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FC" w:rsidRPr="001A461B" w:rsidRDefault="00DC5CFC" w:rsidP="001A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4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Федеральный закон "Об обязательном страховании гражданской ответственности владельцев транспортных средств" законодателем внесены изменения, упрощающие с 01.01.2017 получение полиса ОСАГО</w:t>
      </w:r>
    </w:p>
    <w:p w:rsidR="001A461B" w:rsidRDefault="001A461B" w:rsidP="001A4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5CFC" w:rsidRPr="001A461B" w:rsidRDefault="00DC5CFC" w:rsidP="001A4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4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23.06.2016 принят Федеральный закон № 214-ФЗ "О внесении изменений в Федеральный закон "Об обязательном страховании гражданской ответственности владельцев транспортных средств", в соответствии с которым в обязанности страховщиков с 01.01.2017 отнесено обеспечение возможности заключения договора обязательного страхования в виде электронного документа с каждым лицом, обратившимся к нему с соответствующим заявлением.</w:t>
      </w:r>
    </w:p>
    <w:p w:rsidR="00DC5CFC" w:rsidRPr="001A461B" w:rsidRDefault="00DC5CFC" w:rsidP="001A4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4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 обязал страховщиков, профессиональное объединение страховщиков обеспечивать бесперебойность и непрерывность функционирования своих официальных сайтов в информационно-телекоммуникационной сети "Интернет" в целях заключения договоров обязательного страхования в виде электронных документов, в том числе путем осуществления деятельности, направленной на исключение случаев неоказания, ненадлежащего оказания услуг по заключению таких договоров вследствие наступления неблагоприятных событий, связанных с внутренними и внешними факторами функционирования информационных систем.</w:t>
      </w:r>
    </w:p>
    <w:p w:rsidR="00DC5CFC" w:rsidRPr="001A461B" w:rsidRDefault="00DC5CFC" w:rsidP="001A4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4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принятие Федерального закона от 23.06.2016 № 214-ФЗ «О внесении изменений в Федеральный закон «Об обязательном страховании гражданской ответственности владельцев транспортных средств» позволит повысить доступность населения к услугам ОСАГО.</w:t>
      </w:r>
    </w:p>
    <w:p w:rsidR="005F7B0F" w:rsidRPr="001A461B" w:rsidRDefault="005F7B0F" w:rsidP="001A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B0F" w:rsidRPr="001A461B" w:rsidRDefault="005F7B0F" w:rsidP="001A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4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Помощник прокурора г. Стерлитамак        </w:t>
      </w:r>
      <w:r w:rsidR="001A4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proofErr w:type="gramStart"/>
      <w:r w:rsidR="001A4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Айрат </w:t>
      </w:r>
      <w:r w:rsidRPr="001A4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A4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Фаварисов</w:t>
      </w:r>
      <w:proofErr w:type="spellEnd"/>
      <w:proofErr w:type="gramEnd"/>
    </w:p>
    <w:p w:rsidR="00E11345" w:rsidRDefault="00E11345">
      <w:pPr>
        <w:rPr>
          <w:color w:val="000000" w:themeColor="text1"/>
        </w:rPr>
      </w:pPr>
    </w:p>
    <w:p w:rsidR="00867787" w:rsidRDefault="00867787">
      <w:pPr>
        <w:rPr>
          <w:color w:val="000000" w:themeColor="text1"/>
        </w:rPr>
      </w:pPr>
    </w:p>
    <w:p w:rsidR="00867787" w:rsidRDefault="00EA3C33">
      <w:pPr>
        <w:rPr>
          <w:color w:val="000000" w:themeColor="text1"/>
        </w:rPr>
      </w:pPr>
      <w:hyperlink r:id="rId4" w:history="1">
        <w:r w:rsidRPr="001245CE">
          <w:rPr>
            <w:rStyle w:val="a3"/>
          </w:rPr>
          <w:t>http://sterlitamak.procrb.ru/explanation/v-federalnyy-zakon-ob-obyazatelnom-strakhovanii-grazhdanskoy-otvetstvennosti-vladeltsev-transportnykh.php?clear_cache=Y</w:t>
        </w:r>
      </w:hyperlink>
    </w:p>
    <w:p w:rsidR="00EA3C33" w:rsidRPr="001A461B" w:rsidRDefault="00EA3C33">
      <w:pPr>
        <w:rPr>
          <w:color w:val="000000" w:themeColor="text1"/>
        </w:rPr>
      </w:pPr>
      <w:bookmarkStart w:id="0" w:name="_GoBack"/>
      <w:bookmarkEnd w:id="0"/>
    </w:p>
    <w:sectPr w:rsidR="00EA3C33" w:rsidRPr="001A461B" w:rsidSect="00BF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FC5"/>
    <w:rsid w:val="001330C0"/>
    <w:rsid w:val="00195D69"/>
    <w:rsid w:val="001A461B"/>
    <w:rsid w:val="002B5ECC"/>
    <w:rsid w:val="005F7B0F"/>
    <w:rsid w:val="00867787"/>
    <w:rsid w:val="00BF662D"/>
    <w:rsid w:val="00C22FC5"/>
    <w:rsid w:val="00DC5CFC"/>
    <w:rsid w:val="00DD3037"/>
    <w:rsid w:val="00E11345"/>
    <w:rsid w:val="00EA3C33"/>
    <w:rsid w:val="00FB6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CEE9A-A9FD-455F-A026-E8E2F39D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erlitamak.procrb.ru/explanation/v-federalnyy-zakon-ob-obyazatelnom-strakhovanii-grazhdanskoy-otvetstvennosti-vladeltsev-transportnykh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Ведспец отдела по связям со СМИ</cp:lastModifiedBy>
  <cp:revision>17</cp:revision>
  <dcterms:created xsi:type="dcterms:W3CDTF">2016-06-29T15:25:00Z</dcterms:created>
  <dcterms:modified xsi:type="dcterms:W3CDTF">2016-12-21T07:54:00Z</dcterms:modified>
</cp:coreProperties>
</file>