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F7CBB" w:rsidTr="002419E3">
        <w:tc>
          <w:tcPr>
            <w:tcW w:w="3402" w:type="dxa"/>
            <w:shd w:val="clear" w:color="auto" w:fill="auto"/>
            <w:vAlign w:val="bottom"/>
          </w:tcPr>
          <w:p w:rsidR="00717494" w:rsidRPr="005B21E5" w:rsidRDefault="00722AFA" w:rsidP="00722AFA">
            <w:pPr>
              <w:snapToGrid w:val="0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_____</w:t>
            </w:r>
            <w:proofErr w:type="gramStart"/>
            <w:r w:rsidR="00717494" w:rsidRPr="005B21E5">
              <w:rPr>
                <w:u w:val="single"/>
              </w:rPr>
              <w:t>г</w:t>
            </w:r>
            <w:proofErr w:type="spellEnd"/>
            <w:proofErr w:type="gramEnd"/>
            <w:r w:rsidR="00717494" w:rsidRPr="005B21E5">
              <w:rPr>
                <w:u w:val="single"/>
              </w:rPr>
              <w:t>. Стерлитамак</w:t>
            </w:r>
            <w:r>
              <w:rPr>
                <w:u w:val="single"/>
              </w:rPr>
              <w:t>_____</w:t>
            </w:r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2F7CBB" w:rsidRDefault="002419E3" w:rsidP="00244C22">
            <w:pPr>
              <w:snapToGrid w:val="0"/>
              <w:jc w:val="right"/>
            </w:pPr>
            <w:r w:rsidRPr="002F7CBB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F7CBB" w:rsidRDefault="002419E3" w:rsidP="00DB5FAD">
            <w:pPr>
              <w:snapToGrid w:val="0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="00DB5FAD">
              <w:rPr>
                <w:sz w:val="22"/>
                <w:szCs w:val="22"/>
                <w:u w:val="single"/>
              </w:rPr>
              <w:t>17</w:t>
            </w:r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Pr="002F7CBB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2F7CBB" w:rsidRDefault="002419E3" w:rsidP="00722AFA">
            <w:pPr>
              <w:snapToGrid w:val="0"/>
              <w:ind w:right="-198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="005B21E5" w:rsidRPr="002F7CBB">
              <w:rPr>
                <w:sz w:val="22"/>
                <w:szCs w:val="22"/>
                <w:u w:val="single"/>
              </w:rPr>
              <w:t xml:space="preserve">    </w:t>
            </w:r>
            <w:r w:rsidRPr="002F7CBB">
              <w:rPr>
                <w:sz w:val="22"/>
                <w:szCs w:val="22"/>
                <w:u w:val="single"/>
              </w:rPr>
              <w:t xml:space="preserve"> </w:t>
            </w:r>
            <w:r w:rsidR="00722AFA">
              <w:rPr>
                <w:sz w:val="22"/>
                <w:szCs w:val="22"/>
                <w:u w:val="single"/>
              </w:rPr>
              <w:t>ноя</w:t>
            </w:r>
            <w:r w:rsidR="00175E9B">
              <w:rPr>
                <w:sz w:val="22"/>
                <w:szCs w:val="22"/>
                <w:u w:val="single"/>
              </w:rPr>
              <w:t>бря</w:t>
            </w:r>
            <w:r w:rsidR="00722AFA">
              <w:rPr>
                <w:sz w:val="22"/>
                <w:szCs w:val="22"/>
                <w:u w:val="single"/>
              </w:rPr>
              <w:t>_______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F7CBB" w:rsidRDefault="00717494" w:rsidP="005B21E5">
            <w:pPr>
              <w:snapToGrid w:val="0"/>
              <w:jc w:val="center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>2014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2F7CBB" w:rsidRDefault="00717494" w:rsidP="00244C22">
            <w:pPr>
              <w:snapToGrid w:val="0"/>
            </w:pPr>
            <w:r w:rsidRPr="002F7CBB">
              <w:rPr>
                <w:sz w:val="22"/>
                <w:szCs w:val="22"/>
              </w:rPr>
              <w:t>г.</w:t>
            </w:r>
          </w:p>
        </w:tc>
      </w:tr>
      <w:tr w:rsidR="00244C2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419E3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AF0101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244C22" w:rsidRPr="00AF0101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AF0101">
              <w:rPr>
                <w:sz w:val="20"/>
                <w:szCs w:val="20"/>
              </w:rPr>
              <w:t>(дата составления акта)</w:t>
            </w:r>
          </w:p>
          <w:p w:rsidR="00AF0101" w:rsidRPr="00AF0101" w:rsidRDefault="00AF0101" w:rsidP="00244C22">
            <w:pPr>
              <w:snapToGrid w:val="0"/>
              <w:jc w:val="center"/>
              <w:rPr>
                <w:sz w:val="16"/>
                <w:szCs w:val="16"/>
                <w:u w:val="single"/>
              </w:rPr>
            </w:pPr>
          </w:p>
          <w:p w:rsidR="009B377B" w:rsidRPr="00AF0101" w:rsidRDefault="00722AFA" w:rsidP="004C3DAD">
            <w:pPr>
              <w:snapToGrid w:val="0"/>
              <w:jc w:val="center"/>
            </w:pPr>
            <w:r>
              <w:rPr>
                <w:sz w:val="22"/>
                <w:szCs w:val="22"/>
              </w:rPr>
              <w:t>09</w:t>
            </w:r>
            <w:r w:rsidR="00175E9B">
              <w:rPr>
                <w:sz w:val="22"/>
                <w:szCs w:val="22"/>
              </w:rPr>
              <w:t>-30</w:t>
            </w:r>
          </w:p>
        </w:tc>
        <w:tc>
          <w:tcPr>
            <w:tcW w:w="58" w:type="dxa"/>
            <w:shd w:val="clear" w:color="auto" w:fill="auto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44C22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время составления акта)</w:t>
      </w:r>
    </w:p>
    <w:p w:rsidR="009B377B" w:rsidRPr="002419E3" w:rsidRDefault="009B377B" w:rsidP="00244C22">
      <w:pPr>
        <w:jc w:val="center"/>
        <w:rPr>
          <w:b/>
          <w:bCs/>
          <w:sz w:val="16"/>
          <w:szCs w:val="16"/>
        </w:rPr>
      </w:pP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муниципального контроля </w:t>
      </w:r>
      <w:r w:rsidRPr="001505D2">
        <w:rPr>
          <w:b/>
          <w:bCs/>
          <w:u w:val="single"/>
        </w:rPr>
        <w:t>юридического лица</w:t>
      </w:r>
      <w:r w:rsidRPr="00244C22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</w:pPr>
            <w:r w:rsidRPr="002F7CBB"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722AFA" w:rsidP="00175E9B">
            <w:pPr>
              <w:snapToGrid w:val="0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</w:tr>
    </w:tbl>
    <w:p w:rsidR="00244C22" w:rsidRPr="002419E3" w:rsidRDefault="00244C2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 xml:space="preserve">РБ, г. Стерлитамак, </w:t>
      </w:r>
      <w:r w:rsidR="00531BE8">
        <w:rPr>
          <w:sz w:val="22"/>
          <w:szCs w:val="22"/>
        </w:rPr>
        <w:t>ул.</w:t>
      </w:r>
      <w:r w:rsidR="004C3DAD">
        <w:rPr>
          <w:sz w:val="22"/>
          <w:szCs w:val="22"/>
        </w:rPr>
        <w:t xml:space="preserve"> </w:t>
      </w:r>
      <w:proofErr w:type="spellStart"/>
      <w:r w:rsidR="004C3DAD">
        <w:rPr>
          <w:sz w:val="22"/>
          <w:szCs w:val="22"/>
        </w:rPr>
        <w:t>Имая</w:t>
      </w:r>
      <w:proofErr w:type="spellEnd"/>
      <w:r w:rsidR="004C3DAD">
        <w:rPr>
          <w:sz w:val="22"/>
          <w:szCs w:val="22"/>
        </w:rPr>
        <w:t xml:space="preserve"> </w:t>
      </w:r>
      <w:proofErr w:type="spellStart"/>
      <w:r w:rsidR="004C3DAD">
        <w:rPr>
          <w:sz w:val="22"/>
          <w:szCs w:val="22"/>
        </w:rPr>
        <w:t>Насыри</w:t>
      </w:r>
      <w:proofErr w:type="spellEnd"/>
      <w:r w:rsidR="004C3DAD">
        <w:rPr>
          <w:sz w:val="22"/>
          <w:szCs w:val="22"/>
        </w:rPr>
        <w:t>, 2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(ПРИКАЗ</w:t>
      </w:r>
      <w:r w:rsidR="001E611C">
        <w:rPr>
          <w:b/>
          <w:bCs/>
          <w:sz w:val="22"/>
          <w:szCs w:val="22"/>
        </w:rPr>
        <w:t>А</w:t>
      </w:r>
      <w:r w:rsidR="00017507" w:rsidRPr="00DE730D">
        <w:rPr>
          <w:b/>
          <w:bCs/>
          <w:sz w:val="22"/>
          <w:szCs w:val="22"/>
        </w:rPr>
        <w:t>)</w:t>
      </w:r>
      <w:r w:rsidR="00017507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175E9B">
        <w:rPr>
          <w:sz w:val="22"/>
          <w:szCs w:val="22"/>
        </w:rPr>
        <w:t>1</w:t>
      </w:r>
      <w:r w:rsidR="008A43CB">
        <w:rPr>
          <w:sz w:val="22"/>
          <w:szCs w:val="22"/>
        </w:rPr>
        <w:t>77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8A43CB">
        <w:rPr>
          <w:sz w:val="22"/>
          <w:szCs w:val="22"/>
        </w:rPr>
        <w:t>07</w:t>
      </w:r>
      <w:r w:rsidR="00175E9B">
        <w:rPr>
          <w:sz w:val="22"/>
          <w:szCs w:val="22"/>
        </w:rPr>
        <w:t>.</w:t>
      </w:r>
      <w:r w:rsidR="008A43CB">
        <w:rPr>
          <w:sz w:val="22"/>
          <w:szCs w:val="22"/>
        </w:rPr>
        <w:t>11</w:t>
      </w:r>
      <w:r w:rsidR="00B47F35" w:rsidRPr="00B47F35">
        <w:rPr>
          <w:sz w:val="22"/>
          <w:szCs w:val="22"/>
        </w:rPr>
        <w:t>.2014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проведена</w:t>
      </w:r>
      <w:r w:rsidR="00223F8E">
        <w:t xml:space="preserve"> </w:t>
      </w:r>
      <w:r w:rsidR="00017507">
        <w:t>внеплановая,</w:t>
      </w:r>
      <w:r w:rsidR="00223F8E">
        <w:t xml:space="preserve"> </w:t>
      </w:r>
      <w:r w:rsidR="009750E1">
        <w:t>выездная</w:t>
      </w:r>
      <w:r w:rsidR="00175E9B">
        <w:t>, документарная</w:t>
      </w:r>
      <w:r w:rsidR="00223F8E">
        <w:t xml:space="preserve"> </w:t>
      </w:r>
      <w:r>
        <w:t>проверка в отношении: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AA45B5" w:rsidRPr="00287A03" w:rsidRDefault="009750E1" w:rsidP="00AA45B5">
      <w:pPr>
        <w:jc w:val="center"/>
        <w:rPr>
          <w:sz w:val="22"/>
          <w:szCs w:val="22"/>
        </w:rPr>
      </w:pPr>
      <w:r>
        <w:t>.</w:t>
      </w:r>
      <w:r w:rsidR="00175E9B">
        <w:rPr>
          <w:u w:val="single"/>
        </w:rPr>
        <w:t xml:space="preserve">         </w:t>
      </w:r>
      <w:r w:rsidR="006626C4">
        <w:rPr>
          <w:u w:val="single"/>
        </w:rPr>
        <w:t xml:space="preserve"> </w:t>
      </w:r>
      <w:r>
        <w:rPr>
          <w:u w:val="single"/>
        </w:rPr>
        <w:t xml:space="preserve">    </w:t>
      </w:r>
      <w:r w:rsidR="00175E9B">
        <w:rPr>
          <w:u w:val="single"/>
        </w:rPr>
        <w:t>ООО «</w:t>
      </w:r>
      <w:r w:rsidR="004C3DAD">
        <w:rPr>
          <w:u w:val="single"/>
        </w:rPr>
        <w:t>Управляющая компания «Наш дом</w:t>
      </w:r>
      <w:r w:rsidR="006626C4">
        <w:rPr>
          <w:u w:val="single"/>
        </w:rPr>
        <w:t>»</w:t>
      </w:r>
      <w:r w:rsidR="00AA45B5">
        <w:rPr>
          <w:u w:val="single"/>
        </w:rPr>
        <w:t xml:space="preserve">, </w:t>
      </w:r>
      <w:r w:rsidR="00D606A5">
        <w:rPr>
          <w:u w:val="single"/>
        </w:rPr>
        <w:t xml:space="preserve">РБ </w:t>
      </w:r>
      <w:r w:rsidR="00AA45B5">
        <w:rPr>
          <w:u w:val="single"/>
        </w:rPr>
        <w:t>г. Стерлитамак,</w:t>
      </w:r>
      <w:r w:rsidR="00175E9B">
        <w:rPr>
          <w:u w:val="single"/>
        </w:rPr>
        <w:t xml:space="preserve">                     </w:t>
      </w:r>
      <w:r w:rsidR="00AA45B5">
        <w:rPr>
          <w:u w:val="single"/>
        </w:rPr>
        <w:t>,</w:t>
      </w:r>
      <w:r w:rsidR="006626C4">
        <w:rPr>
          <w:u w:val="single"/>
        </w:rPr>
        <w:t xml:space="preserve">                    </w:t>
      </w:r>
      <w:r>
        <w:rPr>
          <w:u w:val="single"/>
        </w:rPr>
        <w:t xml:space="preserve">  </w:t>
      </w:r>
    </w:p>
    <w:p w:rsidR="00AF0101" w:rsidRPr="002419E3" w:rsidRDefault="00AF0101" w:rsidP="00AA45B5">
      <w:pPr>
        <w:jc w:val="center"/>
        <w:rPr>
          <w:sz w:val="16"/>
          <w:szCs w:val="16"/>
        </w:rPr>
      </w:pPr>
    </w:p>
    <w:p w:rsidR="00AA45B5" w:rsidRDefault="004C3DAD" w:rsidP="00AA45B5">
      <w:pPr>
        <w:jc w:val="center"/>
      </w:pPr>
      <w:r>
        <w:rPr>
          <w:sz w:val="22"/>
          <w:szCs w:val="22"/>
        </w:rPr>
        <w:t xml:space="preserve">юридический адрес: </w:t>
      </w:r>
      <w:r w:rsidR="00175E9B">
        <w:rPr>
          <w:sz w:val="22"/>
          <w:szCs w:val="22"/>
        </w:rPr>
        <w:t>45310</w:t>
      </w:r>
      <w:r>
        <w:rPr>
          <w:sz w:val="22"/>
          <w:szCs w:val="22"/>
        </w:rPr>
        <w:t>2</w:t>
      </w:r>
      <w:r w:rsidR="00AA45B5" w:rsidRPr="00AA45B5">
        <w:rPr>
          <w:sz w:val="22"/>
          <w:szCs w:val="22"/>
        </w:rPr>
        <w:t xml:space="preserve"> , РБ</w:t>
      </w:r>
      <w:r w:rsidR="00AA45B5" w:rsidRPr="00287A03">
        <w:rPr>
          <w:sz w:val="22"/>
          <w:szCs w:val="22"/>
        </w:rPr>
        <w:t>,</w:t>
      </w:r>
      <w:r w:rsidR="00AA45B5">
        <w:rPr>
          <w:color w:val="FF0000"/>
          <w:sz w:val="22"/>
          <w:szCs w:val="22"/>
        </w:rPr>
        <w:t xml:space="preserve"> </w:t>
      </w:r>
      <w:r w:rsidR="00AA45B5" w:rsidRPr="0025707E">
        <w:t>г.</w:t>
      </w:r>
      <w:r w:rsidR="00AA45B5">
        <w:t xml:space="preserve"> </w:t>
      </w:r>
      <w:r w:rsidR="00AA45B5" w:rsidRPr="0025707E">
        <w:t xml:space="preserve">Стерлитамак, ул. </w:t>
      </w:r>
      <w:r>
        <w:t>Уфимский тракт</w:t>
      </w:r>
      <w:r w:rsidR="00175E9B">
        <w:t xml:space="preserve">, </w:t>
      </w:r>
      <w:r w:rsidR="00AA45B5">
        <w:t>д.</w:t>
      </w:r>
      <w:r w:rsidR="00175E9B">
        <w:t>1,</w:t>
      </w:r>
    </w:p>
    <w:p w:rsidR="00D606A5" w:rsidRDefault="00D606A5" w:rsidP="00AA45B5">
      <w:pPr>
        <w:jc w:val="center"/>
        <w:rPr>
          <w:u w:val="single"/>
        </w:rPr>
      </w:pPr>
      <w:r>
        <w:t xml:space="preserve">почтовый адрес: 453109, РБ, г. Стерлитамак, ул. </w:t>
      </w:r>
      <w:proofErr w:type="spellStart"/>
      <w:r>
        <w:t>Имая</w:t>
      </w:r>
      <w:proofErr w:type="spellEnd"/>
      <w:r>
        <w:t xml:space="preserve"> </w:t>
      </w:r>
      <w:proofErr w:type="spellStart"/>
      <w:r>
        <w:t>Насыри</w:t>
      </w:r>
      <w:proofErr w:type="spellEnd"/>
      <w:r>
        <w:t>, д.2</w:t>
      </w:r>
    </w:p>
    <w:p w:rsidR="00244C22" w:rsidRPr="00AF0101" w:rsidRDefault="00AA45B5" w:rsidP="00AF0101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244C22" w:rsidRPr="00244C22">
        <w:rPr>
          <w:sz w:val="20"/>
          <w:szCs w:val="20"/>
        </w:rPr>
        <w:br/>
        <w:t>индивидуального предпринимателя</w:t>
      </w:r>
      <w:r w:rsidR="00244C22">
        <w:rPr>
          <w:sz w:val="20"/>
          <w:szCs w:val="20"/>
        </w:rPr>
        <w:t>, физического лица</w:t>
      </w:r>
      <w:r w:rsidR="00244C22" w:rsidRPr="00244C22">
        <w:rPr>
          <w:sz w:val="20"/>
          <w:szCs w:val="20"/>
        </w:rPr>
        <w:t>)</w:t>
      </w:r>
    </w:p>
    <w:p w:rsidR="00244C22" w:rsidRDefault="00244C22" w:rsidP="00244C22">
      <w:r>
        <w:t>Дата и время проведения проверки:</w:t>
      </w:r>
    </w:p>
    <w:tbl>
      <w:tblPr>
        <w:tblW w:w="99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890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175E9B" w:rsidRPr="00AF0101" w:rsidTr="00175E9B">
        <w:tc>
          <w:tcPr>
            <w:tcW w:w="187" w:type="dxa"/>
            <w:shd w:val="clear" w:color="auto" w:fill="auto"/>
            <w:vAlign w:val="bottom"/>
          </w:tcPr>
          <w:p w:rsidR="00175E9B" w:rsidRPr="00AF0101" w:rsidRDefault="00175E9B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BD526D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175E9B" w:rsidRPr="00AF0101" w:rsidRDefault="00722AFA" w:rsidP="004C3DAD">
            <w:pPr>
              <w:snapToGrid w:val="0"/>
              <w:ind w:right="-28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ноября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4C3DAD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4C3DAD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175E9B"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4C3DAD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BD526D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175E9B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175E9B" w:rsidRPr="00ED3908" w:rsidRDefault="00175E9B" w:rsidP="00BD526D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1ч</w:t>
            </w:r>
            <w:r w:rsidR="00BD526D">
              <w:rPr>
                <w:sz w:val="22"/>
                <w:szCs w:val="22"/>
                <w:u w:val="single"/>
              </w:rPr>
              <w:t>0</w:t>
            </w:r>
            <w:r w:rsidRPr="00AF0101">
              <w:rPr>
                <w:sz w:val="22"/>
                <w:szCs w:val="22"/>
                <w:u w:val="single"/>
              </w:rPr>
              <w:t>0м</w:t>
            </w:r>
          </w:p>
        </w:tc>
      </w:tr>
      <w:tr w:rsidR="00175E9B" w:rsidRPr="00AF0101" w:rsidTr="00175E9B">
        <w:tc>
          <w:tcPr>
            <w:tcW w:w="187" w:type="dxa"/>
            <w:shd w:val="clear" w:color="auto" w:fill="auto"/>
            <w:vAlign w:val="bottom"/>
          </w:tcPr>
          <w:p w:rsidR="00175E9B" w:rsidRPr="00AF0101" w:rsidRDefault="00175E9B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BD526D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175E9B" w:rsidRPr="00AF0101" w:rsidRDefault="00BD526D" w:rsidP="004C3DAD">
            <w:pPr>
              <w:snapToGrid w:val="0"/>
              <w:ind w:right="-28"/>
              <w:rPr>
                <w:u w:val="single"/>
              </w:rPr>
            </w:pPr>
            <w:r>
              <w:rPr>
                <w:u w:val="single"/>
              </w:rPr>
              <w:t>ноября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175E9B" w:rsidRPr="00ED3908" w:rsidRDefault="00175E9B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0ч3</w:t>
            </w:r>
            <w:r w:rsidRPr="00AF0101">
              <w:rPr>
                <w:sz w:val="22"/>
                <w:szCs w:val="22"/>
                <w:u w:val="single"/>
              </w:rPr>
              <w:t>0м</w:t>
            </w:r>
          </w:p>
        </w:tc>
      </w:tr>
      <w:tr w:rsidR="00175E9B" w:rsidRPr="00AF0101" w:rsidTr="00175E9B">
        <w:tc>
          <w:tcPr>
            <w:tcW w:w="187" w:type="dxa"/>
            <w:shd w:val="clear" w:color="auto" w:fill="auto"/>
            <w:vAlign w:val="bottom"/>
          </w:tcPr>
          <w:p w:rsidR="00175E9B" w:rsidRPr="00AF0101" w:rsidRDefault="00175E9B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722AFA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17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175E9B" w:rsidRPr="00AF0101" w:rsidRDefault="00722AFA" w:rsidP="004C3DAD">
            <w:pPr>
              <w:snapToGrid w:val="0"/>
              <w:ind w:right="-28"/>
              <w:rPr>
                <w:u w:val="single"/>
              </w:rPr>
            </w:pPr>
            <w:r>
              <w:rPr>
                <w:u w:val="single"/>
              </w:rPr>
              <w:t>ноября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175E9B" w:rsidRPr="00ED3908" w:rsidRDefault="00175E9B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0ч3</w:t>
            </w:r>
            <w:r w:rsidRPr="00AF0101">
              <w:rPr>
                <w:sz w:val="22"/>
                <w:szCs w:val="22"/>
                <w:u w:val="single"/>
              </w:rPr>
              <w:t>0м</w:t>
            </w:r>
          </w:p>
        </w:tc>
      </w:tr>
    </w:tbl>
    <w:p w:rsidR="00244C22" w:rsidRPr="00AF0101" w:rsidRDefault="00244C22" w:rsidP="00244C22">
      <w:pPr>
        <w:rPr>
          <w:sz w:val="2"/>
          <w:szCs w:val="2"/>
        </w:rPr>
      </w:pPr>
    </w:p>
    <w:p w:rsidR="00244C22" w:rsidRPr="00AF0101" w:rsidRDefault="00244C22" w:rsidP="00AF0101">
      <w:pPr>
        <w:jc w:val="center"/>
        <w:rPr>
          <w:sz w:val="20"/>
          <w:szCs w:val="20"/>
        </w:rPr>
      </w:pPr>
      <w:r w:rsidRPr="00AF0101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AF0101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AF0101">
        <w:rPr>
          <w:sz w:val="20"/>
          <w:szCs w:val="20"/>
        </w:rPr>
        <w:br/>
        <w:t>по нескольким адресам)</w:t>
      </w:r>
    </w:p>
    <w:p w:rsidR="00244C22" w:rsidRPr="00AF0101" w:rsidRDefault="00244C22" w:rsidP="00244C22">
      <w:r w:rsidRPr="00AF0101">
        <w:t>Общая продолжительность проверки:</w:t>
      </w:r>
      <w:r w:rsidR="00531BE8" w:rsidRPr="00AF0101">
        <w:t xml:space="preserve">          </w:t>
      </w:r>
      <w:r w:rsidR="00BD526D">
        <w:t>3</w:t>
      </w:r>
      <w:r w:rsidR="00175E9B">
        <w:rPr>
          <w:sz w:val="22"/>
          <w:szCs w:val="22"/>
        </w:rPr>
        <w:t xml:space="preserve"> дня</w:t>
      </w:r>
      <w:r w:rsidR="00531BE8" w:rsidRPr="00AF0101">
        <w:rPr>
          <w:sz w:val="22"/>
          <w:szCs w:val="22"/>
        </w:rPr>
        <w:t xml:space="preserve"> </w:t>
      </w:r>
      <w:r w:rsidR="00223F8E" w:rsidRPr="00AF0101">
        <w:rPr>
          <w:sz w:val="22"/>
          <w:szCs w:val="22"/>
        </w:rPr>
        <w:t>/</w:t>
      </w:r>
      <w:r w:rsidR="00531BE8" w:rsidRPr="00AF0101">
        <w:rPr>
          <w:sz w:val="22"/>
          <w:szCs w:val="22"/>
        </w:rPr>
        <w:t xml:space="preserve">  </w:t>
      </w:r>
      <w:r w:rsidR="00BD526D">
        <w:rPr>
          <w:sz w:val="22"/>
          <w:szCs w:val="22"/>
        </w:rPr>
        <w:t>2</w:t>
      </w:r>
      <w:r w:rsidR="009750E1">
        <w:rPr>
          <w:sz w:val="22"/>
          <w:szCs w:val="22"/>
        </w:rPr>
        <w:t xml:space="preserve"> час</w:t>
      </w:r>
      <w:r w:rsidR="00175E9B">
        <w:rPr>
          <w:sz w:val="22"/>
          <w:szCs w:val="22"/>
        </w:rPr>
        <w:t>а</w:t>
      </w:r>
      <w:r w:rsidR="00ED3908">
        <w:rPr>
          <w:sz w:val="22"/>
          <w:szCs w:val="22"/>
        </w:rPr>
        <w:t xml:space="preserve"> </w:t>
      </w:r>
      <w:r w:rsidR="00BD526D">
        <w:rPr>
          <w:sz w:val="22"/>
          <w:szCs w:val="22"/>
        </w:rPr>
        <w:t>0</w:t>
      </w:r>
      <w:r w:rsidR="00AF0101" w:rsidRPr="00AF0101">
        <w:rPr>
          <w:sz w:val="22"/>
          <w:szCs w:val="22"/>
        </w:rPr>
        <w:t>0 мин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CA7BCC" w:rsidP="00CA7BCC">
      <w:pPr>
        <w:autoSpaceDE w:val="0"/>
        <w:jc w:val="both"/>
      </w:pPr>
      <w:r w:rsidRPr="00CA7BCC">
        <w:rPr>
          <w:u w:val="single"/>
        </w:rPr>
        <w:t>отделом муниципального контроля Администрации</w:t>
      </w:r>
      <w:r w:rsidR="00052637" w:rsidRPr="00CA7BCC">
        <w:rPr>
          <w:u w:val="single"/>
        </w:rPr>
        <w:t xml:space="preserve"> городского  округа  город  </w:t>
      </w:r>
      <w:r w:rsidRPr="00CA7BCC">
        <w:rPr>
          <w:u w:val="single"/>
        </w:rPr>
        <w:t>Стерлитамак</w:t>
      </w:r>
      <w:r>
        <w:t xml:space="preserve"> </w:t>
      </w:r>
      <w:r w:rsidR="00052637" w:rsidRPr="00052637">
        <w:t xml:space="preserve">Республики </w:t>
      </w:r>
      <w:r w:rsidR="00052637">
        <w:t xml:space="preserve"> </w:t>
      </w:r>
      <w:r w:rsidR="00052637" w:rsidRPr="00052637">
        <w:t>Башкортостан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распоряжения/приказа о проведении проверки ознакомлен(</w:t>
      </w:r>
      <w:proofErr w:type="spellStart"/>
      <w:r>
        <w:t>ы</w:t>
      </w:r>
      <w:proofErr w:type="spellEnd"/>
      <w:r>
        <w:t>): (заполняется при проведении выездной проверки)</w:t>
      </w:r>
    </w:p>
    <w:p w:rsidR="002011E6" w:rsidRDefault="002011E6" w:rsidP="00244C22">
      <w:pPr>
        <w:jc w:val="both"/>
      </w:pPr>
      <w:r>
        <w:t>___________________________________________________________________________________</w:t>
      </w:r>
    </w:p>
    <w:p w:rsidR="002011E6" w:rsidRDefault="002011E6" w:rsidP="00244C22">
      <w:pPr>
        <w:jc w:val="both"/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011E6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Pr="008F25D0" w:rsidRDefault="00244C22" w:rsidP="008F25D0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 xml:space="preserve">Лицо(а), проводившее проверку:  </w:t>
      </w:r>
    </w:p>
    <w:p w:rsidR="00017507" w:rsidRPr="00017507" w:rsidRDefault="004C3DAD" w:rsidP="00017507">
      <w:pPr>
        <w:jc w:val="both"/>
        <w:rPr>
          <w:u w:val="single"/>
        </w:rPr>
      </w:pPr>
      <w:r>
        <w:rPr>
          <w:i/>
          <w:u w:val="single"/>
        </w:rPr>
        <w:t>Скабёлкина Алла Васильевна</w:t>
      </w:r>
      <w:r w:rsidR="00017507">
        <w:rPr>
          <w:i/>
          <w:u w:val="single"/>
        </w:rPr>
        <w:t xml:space="preserve"> </w:t>
      </w:r>
      <w:r w:rsidR="00017507">
        <w:rPr>
          <w:u w:val="single"/>
        </w:rPr>
        <w:t xml:space="preserve">– </w:t>
      </w:r>
      <w:r>
        <w:rPr>
          <w:u w:val="single"/>
        </w:rPr>
        <w:t xml:space="preserve">главный </w:t>
      </w:r>
      <w:proofErr w:type="spellStart"/>
      <w:r w:rsidR="00017507">
        <w:rPr>
          <w:u w:val="single"/>
        </w:rPr>
        <w:t>специалист</w:t>
      </w:r>
      <w:r>
        <w:rPr>
          <w:u w:val="single"/>
        </w:rPr>
        <w:t>-муниципальный</w:t>
      </w:r>
      <w:proofErr w:type="spellEnd"/>
      <w:r>
        <w:rPr>
          <w:u w:val="single"/>
        </w:rPr>
        <w:t xml:space="preserve"> жилищный инспектор</w:t>
      </w:r>
      <w:r w:rsidR="00017507" w:rsidRPr="0025707E">
        <w:rPr>
          <w:u w:val="single"/>
        </w:rPr>
        <w:t xml:space="preserve"> отдела муниципального контроля </w:t>
      </w:r>
      <w:r w:rsidR="00017507" w:rsidRPr="00017507">
        <w:rPr>
          <w:u w:val="single"/>
        </w:rPr>
        <w:t>администрации ГО г.Стерлитамак</w:t>
      </w:r>
      <w:r w:rsidR="00017507" w:rsidRPr="002419E3">
        <w:t>____________</w:t>
      </w:r>
      <w:r>
        <w:t>__________</w:t>
      </w:r>
      <w:r w:rsidR="00017507" w:rsidRPr="002419E3">
        <w:t>_</w:t>
      </w:r>
    </w:p>
    <w:p w:rsidR="00E039D7" w:rsidRPr="008F25D0" w:rsidRDefault="00244C22" w:rsidP="008F25D0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D606A5" w:rsidRDefault="00D606A5" w:rsidP="008F25D0"/>
    <w:p w:rsidR="00D606A5" w:rsidRDefault="00D606A5" w:rsidP="008F25D0"/>
    <w:p w:rsidR="00D606A5" w:rsidRDefault="00D606A5" w:rsidP="008F25D0"/>
    <w:p w:rsidR="00D606A5" w:rsidRDefault="00D606A5" w:rsidP="008F25D0"/>
    <w:p w:rsidR="00D606A5" w:rsidRDefault="00D606A5" w:rsidP="008F25D0"/>
    <w:p w:rsidR="00BD526D" w:rsidRDefault="00BD526D" w:rsidP="008F25D0"/>
    <w:p w:rsidR="008F25D0" w:rsidRDefault="00244C22" w:rsidP="008F25D0">
      <w:r>
        <w:lastRenderedPageBreak/>
        <w:t>При проведении проверки присутствовали</w:t>
      </w:r>
      <w:r w:rsidR="00D606A5">
        <w:t>:</w:t>
      </w:r>
    </w:p>
    <w:p w:rsidR="00060DC7" w:rsidRDefault="004523BC" w:rsidP="008F25D0">
      <w:r>
        <w:t>/-/-/-/-/-/-/-/-/-/-/-/-/-/-/-/-/-/-/-/-/-/-/-/-/-/-/-/-/-/-/-/-/-/-/-/-/-/-/-/-/-/-/-/-/-/-/-/-/-/-/-/-/-/-/-/-/-/-/-/-/-/-/-/-/-/-</w:t>
      </w:r>
    </w:p>
    <w:p w:rsidR="00746DDE" w:rsidRPr="00244C22" w:rsidRDefault="00244C22" w:rsidP="009A766A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9A766A">
        <w:rPr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9A766A">
        <w:rPr>
          <w:sz w:val="20"/>
          <w:szCs w:val="20"/>
        </w:rPr>
        <w:t>саморегулируемой</w:t>
      </w:r>
      <w:proofErr w:type="spellEnd"/>
      <w:r w:rsidRPr="009A766A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Pr="009A766A">
        <w:rPr>
          <w:sz w:val="20"/>
          <w:szCs w:val="20"/>
        </w:rPr>
        <w:t>саморегулируемой</w:t>
      </w:r>
      <w:proofErr w:type="spellEnd"/>
      <w:r w:rsidRPr="009A766A">
        <w:rPr>
          <w:sz w:val="20"/>
          <w:szCs w:val="20"/>
        </w:rPr>
        <w:t xml:space="preserve"> организации),</w:t>
      </w:r>
      <w:r w:rsidR="002F2F6A" w:rsidRPr="009A766A">
        <w:rPr>
          <w:sz w:val="20"/>
          <w:szCs w:val="20"/>
        </w:rPr>
        <w:t xml:space="preserve"> </w:t>
      </w:r>
      <w:r w:rsidR="00052637" w:rsidRPr="009A766A">
        <w:rPr>
          <w:sz w:val="20"/>
          <w:szCs w:val="20"/>
        </w:rPr>
        <w:t xml:space="preserve">физического лица, </w:t>
      </w:r>
      <w:r w:rsidRPr="009A766A">
        <w:rPr>
          <w:sz w:val="20"/>
          <w:szCs w:val="20"/>
        </w:rPr>
        <w:t>присутствовавших при проведении мероприятий по проверке)</w:t>
      </w:r>
    </w:p>
    <w:p w:rsidR="00EB0928" w:rsidRDefault="00EB0928" w:rsidP="0045495F">
      <w:pPr>
        <w:ind w:firstLine="708"/>
        <w:jc w:val="both"/>
        <w:rPr>
          <w:sz w:val="22"/>
          <w:szCs w:val="22"/>
        </w:rPr>
      </w:pPr>
    </w:p>
    <w:p w:rsidR="00746DDE" w:rsidRPr="002419E3" w:rsidRDefault="00D606A5" w:rsidP="00D606A5">
      <w:pPr>
        <w:rPr>
          <w:sz w:val="22"/>
          <w:szCs w:val="22"/>
        </w:rPr>
      </w:pPr>
      <w:r>
        <w:t>ООО «УК «Наш дом»</w:t>
      </w:r>
      <w:r w:rsidR="0045495F" w:rsidRPr="002419E3">
        <w:rPr>
          <w:sz w:val="22"/>
          <w:szCs w:val="22"/>
        </w:rPr>
        <w:t xml:space="preserve"> предоставлены следующие</w:t>
      </w:r>
      <w:r w:rsidR="00746DDE" w:rsidRPr="002419E3">
        <w:rPr>
          <w:sz w:val="22"/>
          <w:szCs w:val="22"/>
        </w:rPr>
        <w:t xml:space="preserve"> документы:</w:t>
      </w:r>
    </w:p>
    <w:p w:rsidR="00EB0928" w:rsidRPr="00B80831" w:rsidRDefault="00EB0928" w:rsidP="00B80831">
      <w:pPr>
        <w:pStyle w:val="a3"/>
        <w:ind w:left="0"/>
        <w:jc w:val="both"/>
        <w:rPr>
          <w:sz w:val="22"/>
          <w:szCs w:val="22"/>
        </w:rPr>
      </w:pPr>
      <w:r w:rsidRPr="00B80831">
        <w:rPr>
          <w:sz w:val="22"/>
          <w:szCs w:val="22"/>
        </w:rPr>
        <w:t xml:space="preserve">карта партнера; </w:t>
      </w:r>
    </w:p>
    <w:p w:rsidR="00EB0928" w:rsidRDefault="00EB0928" w:rsidP="00B80831">
      <w:pPr>
        <w:pStyle w:val="a3"/>
        <w:ind w:left="0"/>
        <w:jc w:val="both"/>
        <w:rPr>
          <w:sz w:val="22"/>
          <w:szCs w:val="22"/>
        </w:rPr>
      </w:pPr>
      <w:r w:rsidRPr="00B80831">
        <w:rPr>
          <w:sz w:val="22"/>
          <w:szCs w:val="22"/>
        </w:rPr>
        <w:t xml:space="preserve">приказ о назначении руководителя; </w:t>
      </w:r>
    </w:p>
    <w:p w:rsidR="00BD526D" w:rsidRPr="00B80831" w:rsidRDefault="00BD526D" w:rsidP="00B80831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об исполнении предписания;</w:t>
      </w:r>
    </w:p>
    <w:p w:rsidR="00EB0928" w:rsidRPr="00B80831" w:rsidRDefault="00EB0928" w:rsidP="00B80831">
      <w:pPr>
        <w:pStyle w:val="a3"/>
        <w:autoSpaceDE w:val="0"/>
        <w:autoSpaceDN w:val="0"/>
        <w:ind w:left="0" w:right="-159"/>
        <w:jc w:val="both"/>
        <w:rPr>
          <w:sz w:val="22"/>
          <w:szCs w:val="22"/>
        </w:rPr>
      </w:pPr>
      <w:r w:rsidRPr="00B80831">
        <w:rPr>
          <w:sz w:val="22"/>
          <w:szCs w:val="22"/>
        </w:rPr>
        <w:t>акты выполне</w:t>
      </w:r>
      <w:r w:rsidR="00BD526D">
        <w:rPr>
          <w:sz w:val="22"/>
          <w:szCs w:val="22"/>
        </w:rPr>
        <w:t xml:space="preserve">нных работ по содержанию и </w:t>
      </w:r>
      <w:r w:rsidRPr="00B80831">
        <w:rPr>
          <w:sz w:val="22"/>
          <w:szCs w:val="22"/>
        </w:rPr>
        <w:t>текущ</w:t>
      </w:r>
      <w:r w:rsidR="00BD526D">
        <w:rPr>
          <w:sz w:val="22"/>
          <w:szCs w:val="22"/>
        </w:rPr>
        <w:t>ему</w:t>
      </w:r>
      <w:r w:rsidRPr="00B80831">
        <w:rPr>
          <w:sz w:val="22"/>
          <w:szCs w:val="22"/>
        </w:rPr>
        <w:t xml:space="preserve"> ремонт</w:t>
      </w:r>
      <w:r w:rsidR="00BD526D">
        <w:rPr>
          <w:sz w:val="22"/>
          <w:szCs w:val="22"/>
        </w:rPr>
        <w:t>у</w:t>
      </w:r>
      <w:r w:rsidRPr="00B80831">
        <w:rPr>
          <w:sz w:val="22"/>
          <w:szCs w:val="22"/>
        </w:rPr>
        <w:t xml:space="preserve"> за </w:t>
      </w:r>
      <w:r w:rsidR="00BD526D">
        <w:rPr>
          <w:sz w:val="22"/>
          <w:szCs w:val="22"/>
        </w:rPr>
        <w:t>сентябрь, октябрь 2014 г.</w:t>
      </w:r>
    </w:p>
    <w:p w:rsidR="004F09C6" w:rsidRDefault="004F09C6" w:rsidP="004F09C6">
      <w:pPr>
        <w:ind w:firstLine="567"/>
        <w:jc w:val="both"/>
        <w:rPr>
          <w:sz w:val="22"/>
          <w:szCs w:val="22"/>
          <w:u w:val="single"/>
        </w:rPr>
      </w:pPr>
      <w:r>
        <w:rPr>
          <w:u w:val="single"/>
        </w:rPr>
        <w:t>На основании распоряжения (приказа) № 140-р от 19.08.2014 г. в</w:t>
      </w:r>
      <w:r w:rsidRPr="00A37933">
        <w:rPr>
          <w:u w:val="single"/>
        </w:rPr>
        <w:t xml:space="preserve"> период с </w:t>
      </w:r>
      <w:r>
        <w:rPr>
          <w:u w:val="single"/>
        </w:rPr>
        <w:t>19</w:t>
      </w:r>
      <w:r w:rsidRPr="00A37933">
        <w:rPr>
          <w:u w:val="single"/>
        </w:rPr>
        <w:t>.0</w:t>
      </w:r>
      <w:r>
        <w:rPr>
          <w:u w:val="single"/>
        </w:rPr>
        <w:t>8</w:t>
      </w:r>
      <w:r w:rsidRPr="00A37933">
        <w:rPr>
          <w:u w:val="single"/>
        </w:rPr>
        <w:t xml:space="preserve">.2014 г. по </w:t>
      </w:r>
      <w:r w:rsidRPr="0072769B">
        <w:rPr>
          <w:u w:val="single"/>
        </w:rPr>
        <w:t>1</w:t>
      </w:r>
      <w:r>
        <w:rPr>
          <w:u w:val="single"/>
        </w:rPr>
        <w:t>5</w:t>
      </w:r>
      <w:r w:rsidRPr="0072769B">
        <w:rPr>
          <w:u w:val="single"/>
        </w:rPr>
        <w:t>.0</w:t>
      </w:r>
      <w:r>
        <w:rPr>
          <w:u w:val="single"/>
        </w:rPr>
        <w:t>9</w:t>
      </w:r>
      <w:r w:rsidRPr="0072769B">
        <w:rPr>
          <w:u w:val="single"/>
        </w:rPr>
        <w:t>.2014 г.</w:t>
      </w:r>
      <w:r w:rsidRPr="00A37933">
        <w:rPr>
          <w:u w:val="single"/>
        </w:rPr>
        <w:t xml:space="preserve"> проведена внеплановая, </w:t>
      </w:r>
      <w:r>
        <w:rPr>
          <w:u w:val="single"/>
        </w:rPr>
        <w:t>выездная</w:t>
      </w:r>
      <w:r w:rsidR="00954675">
        <w:rPr>
          <w:u w:val="single"/>
        </w:rPr>
        <w:t>, документарная</w:t>
      </w:r>
      <w:r w:rsidRPr="00A37933">
        <w:rPr>
          <w:u w:val="single"/>
        </w:rPr>
        <w:t xml:space="preserve"> проверка в отношен</w:t>
      </w:r>
      <w:proofErr w:type="gramStart"/>
      <w:r w:rsidRPr="00A37933">
        <w:rPr>
          <w:u w:val="single"/>
        </w:rPr>
        <w:t>ии ООО</w:t>
      </w:r>
      <w:proofErr w:type="gramEnd"/>
      <w:r w:rsidRPr="00A37933">
        <w:rPr>
          <w:u w:val="single"/>
        </w:rPr>
        <w:t xml:space="preserve"> «У</w:t>
      </w:r>
      <w:r>
        <w:rPr>
          <w:u w:val="single"/>
        </w:rPr>
        <w:t>К</w:t>
      </w:r>
      <w:r w:rsidRPr="00A37933">
        <w:rPr>
          <w:u w:val="single"/>
        </w:rPr>
        <w:t xml:space="preserve"> </w:t>
      </w:r>
      <w:r>
        <w:rPr>
          <w:u w:val="single"/>
        </w:rPr>
        <w:t>«Наш дом»</w:t>
      </w:r>
      <w:r w:rsidRPr="00A37933">
        <w:rPr>
          <w:u w:val="single"/>
        </w:rPr>
        <w:t xml:space="preserve"> по </w:t>
      </w:r>
      <w:r w:rsidRPr="00A37933">
        <w:rPr>
          <w:sz w:val="22"/>
          <w:szCs w:val="22"/>
          <w:u w:val="single"/>
        </w:rPr>
        <w:t xml:space="preserve">проверке фактов нарушения </w:t>
      </w:r>
      <w:r>
        <w:rPr>
          <w:sz w:val="22"/>
          <w:szCs w:val="22"/>
          <w:u w:val="single"/>
        </w:rPr>
        <w:t>требований</w:t>
      </w:r>
      <w:r w:rsidRPr="00A37933">
        <w:rPr>
          <w:sz w:val="22"/>
          <w:szCs w:val="22"/>
          <w:u w:val="single"/>
        </w:rPr>
        <w:t xml:space="preserve">, изложенных в обращении № </w:t>
      </w:r>
      <w:r>
        <w:rPr>
          <w:sz w:val="22"/>
          <w:szCs w:val="22"/>
          <w:u w:val="single"/>
        </w:rPr>
        <w:t>2893</w:t>
      </w:r>
      <w:r w:rsidRPr="00A37933">
        <w:rPr>
          <w:sz w:val="22"/>
          <w:szCs w:val="22"/>
          <w:u w:val="single"/>
        </w:rPr>
        <w:t xml:space="preserve"> от </w:t>
      </w:r>
      <w:r>
        <w:rPr>
          <w:sz w:val="22"/>
          <w:szCs w:val="22"/>
          <w:u w:val="single"/>
        </w:rPr>
        <w:t>31</w:t>
      </w:r>
      <w:r w:rsidRPr="00A37933">
        <w:rPr>
          <w:sz w:val="22"/>
          <w:szCs w:val="22"/>
          <w:u w:val="single"/>
        </w:rPr>
        <w:t>.0</w:t>
      </w:r>
      <w:r>
        <w:rPr>
          <w:sz w:val="22"/>
          <w:szCs w:val="22"/>
          <w:u w:val="single"/>
        </w:rPr>
        <w:t>7</w:t>
      </w:r>
      <w:r w:rsidRPr="00A37933">
        <w:rPr>
          <w:sz w:val="22"/>
          <w:szCs w:val="22"/>
          <w:u w:val="single"/>
        </w:rPr>
        <w:t>.2014</w:t>
      </w:r>
      <w:r>
        <w:rPr>
          <w:sz w:val="22"/>
          <w:szCs w:val="22"/>
          <w:u w:val="single"/>
        </w:rPr>
        <w:t xml:space="preserve"> г. собственников МКД №2 по ул. </w:t>
      </w:r>
      <w:proofErr w:type="spellStart"/>
      <w:r>
        <w:rPr>
          <w:sz w:val="22"/>
          <w:szCs w:val="22"/>
          <w:u w:val="single"/>
        </w:rPr>
        <w:t>Имая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Насыри</w:t>
      </w:r>
      <w:proofErr w:type="spellEnd"/>
      <w:r>
        <w:rPr>
          <w:sz w:val="22"/>
          <w:szCs w:val="22"/>
          <w:u w:val="single"/>
        </w:rPr>
        <w:t>.</w:t>
      </w:r>
    </w:p>
    <w:p w:rsidR="004F09C6" w:rsidRPr="00850D09" w:rsidRDefault="00DE59FA" w:rsidP="00DE59FA">
      <w:pPr>
        <w:ind w:firstLine="567"/>
        <w:jc w:val="both"/>
        <w:rPr>
          <w:snapToGrid w:val="0"/>
          <w:sz w:val="22"/>
          <w:szCs w:val="22"/>
        </w:rPr>
      </w:pPr>
      <w:r w:rsidRPr="00DE59FA">
        <w:rPr>
          <w:sz w:val="22"/>
          <w:szCs w:val="22"/>
          <w:u w:val="single"/>
        </w:rPr>
        <w:t xml:space="preserve">Непосредственным обнаружением по многоквартирному жилому дому, расположенному по адресу РБ, г. Стерлитамак, </w:t>
      </w:r>
      <w:proofErr w:type="spellStart"/>
      <w:r w:rsidRPr="00DE59FA">
        <w:rPr>
          <w:sz w:val="22"/>
          <w:szCs w:val="22"/>
          <w:u w:val="single"/>
        </w:rPr>
        <w:t>ул</w:t>
      </w:r>
      <w:proofErr w:type="gramStart"/>
      <w:r w:rsidRPr="00DE59FA">
        <w:rPr>
          <w:sz w:val="22"/>
          <w:szCs w:val="22"/>
          <w:u w:val="single"/>
        </w:rPr>
        <w:t>.И</w:t>
      </w:r>
      <w:proofErr w:type="gramEnd"/>
      <w:r w:rsidRPr="00DE59FA">
        <w:rPr>
          <w:sz w:val="22"/>
          <w:szCs w:val="22"/>
          <w:u w:val="single"/>
        </w:rPr>
        <w:t>мая</w:t>
      </w:r>
      <w:proofErr w:type="spellEnd"/>
      <w:r w:rsidRPr="00DE59FA">
        <w:rPr>
          <w:sz w:val="22"/>
          <w:szCs w:val="22"/>
          <w:u w:val="single"/>
        </w:rPr>
        <w:t xml:space="preserve"> </w:t>
      </w:r>
      <w:proofErr w:type="spellStart"/>
      <w:r w:rsidRPr="00DE59FA">
        <w:rPr>
          <w:sz w:val="22"/>
          <w:szCs w:val="22"/>
          <w:u w:val="single"/>
        </w:rPr>
        <w:t>Насыри</w:t>
      </w:r>
      <w:proofErr w:type="spellEnd"/>
      <w:r w:rsidRPr="00DE59FA">
        <w:rPr>
          <w:sz w:val="22"/>
          <w:szCs w:val="22"/>
          <w:u w:val="single"/>
        </w:rPr>
        <w:t xml:space="preserve">, д.2, выявлены несоответствия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сентября 2003 г. №170 (далее </w:t>
      </w:r>
      <w:proofErr w:type="spellStart"/>
      <w:r w:rsidRPr="00DE59FA">
        <w:rPr>
          <w:sz w:val="22"/>
          <w:szCs w:val="22"/>
          <w:u w:val="single"/>
        </w:rPr>
        <w:t>ПиН</w:t>
      </w:r>
      <w:proofErr w:type="spellEnd"/>
      <w:r w:rsidRPr="00DE59FA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t xml:space="preserve">. </w:t>
      </w:r>
      <w:r w:rsidR="004F09C6">
        <w:rPr>
          <w:sz w:val="22"/>
          <w:szCs w:val="22"/>
          <w:u w:val="single"/>
        </w:rPr>
        <w:t>На устранение выявленных нарушений и принятие мер ООО «УК «Наш дом» выдано предписание № 13 от 04.09.2014 г.</w:t>
      </w:r>
    </w:p>
    <w:p w:rsidR="004F09C6" w:rsidRPr="00850D09" w:rsidRDefault="004F09C6" w:rsidP="004F09C6">
      <w:pPr>
        <w:ind w:right="-159" w:firstLine="567"/>
        <w:jc w:val="both"/>
        <w:rPr>
          <w:sz w:val="22"/>
          <w:szCs w:val="22"/>
          <w:u w:val="single"/>
        </w:rPr>
      </w:pPr>
      <w:r w:rsidRPr="00850D09">
        <w:rPr>
          <w:sz w:val="22"/>
          <w:szCs w:val="22"/>
          <w:u w:val="single"/>
        </w:rPr>
        <w:t>На основании распоряжения</w:t>
      </w:r>
      <w:r>
        <w:rPr>
          <w:sz w:val="22"/>
          <w:szCs w:val="22"/>
          <w:u w:val="single"/>
        </w:rPr>
        <w:t xml:space="preserve"> (приказа)</w:t>
      </w:r>
      <w:r w:rsidRPr="00850D09">
        <w:rPr>
          <w:sz w:val="22"/>
          <w:szCs w:val="22"/>
          <w:u w:val="single"/>
        </w:rPr>
        <w:t xml:space="preserve"> № </w:t>
      </w:r>
      <w:r w:rsidR="00DE59FA">
        <w:rPr>
          <w:sz w:val="22"/>
          <w:szCs w:val="22"/>
          <w:u w:val="single"/>
        </w:rPr>
        <w:t>177</w:t>
      </w:r>
      <w:r w:rsidRPr="00850D09">
        <w:rPr>
          <w:sz w:val="22"/>
          <w:szCs w:val="22"/>
          <w:u w:val="single"/>
        </w:rPr>
        <w:t xml:space="preserve">-р от </w:t>
      </w:r>
      <w:r w:rsidR="00DE59FA">
        <w:rPr>
          <w:sz w:val="22"/>
          <w:szCs w:val="22"/>
          <w:u w:val="single"/>
        </w:rPr>
        <w:t>07</w:t>
      </w:r>
      <w:r w:rsidRPr="00850D09">
        <w:rPr>
          <w:sz w:val="22"/>
          <w:szCs w:val="22"/>
          <w:u w:val="single"/>
        </w:rPr>
        <w:t>.</w:t>
      </w:r>
      <w:r w:rsidR="00DE59FA">
        <w:rPr>
          <w:sz w:val="22"/>
          <w:szCs w:val="22"/>
          <w:u w:val="single"/>
        </w:rPr>
        <w:t>11</w:t>
      </w:r>
      <w:r w:rsidRPr="00850D09">
        <w:rPr>
          <w:sz w:val="22"/>
          <w:szCs w:val="22"/>
          <w:u w:val="single"/>
        </w:rPr>
        <w:t xml:space="preserve">.2014 г. ООО </w:t>
      </w:r>
      <w:r w:rsidR="00DE59FA">
        <w:rPr>
          <w:sz w:val="22"/>
          <w:szCs w:val="22"/>
          <w:u w:val="single"/>
        </w:rPr>
        <w:t>УК «Наш дом</w:t>
      </w:r>
      <w:r w:rsidR="002C5F1C">
        <w:rPr>
          <w:sz w:val="22"/>
          <w:szCs w:val="22"/>
          <w:u w:val="single"/>
        </w:rPr>
        <w:t>»</w:t>
      </w:r>
      <w:r w:rsidRPr="00850D09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уведомлено</w:t>
      </w:r>
      <w:r w:rsidRPr="00850D09">
        <w:rPr>
          <w:sz w:val="22"/>
          <w:szCs w:val="22"/>
          <w:u w:val="single"/>
        </w:rPr>
        <w:t xml:space="preserve"> о проведении внеплановой</w:t>
      </w:r>
      <w:r>
        <w:rPr>
          <w:sz w:val="22"/>
          <w:szCs w:val="22"/>
          <w:u w:val="single"/>
        </w:rPr>
        <w:t>,</w:t>
      </w:r>
      <w:r w:rsidR="002C5F1C">
        <w:rPr>
          <w:sz w:val="22"/>
          <w:szCs w:val="22"/>
          <w:u w:val="single"/>
        </w:rPr>
        <w:t xml:space="preserve"> выездной,</w:t>
      </w:r>
      <w:r w:rsidRPr="00850D09">
        <w:rPr>
          <w:sz w:val="22"/>
          <w:szCs w:val="22"/>
          <w:u w:val="single"/>
        </w:rPr>
        <w:t xml:space="preserve"> документарной проверки по исполнению мероприятий по предписанию № </w:t>
      </w:r>
      <w:r w:rsidR="00DE59FA">
        <w:rPr>
          <w:sz w:val="22"/>
          <w:szCs w:val="22"/>
          <w:u w:val="single"/>
        </w:rPr>
        <w:t>13</w:t>
      </w:r>
      <w:r w:rsidRPr="00850D09">
        <w:rPr>
          <w:sz w:val="22"/>
          <w:szCs w:val="22"/>
          <w:u w:val="single"/>
        </w:rPr>
        <w:t xml:space="preserve"> от </w:t>
      </w:r>
      <w:r w:rsidR="00DE59FA">
        <w:rPr>
          <w:sz w:val="22"/>
          <w:szCs w:val="22"/>
          <w:u w:val="single"/>
        </w:rPr>
        <w:t>04</w:t>
      </w:r>
      <w:r w:rsidRPr="00850D09">
        <w:rPr>
          <w:sz w:val="22"/>
          <w:szCs w:val="22"/>
          <w:u w:val="single"/>
        </w:rPr>
        <w:t>.0</w:t>
      </w:r>
      <w:r w:rsidR="00DE59FA">
        <w:rPr>
          <w:sz w:val="22"/>
          <w:szCs w:val="22"/>
          <w:u w:val="single"/>
        </w:rPr>
        <w:t>9</w:t>
      </w:r>
      <w:r w:rsidRPr="00850D09">
        <w:rPr>
          <w:sz w:val="22"/>
          <w:szCs w:val="22"/>
          <w:u w:val="single"/>
        </w:rPr>
        <w:t>.2014 г. (г</w:t>
      </w:r>
      <w:proofErr w:type="gramStart"/>
      <w:r w:rsidRPr="00850D09">
        <w:rPr>
          <w:sz w:val="22"/>
          <w:szCs w:val="22"/>
          <w:u w:val="single"/>
        </w:rPr>
        <w:t>.С</w:t>
      </w:r>
      <w:proofErr w:type="gramEnd"/>
      <w:r w:rsidRPr="00850D09">
        <w:rPr>
          <w:sz w:val="22"/>
          <w:szCs w:val="22"/>
          <w:u w:val="single"/>
        </w:rPr>
        <w:t xml:space="preserve">терлитамак, </w:t>
      </w:r>
      <w:proofErr w:type="spellStart"/>
      <w:r w:rsidR="00DE59FA">
        <w:rPr>
          <w:sz w:val="22"/>
          <w:szCs w:val="22"/>
          <w:u w:val="single"/>
        </w:rPr>
        <w:t>Имая</w:t>
      </w:r>
      <w:proofErr w:type="spellEnd"/>
      <w:r w:rsidR="00DE59FA">
        <w:rPr>
          <w:sz w:val="22"/>
          <w:szCs w:val="22"/>
          <w:u w:val="single"/>
        </w:rPr>
        <w:t xml:space="preserve"> </w:t>
      </w:r>
      <w:proofErr w:type="spellStart"/>
      <w:r w:rsidR="00DE59FA">
        <w:rPr>
          <w:sz w:val="22"/>
          <w:szCs w:val="22"/>
          <w:u w:val="single"/>
        </w:rPr>
        <w:t>Насыри</w:t>
      </w:r>
      <w:proofErr w:type="spellEnd"/>
      <w:r w:rsidR="00DE59FA">
        <w:rPr>
          <w:sz w:val="22"/>
          <w:szCs w:val="22"/>
          <w:u w:val="single"/>
        </w:rPr>
        <w:t>, д.2</w:t>
      </w:r>
      <w:r w:rsidRPr="00850D09">
        <w:rPr>
          <w:sz w:val="22"/>
          <w:szCs w:val="22"/>
          <w:u w:val="single"/>
        </w:rPr>
        <w:t>). Уведомление б/</w:t>
      </w:r>
      <w:proofErr w:type="spellStart"/>
      <w:r w:rsidRPr="00850D09">
        <w:rPr>
          <w:sz w:val="22"/>
          <w:szCs w:val="22"/>
          <w:u w:val="single"/>
        </w:rPr>
        <w:t>н</w:t>
      </w:r>
      <w:proofErr w:type="spellEnd"/>
      <w:r w:rsidRPr="00850D09">
        <w:rPr>
          <w:sz w:val="22"/>
          <w:szCs w:val="22"/>
          <w:u w:val="single"/>
        </w:rPr>
        <w:t xml:space="preserve"> от </w:t>
      </w:r>
      <w:r>
        <w:rPr>
          <w:sz w:val="22"/>
          <w:szCs w:val="22"/>
          <w:u w:val="single"/>
        </w:rPr>
        <w:t>1</w:t>
      </w:r>
      <w:r w:rsidR="00DE59FA">
        <w:rPr>
          <w:sz w:val="22"/>
          <w:szCs w:val="22"/>
          <w:u w:val="single"/>
        </w:rPr>
        <w:t>1</w:t>
      </w:r>
      <w:r w:rsidRPr="00850D09">
        <w:rPr>
          <w:sz w:val="22"/>
          <w:szCs w:val="22"/>
          <w:u w:val="single"/>
        </w:rPr>
        <w:t>.</w:t>
      </w:r>
      <w:r w:rsidR="00DE59FA">
        <w:rPr>
          <w:sz w:val="22"/>
          <w:szCs w:val="22"/>
          <w:u w:val="single"/>
        </w:rPr>
        <w:t>11</w:t>
      </w:r>
      <w:r w:rsidRPr="00850D09">
        <w:rPr>
          <w:sz w:val="22"/>
          <w:szCs w:val="22"/>
          <w:u w:val="single"/>
        </w:rPr>
        <w:t xml:space="preserve">.2014 г. </w:t>
      </w:r>
      <w:r w:rsidR="00DE59FA">
        <w:rPr>
          <w:sz w:val="22"/>
          <w:szCs w:val="22"/>
          <w:u w:val="single"/>
        </w:rPr>
        <w:t>вручено лично в руки директор</w:t>
      </w:r>
      <w:proofErr w:type="gramStart"/>
      <w:r w:rsidR="00DE59FA">
        <w:rPr>
          <w:sz w:val="22"/>
          <w:szCs w:val="22"/>
          <w:u w:val="single"/>
        </w:rPr>
        <w:t>у ООО</w:t>
      </w:r>
      <w:proofErr w:type="gramEnd"/>
      <w:r w:rsidR="00DE59FA">
        <w:rPr>
          <w:sz w:val="22"/>
          <w:szCs w:val="22"/>
          <w:u w:val="single"/>
        </w:rPr>
        <w:t xml:space="preserve"> «УК «Наш дом»</w:t>
      </w:r>
      <w:r w:rsidRPr="00850D09">
        <w:rPr>
          <w:sz w:val="22"/>
          <w:szCs w:val="22"/>
          <w:u w:val="single"/>
        </w:rPr>
        <w:t xml:space="preserve"> </w:t>
      </w:r>
      <w:r w:rsidR="004523BC">
        <w:rPr>
          <w:sz w:val="22"/>
          <w:szCs w:val="22"/>
          <w:u w:val="single"/>
        </w:rPr>
        <w:t>/-/-/-/-/-/-//-/-/-/-/-/-/</w:t>
      </w:r>
      <w:r w:rsidR="00DE59F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1</w:t>
      </w:r>
      <w:r w:rsidR="00DE59FA">
        <w:rPr>
          <w:sz w:val="22"/>
          <w:szCs w:val="22"/>
          <w:u w:val="single"/>
        </w:rPr>
        <w:t>1</w:t>
      </w:r>
      <w:r w:rsidRPr="00850D09">
        <w:rPr>
          <w:sz w:val="22"/>
          <w:szCs w:val="22"/>
          <w:u w:val="single"/>
        </w:rPr>
        <w:t>.</w:t>
      </w:r>
      <w:r w:rsidR="00DE59FA">
        <w:rPr>
          <w:sz w:val="22"/>
          <w:szCs w:val="22"/>
          <w:u w:val="single"/>
        </w:rPr>
        <w:t>11</w:t>
      </w:r>
      <w:r w:rsidRPr="00850D09">
        <w:rPr>
          <w:sz w:val="22"/>
          <w:szCs w:val="22"/>
          <w:u w:val="single"/>
        </w:rPr>
        <w:t>.2014 г.</w:t>
      </w:r>
      <w:r>
        <w:rPr>
          <w:sz w:val="22"/>
          <w:szCs w:val="22"/>
          <w:u w:val="single"/>
        </w:rPr>
        <w:t xml:space="preserve"> в 0</w:t>
      </w:r>
      <w:r w:rsidR="00DE59FA">
        <w:rPr>
          <w:sz w:val="22"/>
          <w:szCs w:val="22"/>
          <w:u w:val="single"/>
        </w:rPr>
        <w:t>9</w:t>
      </w:r>
      <w:r>
        <w:rPr>
          <w:sz w:val="22"/>
          <w:szCs w:val="22"/>
          <w:u w:val="single"/>
        </w:rPr>
        <w:t>-00 ч.</w:t>
      </w:r>
    </w:p>
    <w:p w:rsidR="00ED1332" w:rsidRDefault="00ED1332" w:rsidP="0045495F">
      <w:pPr>
        <w:ind w:firstLine="567"/>
        <w:jc w:val="both"/>
        <w:rPr>
          <w:sz w:val="22"/>
          <w:szCs w:val="22"/>
        </w:rPr>
      </w:pPr>
    </w:p>
    <w:p w:rsidR="00BC5DE5" w:rsidRPr="002C5F1C" w:rsidRDefault="00244C22" w:rsidP="0045495F">
      <w:pPr>
        <w:ind w:firstLine="567"/>
        <w:jc w:val="both"/>
      </w:pPr>
      <w:r w:rsidRPr="002C5F1C">
        <w:t>В ходе проведения проверки</w:t>
      </w:r>
      <w:r w:rsidR="00003459" w:rsidRPr="002C5F1C">
        <w:t xml:space="preserve"> </w:t>
      </w:r>
      <w:r w:rsidRPr="002C5F1C">
        <w:t>выявлены</w:t>
      </w:r>
      <w:r w:rsidR="00BC5DE5" w:rsidRPr="002C5F1C">
        <w:t>:</w:t>
      </w:r>
    </w:p>
    <w:p w:rsidR="00BC5DE5" w:rsidRDefault="00244C22" w:rsidP="0045495F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>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DE59FA" w:rsidRDefault="00DE59FA" w:rsidP="00DE59FA">
      <w:r>
        <w:t>-----------------------------------------------------------------------------------------------------------------------------</w:t>
      </w:r>
    </w:p>
    <w:p w:rsidR="00E039D7" w:rsidRPr="002F7CBB" w:rsidRDefault="00244C22" w:rsidP="002F7CBB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0636AA" w:rsidRDefault="00244C22" w:rsidP="00B618D7">
      <w:pPr>
        <w:ind w:firstLine="567"/>
        <w:jc w:val="both"/>
        <w:rPr>
          <w:u w:val="single"/>
        </w:rPr>
      </w:pPr>
      <w:r w:rsidRPr="000636AA">
        <w:rPr>
          <w:u w:val="single"/>
        </w:rP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p w:rsidR="000636AA" w:rsidRDefault="000636AA" w:rsidP="000636A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Пункты 4, 5 предписания № 13 от 04.09.2014 г. </w:t>
      </w:r>
      <w:r w:rsidRPr="00ED1332">
        <w:rPr>
          <w:sz w:val="22"/>
          <w:szCs w:val="22"/>
        </w:rPr>
        <w:t>не выполнены</w:t>
      </w:r>
      <w:r>
        <w:rPr>
          <w:sz w:val="22"/>
          <w:szCs w:val="22"/>
        </w:rPr>
        <w:t>, а именно:</w:t>
      </w:r>
    </w:p>
    <w:p w:rsidR="000636AA" w:rsidRDefault="000636AA" w:rsidP="000636AA">
      <w:r>
        <w:rPr>
          <w:sz w:val="22"/>
          <w:szCs w:val="22"/>
        </w:rPr>
        <w:t>-произвести частичный ремонт</w:t>
      </w:r>
      <w:r w:rsidRPr="00234D97">
        <w:rPr>
          <w:sz w:val="22"/>
          <w:szCs w:val="22"/>
        </w:rPr>
        <w:t xml:space="preserve"> окрасочного слоя</w:t>
      </w:r>
      <w:r>
        <w:rPr>
          <w:sz w:val="22"/>
          <w:szCs w:val="22"/>
        </w:rPr>
        <w:t xml:space="preserve"> на стенах </w:t>
      </w:r>
      <w:r w:rsidRPr="00234D97">
        <w:rPr>
          <w:sz w:val="22"/>
          <w:szCs w:val="22"/>
        </w:rPr>
        <w:t>лестничных клет</w:t>
      </w:r>
      <w:r>
        <w:rPr>
          <w:sz w:val="22"/>
          <w:szCs w:val="22"/>
        </w:rPr>
        <w:t>ок</w:t>
      </w:r>
      <w:r w:rsidRPr="00234D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(п.4.7.2 </w:t>
      </w:r>
      <w:proofErr w:type="spellStart"/>
      <w:r>
        <w:rPr>
          <w:sz w:val="22"/>
          <w:szCs w:val="22"/>
        </w:rPr>
        <w:t>ПиН</w:t>
      </w:r>
      <w:proofErr w:type="spellEnd"/>
      <w:r>
        <w:rPr>
          <w:sz w:val="22"/>
          <w:szCs w:val="22"/>
        </w:rPr>
        <w:t>);</w:t>
      </w:r>
    </w:p>
    <w:p w:rsidR="00244C22" w:rsidRDefault="000636AA" w:rsidP="000636AA">
      <w:pPr>
        <w:rPr>
          <w:sz w:val="2"/>
          <w:szCs w:val="2"/>
        </w:rPr>
      </w:pPr>
      <w:r>
        <w:rPr>
          <w:sz w:val="22"/>
          <w:szCs w:val="22"/>
        </w:rPr>
        <w:t xml:space="preserve">-произвести покраску оконных коробок </w:t>
      </w:r>
      <w:r w:rsidRPr="00234D97">
        <w:rPr>
          <w:sz w:val="22"/>
          <w:szCs w:val="22"/>
        </w:rPr>
        <w:t xml:space="preserve">(п.4.5.7 </w:t>
      </w:r>
      <w:proofErr w:type="spellStart"/>
      <w:r w:rsidRPr="00234D97">
        <w:rPr>
          <w:sz w:val="22"/>
          <w:szCs w:val="22"/>
        </w:rPr>
        <w:t>ПиН</w:t>
      </w:r>
      <w:proofErr w:type="spellEnd"/>
      <w:r w:rsidRPr="00234D97">
        <w:rPr>
          <w:sz w:val="22"/>
          <w:szCs w:val="22"/>
        </w:rPr>
        <w:t>)</w:t>
      </w:r>
    </w:p>
    <w:p w:rsidR="002419E3" w:rsidRPr="00ED1332" w:rsidRDefault="00B618D7" w:rsidP="00B618D7">
      <w:pPr>
        <w:rPr>
          <w:u w:val="single"/>
        </w:rPr>
      </w:pPr>
      <w:r w:rsidRPr="00ED1332">
        <w:rPr>
          <w:u w:val="single"/>
        </w:rPr>
        <w:t>нарушений не выявлено</w:t>
      </w:r>
    </w:p>
    <w:p w:rsidR="00C868B6" w:rsidRDefault="00C868B6" w:rsidP="00C868B6">
      <w:pPr>
        <w:ind w:firstLine="567"/>
        <w:jc w:val="both"/>
      </w:pPr>
      <w:r>
        <w:t xml:space="preserve">При проведении проверки исполнения мероприятий предписания </w:t>
      </w:r>
      <w:r w:rsidRPr="00296BF8">
        <w:rPr>
          <w:sz w:val="22"/>
          <w:szCs w:val="22"/>
        </w:rPr>
        <w:t>№</w:t>
      </w:r>
      <w:r>
        <w:rPr>
          <w:sz w:val="22"/>
          <w:szCs w:val="22"/>
        </w:rPr>
        <w:t>13</w:t>
      </w:r>
      <w:r w:rsidRPr="00296BF8">
        <w:rPr>
          <w:sz w:val="22"/>
          <w:szCs w:val="22"/>
        </w:rPr>
        <w:t xml:space="preserve"> от 04.0</w:t>
      </w:r>
      <w:r>
        <w:rPr>
          <w:sz w:val="22"/>
          <w:szCs w:val="22"/>
        </w:rPr>
        <w:t>9</w:t>
      </w:r>
      <w:r w:rsidRPr="00296BF8">
        <w:rPr>
          <w:sz w:val="22"/>
          <w:szCs w:val="22"/>
        </w:rPr>
        <w:t>.2014 г.</w:t>
      </w:r>
      <w:r w:rsidRPr="008602F6">
        <w:t xml:space="preserve"> </w:t>
      </w:r>
      <w:r w:rsidRPr="00B42551">
        <w:t>по многоквартирному жилому дому, расположенному по адресу РБ, г. Стерлитама</w:t>
      </w:r>
      <w:r>
        <w:t xml:space="preserve">к, ул. </w:t>
      </w:r>
      <w:proofErr w:type="spellStart"/>
      <w:r>
        <w:t>Имая</w:t>
      </w:r>
      <w:proofErr w:type="spellEnd"/>
      <w:r>
        <w:t xml:space="preserve"> </w:t>
      </w:r>
      <w:proofErr w:type="spellStart"/>
      <w:r>
        <w:t>Насыри</w:t>
      </w:r>
      <w:proofErr w:type="spellEnd"/>
      <w:r>
        <w:t>, д. 2 н</w:t>
      </w:r>
      <w:r w:rsidRPr="00B42551">
        <w:t xml:space="preserve">епосредственным обнаружением </w:t>
      </w:r>
      <w:r>
        <w:t>установлено:</w:t>
      </w:r>
    </w:p>
    <w:p w:rsidR="00C868B6" w:rsidRDefault="00C868B6" w:rsidP="00C868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-устранена неисправность </w:t>
      </w:r>
      <w:r w:rsidRPr="00234D97">
        <w:rPr>
          <w:sz w:val="22"/>
          <w:szCs w:val="22"/>
        </w:rPr>
        <w:t>осветительных прибор</w:t>
      </w:r>
      <w:r>
        <w:rPr>
          <w:sz w:val="22"/>
          <w:szCs w:val="22"/>
        </w:rPr>
        <w:t>ов и электропроводки (установлены плафоны, заменены неисправные лампочки)</w:t>
      </w:r>
      <w:r w:rsidRPr="00C868B6">
        <w:rPr>
          <w:sz w:val="22"/>
          <w:szCs w:val="22"/>
        </w:rPr>
        <w:t xml:space="preserve"> </w:t>
      </w:r>
      <w:r w:rsidRPr="00234D97">
        <w:rPr>
          <w:sz w:val="22"/>
          <w:szCs w:val="22"/>
        </w:rPr>
        <w:t xml:space="preserve">(п.5.6.2, 5.6.6 </w:t>
      </w:r>
      <w:proofErr w:type="spellStart"/>
      <w:r w:rsidRPr="00234D97">
        <w:rPr>
          <w:sz w:val="22"/>
          <w:szCs w:val="22"/>
        </w:rPr>
        <w:t>ПиН</w:t>
      </w:r>
      <w:proofErr w:type="spellEnd"/>
      <w:r w:rsidRPr="00234D97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C868B6" w:rsidRDefault="00C868B6" w:rsidP="00C868B6">
      <w:pPr>
        <w:rPr>
          <w:sz w:val="22"/>
          <w:szCs w:val="22"/>
        </w:rPr>
      </w:pPr>
      <w:r>
        <w:rPr>
          <w:sz w:val="22"/>
          <w:szCs w:val="22"/>
        </w:rPr>
        <w:t xml:space="preserve">-устранена неисправность дверок этажных щитков (п.3.2.18 </w:t>
      </w:r>
      <w:proofErr w:type="spellStart"/>
      <w:r>
        <w:rPr>
          <w:sz w:val="22"/>
          <w:szCs w:val="22"/>
        </w:rPr>
        <w:t>ПиН</w:t>
      </w:r>
      <w:proofErr w:type="spellEnd"/>
      <w:r>
        <w:rPr>
          <w:sz w:val="22"/>
          <w:szCs w:val="22"/>
        </w:rPr>
        <w:t>);</w:t>
      </w:r>
    </w:p>
    <w:p w:rsidR="00C868B6" w:rsidRDefault="00C868B6" w:rsidP="00C868B6">
      <w:r>
        <w:rPr>
          <w:sz w:val="22"/>
          <w:szCs w:val="22"/>
        </w:rPr>
        <w:t>-обеспечено удовлетворительное санитарное состояние лестничных клеток</w:t>
      </w:r>
      <w:r w:rsidRPr="00234D97">
        <w:rPr>
          <w:sz w:val="22"/>
          <w:szCs w:val="22"/>
        </w:rPr>
        <w:t xml:space="preserve"> (п. 4.8.14</w:t>
      </w:r>
      <w:r>
        <w:rPr>
          <w:sz w:val="22"/>
          <w:szCs w:val="22"/>
        </w:rPr>
        <w:t>, п.3.2.2</w:t>
      </w:r>
      <w:r w:rsidRPr="00234D97">
        <w:rPr>
          <w:sz w:val="22"/>
          <w:szCs w:val="22"/>
        </w:rPr>
        <w:t xml:space="preserve"> </w:t>
      </w:r>
      <w:proofErr w:type="spellStart"/>
      <w:r w:rsidRPr="00234D97">
        <w:rPr>
          <w:sz w:val="22"/>
          <w:szCs w:val="22"/>
        </w:rPr>
        <w:t>ПиН</w:t>
      </w:r>
      <w:proofErr w:type="spellEnd"/>
      <w:r w:rsidRPr="00234D97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C868B6" w:rsidRDefault="00C868B6" w:rsidP="00C868B6">
      <w:r>
        <w:t>-</w:t>
      </w:r>
      <w:r w:rsidR="00B641BC">
        <w:t>устранены следы протечек</w:t>
      </w:r>
      <w:r w:rsidRPr="00EB7D89">
        <w:rPr>
          <w:sz w:val="22"/>
          <w:szCs w:val="22"/>
        </w:rPr>
        <w:t xml:space="preserve"> в стыковых соединениях на потолке</w:t>
      </w:r>
      <w:r>
        <w:rPr>
          <w:sz w:val="22"/>
          <w:szCs w:val="22"/>
        </w:rPr>
        <w:t xml:space="preserve"> (п.4.2.1.7 </w:t>
      </w:r>
      <w:proofErr w:type="spellStart"/>
      <w:r>
        <w:rPr>
          <w:sz w:val="22"/>
          <w:szCs w:val="22"/>
        </w:rPr>
        <w:t>ПиН</w:t>
      </w:r>
      <w:proofErr w:type="spellEnd"/>
      <w:r>
        <w:rPr>
          <w:sz w:val="22"/>
          <w:szCs w:val="22"/>
        </w:rPr>
        <w:t>);</w:t>
      </w:r>
    </w:p>
    <w:p w:rsidR="00C868B6" w:rsidRDefault="00C868B6" w:rsidP="00C868B6">
      <w:pPr>
        <w:pStyle w:val="a3"/>
        <w:ind w:left="0"/>
        <w:jc w:val="both"/>
      </w:pPr>
      <w:r>
        <w:rPr>
          <w:sz w:val="22"/>
          <w:szCs w:val="22"/>
        </w:rPr>
        <w:t xml:space="preserve">-устранена неисправность загрузочных клапанов мусоропровода (п.5.9.3 </w:t>
      </w:r>
      <w:proofErr w:type="spellStart"/>
      <w:r>
        <w:rPr>
          <w:sz w:val="22"/>
          <w:szCs w:val="22"/>
        </w:rPr>
        <w:t>ПиН</w:t>
      </w:r>
      <w:proofErr w:type="spellEnd"/>
      <w:r>
        <w:rPr>
          <w:sz w:val="22"/>
          <w:szCs w:val="22"/>
        </w:rPr>
        <w:t>);</w:t>
      </w:r>
    </w:p>
    <w:p w:rsidR="00C868B6" w:rsidRDefault="00C868B6" w:rsidP="00C868B6">
      <w:r>
        <w:rPr>
          <w:sz w:val="22"/>
          <w:szCs w:val="22"/>
        </w:rPr>
        <w:t xml:space="preserve">-обеспечено исправное состояние конструкций лестничных поручней (срезаны торчащие куски арматуры) (п.4.8.6 </w:t>
      </w:r>
      <w:proofErr w:type="spellStart"/>
      <w:r>
        <w:rPr>
          <w:sz w:val="22"/>
          <w:szCs w:val="22"/>
        </w:rPr>
        <w:t>ПиН</w:t>
      </w:r>
      <w:proofErr w:type="spellEnd"/>
      <w:r>
        <w:rPr>
          <w:sz w:val="22"/>
          <w:szCs w:val="22"/>
        </w:rPr>
        <w:t>);</w:t>
      </w:r>
    </w:p>
    <w:p w:rsidR="00C868B6" w:rsidRDefault="00C868B6" w:rsidP="00C868B6">
      <w:r>
        <w:rPr>
          <w:sz w:val="22"/>
          <w:szCs w:val="22"/>
        </w:rPr>
        <w:t xml:space="preserve">-устранена захламленность подвального помещения, </w:t>
      </w:r>
      <w:proofErr w:type="spellStart"/>
      <w:r>
        <w:rPr>
          <w:sz w:val="22"/>
          <w:szCs w:val="22"/>
        </w:rPr>
        <w:t>мусорокамер</w:t>
      </w:r>
      <w:proofErr w:type="spellEnd"/>
      <w:r>
        <w:rPr>
          <w:sz w:val="22"/>
          <w:szCs w:val="22"/>
        </w:rPr>
        <w:t xml:space="preserve"> бытовым и строительным мусором (п.3.4.1 </w:t>
      </w:r>
      <w:proofErr w:type="spellStart"/>
      <w:r>
        <w:rPr>
          <w:sz w:val="22"/>
          <w:szCs w:val="22"/>
        </w:rPr>
        <w:t>ПиН</w:t>
      </w:r>
      <w:proofErr w:type="spellEnd"/>
      <w:r>
        <w:rPr>
          <w:sz w:val="22"/>
          <w:szCs w:val="22"/>
        </w:rPr>
        <w:t>);</w:t>
      </w:r>
    </w:p>
    <w:p w:rsidR="00C868B6" w:rsidRDefault="00C868B6" w:rsidP="00C868B6"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мусорокамера</w:t>
      </w:r>
      <w:proofErr w:type="spellEnd"/>
      <w:r>
        <w:rPr>
          <w:sz w:val="22"/>
          <w:szCs w:val="22"/>
        </w:rPr>
        <w:t xml:space="preserve"> не используется в качестве жилого помещения (п.4.1.15 </w:t>
      </w:r>
      <w:proofErr w:type="spellStart"/>
      <w:r>
        <w:rPr>
          <w:sz w:val="22"/>
          <w:szCs w:val="22"/>
        </w:rPr>
        <w:t>ПиН</w:t>
      </w:r>
      <w:proofErr w:type="spellEnd"/>
      <w:r>
        <w:rPr>
          <w:sz w:val="22"/>
          <w:szCs w:val="22"/>
        </w:rPr>
        <w:t>);</w:t>
      </w:r>
    </w:p>
    <w:p w:rsidR="00C868B6" w:rsidRDefault="00C868B6" w:rsidP="00C868B6">
      <w:r>
        <w:rPr>
          <w:sz w:val="22"/>
          <w:szCs w:val="22"/>
        </w:rPr>
        <w:t xml:space="preserve">-обеспечена своевременная уборка контейнерной площадки (п.3.7.1 </w:t>
      </w:r>
      <w:proofErr w:type="spellStart"/>
      <w:r>
        <w:rPr>
          <w:sz w:val="22"/>
          <w:szCs w:val="22"/>
        </w:rPr>
        <w:t>ПиН</w:t>
      </w:r>
      <w:proofErr w:type="spellEnd"/>
      <w:r>
        <w:rPr>
          <w:sz w:val="22"/>
          <w:szCs w:val="22"/>
        </w:rPr>
        <w:t>);</w:t>
      </w:r>
    </w:p>
    <w:p w:rsidR="00C868B6" w:rsidRDefault="00C868B6" w:rsidP="00C868B6">
      <w:r>
        <w:rPr>
          <w:sz w:val="22"/>
          <w:szCs w:val="22"/>
        </w:rPr>
        <w:t>-</w:t>
      </w:r>
      <w:r w:rsidRPr="004B0F11">
        <w:rPr>
          <w:sz w:val="22"/>
          <w:szCs w:val="22"/>
        </w:rPr>
        <w:t>обеспеч</w:t>
      </w:r>
      <w:r>
        <w:rPr>
          <w:sz w:val="22"/>
          <w:szCs w:val="22"/>
        </w:rPr>
        <w:t>ено</w:t>
      </w:r>
      <w:r w:rsidRPr="004B0F11">
        <w:rPr>
          <w:sz w:val="22"/>
          <w:szCs w:val="22"/>
        </w:rPr>
        <w:t xml:space="preserve"> удовлетворительное санитарное состояние в подвальном помещении </w:t>
      </w:r>
      <w:r>
        <w:rPr>
          <w:sz w:val="22"/>
          <w:szCs w:val="22"/>
        </w:rPr>
        <w:t xml:space="preserve">(п.4.1.3 </w:t>
      </w:r>
      <w:proofErr w:type="spellStart"/>
      <w:r>
        <w:rPr>
          <w:sz w:val="22"/>
          <w:szCs w:val="22"/>
        </w:rPr>
        <w:t>ПиН</w:t>
      </w:r>
      <w:proofErr w:type="spellEnd"/>
      <w:r>
        <w:rPr>
          <w:sz w:val="22"/>
          <w:szCs w:val="22"/>
        </w:rPr>
        <w:t>);</w:t>
      </w:r>
    </w:p>
    <w:p w:rsidR="00954675" w:rsidRPr="00954675" w:rsidRDefault="00954675" w:rsidP="00954675">
      <w:pPr>
        <w:ind w:firstLine="567"/>
        <w:jc w:val="both"/>
      </w:pPr>
      <w:r>
        <w:lastRenderedPageBreak/>
        <w:t xml:space="preserve">На основании письма № 48 от 31.10.2014 г. </w:t>
      </w:r>
      <w:r w:rsidRPr="00880A1C">
        <w:rPr>
          <w:sz w:val="22"/>
          <w:szCs w:val="22"/>
        </w:rPr>
        <w:t>ООО «</w:t>
      </w:r>
      <w:r>
        <w:rPr>
          <w:sz w:val="22"/>
          <w:szCs w:val="22"/>
        </w:rPr>
        <w:t>УК «Наш дом</w:t>
      </w:r>
      <w:r w:rsidRPr="00880A1C">
        <w:rPr>
          <w:sz w:val="22"/>
          <w:szCs w:val="22"/>
        </w:rPr>
        <w:t>»</w:t>
      </w:r>
      <w:r>
        <w:rPr>
          <w:sz w:val="22"/>
          <w:szCs w:val="22"/>
        </w:rPr>
        <w:t xml:space="preserve"> ходатайствует о переносе выполнения пунктов 4, 5 предписания № 13 от 04.09.2014 г. </w:t>
      </w:r>
      <w:r w:rsidRPr="003F294F">
        <w:rPr>
          <w:b/>
          <w:sz w:val="22"/>
          <w:szCs w:val="22"/>
        </w:rPr>
        <w:t>до 0</w:t>
      </w:r>
      <w:r>
        <w:rPr>
          <w:b/>
          <w:sz w:val="22"/>
          <w:szCs w:val="22"/>
        </w:rPr>
        <w:t>2</w:t>
      </w:r>
      <w:r w:rsidRPr="003F294F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2</w:t>
      </w:r>
      <w:r w:rsidRPr="003F294F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5</w:t>
      </w:r>
      <w:r w:rsidRPr="003F294F">
        <w:rPr>
          <w:b/>
          <w:sz w:val="22"/>
          <w:szCs w:val="22"/>
        </w:rPr>
        <w:t xml:space="preserve"> г.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 связи с проведением работ по ремонту подъездов.</w:t>
      </w:r>
    </w:p>
    <w:p w:rsidR="002F7CBB" w:rsidRPr="00B42551" w:rsidRDefault="002F7CBB" w:rsidP="002F7CBB">
      <w:pPr>
        <w:pBdr>
          <w:top w:val="single" w:sz="4" w:space="1" w:color="000000"/>
        </w:pBdr>
        <w:ind w:firstLine="360"/>
        <w:jc w:val="both"/>
      </w:pPr>
      <w:r w:rsidRPr="00B42551">
        <w:t xml:space="preserve">Во время проверки проводилась фотосъемка фотоаппаратом </w:t>
      </w:r>
      <w:r w:rsidRPr="00B42551">
        <w:rPr>
          <w:lang w:val="en-US"/>
        </w:rPr>
        <w:t>OLYMPUS</w:t>
      </w:r>
      <w:r w:rsidRPr="00B42551">
        <w:t xml:space="preserve"> </w:t>
      </w:r>
      <w:r w:rsidRPr="00B42551">
        <w:rPr>
          <w:lang w:val="en-US"/>
        </w:rPr>
        <w:t>FE</w:t>
      </w:r>
      <w:r w:rsidRPr="00B42551">
        <w:t xml:space="preserve">-350 </w:t>
      </w:r>
      <w:r w:rsidRPr="00B42551">
        <w:rPr>
          <w:lang w:val="en-US"/>
        </w:rPr>
        <w:t>Wide</w:t>
      </w:r>
    </w:p>
    <w:p w:rsidR="00C868B6" w:rsidRPr="002419E3" w:rsidRDefault="00C868B6" w:rsidP="00C868B6">
      <w:pPr>
        <w:ind w:firstLine="360"/>
        <w:jc w:val="both"/>
        <w:rPr>
          <w:sz w:val="22"/>
          <w:szCs w:val="22"/>
        </w:rPr>
      </w:pPr>
      <w:r w:rsidRPr="002419E3">
        <w:rPr>
          <w:sz w:val="22"/>
          <w:szCs w:val="22"/>
        </w:rPr>
        <w:t>По результатам внеплановой, документарной проверки</w:t>
      </w:r>
      <w:r>
        <w:rPr>
          <w:sz w:val="22"/>
          <w:szCs w:val="22"/>
        </w:rPr>
        <w:t>, принимая во внимание ходатайств</w:t>
      </w:r>
      <w:proofErr w:type="gramStart"/>
      <w:r>
        <w:rPr>
          <w:sz w:val="22"/>
          <w:szCs w:val="22"/>
        </w:rPr>
        <w:t>о ООО</w:t>
      </w:r>
      <w:proofErr w:type="gramEnd"/>
      <w:r>
        <w:rPr>
          <w:sz w:val="22"/>
          <w:szCs w:val="22"/>
        </w:rPr>
        <w:t xml:space="preserve"> «УК</w:t>
      </w:r>
      <w:r w:rsidR="00ED1332">
        <w:rPr>
          <w:sz w:val="22"/>
          <w:szCs w:val="22"/>
        </w:rPr>
        <w:t xml:space="preserve"> </w:t>
      </w:r>
      <w:r w:rsidR="00C81A17">
        <w:rPr>
          <w:sz w:val="22"/>
          <w:szCs w:val="22"/>
        </w:rPr>
        <w:t>«Наш дом</w:t>
      </w:r>
      <w:r>
        <w:rPr>
          <w:sz w:val="22"/>
          <w:szCs w:val="22"/>
        </w:rPr>
        <w:t>» № 48 от 31.10.2014 г.,</w:t>
      </w:r>
      <w:r w:rsidRPr="002419E3">
        <w:rPr>
          <w:sz w:val="22"/>
          <w:szCs w:val="22"/>
        </w:rPr>
        <w:t xml:space="preserve"> принято решение</w:t>
      </w:r>
      <w:r>
        <w:rPr>
          <w:sz w:val="22"/>
          <w:szCs w:val="22"/>
        </w:rPr>
        <w:t xml:space="preserve"> вынести определение о продлении сроков исполнения пунктов 4, 5 предписания №13 от 31.10.2014 г. </w:t>
      </w:r>
      <w:r w:rsidRPr="00426402">
        <w:rPr>
          <w:b/>
          <w:sz w:val="22"/>
          <w:szCs w:val="22"/>
        </w:rPr>
        <w:t>в срок до 0</w:t>
      </w:r>
      <w:r>
        <w:rPr>
          <w:b/>
          <w:sz w:val="22"/>
          <w:szCs w:val="22"/>
        </w:rPr>
        <w:t>2</w:t>
      </w:r>
      <w:r w:rsidRPr="0042640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2</w:t>
      </w:r>
      <w:r w:rsidRPr="00426402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5</w:t>
      </w:r>
      <w:r w:rsidRPr="00426402">
        <w:rPr>
          <w:b/>
          <w:sz w:val="22"/>
          <w:szCs w:val="22"/>
        </w:rPr>
        <w:t xml:space="preserve"> г.</w:t>
      </w:r>
    </w:p>
    <w:p w:rsidR="00EF3034" w:rsidRDefault="00EF3034" w:rsidP="002F7CBB">
      <w:pPr>
        <w:pBdr>
          <w:top w:val="single" w:sz="4" w:space="1" w:color="000000"/>
        </w:pBdr>
        <w:ind w:firstLine="360"/>
        <w:jc w:val="both"/>
      </w:pPr>
    </w:p>
    <w:p w:rsidR="00244C22" w:rsidRDefault="00244C22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C81A17" w:rsidP="00244C22">
            <w:pPr>
              <w:snapToGrid w:val="0"/>
              <w:jc w:val="center"/>
            </w:pPr>
            <w:r>
              <w:t>-----------------------------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C81A17" w:rsidP="00244C22">
            <w:pPr>
              <w:snapToGrid w:val="0"/>
              <w:jc w:val="center"/>
            </w:pPr>
            <w:r>
              <w:t>----------------------------------------------------------------</w:t>
            </w: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Default="00244C2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Pr="002419E3" w:rsidRDefault="00244C22" w:rsidP="00244C22">
      <w:r>
        <w:t xml:space="preserve">Прилагаемые к акту документы: </w:t>
      </w:r>
      <w:r w:rsidR="00794EB0" w:rsidRPr="002F7CBB">
        <w:t>Предписание</w:t>
      </w:r>
      <w:r w:rsidR="001125DA" w:rsidRPr="002F7CBB">
        <w:t xml:space="preserve"> №</w:t>
      </w:r>
      <w:r w:rsidR="001125DA" w:rsidRPr="00CD300F">
        <w:t xml:space="preserve"> </w:t>
      </w:r>
      <w:r w:rsidR="00991564" w:rsidRPr="00CD300F">
        <w:t>1</w:t>
      </w:r>
      <w:r w:rsidR="008143FD">
        <w:t>3</w:t>
      </w:r>
      <w:r w:rsidR="001125DA" w:rsidRPr="002F7CBB">
        <w:t xml:space="preserve"> </w:t>
      </w:r>
      <w:r w:rsidR="005A34EF" w:rsidRPr="002F7CBB">
        <w:t xml:space="preserve">от </w:t>
      </w:r>
      <w:r w:rsidR="006626C4">
        <w:t>0</w:t>
      </w:r>
      <w:r w:rsidR="008143FD">
        <w:t>4</w:t>
      </w:r>
      <w:r w:rsidR="006626C4">
        <w:t>.09</w:t>
      </w:r>
      <w:r w:rsidR="00A5768D">
        <w:t>.</w:t>
      </w:r>
      <w:r w:rsidR="005A34EF" w:rsidRPr="002F7CBB">
        <w:t>2014 г.</w:t>
      </w:r>
      <w:r w:rsidR="00E039D7" w:rsidRPr="002F7CBB">
        <w:t>,</w:t>
      </w:r>
      <w:r w:rsidR="00E039D7" w:rsidRPr="00E039D7">
        <w:t xml:space="preserve"> </w:t>
      </w:r>
      <w:r w:rsidR="00281B7A">
        <w:t xml:space="preserve">фотоматериалы на </w:t>
      </w:r>
      <w:r w:rsidR="00C81A17">
        <w:t>6</w:t>
      </w:r>
      <w:r w:rsidR="005905C9">
        <w:t xml:space="preserve"> листах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BD3E9D" w:rsidRDefault="00244C22" w:rsidP="006626C4">
      <w:pPr>
        <w:keepNext/>
      </w:pPr>
      <w:r>
        <w:t>Подписи лиц, проводивших проверку:</w:t>
      </w:r>
      <w:r w:rsidR="006626C4">
        <w:tab/>
      </w:r>
      <w:r w:rsidR="006626C4">
        <w:tab/>
      </w:r>
      <w:r w:rsidR="006626C4">
        <w:tab/>
      </w:r>
      <w:r w:rsidR="005905C9">
        <w:rPr>
          <w:i/>
        </w:rPr>
        <w:t>Скабёлкина Алла Васильевна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 w:rsidR="00C5095B"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RPr="002F7CBB" w:rsidTr="006104CA">
        <w:tc>
          <w:tcPr>
            <w:tcW w:w="170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jc w:val="right"/>
            </w:pPr>
            <w:r w:rsidRPr="002F7CBB"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C81A17" w:rsidP="008143FD">
            <w:pPr>
              <w:snapToGrid w:val="0"/>
              <w:jc w:val="center"/>
            </w:pPr>
            <w:r>
              <w:t>17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</w:pPr>
            <w:r w:rsidRPr="002F7CBB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C81A17" w:rsidP="00244C22">
            <w:pPr>
              <w:snapToGrid w:val="0"/>
              <w:jc w:val="center"/>
            </w:pPr>
            <w:r>
              <w:t>но</w:t>
            </w:r>
            <w:r w:rsidR="006626C4">
              <w:t>ября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jc w:val="right"/>
            </w:pPr>
            <w:r w:rsidRPr="002F7CBB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B618D7" w:rsidP="00244C22">
            <w:pPr>
              <w:snapToGrid w:val="0"/>
            </w:pPr>
            <w:r w:rsidRPr="002F7CBB">
              <w:t>14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rPr>
                <w:i/>
              </w:rPr>
            </w:pPr>
            <w:proofErr w:type="gramStart"/>
            <w:r w:rsidRPr="002F7CBB">
              <w:rPr>
                <w:i/>
              </w:rPr>
              <w:t>г</w:t>
            </w:r>
            <w:proofErr w:type="gramEnd"/>
            <w:r w:rsidRPr="002F7CBB">
              <w:rPr>
                <w:i/>
              </w:rP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BD3E9D" w:rsidRDefault="00BD3E9D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BD3E9D" w:rsidSect="00BD3E9D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43653"/>
    <w:multiLevelType w:val="hybridMultilevel"/>
    <w:tmpl w:val="8B8A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E4AAD"/>
    <w:multiLevelType w:val="hybridMultilevel"/>
    <w:tmpl w:val="BBEE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1541"/>
    <w:rsid w:val="000128DA"/>
    <w:rsid w:val="00014811"/>
    <w:rsid w:val="000173BD"/>
    <w:rsid w:val="00017507"/>
    <w:rsid w:val="0001752A"/>
    <w:rsid w:val="0002673A"/>
    <w:rsid w:val="00027462"/>
    <w:rsid w:val="00031EA9"/>
    <w:rsid w:val="0004071D"/>
    <w:rsid w:val="00052637"/>
    <w:rsid w:val="00060DC7"/>
    <w:rsid w:val="000636AA"/>
    <w:rsid w:val="000733CF"/>
    <w:rsid w:val="000A1D48"/>
    <w:rsid w:val="000A4486"/>
    <w:rsid w:val="000B658F"/>
    <w:rsid w:val="000D286B"/>
    <w:rsid w:val="000E6ADF"/>
    <w:rsid w:val="001125DA"/>
    <w:rsid w:val="001505D2"/>
    <w:rsid w:val="001577A8"/>
    <w:rsid w:val="00175E9B"/>
    <w:rsid w:val="00181B3A"/>
    <w:rsid w:val="0018700F"/>
    <w:rsid w:val="00191FF6"/>
    <w:rsid w:val="00196531"/>
    <w:rsid w:val="001977E7"/>
    <w:rsid w:val="001A72A2"/>
    <w:rsid w:val="001C4CE3"/>
    <w:rsid w:val="001D406E"/>
    <w:rsid w:val="001D7BF6"/>
    <w:rsid w:val="001E611C"/>
    <w:rsid w:val="001E7EA3"/>
    <w:rsid w:val="001F3C38"/>
    <w:rsid w:val="001F40A3"/>
    <w:rsid w:val="002011E6"/>
    <w:rsid w:val="00213724"/>
    <w:rsid w:val="00217779"/>
    <w:rsid w:val="00223F8E"/>
    <w:rsid w:val="00226E25"/>
    <w:rsid w:val="00234D97"/>
    <w:rsid w:val="002373C1"/>
    <w:rsid w:val="002419E3"/>
    <w:rsid w:val="00243E08"/>
    <w:rsid w:val="00244C22"/>
    <w:rsid w:val="0025315E"/>
    <w:rsid w:val="00281B7A"/>
    <w:rsid w:val="00287A03"/>
    <w:rsid w:val="0029472D"/>
    <w:rsid w:val="00296EA3"/>
    <w:rsid w:val="002C2865"/>
    <w:rsid w:val="002C5F1C"/>
    <w:rsid w:val="002F2F6A"/>
    <w:rsid w:val="002F3A05"/>
    <w:rsid w:val="002F7CBB"/>
    <w:rsid w:val="0030188B"/>
    <w:rsid w:val="00305192"/>
    <w:rsid w:val="0032474F"/>
    <w:rsid w:val="00333485"/>
    <w:rsid w:val="003624FA"/>
    <w:rsid w:val="00377B09"/>
    <w:rsid w:val="0038100C"/>
    <w:rsid w:val="00387B03"/>
    <w:rsid w:val="0039422D"/>
    <w:rsid w:val="00395061"/>
    <w:rsid w:val="003B5C8D"/>
    <w:rsid w:val="003B7F5C"/>
    <w:rsid w:val="003C1664"/>
    <w:rsid w:val="003D12E7"/>
    <w:rsid w:val="003D7999"/>
    <w:rsid w:val="003E639B"/>
    <w:rsid w:val="003E74AD"/>
    <w:rsid w:val="00401A6C"/>
    <w:rsid w:val="0041048B"/>
    <w:rsid w:val="0041080C"/>
    <w:rsid w:val="00424888"/>
    <w:rsid w:val="00434F03"/>
    <w:rsid w:val="004523BC"/>
    <w:rsid w:val="0045495F"/>
    <w:rsid w:val="004720D7"/>
    <w:rsid w:val="004A41EB"/>
    <w:rsid w:val="004A6600"/>
    <w:rsid w:val="004B0F7A"/>
    <w:rsid w:val="004B3EF3"/>
    <w:rsid w:val="004C3DAD"/>
    <w:rsid w:val="004D7852"/>
    <w:rsid w:val="004E644D"/>
    <w:rsid w:val="004F09C6"/>
    <w:rsid w:val="005021AA"/>
    <w:rsid w:val="00531BE8"/>
    <w:rsid w:val="00557883"/>
    <w:rsid w:val="005905C9"/>
    <w:rsid w:val="00591C7B"/>
    <w:rsid w:val="00593482"/>
    <w:rsid w:val="00597726"/>
    <w:rsid w:val="005A34EF"/>
    <w:rsid w:val="005B1BD3"/>
    <w:rsid w:val="005B21E5"/>
    <w:rsid w:val="005B3409"/>
    <w:rsid w:val="005B46BE"/>
    <w:rsid w:val="005D2C46"/>
    <w:rsid w:val="0060029A"/>
    <w:rsid w:val="006019E1"/>
    <w:rsid w:val="00605D47"/>
    <w:rsid w:val="006104CA"/>
    <w:rsid w:val="0061465E"/>
    <w:rsid w:val="00617097"/>
    <w:rsid w:val="006404FE"/>
    <w:rsid w:val="006626C4"/>
    <w:rsid w:val="006A6034"/>
    <w:rsid w:val="006D27E9"/>
    <w:rsid w:val="006E6630"/>
    <w:rsid w:val="006F49F0"/>
    <w:rsid w:val="00713B3D"/>
    <w:rsid w:val="00717494"/>
    <w:rsid w:val="00720B38"/>
    <w:rsid w:val="00722AFA"/>
    <w:rsid w:val="00746DDE"/>
    <w:rsid w:val="00786F7A"/>
    <w:rsid w:val="00794EB0"/>
    <w:rsid w:val="007A2B56"/>
    <w:rsid w:val="007B72C0"/>
    <w:rsid w:val="007F5F37"/>
    <w:rsid w:val="00801717"/>
    <w:rsid w:val="00807F17"/>
    <w:rsid w:val="00810D68"/>
    <w:rsid w:val="008143FD"/>
    <w:rsid w:val="00843CAD"/>
    <w:rsid w:val="0084613E"/>
    <w:rsid w:val="00854B2B"/>
    <w:rsid w:val="0086278E"/>
    <w:rsid w:val="008A43CB"/>
    <w:rsid w:val="008B5B09"/>
    <w:rsid w:val="008B6B7E"/>
    <w:rsid w:val="008C0056"/>
    <w:rsid w:val="008D17A6"/>
    <w:rsid w:val="008D3C87"/>
    <w:rsid w:val="008D66FF"/>
    <w:rsid w:val="008F25D0"/>
    <w:rsid w:val="00911FCA"/>
    <w:rsid w:val="0092514C"/>
    <w:rsid w:val="00926F00"/>
    <w:rsid w:val="009469C7"/>
    <w:rsid w:val="00946A7A"/>
    <w:rsid w:val="00952A1B"/>
    <w:rsid w:val="00952A9D"/>
    <w:rsid w:val="00954675"/>
    <w:rsid w:val="009750E1"/>
    <w:rsid w:val="00991564"/>
    <w:rsid w:val="0099165D"/>
    <w:rsid w:val="009A766A"/>
    <w:rsid w:val="009B377B"/>
    <w:rsid w:val="00A022A2"/>
    <w:rsid w:val="00A032D3"/>
    <w:rsid w:val="00A159B2"/>
    <w:rsid w:val="00A33B74"/>
    <w:rsid w:val="00A524CD"/>
    <w:rsid w:val="00A5768D"/>
    <w:rsid w:val="00A75424"/>
    <w:rsid w:val="00A859BC"/>
    <w:rsid w:val="00AA45B5"/>
    <w:rsid w:val="00AB7936"/>
    <w:rsid w:val="00AC3C6E"/>
    <w:rsid w:val="00AF0101"/>
    <w:rsid w:val="00AF423A"/>
    <w:rsid w:val="00AF6031"/>
    <w:rsid w:val="00B23802"/>
    <w:rsid w:val="00B47F35"/>
    <w:rsid w:val="00B5075A"/>
    <w:rsid w:val="00B546F0"/>
    <w:rsid w:val="00B618D7"/>
    <w:rsid w:val="00B641BC"/>
    <w:rsid w:val="00B65DF7"/>
    <w:rsid w:val="00B80831"/>
    <w:rsid w:val="00B862FF"/>
    <w:rsid w:val="00BB49BC"/>
    <w:rsid w:val="00BC5DE5"/>
    <w:rsid w:val="00BD3E9D"/>
    <w:rsid w:val="00BD526D"/>
    <w:rsid w:val="00BD626B"/>
    <w:rsid w:val="00BE11E8"/>
    <w:rsid w:val="00BF5F2B"/>
    <w:rsid w:val="00C133FC"/>
    <w:rsid w:val="00C16409"/>
    <w:rsid w:val="00C173A2"/>
    <w:rsid w:val="00C230FD"/>
    <w:rsid w:val="00C26EDA"/>
    <w:rsid w:val="00C32063"/>
    <w:rsid w:val="00C41620"/>
    <w:rsid w:val="00C41A70"/>
    <w:rsid w:val="00C455D4"/>
    <w:rsid w:val="00C4734D"/>
    <w:rsid w:val="00C5095B"/>
    <w:rsid w:val="00C73947"/>
    <w:rsid w:val="00C81A17"/>
    <w:rsid w:val="00C868B6"/>
    <w:rsid w:val="00C86FC1"/>
    <w:rsid w:val="00C92EAE"/>
    <w:rsid w:val="00CA7BCC"/>
    <w:rsid w:val="00CD300F"/>
    <w:rsid w:val="00CD42DF"/>
    <w:rsid w:val="00CE3F05"/>
    <w:rsid w:val="00D00CCC"/>
    <w:rsid w:val="00D1447D"/>
    <w:rsid w:val="00D209C1"/>
    <w:rsid w:val="00D22407"/>
    <w:rsid w:val="00D23481"/>
    <w:rsid w:val="00D53E07"/>
    <w:rsid w:val="00D606A5"/>
    <w:rsid w:val="00D9157F"/>
    <w:rsid w:val="00DA36D8"/>
    <w:rsid w:val="00DB2C6B"/>
    <w:rsid w:val="00DB5FAD"/>
    <w:rsid w:val="00DB7573"/>
    <w:rsid w:val="00DC0310"/>
    <w:rsid w:val="00DE0FB7"/>
    <w:rsid w:val="00DE59FA"/>
    <w:rsid w:val="00E039D7"/>
    <w:rsid w:val="00E27490"/>
    <w:rsid w:val="00E40510"/>
    <w:rsid w:val="00E43D17"/>
    <w:rsid w:val="00E52622"/>
    <w:rsid w:val="00E76D46"/>
    <w:rsid w:val="00E967A5"/>
    <w:rsid w:val="00EB0928"/>
    <w:rsid w:val="00ED1332"/>
    <w:rsid w:val="00ED3908"/>
    <w:rsid w:val="00EF0BD7"/>
    <w:rsid w:val="00EF3034"/>
    <w:rsid w:val="00F011F0"/>
    <w:rsid w:val="00F075B1"/>
    <w:rsid w:val="00F269D7"/>
    <w:rsid w:val="00F3208A"/>
    <w:rsid w:val="00F322F2"/>
    <w:rsid w:val="00F37E76"/>
    <w:rsid w:val="00FA366C"/>
    <w:rsid w:val="00FB2B37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D4390-0569-4DC1-BE02-C9C592AB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К.К.Сухов</cp:lastModifiedBy>
  <cp:revision>9</cp:revision>
  <cp:lastPrinted>2014-11-17T05:47:00Z</cp:lastPrinted>
  <dcterms:created xsi:type="dcterms:W3CDTF">2014-11-17T02:54:00Z</dcterms:created>
  <dcterms:modified xsi:type="dcterms:W3CDTF">2014-11-18T06:24:00Z</dcterms:modified>
</cp:coreProperties>
</file>