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E55686" w:rsidRPr="00E55686" w14:paraId="50B70CED" w14:textId="77777777">
        <w:tc>
          <w:tcPr>
            <w:tcW w:w="5103" w:type="dxa"/>
          </w:tcPr>
          <w:p w14:paraId="33DCE873" w14:textId="77777777" w:rsidR="00E55686" w:rsidRPr="00E55686" w:rsidRDefault="00E55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6">
              <w:rPr>
                <w:rFonts w:ascii="Times New Roman" w:hAnsi="Times New Roman" w:cs="Times New Roman"/>
                <w:sz w:val="28"/>
                <w:szCs w:val="28"/>
              </w:rPr>
              <w:t>8 ноября 2007 года</w:t>
            </w:r>
          </w:p>
        </w:tc>
        <w:tc>
          <w:tcPr>
            <w:tcW w:w="5103" w:type="dxa"/>
          </w:tcPr>
          <w:p w14:paraId="3CCE4843" w14:textId="77777777" w:rsidR="00E55686" w:rsidRPr="00E55686" w:rsidRDefault="00E556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5686">
              <w:rPr>
                <w:rFonts w:ascii="Times New Roman" w:hAnsi="Times New Roman" w:cs="Times New Roman"/>
                <w:sz w:val="28"/>
                <w:szCs w:val="28"/>
              </w:rPr>
              <w:t>N 259-ФЗ</w:t>
            </w:r>
          </w:p>
        </w:tc>
      </w:tr>
    </w:tbl>
    <w:p w14:paraId="1977D118" w14:textId="77777777" w:rsidR="00E55686" w:rsidRPr="00E55686" w:rsidRDefault="00E55686" w:rsidP="00E5568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9D35E6" w14:textId="77777777" w:rsidR="00E55686" w:rsidRPr="00E55686" w:rsidRDefault="00E55686" w:rsidP="00E556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E298A87" w14:textId="77777777" w:rsidR="00E55686" w:rsidRPr="00E55686" w:rsidRDefault="00E55686" w:rsidP="00E55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686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5AB42BF1" w14:textId="77777777" w:rsidR="00E55686" w:rsidRPr="00E55686" w:rsidRDefault="00E55686" w:rsidP="00E55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06A0A8" w14:textId="77777777" w:rsidR="00E55686" w:rsidRPr="00E55686" w:rsidRDefault="00E55686" w:rsidP="00E55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686">
        <w:rPr>
          <w:rFonts w:ascii="Times New Roman" w:hAnsi="Times New Roman" w:cs="Times New Roman"/>
          <w:b/>
          <w:bCs/>
          <w:sz w:val="28"/>
          <w:szCs w:val="28"/>
        </w:rPr>
        <w:t>ФЕДЕРАЛЬНЫЙ ЗАКОН</w:t>
      </w:r>
    </w:p>
    <w:p w14:paraId="124E1A49" w14:textId="77777777" w:rsidR="00E55686" w:rsidRPr="00E55686" w:rsidRDefault="00E55686" w:rsidP="00E55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32069" w14:textId="77777777" w:rsidR="00E55686" w:rsidRPr="00E55686" w:rsidRDefault="00E55686" w:rsidP="00E55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686">
        <w:rPr>
          <w:rFonts w:ascii="Times New Roman" w:hAnsi="Times New Roman" w:cs="Times New Roman"/>
          <w:b/>
          <w:bCs/>
          <w:sz w:val="28"/>
          <w:szCs w:val="28"/>
        </w:rPr>
        <w:t>УСТАВ АВТОМОБИЛЬНОГО ТРАНСПОРТА</w:t>
      </w:r>
    </w:p>
    <w:p w14:paraId="650F3755" w14:textId="77777777" w:rsidR="00E55686" w:rsidRPr="00E55686" w:rsidRDefault="00E55686" w:rsidP="00E55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686">
        <w:rPr>
          <w:rFonts w:ascii="Times New Roman" w:hAnsi="Times New Roman" w:cs="Times New Roman"/>
          <w:b/>
          <w:bCs/>
          <w:sz w:val="28"/>
          <w:szCs w:val="28"/>
        </w:rPr>
        <w:t>И ГОРОДСКОГО НАЗЕМНОГО ЭЛЕКТРИЧЕСКОГО ТРАНСПОРТА</w:t>
      </w:r>
    </w:p>
    <w:p w14:paraId="13CA93E5" w14:textId="77777777" w:rsidR="00E55686" w:rsidRPr="00E55686" w:rsidRDefault="00E55686" w:rsidP="00E556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986DC3" w14:textId="77777777" w:rsidR="00E55686" w:rsidRPr="00E55686" w:rsidRDefault="00E55686" w:rsidP="00E556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5686">
        <w:rPr>
          <w:rFonts w:ascii="Times New Roman" w:hAnsi="Times New Roman" w:cs="Times New Roman"/>
          <w:sz w:val="28"/>
          <w:szCs w:val="28"/>
        </w:rPr>
        <w:t>Принят</w:t>
      </w:r>
    </w:p>
    <w:p w14:paraId="3BB7CD2C" w14:textId="77777777" w:rsidR="00E55686" w:rsidRPr="00E55686" w:rsidRDefault="00E55686" w:rsidP="00E556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5686">
        <w:rPr>
          <w:rFonts w:ascii="Times New Roman" w:hAnsi="Times New Roman" w:cs="Times New Roman"/>
          <w:sz w:val="28"/>
          <w:szCs w:val="28"/>
        </w:rPr>
        <w:t>Государственной Думой</w:t>
      </w:r>
    </w:p>
    <w:p w14:paraId="1546EA14" w14:textId="77777777" w:rsidR="00E55686" w:rsidRPr="00E55686" w:rsidRDefault="00E55686" w:rsidP="00E556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5686">
        <w:rPr>
          <w:rFonts w:ascii="Times New Roman" w:hAnsi="Times New Roman" w:cs="Times New Roman"/>
          <w:sz w:val="28"/>
          <w:szCs w:val="28"/>
        </w:rPr>
        <w:t>18 октября 2007 года</w:t>
      </w:r>
    </w:p>
    <w:p w14:paraId="5C8EB39E" w14:textId="77777777" w:rsidR="00E55686" w:rsidRPr="00E55686" w:rsidRDefault="00E55686" w:rsidP="00E556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8D90A2" w14:textId="77777777" w:rsidR="00E55686" w:rsidRPr="00E55686" w:rsidRDefault="00E55686" w:rsidP="00E556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5686">
        <w:rPr>
          <w:rFonts w:ascii="Times New Roman" w:hAnsi="Times New Roman" w:cs="Times New Roman"/>
          <w:sz w:val="28"/>
          <w:szCs w:val="28"/>
        </w:rPr>
        <w:t>Одобрен</w:t>
      </w:r>
    </w:p>
    <w:p w14:paraId="76F287B1" w14:textId="77777777" w:rsidR="00E55686" w:rsidRPr="00E55686" w:rsidRDefault="00E55686" w:rsidP="00E556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5686">
        <w:rPr>
          <w:rFonts w:ascii="Times New Roman" w:hAnsi="Times New Roman" w:cs="Times New Roman"/>
          <w:sz w:val="28"/>
          <w:szCs w:val="28"/>
        </w:rPr>
        <w:t>Советом Федерации</w:t>
      </w:r>
    </w:p>
    <w:p w14:paraId="514C8045" w14:textId="77777777" w:rsidR="00E55686" w:rsidRPr="00E55686" w:rsidRDefault="00E55686" w:rsidP="00E556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5686">
        <w:rPr>
          <w:rFonts w:ascii="Times New Roman" w:hAnsi="Times New Roman" w:cs="Times New Roman"/>
          <w:sz w:val="28"/>
          <w:szCs w:val="28"/>
        </w:rPr>
        <w:t>26 октября 2007 года</w:t>
      </w:r>
    </w:p>
    <w:p w14:paraId="6590ABE5" w14:textId="77777777" w:rsidR="00E55686" w:rsidRPr="00E55686" w:rsidRDefault="00E55686" w:rsidP="00E55686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</w:p>
    <w:p w14:paraId="6D7B1CA3" w14:textId="608B92EE" w:rsidR="00E55686" w:rsidRPr="00E55686" w:rsidRDefault="00E55686" w:rsidP="00E55686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E55686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Статья 3.1. Контроль (надзор) на автомобильном транспорте, городском наземном электрическом транспорте и в дорожном хозяйстве</w:t>
      </w:r>
    </w:p>
    <w:p w14:paraId="27069227" w14:textId="77777777" w:rsidR="00E55686" w:rsidRPr="00E55686" w:rsidRDefault="00E55686" w:rsidP="0032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686">
        <w:rPr>
          <w:rFonts w:ascii="Times New Roman" w:hAnsi="Times New Roman" w:cs="Times New Roman"/>
          <w:sz w:val="28"/>
          <w:szCs w:val="28"/>
        </w:rPr>
        <w:t xml:space="preserve">1. Контроль (надзор) на автомобильном транспорте, городском наземном электрическом транспорте и в дорожном хозяйстве за соблюдением обязательных требований, установленных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нормативными правовыми актами, международными договорами Российской Федерации, актами, составляющими право Евразийского экономического союза,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дорог, международных автомобильных перевозок, </w:t>
      </w:r>
      <w:hyperlink r:id="rId4" w:history="1">
        <w:r w:rsidRPr="00E55686">
          <w:rPr>
            <w:rFonts w:ascii="Times New Roman" w:hAnsi="Times New Roman" w:cs="Times New Roman"/>
            <w:color w:val="0000FF"/>
            <w:sz w:val="28"/>
            <w:szCs w:val="28"/>
          </w:rPr>
          <w:t>каботажных</w:t>
        </w:r>
      </w:hyperlink>
      <w:r w:rsidRPr="00E55686">
        <w:rPr>
          <w:rFonts w:ascii="Times New Roman" w:hAnsi="Times New Roman" w:cs="Times New Roman"/>
          <w:sz w:val="28"/>
          <w:szCs w:val="28"/>
        </w:rPr>
        <w:t xml:space="preserve"> автомобильных перевозок, осуществляется посредством:</w:t>
      </w:r>
    </w:p>
    <w:p w14:paraId="42219C3D" w14:textId="77777777" w:rsidR="00E55686" w:rsidRPr="00E55686" w:rsidRDefault="00E55686" w:rsidP="0032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686">
        <w:rPr>
          <w:rFonts w:ascii="Times New Roman" w:hAnsi="Times New Roman" w:cs="Times New Roman"/>
          <w:sz w:val="28"/>
          <w:szCs w:val="28"/>
        </w:rPr>
        <w:t>3) муниципального контроля на автомобильном транспорте, городском наземном электрическом транспорте и в дорожном хозяйстве - уполномоченными органами местного самоуправления в соответствии с положениями, утверждаемыми представительными органами муниципальных образований.</w:t>
      </w:r>
    </w:p>
    <w:p w14:paraId="1D7F0846" w14:textId="77777777" w:rsidR="00E55686" w:rsidRPr="00E55686" w:rsidRDefault="00E55686" w:rsidP="0032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686">
        <w:rPr>
          <w:rFonts w:ascii="Times New Roman" w:hAnsi="Times New Roman" w:cs="Times New Roman"/>
          <w:sz w:val="28"/>
          <w:szCs w:val="28"/>
        </w:rPr>
        <w:t>5. Предметом муниципального контроля на автомобильном транспорте, городском наземном электрическом транспорте и в дорожном хозяйстве является соблюдение обязательных требований:</w:t>
      </w:r>
    </w:p>
    <w:p w14:paraId="2D6D24D2" w14:textId="77777777" w:rsidR="00E55686" w:rsidRPr="00E55686" w:rsidRDefault="00E55686" w:rsidP="0032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686">
        <w:rPr>
          <w:rFonts w:ascii="Times New Roman" w:hAnsi="Times New Roman" w:cs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14:paraId="4F2A5964" w14:textId="77777777" w:rsidR="00E55686" w:rsidRPr="00E55686" w:rsidRDefault="00E55686" w:rsidP="0032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686">
        <w:rPr>
          <w:rFonts w:ascii="Times New Roman" w:hAnsi="Times New Roman" w:cs="Times New Roman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26B427A6" w14:textId="77777777" w:rsidR="00E55686" w:rsidRPr="00E55686" w:rsidRDefault="00E55686" w:rsidP="0032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686">
        <w:rPr>
          <w:rFonts w:ascii="Times New Roman" w:hAnsi="Times New Roman" w:cs="Times New Roman"/>
          <w:sz w:val="28"/>
          <w:szCs w:val="28"/>
        </w:rPr>
        <w:lastRenderedPageBreak/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6861C85E" w14:textId="77777777" w:rsidR="00E55686" w:rsidRPr="00E55686" w:rsidRDefault="00E55686" w:rsidP="0032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686">
        <w:rPr>
          <w:rFonts w:ascii="Times New Roman" w:hAnsi="Times New Roman" w:cs="Times New Roman"/>
          <w:sz w:val="28"/>
          <w:szCs w:val="28"/>
        </w:rPr>
        <w:t>в) 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средства;</w:t>
      </w:r>
    </w:p>
    <w:p w14:paraId="56D9F1E9" w14:textId="77777777" w:rsidR="00E55686" w:rsidRPr="00E55686" w:rsidRDefault="00E55686" w:rsidP="00327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686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 (за исключением муниципальных маршрутов регулярных перевозок в границах субъектов Российской Федерации - городов федерального значения Москвы, Санкт-Петербурга и Севастополя),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12815823" w14:textId="5214291E" w:rsidR="00D63B9C" w:rsidRPr="00E55686" w:rsidRDefault="00D63B9C">
      <w:pPr>
        <w:rPr>
          <w:rFonts w:ascii="Times New Roman" w:hAnsi="Times New Roman" w:cs="Times New Roman"/>
          <w:sz w:val="28"/>
          <w:szCs w:val="28"/>
        </w:rPr>
      </w:pPr>
    </w:p>
    <w:p w14:paraId="6A7A40CF" w14:textId="77777777" w:rsidR="00E55686" w:rsidRPr="00E55686" w:rsidRDefault="00E55686">
      <w:pPr>
        <w:rPr>
          <w:rFonts w:ascii="Times New Roman" w:hAnsi="Times New Roman" w:cs="Times New Roman"/>
          <w:sz w:val="28"/>
          <w:szCs w:val="28"/>
        </w:rPr>
      </w:pPr>
    </w:p>
    <w:sectPr w:rsidR="00E55686" w:rsidRPr="00E55686" w:rsidSect="00CE6F5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FE"/>
    <w:rsid w:val="001E4AFE"/>
    <w:rsid w:val="00327DF9"/>
    <w:rsid w:val="008D3243"/>
    <w:rsid w:val="00D63B9C"/>
    <w:rsid w:val="00E5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5480"/>
  <w15:chartTrackingRefBased/>
  <w15:docId w15:val="{F3EE5B39-9564-4130-97E0-D6E6502D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1973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ОМК</dc:creator>
  <cp:keywords/>
  <dc:description/>
  <cp:lastModifiedBy>Начальник ОМК</cp:lastModifiedBy>
  <cp:revision>2</cp:revision>
  <dcterms:created xsi:type="dcterms:W3CDTF">2026-02-18T13:29:00Z</dcterms:created>
  <dcterms:modified xsi:type="dcterms:W3CDTF">2026-02-18T13:29:00Z</dcterms:modified>
</cp:coreProperties>
</file>