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7" w:rsidRPr="000113D7" w:rsidRDefault="006214E7" w:rsidP="00621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13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13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13D7">
        <w:rPr>
          <w:rFonts w:ascii="Times New Roman" w:hAnsi="Times New Roman" w:cs="Times New Roman"/>
          <w:sz w:val="28"/>
          <w:szCs w:val="28"/>
        </w:rPr>
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6214E7" w:rsidRPr="000113D7" w:rsidRDefault="006214E7" w:rsidP="006214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3D7">
        <w:rPr>
          <w:rFonts w:ascii="Times New Roman" w:hAnsi="Times New Roman" w:cs="Times New Roman"/>
          <w:sz w:val="28"/>
          <w:szCs w:val="28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6214E7" w:rsidRPr="000113D7" w:rsidRDefault="006214E7" w:rsidP="006214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3D7">
        <w:rPr>
          <w:rFonts w:ascii="Times New Roman" w:hAnsi="Times New Roman" w:cs="Times New Roman"/>
          <w:sz w:val="28"/>
          <w:szCs w:val="28"/>
        </w:rPr>
        <w:t xml:space="preserve">2) выполнить необходимые работы по </w:t>
      </w:r>
      <w:hyperlink r:id="rId5" w:history="1">
        <w:r w:rsidRPr="000113D7">
          <w:rPr>
            <w:rFonts w:ascii="Times New Roman" w:hAnsi="Times New Roman" w:cs="Times New Roman"/>
            <w:sz w:val="28"/>
            <w:szCs w:val="28"/>
          </w:rPr>
          <w:t>рекультивации</w:t>
        </w:r>
      </w:hyperlink>
      <w:r w:rsidRPr="000113D7">
        <w:rPr>
          <w:rFonts w:ascii="Times New Roman" w:hAnsi="Times New Roman" w:cs="Times New Roman"/>
          <w:sz w:val="28"/>
          <w:szCs w:val="28"/>
        </w:rPr>
        <w:t xml:space="preserve"> таких земель или земельных участков.</w:t>
      </w:r>
    </w:p>
    <w:bookmarkEnd w:id="0"/>
    <w:p w:rsidR="00A1280B" w:rsidRPr="000113D7" w:rsidRDefault="00A1280B"/>
    <w:sectPr w:rsidR="00A1280B" w:rsidRPr="0001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39"/>
    <w:rsid w:val="000113D7"/>
    <w:rsid w:val="00117C39"/>
    <w:rsid w:val="006214E7"/>
    <w:rsid w:val="00A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F8C6CAD0C560AA696849E29F46445CBE5C2F6013783AE7090A5B31D4D9AF6B3E77CD947B0978DBD20EE41329168FE10F35F9075641D74E9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3</cp:revision>
  <dcterms:created xsi:type="dcterms:W3CDTF">2021-12-16T11:10:00Z</dcterms:created>
  <dcterms:modified xsi:type="dcterms:W3CDTF">2022-01-10T06:39:00Z</dcterms:modified>
</cp:coreProperties>
</file>