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C819D" w14:textId="23B2A83A" w:rsidR="003C03E9" w:rsidRPr="003C03E9" w:rsidRDefault="003C03E9" w:rsidP="003C03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3E9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Российской Федерации от 21.01.2006 № 25</w:t>
      </w:r>
    </w:p>
    <w:p w14:paraId="42585CA6" w14:textId="77777777" w:rsidR="003C03E9" w:rsidRPr="003C03E9" w:rsidRDefault="003C03E9" w:rsidP="003C03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3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C03E9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14:paraId="3BAED3D9" w14:textId="7B7F328A" w:rsidR="001670D9" w:rsidRDefault="003C03E9" w:rsidP="003C03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3E9">
        <w:rPr>
          <w:rFonts w:ascii="Times New Roman" w:hAnsi="Times New Roman" w:cs="Times New Roman"/>
          <w:b/>
          <w:bCs/>
          <w:sz w:val="28"/>
          <w:szCs w:val="28"/>
        </w:rPr>
        <w:t>ПОЛЬЗОВАНИЯ ЖИЛЫМИ ПОМЕЩЕНИЯМИ</w:t>
      </w:r>
      <w:r w:rsidRPr="003C03E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9C2E213" w14:textId="2467DC2E" w:rsidR="003C03E9" w:rsidRDefault="003C03E9" w:rsidP="003C03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7C844" w14:textId="77777777" w:rsidR="003C03E9" w:rsidRPr="003C03E9" w:rsidRDefault="003C03E9" w:rsidP="005235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C03E9">
        <w:rPr>
          <w:rFonts w:ascii="Times New Roman" w:hAnsi="Times New Roman" w:cs="Times New Roman"/>
          <w:sz w:val="28"/>
          <w:szCs w:val="28"/>
        </w:rPr>
        <w:t>ПРАВИЛА</w:t>
      </w:r>
    </w:p>
    <w:p w14:paraId="286AAFC6" w14:textId="77777777" w:rsidR="003C03E9" w:rsidRPr="003C03E9" w:rsidRDefault="003C03E9" w:rsidP="005235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ПОЛЬЗОВАНИЯ ЖИЛЫМИ ПОМЕЩЕНИЯМИ</w:t>
      </w:r>
    </w:p>
    <w:bookmarkEnd w:id="0"/>
    <w:p w14:paraId="4B663B3A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FF955" w14:textId="39964335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3E9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752D2497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пользования жилыми помещениями государственного и муниципального жилищных фондов, а также принадлежащими гражданам на праве собственности жилыми помещениями в многоквартирных домах (далее - жилые помещения).</w:t>
      </w:r>
    </w:p>
    <w:p w14:paraId="5FE1B894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2. Жилым помещением признается изолированное жилое помещение, которое является недвижимым имуществом и пригодно для постоянного проживания граждан.</w:t>
      </w:r>
    </w:p>
    <w:p w14:paraId="7172EC31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3. Жилое помещение предназначено для проживания граждан.</w:t>
      </w:r>
    </w:p>
    <w:p w14:paraId="60DBF941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4. Жилое помещение может быть использовано проживающими в нем на законных основаниях гражданами (наряду с проживанием) для осуществления профессиональной деятельности или индивидуальной предпринимательской деятельности, если это не нарушает права и законные интересы других граждан, а также требования, которым должно отвечать жилое помещение.</w:t>
      </w:r>
    </w:p>
    <w:p w14:paraId="71F60A5A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Не допускается размещение в жилых помещениях промышленных производств, гостиниц, а также осуществление в жилых помещениях миссионерской деятельности, за исключением случаев, предусмотренных статьей 16 Федерального закона "О свободе совести и о религиозных объединениях". Жилое помещение в многоквартирном доме не может использоваться для предоставления гостиничных услуг.</w:t>
      </w:r>
    </w:p>
    <w:p w14:paraId="760E6329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5. Право пользования жилым помещением имеют:</w:t>
      </w:r>
    </w:p>
    <w:p w14:paraId="20FF13EF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наниматель жилого помещения (далее - наниматель) и члены его семьи - по договору социального найма жилого помещения;</w:t>
      </w:r>
    </w:p>
    <w:p w14:paraId="74AC6AFF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наниматель и граждане, постоянно проживающие с нанимателем, - по договору найма жилого помещения государственного и муниципального жилищных фондов коммерческого использования;</w:t>
      </w:r>
    </w:p>
    <w:p w14:paraId="1591BB2A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наниматель и члены его семьи - по договору найма специализированного жилого помещения;</w:t>
      </w:r>
    </w:p>
    <w:p w14:paraId="12C5FDEC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собственник жилого помещения и члены его семьи;</w:t>
      </w:r>
    </w:p>
    <w:p w14:paraId="50AAFB09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член жилищного или жилищно-строительного кооператива и члены его семьи.</w:t>
      </w:r>
    </w:p>
    <w:p w14:paraId="4A6D59DE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6. Пользование жилым помещением осуществляется с учетом соблюдения прав и законных интересов проживающих в жилом помещении граждан и соседей,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Правилами.</w:t>
      </w:r>
    </w:p>
    <w:p w14:paraId="601D6C11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E20F7" w14:textId="44CF67F4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3E9">
        <w:rPr>
          <w:rFonts w:ascii="Times New Roman" w:hAnsi="Times New Roman" w:cs="Times New Roman"/>
          <w:b/>
          <w:bCs/>
          <w:sz w:val="28"/>
          <w:szCs w:val="28"/>
        </w:rPr>
        <w:t>II. Пользование жилым помещением по договору</w:t>
      </w:r>
      <w:r w:rsidRPr="003C0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3E9">
        <w:rPr>
          <w:rFonts w:ascii="Times New Roman" w:hAnsi="Times New Roman" w:cs="Times New Roman"/>
          <w:b/>
          <w:bCs/>
          <w:sz w:val="28"/>
          <w:szCs w:val="28"/>
        </w:rPr>
        <w:t>социального найма жилого помещения</w:t>
      </w:r>
    </w:p>
    <w:p w14:paraId="47C39938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7. Право пользования жилым помещением по договору социального найма жилого помещения возникает на основании договора, заключенного (в письменной форме) в соответствии с Типовым договором социального найма жилого помещения, утвержденным Правительством Российской Федерации.</w:t>
      </w:r>
    </w:p>
    <w:p w14:paraId="35D9D788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lastRenderedPageBreak/>
        <w:t>8. В многоквартирном доме наниматель и члены его семьи имеют право пользования общим имуществом в этом доме.</w:t>
      </w:r>
    </w:p>
    <w:p w14:paraId="012E3C40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9. В качестве пользователя жилым помещением наниматель имеет право:</w:t>
      </w:r>
    </w:p>
    <w:p w14:paraId="20F277F0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а) вселять в занимаемое жилое помещение иных лиц. Вселение осуществляется с согласия (в письменной форме) членов семьи нанимателя, в том числе временно отсутствующих, и наймодателя. На вселение к родителям их несовершеннолетних детей согласие остальных членов семьи и наймодателя не требуется;</w:t>
      </w:r>
    </w:p>
    <w:p w14:paraId="10EFF04E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б) сдавать с согласия (в письменной форме) наймодателя и проживающих совместно с нанимателем членов его семьи, в том числе временно отсутствующих, часть жилого помещения, а в случае временного выезда - все жилое помещение в поднаем на условиях, установленных Жилищным кодексом Российской Федерации;</w:t>
      </w:r>
    </w:p>
    <w:p w14:paraId="5FE2AA10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в) разрешать по взаимному согласию с проживающими совместно с нанимателем членами семьи и с предварительным уведомлением наймодателя безвозмездное проживание в жилом помещении гражданам в качестве временных жильцов на условиях, установленных Жилищным кодексом Российской Федерации;</w:t>
      </w:r>
    </w:p>
    <w:p w14:paraId="15A31DD4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г) осуществлять с согласия (в письменной форме) наймодателя и проживающих совместно с нанимателем членов его семьи, в том числе временно отсутствующих, обмен занимаемого жилого помещения на жилое помещение, занимаемое по договору социального найма жилого помещения другим нанимателем, в порядке и на условиях, установленных Жилищным кодексом Российской Федерации;</w:t>
      </w:r>
    </w:p>
    <w:p w14:paraId="2DBC04B7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д)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коммунальных услуг.</w:t>
      </w:r>
    </w:p>
    <w:p w14:paraId="210DAAE3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Наниматель имеет иные права, предусмотренные законодательством.</w:t>
      </w:r>
    </w:p>
    <w:p w14:paraId="2461881B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10. В качестве пользователя жилым помещением наниматель обязан:</w:t>
      </w:r>
    </w:p>
    <w:p w14:paraId="4CAF2BC8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а) использовать жилое помещение по назначению и в пределах, установленных Жилищным кодексом Российской Федерации;</w:t>
      </w:r>
    </w:p>
    <w:p w14:paraId="772F656E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14:paraId="70531BA1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в) обеспечивать сохранность жилого помещения, не допускать выполнение в жилом помещении работ или совершение других действий, приводящих к его порче;</w:t>
      </w:r>
    </w:p>
    <w:p w14:paraId="3F57D444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г) поддерживать надлежащее состояние жилого помещения, а также помещений общего пользования в многоквартирном доме (квартире), соблюдать чистоту и порядок в жилом помещении, подъездах, кабинах лифтов, на лестничных клетках, в других помещениях общего пользования, обеспечивать сохранность санитарно-технического и иного оборудования, а также соблюдать требования пункта 6 настоящих Правил;</w:t>
      </w:r>
    </w:p>
    <w:p w14:paraId="27771A62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в случае необходимости сообщать о них наймодателю или в соответствующую управляющую организацию;</w:t>
      </w:r>
    </w:p>
    <w:p w14:paraId="1F3BE7BD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е) производить текущий ремонт жилого помещения;</w:t>
      </w:r>
    </w:p>
    <w:p w14:paraId="5835F1BC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ж) своевременно вносить плату за жилое помещение и коммунальные услуги. Обязанность по оплате жилого помещения и коммунальных услуг возникает с момента заключения договора социального найма жилого помещения в соответствии с законодательством;</w:t>
      </w:r>
    </w:p>
    <w:p w14:paraId="28879C5B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lastRenderedPageBreak/>
        <w:t>з) информировать наймодателя в установленные договором социального найма жилого помещения сроки об изменении оснований и условий, влияющих на пользование жилым помещением;</w:t>
      </w:r>
    </w:p>
    <w:p w14:paraId="7586077A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и) допускать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и надзора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14:paraId="31D9CAE8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к) не производить переустройство и (или) перепланировку жилого помещения в нарушение установленного порядка;</w:t>
      </w:r>
    </w:p>
    <w:p w14:paraId="0B49FC3A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л) при прекращении права пользования жилым помещением сдавать по акту наймодателю в исправном состоянии жилое помещение, санитарно-техническое и иное оборудование, находящееся в нем, оплачивать стоимость не произведенного нанимателем ремонта жилого помещения, санитарно-технического и иного оборудования, находящегося в нем, или производить ремонт за свой счет, а также погашать задолженность по оплате жилого помещения и коммунальных услуг.</w:t>
      </w:r>
    </w:p>
    <w:p w14:paraId="305DFDA9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Наниматель несет иные обязанности, предусмотренные законодательством.</w:t>
      </w:r>
    </w:p>
    <w:p w14:paraId="20D905E7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11. Члены семьи нанимателя имеют равные с ним права пользования жилым помещением.</w:t>
      </w:r>
    </w:p>
    <w:p w14:paraId="40C429A9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0A333E" w14:textId="708AB394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3E9">
        <w:rPr>
          <w:rFonts w:ascii="Times New Roman" w:hAnsi="Times New Roman" w:cs="Times New Roman"/>
          <w:b/>
          <w:bCs/>
          <w:sz w:val="28"/>
          <w:szCs w:val="28"/>
        </w:rPr>
        <w:t>III. Пользование жилым помещением по договору найма</w:t>
      </w:r>
      <w:r w:rsidRPr="003C0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3E9">
        <w:rPr>
          <w:rFonts w:ascii="Times New Roman" w:hAnsi="Times New Roman" w:cs="Times New Roman"/>
          <w:b/>
          <w:bCs/>
          <w:sz w:val="28"/>
          <w:szCs w:val="28"/>
        </w:rPr>
        <w:t>специализированного жилого помещения</w:t>
      </w:r>
    </w:p>
    <w:p w14:paraId="645CA0F2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12. Специализированные жилые помещения предназначаются:</w:t>
      </w:r>
    </w:p>
    <w:p w14:paraId="5097526F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для проживания граждан на время работы, службы, обучения;</w:t>
      </w:r>
    </w:p>
    <w:p w14:paraId="58424317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для временного проживания граждан в связи с капитальным ремонтом или реконструкцией дома;</w:t>
      </w:r>
    </w:p>
    <w:p w14:paraId="0114B03C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для временного проживания граждан в связи с утратой жилого помещения в результате обращения взыскания на него;</w:t>
      </w:r>
    </w:p>
    <w:p w14:paraId="11B9B056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для временного проживания граждан в связи с непригодностью жилого помещения для проживания в результате чрезвычайных обстоятельств;</w:t>
      </w:r>
    </w:p>
    <w:p w14:paraId="1BAE921C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для проживания граждан, которые в соответствии с законодательством отнесены к числу граждан, нуждающихся в социальной защите с предоставлением им медицинских и социально-бытовых услуг;</w:t>
      </w:r>
    </w:p>
    <w:p w14:paraId="13280A5D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для проживания граждан, признанных вынужденными переселенцами и беженцами;</w:t>
      </w:r>
    </w:p>
    <w:p w14:paraId="022246E0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для временного проживания граждан, нуждающихся в специальной социальной защите;</w:t>
      </w:r>
    </w:p>
    <w:p w14:paraId="7805BA3A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для проживания граждан в связи с избранием на выборные должности либо назначением на государственную должность.</w:t>
      </w:r>
    </w:p>
    <w:p w14:paraId="0EC64A22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13. В качестве пользователя специализированным жилым помещением наниматель пользуется также общим имуществом в многоквартирном доме.</w:t>
      </w:r>
    </w:p>
    <w:p w14:paraId="6816C14E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14. В качестве пользователя специализированным жилым помещением наниматель обязан:</w:t>
      </w:r>
    </w:p>
    <w:p w14:paraId="4C02CE10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а) использовать жилое помещение по назначению и в пределах, установленных Жилищным кодексом Российской Федерации;</w:t>
      </w:r>
    </w:p>
    <w:p w14:paraId="22A817E7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14:paraId="25A9B576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lastRenderedPageBreak/>
        <w:t>в) обеспечивать сохранность жилого помещения, не допускать выполнение в жилом помещении работ или совершение других действий, приводящих к его порче;</w:t>
      </w:r>
    </w:p>
    <w:p w14:paraId="7AA340B6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г) поддерживать надлежащее состояние жилого помещения, а также помещений общего пользования в многоквартирном доме (квартире), соблюдать чистоту и порядок в жилом помещении, в подъездах, кабинах лифтов, на лестничных клетках, в других помещениях общего пользования, обеспечивать сохранность санитарно-технического и иного оборудования, а также соблюдать требования пункта 6 настоящих Правил;</w:t>
      </w:r>
    </w:p>
    <w:p w14:paraId="63F685F1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в случае необходимости сообщать о них наймодателю или в соответствующую управляющую организацию;</w:t>
      </w:r>
    </w:p>
    <w:p w14:paraId="037D6A43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е) производить текущий ремонт жилого помещения;</w:t>
      </w:r>
    </w:p>
    <w:p w14:paraId="7D623B8B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ж) своевременно вносить плату за жилое помещение и коммунальные услуги. Обязанность по оплате жилого помещения и коммунальных услуг возникает с момента заключения договора найма специализированного жилого помещения в соответствии с законодательством;</w:t>
      </w:r>
    </w:p>
    <w:p w14:paraId="3C932DF8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з) допускать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и надзора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14:paraId="75576147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и) не производить переустройство и (или) перепланировку жилого помещения в нарушение установленного порядка;</w:t>
      </w:r>
    </w:p>
    <w:p w14:paraId="343BC6FF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к) при прекращении права пользования жилым помещением сдавать по акту наймодателю в исправном состоянии жилое помещение, санитарно-техническое и иное оборудование, находящееся в нем, оплачивать стоимость не произведенного нанимателем ремонта жилого помещения, санитарно-технического и иного оборудования, находящегося в нем, или производить ремонт за свой счет, а также погашать задолженность по оплате жилого помещения и коммунальных услуг.</w:t>
      </w:r>
    </w:p>
    <w:p w14:paraId="744DF52F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Наниматель несет иные обязанности, предусмотренные законодательством.</w:t>
      </w:r>
    </w:p>
    <w:p w14:paraId="6DC3F007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15. При пользовании специализированным жилым помещением наниматель не вправе осуществлять обмен занимаемого жилого помещения, а также передавать его в поднаем.</w:t>
      </w:r>
    </w:p>
    <w:p w14:paraId="10DC2260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16. Члены семьи нанимателя имеют равные с ним права и обязанности по пользованию специализированным жилым помещением.</w:t>
      </w:r>
    </w:p>
    <w:p w14:paraId="681F6AA7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34E21" w14:textId="7DF67DDB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3E9">
        <w:rPr>
          <w:rFonts w:ascii="Times New Roman" w:hAnsi="Times New Roman" w:cs="Times New Roman"/>
          <w:b/>
          <w:bCs/>
          <w:sz w:val="28"/>
          <w:szCs w:val="28"/>
        </w:rPr>
        <w:t>IV. Пользование жилым помещением в многоквартирном доме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3E9">
        <w:rPr>
          <w:rFonts w:ascii="Times New Roman" w:hAnsi="Times New Roman" w:cs="Times New Roman"/>
          <w:b/>
          <w:bCs/>
          <w:sz w:val="28"/>
          <w:szCs w:val="28"/>
        </w:rPr>
        <w:t>собственником жилого помещения и проживающими совместно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3E9">
        <w:rPr>
          <w:rFonts w:ascii="Times New Roman" w:hAnsi="Times New Roman" w:cs="Times New Roman"/>
          <w:b/>
          <w:bCs/>
          <w:sz w:val="28"/>
          <w:szCs w:val="28"/>
        </w:rPr>
        <w:t>с ним членами его семьи</w:t>
      </w:r>
    </w:p>
    <w:p w14:paraId="11C93370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17. Собственник жилого помещения в многоквартирном доме (далее - собственник) пользуется жилым помещением по назначению и в пределах, установленных Жилищным кодексом Российской Федерации.</w:t>
      </w:r>
    </w:p>
    <w:p w14:paraId="6EC71571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18. В качестве пользователя жилым помещением собственник пользуется также общим имуществом в многоквартирном доме.</w:t>
      </w:r>
    </w:p>
    <w:p w14:paraId="668E945F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19. В качестве пользователя жилым помещением собственник обязан:</w:t>
      </w:r>
    </w:p>
    <w:p w14:paraId="06DEF853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а) использовать жилое помещение по назначению и в пределах, установленных Жилищным кодексом Российской Федерации;</w:t>
      </w:r>
    </w:p>
    <w:p w14:paraId="32E94CA3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lastRenderedPageBreak/>
        <w:t>б) обеспечивать сохранность жилого помещения;</w:t>
      </w:r>
    </w:p>
    <w:p w14:paraId="3B2DE3CE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в) поддерживать надлежащее состояние жилого помещения;</w:t>
      </w:r>
    </w:p>
    <w:p w14:paraId="6A892076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г) нести расходы на содержание принадлежащего ему жилого помещения, а также участвовать в расходах на содержание общего имущества в многоквартирном доме соразмерно своей доле в праве общей собственности на имущество путем внесения платы за содержание и ремонт жилого помещения;</w:t>
      </w:r>
    </w:p>
    <w:p w14:paraId="29AF4BC6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д) своевременно вносить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доме, плату за коммунальные услуги.</w:t>
      </w:r>
    </w:p>
    <w:p w14:paraId="44FABCE7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Собственник несет иные обязанности, предусмотренные законодательством.</w:t>
      </w:r>
    </w:p>
    <w:p w14:paraId="622DB8D1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20. Члены семьи собственника имеют равные с ним права пользования жилым помещением, если иное не установлено соглашением между собственником и членами его семьи.</w:t>
      </w:r>
    </w:p>
    <w:p w14:paraId="0F180E09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21. Дееспособные члены семьи собственника несут солидарную с собственником ответственность по обязательствам, вытекающим из пользования жилым помещением, если иное не установлено соглашением между собственником и членами его семьи.</w:t>
      </w:r>
    </w:p>
    <w:p w14:paraId="28DF1629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D2FA5" w14:textId="6B17B312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3E9">
        <w:rPr>
          <w:rFonts w:ascii="Times New Roman" w:hAnsi="Times New Roman" w:cs="Times New Roman"/>
          <w:b/>
          <w:bCs/>
          <w:sz w:val="28"/>
          <w:szCs w:val="28"/>
        </w:rPr>
        <w:t>V. Пользование жилым помещением по договору найма жилого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3E9">
        <w:rPr>
          <w:rFonts w:ascii="Times New Roman" w:hAnsi="Times New Roman" w:cs="Times New Roman"/>
          <w:b/>
          <w:bCs/>
          <w:sz w:val="28"/>
          <w:szCs w:val="28"/>
        </w:rPr>
        <w:t>помещения государственного и муниципального жилищных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3E9">
        <w:rPr>
          <w:rFonts w:ascii="Times New Roman" w:hAnsi="Times New Roman" w:cs="Times New Roman"/>
          <w:b/>
          <w:bCs/>
          <w:sz w:val="28"/>
          <w:szCs w:val="28"/>
        </w:rPr>
        <w:t>фондов коммерческого использования</w:t>
      </w:r>
    </w:p>
    <w:p w14:paraId="2B297B8C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22. В качестве пользователя жилым помещением наниматель имеет право:</w:t>
      </w:r>
    </w:p>
    <w:p w14:paraId="717582F2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а) вселять по взаимному согласию с наймодателем и гражданами, постоянно проживающими с нанимателем, в жилое помещение других граждан в качестве постоянно проживающих с нанимателем. При вселении несовершеннолетних детей такое согласие не требуется;</w:t>
      </w:r>
    </w:p>
    <w:p w14:paraId="442D7CFE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б) разрешать по взаимному согласию с гражданами, постоянно проживающими с нанимателем, и с предварительным уведомлением наймодателя безвозмездное проживание в жилом помещении временных жильцов;</w:t>
      </w:r>
    </w:p>
    <w:p w14:paraId="2020F883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в) передавать с согласия наймодателя часть или все жилое помещение в поднаем.</w:t>
      </w:r>
    </w:p>
    <w:p w14:paraId="2BEA8412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23. В многоквартирном доме наниматель и граждане, постоянно проживающие с нанимателем по договору найма жилого помещения государственного и муниципального жилищных фондов коммерческого использования, пользуются также общим имуществом многоквартирного дома.</w:t>
      </w:r>
    </w:p>
    <w:p w14:paraId="5ED96F25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24. В качестве пользователя жилым помещением наниматель обязан:</w:t>
      </w:r>
    </w:p>
    <w:p w14:paraId="5689B8A7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а) использовать жилое помещение только для проживания;</w:t>
      </w:r>
    </w:p>
    <w:p w14:paraId="7C7DD32E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б) обеспечивать сохранность жилого помещения;</w:t>
      </w:r>
    </w:p>
    <w:p w14:paraId="021B76DD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в) поддерживать жилое помещение в надлежащем состоянии;</w:t>
      </w:r>
    </w:p>
    <w:p w14:paraId="72ABA62B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г) не осуществлять переустройство и реконструкцию жилого помещения без согласия наймодателя;</w:t>
      </w:r>
    </w:p>
    <w:p w14:paraId="3E12AE11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д) своевременно вносить плату за жилое помещение и коммунальные услуги;</w:t>
      </w:r>
    </w:p>
    <w:p w14:paraId="6DACA90D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е) производить текущий ремонт жилого помещения, если иное не установлено договором найма жилого помещения государственного и муниципального жилищных фондов коммерческого использования.</w:t>
      </w:r>
    </w:p>
    <w:p w14:paraId="13DE40A0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Наниматель несет иные обязанности, предусмотренные законодательством.</w:t>
      </w:r>
    </w:p>
    <w:p w14:paraId="5061F8FD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lastRenderedPageBreak/>
        <w:t>25. Граждане, постоянно проживающие совместно с нанимателем, имеют равные с ним права пользования жилым помещением.</w:t>
      </w:r>
    </w:p>
    <w:p w14:paraId="5999EAF5" w14:textId="77777777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01F84" w14:textId="289364FF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3E9">
        <w:rPr>
          <w:rFonts w:ascii="Times New Roman" w:hAnsi="Times New Roman" w:cs="Times New Roman"/>
          <w:b/>
          <w:bCs/>
          <w:sz w:val="28"/>
          <w:szCs w:val="28"/>
        </w:rPr>
        <w:t>VI. Ответственность за несоблюдение Правил</w:t>
      </w:r>
      <w:r w:rsidRPr="003C0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3E9">
        <w:rPr>
          <w:rFonts w:ascii="Times New Roman" w:hAnsi="Times New Roman" w:cs="Times New Roman"/>
          <w:b/>
          <w:bCs/>
          <w:sz w:val="28"/>
          <w:szCs w:val="28"/>
        </w:rPr>
        <w:t>пользования жилыми помещениями</w:t>
      </w:r>
    </w:p>
    <w:p w14:paraId="3F768C0E" w14:textId="47E5C9F8" w:rsidR="003C03E9" w:rsidRPr="003C03E9" w:rsidRDefault="003C03E9" w:rsidP="003C0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E9">
        <w:rPr>
          <w:rFonts w:ascii="Times New Roman" w:hAnsi="Times New Roman" w:cs="Times New Roman"/>
          <w:sz w:val="28"/>
          <w:szCs w:val="28"/>
        </w:rPr>
        <w:t>26. Нарушение настоящих Правил влечет ответственность в соответствии с законодательством.</w:t>
      </w:r>
    </w:p>
    <w:sectPr w:rsidR="003C03E9" w:rsidRPr="003C03E9" w:rsidSect="003C03E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35"/>
    <w:rsid w:val="00011235"/>
    <w:rsid w:val="001670D9"/>
    <w:rsid w:val="003C03E9"/>
    <w:rsid w:val="0052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2315"/>
  <w15:chartTrackingRefBased/>
  <w15:docId w15:val="{0395C7C6-8507-4032-83DB-40403E88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2140</Words>
  <Characters>12201</Characters>
  <Application>Microsoft Office Word</Application>
  <DocSecurity>0</DocSecurity>
  <Lines>101</Lines>
  <Paragraphs>28</Paragraphs>
  <ScaleCrop>false</ScaleCrop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3</cp:revision>
  <dcterms:created xsi:type="dcterms:W3CDTF">2021-12-24T08:48:00Z</dcterms:created>
  <dcterms:modified xsi:type="dcterms:W3CDTF">2021-12-24T08:48:00Z</dcterms:modified>
</cp:coreProperties>
</file>