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0B2B22A9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201657">
              <w:rPr>
                <w:sz w:val="22"/>
                <w:szCs w:val="22"/>
                <w:u w:val="single"/>
              </w:rPr>
              <w:t>1</w:t>
            </w:r>
            <w:r w:rsidR="00F762B3">
              <w:rPr>
                <w:sz w:val="22"/>
                <w:szCs w:val="22"/>
                <w:u w:val="single"/>
              </w:rPr>
              <w:t>7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19489C32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201657">
              <w:rPr>
                <w:sz w:val="22"/>
                <w:szCs w:val="22"/>
              </w:rPr>
              <w:t>0</w:t>
            </w:r>
            <w:r w:rsidR="00EF1DD7">
              <w:rPr>
                <w:sz w:val="22"/>
                <w:szCs w:val="22"/>
              </w:rPr>
              <w:t>-</w:t>
            </w:r>
            <w:r w:rsidR="00F762B3">
              <w:rPr>
                <w:sz w:val="22"/>
                <w:szCs w:val="22"/>
              </w:rPr>
              <w:t>0</w:t>
            </w:r>
            <w:r w:rsidR="00274F93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7A8EB0AF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r w:rsidR="00F762B3">
        <w:t>Артема</w:t>
      </w:r>
      <w:r w:rsidR="00201657">
        <w:t>, д.</w:t>
      </w:r>
      <w:r w:rsidR="00F762B3">
        <w:t>19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4CB7993B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762B3">
        <w:t>76</w:t>
      </w:r>
      <w:r w:rsidR="00E61930" w:rsidRPr="00266DD6">
        <w:t xml:space="preserve">-р от </w:t>
      </w:r>
      <w:r w:rsidR="00201657">
        <w:t>05.02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579A192D" w14:textId="77777777" w:rsidR="00F762B3" w:rsidRDefault="00F762B3" w:rsidP="00F762B3">
      <w:pPr>
        <w:jc w:val="both"/>
        <w:rPr>
          <w:rStyle w:val="a5"/>
          <w:b w:val="0"/>
          <w:bCs w:val="0"/>
          <w:iCs/>
          <w:sz w:val="20"/>
          <w:szCs w:val="20"/>
        </w:rPr>
      </w:pPr>
      <w:r w:rsidRPr="00F762B3">
        <w:rPr>
          <w:rStyle w:val="a5"/>
          <w:b w:val="0"/>
          <w:bCs w:val="0"/>
          <w:iCs/>
          <w:sz w:val="20"/>
          <w:szCs w:val="20"/>
          <w:u w:val="single"/>
        </w:rPr>
        <w:t>ОБЩЕСТВА С ОГРАНИЧЕННОЙ ОТВЕТСТВЕННОСТЬЮ «УПРАВЛЯЮЩАЯ КОМПАНИЯ «ЖИЛКОМФОРТ» (</w:t>
      </w:r>
      <w:bookmarkStart w:id="0" w:name="_Hlk32830530"/>
      <w:r w:rsidRPr="00F762B3">
        <w:rPr>
          <w:rStyle w:val="a5"/>
          <w:b w:val="0"/>
          <w:bCs w:val="0"/>
          <w:iCs/>
          <w:sz w:val="20"/>
          <w:szCs w:val="20"/>
          <w:u w:val="single"/>
        </w:rPr>
        <w:t>ООО «УК «ЖИЛКОМФОРТ»</w:t>
      </w:r>
      <w:bookmarkEnd w:id="0"/>
      <w:r w:rsidRPr="00F762B3">
        <w:rPr>
          <w:rStyle w:val="a5"/>
          <w:b w:val="0"/>
          <w:bCs w:val="0"/>
          <w:iCs/>
          <w:sz w:val="20"/>
          <w:szCs w:val="20"/>
          <w:u w:val="single"/>
        </w:rPr>
        <w:t>, ОГРН – 1150280028634, ИНН – 0268064417)</w:t>
      </w:r>
    </w:p>
    <w:p w14:paraId="3F1A6A8A" w14:textId="4DC4B009" w:rsidR="00252A15" w:rsidRPr="00F762B3" w:rsidRDefault="00F762B3" w:rsidP="00F762B3">
      <w:pPr>
        <w:jc w:val="both"/>
        <w:rPr>
          <w:rStyle w:val="a5"/>
          <w:b w:val="0"/>
          <w:bCs w:val="0"/>
          <w:iCs/>
        </w:rPr>
      </w:pPr>
      <w:r w:rsidRPr="00F762B3">
        <w:rPr>
          <w:bCs/>
          <w:iCs/>
        </w:rPr>
        <w:t xml:space="preserve">453118, Республика Башкортостан, г. Стерлитамак, ул. </w:t>
      </w:r>
      <w:proofErr w:type="spellStart"/>
      <w:r w:rsidRPr="00F762B3">
        <w:rPr>
          <w:bCs/>
          <w:iCs/>
        </w:rPr>
        <w:t>Худайбердина</w:t>
      </w:r>
      <w:proofErr w:type="spellEnd"/>
      <w:r w:rsidRPr="00F762B3">
        <w:rPr>
          <w:bCs/>
          <w:iCs/>
        </w:rPr>
        <w:t>, д.216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1E60AF69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</w:t>
            </w:r>
            <w:r w:rsidR="00F762B3">
              <w:t>7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5C04EF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47212742" w:rsidR="00E94D57" w:rsidRPr="00266DD6" w:rsidRDefault="00F762B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FB58BEA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252A15">
              <w:t>0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3DDF50A4" w:rsidR="00E94D57" w:rsidRPr="00266DD6" w:rsidRDefault="00F762B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p w14:paraId="46B7C29E" w14:textId="17DCABEA"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4E469B64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>проверки: 1</w:t>
      </w:r>
      <w:r w:rsidR="00E94D57">
        <w:rPr>
          <w:sz w:val="22"/>
          <w:szCs w:val="22"/>
        </w:rPr>
        <w:t xml:space="preserve"> д</w:t>
      </w:r>
      <w:r w:rsidR="00252A15">
        <w:rPr>
          <w:sz w:val="22"/>
          <w:szCs w:val="22"/>
        </w:rPr>
        <w:t>е</w:t>
      </w:r>
      <w:r w:rsidR="00E94D57">
        <w:rPr>
          <w:sz w:val="22"/>
          <w:szCs w:val="22"/>
        </w:rPr>
        <w:t>н</w:t>
      </w:r>
      <w:r w:rsidR="00252A15">
        <w:rPr>
          <w:sz w:val="22"/>
          <w:szCs w:val="22"/>
        </w:rPr>
        <w:t>ь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252A15">
        <w:rPr>
          <w:sz w:val="22"/>
          <w:szCs w:val="22"/>
        </w:rPr>
        <w:t>1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48C69151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762B3">
        <w:rPr>
          <w:u w:val="single"/>
        </w:rPr>
        <w:t>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714770">
        <w:t>-----------------------</w:t>
      </w:r>
      <w:r w:rsidR="00274F93">
        <w:t xml:space="preserve"> </w:t>
      </w:r>
      <w:r w:rsidR="00E6581C">
        <w:t>1</w:t>
      </w:r>
      <w:r w:rsidR="00F762B3">
        <w:t>0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569852B4" w:rsidR="006A2AC0" w:rsidRPr="00F762B3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F762B3" w:rsidRPr="002336A2">
        <w:rPr>
          <w:rStyle w:val="a5"/>
          <w:b w:val="0"/>
          <w:bCs w:val="0"/>
          <w:iCs/>
          <w:sz w:val="20"/>
          <w:szCs w:val="20"/>
          <w:u w:val="single"/>
        </w:rPr>
        <w:t>ООО «УК «ЖИЛКОМФОРТ</w:t>
      </w:r>
      <w:r w:rsidR="00F762B3" w:rsidRPr="002336A2">
        <w:rPr>
          <w:rStyle w:val="a5"/>
          <w:b w:val="0"/>
          <w:bCs w:val="0"/>
          <w:iCs/>
          <w:u w:val="single"/>
        </w:rPr>
        <w:t>»</w:t>
      </w:r>
      <w:r w:rsidR="00F762B3" w:rsidRPr="002336A2">
        <w:rPr>
          <w:rStyle w:val="a5"/>
          <w:b w:val="0"/>
          <w:bCs w:val="0"/>
          <w:iCs/>
          <w:u w:val="single"/>
        </w:rPr>
        <w:t xml:space="preserve"> </w:t>
      </w:r>
      <w:r w:rsidR="00714770">
        <w:rPr>
          <w:rStyle w:val="a5"/>
          <w:b w:val="0"/>
          <w:bCs w:val="0"/>
          <w:iCs/>
          <w:u w:val="single"/>
        </w:rPr>
        <w:t>-----------------</w:t>
      </w:r>
      <w:bookmarkStart w:id="1" w:name="_GoBack"/>
      <w:bookmarkEnd w:id="1"/>
      <w:r w:rsidR="002336A2">
        <w:rPr>
          <w:rStyle w:val="a5"/>
          <w:b w:val="0"/>
          <w:bCs w:val="0"/>
          <w:iCs/>
        </w:rPr>
        <w:t xml:space="preserve"> </w:t>
      </w:r>
      <w:r w:rsidR="00F762B3" w:rsidRPr="002336A2">
        <w:rPr>
          <w:rStyle w:val="a5"/>
          <w:b w:val="0"/>
          <w:bCs w:val="0"/>
          <w:iCs/>
        </w:rPr>
        <w:t>по</w:t>
      </w:r>
      <w:r w:rsidR="00F762B3" w:rsidRPr="00F762B3">
        <w:rPr>
          <w:rStyle w:val="a5"/>
          <w:b w:val="0"/>
          <w:bCs w:val="0"/>
          <w:iCs/>
        </w:rPr>
        <w:t xml:space="preserve"> доверенности </w:t>
      </w:r>
      <w:r w:rsidR="00F762B3">
        <w:rPr>
          <w:rStyle w:val="a5"/>
          <w:b w:val="0"/>
          <w:bCs w:val="0"/>
          <w:iCs/>
        </w:rPr>
        <w:t xml:space="preserve">б/н от 14.02.2020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38C0B7C4" w:rsidR="008D2012" w:rsidRPr="00F762B3" w:rsidRDefault="008D2012" w:rsidP="008B56CD">
      <w:pPr>
        <w:ind w:firstLine="709"/>
        <w:jc w:val="both"/>
      </w:pPr>
      <w:r w:rsidRPr="008B56CD">
        <w:lastRenderedPageBreak/>
        <w:t xml:space="preserve">На основании распоряжения № </w:t>
      </w:r>
      <w:r w:rsidR="00F762B3">
        <w:t>76</w:t>
      </w:r>
      <w:r w:rsidRPr="008B56CD">
        <w:t xml:space="preserve">-р от </w:t>
      </w:r>
      <w:r w:rsidR="00E6581C">
        <w:t>05.02.2020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F762B3" w:rsidRPr="00F762B3">
        <w:rPr>
          <w:rStyle w:val="a5"/>
          <w:b w:val="0"/>
          <w:bCs w:val="0"/>
          <w:iCs/>
        </w:rPr>
        <w:t>ООО «УК «ЖИЛКОМФОРТ»</w:t>
      </w:r>
      <w:r w:rsidRPr="00F762B3">
        <w:t xml:space="preserve"> проведена внеплановая, выездная проверка.</w:t>
      </w:r>
    </w:p>
    <w:p w14:paraId="0010A152" w14:textId="6E50849F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2336A2">
        <w:t>76</w:t>
      </w:r>
      <w:r w:rsidR="002336A2" w:rsidRPr="008B56CD">
        <w:t xml:space="preserve">-р от </w:t>
      </w:r>
      <w:r w:rsidR="002336A2">
        <w:t>05.02.2020</w:t>
      </w:r>
      <w:r w:rsidR="002336A2" w:rsidRPr="008B56CD">
        <w:t xml:space="preserve"> г.</w:t>
      </w:r>
      <w:r w:rsidR="00E6581C" w:rsidRPr="008B56CD">
        <w:t xml:space="preserve"> </w:t>
      </w:r>
      <w:r w:rsidR="002336A2" w:rsidRPr="00F762B3">
        <w:rPr>
          <w:rStyle w:val="a5"/>
          <w:b w:val="0"/>
          <w:bCs w:val="0"/>
          <w:iCs/>
        </w:rPr>
        <w:t>ООО «УК «ЖИЛКОМФОРТ»</w:t>
      </w:r>
      <w:r w:rsidR="002336A2">
        <w:rPr>
          <w:rStyle w:val="a5"/>
          <w:b w:val="0"/>
          <w:bCs w:val="0"/>
          <w:iCs/>
        </w:rPr>
        <w:t xml:space="preserve"> должны быть </w:t>
      </w:r>
      <w:r w:rsidRPr="008B56CD">
        <w:t>представлены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Однако запрашиваемы документы в рамках проверки не представлены.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463A7C19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r w:rsidR="002336A2">
        <w:rPr>
          <w:u w:val="single"/>
        </w:rPr>
        <w:t>Артема</w:t>
      </w:r>
      <w:r w:rsidRPr="008B56CD">
        <w:rPr>
          <w:u w:val="single"/>
        </w:rPr>
        <w:t>, д.</w:t>
      </w:r>
      <w:r w:rsidR="002336A2">
        <w:rPr>
          <w:u w:val="single"/>
        </w:rPr>
        <w:t>19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подходы к подъездам очищены от снежных навалов</w:t>
      </w:r>
      <w:r w:rsidR="002336A2">
        <w:t xml:space="preserve"> под скребок</w:t>
      </w:r>
      <w:r w:rsidR="00EE0DC4">
        <w:t xml:space="preserve"> (</w:t>
      </w:r>
      <w:r w:rsidR="008068D9">
        <w:t xml:space="preserve">соответствие </w:t>
      </w:r>
      <w:r w:rsidR="00EE0DC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8A74331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8068D9">
        <w:t>2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4770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108F7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785DD-98EE-4101-AF80-02D37EBA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2020-02-17T06:29:00Z</cp:lastPrinted>
  <dcterms:created xsi:type="dcterms:W3CDTF">2020-02-17T06:32:00Z</dcterms:created>
  <dcterms:modified xsi:type="dcterms:W3CDTF">2020-02-17T06:32:00Z</dcterms:modified>
</cp:coreProperties>
</file>