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AC8" w:rsidRPr="00B75AC8" w:rsidRDefault="00B75AC8" w:rsidP="00B75AC8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B75AC8">
        <w:rPr>
          <w:b/>
          <w:bCs/>
          <w:kern w:val="36"/>
          <w:sz w:val="48"/>
          <w:szCs w:val="48"/>
        </w:rPr>
        <w:t>1 декабря 2017 года в администрации г.Стерлитамак в торжественной обстановке чествовали участников V Республиканского конкурса юношеских учебно-исследовательских работ «Юный архивист-2017»</w:t>
      </w:r>
    </w:p>
    <w:p w:rsidR="00B75AC8" w:rsidRPr="00B75AC8" w:rsidRDefault="00B75AC8" w:rsidP="00B75AC8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B75AC8">
        <w:rPr>
          <w:b/>
          <w:bCs/>
          <w:sz w:val="27"/>
          <w:szCs w:val="27"/>
        </w:rPr>
        <w:t>07.12.2017</w:t>
      </w:r>
    </w:p>
    <w:p w:rsidR="00B75AC8" w:rsidRPr="00B75AC8" w:rsidRDefault="00B75AC8" w:rsidP="00B75AC8">
      <w:pPr>
        <w:spacing w:before="100" w:beforeAutospacing="1" w:after="100" w:afterAutospacing="1"/>
      </w:pP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1790700"/>
            <wp:effectExtent l="19050" t="0" r="0" b="0"/>
            <wp:wrapSquare wrapText="bothSides"/>
            <wp:docPr id="2" name="Рисунок 2" descr="Открытие торжественной ч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крытие торжественной част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5" w:history="1">
        <w:r w:rsidRPr="00B75AC8">
          <w:rPr>
            <w:color w:val="0000FF"/>
            <w:u w:val="single"/>
          </w:rPr>
          <w:t>Управление по делам архивов Республики Башкортостан ...</w:t>
        </w:r>
      </w:hyperlink>
    </w:p>
    <w:p w:rsidR="00B75AC8" w:rsidRPr="00B75AC8" w:rsidRDefault="00B75AC8" w:rsidP="00B75AC8">
      <w:pPr>
        <w:spacing w:before="100" w:beforeAutospacing="1" w:after="100" w:afterAutospacing="1"/>
        <w:jc w:val="both"/>
      </w:pPr>
      <w:r w:rsidRPr="00B75AC8">
        <w:t>     </w:t>
      </w:r>
      <w:r w:rsidRPr="00B75AC8">
        <w:rPr>
          <w:rFonts w:ascii="Arial" w:hAnsi="Arial" w:cs="Arial"/>
          <w:sz w:val="21"/>
          <w:szCs w:val="21"/>
        </w:rPr>
        <w:t xml:space="preserve">Школьников и их научных руководителей поздравил управляющий делами администрации г.Стерлитамак Рустам Мушарапов и начальник архивного отдела Марина Алексеева. Они пожелали ребятам не останавливаться на достигнутом, и одерживать новые победы. </w:t>
      </w:r>
    </w:p>
    <w:p w:rsidR="00B75AC8" w:rsidRPr="00B75AC8" w:rsidRDefault="00B75AC8" w:rsidP="00B75AC8">
      <w:pPr>
        <w:spacing w:before="100" w:beforeAutospacing="1" w:after="100" w:afterAutospacing="1"/>
        <w:jc w:val="both"/>
      </w:pPr>
      <w:r w:rsidRPr="00B75AC8">
        <w:rPr>
          <w:rFonts w:ascii="Arial" w:hAnsi="Arial" w:cs="Arial"/>
          <w:sz w:val="21"/>
          <w:szCs w:val="21"/>
        </w:rPr>
        <w:t xml:space="preserve">      Почётными грамотами были награждены: </w:t>
      </w:r>
    </w:p>
    <w:p w:rsidR="00B75AC8" w:rsidRPr="00B75AC8" w:rsidRDefault="00B75AC8" w:rsidP="00B75AC8">
      <w:pPr>
        <w:spacing w:before="100" w:beforeAutospacing="1" w:after="100" w:afterAutospacing="1"/>
        <w:jc w:val="both"/>
      </w:pPr>
      <w:r w:rsidRPr="00B75AC8">
        <w:rPr>
          <w:rFonts w:ascii="Arial" w:hAnsi="Arial" w:cs="Arial"/>
          <w:sz w:val="21"/>
          <w:szCs w:val="21"/>
        </w:rPr>
        <w:t xml:space="preserve">- Далида Хаметова за работу «Саиткуловская средняя школа (казарма, построенная по указу императора Николая)»; </w:t>
      </w:r>
    </w:p>
    <w:p w:rsidR="00B75AC8" w:rsidRPr="00B75AC8" w:rsidRDefault="00B75AC8" w:rsidP="00B75AC8">
      <w:pPr>
        <w:spacing w:before="100" w:beforeAutospacing="1" w:after="100" w:afterAutospacing="1"/>
        <w:jc w:val="both"/>
      </w:pPr>
      <w:r w:rsidRPr="00B75AC8">
        <w:rPr>
          <w:rFonts w:ascii="Arial" w:hAnsi="Arial" w:cs="Arial"/>
          <w:sz w:val="21"/>
          <w:szCs w:val="21"/>
        </w:rPr>
        <w:t xml:space="preserve">- Радмир Нурисламов и Антон Финагин за работу «История возникновения и развития муниципального автономного общеобразовательного учреждения лицей №1 городского округа города Стерлитамак РБ»; </w:t>
      </w:r>
    </w:p>
    <w:p w:rsidR="00B75AC8" w:rsidRPr="00B75AC8" w:rsidRDefault="00B75AC8" w:rsidP="00B75AC8">
      <w:pPr>
        <w:spacing w:before="100" w:beforeAutospacing="1" w:after="100" w:afterAutospacing="1"/>
        <w:jc w:val="both"/>
      </w:pPr>
      <w:r w:rsidRPr="00B75AC8">
        <w:rPr>
          <w:rFonts w:ascii="Arial" w:hAnsi="Arial" w:cs="Arial"/>
          <w:sz w:val="21"/>
          <w:szCs w:val="21"/>
        </w:rPr>
        <w:t xml:space="preserve">- Юлия Збицкая за работу «Базарная площадь Стерлитамака». </w:t>
      </w:r>
    </w:p>
    <w:p w:rsidR="00B75AC8" w:rsidRPr="00B75AC8" w:rsidRDefault="00B75AC8" w:rsidP="00B75AC8">
      <w:pPr>
        <w:spacing w:before="100" w:beforeAutospacing="1" w:after="100" w:afterAutospacing="1"/>
        <w:jc w:val="both"/>
      </w:pPr>
      <w:r w:rsidRPr="00B75AC8">
        <w:rPr>
          <w:rFonts w:ascii="Arial" w:hAnsi="Arial" w:cs="Arial"/>
          <w:sz w:val="21"/>
          <w:szCs w:val="21"/>
        </w:rPr>
        <w:t>    Помимо грамот ребятам также вручили памятные подарки и книгу об истории города «Пристань поколений». Также за помощь школьникам в подготовке исследовательских работ были награждены благодарственными письмами научные руководители Гульнара Галеева, Анна Бустубаева, Галина Шургаева и Ирина Амирова.</w:t>
      </w:r>
    </w:p>
    <w:p w:rsidR="00B75AC8" w:rsidRPr="00B75AC8" w:rsidRDefault="00B75AC8" w:rsidP="00B75AC8">
      <w:pPr>
        <w:jc w:val="right"/>
      </w:pPr>
      <w:r w:rsidRPr="00B75AC8">
        <w:rPr>
          <w:rFonts w:ascii="Arial" w:hAnsi="Arial" w:cs="Arial"/>
          <w:sz w:val="21"/>
          <w:szCs w:val="21"/>
        </w:rPr>
        <w:t> </w:t>
      </w:r>
      <w:r w:rsidRPr="00B75AC8">
        <w:rPr>
          <w:rFonts w:ascii="Arial" w:hAnsi="Arial" w:cs="Arial"/>
          <w:i/>
          <w:iCs/>
          <w:sz w:val="21"/>
          <w:szCs w:val="21"/>
        </w:rPr>
        <w:t xml:space="preserve">Информация представлена </w:t>
      </w:r>
    </w:p>
    <w:p w:rsidR="00B75AC8" w:rsidRPr="00B75AC8" w:rsidRDefault="00B75AC8" w:rsidP="00B75AC8">
      <w:pPr>
        <w:spacing w:before="100" w:beforeAutospacing="1"/>
        <w:contextualSpacing/>
        <w:jc w:val="right"/>
      </w:pPr>
      <w:r w:rsidRPr="00B75AC8">
        <w:rPr>
          <w:rFonts w:ascii="Arial" w:hAnsi="Arial" w:cs="Arial"/>
          <w:i/>
          <w:iCs/>
          <w:sz w:val="21"/>
          <w:szCs w:val="21"/>
        </w:rPr>
        <w:t xml:space="preserve">начальником архивного отдела администрации </w:t>
      </w:r>
    </w:p>
    <w:p w:rsidR="00B75AC8" w:rsidRPr="00B75AC8" w:rsidRDefault="00B75AC8" w:rsidP="00B75AC8">
      <w:pPr>
        <w:spacing w:before="100" w:beforeAutospacing="1" w:after="100" w:afterAutospacing="1"/>
        <w:jc w:val="right"/>
      </w:pPr>
      <w:r w:rsidRPr="00B75AC8">
        <w:t> </w:t>
      </w:r>
    </w:p>
    <w:p w:rsidR="00A040DC" w:rsidRDefault="00B75AC8" w:rsidP="00B75AC8">
      <w:pPr>
        <w:spacing w:before="100" w:beforeAutospacing="1" w:after="100" w:afterAutospacing="1"/>
        <w:jc w:val="right"/>
      </w:pPr>
      <w:r w:rsidRPr="00B75AC8">
        <w:rPr>
          <w:i/>
          <w:iCs/>
        </w:rPr>
        <w:t>ГО г.Стерлитамак  М.В.Алексеевой</w:t>
      </w:r>
    </w:p>
    <w:sectPr w:rsidR="00A040DC" w:rsidSect="00B75AC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75AC8"/>
    <w:rsid w:val="004A4CCC"/>
    <w:rsid w:val="00A040DC"/>
    <w:rsid w:val="00B75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75A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75AC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uiPriority w:val="9"/>
    <w:rsid w:val="00B75AC8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B75AC8"/>
    <w:rPr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B75AC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B75A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srb.ru/barch1.html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Application%20Data\Microsoft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Архивный отдел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2</cp:revision>
  <dcterms:created xsi:type="dcterms:W3CDTF">2018-02-19T12:41:00Z</dcterms:created>
  <dcterms:modified xsi:type="dcterms:W3CDTF">2018-02-19T12:42:00Z</dcterms:modified>
</cp:coreProperties>
</file>