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98" w:rsidRPr="00123411" w:rsidRDefault="001E6198" w:rsidP="00123411">
      <w:pPr>
        <w:ind w:firstLine="708"/>
        <w:jc w:val="both"/>
        <w:rPr>
          <w:b/>
          <w:sz w:val="26"/>
          <w:szCs w:val="26"/>
        </w:rPr>
      </w:pPr>
      <w:r w:rsidRPr="00123411">
        <w:rPr>
          <w:sz w:val="26"/>
          <w:szCs w:val="26"/>
        </w:rPr>
        <w:t xml:space="preserve">Согласно </w:t>
      </w:r>
      <w:r w:rsidR="00F85640" w:rsidRPr="00123411">
        <w:rPr>
          <w:sz w:val="26"/>
          <w:szCs w:val="26"/>
        </w:rPr>
        <w:t>А</w:t>
      </w:r>
      <w:r w:rsidR="00DE2BBB" w:rsidRPr="00123411">
        <w:rPr>
          <w:sz w:val="26"/>
          <w:szCs w:val="26"/>
        </w:rPr>
        <w:t>дминистративному регламенту по предоставлению органами опеки и попечительства Р</w:t>
      </w:r>
      <w:r w:rsidR="00D05B4C" w:rsidRPr="00123411">
        <w:rPr>
          <w:sz w:val="26"/>
          <w:szCs w:val="26"/>
        </w:rPr>
        <w:t>Б</w:t>
      </w:r>
      <w:r w:rsidR="00DE2BBB" w:rsidRPr="00123411">
        <w:rPr>
          <w:sz w:val="26"/>
          <w:szCs w:val="26"/>
        </w:rPr>
        <w:t xml:space="preserve"> государственной услуги «</w:t>
      </w:r>
      <w:r w:rsidR="00787E53" w:rsidRPr="00123411">
        <w:rPr>
          <w:sz w:val="26"/>
          <w:szCs w:val="26"/>
        </w:rPr>
        <w:t xml:space="preserve">Выдача </w:t>
      </w:r>
      <w:r w:rsidR="00123411" w:rsidRPr="00123411">
        <w:rPr>
          <w:sz w:val="26"/>
          <w:szCs w:val="26"/>
        </w:rPr>
        <w:t>разрешения на раздельное проживание попечителя с несовершеннолетним подопечным, достигшим возраста 16 лет»</w:t>
      </w:r>
      <w:r w:rsidR="00DE2BBB" w:rsidRPr="00123411">
        <w:rPr>
          <w:sz w:val="26"/>
          <w:szCs w:val="26"/>
        </w:rPr>
        <w:t>, утвержденному приказом Министерства семьи, труда и социальной защиты населе</w:t>
      </w:r>
      <w:r w:rsidR="00F85640" w:rsidRPr="00123411">
        <w:rPr>
          <w:sz w:val="26"/>
          <w:szCs w:val="26"/>
        </w:rPr>
        <w:t>ния Р</w:t>
      </w:r>
      <w:r w:rsidR="00123411" w:rsidRPr="00123411">
        <w:rPr>
          <w:sz w:val="26"/>
          <w:szCs w:val="26"/>
        </w:rPr>
        <w:t xml:space="preserve">еспублики </w:t>
      </w:r>
      <w:r w:rsidR="00D05B4C" w:rsidRPr="00123411">
        <w:rPr>
          <w:sz w:val="26"/>
          <w:szCs w:val="26"/>
        </w:rPr>
        <w:t>Б</w:t>
      </w:r>
      <w:r w:rsidR="00123411" w:rsidRPr="00123411">
        <w:rPr>
          <w:sz w:val="26"/>
          <w:szCs w:val="26"/>
        </w:rPr>
        <w:t xml:space="preserve">ашкортостан </w:t>
      </w:r>
      <w:r w:rsidR="00F85640" w:rsidRPr="00123411">
        <w:rPr>
          <w:sz w:val="26"/>
          <w:szCs w:val="26"/>
        </w:rPr>
        <w:t xml:space="preserve">от </w:t>
      </w:r>
      <w:r w:rsidR="00123411" w:rsidRPr="00123411">
        <w:rPr>
          <w:sz w:val="26"/>
          <w:szCs w:val="26"/>
        </w:rPr>
        <w:t>20.09.2021 №643</w:t>
      </w:r>
      <w:r w:rsidR="00B43BAB" w:rsidRPr="00123411">
        <w:rPr>
          <w:sz w:val="26"/>
          <w:szCs w:val="26"/>
        </w:rPr>
        <w:t>-о</w:t>
      </w:r>
      <w:r w:rsidR="00506EC4" w:rsidRPr="00123411">
        <w:rPr>
          <w:sz w:val="26"/>
          <w:szCs w:val="26"/>
        </w:rPr>
        <w:t xml:space="preserve">, </w:t>
      </w:r>
    </w:p>
    <w:p w:rsidR="00444C1F" w:rsidRDefault="00444C1F" w:rsidP="001E6198">
      <w:pPr>
        <w:ind w:firstLine="708"/>
        <w:jc w:val="center"/>
        <w:rPr>
          <w:b/>
        </w:rPr>
      </w:pPr>
    </w:p>
    <w:p w:rsidR="00444C1F" w:rsidRDefault="00444C1F" w:rsidP="001E6198">
      <w:pPr>
        <w:ind w:firstLine="708"/>
        <w:jc w:val="center"/>
        <w:rPr>
          <w:b/>
        </w:rPr>
      </w:pPr>
      <w:bookmarkStart w:id="0" w:name="_GoBack"/>
      <w:bookmarkEnd w:id="0"/>
    </w:p>
    <w:p w:rsidR="001E6198" w:rsidRPr="00123411" w:rsidRDefault="001E6198" w:rsidP="001E6198">
      <w:pPr>
        <w:ind w:firstLine="708"/>
        <w:jc w:val="center"/>
        <w:rPr>
          <w:b/>
          <w:sz w:val="26"/>
          <w:szCs w:val="26"/>
        </w:rPr>
      </w:pPr>
      <w:r w:rsidRPr="00123411">
        <w:rPr>
          <w:b/>
          <w:sz w:val="26"/>
          <w:szCs w:val="26"/>
        </w:rPr>
        <w:t>ПЕРЕЧЕНЬ ДОКУМЕНТОВ,</w:t>
      </w:r>
    </w:p>
    <w:p w:rsidR="0055131F" w:rsidRPr="00123411" w:rsidRDefault="00C57D07" w:rsidP="0055131F">
      <w:pPr>
        <w:ind w:firstLine="360"/>
        <w:jc w:val="center"/>
        <w:rPr>
          <w:b/>
          <w:sz w:val="26"/>
          <w:szCs w:val="26"/>
        </w:rPr>
      </w:pPr>
      <w:r w:rsidRPr="00123411">
        <w:rPr>
          <w:b/>
          <w:sz w:val="26"/>
          <w:szCs w:val="26"/>
        </w:rPr>
        <w:t>н</w:t>
      </w:r>
      <w:r w:rsidR="009305DC" w:rsidRPr="00123411">
        <w:rPr>
          <w:b/>
          <w:sz w:val="26"/>
          <w:szCs w:val="26"/>
        </w:rPr>
        <w:t>еобходимых</w:t>
      </w:r>
      <w:r w:rsidR="0055131F" w:rsidRPr="00123411">
        <w:rPr>
          <w:b/>
          <w:sz w:val="26"/>
          <w:szCs w:val="26"/>
        </w:rPr>
        <w:t xml:space="preserve"> для получения</w:t>
      </w:r>
      <w:r w:rsidR="009305DC" w:rsidRPr="00123411">
        <w:rPr>
          <w:b/>
          <w:sz w:val="26"/>
          <w:szCs w:val="26"/>
        </w:rPr>
        <w:t xml:space="preserve"> </w:t>
      </w:r>
      <w:r w:rsidR="0055131F" w:rsidRPr="00123411">
        <w:rPr>
          <w:b/>
          <w:sz w:val="26"/>
          <w:szCs w:val="26"/>
        </w:rPr>
        <w:t xml:space="preserve">государственной услуги </w:t>
      </w:r>
    </w:p>
    <w:p w:rsidR="00C57D07" w:rsidRPr="00123411" w:rsidRDefault="0055131F" w:rsidP="00787E53">
      <w:pPr>
        <w:ind w:firstLine="360"/>
        <w:jc w:val="center"/>
        <w:rPr>
          <w:b/>
          <w:sz w:val="26"/>
          <w:szCs w:val="26"/>
        </w:rPr>
      </w:pPr>
      <w:r w:rsidRPr="00123411">
        <w:rPr>
          <w:b/>
          <w:sz w:val="26"/>
          <w:szCs w:val="26"/>
        </w:rPr>
        <w:t>«</w:t>
      </w:r>
      <w:r w:rsidR="00123411" w:rsidRPr="00123411">
        <w:rPr>
          <w:b/>
          <w:sz w:val="26"/>
          <w:szCs w:val="26"/>
        </w:rPr>
        <w:t>Выдача разрешения на раздельное проживание попечителя с несовершеннолетним подопечным, достигшим возраста 16 лет</w:t>
      </w:r>
      <w:r w:rsidRPr="00123411">
        <w:rPr>
          <w:b/>
          <w:sz w:val="26"/>
          <w:szCs w:val="26"/>
        </w:rPr>
        <w:t>»</w:t>
      </w:r>
    </w:p>
    <w:p w:rsidR="00310834" w:rsidRDefault="00310834" w:rsidP="009305DC">
      <w:pPr>
        <w:ind w:firstLine="360"/>
        <w:jc w:val="center"/>
        <w:rPr>
          <w:b/>
        </w:rPr>
      </w:pPr>
    </w:p>
    <w:p w:rsidR="005E47EB" w:rsidRPr="00123411" w:rsidRDefault="00C57D07" w:rsidP="00D82B91">
      <w:pPr>
        <w:ind w:firstLine="284"/>
        <w:jc w:val="both"/>
        <w:rPr>
          <w:sz w:val="26"/>
          <w:szCs w:val="26"/>
        </w:rPr>
      </w:pPr>
      <w:r w:rsidRPr="00123411">
        <w:rPr>
          <w:sz w:val="26"/>
          <w:szCs w:val="26"/>
        </w:rPr>
        <w:t>1.</w:t>
      </w:r>
      <w:r w:rsidR="00F42479" w:rsidRPr="00123411">
        <w:rPr>
          <w:sz w:val="26"/>
          <w:szCs w:val="26"/>
        </w:rPr>
        <w:t>з</w:t>
      </w:r>
      <w:r w:rsidR="00310834" w:rsidRPr="00123411">
        <w:rPr>
          <w:sz w:val="26"/>
          <w:szCs w:val="26"/>
        </w:rPr>
        <w:t xml:space="preserve">аявление по </w:t>
      </w:r>
      <w:r w:rsidR="00506EC4" w:rsidRPr="00123411">
        <w:rPr>
          <w:sz w:val="26"/>
          <w:szCs w:val="26"/>
        </w:rPr>
        <w:t xml:space="preserve">утвержденной </w:t>
      </w:r>
      <w:r w:rsidR="00310834" w:rsidRPr="00123411">
        <w:rPr>
          <w:sz w:val="26"/>
          <w:szCs w:val="26"/>
        </w:rPr>
        <w:t>форме</w:t>
      </w:r>
      <w:r w:rsidR="00476320" w:rsidRPr="00123411">
        <w:rPr>
          <w:sz w:val="26"/>
          <w:szCs w:val="26"/>
        </w:rPr>
        <w:t>;</w:t>
      </w:r>
      <w:r w:rsidR="003D7697" w:rsidRPr="00123411">
        <w:rPr>
          <w:sz w:val="26"/>
          <w:szCs w:val="26"/>
        </w:rPr>
        <w:t xml:space="preserve"> </w:t>
      </w:r>
    </w:p>
    <w:p w:rsidR="000A226B" w:rsidRPr="00123411" w:rsidRDefault="00506EC4" w:rsidP="00D82B91">
      <w:pPr>
        <w:ind w:firstLine="284"/>
        <w:jc w:val="both"/>
        <w:rPr>
          <w:sz w:val="26"/>
          <w:szCs w:val="26"/>
        </w:rPr>
      </w:pPr>
      <w:r w:rsidRPr="00123411">
        <w:rPr>
          <w:sz w:val="26"/>
          <w:szCs w:val="26"/>
        </w:rPr>
        <w:t>2.</w:t>
      </w:r>
      <w:r w:rsidR="00123411" w:rsidRPr="00123411">
        <w:rPr>
          <w:color w:val="000000"/>
          <w:sz w:val="26"/>
          <w:szCs w:val="26"/>
          <w:lang w:bidi="ru-RU"/>
        </w:rPr>
        <w:t xml:space="preserve">согласие подопечного, достигшего возраста 16 лет, по </w:t>
      </w:r>
      <w:r w:rsidR="00123411" w:rsidRPr="00123411">
        <w:rPr>
          <w:sz w:val="26"/>
          <w:szCs w:val="26"/>
        </w:rPr>
        <w:t>утвержденной</w:t>
      </w:r>
      <w:r w:rsidR="00123411" w:rsidRPr="00123411">
        <w:rPr>
          <w:color w:val="000000"/>
          <w:sz w:val="26"/>
          <w:szCs w:val="26"/>
          <w:lang w:bidi="ru-RU"/>
        </w:rPr>
        <w:t xml:space="preserve"> </w:t>
      </w:r>
      <w:r w:rsidR="00123411" w:rsidRPr="00123411">
        <w:rPr>
          <w:color w:val="000000"/>
          <w:sz w:val="26"/>
          <w:szCs w:val="26"/>
          <w:lang w:bidi="ru-RU"/>
        </w:rPr>
        <w:t>форме</w:t>
      </w:r>
      <w:r w:rsidR="00123411" w:rsidRPr="00123411">
        <w:rPr>
          <w:color w:val="000000"/>
          <w:sz w:val="26"/>
          <w:szCs w:val="26"/>
          <w:lang w:bidi="ru-RU"/>
        </w:rPr>
        <w:t>;</w:t>
      </w:r>
    </w:p>
    <w:p w:rsidR="000A226B" w:rsidRPr="00123411" w:rsidRDefault="00123411" w:rsidP="00D82B91">
      <w:pPr>
        <w:ind w:firstLine="284"/>
        <w:jc w:val="both"/>
        <w:rPr>
          <w:sz w:val="26"/>
          <w:szCs w:val="26"/>
        </w:rPr>
      </w:pPr>
      <w:r w:rsidRPr="00123411">
        <w:rPr>
          <w:sz w:val="26"/>
          <w:szCs w:val="26"/>
        </w:rPr>
        <w:t>3.</w:t>
      </w:r>
      <w:r w:rsidRPr="00123411">
        <w:rPr>
          <w:color w:val="000000"/>
          <w:sz w:val="26"/>
          <w:szCs w:val="26"/>
          <w:lang w:bidi="ru-RU"/>
        </w:rPr>
        <w:t>документы, удостоверяющие личность попечителя и подопечного</w:t>
      </w:r>
      <w:r w:rsidR="000A226B" w:rsidRPr="00123411">
        <w:rPr>
          <w:sz w:val="26"/>
          <w:szCs w:val="26"/>
        </w:rPr>
        <w:t>;</w:t>
      </w:r>
    </w:p>
    <w:p w:rsidR="000A226B" w:rsidRPr="00123411" w:rsidRDefault="00506EC4" w:rsidP="00123411">
      <w:pPr>
        <w:tabs>
          <w:tab w:val="left" w:pos="426"/>
        </w:tabs>
        <w:ind w:firstLine="284"/>
        <w:jc w:val="both"/>
        <w:rPr>
          <w:sz w:val="26"/>
          <w:szCs w:val="26"/>
        </w:rPr>
      </w:pPr>
      <w:r w:rsidRPr="00123411">
        <w:rPr>
          <w:sz w:val="26"/>
          <w:szCs w:val="26"/>
        </w:rPr>
        <w:t>4.</w:t>
      </w:r>
      <w:r w:rsidR="00123411" w:rsidRPr="00123411">
        <w:rPr>
          <w:color w:val="000000"/>
          <w:sz w:val="26"/>
          <w:szCs w:val="26"/>
          <w:lang w:bidi="ru-RU"/>
        </w:rPr>
        <w:t>документы, удостоверяющие личность и полномочия представителя, в случае обращения за получением государственной услуги представителя</w:t>
      </w:r>
      <w:r w:rsidR="000A226B" w:rsidRPr="00123411">
        <w:rPr>
          <w:sz w:val="26"/>
          <w:szCs w:val="26"/>
        </w:rPr>
        <w:t>;</w:t>
      </w:r>
    </w:p>
    <w:p w:rsidR="008A2D67" w:rsidRPr="00123411" w:rsidRDefault="00506EC4" w:rsidP="00D82B91">
      <w:pPr>
        <w:tabs>
          <w:tab w:val="left" w:pos="851"/>
        </w:tabs>
        <w:ind w:firstLine="284"/>
        <w:jc w:val="both"/>
        <w:rPr>
          <w:sz w:val="26"/>
          <w:szCs w:val="26"/>
        </w:rPr>
      </w:pPr>
      <w:r w:rsidRPr="00123411">
        <w:rPr>
          <w:sz w:val="26"/>
          <w:szCs w:val="26"/>
        </w:rPr>
        <w:t>5.</w:t>
      </w:r>
      <w:r w:rsidR="00123411" w:rsidRPr="00123411">
        <w:rPr>
          <w:color w:val="000000"/>
          <w:sz w:val="26"/>
          <w:szCs w:val="26"/>
          <w:lang w:bidi="ru-RU"/>
        </w:rPr>
        <w:t>документы, подтверждающие возможность проживания подопечного в жилом помещении, в котором подопечный планирует проживать раздельно от попечителя (письменное согласие собственника жилого помещения на проживание подопечного; договор аренды жилого помещения; справка о выделении койко-места в общежитии и т.п.)</w:t>
      </w:r>
      <w:r w:rsidR="00D27A1C" w:rsidRPr="00123411">
        <w:rPr>
          <w:sz w:val="26"/>
          <w:szCs w:val="26"/>
        </w:rPr>
        <w:t>;</w:t>
      </w:r>
    </w:p>
    <w:p w:rsidR="00123411" w:rsidRPr="00123411" w:rsidRDefault="00123411" w:rsidP="00123411">
      <w:pPr>
        <w:tabs>
          <w:tab w:val="left" w:pos="426"/>
        </w:tabs>
        <w:ind w:firstLine="284"/>
        <w:jc w:val="both"/>
        <w:rPr>
          <w:color w:val="000000"/>
          <w:sz w:val="26"/>
          <w:szCs w:val="26"/>
          <w:lang w:bidi="ru-RU"/>
        </w:rPr>
      </w:pPr>
      <w:r>
        <w:rPr>
          <w:sz w:val="26"/>
          <w:szCs w:val="26"/>
        </w:rPr>
        <w:t xml:space="preserve"> </w:t>
      </w:r>
      <w:r w:rsidR="00506EC4" w:rsidRPr="00123411">
        <w:rPr>
          <w:sz w:val="26"/>
          <w:szCs w:val="26"/>
        </w:rPr>
        <w:t>6.</w:t>
      </w:r>
      <w:r w:rsidRPr="00123411">
        <w:rPr>
          <w:color w:val="000000"/>
          <w:sz w:val="26"/>
          <w:szCs w:val="26"/>
          <w:lang w:bidi="ru-RU"/>
        </w:rPr>
        <w:t>документы, связанные с прохождением обучения, выданные на территории иностранного государства, и их нотариально удостоверенный перевод на русский язык</w:t>
      </w:r>
      <w:r w:rsidRPr="00123411">
        <w:rPr>
          <w:color w:val="000000"/>
          <w:sz w:val="26"/>
          <w:szCs w:val="26"/>
          <w:lang w:bidi="ru-RU"/>
        </w:rPr>
        <w:t>;</w:t>
      </w:r>
    </w:p>
    <w:p w:rsidR="00EA0143" w:rsidRDefault="00123411" w:rsidP="00123411">
      <w:pPr>
        <w:pStyle w:val="20"/>
        <w:shd w:val="clear" w:color="auto" w:fill="auto"/>
        <w:tabs>
          <w:tab w:val="left" w:pos="1458"/>
        </w:tabs>
        <w:spacing w:before="0" w:after="0" w:line="322" w:lineRule="exact"/>
        <w:ind w:firstLine="0"/>
      </w:pPr>
      <w:r>
        <w:rPr>
          <w:color w:val="000000"/>
          <w:lang w:bidi="ru-RU"/>
        </w:rPr>
        <w:t xml:space="preserve">     7.</w:t>
      </w:r>
      <w:r>
        <w:rPr>
          <w:color w:val="000000"/>
          <w:lang w:eastAsia="ru-RU" w:bidi="ru-RU"/>
        </w:rPr>
        <w:t>правоустанавливающие документы на объект недвижимости, где будет проживать подопечный (за исключением общежития), права на который не зарегистрированы в Едином государственном реестре недвижимости</w:t>
      </w:r>
      <w:r w:rsidR="00EA0143">
        <w:t>.</w:t>
      </w:r>
    </w:p>
    <w:p w:rsidR="00F42479" w:rsidRDefault="00F42479" w:rsidP="00F56B5C">
      <w:pPr>
        <w:ind w:firstLine="708"/>
        <w:jc w:val="both"/>
        <w:rPr>
          <w:b/>
        </w:rPr>
      </w:pPr>
    </w:p>
    <w:p w:rsidR="001911BF" w:rsidRPr="00123411" w:rsidRDefault="00723CFD" w:rsidP="00F56B5C">
      <w:pPr>
        <w:ind w:firstLine="708"/>
        <w:jc w:val="both"/>
        <w:rPr>
          <w:b/>
          <w:sz w:val="26"/>
          <w:szCs w:val="26"/>
        </w:rPr>
      </w:pPr>
      <w:r w:rsidRPr="00123411">
        <w:rPr>
          <w:b/>
          <w:sz w:val="26"/>
          <w:szCs w:val="26"/>
        </w:rPr>
        <w:t>Примечание</w:t>
      </w:r>
    </w:p>
    <w:p w:rsidR="00F42479" w:rsidRPr="00123411" w:rsidRDefault="00F42479" w:rsidP="00F42479">
      <w:pPr>
        <w:pStyle w:val="a3"/>
        <w:numPr>
          <w:ilvl w:val="0"/>
          <w:numId w:val="3"/>
        </w:numPr>
        <w:ind w:left="709" w:hanging="425"/>
        <w:jc w:val="both"/>
        <w:rPr>
          <w:b/>
          <w:sz w:val="26"/>
          <w:szCs w:val="26"/>
        </w:rPr>
      </w:pPr>
      <w:r w:rsidRPr="00123411">
        <w:rPr>
          <w:sz w:val="26"/>
          <w:szCs w:val="26"/>
        </w:rPr>
        <w:t>Заявления и документы могут подаваться:</w:t>
      </w:r>
    </w:p>
    <w:p w:rsidR="00F42479" w:rsidRPr="00123411" w:rsidRDefault="00F42479" w:rsidP="00D82B91">
      <w:pPr>
        <w:pStyle w:val="a3"/>
        <w:ind w:left="0"/>
        <w:jc w:val="both"/>
        <w:rPr>
          <w:sz w:val="26"/>
          <w:szCs w:val="26"/>
        </w:rPr>
      </w:pPr>
      <w:r w:rsidRPr="00123411">
        <w:rPr>
          <w:sz w:val="26"/>
          <w:szCs w:val="26"/>
        </w:rPr>
        <w:t xml:space="preserve">- </w:t>
      </w:r>
      <w:r w:rsidR="00D27A1C" w:rsidRPr="00123411">
        <w:rPr>
          <w:sz w:val="26"/>
          <w:szCs w:val="26"/>
        </w:rPr>
        <w:t>при</w:t>
      </w:r>
      <w:r w:rsidRPr="00123411">
        <w:rPr>
          <w:sz w:val="26"/>
          <w:szCs w:val="26"/>
        </w:rPr>
        <w:t xml:space="preserve"> лично</w:t>
      </w:r>
      <w:r w:rsidR="00D27A1C" w:rsidRPr="00123411">
        <w:rPr>
          <w:sz w:val="26"/>
          <w:szCs w:val="26"/>
        </w:rPr>
        <w:t>м</w:t>
      </w:r>
      <w:r w:rsidRPr="00123411">
        <w:rPr>
          <w:sz w:val="26"/>
          <w:szCs w:val="26"/>
        </w:rPr>
        <w:t xml:space="preserve"> обращени</w:t>
      </w:r>
      <w:r w:rsidR="00D27A1C" w:rsidRPr="00123411">
        <w:rPr>
          <w:sz w:val="26"/>
          <w:szCs w:val="26"/>
        </w:rPr>
        <w:t xml:space="preserve">и </w:t>
      </w:r>
      <w:r w:rsidRPr="00123411">
        <w:rPr>
          <w:sz w:val="26"/>
          <w:szCs w:val="26"/>
        </w:rPr>
        <w:t xml:space="preserve">в орган опеки и попечительства, </w:t>
      </w:r>
    </w:p>
    <w:p w:rsidR="00F42479" w:rsidRPr="00123411" w:rsidRDefault="00F42479" w:rsidP="00D82B91">
      <w:pPr>
        <w:ind w:left="708" w:hanging="708"/>
        <w:jc w:val="both"/>
        <w:rPr>
          <w:sz w:val="26"/>
          <w:szCs w:val="26"/>
        </w:rPr>
      </w:pPr>
      <w:r w:rsidRPr="00123411">
        <w:rPr>
          <w:sz w:val="26"/>
          <w:szCs w:val="26"/>
        </w:rPr>
        <w:t xml:space="preserve">- путем заполнения формы </w:t>
      </w:r>
      <w:r w:rsidR="00444C1F" w:rsidRPr="00123411">
        <w:rPr>
          <w:sz w:val="26"/>
          <w:szCs w:val="26"/>
        </w:rPr>
        <w:t>заявления</w:t>
      </w:r>
      <w:r w:rsidRPr="00123411">
        <w:rPr>
          <w:sz w:val="26"/>
          <w:szCs w:val="26"/>
        </w:rPr>
        <w:t xml:space="preserve"> через «Личный кабинет» РПГУ.</w:t>
      </w:r>
    </w:p>
    <w:p w:rsidR="00F42479" w:rsidRPr="00123411" w:rsidRDefault="00F42479" w:rsidP="00F42479">
      <w:pPr>
        <w:ind w:left="708"/>
        <w:jc w:val="both"/>
        <w:rPr>
          <w:sz w:val="26"/>
          <w:szCs w:val="26"/>
        </w:rPr>
      </w:pPr>
    </w:p>
    <w:p w:rsidR="00C64F1F" w:rsidRPr="00123411" w:rsidRDefault="00F42479" w:rsidP="00F23AFB">
      <w:pPr>
        <w:pStyle w:val="a3"/>
        <w:numPr>
          <w:ilvl w:val="0"/>
          <w:numId w:val="3"/>
        </w:numPr>
        <w:ind w:left="709" w:hanging="425"/>
        <w:jc w:val="both"/>
        <w:rPr>
          <w:sz w:val="26"/>
          <w:szCs w:val="26"/>
        </w:rPr>
      </w:pPr>
      <w:r w:rsidRPr="00123411">
        <w:rPr>
          <w:sz w:val="26"/>
          <w:szCs w:val="26"/>
        </w:rPr>
        <w:t>Прием заявлений для рассмотрения осуществляется при наличии вышеперечисленных документов.</w:t>
      </w:r>
    </w:p>
    <w:sectPr w:rsidR="00C64F1F" w:rsidRPr="00123411" w:rsidSect="00D82B9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E1612"/>
    <w:multiLevelType w:val="hybridMultilevel"/>
    <w:tmpl w:val="7E203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E2AE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27312"/>
    <w:multiLevelType w:val="multilevel"/>
    <w:tmpl w:val="7076CCD8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10478E"/>
    <w:multiLevelType w:val="hybridMultilevel"/>
    <w:tmpl w:val="49E65310"/>
    <w:lvl w:ilvl="0" w:tplc="AF28118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4355B"/>
    <w:multiLevelType w:val="hybridMultilevel"/>
    <w:tmpl w:val="A39C1E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2C71347"/>
    <w:multiLevelType w:val="hybridMultilevel"/>
    <w:tmpl w:val="24286996"/>
    <w:lvl w:ilvl="0" w:tplc="F0767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198"/>
    <w:rsid w:val="00007086"/>
    <w:rsid w:val="00017944"/>
    <w:rsid w:val="00024CFC"/>
    <w:rsid w:val="00027D0C"/>
    <w:rsid w:val="00082A63"/>
    <w:rsid w:val="000A226B"/>
    <w:rsid w:val="000A6BD1"/>
    <w:rsid w:val="000B540C"/>
    <w:rsid w:val="000C207B"/>
    <w:rsid w:val="000D7C50"/>
    <w:rsid w:val="000E089B"/>
    <w:rsid w:val="000E66F4"/>
    <w:rsid w:val="000E6F7C"/>
    <w:rsid w:val="00123411"/>
    <w:rsid w:val="00147881"/>
    <w:rsid w:val="001911BF"/>
    <w:rsid w:val="001D1D39"/>
    <w:rsid w:val="001D70B3"/>
    <w:rsid w:val="001E6198"/>
    <w:rsid w:val="001E75F3"/>
    <w:rsid w:val="00221F0F"/>
    <w:rsid w:val="00224B1E"/>
    <w:rsid w:val="00230AB4"/>
    <w:rsid w:val="0023312F"/>
    <w:rsid w:val="002460FD"/>
    <w:rsid w:val="0026046D"/>
    <w:rsid w:val="00287260"/>
    <w:rsid w:val="002B51AA"/>
    <w:rsid w:val="002F0F27"/>
    <w:rsid w:val="00303082"/>
    <w:rsid w:val="00310834"/>
    <w:rsid w:val="00327715"/>
    <w:rsid w:val="00382C8B"/>
    <w:rsid w:val="00395863"/>
    <w:rsid w:val="003C2A7A"/>
    <w:rsid w:val="003C4B8A"/>
    <w:rsid w:val="003D7697"/>
    <w:rsid w:val="003F4CD0"/>
    <w:rsid w:val="003F5771"/>
    <w:rsid w:val="00444C1F"/>
    <w:rsid w:val="00450417"/>
    <w:rsid w:val="00451E10"/>
    <w:rsid w:val="00466332"/>
    <w:rsid w:val="00476320"/>
    <w:rsid w:val="004B1FAA"/>
    <w:rsid w:val="00506EC4"/>
    <w:rsid w:val="00523ADB"/>
    <w:rsid w:val="0055131F"/>
    <w:rsid w:val="00557520"/>
    <w:rsid w:val="00565319"/>
    <w:rsid w:val="005C77C6"/>
    <w:rsid w:val="005D09B9"/>
    <w:rsid w:val="005E08C2"/>
    <w:rsid w:val="005E1578"/>
    <w:rsid w:val="005E47EB"/>
    <w:rsid w:val="00603A19"/>
    <w:rsid w:val="006367BB"/>
    <w:rsid w:val="00647185"/>
    <w:rsid w:val="00651C59"/>
    <w:rsid w:val="00693171"/>
    <w:rsid w:val="006D05EF"/>
    <w:rsid w:val="006D3305"/>
    <w:rsid w:val="006D4B5F"/>
    <w:rsid w:val="006F7E75"/>
    <w:rsid w:val="007143FD"/>
    <w:rsid w:val="00723CFD"/>
    <w:rsid w:val="00760E82"/>
    <w:rsid w:val="007739D8"/>
    <w:rsid w:val="00774FB6"/>
    <w:rsid w:val="007750B0"/>
    <w:rsid w:val="007865E3"/>
    <w:rsid w:val="00787E53"/>
    <w:rsid w:val="00793B62"/>
    <w:rsid w:val="007E32D4"/>
    <w:rsid w:val="0080708B"/>
    <w:rsid w:val="008975C9"/>
    <w:rsid w:val="008A0060"/>
    <w:rsid w:val="008A2D67"/>
    <w:rsid w:val="008A4882"/>
    <w:rsid w:val="008B6FE9"/>
    <w:rsid w:val="008D3910"/>
    <w:rsid w:val="008F1967"/>
    <w:rsid w:val="009305DC"/>
    <w:rsid w:val="00931D56"/>
    <w:rsid w:val="00934BAE"/>
    <w:rsid w:val="00950D42"/>
    <w:rsid w:val="009B3808"/>
    <w:rsid w:val="009C6254"/>
    <w:rsid w:val="00A40998"/>
    <w:rsid w:val="00A460BB"/>
    <w:rsid w:val="00A65B1D"/>
    <w:rsid w:val="00A75284"/>
    <w:rsid w:val="00A829F1"/>
    <w:rsid w:val="00A939AB"/>
    <w:rsid w:val="00A9651D"/>
    <w:rsid w:val="00AA23B6"/>
    <w:rsid w:val="00AC28CF"/>
    <w:rsid w:val="00AD3483"/>
    <w:rsid w:val="00AE0764"/>
    <w:rsid w:val="00B112C1"/>
    <w:rsid w:val="00B2286C"/>
    <w:rsid w:val="00B22AC5"/>
    <w:rsid w:val="00B40FC6"/>
    <w:rsid w:val="00B416C2"/>
    <w:rsid w:val="00B43503"/>
    <w:rsid w:val="00B43BAB"/>
    <w:rsid w:val="00B46B7D"/>
    <w:rsid w:val="00B84FB7"/>
    <w:rsid w:val="00BB2DD5"/>
    <w:rsid w:val="00BD4A36"/>
    <w:rsid w:val="00C20861"/>
    <w:rsid w:val="00C21F67"/>
    <w:rsid w:val="00C55A46"/>
    <w:rsid w:val="00C57D07"/>
    <w:rsid w:val="00C612A8"/>
    <w:rsid w:val="00C64F1F"/>
    <w:rsid w:val="00C66AE2"/>
    <w:rsid w:val="00C87475"/>
    <w:rsid w:val="00CD778D"/>
    <w:rsid w:val="00D05B4C"/>
    <w:rsid w:val="00D150DC"/>
    <w:rsid w:val="00D27A1C"/>
    <w:rsid w:val="00D27EDE"/>
    <w:rsid w:val="00D7243B"/>
    <w:rsid w:val="00D739EC"/>
    <w:rsid w:val="00D82B91"/>
    <w:rsid w:val="00D9716E"/>
    <w:rsid w:val="00DB11B6"/>
    <w:rsid w:val="00DB22B7"/>
    <w:rsid w:val="00DC44D9"/>
    <w:rsid w:val="00DD3836"/>
    <w:rsid w:val="00DE211F"/>
    <w:rsid w:val="00DE2BBB"/>
    <w:rsid w:val="00E059E9"/>
    <w:rsid w:val="00E106F1"/>
    <w:rsid w:val="00E220ED"/>
    <w:rsid w:val="00E24BC5"/>
    <w:rsid w:val="00E434E7"/>
    <w:rsid w:val="00E52418"/>
    <w:rsid w:val="00E568C3"/>
    <w:rsid w:val="00EA0143"/>
    <w:rsid w:val="00EA3127"/>
    <w:rsid w:val="00EA48A5"/>
    <w:rsid w:val="00EA4EC6"/>
    <w:rsid w:val="00EB743D"/>
    <w:rsid w:val="00EC262B"/>
    <w:rsid w:val="00F01B31"/>
    <w:rsid w:val="00F30E82"/>
    <w:rsid w:val="00F35244"/>
    <w:rsid w:val="00F36936"/>
    <w:rsid w:val="00F42479"/>
    <w:rsid w:val="00F4756A"/>
    <w:rsid w:val="00F50731"/>
    <w:rsid w:val="00F56B5C"/>
    <w:rsid w:val="00F75115"/>
    <w:rsid w:val="00F85640"/>
    <w:rsid w:val="00FC5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1BF22-5901-448A-A204-7A085A89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62B"/>
    <w:pPr>
      <w:ind w:left="720"/>
      <w:contextualSpacing/>
    </w:pPr>
  </w:style>
  <w:style w:type="paragraph" w:customStyle="1" w:styleId="ConsPlusNormal">
    <w:name w:val="ConsPlusNormal"/>
    <w:rsid w:val="00E059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05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5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1234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3411"/>
    <w:pPr>
      <w:widowControl w:val="0"/>
      <w:shd w:val="clear" w:color="auto" w:fill="FFFFFF"/>
      <w:spacing w:before="480" w:after="300" w:line="0" w:lineRule="atLeast"/>
      <w:ind w:hanging="1920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31D82-8E3E-441C-B067-73AB7D6A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УО</dc:creator>
  <cp:lastModifiedBy>Зам. начальника отдела опеки</cp:lastModifiedBy>
  <cp:revision>128</cp:revision>
  <cp:lastPrinted>2021-11-08T13:54:00Z</cp:lastPrinted>
  <dcterms:created xsi:type="dcterms:W3CDTF">2016-01-12T04:58:00Z</dcterms:created>
  <dcterms:modified xsi:type="dcterms:W3CDTF">2021-11-08T13:55:00Z</dcterms:modified>
</cp:coreProperties>
</file>