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E8" w:rsidRDefault="009D28E3" w:rsidP="009D28E3">
      <w:pPr>
        <w:jc w:val="both"/>
      </w:pPr>
      <w:r>
        <w:t xml:space="preserve">          </w:t>
      </w:r>
      <w:r w:rsidR="001E6198" w:rsidRPr="00B9192A">
        <w:t>Согласно</w:t>
      </w:r>
      <w:r w:rsidR="002718E8">
        <w:t xml:space="preserve"> ст. 12.1. Федерального закона от 19.05.1995 N 81-ФЗ "О государственных пособиях гражданам, имеющим детей",</w:t>
      </w:r>
      <w:r w:rsidR="00DE2BBB" w:rsidRPr="00B9192A">
        <w:t xml:space="preserve"> </w:t>
      </w:r>
      <w:r w:rsidR="002718E8">
        <w:t>Закона Республики Башкортостан от 01.04.2010 № 244-з «О наделении органов местного самоуправления государственными полномочиями по назначению и выплате единовременных пособий при передаче ребенка на воспитание в семью»,</w:t>
      </w:r>
    </w:p>
    <w:p w:rsidR="008F7D5F" w:rsidRPr="00000598" w:rsidRDefault="008F7D5F" w:rsidP="008F7D5F">
      <w:pPr>
        <w:jc w:val="both"/>
        <w:rPr>
          <w:b/>
        </w:rPr>
      </w:pPr>
      <w:r>
        <w:t>а</w:t>
      </w:r>
      <w:r w:rsidR="00DE2BBB" w:rsidRPr="00B9192A">
        <w:t>дминистративно</w:t>
      </w:r>
      <w:r w:rsidR="002718E8">
        <w:t>го</w:t>
      </w:r>
      <w:r w:rsidR="00DE2BBB" w:rsidRPr="00B9192A">
        <w:t xml:space="preserve"> регламент</w:t>
      </w:r>
      <w:r w:rsidR="002718E8">
        <w:t>а</w:t>
      </w:r>
      <w:r w:rsidR="00DE2BBB" w:rsidRPr="00B9192A">
        <w:t xml:space="preserve"> </w:t>
      </w:r>
      <w:r w:rsidR="00B9192A" w:rsidRPr="00B9192A">
        <w:t xml:space="preserve">по предоставлению органами </w:t>
      </w:r>
      <w:r w:rsidR="002718E8">
        <w:t>местного самоуправления муниципальных районов и городских округов Республики Башкортостан государственной услуги «Предоставление единовременного пособия при передаче ребенка на воспитание в семью»,</w:t>
      </w:r>
      <w:r w:rsidR="00DE2BBB" w:rsidRPr="00B9192A">
        <w:t xml:space="preserve"> утвержденному приказом Министерства семьи, труда и социальной защиты населения Республики Башкортостан от </w:t>
      </w:r>
      <w:r w:rsidR="002718E8">
        <w:t>17</w:t>
      </w:r>
      <w:r w:rsidR="00DE2BBB" w:rsidRPr="00B9192A">
        <w:t>.</w:t>
      </w:r>
      <w:r w:rsidR="002718E8">
        <w:t>03</w:t>
      </w:r>
      <w:r w:rsidR="00DE2BBB" w:rsidRPr="00B9192A">
        <w:t xml:space="preserve">.2021 № </w:t>
      </w:r>
      <w:r w:rsidR="002718E8">
        <w:t>164</w:t>
      </w:r>
      <w:r w:rsidR="00B9192A">
        <w:t xml:space="preserve">-о, </w:t>
      </w:r>
      <w:r w:rsidRPr="00D758CA">
        <w:rPr>
          <w:b/>
        </w:rPr>
        <w:t>право на единовременное пособие при передаче ребенка на воспитание в семью</w:t>
      </w:r>
      <w:r w:rsidRPr="008F7D5F">
        <w:t xml:space="preserve"> (усыновлении, установлении опеки (попечительства), передаче на воспитание в приемную семью детей, оставшихся без попечения родителей) 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организаций, </w:t>
      </w:r>
      <w:r w:rsidRPr="00000598">
        <w:rPr>
          <w:b/>
        </w:rPr>
        <w:t>имеет один из усыновителей, опекунов (попечителей), приемных родителей.</w:t>
      </w:r>
    </w:p>
    <w:p w:rsidR="008F7D5F" w:rsidRDefault="008F7D5F" w:rsidP="008F7D5F">
      <w:pPr>
        <w:jc w:val="both"/>
      </w:pPr>
    </w:p>
    <w:p w:rsidR="008F7D5F" w:rsidRDefault="008F7D5F" w:rsidP="008F7D5F">
      <w:pPr>
        <w:jc w:val="both"/>
      </w:pPr>
    </w:p>
    <w:p w:rsidR="001E6198" w:rsidRPr="00B9192A" w:rsidRDefault="001E6198" w:rsidP="008F7D5F">
      <w:pPr>
        <w:jc w:val="center"/>
        <w:rPr>
          <w:b/>
        </w:rPr>
      </w:pPr>
      <w:r w:rsidRPr="00B9192A">
        <w:rPr>
          <w:b/>
        </w:rPr>
        <w:t>ПЕРЕЧЕНЬ ДОКУМЕНТОВ,</w:t>
      </w:r>
    </w:p>
    <w:p w:rsidR="001E6198" w:rsidRPr="00E97069" w:rsidRDefault="001E6198" w:rsidP="001E6198">
      <w:pPr>
        <w:ind w:firstLine="708"/>
        <w:jc w:val="center"/>
        <w:rPr>
          <w:b/>
        </w:rPr>
      </w:pPr>
      <w:r w:rsidRPr="00E97069">
        <w:rPr>
          <w:b/>
        </w:rPr>
        <w:t xml:space="preserve">необходимых для получения </w:t>
      </w:r>
      <w:r w:rsidR="00B9192A" w:rsidRPr="00E97069">
        <w:rPr>
          <w:b/>
        </w:rPr>
        <w:t xml:space="preserve">государственной услуги </w:t>
      </w:r>
      <w:r w:rsidR="00324B4F">
        <w:rPr>
          <w:b/>
        </w:rPr>
        <w:t>«</w:t>
      </w:r>
      <w:r w:rsidR="008F7D5F" w:rsidRPr="008F7D5F">
        <w:rPr>
          <w:b/>
        </w:rPr>
        <w:t>Предоставление единовременного пособия при передаче ребенка на воспитание в семью</w:t>
      </w:r>
      <w:r w:rsidR="00324B4F">
        <w:rPr>
          <w:b/>
        </w:rPr>
        <w:t>»</w:t>
      </w:r>
      <w:r w:rsidRPr="00E97069">
        <w:rPr>
          <w:b/>
        </w:rPr>
        <w:t>:</w:t>
      </w:r>
    </w:p>
    <w:p w:rsidR="001E6198" w:rsidRPr="00B9192A" w:rsidRDefault="001E6198" w:rsidP="001E6198">
      <w:pPr>
        <w:ind w:firstLine="708"/>
        <w:jc w:val="center"/>
      </w:pPr>
    </w:p>
    <w:p w:rsidR="00D758CA" w:rsidRPr="00D758CA" w:rsidRDefault="00B9192A" w:rsidP="009E05B4">
      <w:pPr>
        <w:pStyle w:val="a3"/>
        <w:numPr>
          <w:ilvl w:val="0"/>
          <w:numId w:val="4"/>
        </w:numPr>
        <w:tabs>
          <w:tab w:val="left" w:pos="993"/>
        </w:tabs>
        <w:ind w:left="360" w:firstLine="348"/>
        <w:jc w:val="both"/>
        <w:rPr>
          <w:b/>
        </w:rPr>
      </w:pPr>
      <w:r w:rsidRPr="00B9192A">
        <w:t>Заявление по форме согласно приложению № 1</w:t>
      </w:r>
      <w:r w:rsidR="00257877">
        <w:t xml:space="preserve"> к административному регламенту, поданное в адрес органа местного самоуправления</w:t>
      </w:r>
      <w:r w:rsidR="00D758CA">
        <w:t>,</w:t>
      </w:r>
    </w:p>
    <w:p w:rsidR="00257877" w:rsidRPr="00D758CA" w:rsidRDefault="00257877" w:rsidP="009E05B4">
      <w:pPr>
        <w:pStyle w:val="a3"/>
        <w:numPr>
          <w:ilvl w:val="0"/>
          <w:numId w:val="4"/>
        </w:numPr>
        <w:tabs>
          <w:tab w:val="left" w:pos="993"/>
        </w:tabs>
        <w:ind w:left="360" w:firstLine="348"/>
        <w:jc w:val="both"/>
        <w:rPr>
          <w:b/>
        </w:rPr>
      </w:pPr>
      <w:r>
        <w:t>Иностранные граждане и лица без гражданства, постоянно проживающие на территории Российской Федерации,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с связи с материнством, а также беженцы, дополнительно предоставляют копию документа, удостоверяющего личность, в том числе с отметкой о выдаче вида на жительство, копию разрешения на временное проживание, копию трудовой книжки или трудового договора, копию удостоверения беженца.</w:t>
      </w:r>
    </w:p>
    <w:p w:rsidR="00257877" w:rsidRPr="00257877" w:rsidRDefault="00257877" w:rsidP="00257877">
      <w:pPr>
        <w:ind w:left="360"/>
        <w:jc w:val="both"/>
        <w:rPr>
          <w:b/>
        </w:rPr>
      </w:pPr>
    </w:p>
    <w:p w:rsidR="00EC262B" w:rsidRPr="00257877" w:rsidRDefault="001E6198" w:rsidP="00257877">
      <w:pPr>
        <w:pStyle w:val="a3"/>
        <w:ind w:left="708"/>
        <w:jc w:val="both"/>
        <w:rPr>
          <w:b/>
        </w:rPr>
      </w:pPr>
      <w:r w:rsidRPr="00257877">
        <w:rPr>
          <w:b/>
        </w:rPr>
        <w:t>Примечание.</w:t>
      </w:r>
    </w:p>
    <w:p w:rsidR="00DE2BBB" w:rsidRPr="00DE2BBB" w:rsidRDefault="001E6198" w:rsidP="00DE2BB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 xml:space="preserve">Прием заявлений для рассмотрения осуществляется при наличии всех </w:t>
      </w:r>
      <w:bookmarkStart w:id="0" w:name="_GoBack"/>
      <w:bookmarkEnd w:id="0"/>
      <w:r w:rsidRPr="00DE2BBB">
        <w:t>вышеперечисленных документов.</w:t>
      </w:r>
    </w:p>
    <w:p w:rsidR="00DE2BBB" w:rsidRPr="00DE2BBB" w:rsidRDefault="00DE2BBB" w:rsidP="00DE2BB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>Копии документов, не заверенные в установленном законодательством порядке, представляются вместе с оригиналами.</w:t>
      </w:r>
    </w:p>
    <w:p w:rsidR="008A4882" w:rsidRDefault="008A4882"/>
    <w:sectPr w:rsidR="008A4882" w:rsidSect="00EC26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440"/>
    <w:multiLevelType w:val="hybridMultilevel"/>
    <w:tmpl w:val="01C416D8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0A884351"/>
    <w:multiLevelType w:val="hybridMultilevel"/>
    <w:tmpl w:val="D74C076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5939"/>
    <w:multiLevelType w:val="hybridMultilevel"/>
    <w:tmpl w:val="51D4930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35D2CC3"/>
    <w:multiLevelType w:val="hybridMultilevel"/>
    <w:tmpl w:val="D74C076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8375A35"/>
    <w:multiLevelType w:val="hybridMultilevel"/>
    <w:tmpl w:val="D3F26E1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8E720E"/>
    <w:multiLevelType w:val="hybridMultilevel"/>
    <w:tmpl w:val="80E66FCA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98"/>
    <w:rsid w:val="00000598"/>
    <w:rsid w:val="00007086"/>
    <w:rsid w:val="000D7C50"/>
    <w:rsid w:val="001D1D39"/>
    <w:rsid w:val="001E6198"/>
    <w:rsid w:val="00221F0F"/>
    <w:rsid w:val="00257877"/>
    <w:rsid w:val="002718E8"/>
    <w:rsid w:val="00287260"/>
    <w:rsid w:val="002F0F27"/>
    <w:rsid w:val="00324B4F"/>
    <w:rsid w:val="0033043D"/>
    <w:rsid w:val="00395E35"/>
    <w:rsid w:val="003F5771"/>
    <w:rsid w:val="00466332"/>
    <w:rsid w:val="00651C59"/>
    <w:rsid w:val="006F7E75"/>
    <w:rsid w:val="007143FD"/>
    <w:rsid w:val="007750B0"/>
    <w:rsid w:val="007E32D4"/>
    <w:rsid w:val="0080708B"/>
    <w:rsid w:val="008975C9"/>
    <w:rsid w:val="008A4882"/>
    <w:rsid w:val="008F7D5F"/>
    <w:rsid w:val="009D28E3"/>
    <w:rsid w:val="009E05B4"/>
    <w:rsid w:val="00A829F1"/>
    <w:rsid w:val="00A9651D"/>
    <w:rsid w:val="00B112C1"/>
    <w:rsid w:val="00B14108"/>
    <w:rsid w:val="00B416C2"/>
    <w:rsid w:val="00B46B7D"/>
    <w:rsid w:val="00B9192A"/>
    <w:rsid w:val="00C66AE2"/>
    <w:rsid w:val="00D758CA"/>
    <w:rsid w:val="00DB11B6"/>
    <w:rsid w:val="00DD69D0"/>
    <w:rsid w:val="00DE2BBB"/>
    <w:rsid w:val="00E059E9"/>
    <w:rsid w:val="00E97069"/>
    <w:rsid w:val="00EC262B"/>
    <w:rsid w:val="00F5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F78C-6325-4AA9-9166-F9BE8CF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B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5F74-1F0D-467E-84A5-9AC35027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8</cp:revision>
  <cp:lastPrinted>2021-03-04T09:16:00Z</cp:lastPrinted>
  <dcterms:created xsi:type="dcterms:W3CDTF">2021-04-21T05:43:00Z</dcterms:created>
  <dcterms:modified xsi:type="dcterms:W3CDTF">2021-04-22T04:16:00Z</dcterms:modified>
</cp:coreProperties>
</file>