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6E4BB" w14:textId="740B544C" w:rsidR="0007109C" w:rsidRDefault="0007109C" w:rsidP="006A65A2">
      <w:pPr>
        <w:spacing w:line="276" w:lineRule="auto"/>
        <w:jc w:val="center"/>
        <w:rPr>
          <w:sz w:val="28"/>
          <w:szCs w:val="28"/>
        </w:rPr>
      </w:pPr>
    </w:p>
    <w:p w14:paraId="42419FFE" w14:textId="70A163AA" w:rsidR="0007109C" w:rsidRDefault="0007109C" w:rsidP="006A65A2">
      <w:pPr>
        <w:spacing w:line="276" w:lineRule="auto"/>
        <w:jc w:val="center"/>
        <w:rPr>
          <w:sz w:val="28"/>
          <w:szCs w:val="28"/>
        </w:rPr>
      </w:pPr>
    </w:p>
    <w:p w14:paraId="3B6919E5" w14:textId="408C00A2" w:rsidR="0007109C" w:rsidRDefault="009661B1" w:rsidP="009661B1">
      <w:pPr>
        <w:pStyle w:val="a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7A8754C" wp14:editId="1A7809DF">
            <wp:extent cx="3419475" cy="2686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7" cy="274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09802" w14:textId="77777777" w:rsidR="0007109C" w:rsidRDefault="0007109C" w:rsidP="0007109C">
      <w:pPr>
        <w:spacing w:line="276" w:lineRule="auto"/>
        <w:rPr>
          <w:sz w:val="28"/>
          <w:szCs w:val="28"/>
        </w:rPr>
      </w:pPr>
    </w:p>
    <w:p w14:paraId="66C232FB" w14:textId="007A408D" w:rsidR="00F85480" w:rsidRPr="0058468A" w:rsidRDefault="00F85480" w:rsidP="006A65A2">
      <w:pPr>
        <w:spacing w:line="276" w:lineRule="auto"/>
        <w:jc w:val="center"/>
        <w:rPr>
          <w:sz w:val="28"/>
          <w:szCs w:val="28"/>
        </w:rPr>
      </w:pPr>
      <w:r w:rsidRPr="0058468A">
        <w:rPr>
          <w:sz w:val="28"/>
          <w:szCs w:val="28"/>
        </w:rPr>
        <w:t>Уважаемые горожане!</w:t>
      </w:r>
    </w:p>
    <w:p w14:paraId="6D0B0E1A" w14:textId="56B71133" w:rsidR="0058468A" w:rsidRPr="0058468A" w:rsidRDefault="0058468A" w:rsidP="006A65A2">
      <w:pPr>
        <w:spacing w:line="276" w:lineRule="auto"/>
        <w:jc w:val="center"/>
        <w:rPr>
          <w:sz w:val="28"/>
          <w:szCs w:val="28"/>
        </w:rPr>
      </w:pPr>
      <w:r w:rsidRPr="0058468A">
        <w:rPr>
          <w:color w:val="14142B"/>
          <w:sz w:val="28"/>
          <w:szCs w:val="28"/>
          <w:shd w:val="clear" w:color="auto" w:fill="FFFFFF"/>
        </w:rPr>
        <w:t xml:space="preserve">  </w:t>
      </w:r>
    </w:p>
    <w:p w14:paraId="568CC80C" w14:textId="5E5B9C76" w:rsidR="00F85480" w:rsidRDefault="00F85480" w:rsidP="009661B1">
      <w:pPr>
        <w:spacing w:line="276" w:lineRule="auto"/>
        <w:jc w:val="both"/>
        <w:rPr>
          <w:sz w:val="28"/>
          <w:szCs w:val="28"/>
        </w:rPr>
      </w:pPr>
      <w:r w:rsidRPr="0058468A">
        <w:rPr>
          <w:sz w:val="28"/>
          <w:szCs w:val="28"/>
        </w:rPr>
        <w:tab/>
      </w:r>
      <w:r w:rsidR="009661B1">
        <w:rPr>
          <w:sz w:val="28"/>
          <w:szCs w:val="28"/>
        </w:rPr>
        <w:t>В рамках Всемирного дня потребителей 14 марта 2025 года с 14.00 до 16.00 будет проведена «горячая линия» для потребителей и хозяйствующих субъектов г. Стерлитамака по вопросам защиты прав потребителей.</w:t>
      </w:r>
    </w:p>
    <w:p w14:paraId="7B8E3CCC" w14:textId="46792870" w:rsidR="009661B1" w:rsidRDefault="009661B1" w:rsidP="009661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Телефон горячей линии :8 (3473) 24-52-83</w:t>
      </w:r>
    </w:p>
    <w:p w14:paraId="3A4414CB" w14:textId="77777777" w:rsidR="00F85480" w:rsidRPr="003D14EE" w:rsidRDefault="00F85480" w:rsidP="0058468A">
      <w:pPr>
        <w:rPr>
          <w:b/>
          <w:sz w:val="28"/>
          <w:szCs w:val="28"/>
        </w:rPr>
      </w:pPr>
    </w:p>
    <w:p w14:paraId="60DE7833" w14:textId="709C1ADF" w:rsidR="00F85480" w:rsidRDefault="009661B1" w:rsidP="009661B1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 информации отдела торговли и бытового обслуживания</w:t>
      </w:r>
    </w:p>
    <w:sectPr w:rsidR="00F85480" w:rsidSect="000E0FC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60"/>
    <w:rsid w:val="00070A73"/>
    <w:rsid w:val="0007109C"/>
    <w:rsid w:val="001C2537"/>
    <w:rsid w:val="0020459B"/>
    <w:rsid w:val="002436BF"/>
    <w:rsid w:val="002B507B"/>
    <w:rsid w:val="00451354"/>
    <w:rsid w:val="00575F95"/>
    <w:rsid w:val="0058468A"/>
    <w:rsid w:val="005F5550"/>
    <w:rsid w:val="006A65A2"/>
    <w:rsid w:val="00857E60"/>
    <w:rsid w:val="008B040A"/>
    <w:rsid w:val="009661B1"/>
    <w:rsid w:val="00B467D8"/>
    <w:rsid w:val="00B80EC4"/>
    <w:rsid w:val="00C4500E"/>
    <w:rsid w:val="00DD5AB6"/>
    <w:rsid w:val="00F83FC8"/>
    <w:rsid w:val="00F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F84E"/>
  <w15:docId w15:val="{EAF6B394-7AC5-43FC-9532-A6A2A0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661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Кинзябулатова Альбина Талгатовна</dc:creator>
  <cp:keywords/>
  <dc:description/>
  <cp:lastModifiedBy>Вед. спец. отдела предпринимательства</cp:lastModifiedBy>
  <cp:revision>10</cp:revision>
  <cp:lastPrinted>2024-03-26T11:50:00Z</cp:lastPrinted>
  <dcterms:created xsi:type="dcterms:W3CDTF">2023-03-23T04:54:00Z</dcterms:created>
  <dcterms:modified xsi:type="dcterms:W3CDTF">2025-04-03T12:52:00Z</dcterms:modified>
</cp:coreProperties>
</file>