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94" w:rsidRDefault="00B34D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4D94" w:rsidRDefault="00B34D94">
      <w:pPr>
        <w:pStyle w:val="ConsPlusNormal"/>
        <w:jc w:val="both"/>
        <w:outlineLvl w:val="0"/>
      </w:pPr>
    </w:p>
    <w:p w:rsidR="00B34D94" w:rsidRDefault="00B34D9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B34D94" w:rsidRDefault="00B34D94">
      <w:pPr>
        <w:pStyle w:val="ConsPlusTitle"/>
        <w:jc w:val="center"/>
      </w:pPr>
    </w:p>
    <w:p w:rsidR="00B34D94" w:rsidRDefault="00B34D94">
      <w:pPr>
        <w:pStyle w:val="ConsPlusTitle"/>
        <w:jc w:val="center"/>
      </w:pPr>
      <w:r>
        <w:t>ПИСЬМО</w:t>
      </w:r>
    </w:p>
    <w:p w:rsidR="00B34D94" w:rsidRDefault="00B34D94">
      <w:pPr>
        <w:pStyle w:val="ConsPlusTitle"/>
        <w:jc w:val="center"/>
      </w:pPr>
      <w:r>
        <w:t>от 11 мая 2017 г. N 18-4/10/П-2943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B34D94" w:rsidRDefault="00B34D94">
      <w:pPr>
        <w:pStyle w:val="ConsPlusNormal"/>
        <w:spacing w:before="200"/>
        <w:ind w:firstLine="540"/>
        <w:jc w:val="both"/>
      </w:pPr>
      <w:hyperlink w:anchor="P17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right"/>
      </w:pPr>
      <w:r>
        <w:t>М.А.ТОПИЛИН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right"/>
        <w:outlineLvl w:val="0"/>
      </w:pPr>
      <w:r>
        <w:t>Приложение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</w:pPr>
      <w:bookmarkStart w:id="0" w:name="P17"/>
      <w:bookmarkEnd w:id="0"/>
      <w:r>
        <w:t>МЕТОДИЧЕСКИЕ РЕКОМЕНДАЦИИ</w:t>
      </w:r>
    </w:p>
    <w:p w:rsidR="00B34D94" w:rsidRDefault="00B34D94">
      <w:pPr>
        <w:pStyle w:val="ConsPlusNormal"/>
        <w:jc w:val="center"/>
      </w:pPr>
      <w:r>
        <w:t>ПО ВОПРОСАМ СОБЛЮДЕНИЯ ОГРАНИЧЕНИЙ, НАЛАГАЕМЫХ</w:t>
      </w:r>
    </w:p>
    <w:p w:rsidR="00B34D94" w:rsidRDefault="00B34D94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B34D94" w:rsidRDefault="00B34D94">
      <w:pPr>
        <w:pStyle w:val="ConsPlusNormal"/>
        <w:jc w:val="center"/>
      </w:pPr>
      <w:r>
        <w:t>(МУНИЦИПАЛЬНОЙ) СЛУЖБЫ, ПРИ ЗАКЛЮЧЕНИИ ИМ ТРУДОВОГО</w:t>
      </w:r>
    </w:p>
    <w:p w:rsidR="00B34D94" w:rsidRDefault="00B34D94">
      <w:pPr>
        <w:pStyle w:val="ConsPlusNormal"/>
        <w:jc w:val="center"/>
      </w:pPr>
      <w:r>
        <w:t>ИЛИ ГРАЖДАНСКО-ПРАВОВОГО ДОГОВОРА С ОРГАНИЗАЦИЕЙ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I. Общие положения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3. Методические рекомендации ориентированы на следующих лиц: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B34D94" w:rsidRDefault="00B34D94">
      <w:pPr>
        <w:pStyle w:val="ConsPlusNormal"/>
        <w:jc w:val="center"/>
      </w:pPr>
      <w:r>
        <w:t>гражданином - бывшим государственным (муниципальным)</w:t>
      </w:r>
    </w:p>
    <w:p w:rsidR="00B34D94" w:rsidRDefault="00B34D94">
      <w:pPr>
        <w:pStyle w:val="ConsPlusNormal"/>
        <w:jc w:val="center"/>
      </w:pPr>
      <w:r>
        <w:t>служащим согласия комиссии по соблюдению требований</w:t>
      </w:r>
    </w:p>
    <w:p w:rsidR="00B34D94" w:rsidRDefault="00B34D94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B34D94" w:rsidRDefault="00B34D94">
      <w:pPr>
        <w:pStyle w:val="ConsPlusNormal"/>
        <w:jc w:val="center"/>
      </w:pPr>
      <w:r>
        <w:t>служащих и урегулированию конфликта интересов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B34D94" w:rsidRDefault="00B34D94">
      <w:pPr>
        <w:pStyle w:val="ConsPlusNormal"/>
        <w:spacing w:before="200"/>
        <w:ind w:firstLine="540"/>
        <w:jc w:val="both"/>
      </w:pPr>
      <w:bookmarkStart w:id="1" w:name="P44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&lt;2&gt; В соответствии с </w:t>
      </w:r>
      <w:hyperlink r:id="rId8">
        <w:r>
          <w:rPr>
            <w:color w:val="0000FF"/>
          </w:rPr>
          <w:t>пунктом 3 статьи 1</w:t>
        </w:r>
      </w:hyperlink>
      <w: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в) муниципальные правовые акты.</w:t>
      </w:r>
    </w:p>
    <w:p w:rsidR="00B34D94" w:rsidRDefault="00B34D94">
      <w:pPr>
        <w:pStyle w:val="ConsPlusNormal"/>
        <w:ind w:firstLine="540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Под указанными в </w:t>
      </w:r>
      <w:hyperlink r:id="rId9">
        <w:r>
          <w:rPr>
            <w:color w:val="0000FF"/>
          </w:rPr>
          <w:t>статье 12</w:t>
        </w:r>
      </w:hyperlink>
      <w: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Так, перечень должностей федеральной государственной службы для целей </w:t>
      </w:r>
      <w:hyperlink r:id="rId11">
        <w:r>
          <w:rPr>
            <w:color w:val="0000FF"/>
          </w:rPr>
          <w:t>статьи 12</w:t>
        </w:r>
      </w:hyperlink>
      <w:r>
        <w:t xml:space="preserve"> Федерального закона N 273-ФЗ определен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3">
        <w:r>
          <w:rPr>
            <w:color w:val="0000FF"/>
          </w:rPr>
          <w:t>раздел I</w:t>
        </w:r>
      </w:hyperlink>
      <w:r>
        <w:t xml:space="preserve"> или </w:t>
      </w:r>
      <w:hyperlink r:id="rId14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При этом </w:t>
      </w:r>
      <w:hyperlink r:id="rId16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bookmarkStart w:id="2" w:name="P62"/>
      <w:bookmarkEnd w:id="2"/>
      <w:r>
        <w:t xml:space="preserve">&lt;4&gt; В соответствии с </w:t>
      </w:r>
      <w:hyperlink r:id="rId2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3) прошло менее двух лет со дня увольнения гражданина с государственной (муниципальной)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Период, в течение которого действуют установленные </w:t>
      </w:r>
      <w:hyperlink r:id="rId22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5. Ограничения, предусмотренные </w:t>
      </w:r>
      <w:hyperlink r:id="rId23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4">
        <w:r>
          <w:rPr>
            <w:color w:val="0000FF"/>
          </w:rPr>
          <w:t>пункта 5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B34D94" w:rsidRDefault="00B34D94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B34D94" w:rsidRDefault="00B34D94">
      <w:pPr>
        <w:pStyle w:val="ConsPlusNormal"/>
        <w:jc w:val="center"/>
      </w:pPr>
      <w:r>
        <w:t>согласия на трудоустройство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6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10. В обращении указываются следующие сведения: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8) вид договора (трудовой или гражданско-правовой);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3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B34D94" w:rsidRDefault="00B34D94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B34D94" w:rsidRDefault="00B34D94">
      <w:pPr>
        <w:pStyle w:val="ConsPlusNormal"/>
        <w:jc w:val="center"/>
      </w:pPr>
      <w:r>
        <w:t>на трудоустройство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</w:t>
      </w:r>
      <w:r>
        <w:lastRenderedPageBreak/>
        <w:t>порядке запросы в государственные органы, органы местного самоуправления и заинтересованные организации (</w:t>
      </w:r>
      <w:hyperlink r:id="rId34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14. Мотивированное заключение должно содержать (пункт 17.6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информацию, изложенную в обращении;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>
        <w:r>
          <w:rPr>
            <w:color w:val="0000FF"/>
          </w:rPr>
          <w:t>пунктом 24</w:t>
        </w:r>
      </w:hyperlink>
      <w:r>
        <w:t xml:space="preserve"> Положения о комиссиях или иного решения.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19. В ходе подготовки мотивированного заключения рекомендуется: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регистрации имущества и сделок с ним;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проведения государственной экспертизы и выдачи заключений;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осуществления государственного надзора и (или) контроля;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наличие соответствующего обращения гражданина;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V. Направление обращения в случае</w:t>
      </w:r>
    </w:p>
    <w:p w:rsidR="00B34D94" w:rsidRDefault="00B34D94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B34D94" w:rsidRDefault="00B34D94">
      <w:pPr>
        <w:pStyle w:val="ConsPlusNormal"/>
        <w:jc w:val="center"/>
      </w:pPr>
      <w:r>
        <w:t>в котором гражданин замещал должность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30. Согласно </w:t>
      </w:r>
      <w:hyperlink r:id="rId4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31. Исходя из положений </w:t>
      </w:r>
      <w:hyperlink r:id="rId42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32. В соответствии с </w:t>
      </w:r>
      <w:hyperlink r:id="rId43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</w:t>
      </w:r>
      <w:r>
        <w:lastRenderedPageBreak/>
        <w:t>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44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5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6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37. </w:t>
      </w:r>
      <w:hyperlink r:id="rId47">
        <w:r>
          <w:rPr>
            <w:color w:val="0000FF"/>
          </w:rPr>
          <w:t>Частью 1.1 статьи 12</w:t>
        </w:r>
      </w:hyperlink>
      <w: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8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</w:t>
      </w:r>
      <w:r>
        <w:lastRenderedPageBreak/>
        <w:t>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50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5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B34D94" w:rsidRDefault="00B34D94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B34D94" w:rsidRDefault="00B34D94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B34D94" w:rsidRDefault="00B34D94">
      <w:pPr>
        <w:pStyle w:val="ConsPlusNormal"/>
        <w:jc w:val="center"/>
      </w:pPr>
      <w:r>
        <w:t>(муниципальном) органе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bookmarkStart w:id="3" w:name="P173"/>
      <w:bookmarkEnd w:id="3"/>
      <w:r>
        <w:t xml:space="preserve">44. В соответствии с </w:t>
      </w:r>
      <w:hyperlink r:id="rId53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45. Обязанность, указанная в </w:t>
      </w:r>
      <w:hyperlink w:anchor="P173">
        <w:r>
          <w:rPr>
            <w:color w:val="0000FF"/>
          </w:rPr>
          <w:t>абзаце первом пункта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5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B34D94" w:rsidRDefault="00B34D94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B34D94" w:rsidRDefault="00B34D94">
      <w:pPr>
        <w:pStyle w:val="ConsPlusNormal"/>
        <w:jc w:val="center"/>
      </w:pPr>
      <w:r>
        <w:t>сообщать работодателю сведения о последнем месте</w:t>
      </w:r>
    </w:p>
    <w:p w:rsidR="00B34D94" w:rsidRDefault="00B34D94">
      <w:pPr>
        <w:pStyle w:val="ConsPlusNormal"/>
        <w:jc w:val="center"/>
      </w:pPr>
      <w:r>
        <w:t>своей службы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48. В соответствии с </w:t>
      </w:r>
      <w:hyperlink r:id="rId57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B34D94" w:rsidRDefault="00B34D94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B34D94" w:rsidRDefault="00B34D94">
      <w:pPr>
        <w:pStyle w:val="ConsPlusNormal"/>
        <w:jc w:val="center"/>
      </w:pPr>
      <w:r>
        <w:t>служащим трудового (гражданско-правового) договора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50. В соответствии с </w:t>
      </w:r>
      <w:hyperlink r:id="rId58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9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Исходя из смысла </w:t>
      </w:r>
      <w:hyperlink r:id="rId60">
        <w:r>
          <w:rPr>
            <w:color w:val="0000FF"/>
          </w:rPr>
          <w:t>статьи 12</w:t>
        </w:r>
      </w:hyperlink>
      <w:r>
        <w:t xml:space="preserve"> Федерального закона N 273-ФЗ обязанность, предусмотренную </w:t>
      </w:r>
      <w:hyperlink r:id="rId61">
        <w:r>
          <w:rPr>
            <w:color w:val="0000FF"/>
          </w:rPr>
          <w:t>частью 4</w:t>
        </w:r>
      </w:hyperlink>
      <w:r>
        <w:t xml:space="preserve"> названной статьи, несут организации независимо от их организационно-правовой формы.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4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52. </w:t>
      </w:r>
      <w:hyperlink r:id="rId62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>
        <w:r>
          <w:rPr>
            <w:color w:val="0000FF"/>
          </w:rPr>
          <w:t>пункт 3</w:t>
        </w:r>
      </w:hyperlink>
      <w:r>
        <w:t xml:space="preserve"> Правил).</w:t>
      </w:r>
    </w:p>
    <w:p w:rsidR="00B34D94" w:rsidRDefault="00B34D94">
      <w:pPr>
        <w:pStyle w:val="ConsPlusNormal"/>
        <w:spacing w:before="200"/>
        <w:ind w:firstLine="540"/>
        <w:jc w:val="both"/>
      </w:pPr>
      <w:bookmarkStart w:id="4" w:name="P206"/>
      <w:bookmarkEnd w:id="4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>
        <w:r>
          <w:rPr>
            <w:color w:val="0000FF"/>
          </w:rPr>
          <w:t>пункт 5</w:t>
        </w:r>
      </w:hyperlink>
      <w:r>
        <w:t xml:space="preserve"> Правил):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34D94" w:rsidRDefault="00B34D94">
      <w:pPr>
        <w:pStyle w:val="ConsPlusNormal"/>
        <w:spacing w:before="200"/>
        <w:ind w:firstLine="540"/>
        <w:jc w:val="both"/>
      </w:pPr>
      <w:bookmarkStart w:id="5" w:name="P211"/>
      <w:bookmarkEnd w:id="5"/>
      <w:r>
        <w:t xml:space="preserve">55. В случае, если с гражданином заключен трудовой договор, наряду со сведениями, указанными в </w:t>
      </w:r>
      <w:hyperlink w:anchor="P206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Необходимо учитывать, что предусмотренная </w:t>
      </w:r>
      <w:hyperlink r:id="rId65">
        <w:r>
          <w:rPr>
            <w:color w:val="0000FF"/>
          </w:rPr>
          <w:t>частью 4 статьи 12</w:t>
        </w:r>
      </w:hyperlink>
      <w: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66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N 46.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>
        <w:r>
          <w:rPr>
            <w:color w:val="0000FF"/>
          </w:rPr>
          <w:t>пунктах 54</w:t>
        </w:r>
      </w:hyperlink>
      <w:r>
        <w:t xml:space="preserve"> - </w:t>
      </w:r>
      <w:hyperlink w:anchor="P21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>
        <w:r>
          <w:rPr>
            <w:color w:val="0000FF"/>
          </w:rPr>
          <w:t>&lt;4&gt;</w:t>
        </w:r>
      </w:hyperlink>
      <w:r>
        <w:t>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67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N 46.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&lt;7&gt; </w:t>
      </w:r>
      <w:hyperlink r:id="rId68">
        <w:r>
          <w:rPr>
            <w:color w:val="0000FF"/>
          </w:rPr>
          <w:t>Пункт 11</w:t>
        </w:r>
      </w:hyperlink>
      <w:r>
        <w:t xml:space="preserve"> Постановления Пленума Верховного Суда Российской Федерации N 46.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B34D94" w:rsidRDefault="00B34D94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B34D94" w:rsidRDefault="00B34D94">
      <w:pPr>
        <w:pStyle w:val="ConsPlusNormal"/>
        <w:jc w:val="center"/>
      </w:pPr>
      <w:r>
        <w:t>в коммерческие (некоммерческие) организации</w:t>
      </w:r>
    </w:p>
    <w:p w:rsidR="00B34D94" w:rsidRDefault="00B34D94">
      <w:pPr>
        <w:pStyle w:val="ConsPlusNormal"/>
        <w:jc w:val="center"/>
      </w:pPr>
      <w:r>
        <w:t>по совместительству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60. Согласно </w:t>
      </w:r>
      <w:hyperlink r:id="rId69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</w:t>
      </w:r>
      <w:r>
        <w:lastRenderedPageBreak/>
        <w:t>же работодателя (внутреннее совместительство) и (или) у другого работодателя (внешнее совместительство).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63. В соответствии с </w:t>
      </w:r>
      <w:hyperlink r:id="rId70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64. Вместе с тем не является нарушением требований </w:t>
      </w:r>
      <w:hyperlink r:id="rId71">
        <w:r>
          <w:rPr>
            <w:color w:val="0000FF"/>
          </w:rPr>
          <w:t>части 4 статьи 12</w:t>
        </w:r>
      </w:hyperlink>
      <w: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&lt;8&gt; </w:t>
      </w:r>
      <w:hyperlink r:id="rId72">
        <w:r>
          <w:rPr>
            <w:color w:val="0000FF"/>
          </w:rPr>
          <w:t>Пункт 6</w:t>
        </w:r>
      </w:hyperlink>
      <w:r>
        <w:t xml:space="preserve"> Постановления Пленума Верховного Суда Российской Федерации N 46.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B34D94" w:rsidRDefault="00B34D94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B34D94" w:rsidRDefault="00B34D94">
      <w:pPr>
        <w:pStyle w:val="ConsPlusNormal"/>
        <w:jc w:val="center"/>
      </w:pPr>
      <w:r>
        <w:t>государственным (муниципальным) служащим трудового</w:t>
      </w:r>
    </w:p>
    <w:p w:rsidR="00B34D94" w:rsidRDefault="00B34D94">
      <w:pPr>
        <w:pStyle w:val="ConsPlusNormal"/>
        <w:jc w:val="center"/>
      </w:pPr>
      <w:r>
        <w:t>(гражданско-правового) договора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65. В соответствии с </w:t>
      </w:r>
      <w:hyperlink r:id="rId73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4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66. Такая ответственность предусмотрена </w:t>
      </w:r>
      <w:hyperlink r:id="rId75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Согласно указанной </w:t>
      </w:r>
      <w:hyperlink r:id="rId76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N 273-ФЗ, - влечет наложение административного штрафа: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на граждан в размере от двух тысяч до четырех тысяч рублей;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на юридических лиц - от ста тысяч до пятисот тысяч рублей.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lastRenderedPageBreak/>
        <w:t xml:space="preserve">67. Согласно </w:t>
      </w:r>
      <w:hyperlink r:id="rId78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68. Данные нарушения могут, в том числе, состоять в том, что: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70. Ограничения и обязанности, предусмотренные </w:t>
      </w:r>
      <w:hyperlink r:id="rId81">
        <w:r>
          <w:rPr>
            <w:color w:val="0000FF"/>
          </w:rPr>
          <w:t>частями 1</w:t>
        </w:r>
      </w:hyperlink>
      <w:r>
        <w:t xml:space="preserve"> и </w:t>
      </w:r>
      <w:hyperlink r:id="rId82">
        <w:r>
          <w:rPr>
            <w:color w:val="0000FF"/>
          </w:rPr>
          <w:t>2 статьи 12</w:t>
        </w:r>
      </w:hyperlink>
      <w: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>
        <w:r>
          <w:rPr>
            <w:color w:val="0000FF"/>
          </w:rPr>
          <w:t>статье 19.29</w:t>
        </w:r>
      </w:hyperlink>
      <w:r>
        <w:t xml:space="preserve"> КоАП РФ &lt;9&gt;.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84">
        <w:r>
          <w:rPr>
            <w:color w:val="0000FF"/>
          </w:rPr>
          <w:t>Пункт 1</w:t>
        </w:r>
      </w:hyperlink>
      <w:r>
        <w:t xml:space="preserve"> Постановления Пленума Верховного Суда Российской Федерации N 46.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86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74. Если ранее вопрос о даче согласия гражданину рассматривался и такое согласие </w:t>
      </w:r>
      <w:r>
        <w:lastRenderedPageBreak/>
        <w:t>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75. Уведомление работодателя рассматривается в том же порядке, что и обращение гражданина (</w:t>
      </w:r>
      <w:hyperlink r:id="rId88">
        <w:r>
          <w:rPr>
            <w:color w:val="0000FF"/>
          </w:rPr>
          <w:t>пункты 17.5</w:t>
        </w:r>
      </w:hyperlink>
      <w:r>
        <w:t xml:space="preserve"> и </w:t>
      </w:r>
      <w:hyperlink r:id="rId89">
        <w:r>
          <w:rPr>
            <w:color w:val="0000FF"/>
          </w:rPr>
          <w:t>17.6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B34D94" w:rsidRDefault="00B34D94">
      <w:pPr>
        <w:pStyle w:val="ConsPlusNormal"/>
        <w:jc w:val="center"/>
      </w:pPr>
      <w:r>
        <w:t>гражданином - бывшим государственным (муниципальным)</w:t>
      </w:r>
    </w:p>
    <w:p w:rsidR="00B34D94" w:rsidRDefault="00B34D94">
      <w:pPr>
        <w:pStyle w:val="ConsPlusNormal"/>
        <w:jc w:val="center"/>
      </w:pPr>
      <w:r>
        <w:t>служащим ограничений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80. В соответствии с </w:t>
      </w:r>
      <w:hyperlink r:id="rId93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 xml:space="preserve">81. Предусмотренное </w:t>
      </w:r>
      <w:hyperlink r:id="rId94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</w:t>
      </w:r>
      <w:r>
        <w:lastRenderedPageBreak/>
        <w:t>коррупции.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5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34D94" w:rsidRDefault="00B34D94">
      <w:pPr>
        <w:pStyle w:val="ConsPlusNormal"/>
        <w:spacing w:before="20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ind w:firstLine="540"/>
        <w:jc w:val="both"/>
      </w:pPr>
      <w:r>
        <w:t xml:space="preserve">83. В случае получения в ходе проверки объективных данных о нарушении ограничений, установленных </w:t>
      </w:r>
      <w:hyperlink r:id="rId97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jc w:val="both"/>
      </w:pPr>
    </w:p>
    <w:p w:rsidR="00B34D94" w:rsidRDefault="00B34D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6" w:name="_GoBack"/>
      <w:bookmarkEnd w:id="6"/>
    </w:p>
    <w:sectPr w:rsidR="00020A4F" w:rsidSect="000D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94"/>
    <w:rsid w:val="00020A4F"/>
    <w:rsid w:val="001003FA"/>
    <w:rsid w:val="007034A1"/>
    <w:rsid w:val="00990003"/>
    <w:rsid w:val="00B34D94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D224-77BD-40C7-8039-3047B2D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4D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34D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6C5B336904FCC7513FFAB729F9F87311A422DD555074A1EC167D86EC085A7C8893E1059F04A0B1B08CE49E2D0A984759DFDE17DAE63967u3HEH" TargetMode="External"/><Relationship Id="rId21" Type="http://schemas.openxmlformats.org/officeDocument/2006/relationships/hyperlink" Target="consultantplus://offline/ref=B86C5B336904FCC7513FFAB729F9F87311A424DF565574A1EC167D86EC085A7C8893E1029450F1F0E68AB2CB775F9D5B5FC1DCu1HDH" TargetMode="External"/><Relationship Id="rId42" Type="http://schemas.openxmlformats.org/officeDocument/2006/relationships/hyperlink" Target="consultantplus://offline/ref=B86C5B336904FCC7513FFAB729F9F87316AD21D35B5474A1EC167D86EC085A7C8893E1059F04A0B2B18CE49E2D0A984759DFDE17DAE63967u3HEH" TargetMode="External"/><Relationship Id="rId47" Type="http://schemas.openxmlformats.org/officeDocument/2006/relationships/hyperlink" Target="consultantplus://offline/ref=B86C5B336904FCC7513FFAB729F9F87311A424DF565574A1EC167D86EC085A7C8893E1079F0FF4E5F7D2BDCD6D41954D43C3DE1DuCH6H" TargetMode="External"/><Relationship Id="rId63" Type="http://schemas.openxmlformats.org/officeDocument/2006/relationships/hyperlink" Target="consultantplus://offline/ref=B86C5B336904FCC7513FFAB729F9F87316A020DC5B5774A1EC167D86EC085A7C8893E1059F04A0B7B38CE49E2D0A984759DFDE17DAE63967u3HEH" TargetMode="External"/><Relationship Id="rId68" Type="http://schemas.openxmlformats.org/officeDocument/2006/relationships/hyperlink" Target="consultantplus://offline/ref=B86C5B336904FCC7513FFAB729F9F87317AD24DD505774A1EC167D86EC085A7C8893E1059F04A0B6B78CE49E2D0A984759DFDE17DAE63967u3HEH" TargetMode="External"/><Relationship Id="rId84" Type="http://schemas.openxmlformats.org/officeDocument/2006/relationships/hyperlink" Target="consultantplus://offline/ref=B86C5B336904FCC7513FFAB729F9F87317AD24DD505774A1EC167D86EC085A7C8893E1059F04A0B4B68CE49E2D0A984759DFDE17DAE63967u3HEH" TargetMode="External"/><Relationship Id="rId89" Type="http://schemas.openxmlformats.org/officeDocument/2006/relationships/hyperlink" Target="consultantplus://offline/ref=B86C5B336904FCC7513FFAB729F9F87311A422DD555074A1EC167D86EC085A7C8893E1059F04A1B3B38CE49E2D0A984759DFDE17DAE63967u3HEH" TargetMode="External"/><Relationship Id="rId16" Type="http://schemas.openxmlformats.org/officeDocument/2006/relationships/hyperlink" Target="consultantplus://offline/ref=B86C5B336904FCC7513FFAB729F9F87314A525DD5B5274A1EC167D86EC085A7C8893E1059F04A0B5B18CE49E2D0A984759DFDE17DAE63967u3HEH" TargetMode="External"/><Relationship Id="rId11" Type="http://schemas.openxmlformats.org/officeDocument/2006/relationships/hyperlink" Target="consultantplus://offline/ref=B86C5B336904FCC7513FFAB729F9F87311A424DF565574A1EC167D86EC085A7C8893E106970FF4E5F7D2BDCD6D41954D43C3DE1DuCH6H" TargetMode="External"/><Relationship Id="rId32" Type="http://schemas.openxmlformats.org/officeDocument/2006/relationships/hyperlink" Target="consultantplus://offline/ref=B86C5B336904FCC7513FFAB729F9F87311A422DD555074A1EC167D86EC085A7C8893E1079450F1F0E68AB2CB775F9D5B5FC1DCu1HDH" TargetMode="External"/><Relationship Id="rId37" Type="http://schemas.openxmlformats.org/officeDocument/2006/relationships/hyperlink" Target="consultantplus://offline/ref=B86C5B336904FCC7513FFAB729F9F87316A226DD535274A1EC167D86EC085A7C8893E1059F04A2B5B68CE49E2D0A984759DFDE17DAE63967u3HEH" TargetMode="External"/><Relationship Id="rId53" Type="http://schemas.openxmlformats.org/officeDocument/2006/relationships/hyperlink" Target="consultantplus://offline/ref=B86C5B336904FCC7513FFAB729F9F87311A424DF565574A1EC167D86EC085A7C8893E1079E0FF4E5F7D2BDCD6D41954D43C3DE1DuCH6H" TargetMode="External"/><Relationship Id="rId58" Type="http://schemas.openxmlformats.org/officeDocument/2006/relationships/hyperlink" Target="consultantplus://offline/ref=B86C5B336904FCC7513FFAB729F9F87311A424DF565574A1EC167D86EC085A7C8893E1079C0FF4E5F7D2BDCD6D41954D43C3DE1DuCH6H" TargetMode="External"/><Relationship Id="rId74" Type="http://schemas.openxmlformats.org/officeDocument/2006/relationships/hyperlink" Target="consultantplus://offline/ref=B86C5B336904FCC7513FFAB729F9F87311A725D9535474A1EC167D86EC085A7C8893E1079F0CA0BFE7D6F49A645D915B5DC9C01DC4E6u3HBH" TargetMode="External"/><Relationship Id="rId79" Type="http://schemas.openxmlformats.org/officeDocument/2006/relationships/hyperlink" Target="consultantplus://offline/ref=B86C5B336904FCC7513FFAB729F9F87311A424DF565574A1EC167D86EC085A7C8893E1079C0FF4E5F7D2BDCD6D41954D43C3DE1DuCH6H" TargetMode="External"/><Relationship Id="rId5" Type="http://schemas.openxmlformats.org/officeDocument/2006/relationships/hyperlink" Target="consultantplus://offline/ref=B86C5B336904FCC7513FFAB729F9F87314AC21DB515974A1EC167D86EC085A7C8893E1059F04A0B3B38CE49E2D0A984759DFDE17DAE63967u3HEH" TargetMode="External"/><Relationship Id="rId90" Type="http://schemas.openxmlformats.org/officeDocument/2006/relationships/hyperlink" Target="consultantplus://offline/ref=B86C5B336904FCC7513FFAB729F9F87311A422DD555074A1EC167D86EC085A7C8893E1059F04A1B1B18CE49E2D0A984759DFDE17DAE63967u3HEH" TargetMode="External"/><Relationship Id="rId95" Type="http://schemas.openxmlformats.org/officeDocument/2006/relationships/hyperlink" Target="consultantplus://offline/ref=B86C5B336904FCC7513FFAB729F9F87311A422DD555974A1EC167D86EC085A7C8893E1059F04A1B7B28CE49E2D0A984759DFDE17DAE63967u3HEH" TargetMode="External"/><Relationship Id="rId22" Type="http://schemas.openxmlformats.org/officeDocument/2006/relationships/hyperlink" Target="consultantplus://offline/ref=B86C5B336904FCC7513FFAB729F9F87311A424DF565574A1EC167D86EC085A7C8893E106970FF4E5F7D2BDCD6D41954D43C3DE1DuCH6H" TargetMode="External"/><Relationship Id="rId27" Type="http://schemas.openxmlformats.org/officeDocument/2006/relationships/hyperlink" Target="consultantplus://offline/ref=B86C5B336904FCC7513FFAB729F9F87311A422DD555074A1EC167D86EC085A7C8893E1059F04A0B0B68CE49E2D0A984759DFDE17DAE63967u3HEH" TargetMode="External"/><Relationship Id="rId43" Type="http://schemas.openxmlformats.org/officeDocument/2006/relationships/hyperlink" Target="consultantplus://offline/ref=B86C5B336904FCC7513FFAB729F9F87316AD21D35B5474A1EC167D86EC085A7C8893E1059F04A1B2BA8CE49E2D0A984759DFDE17DAE63967u3HEH" TargetMode="External"/><Relationship Id="rId48" Type="http://schemas.openxmlformats.org/officeDocument/2006/relationships/hyperlink" Target="consultantplus://offline/ref=B86C5B336904FCC7513FFAB729F9F87311A422DD555074A1EC167D86EC085A7C8893E1059F04A1B4B18CE49E2D0A984759DFDE17DAE63967u3HEH" TargetMode="External"/><Relationship Id="rId64" Type="http://schemas.openxmlformats.org/officeDocument/2006/relationships/hyperlink" Target="consultantplus://offline/ref=B86C5B336904FCC7513FFAB729F9F87316A020DC5B5774A1EC167D86EC085A7C8893E1059F04A0B5B78CE49E2D0A984759DFDE17DAE63967u3HEH" TargetMode="External"/><Relationship Id="rId69" Type="http://schemas.openxmlformats.org/officeDocument/2006/relationships/hyperlink" Target="consultantplus://offline/ref=B86C5B336904FCC7513FFAB729F9F87311A725DA565174A1EC167D86EC085A7C8893E1079600ABE0E2C3E5C26B5B8B4555DFDC1FC6uEH6H" TargetMode="External"/><Relationship Id="rId80" Type="http://schemas.openxmlformats.org/officeDocument/2006/relationships/hyperlink" Target="consultantplus://offline/ref=B86C5B336904FCC7513FFAB729F9F87311A725D9535474A1EC167D86EC085A7C8893E1079F0CA0BFE7D6F49A645D915B5DC9C01DC4E6u3HBH" TargetMode="External"/><Relationship Id="rId85" Type="http://schemas.openxmlformats.org/officeDocument/2006/relationships/hyperlink" Target="consultantplus://offline/ref=B86C5B336904FCC7513FFAB729F9F87311A424DF565574A1EC167D86EC085A7C8893E106970FF4E5F7D2BDCD6D41954D43C3DE1DuCH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6C5B336904FCC7513FFAB729F9F87314A525DD5B5274A1EC167D86EC085A7C9A93B9099D00BEB4BB99B2CF6Bu5HDH" TargetMode="External"/><Relationship Id="rId17" Type="http://schemas.openxmlformats.org/officeDocument/2006/relationships/hyperlink" Target="consultantplus://offline/ref=B86C5B336904FCC7513FFAB729F9F87314A525DD5B5274A1EC167D86EC085A7C9A93B9099D00BEB4BB99B2CF6Bu5HDH" TargetMode="External"/><Relationship Id="rId25" Type="http://schemas.openxmlformats.org/officeDocument/2006/relationships/hyperlink" Target="consultantplus://offline/ref=B86C5B336904FCC7513FFAB729F9F87311A424DF565574A1EC167D86EC085A7C8893E106970FF4E5F7D2BDCD6D41954D43C3DE1DuCH6H" TargetMode="External"/><Relationship Id="rId33" Type="http://schemas.openxmlformats.org/officeDocument/2006/relationships/hyperlink" Target="consultantplus://offline/ref=B86C5B336904FCC7513FFAB729F9F87311A422DD555074A1EC167D86EC085A7C8893E1059F04A1B1B78CE49E2D0A984759DFDE17DAE63967u3HEH" TargetMode="External"/><Relationship Id="rId38" Type="http://schemas.openxmlformats.org/officeDocument/2006/relationships/hyperlink" Target="consultantplus://offline/ref=B86C5B336904FCC7513FFAB729F9F87311A422DD555074A1EC167D86EC085A7C8893E1059F04A0BCBA8CE49E2D0A984759DFDE17DAE63967u3HEH" TargetMode="External"/><Relationship Id="rId46" Type="http://schemas.openxmlformats.org/officeDocument/2006/relationships/hyperlink" Target="consultantplus://offline/ref=B86C5B336904FCC7513FFAB729F9F87311A422DD555074A1EC167D86EC085A7C8893E10D9450F1F0E68AB2CB775F9D5B5FC1DCu1HDH" TargetMode="External"/><Relationship Id="rId59" Type="http://schemas.openxmlformats.org/officeDocument/2006/relationships/hyperlink" Target="consultantplus://offline/ref=B86C5B336904FCC7513FFAB729F9F87311A725DA565174A1EC167D86EC085A7C8893E1059805A3BFE7D6F49A645D915B5DC9C01DC4E6u3HBH" TargetMode="External"/><Relationship Id="rId67" Type="http://schemas.openxmlformats.org/officeDocument/2006/relationships/hyperlink" Target="consultantplus://offline/ref=B86C5B336904FCC7513FFAB729F9F87317AD24DD505774A1EC167D86EC085A7C8893E1059F04A0B6B18CE49E2D0A984759DFDE17DAE63967u3HEH" TargetMode="External"/><Relationship Id="rId20" Type="http://schemas.openxmlformats.org/officeDocument/2006/relationships/hyperlink" Target="consultantplus://offline/ref=B86C5B336904FCC7513FFAB729F9F87316A226DD535274A1EC167D86EC085A7C8893E1059F04A2B5B68CE49E2D0A984759DFDE17DAE63967u3HEH" TargetMode="External"/><Relationship Id="rId41" Type="http://schemas.openxmlformats.org/officeDocument/2006/relationships/hyperlink" Target="consultantplus://offline/ref=B86C5B336904FCC7513FFAB729F9F87314AC22D95B5574A1EC167D86EC085A7C9A93B9099D00BEB4BB99B2CF6Bu5HDH" TargetMode="External"/><Relationship Id="rId54" Type="http://schemas.openxmlformats.org/officeDocument/2006/relationships/hyperlink" Target="consultantplus://offline/ref=B86C5B336904FCC7513FFAB729F9F87311A725DA565174A1EC167D86EC085A7C8893E1009703ABE0E2C3E5C26B5B8B4555DFDC1FC6uEH6H" TargetMode="External"/><Relationship Id="rId62" Type="http://schemas.openxmlformats.org/officeDocument/2006/relationships/hyperlink" Target="consultantplus://offline/ref=B86C5B336904FCC7513FFAB729F9F87316A020DC5B5774A1EC167D86EC085A7C8893E1059F04A0B4BA8CE49E2D0A984759DFDE17DAE63967u3HEH" TargetMode="External"/><Relationship Id="rId70" Type="http://schemas.openxmlformats.org/officeDocument/2006/relationships/hyperlink" Target="consultantplus://offline/ref=B86C5B336904FCC7513FFAB729F9F87316A020DC5B5774A1EC167D86EC085A7C8893E1059F04A0B4BA8CE49E2D0A984759DFDE17DAE63967u3HEH" TargetMode="External"/><Relationship Id="rId75" Type="http://schemas.openxmlformats.org/officeDocument/2006/relationships/hyperlink" Target="consultantplus://offline/ref=B86C5B336904FCC7513FFAB729F9F87311A725D9535474A1EC167D86EC085A7C8893E1079F0CA0BFE7D6F49A645D915B5DC9C01DC4E6u3HBH" TargetMode="External"/><Relationship Id="rId83" Type="http://schemas.openxmlformats.org/officeDocument/2006/relationships/hyperlink" Target="consultantplus://offline/ref=B86C5B336904FCC7513FFAB729F9F87311A725D9535474A1EC167D86EC085A7C8893E1079F0CA0BFE7D6F49A645D915B5DC9C01DC4E6u3HBH" TargetMode="External"/><Relationship Id="rId88" Type="http://schemas.openxmlformats.org/officeDocument/2006/relationships/hyperlink" Target="consultantplus://offline/ref=B86C5B336904FCC7513FFAB729F9F87311A422DD555074A1EC167D86EC085A7C8893E1059F04A1B1B48CE49E2D0A984759DFDE17DAE63967u3HEH" TargetMode="External"/><Relationship Id="rId91" Type="http://schemas.openxmlformats.org/officeDocument/2006/relationships/hyperlink" Target="consultantplus://offline/ref=B86C5B336904FCC7513FFAB729F9F87311A424DF565574A1EC167D86EC085A7C8893E106970FF4E5F7D2BDCD6D41954D43C3DE1DuCH6H" TargetMode="External"/><Relationship Id="rId96" Type="http://schemas.openxmlformats.org/officeDocument/2006/relationships/hyperlink" Target="consultantplus://offline/ref=B86C5B336904FCC7513FFAB729F9F87311A422DD555974A1EC167D86EC085A7C8893E1059F04A1B3B58CE49E2D0A984759DFDE17DAE63967u3H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C5B336904FCC7513FFAB729F9F87311A424DF565574A1EC167D86EC085A7C8893E106970FF4E5F7D2BDCD6D41954D43C3DE1DuCH6H" TargetMode="External"/><Relationship Id="rId15" Type="http://schemas.openxmlformats.org/officeDocument/2006/relationships/hyperlink" Target="consultantplus://offline/ref=B86C5B336904FCC7513FFAB729F9F87316A226DD535274A1EC167D86EC085A7C8893E1059F04A1B2BB8CE49E2D0A984759DFDE17DAE63967u3HEH" TargetMode="External"/><Relationship Id="rId23" Type="http://schemas.openxmlformats.org/officeDocument/2006/relationships/hyperlink" Target="consultantplus://offline/ref=B86C5B336904FCC7513FFAB729F9F87311A424DF565574A1EC167D86EC085A7C8893E106970FF4E5F7D2BDCD6D41954D43C3DE1DuCH6H" TargetMode="External"/><Relationship Id="rId28" Type="http://schemas.openxmlformats.org/officeDocument/2006/relationships/hyperlink" Target="consultantplus://offline/ref=B86C5B336904FCC7513FFAB729F9F87311A422DD555074A1EC167D86EC085A7C9A93B9099D00BEB4BB99B2CF6Bu5HDH" TargetMode="External"/><Relationship Id="rId36" Type="http://schemas.openxmlformats.org/officeDocument/2006/relationships/hyperlink" Target="consultantplus://offline/ref=B86C5B336904FCC7513FFAB729F9F87311A422DD555074A1EC167D86EC085A7C8893E1059F04A1B1B48CE49E2D0A984759DFDE17DAE63967u3HEH" TargetMode="External"/><Relationship Id="rId49" Type="http://schemas.openxmlformats.org/officeDocument/2006/relationships/hyperlink" Target="consultantplus://offline/ref=B86C5B336904FCC7513FFAB729F9F87311A422DD555074A1EC167D86EC085A7C8893E1059C0FF4E5F7D2BDCD6D41954D43C3DE1DuCH6H" TargetMode="External"/><Relationship Id="rId57" Type="http://schemas.openxmlformats.org/officeDocument/2006/relationships/hyperlink" Target="consultantplus://offline/ref=B86C5B336904FCC7513FFAB729F9F87311A424DF565574A1EC167D86EC085A7C8893E1079D0FF4E5F7D2BDCD6D41954D43C3DE1DuCH6H" TargetMode="External"/><Relationship Id="rId10" Type="http://schemas.openxmlformats.org/officeDocument/2006/relationships/hyperlink" Target="consultantplus://offline/ref=B86C5B336904FCC7513FFAB729F9F87317AD24DD505774A1EC167D86EC085A7C8893E1059F04A0B5B28CE49E2D0A984759DFDE17DAE63967u3HEH" TargetMode="External"/><Relationship Id="rId31" Type="http://schemas.openxmlformats.org/officeDocument/2006/relationships/hyperlink" Target="consultantplus://offline/ref=B86C5B336904FCC7513FFAB729F9F87311A422DD555074A1EC167D86EC085A7C8893E1059F04A1B2B38CE49E2D0A984759DFDE17DAE63967u3HEH" TargetMode="External"/><Relationship Id="rId44" Type="http://schemas.openxmlformats.org/officeDocument/2006/relationships/hyperlink" Target="consultantplus://offline/ref=B86C5B336904FCC7513FFAB729F9F87311A422DD555074A1EC167D86EC085A7C8893E1059F04A1B2B38CE49E2D0A984759DFDE17DAE63967u3HEH" TargetMode="External"/><Relationship Id="rId52" Type="http://schemas.openxmlformats.org/officeDocument/2006/relationships/hyperlink" Target="consultantplus://offline/ref=B86C5B336904FCC7513FFAB729F9F87311A422DD555074A1EC167D86EC085A7C8893E1059F04A1B6BB8CE49E2D0A984759DFDE17DAE63967u3HEH" TargetMode="External"/><Relationship Id="rId60" Type="http://schemas.openxmlformats.org/officeDocument/2006/relationships/hyperlink" Target="consultantplus://offline/ref=B86C5B336904FCC7513FFAB729F9F87311A424DF565574A1EC167D86EC085A7C8893E106970FF4E5F7D2BDCD6D41954D43C3DE1DuCH6H" TargetMode="External"/><Relationship Id="rId65" Type="http://schemas.openxmlformats.org/officeDocument/2006/relationships/hyperlink" Target="consultantplus://offline/ref=B86C5B336904FCC7513FFAB729F9F87311A424DF565574A1EC167D86EC085A7C8893E1079C0FF4E5F7D2BDCD6D41954D43C3DE1DuCH6H" TargetMode="External"/><Relationship Id="rId73" Type="http://schemas.openxmlformats.org/officeDocument/2006/relationships/hyperlink" Target="consultantplus://offline/ref=B86C5B336904FCC7513FFAB729F9F87311A424DF565574A1EC167D86EC085A7C8893E1059F04A1B4BA8CE49E2D0A984759DFDE17DAE63967u3HEH" TargetMode="External"/><Relationship Id="rId78" Type="http://schemas.openxmlformats.org/officeDocument/2006/relationships/hyperlink" Target="consultantplus://offline/ref=B86C5B336904FCC7513FFAB729F9F87317AD24DD505774A1EC167D86EC085A7C9A93B9099D00BEB4BB99B2CF6Bu5HDH" TargetMode="External"/><Relationship Id="rId81" Type="http://schemas.openxmlformats.org/officeDocument/2006/relationships/hyperlink" Target="consultantplus://offline/ref=B86C5B336904FCC7513FFAB729F9F87311A424DF565574A1EC167D86EC085A7C8893E106960FF4E5F7D2BDCD6D41954D43C3DE1DuCH6H" TargetMode="External"/><Relationship Id="rId86" Type="http://schemas.openxmlformats.org/officeDocument/2006/relationships/hyperlink" Target="consultantplus://offline/ref=B86C5B336904FCC7513FFAB729F9F87311A422DD555074A1EC167D86EC085A7C8893E1059F04A1B1B68CE49E2D0A984759DFDE17DAE63967u3HEH" TargetMode="External"/><Relationship Id="rId94" Type="http://schemas.openxmlformats.org/officeDocument/2006/relationships/hyperlink" Target="consultantplus://offline/ref=B86C5B336904FCC7513FFAB729F9F87311A424DF565574A1EC167D86EC085A7C8893E106970FF4E5F7D2BDCD6D41954D43C3DE1DuCH6H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6C5B336904FCC7513FFAB729F9F87311A424DF565574A1EC167D86EC085A7C8893E106970FF4E5F7D2BDCD6D41954D43C3DE1DuCH6H" TargetMode="External"/><Relationship Id="rId13" Type="http://schemas.openxmlformats.org/officeDocument/2006/relationships/hyperlink" Target="consultantplus://offline/ref=B86C5B336904FCC7513FFAB729F9F87316A226DD535274A1EC167D86EC085A7C8893E1059F04A0B5B48CE49E2D0A984759DFDE17DAE63967u3HEH" TargetMode="External"/><Relationship Id="rId18" Type="http://schemas.openxmlformats.org/officeDocument/2006/relationships/hyperlink" Target="consultantplus://offline/ref=B86C5B336904FCC7513FFAB729F9F87311A424DF565574A1EC167D86EC085A7C8893E106970FF4E5F7D2BDCD6D41954D43C3DE1DuCH6H" TargetMode="External"/><Relationship Id="rId39" Type="http://schemas.openxmlformats.org/officeDocument/2006/relationships/hyperlink" Target="consultantplus://offline/ref=B86C5B336904FCC7513FFAB729F9F87311A422DD555074A1EC167D86EC085A7C8893E1059F04A0B3B48CE49E2D0A984759DFDE17DAE63967u3HEH" TargetMode="External"/><Relationship Id="rId34" Type="http://schemas.openxmlformats.org/officeDocument/2006/relationships/hyperlink" Target="consultantplus://offline/ref=B86C5B336904FCC7513FFAB729F9F87311A422DD555074A1EC167D86EC085A7C8893E1059F04A1B1B48CE49E2D0A984759DFDE17DAE63967u3HEH" TargetMode="External"/><Relationship Id="rId50" Type="http://schemas.openxmlformats.org/officeDocument/2006/relationships/hyperlink" Target="consultantplus://offline/ref=B86C5B336904FCC7513FFAB729F9F87317AD20DF590723A3BD437383E458126CC6D6EC049E00A1BFE7D6F49A645D915B5DC9C01DC4E6u3HBH" TargetMode="External"/><Relationship Id="rId55" Type="http://schemas.openxmlformats.org/officeDocument/2006/relationships/hyperlink" Target="consultantplus://offline/ref=B86C5B336904FCC7513FFAB729F9F87311A725DA565174A1EC167D86EC085A7C9A93B9099D00BEB4BB99B2CF6Bu5HDH" TargetMode="External"/><Relationship Id="rId76" Type="http://schemas.openxmlformats.org/officeDocument/2006/relationships/hyperlink" Target="consultantplus://offline/ref=B86C5B336904FCC7513FFAB729F9F87311A725D9535474A1EC167D86EC085A7C8893E1079F0CA0BFE7D6F49A645D915B5DC9C01DC4E6u3HBH" TargetMode="External"/><Relationship Id="rId97" Type="http://schemas.openxmlformats.org/officeDocument/2006/relationships/hyperlink" Target="consultantplus://offline/ref=B86C5B336904FCC7513FFAB729F9F87311A424DF565574A1EC167D86EC085A7C8893E106970FF4E5F7D2BDCD6D41954D43C3DE1DuCH6H" TargetMode="External"/><Relationship Id="rId7" Type="http://schemas.openxmlformats.org/officeDocument/2006/relationships/hyperlink" Target="consultantplus://offline/ref=B86C5B336904FCC7513FFAB729F9F87311A422DD555274A1EC167D86EC085A7C8893E1059F04A0B5B08CE49E2D0A984759DFDE17DAE63967u3HEH" TargetMode="External"/><Relationship Id="rId71" Type="http://schemas.openxmlformats.org/officeDocument/2006/relationships/hyperlink" Target="consultantplus://offline/ref=B86C5B336904FCC7513FFAB729F9F87311A424DF565574A1EC167D86EC085A7C8893E1079C0FF4E5F7D2BDCD6D41954D43C3DE1DuCH6H" TargetMode="External"/><Relationship Id="rId92" Type="http://schemas.openxmlformats.org/officeDocument/2006/relationships/hyperlink" Target="consultantplus://offline/ref=B86C5B336904FCC7513FFAB729F9F87311A422DD555074A1EC167D86EC085A7C8893E1059F04A1B2BA8CE49E2D0A984759DFDE17DAE63967u3H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6C5B336904FCC7513FFAB729F9F87311A422DD555074A1EC167D86EC085A7C8893E1059F04A0BCB78CE49E2D0A984759DFDE17DAE63967u3HEH" TargetMode="External"/><Relationship Id="rId24" Type="http://schemas.openxmlformats.org/officeDocument/2006/relationships/hyperlink" Target="consultantplus://offline/ref=B86C5B336904FCC7513FFAB729F9F87317AD24DD505774A1EC167D86EC085A7C8893E1059F04A0B5B08CE49E2D0A984759DFDE17DAE63967u3HEH" TargetMode="External"/><Relationship Id="rId40" Type="http://schemas.openxmlformats.org/officeDocument/2006/relationships/hyperlink" Target="consultantplus://offline/ref=B86C5B336904FCC7513FFAB729F9F87317AC2FDA575374A1EC167D86EC085A7C9A93B9099D00BEB4BB99B2CF6Bu5HDH" TargetMode="External"/><Relationship Id="rId45" Type="http://schemas.openxmlformats.org/officeDocument/2006/relationships/hyperlink" Target="consultantplus://offline/ref=B86C5B336904FCC7513FFAB729F9F87311A422DD555074A1EC167D86EC085A7C8893E1059F04A1B2B28CE49E2D0A984759DFDE17DAE63967u3HEH" TargetMode="External"/><Relationship Id="rId66" Type="http://schemas.openxmlformats.org/officeDocument/2006/relationships/hyperlink" Target="consultantplus://offline/ref=B86C5B336904FCC7513FFAB729F9F87317AD24DD505774A1EC167D86EC085A7C8893E1059F04A0B4BA8CE49E2D0A984759DFDE17DAE63967u3HEH" TargetMode="External"/><Relationship Id="rId87" Type="http://schemas.openxmlformats.org/officeDocument/2006/relationships/hyperlink" Target="consultantplus://offline/ref=B86C5B336904FCC7513FFAB729F9F87311A422DD555074A1EC167D86EC085A7C8893E1059F04A1B0B58CE49E2D0A984759DFDE17DAE63967u3HEH" TargetMode="External"/><Relationship Id="rId61" Type="http://schemas.openxmlformats.org/officeDocument/2006/relationships/hyperlink" Target="consultantplus://offline/ref=B86C5B336904FCC7513FFAB729F9F87311A424DF565574A1EC167D86EC085A7C8893E1079C0FF4E5F7D2BDCD6D41954D43C3DE1DuCH6H" TargetMode="External"/><Relationship Id="rId82" Type="http://schemas.openxmlformats.org/officeDocument/2006/relationships/hyperlink" Target="consultantplus://offline/ref=B86C5B336904FCC7513FFAB729F9F87311A424DF565574A1EC167D86EC085A7C8893E1079E0FF4E5F7D2BDCD6D41954D43C3DE1DuCH6H" TargetMode="External"/><Relationship Id="rId19" Type="http://schemas.openxmlformats.org/officeDocument/2006/relationships/hyperlink" Target="consultantplus://offline/ref=B86C5B336904FCC7513FFAB729F9F87311A424DF565574A1EC167D86EC085A7C8893E106970FF4E5F7D2BDCD6D41954D43C3DE1DuCH6H" TargetMode="External"/><Relationship Id="rId14" Type="http://schemas.openxmlformats.org/officeDocument/2006/relationships/hyperlink" Target="consultantplus://offline/ref=B86C5B336904FCC7513FFAB729F9F87316A226DD535274A1EC167D86EC085A7C8893E1059F04A0B6B28CE49E2D0A984759DFDE17DAE63967u3HEH" TargetMode="External"/><Relationship Id="rId30" Type="http://schemas.openxmlformats.org/officeDocument/2006/relationships/hyperlink" Target="consultantplus://offline/ref=B86C5B336904FCC7513FFAB729F9F87311A422DD555074A1EC167D86EC085A7C8893E1059F04A1B1B78CE49E2D0A984759DFDE17DAE63967u3HEH" TargetMode="External"/><Relationship Id="rId35" Type="http://schemas.openxmlformats.org/officeDocument/2006/relationships/hyperlink" Target="consultantplus://offline/ref=B86C5B336904FCC7513FFAB729F9F87311A422DD555074A1EC167D86EC085A7C8893E1059F04A1B4B18CE49E2D0A984759DFDE17DAE63967u3HEH" TargetMode="External"/><Relationship Id="rId56" Type="http://schemas.openxmlformats.org/officeDocument/2006/relationships/hyperlink" Target="consultantplus://offline/ref=B86C5B336904FCC7513FFAB729F9F87311A725DA565174A1EC167D86EC085A7C8893E1059F06A4B6B38CE49E2D0A984759DFDE17DAE63967u3HEH" TargetMode="External"/><Relationship Id="rId77" Type="http://schemas.openxmlformats.org/officeDocument/2006/relationships/hyperlink" Target="consultantplus://offline/ref=B86C5B336904FCC7513FFAB729F9F87311A424DF565574A1EC167D86EC085A7C9A93B9099D00BEB4BB99B2CF6Bu5HDH" TargetMode="External"/><Relationship Id="rId8" Type="http://schemas.openxmlformats.org/officeDocument/2006/relationships/hyperlink" Target="consultantplus://offline/ref=B86C5B336904FCC7513FFAB729F9F87311A424DF565574A1EC167D86EC085A7C8893E1069450F1F0E68AB2CB775F9D5B5FC1DCu1HDH" TargetMode="External"/><Relationship Id="rId51" Type="http://schemas.openxmlformats.org/officeDocument/2006/relationships/hyperlink" Target="consultantplus://offline/ref=B86C5B336904FCC7513FFAB729F9F87311A422DD555074A1EC167D86EC085A7C8893E1059F04A1B5B08CE49E2D0A984759DFDE17DAE63967u3HEH" TargetMode="External"/><Relationship Id="rId72" Type="http://schemas.openxmlformats.org/officeDocument/2006/relationships/hyperlink" Target="consultantplus://offline/ref=B86C5B336904FCC7513FFAB729F9F87317AD24DD505774A1EC167D86EC085A7C8893E1059F04A0B5B68CE49E2D0A984759DFDE17DAE63967u3HEH" TargetMode="External"/><Relationship Id="rId93" Type="http://schemas.openxmlformats.org/officeDocument/2006/relationships/hyperlink" Target="consultantplus://offline/ref=B86C5B336904FCC7513FFAB729F9F87311A424DF565574A1EC167D86EC085A7C8893E1079B0FF4E5F7D2BDCD6D41954D43C3DE1DuCH6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11381</Words>
  <Characters>64878</Characters>
  <Application>Microsoft Office Word</Application>
  <DocSecurity>0</DocSecurity>
  <Lines>540</Lines>
  <Paragraphs>152</Paragraphs>
  <ScaleCrop>false</ScaleCrop>
  <Company/>
  <LinksUpToDate>false</LinksUpToDate>
  <CharactersWithSpaces>76107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2022-08-24T07:07:00Z</dcterms:created>
  <dcterms:modified xsi:type="dcterms:W3CDTF">2022-08-24T07:08:00Z</dcterms:modified>
</cp:coreProperties>
</file>