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30" w:rsidRPr="00036830" w:rsidRDefault="00CC5917" w:rsidP="00CC5917">
      <w:pPr>
        <w:spacing w:after="0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36830" w:rsidRPr="00036830" w:rsidRDefault="00CC5917" w:rsidP="00CC5917">
      <w:pPr>
        <w:spacing w:after="0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36830" w:rsidRPr="0003683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36830" w:rsidRPr="00036830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195AC9" w:rsidRPr="00036830" w:rsidRDefault="00036830" w:rsidP="00CC5917">
      <w:pPr>
        <w:spacing w:after="0"/>
        <w:ind w:firstLine="9498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</w:p>
    <w:p w:rsidR="00036830" w:rsidRPr="00036830" w:rsidRDefault="00036830" w:rsidP="00CC5917">
      <w:pPr>
        <w:spacing w:after="0"/>
        <w:ind w:firstLine="9498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036830" w:rsidRPr="00036830" w:rsidRDefault="00FD237D" w:rsidP="00CC5917">
      <w:pPr>
        <w:spacing w:after="0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148 от « 01 » февраля 2018 </w:t>
      </w:r>
      <w:bookmarkStart w:id="0" w:name="_GoBack"/>
      <w:bookmarkEnd w:id="0"/>
      <w:r w:rsidR="00036830" w:rsidRPr="00036830">
        <w:rPr>
          <w:rFonts w:ascii="Times New Roman" w:hAnsi="Times New Roman" w:cs="Times New Roman"/>
          <w:sz w:val="28"/>
          <w:szCs w:val="28"/>
        </w:rPr>
        <w:t>г.</w:t>
      </w:r>
    </w:p>
    <w:p w:rsidR="00036830" w:rsidRPr="00036830" w:rsidRDefault="00036830" w:rsidP="00036830">
      <w:pPr>
        <w:spacing w:after="0"/>
        <w:ind w:firstLine="9923"/>
        <w:rPr>
          <w:rFonts w:ascii="Times New Roman" w:hAnsi="Times New Roman" w:cs="Times New Roman"/>
          <w:sz w:val="28"/>
          <w:szCs w:val="28"/>
        </w:rPr>
      </w:pPr>
    </w:p>
    <w:p w:rsidR="00036830" w:rsidRPr="00036830" w:rsidRDefault="00036830" w:rsidP="00510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30">
        <w:rPr>
          <w:rFonts w:ascii="Times New Roman" w:hAnsi="Times New Roman" w:cs="Times New Roman"/>
          <w:b/>
          <w:sz w:val="28"/>
          <w:szCs w:val="28"/>
        </w:rPr>
        <w:t>ПЕРЕЧЕНЬ МУНИЦИПАЛЬНЫХ ПРОГРАММ</w:t>
      </w:r>
    </w:p>
    <w:p w:rsidR="00036830" w:rsidRPr="00036830" w:rsidRDefault="00036830" w:rsidP="00510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30">
        <w:rPr>
          <w:rFonts w:ascii="Times New Roman" w:hAnsi="Times New Roman" w:cs="Times New Roman"/>
          <w:b/>
          <w:sz w:val="28"/>
          <w:szCs w:val="28"/>
        </w:rPr>
        <w:t>Городского округа город Стерлитамак Республики Башкортостан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3402"/>
        <w:gridCol w:w="5670"/>
        <w:gridCol w:w="1985"/>
        <w:gridCol w:w="3260"/>
      </w:tblGrid>
      <w:tr w:rsidR="00036830" w:rsidRPr="00595C10" w:rsidTr="00425EA6">
        <w:tc>
          <w:tcPr>
            <w:tcW w:w="817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670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реализации муниципальной программы</w:t>
            </w:r>
          </w:p>
        </w:tc>
        <w:tc>
          <w:tcPr>
            <w:tcW w:w="1985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3260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36830" w:rsidRPr="00595C10" w:rsidTr="00425EA6">
        <w:tc>
          <w:tcPr>
            <w:tcW w:w="817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36830" w:rsidRPr="00595C10" w:rsidRDefault="00036830" w:rsidP="00036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6830" w:rsidRPr="00595C10" w:rsidTr="00425EA6">
        <w:tc>
          <w:tcPr>
            <w:tcW w:w="817" w:type="dxa"/>
          </w:tcPr>
          <w:p w:rsidR="00036830" w:rsidRPr="00595C10" w:rsidRDefault="00595C10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6830" w:rsidRPr="00595C10" w:rsidRDefault="00A50793" w:rsidP="00A5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93">
              <w:rPr>
                <w:rFonts w:ascii="Times New Roman" w:hAnsi="Times New Roman" w:cs="Times New Roman"/>
                <w:sz w:val="24"/>
                <w:szCs w:val="24"/>
              </w:rPr>
              <w:t>Развитие системы образования  городского округа город Стерлитамак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507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ашкортостан</w:t>
            </w:r>
            <w:r w:rsidRPr="00A5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425EA6" w:rsidRPr="00425EA6" w:rsidRDefault="00425EA6" w:rsidP="00425EA6">
            <w:pPr>
              <w:pStyle w:val="a4"/>
              <w:ind w:firstLine="569"/>
              <w:rPr>
                <w:rFonts w:ascii="Times New Roman" w:hAnsi="Times New Roman" w:cs="Times New Roman"/>
              </w:rPr>
            </w:pPr>
            <w:r w:rsidRPr="00425EA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</w:t>
            </w:r>
            <w:r w:rsidRPr="00425EA6">
              <w:rPr>
                <w:rFonts w:ascii="Times New Roman" w:hAnsi="Times New Roman" w:cs="Times New Roman"/>
              </w:rPr>
              <w:t>овершенствова</w:t>
            </w:r>
            <w:r>
              <w:rPr>
                <w:rFonts w:ascii="Times New Roman" w:hAnsi="Times New Roman" w:cs="Times New Roman"/>
              </w:rPr>
              <w:t>ние</w:t>
            </w:r>
            <w:r w:rsidRPr="00425EA6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425EA6">
              <w:rPr>
                <w:rFonts w:ascii="Times New Roman" w:hAnsi="Times New Roman" w:cs="Times New Roman"/>
              </w:rPr>
              <w:t xml:space="preserve"> дошкольного, общего, дополнительного образования в соответствии с  государственными стандартами и запросами потребителей услуг для формирования  духовно богатой, физически здоровой, социально активной личности;</w:t>
            </w:r>
          </w:p>
          <w:p w:rsidR="00425EA6" w:rsidRPr="00425EA6" w:rsidRDefault="00425EA6" w:rsidP="00425EA6">
            <w:pPr>
              <w:pStyle w:val="a4"/>
              <w:ind w:firstLine="569"/>
              <w:rPr>
                <w:rFonts w:ascii="Times New Roman" w:hAnsi="Times New Roman" w:cs="Times New Roman"/>
              </w:rPr>
            </w:pPr>
            <w:r w:rsidRPr="00425EA6">
              <w:rPr>
                <w:rFonts w:ascii="Times New Roman" w:hAnsi="Times New Roman" w:cs="Times New Roman"/>
              </w:rPr>
              <w:t>-созда</w:t>
            </w:r>
            <w:r>
              <w:rPr>
                <w:rFonts w:ascii="Times New Roman" w:hAnsi="Times New Roman" w:cs="Times New Roman"/>
              </w:rPr>
              <w:t>ние</w:t>
            </w:r>
            <w:r w:rsidRPr="00425EA6">
              <w:rPr>
                <w:rFonts w:ascii="Times New Roman" w:hAnsi="Times New Roman" w:cs="Times New Roman"/>
              </w:rPr>
              <w:t xml:space="preserve"> услови</w:t>
            </w:r>
            <w:r>
              <w:rPr>
                <w:rFonts w:ascii="Times New Roman" w:hAnsi="Times New Roman" w:cs="Times New Roman"/>
              </w:rPr>
              <w:t>й</w:t>
            </w:r>
            <w:r w:rsidRPr="00425EA6">
              <w:rPr>
                <w:rFonts w:ascii="Times New Roman" w:hAnsi="Times New Roman" w:cs="Times New Roman"/>
              </w:rPr>
              <w:t xml:space="preserve"> для предоставления всем категориям обучающихся равных возможностей в получении качественного и доступного образования в соответствии с современными требованиями;</w:t>
            </w:r>
          </w:p>
          <w:p w:rsidR="00425EA6" w:rsidRPr="00425EA6" w:rsidRDefault="00425EA6" w:rsidP="00425EA6">
            <w:pPr>
              <w:ind w:firstLine="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- модерниз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образования города за счет улучшения материально-технической базы образовательных учреждений, строительства новых и реконструкции существующих объектов образования;</w:t>
            </w:r>
          </w:p>
          <w:p w:rsidR="00425EA6" w:rsidRPr="00425EA6" w:rsidRDefault="00425EA6" w:rsidP="00425EA6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-созда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роста педагогических работников;</w:t>
            </w:r>
          </w:p>
          <w:p w:rsidR="00425EA6" w:rsidRPr="00425EA6" w:rsidRDefault="00425EA6" w:rsidP="00425EA6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425EA6">
              <w:rPr>
                <w:rFonts w:ascii="Times New Roman" w:hAnsi="Times New Roman" w:cs="Times New Roman"/>
              </w:rPr>
              <w:t>-обеспеч</w:t>
            </w:r>
            <w:r>
              <w:rPr>
                <w:rFonts w:ascii="Times New Roman" w:hAnsi="Times New Roman" w:cs="Times New Roman"/>
              </w:rPr>
              <w:t>ение</w:t>
            </w:r>
            <w:r w:rsidRPr="00425EA6">
              <w:rPr>
                <w:rFonts w:ascii="Times New Roman" w:hAnsi="Times New Roman" w:cs="Times New Roman"/>
              </w:rPr>
              <w:t xml:space="preserve"> доступност</w:t>
            </w:r>
            <w:r>
              <w:rPr>
                <w:rFonts w:ascii="Times New Roman" w:hAnsi="Times New Roman" w:cs="Times New Roman"/>
              </w:rPr>
              <w:t>и</w:t>
            </w:r>
            <w:r w:rsidRPr="00425EA6">
              <w:rPr>
                <w:rFonts w:ascii="Times New Roman" w:hAnsi="Times New Roman" w:cs="Times New Roman"/>
              </w:rPr>
              <w:t xml:space="preserve"> качественного образования на основе использования информационно-коммуникационных технологий;</w:t>
            </w:r>
          </w:p>
          <w:p w:rsidR="00425EA6" w:rsidRPr="00425EA6" w:rsidRDefault="00425EA6" w:rsidP="00425EA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39"/>
            <w:r w:rsidRPr="004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односменного режима обучения в 1-11 (12) классах </w:t>
            </w:r>
            <w:proofErr w:type="spellStart"/>
            <w:proofErr w:type="gramStart"/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зовательных</w:t>
            </w:r>
            <w:proofErr w:type="spellEnd"/>
            <w:proofErr w:type="gramEnd"/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bookmarkEnd w:id="1"/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EA6" w:rsidRPr="00425EA6" w:rsidRDefault="00425EA6" w:rsidP="00425EA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- сохран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и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дополнительного образования детей;</w:t>
            </w:r>
          </w:p>
          <w:p w:rsidR="00036830" w:rsidRPr="00425EA6" w:rsidRDefault="00425EA6" w:rsidP="0042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-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массов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>, оздоровлени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и занятост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5EA6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1985" w:type="dxa"/>
          </w:tcPr>
          <w:p w:rsidR="00036830" w:rsidRPr="00595C10" w:rsidRDefault="00A50793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2017-2019</w:t>
            </w:r>
          </w:p>
        </w:tc>
        <w:tc>
          <w:tcPr>
            <w:tcW w:w="3260" w:type="dxa"/>
          </w:tcPr>
          <w:p w:rsidR="00036830" w:rsidRPr="00595C10" w:rsidRDefault="00A50793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 w:rsidRPr="00A50793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Стерлитамак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507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ашкортостан</w:t>
            </w:r>
          </w:p>
        </w:tc>
      </w:tr>
      <w:tr w:rsidR="00036830" w:rsidRPr="00595C10" w:rsidTr="00425EA6">
        <w:tc>
          <w:tcPr>
            <w:tcW w:w="817" w:type="dxa"/>
          </w:tcPr>
          <w:p w:rsidR="00036830" w:rsidRPr="00595C10" w:rsidRDefault="00FC7163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036830" w:rsidRPr="00595C10" w:rsidRDefault="00FC7163" w:rsidP="00FC7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малого и среднего предпринимательства городского округа город Стерлитамак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ашкортостан</w:t>
            </w: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FC7163" w:rsidRPr="00FC7163" w:rsidRDefault="00FC7163" w:rsidP="00FC716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городского округа город Стерлитамак Республики Башкортостан в производственной сфере;</w:t>
            </w:r>
          </w:p>
          <w:p w:rsidR="00FC7163" w:rsidRPr="00FC7163" w:rsidRDefault="00FC7163" w:rsidP="00FC7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FC7163">
              <w:rPr>
                <w:rFonts w:ascii="Times New Roman" w:hAnsi="Times New Roman" w:cs="Times New Roman"/>
                <w:bCs/>
                <w:sz w:val="24"/>
                <w:szCs w:val="24"/>
              </w:rPr>
              <w:t>аправление бизнеса на удовлетворение потребностей города в социальном секторе (образовании, здравоохранении, и пр.);</w:t>
            </w:r>
          </w:p>
          <w:p w:rsidR="00FC7163" w:rsidRPr="00FC7163" w:rsidRDefault="00FC7163" w:rsidP="00FC7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>- 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городского округа город Стерлитамак Республики Башкортостан;</w:t>
            </w:r>
          </w:p>
          <w:p w:rsidR="00FC7163" w:rsidRPr="00FC7163" w:rsidRDefault="00FC7163" w:rsidP="00FC7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системы информационно-консультационной поддержки субъектов малого и среднего предпринимательства; </w:t>
            </w:r>
          </w:p>
          <w:p w:rsidR="00036830" w:rsidRPr="00FC7163" w:rsidRDefault="00FC7163" w:rsidP="00FC71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63">
              <w:rPr>
                <w:rFonts w:ascii="Times New Roman" w:hAnsi="Times New Roman" w:cs="Times New Roman"/>
                <w:sz w:val="24"/>
                <w:szCs w:val="24"/>
              </w:rPr>
              <w:t>- повышение престижа предпринимательской деятельности в городском округе город Стерлитамак Республики Башкортостан.</w:t>
            </w:r>
          </w:p>
        </w:tc>
        <w:tc>
          <w:tcPr>
            <w:tcW w:w="1985" w:type="dxa"/>
          </w:tcPr>
          <w:p w:rsidR="00036830" w:rsidRPr="00595C10" w:rsidRDefault="00FC7163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3260" w:type="dxa"/>
          </w:tcPr>
          <w:p w:rsidR="00036830" w:rsidRPr="00595C10" w:rsidRDefault="00FC7163" w:rsidP="00FC7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предпринимательства администрации </w:t>
            </w:r>
            <w:r w:rsidRPr="00A50793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Стерлитамак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507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ашкортостан</w:t>
            </w:r>
          </w:p>
        </w:tc>
      </w:tr>
      <w:tr w:rsidR="00036830" w:rsidRPr="00C33129" w:rsidTr="00425EA6">
        <w:tc>
          <w:tcPr>
            <w:tcW w:w="817" w:type="dxa"/>
          </w:tcPr>
          <w:p w:rsidR="00036830" w:rsidRPr="00C33129" w:rsidRDefault="00B85494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36830" w:rsidRPr="00C33129" w:rsidRDefault="00B85494" w:rsidP="00B8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культуры в городском округе город Стерлитамак Республики Башкортостан </w:t>
            </w:r>
          </w:p>
        </w:tc>
        <w:tc>
          <w:tcPr>
            <w:tcW w:w="5670" w:type="dxa"/>
          </w:tcPr>
          <w:p w:rsidR="00B85494" w:rsidRPr="00C33129" w:rsidRDefault="00C33129" w:rsidP="00C33129">
            <w:pPr>
              <w:pStyle w:val="a5"/>
              <w:ind w:left="0"/>
              <w:jc w:val="both"/>
            </w:pPr>
            <w:r>
              <w:t>-П</w:t>
            </w:r>
            <w:r w:rsidR="00B85494" w:rsidRPr="00C33129">
              <w:t xml:space="preserve">овышение качества услуг, оказываемых населению в сфере культуры; </w:t>
            </w:r>
          </w:p>
          <w:p w:rsidR="00B85494" w:rsidRPr="00C33129" w:rsidRDefault="00C33129" w:rsidP="00C33129">
            <w:pPr>
              <w:pStyle w:val="a5"/>
              <w:ind w:left="0"/>
              <w:jc w:val="both"/>
            </w:pPr>
            <w:r>
              <w:t xml:space="preserve">- </w:t>
            </w:r>
            <w:r w:rsidR="00B85494" w:rsidRPr="00C33129">
              <w:t>вовлечение большего количества населения в культурно – досуговые мероприятия;</w:t>
            </w:r>
          </w:p>
          <w:p w:rsidR="00BC0DE2" w:rsidRPr="00C33129" w:rsidRDefault="00C33129" w:rsidP="00704070">
            <w:pPr>
              <w:pStyle w:val="a5"/>
              <w:ind w:left="0"/>
              <w:jc w:val="both"/>
            </w:pPr>
            <w:r>
              <w:t xml:space="preserve">- </w:t>
            </w:r>
            <w:r w:rsidR="00B85494" w:rsidRPr="00C33129">
              <w:t>создание системы информированности населения о культурной жизни города.</w:t>
            </w:r>
          </w:p>
        </w:tc>
        <w:tc>
          <w:tcPr>
            <w:tcW w:w="1985" w:type="dxa"/>
          </w:tcPr>
          <w:p w:rsidR="00036830" w:rsidRPr="00C33129" w:rsidRDefault="00B85494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2017-2022</w:t>
            </w:r>
          </w:p>
        </w:tc>
        <w:tc>
          <w:tcPr>
            <w:tcW w:w="3260" w:type="dxa"/>
          </w:tcPr>
          <w:p w:rsidR="00036830" w:rsidRPr="00C33129" w:rsidRDefault="00B85494" w:rsidP="00B8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городского округа город Стерлитамак Республики Башкортостан</w:t>
            </w:r>
          </w:p>
        </w:tc>
      </w:tr>
      <w:tr w:rsidR="00036830" w:rsidRPr="00595C10" w:rsidTr="00425EA6">
        <w:tc>
          <w:tcPr>
            <w:tcW w:w="817" w:type="dxa"/>
          </w:tcPr>
          <w:p w:rsidR="00036830" w:rsidRPr="00595C10" w:rsidRDefault="00BC0DE2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36830" w:rsidRPr="00595C10" w:rsidRDefault="00BC0DE2" w:rsidP="00BC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E2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единства российской нации и этнокультурное развитие народов, проживающих в городском округе город </w:t>
            </w:r>
            <w:r w:rsidRPr="00BC0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BC0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ашкортостан</w:t>
            </w:r>
          </w:p>
        </w:tc>
        <w:tc>
          <w:tcPr>
            <w:tcW w:w="5670" w:type="dxa"/>
          </w:tcPr>
          <w:p w:rsidR="00036830" w:rsidRPr="00BC0DE2" w:rsidRDefault="00BC0DE2" w:rsidP="00BC0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содействия в сохранении и развитии национальных культур и языков народов, проживающих на территории городского округа город Стерлитамак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36830" w:rsidRPr="00595C10" w:rsidRDefault="00BC0DE2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E2">
              <w:rPr>
                <w:rFonts w:ascii="Times New Roman" w:hAnsi="Times New Roman" w:cs="Times New Roman"/>
                <w:sz w:val="24"/>
                <w:szCs w:val="24"/>
              </w:rPr>
              <w:t>2017-2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260" w:type="dxa"/>
          </w:tcPr>
          <w:p w:rsidR="00036830" w:rsidRPr="00595C10" w:rsidRDefault="00BC0DE2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городского округа город Стерлитамак Республики Башкортостан</w:t>
            </w:r>
          </w:p>
        </w:tc>
      </w:tr>
      <w:tr w:rsidR="00036830" w:rsidRPr="00595C10" w:rsidTr="00425EA6">
        <w:tc>
          <w:tcPr>
            <w:tcW w:w="817" w:type="dxa"/>
          </w:tcPr>
          <w:p w:rsidR="00036830" w:rsidRPr="00595C10" w:rsidRDefault="00F10842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036830" w:rsidRPr="00595C10" w:rsidRDefault="00F10842" w:rsidP="0009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842">
              <w:rPr>
                <w:rFonts w:ascii="Times New Roman" w:hAnsi="Times New Roman" w:cs="Times New Roman"/>
                <w:sz w:val="24"/>
                <w:szCs w:val="24"/>
              </w:rPr>
              <w:t>Благоустройство городского округа город Стерлитамак Р</w:t>
            </w:r>
            <w:r w:rsidR="00097CE6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10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7CE6">
              <w:rPr>
                <w:rFonts w:ascii="Times New Roman" w:hAnsi="Times New Roman" w:cs="Times New Roman"/>
                <w:sz w:val="24"/>
                <w:szCs w:val="24"/>
              </w:rPr>
              <w:t xml:space="preserve">ашкортостан  </w:t>
            </w:r>
          </w:p>
        </w:tc>
        <w:tc>
          <w:tcPr>
            <w:tcW w:w="5670" w:type="dxa"/>
          </w:tcPr>
          <w:p w:rsidR="00036830" w:rsidRPr="00D64F5D" w:rsidRDefault="00D64F5D" w:rsidP="00D64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F5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внешнего благоустройства, совершенствование эстетического вида и улучшение </w:t>
            </w:r>
            <w:proofErr w:type="gramStart"/>
            <w:r w:rsidRPr="00D64F5D">
              <w:rPr>
                <w:rFonts w:ascii="Times New Roman" w:hAnsi="Times New Roman" w:cs="Times New Roman"/>
                <w:sz w:val="24"/>
                <w:szCs w:val="24"/>
              </w:rPr>
              <w:t>санитарного  состояния</w:t>
            </w:r>
            <w:proofErr w:type="gramEnd"/>
            <w:r w:rsidRPr="00D64F5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городского  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F5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F5D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F5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64F5D">
              <w:rPr>
                <w:rFonts w:ascii="Times New Roman" w:hAnsi="Times New Roman" w:cs="Times New Roman"/>
                <w:sz w:val="24"/>
                <w:szCs w:val="24"/>
              </w:rPr>
              <w:t>ашкортостан.</w:t>
            </w:r>
          </w:p>
        </w:tc>
        <w:tc>
          <w:tcPr>
            <w:tcW w:w="1985" w:type="dxa"/>
          </w:tcPr>
          <w:p w:rsidR="00036830" w:rsidRPr="00595C10" w:rsidRDefault="00097CE6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3260" w:type="dxa"/>
          </w:tcPr>
          <w:p w:rsidR="00036830" w:rsidRPr="00595C10" w:rsidRDefault="00097CE6" w:rsidP="0009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036830" w:rsidRPr="00595C10" w:rsidTr="00425EA6">
        <w:tc>
          <w:tcPr>
            <w:tcW w:w="817" w:type="dxa"/>
          </w:tcPr>
          <w:p w:rsidR="00036830" w:rsidRPr="00595C10" w:rsidRDefault="002E5FED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36830" w:rsidRPr="00595C10" w:rsidRDefault="002E5FED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городского округа город Стерлитамак Республики Башкортостан</w:t>
            </w:r>
          </w:p>
        </w:tc>
        <w:tc>
          <w:tcPr>
            <w:tcW w:w="5670" w:type="dxa"/>
          </w:tcPr>
          <w:p w:rsidR="002E5FED" w:rsidRPr="002E5FED" w:rsidRDefault="002E5FED" w:rsidP="00DC5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ED">
              <w:rPr>
                <w:rFonts w:ascii="Times New Roman" w:hAnsi="Times New Roman"/>
                <w:sz w:val="24"/>
                <w:szCs w:val="24"/>
              </w:rPr>
              <w:t>-</w:t>
            </w:r>
            <w:r w:rsidRPr="002E5FE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ремонта асфальтового покрытия и обеспечение благоустройства дворовых территорий МКД</w:t>
            </w:r>
            <w:r w:rsidRPr="002E5F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5FED" w:rsidRPr="002E5FED" w:rsidRDefault="002E5FED" w:rsidP="00DC5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FED">
              <w:rPr>
                <w:rFonts w:ascii="Times New Roman" w:hAnsi="Times New Roman"/>
                <w:sz w:val="24"/>
                <w:szCs w:val="24"/>
                <w:lang w:eastAsia="ru-RU"/>
              </w:rPr>
              <w:t>-проведение ремонта и комплексного благоустройства муниципальных территорий общего пользования;</w:t>
            </w:r>
          </w:p>
          <w:p w:rsidR="002E5FED" w:rsidRPr="002E5FED" w:rsidRDefault="002E5FED" w:rsidP="00DC5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F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-повышение </w:t>
            </w:r>
            <w:r w:rsidRPr="002E5FED">
              <w:rPr>
                <w:rFonts w:ascii="Times New Roman" w:hAnsi="Times New Roman"/>
                <w:sz w:val="24"/>
                <w:szCs w:val="24"/>
              </w:rPr>
              <w:t>уровня информирования о мероприятиях по формированию современной городской среды муниципального образования;</w:t>
            </w:r>
          </w:p>
          <w:p w:rsidR="00036830" w:rsidRPr="002E5FED" w:rsidRDefault="002E5FED" w:rsidP="00DC5AEB">
            <w:pPr>
              <w:ind w:left="27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FED">
              <w:rPr>
                <w:rFonts w:ascii="Times New Roman" w:hAnsi="Times New Roman"/>
                <w:sz w:val="24"/>
                <w:szCs w:val="24"/>
              </w:rPr>
              <w:t>-реализация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</w:tc>
        <w:tc>
          <w:tcPr>
            <w:tcW w:w="1985" w:type="dxa"/>
          </w:tcPr>
          <w:p w:rsidR="00036830" w:rsidRPr="00595C10" w:rsidRDefault="002E5FED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</w:t>
            </w:r>
          </w:p>
        </w:tc>
        <w:tc>
          <w:tcPr>
            <w:tcW w:w="3260" w:type="dxa"/>
          </w:tcPr>
          <w:p w:rsidR="00036830" w:rsidRPr="00595C10" w:rsidRDefault="002E5FED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4242F9" w:rsidRPr="00595C10" w:rsidTr="00425EA6">
        <w:tc>
          <w:tcPr>
            <w:tcW w:w="817" w:type="dxa"/>
          </w:tcPr>
          <w:p w:rsidR="004242F9" w:rsidRDefault="005F7312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242F9" w:rsidRDefault="006D13C4" w:rsidP="006D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Развитие городского электрического транспорта на территории городского округа город Стерлитамак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ашкортостан</w:t>
            </w:r>
          </w:p>
        </w:tc>
        <w:tc>
          <w:tcPr>
            <w:tcW w:w="5670" w:type="dxa"/>
          </w:tcPr>
          <w:p w:rsidR="006D13C4" w:rsidRPr="006D13C4" w:rsidRDefault="006D13C4" w:rsidP="006D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овышение привлекательности и надежности подвижного состава;</w:t>
            </w:r>
          </w:p>
          <w:p w:rsidR="006D13C4" w:rsidRPr="006D13C4" w:rsidRDefault="006D13C4" w:rsidP="006D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расширение маршрутной схемы движения городского электрического транспорта;</w:t>
            </w:r>
          </w:p>
          <w:p w:rsidR="006D13C4" w:rsidRPr="006D13C4" w:rsidRDefault="006D13C4" w:rsidP="006D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proofErr w:type="spellStart"/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13C4" w:rsidRPr="006D13C4" w:rsidRDefault="006D13C4" w:rsidP="006D13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диспетчерского  управления;</w:t>
            </w:r>
          </w:p>
          <w:p w:rsidR="006D13C4" w:rsidRPr="006D13C4" w:rsidRDefault="006D13C4" w:rsidP="006D13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оплаты проезда;</w:t>
            </w:r>
          </w:p>
          <w:p w:rsidR="00D25EF3" w:rsidRPr="006D13C4" w:rsidRDefault="006D13C4" w:rsidP="007040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повышение уровня транспортной безопасности.</w:t>
            </w:r>
          </w:p>
        </w:tc>
        <w:tc>
          <w:tcPr>
            <w:tcW w:w="1985" w:type="dxa"/>
          </w:tcPr>
          <w:p w:rsidR="004242F9" w:rsidRDefault="006D13C4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3C4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3260" w:type="dxa"/>
          </w:tcPr>
          <w:p w:rsidR="004242F9" w:rsidRPr="00C33129" w:rsidRDefault="006D13C4" w:rsidP="006D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промышленности, транспорта и связи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4242F9" w:rsidRPr="00595C10" w:rsidTr="00425EA6">
        <w:tc>
          <w:tcPr>
            <w:tcW w:w="817" w:type="dxa"/>
          </w:tcPr>
          <w:p w:rsidR="004242F9" w:rsidRDefault="00D25EF3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242F9" w:rsidRDefault="00D25EF3" w:rsidP="00D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Стерлитамак </w:t>
            </w:r>
          </w:p>
        </w:tc>
        <w:tc>
          <w:tcPr>
            <w:tcW w:w="5670" w:type="dxa"/>
          </w:tcPr>
          <w:p w:rsidR="00D25EF3" w:rsidRPr="00D25EF3" w:rsidRDefault="00D25EF3" w:rsidP="00D25EF3">
            <w:pPr>
              <w:pStyle w:val="ConsPlusNonformat"/>
              <w:widowControl/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и предотвращения конфликтов на социальной, этнической и конфессиональной </w:t>
            </w:r>
            <w:proofErr w:type="gramStart"/>
            <w:r w:rsidRPr="00D25EF3">
              <w:rPr>
                <w:rFonts w:ascii="Times New Roman" w:hAnsi="Times New Roman" w:cs="Times New Roman"/>
                <w:sz w:val="24"/>
                <w:szCs w:val="24"/>
              </w:rPr>
              <w:t xml:space="preserve">почве;   </w:t>
            </w:r>
            <w:proofErr w:type="gramEnd"/>
            <w:r w:rsidRPr="00D25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мнения, направленного на создание атмосферы нетерпимости населения к проявлениям 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террористической и экстремистской идеологии;</w:t>
            </w:r>
          </w:p>
          <w:p w:rsidR="004242F9" w:rsidRPr="00D25EF3" w:rsidRDefault="00D25EF3" w:rsidP="00D25EF3">
            <w:pPr>
              <w:pStyle w:val="ConsPlusNonformat"/>
              <w:widowControl/>
              <w:tabs>
                <w:tab w:val="left" w:pos="3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>-повыш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уров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5EF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антитеррористической защищённости объектов социальной инфраструктуры и мест массового пребывания людей.</w:t>
            </w:r>
          </w:p>
        </w:tc>
        <w:tc>
          <w:tcPr>
            <w:tcW w:w="1985" w:type="dxa"/>
          </w:tcPr>
          <w:p w:rsidR="004242F9" w:rsidRDefault="00D25EF3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2017-2019</w:t>
            </w:r>
          </w:p>
        </w:tc>
        <w:tc>
          <w:tcPr>
            <w:tcW w:w="3260" w:type="dxa"/>
          </w:tcPr>
          <w:p w:rsidR="004242F9" w:rsidRPr="00C33129" w:rsidRDefault="00D25EF3" w:rsidP="00D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мобилизационной подготовки и гражданской защиты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4242F9" w:rsidRPr="00595C10" w:rsidTr="00425EA6">
        <w:tc>
          <w:tcPr>
            <w:tcW w:w="817" w:type="dxa"/>
          </w:tcPr>
          <w:p w:rsidR="004242F9" w:rsidRDefault="00BF7291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4242F9" w:rsidRDefault="00C86311" w:rsidP="00C8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1">
              <w:rPr>
                <w:rFonts w:ascii="Times New Roman" w:hAnsi="Times New Roman" w:cs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городском округе город Стерлитамак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C863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ашкортостан </w:t>
            </w:r>
          </w:p>
        </w:tc>
        <w:tc>
          <w:tcPr>
            <w:tcW w:w="5670" w:type="dxa"/>
          </w:tcPr>
          <w:p w:rsidR="004242F9" w:rsidRPr="00C03913" w:rsidRDefault="00C03913" w:rsidP="00C03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C03913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03913">
              <w:rPr>
                <w:rFonts w:ascii="Times New Roman" w:hAnsi="Times New Roman" w:cs="Times New Roman"/>
                <w:sz w:val="24"/>
                <w:szCs w:val="24"/>
              </w:rPr>
              <w:t xml:space="preserve"> для безопасной жизнедеятельности  и защищенности объектов от чрезвычайных ситуаций природного и техногенного характера, пожаров и обеспечению безопасности на водных объектах городского округа город Стерлитамак Республики Башкортостан.</w:t>
            </w:r>
          </w:p>
        </w:tc>
        <w:tc>
          <w:tcPr>
            <w:tcW w:w="1985" w:type="dxa"/>
          </w:tcPr>
          <w:p w:rsidR="004242F9" w:rsidRDefault="00C86311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1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3260" w:type="dxa"/>
          </w:tcPr>
          <w:p w:rsidR="004242F9" w:rsidRPr="00C33129" w:rsidRDefault="00C86311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мобилизационной подготовки и гражданской защиты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4242F9" w:rsidRPr="00595C10" w:rsidTr="00425EA6">
        <w:tc>
          <w:tcPr>
            <w:tcW w:w="817" w:type="dxa"/>
          </w:tcPr>
          <w:p w:rsidR="004242F9" w:rsidRDefault="00CB57CF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4242F9" w:rsidRDefault="00CB57CF" w:rsidP="00CB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C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муниципальным долгом 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округа город Стерлитамак Республики Башкортостан</w:t>
            </w:r>
          </w:p>
        </w:tc>
        <w:tc>
          <w:tcPr>
            <w:tcW w:w="5670" w:type="dxa"/>
          </w:tcPr>
          <w:p w:rsidR="006B2B30" w:rsidRDefault="00CB57CF" w:rsidP="00CB57CF">
            <w:pPr>
              <w:pStyle w:val="ConsPlusCell"/>
              <w:jc w:val="both"/>
            </w:pPr>
            <w:r>
              <w:t>-С</w:t>
            </w:r>
            <w:r w:rsidRPr="00F71553">
              <w:t xml:space="preserve">овершенствование </w:t>
            </w:r>
            <w:r w:rsidRPr="006E2FF1">
              <w:rPr>
                <w:b/>
              </w:rPr>
              <w:t xml:space="preserve"> </w:t>
            </w:r>
            <w:r w:rsidRPr="00920384">
              <w:t xml:space="preserve"> организации   и   осуществления</w:t>
            </w:r>
            <w:r>
              <w:t xml:space="preserve"> </w:t>
            </w:r>
            <w:r w:rsidRPr="00920384">
              <w:t>бюджетного процесса в городском округе город Стерлитамак Республике Башкортостан;</w:t>
            </w:r>
            <w:r w:rsidRPr="00920384">
              <w:tab/>
            </w:r>
            <w:r w:rsidRPr="00920384">
              <w:tab/>
            </w:r>
            <w:r w:rsidRPr="00920384">
              <w:tab/>
              <w:t xml:space="preserve"> </w:t>
            </w:r>
          </w:p>
          <w:p w:rsidR="00CB57CF" w:rsidRDefault="00CB57CF" w:rsidP="00CB57CF">
            <w:pPr>
              <w:pStyle w:val="ConsPlusCell"/>
              <w:jc w:val="both"/>
            </w:pPr>
            <w:r>
              <w:t>-</w:t>
            </w:r>
            <w:r w:rsidRPr="00F71553">
              <w:t>повышение</w:t>
            </w:r>
            <w:r w:rsidRPr="006E2FF1">
              <w:rPr>
                <w:b/>
              </w:rPr>
              <w:t xml:space="preserve"> </w:t>
            </w:r>
            <w:r w:rsidRPr="00920384">
              <w:t xml:space="preserve">эффективности формирования и </w:t>
            </w:r>
            <w:r>
              <w:t>использова</w:t>
            </w:r>
            <w:r w:rsidRPr="00920384">
              <w:t>ния средств бюджета городского округа</w:t>
            </w:r>
            <w:r>
              <w:t xml:space="preserve"> город Стерлитамак </w:t>
            </w:r>
            <w:r w:rsidRPr="00920384">
              <w:t xml:space="preserve">Республики </w:t>
            </w:r>
            <w:proofErr w:type="gramStart"/>
            <w:r w:rsidRPr="00920384">
              <w:t xml:space="preserve">Башкортостан;  </w:t>
            </w:r>
            <w:r>
              <w:t xml:space="preserve"> </w:t>
            </w:r>
            <w:proofErr w:type="gramEnd"/>
            <w:r>
              <w:t xml:space="preserve">                     -</w:t>
            </w:r>
            <w:r w:rsidRPr="00F71553">
              <w:t xml:space="preserve">проведение  </w:t>
            </w:r>
            <w:r w:rsidRPr="00920384">
              <w:t xml:space="preserve"> ответственной    долговой    политики,</w:t>
            </w:r>
            <w:r>
              <w:t xml:space="preserve"> </w:t>
            </w:r>
            <w:r w:rsidRPr="00920384">
              <w:t xml:space="preserve"> сохранение  репутации  добросовестного   заемщика,</w:t>
            </w:r>
            <w:r>
              <w:t xml:space="preserve"> </w:t>
            </w:r>
            <w:r w:rsidRPr="00920384">
              <w:t>обеспечение своевременного</w:t>
            </w:r>
            <w:r w:rsidR="006B2B30">
              <w:t xml:space="preserve"> </w:t>
            </w:r>
            <w:r w:rsidRPr="00920384">
              <w:t>исполнения долговых</w:t>
            </w:r>
            <w:r>
              <w:t xml:space="preserve"> </w:t>
            </w:r>
            <w:r w:rsidRPr="00920384">
              <w:t>обязательств</w:t>
            </w:r>
            <w:r w:rsidR="006B2B30">
              <w:t xml:space="preserve"> </w:t>
            </w:r>
            <w:r w:rsidRPr="00920384">
              <w:t>муниципального образования;</w:t>
            </w:r>
            <w:r>
              <w:t xml:space="preserve"> </w:t>
            </w:r>
          </w:p>
          <w:p w:rsidR="004242F9" w:rsidRPr="002E5FED" w:rsidRDefault="006B2B30" w:rsidP="006B2B30">
            <w:pPr>
              <w:pStyle w:val="ConsPlusCell"/>
              <w:jc w:val="both"/>
            </w:pPr>
            <w:r>
              <w:t>-</w:t>
            </w:r>
            <w:r w:rsidR="00CB57CF" w:rsidRPr="00F71553">
              <w:t>планирование</w:t>
            </w:r>
            <w:r w:rsidR="00CB57CF">
              <w:t xml:space="preserve">  </w:t>
            </w:r>
            <w:r w:rsidR="00CB57CF" w:rsidRPr="00920384">
              <w:t xml:space="preserve">и    осуществление </w:t>
            </w:r>
            <w:r w:rsidR="00CB57CF">
              <w:t>обоснов</w:t>
            </w:r>
            <w:r w:rsidR="00CB57CF" w:rsidRPr="00920384">
              <w:t>анных</w:t>
            </w:r>
            <w:r w:rsidR="00CB57CF">
              <w:t xml:space="preserve"> </w:t>
            </w:r>
            <w:r w:rsidR="00CB57CF" w:rsidRPr="00920384">
              <w:t xml:space="preserve"> заимствований  дл</w:t>
            </w:r>
            <w:r w:rsidR="00CB57CF">
              <w:t xml:space="preserve">я  финансирования   инвестиций </w:t>
            </w:r>
            <w:r w:rsidR="00CB57CF" w:rsidRPr="00920384">
              <w:t xml:space="preserve"> в</w:t>
            </w:r>
            <w:r w:rsidR="00CB57CF">
              <w:t xml:space="preserve"> </w:t>
            </w:r>
            <w:r w:rsidR="00CB57CF" w:rsidRPr="00920384">
              <w:t xml:space="preserve">общественную инфраструктуру  города.         </w:t>
            </w:r>
          </w:p>
        </w:tc>
        <w:tc>
          <w:tcPr>
            <w:tcW w:w="1985" w:type="dxa"/>
          </w:tcPr>
          <w:p w:rsidR="004242F9" w:rsidRDefault="00CB57CF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CF"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3260" w:type="dxa"/>
          </w:tcPr>
          <w:p w:rsidR="004242F9" w:rsidRPr="00C33129" w:rsidRDefault="00CB57CF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4242F9" w:rsidRPr="00595C10" w:rsidTr="00425EA6">
        <w:tc>
          <w:tcPr>
            <w:tcW w:w="817" w:type="dxa"/>
          </w:tcPr>
          <w:p w:rsidR="004242F9" w:rsidRDefault="00DA6315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4242F9" w:rsidRDefault="00DA6315" w:rsidP="00DA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3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молодых семей городского округа город Стерлитамак </w:t>
            </w:r>
          </w:p>
        </w:tc>
        <w:tc>
          <w:tcPr>
            <w:tcW w:w="5670" w:type="dxa"/>
          </w:tcPr>
          <w:p w:rsidR="00F7530D" w:rsidRPr="00F7530D" w:rsidRDefault="00F7530D" w:rsidP="00F753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-О</w:t>
            </w:r>
            <w:r w:rsidRPr="00F75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ценка реальных потребностей молодых семей в улучшении жилищных условий;                                </w:t>
            </w:r>
          </w:p>
          <w:p w:rsidR="004242F9" w:rsidRPr="00F7530D" w:rsidRDefault="00F7530D" w:rsidP="00F753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30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молодыми семьями собственных средств, дополнительных финансовых средств банков и других организаций, предоставляющих ипотечные жилищные кредиты  и займы для приобретения жилья или строительства индивидуального  жилого дома.</w:t>
            </w:r>
          </w:p>
        </w:tc>
        <w:tc>
          <w:tcPr>
            <w:tcW w:w="1985" w:type="dxa"/>
          </w:tcPr>
          <w:p w:rsidR="004242F9" w:rsidRDefault="00DA6315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315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3260" w:type="dxa"/>
          </w:tcPr>
          <w:p w:rsidR="004242F9" w:rsidRPr="00C33129" w:rsidRDefault="00DA6315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жилищной политике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4242F9" w:rsidRPr="00595C10" w:rsidTr="00425EA6">
        <w:tc>
          <w:tcPr>
            <w:tcW w:w="817" w:type="dxa"/>
          </w:tcPr>
          <w:p w:rsidR="004242F9" w:rsidRDefault="00ED1FC9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4242F9" w:rsidRDefault="005342BF" w:rsidP="003C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BF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злоупотреблению </w:t>
            </w:r>
            <w:r w:rsidRPr="00534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наркотиками и их незаконному обороту в городск</w:t>
            </w:r>
            <w:r w:rsidR="003C62D1">
              <w:rPr>
                <w:rFonts w:ascii="Times New Roman" w:hAnsi="Times New Roman" w:cs="Times New Roman"/>
                <w:sz w:val="24"/>
                <w:szCs w:val="24"/>
              </w:rPr>
              <w:t>ом округе город Стерлитамак</w:t>
            </w:r>
          </w:p>
        </w:tc>
        <w:tc>
          <w:tcPr>
            <w:tcW w:w="5670" w:type="dxa"/>
          </w:tcPr>
          <w:p w:rsidR="003C62D1" w:rsidRPr="003C62D1" w:rsidRDefault="003C62D1" w:rsidP="003C6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к немедицинскому потреблению 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наркотических средств и психотропных веществ;</w:t>
            </w:r>
          </w:p>
          <w:p w:rsidR="003C62D1" w:rsidRPr="003C62D1" w:rsidRDefault="003C62D1" w:rsidP="003C6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>вовле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города Стерлитамак в мероприятия по предупреждению правонарушений, связанных с незаконным оборотом наркотиков, профилактике наркомании, лечению, реабилитации и </w:t>
            </w:r>
            <w:proofErr w:type="spellStart"/>
            <w:r w:rsidRPr="003C62D1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наркозависимых лиц;</w:t>
            </w:r>
          </w:p>
          <w:p w:rsidR="004242F9" w:rsidRPr="003C62D1" w:rsidRDefault="003C62D1" w:rsidP="003C6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>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преступлений, связанных с незаконным оборотом наркотических средств, психотропных вещест</w:t>
            </w:r>
            <w:r w:rsidR="00584D8E">
              <w:rPr>
                <w:rFonts w:ascii="Times New Roman" w:hAnsi="Times New Roman" w:cs="Times New Roman"/>
                <w:sz w:val="24"/>
                <w:szCs w:val="24"/>
              </w:rPr>
              <w:t xml:space="preserve">в и их </w:t>
            </w:r>
            <w:proofErr w:type="spellStart"/>
            <w:r w:rsidR="00584D8E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584D8E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аналогов</w:t>
            </w:r>
            <w:r w:rsidRPr="003C62D1">
              <w:rPr>
                <w:rFonts w:ascii="Times New Roman" w:hAnsi="Times New Roman" w:cs="Times New Roman"/>
                <w:sz w:val="24"/>
                <w:szCs w:val="24"/>
              </w:rPr>
              <w:t xml:space="preserve"> сильнодействующих веществ.</w:t>
            </w:r>
          </w:p>
        </w:tc>
        <w:tc>
          <w:tcPr>
            <w:tcW w:w="1985" w:type="dxa"/>
          </w:tcPr>
          <w:p w:rsidR="004242F9" w:rsidRDefault="003C62D1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3260" w:type="dxa"/>
          </w:tcPr>
          <w:p w:rsidR="004242F9" w:rsidRPr="00C33129" w:rsidRDefault="003C62D1" w:rsidP="003C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молодежной политике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город Стерлитамак Республики Башкортостан</w:t>
            </w:r>
          </w:p>
        </w:tc>
      </w:tr>
      <w:tr w:rsidR="004242F9" w:rsidRPr="00595C10" w:rsidTr="00425EA6">
        <w:tc>
          <w:tcPr>
            <w:tcW w:w="817" w:type="dxa"/>
          </w:tcPr>
          <w:p w:rsidR="004242F9" w:rsidRDefault="009638D0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</w:tcPr>
          <w:p w:rsidR="004242F9" w:rsidRDefault="009638D0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городе Стерлитамак </w:t>
            </w:r>
            <w:r w:rsidR="00391F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1F41" w:rsidRPr="00510849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391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4242F9" w:rsidRDefault="00882877" w:rsidP="00DC5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вовлечения в добровольческую деятельность и расширения патриотических настроений молодежи;</w:t>
            </w:r>
          </w:p>
          <w:p w:rsidR="00882877" w:rsidRDefault="00882877" w:rsidP="00DC5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среды для трудоустройства, развития экономической самостоятельности и конкурентоспособности молодежи;</w:t>
            </w:r>
          </w:p>
          <w:p w:rsidR="00882877" w:rsidRDefault="00882877" w:rsidP="00DC5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-совершенствование культурно-досуговой деятельности и способствование развитию творческого потенциала молодежи;</w:t>
            </w:r>
          </w:p>
          <w:p w:rsidR="00882877" w:rsidRPr="002E5FED" w:rsidRDefault="00882877" w:rsidP="00DC5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-обеспечение условий для формирования здорового образа жизни, укрепления </w:t>
            </w:r>
            <w:r w:rsidR="00F729A1">
              <w:rPr>
                <w:rFonts w:ascii="Times New Roman" w:hAnsi="Times New Roman"/>
                <w:sz w:val="24"/>
                <w:szCs w:val="24"/>
              </w:rPr>
              <w:t xml:space="preserve">здоровья, а также профилактики наркомании, алкоголизма и </w:t>
            </w:r>
            <w:proofErr w:type="spellStart"/>
            <w:r w:rsidR="00F729A1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="00F729A1">
              <w:rPr>
                <w:rFonts w:ascii="Times New Roman" w:hAnsi="Times New Roman"/>
                <w:sz w:val="24"/>
                <w:szCs w:val="24"/>
              </w:rPr>
              <w:t xml:space="preserve"> в подростково-молодежной среде.</w:t>
            </w:r>
          </w:p>
        </w:tc>
        <w:tc>
          <w:tcPr>
            <w:tcW w:w="1985" w:type="dxa"/>
          </w:tcPr>
          <w:p w:rsidR="004242F9" w:rsidRDefault="009638D0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</w:t>
            </w:r>
          </w:p>
        </w:tc>
        <w:tc>
          <w:tcPr>
            <w:tcW w:w="3260" w:type="dxa"/>
          </w:tcPr>
          <w:p w:rsidR="004242F9" w:rsidRPr="00C33129" w:rsidRDefault="00391F41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молодежной политике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  <w:tr w:rsidR="00391F41" w:rsidRPr="00595C10" w:rsidTr="00425EA6">
        <w:tc>
          <w:tcPr>
            <w:tcW w:w="817" w:type="dxa"/>
          </w:tcPr>
          <w:p w:rsidR="00391F41" w:rsidRDefault="00391F41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391F41" w:rsidRDefault="00584D8E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городском округе город Стерлитамак</w:t>
            </w:r>
            <w:r w:rsidR="00464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626" w:rsidRPr="0051084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4626" w:rsidRPr="00510849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4646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464626" w:rsidRPr="00464626" w:rsidRDefault="00464626" w:rsidP="00464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464626">
              <w:rPr>
                <w:rFonts w:ascii="Times New Roman" w:hAnsi="Times New Roman" w:cs="Times New Roman"/>
                <w:sz w:val="24"/>
                <w:szCs w:val="24"/>
              </w:rPr>
              <w:t>оздание  условий  для занятий населения города  физической культурой и  массовым спортом;</w:t>
            </w:r>
          </w:p>
          <w:p w:rsidR="00464626" w:rsidRPr="00464626" w:rsidRDefault="00464626" w:rsidP="004646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626">
              <w:rPr>
                <w:rFonts w:ascii="Times New Roman" w:hAnsi="Times New Roman" w:cs="Times New Roman"/>
                <w:sz w:val="24"/>
                <w:szCs w:val="24"/>
              </w:rPr>
              <w:t>- мотивация граждан к регулярным  занятиям</w:t>
            </w:r>
            <w:r w:rsidRPr="004646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6462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культурой, спортом и ведению здорового образа жизни;</w:t>
            </w:r>
          </w:p>
          <w:p w:rsidR="00391F41" w:rsidRPr="00464626" w:rsidRDefault="00464626" w:rsidP="00464626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4626">
              <w:rPr>
                <w:b w:val="0"/>
                <w:bCs/>
                <w:sz w:val="24"/>
                <w:szCs w:val="24"/>
              </w:rPr>
              <w:t xml:space="preserve">- </w:t>
            </w:r>
            <w:r w:rsidRPr="00464626">
              <w:rPr>
                <w:b w:val="0"/>
                <w:sz w:val="24"/>
                <w:szCs w:val="24"/>
              </w:rPr>
              <w:t>подготовка спортивного резерва и спортсменов высшего спортивного мастерства</w:t>
            </w:r>
            <w:r w:rsidR="005B4CC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F41" w:rsidRDefault="00584D8E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3260" w:type="dxa"/>
          </w:tcPr>
          <w:p w:rsidR="00391F41" w:rsidRDefault="005C0388" w:rsidP="0003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</w:t>
            </w:r>
            <w:r w:rsidRPr="00C331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Стерлитамак Республики Башкортостан</w:t>
            </w:r>
          </w:p>
        </w:tc>
      </w:tr>
    </w:tbl>
    <w:p w:rsidR="00036830" w:rsidRPr="00510849" w:rsidRDefault="00510849" w:rsidP="00510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58E9">
        <w:rPr>
          <w:rFonts w:ascii="Times New Roman" w:hAnsi="Times New Roman" w:cs="Times New Roman"/>
          <w:b/>
          <w:sz w:val="20"/>
          <w:szCs w:val="20"/>
        </w:rPr>
        <w:t>Примечание</w:t>
      </w:r>
      <w:r w:rsidRPr="00510849">
        <w:rPr>
          <w:rFonts w:ascii="Times New Roman" w:hAnsi="Times New Roman" w:cs="Times New Roman"/>
          <w:sz w:val="20"/>
          <w:szCs w:val="20"/>
        </w:rPr>
        <w:t>: перечень муниципальных программ городского округа город Стерлитамак Республики Башкортостан является открытым, в который могут вноситься дополнения (изменения) по принимаемым муниципальным программам.</w:t>
      </w:r>
    </w:p>
    <w:p w:rsidR="00036830" w:rsidRDefault="00704070" w:rsidP="00704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0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правляющий делами </w:t>
      </w:r>
    </w:p>
    <w:p w:rsidR="00704070" w:rsidRDefault="00704070" w:rsidP="00704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704070" w:rsidRPr="00704070" w:rsidRDefault="00704070" w:rsidP="00704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Стерлитамак Республики Башкортостан                                                                                      </w:t>
      </w:r>
      <w:r w:rsidR="00A604E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604E4">
        <w:rPr>
          <w:rFonts w:ascii="Times New Roman" w:hAnsi="Times New Roman" w:cs="Times New Roman"/>
          <w:sz w:val="28"/>
          <w:szCs w:val="28"/>
        </w:rPr>
        <w:t>Р.Р.Мушарапов</w:t>
      </w:r>
      <w:proofErr w:type="spellEnd"/>
    </w:p>
    <w:sectPr w:rsidR="00704070" w:rsidRPr="00704070" w:rsidSect="0003683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733EB"/>
    <w:multiLevelType w:val="hybridMultilevel"/>
    <w:tmpl w:val="7026E01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7DC8"/>
    <w:multiLevelType w:val="hybridMultilevel"/>
    <w:tmpl w:val="4030C440"/>
    <w:lvl w:ilvl="0" w:tplc="ACE441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ACE441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7D"/>
    <w:rsid w:val="00036830"/>
    <w:rsid w:val="00097CE6"/>
    <w:rsid w:val="00195AC9"/>
    <w:rsid w:val="002E5FED"/>
    <w:rsid w:val="00354A7D"/>
    <w:rsid w:val="00391F41"/>
    <w:rsid w:val="003C62D1"/>
    <w:rsid w:val="003E58E9"/>
    <w:rsid w:val="004242F9"/>
    <w:rsid w:val="00425EA6"/>
    <w:rsid w:val="00464626"/>
    <w:rsid w:val="00510849"/>
    <w:rsid w:val="005342BF"/>
    <w:rsid w:val="00584D8E"/>
    <w:rsid w:val="00595C10"/>
    <w:rsid w:val="005B4CCE"/>
    <w:rsid w:val="005C0388"/>
    <w:rsid w:val="005F7312"/>
    <w:rsid w:val="006B2B30"/>
    <w:rsid w:val="006D13C4"/>
    <w:rsid w:val="00704070"/>
    <w:rsid w:val="00882877"/>
    <w:rsid w:val="009638D0"/>
    <w:rsid w:val="00A50793"/>
    <w:rsid w:val="00A604E4"/>
    <w:rsid w:val="00B85494"/>
    <w:rsid w:val="00BC0DE2"/>
    <w:rsid w:val="00BF7291"/>
    <w:rsid w:val="00C03913"/>
    <w:rsid w:val="00C33129"/>
    <w:rsid w:val="00C86311"/>
    <w:rsid w:val="00CB57CF"/>
    <w:rsid w:val="00CC5917"/>
    <w:rsid w:val="00D25EF3"/>
    <w:rsid w:val="00D64F5D"/>
    <w:rsid w:val="00DA6315"/>
    <w:rsid w:val="00DC5AEB"/>
    <w:rsid w:val="00ED1FC9"/>
    <w:rsid w:val="00F10842"/>
    <w:rsid w:val="00F729A1"/>
    <w:rsid w:val="00F7530D"/>
    <w:rsid w:val="00FC7163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9FC47-0BF4-4EF5-89AC-C4B80634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425E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85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5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64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646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Кабирова Зульфия Файзрахмановна</cp:lastModifiedBy>
  <cp:revision>35</cp:revision>
  <dcterms:created xsi:type="dcterms:W3CDTF">2018-01-31T05:39:00Z</dcterms:created>
  <dcterms:modified xsi:type="dcterms:W3CDTF">2018-02-07T06:20:00Z</dcterms:modified>
</cp:coreProperties>
</file>