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A" w:rsidRPr="00AB2B6A" w:rsidRDefault="00AB2B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>Принимаются заявки на Республиканский конкурс «Лучший наставник» в 2022 году</w:t>
      </w:r>
    </w:p>
    <w:p w:rsidR="00AB2B6A" w:rsidRPr="00AB2B6A" w:rsidRDefault="00AB2B6A" w:rsidP="00AB2B6A">
      <w:pPr>
        <w:jc w:val="both"/>
        <w:rPr>
          <w:sz w:val="28"/>
          <w:szCs w:val="28"/>
        </w:rPr>
      </w:pPr>
    </w:p>
    <w:p w:rsidR="00AB2B6A" w:rsidRPr="00AB2B6A" w:rsidRDefault="00AB2B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 xml:space="preserve">В Башкортостане стартовал Республиканский конкурс </w:t>
      </w:r>
      <w:r>
        <w:rPr>
          <w:sz w:val="28"/>
          <w:szCs w:val="28"/>
        </w:rPr>
        <w:t>«Лучший наставник» в 2022 году.</w:t>
      </w:r>
    </w:p>
    <w:p w:rsidR="00AB2B6A" w:rsidRPr="00AB2B6A" w:rsidRDefault="00AB2B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>Конкурс традиционно проводится при поддержке Правительства Республики Башкортостан, Федерации профсоюзов и Сою</w:t>
      </w:r>
      <w:r>
        <w:rPr>
          <w:sz w:val="28"/>
          <w:szCs w:val="28"/>
        </w:rPr>
        <w:t>за работодателей Башкортостана.</w:t>
      </w:r>
    </w:p>
    <w:p w:rsidR="00AB2B6A" w:rsidRPr="00AB2B6A" w:rsidRDefault="00AB2B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 xml:space="preserve">В нём могут принять участие опытные наставники - граждане Российской </w:t>
      </w:r>
      <w:r w:rsidR="00035E6A" w:rsidRPr="00AB2B6A">
        <w:rPr>
          <w:sz w:val="28"/>
          <w:szCs w:val="28"/>
        </w:rPr>
        <w:t>Ф</w:t>
      </w:r>
    </w:p>
    <w:p w:rsidR="00035E6A" w:rsidRPr="00AB2B6A" w:rsidRDefault="00AB2B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>Ф</w:t>
      </w:r>
      <w:r w:rsidR="00035E6A" w:rsidRPr="00AB2B6A">
        <w:rPr>
          <w:sz w:val="28"/>
          <w:szCs w:val="28"/>
        </w:rPr>
        <w:t>едерации со стажем работы не менее десяти лет, при условии, что срок наставничества у одного работодател</w:t>
      </w:r>
      <w:r>
        <w:rPr>
          <w:sz w:val="28"/>
          <w:szCs w:val="28"/>
        </w:rPr>
        <w:t>я составляет не менее пяти лет.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 xml:space="preserve">Заявки для участия в </w:t>
      </w:r>
      <w:proofErr w:type="spellStart"/>
      <w:proofErr w:type="gramStart"/>
      <w:r w:rsidRPr="00AB2B6A">
        <w:rPr>
          <w:sz w:val="28"/>
          <w:szCs w:val="28"/>
        </w:rPr>
        <w:t>в</w:t>
      </w:r>
      <w:proofErr w:type="spellEnd"/>
      <w:proofErr w:type="gramEnd"/>
      <w:r w:rsidRPr="00AB2B6A">
        <w:rPr>
          <w:sz w:val="28"/>
          <w:szCs w:val="28"/>
        </w:rPr>
        <w:t xml:space="preserve"> четвертом Республиканском конкурсе «Лучший наставник» принимаются до 1 октября 202</w:t>
      </w:r>
      <w:r w:rsidR="00AB2B6A">
        <w:rPr>
          <w:sz w:val="28"/>
          <w:szCs w:val="28"/>
        </w:rPr>
        <w:t>2 года по следующим номинациям: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 xml:space="preserve">    «Лучший наставник на производстве» (предприятия промышленности, строительства, сельского хозяйства);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 xml:space="preserve">    «Лучший наставник в сфере образования»;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 xml:space="preserve">    «Лучший наставник в социальной сфере» (организации бюджетной сферы, в том числе здравоохранения, кроме учреждений образования);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 xml:space="preserve">    «Лучший наставник в сфере обслуживания» (организации розничной торговли, общественного питания, сферы платных услуг населению, сферы жилищно-коммунального хозяйства, пассажирского транспорта и связи);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 xml:space="preserve">    «Лучший наставник в сфере предпринимательства» (наставник начинающих и действующих предпринимателей в преодолении вызовов, постановке персональных и </w:t>
      </w:r>
      <w:proofErr w:type="gramStart"/>
      <w:r w:rsidRPr="00AB2B6A">
        <w:rPr>
          <w:sz w:val="28"/>
          <w:szCs w:val="28"/>
        </w:rPr>
        <w:t>бизнес-целей</w:t>
      </w:r>
      <w:proofErr w:type="gramEnd"/>
      <w:r w:rsidRPr="00AB2B6A">
        <w:rPr>
          <w:sz w:val="28"/>
          <w:szCs w:val="28"/>
        </w:rPr>
        <w:t>, развитии бизнеса, а также развития личных компетенций сотрудников компаний и раскрытие их потенциала, внедрение их предпринимательских ценностей и подходов в корпоративную культуру).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lastRenderedPageBreak/>
        <w:t xml:space="preserve">Для участия в конкурсе необходимо заполнить анкету и </w:t>
      </w:r>
      <w:proofErr w:type="gramStart"/>
      <w:r w:rsidRPr="00AB2B6A">
        <w:rPr>
          <w:sz w:val="28"/>
          <w:szCs w:val="28"/>
        </w:rPr>
        <w:t>предоставить документы</w:t>
      </w:r>
      <w:proofErr w:type="gramEnd"/>
      <w:r w:rsidRPr="00AB2B6A">
        <w:rPr>
          <w:sz w:val="28"/>
          <w:szCs w:val="28"/>
        </w:rPr>
        <w:t xml:space="preserve"> и презентационные материалы на электронную почту: decentwork@bashkortostan.ru.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>Требования к заявкам и порядок их оценки, а также требования к конкурсантам изложены в соответствующих</w:t>
      </w:r>
      <w:r w:rsidR="00AB2B6A">
        <w:rPr>
          <w:sz w:val="28"/>
          <w:szCs w:val="28"/>
        </w:rPr>
        <w:t xml:space="preserve"> разделах положения о конкурсе.</w:t>
      </w:r>
      <w:bookmarkStart w:id="0" w:name="_GoBack"/>
      <w:bookmarkEnd w:id="0"/>
    </w:p>
    <w:p w:rsidR="00035E6A" w:rsidRPr="00AB2B6A" w:rsidRDefault="00035E6A" w:rsidP="00AB2B6A">
      <w:pPr>
        <w:jc w:val="both"/>
        <w:rPr>
          <w:sz w:val="28"/>
          <w:szCs w:val="28"/>
        </w:rPr>
      </w:pPr>
      <w:proofErr w:type="spellStart"/>
      <w:r w:rsidRPr="00AB2B6A">
        <w:rPr>
          <w:sz w:val="28"/>
          <w:szCs w:val="28"/>
        </w:rPr>
        <w:t>Подробнаяинформация</w:t>
      </w:r>
      <w:proofErr w:type="spellEnd"/>
      <w:r w:rsidRPr="00AB2B6A">
        <w:rPr>
          <w:sz w:val="28"/>
          <w:szCs w:val="28"/>
        </w:rPr>
        <w:t xml:space="preserve"> можно по телефону (347) 218-06-53 (</w:t>
      </w:r>
      <w:proofErr w:type="spellStart"/>
      <w:r w:rsidRPr="00AB2B6A">
        <w:rPr>
          <w:sz w:val="28"/>
          <w:szCs w:val="28"/>
        </w:rPr>
        <w:t>Жирнов</w:t>
      </w:r>
      <w:proofErr w:type="spellEnd"/>
      <w:r w:rsidRPr="00AB2B6A">
        <w:rPr>
          <w:sz w:val="28"/>
          <w:szCs w:val="28"/>
        </w:rPr>
        <w:t xml:space="preserve"> Игорь Викторович, секретарь конкурсной комиссии).</w:t>
      </w:r>
    </w:p>
    <w:p w:rsidR="00035E6A" w:rsidRPr="00AB2B6A" w:rsidRDefault="00035E6A" w:rsidP="00AB2B6A">
      <w:pPr>
        <w:jc w:val="both"/>
        <w:rPr>
          <w:sz w:val="28"/>
          <w:szCs w:val="28"/>
        </w:rPr>
      </w:pPr>
    </w:p>
    <w:p w:rsidR="00035E6A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>Пресс-служба Министерства семьи,</w:t>
      </w:r>
    </w:p>
    <w:p w:rsidR="003F5D99" w:rsidRPr="00AB2B6A" w:rsidRDefault="00035E6A" w:rsidP="00AB2B6A">
      <w:pPr>
        <w:jc w:val="both"/>
        <w:rPr>
          <w:sz w:val="28"/>
          <w:szCs w:val="28"/>
        </w:rPr>
      </w:pPr>
      <w:r w:rsidRPr="00AB2B6A">
        <w:rPr>
          <w:sz w:val="28"/>
          <w:szCs w:val="28"/>
        </w:rPr>
        <w:t>труда и социальной защиты населения РБ</w:t>
      </w:r>
    </w:p>
    <w:sectPr w:rsidR="003F5D99" w:rsidRPr="00AB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24"/>
    <w:rsid w:val="00035E6A"/>
    <w:rsid w:val="003F5D99"/>
    <w:rsid w:val="00AB2B6A"/>
    <w:rsid w:val="00C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2022-07-28T03:41:00Z</dcterms:created>
  <dcterms:modified xsi:type="dcterms:W3CDTF">2022-07-28T03:44:00Z</dcterms:modified>
</cp:coreProperties>
</file>