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1DD" w:rsidRPr="008B71DD" w:rsidRDefault="008B71DD" w:rsidP="008B71D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8B71D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Запущена первая бесплатная и независимая цифровая платформа автоматического подбора </w:t>
      </w:r>
      <w:proofErr w:type="gramStart"/>
      <w:r w:rsidRPr="008B71D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СИЗ</w:t>
      </w:r>
      <w:proofErr w:type="gramEnd"/>
      <w:r w:rsidRPr="008B71D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bookmarkEnd w:id="0"/>
    <w:p w:rsidR="008B71DD" w:rsidRDefault="008B71DD" w:rsidP="008B71DD">
      <w:pPr>
        <w:pStyle w:val="a3"/>
        <w:jc w:val="both"/>
      </w:pPr>
      <w:r>
        <w:t>На рынке появился новый цифровой инструмент – система SIZCONSULT, разработанная Ассоциацией «СИЗ». Это первая платформа, которая автоматически подбирает средства индивидуальной защиты на основе условий труда и требований нормативных документов.</w:t>
      </w:r>
    </w:p>
    <w:p w:rsidR="008B71DD" w:rsidRDefault="008B71DD" w:rsidP="008B71DD">
      <w:pPr>
        <w:pStyle w:val="a3"/>
        <w:jc w:val="both"/>
      </w:pPr>
      <w:r>
        <w:t>Алгоритм системы сопоставляет данные о профессии, профессиональных рисках и требованиях ЕТН с характеристиками конкретных моделей СИЗ. Пользователь получает готовый перечень подходящих средств защиты, а также информацию о подтверждающих документах и защитных свойствах продукции.</w:t>
      </w:r>
    </w:p>
    <w:p w:rsidR="008B71DD" w:rsidRDefault="008B71DD" w:rsidP="008B71DD">
      <w:pPr>
        <w:pStyle w:val="a3"/>
        <w:jc w:val="both"/>
      </w:pPr>
      <w:r>
        <w:t xml:space="preserve">SIZCONSULT создан как независимый инструмент для специалистов по охране труда, не привязанный к конкретному бренду. Система </w:t>
      </w:r>
      <w:proofErr w:type="gramStart"/>
      <w:r>
        <w:t>ориентирована исключительно на корректный подбор СИЗ</w:t>
      </w:r>
      <w:proofErr w:type="gramEnd"/>
      <w:r>
        <w:t xml:space="preserve"> под реальные условия труда.</w:t>
      </w:r>
    </w:p>
    <w:p w:rsidR="008B71DD" w:rsidRDefault="008B71DD" w:rsidP="008B71DD">
      <w:pPr>
        <w:pStyle w:val="a3"/>
        <w:jc w:val="both"/>
      </w:pPr>
      <w:r>
        <w:t xml:space="preserve">По мнению </w:t>
      </w:r>
      <w:proofErr w:type="gramStart"/>
      <w:r>
        <w:t>экспертов</w:t>
      </w:r>
      <w:proofErr w:type="gramEnd"/>
      <w:r>
        <w:t xml:space="preserve"> использование цифровых решений такого типа может существенно сократить время на рутинные операции. Вместо нескольких дней ручного поиска специалист получает предварительно сформированный перечень средств защиты за считанные минуты. При этом доступ к системе для пользователей бесплатный, что должно облегчить ее внедрение на предприятиях и расширить использование цифровых инструментов в сфере охраны труда.</w:t>
      </w:r>
    </w:p>
    <w:p w:rsidR="001C3F18" w:rsidRDefault="001C3F18"/>
    <w:sectPr w:rsidR="001C3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AF"/>
    <w:rsid w:val="001B4AAF"/>
    <w:rsid w:val="001C3F18"/>
    <w:rsid w:val="008B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7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7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3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2</cp:revision>
  <dcterms:created xsi:type="dcterms:W3CDTF">2026-04-09T04:30:00Z</dcterms:created>
  <dcterms:modified xsi:type="dcterms:W3CDTF">2026-04-09T04:31:00Z</dcterms:modified>
</cp:coreProperties>
</file>