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88" w:rsidRDefault="000F1B88" w:rsidP="00D85B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3A6">
        <w:rPr>
          <w:rFonts w:ascii="Times New Roman" w:eastAsia="Times New Roman" w:hAnsi="Times New Roman" w:cs="Times New Roman"/>
          <w:b/>
          <w:sz w:val="28"/>
          <w:szCs w:val="28"/>
        </w:rPr>
        <w:t>О программе</w:t>
      </w:r>
      <w:r w:rsidR="00EC4E7C">
        <w:rPr>
          <w:rFonts w:ascii="Times New Roman" w:eastAsia="Times New Roman" w:hAnsi="Times New Roman" w:cs="Times New Roman"/>
          <w:b/>
          <w:sz w:val="28"/>
          <w:szCs w:val="28"/>
        </w:rPr>
        <w:t xml:space="preserve"> 2019г.</w:t>
      </w:r>
    </w:p>
    <w:p w:rsidR="00D85BD6" w:rsidRPr="002763A6" w:rsidRDefault="00D85BD6" w:rsidP="00D85BD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5CF" w:rsidRPr="002763A6" w:rsidRDefault="006A15CF" w:rsidP="000023AB">
      <w:pPr>
        <w:spacing w:after="0" w:line="240" w:lineRule="auto"/>
        <w:ind w:firstLine="851"/>
        <w:jc w:val="both"/>
        <w:rPr>
          <w:sz w:val="28"/>
          <w:szCs w:val="28"/>
        </w:rPr>
      </w:pPr>
      <w:r w:rsidRPr="000023AB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</w:t>
      </w:r>
      <w:r w:rsidR="00D97073" w:rsidRPr="000023AB">
        <w:rPr>
          <w:rFonts w:ascii="Times New Roman" w:eastAsia="Times New Roman" w:hAnsi="Times New Roman" w:cs="Times New Roman"/>
          <w:sz w:val="28"/>
          <w:szCs w:val="28"/>
        </w:rPr>
        <w:t xml:space="preserve"> комплексное</w:t>
      </w:r>
      <w:r w:rsidRPr="000023AB">
        <w:rPr>
          <w:rFonts w:ascii="Times New Roman" w:eastAsia="Times New Roman" w:hAnsi="Times New Roman" w:cs="Times New Roman"/>
          <w:sz w:val="28"/>
          <w:szCs w:val="28"/>
        </w:rPr>
        <w:t xml:space="preserve"> благоус</w:t>
      </w:r>
      <w:r w:rsidR="00EB0677">
        <w:rPr>
          <w:rFonts w:ascii="Times New Roman" w:eastAsia="Times New Roman" w:hAnsi="Times New Roman" w:cs="Times New Roman"/>
          <w:sz w:val="28"/>
          <w:szCs w:val="28"/>
        </w:rPr>
        <w:t>тройство дворовых территорий. С</w:t>
      </w:r>
      <w:r w:rsidRPr="0000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73" w:rsidRPr="000023A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023A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97073" w:rsidRPr="000023A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0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073" w:rsidRPr="000023AB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0023AB">
        <w:rPr>
          <w:rFonts w:ascii="Times New Roman" w:eastAsia="Times New Roman" w:hAnsi="Times New Roman" w:cs="Times New Roman"/>
          <w:sz w:val="28"/>
          <w:szCs w:val="28"/>
        </w:rPr>
        <w:t xml:space="preserve"> отдел ЖКХ администрации ГО </w:t>
      </w:r>
      <w:proofErr w:type="spellStart"/>
      <w:r w:rsidRPr="000023AB">
        <w:rPr>
          <w:rFonts w:ascii="Times New Roman" w:eastAsia="Times New Roman" w:hAnsi="Times New Roman" w:cs="Times New Roman"/>
          <w:sz w:val="28"/>
          <w:szCs w:val="28"/>
        </w:rPr>
        <w:t>г.Стерлитамака</w:t>
      </w:r>
      <w:proofErr w:type="spellEnd"/>
      <w:r w:rsidRPr="000023AB">
        <w:rPr>
          <w:rFonts w:ascii="Times New Roman" w:eastAsia="Times New Roman" w:hAnsi="Times New Roman" w:cs="Times New Roman"/>
          <w:sz w:val="28"/>
          <w:szCs w:val="28"/>
        </w:rPr>
        <w:t xml:space="preserve"> принимал заявки заинтересованных лиц для включения в муниципальную программу. Отбор и оценка дворовых территорий проводились на основе пяти критериев: </w:t>
      </w:r>
      <w:r w:rsidR="000023AB" w:rsidRPr="000023AB">
        <w:rPr>
          <w:rFonts w:ascii="Times New Roman" w:eastAsia="Times New Roman" w:hAnsi="Times New Roman" w:cs="Times New Roman"/>
          <w:sz w:val="28"/>
          <w:szCs w:val="28"/>
        </w:rPr>
        <w:t>а) финансовая дисциплина собственников и нанимателей помещений по оплате жилищно-коммунальных услуг (уровень сбора по оплате жилищно-коммунальных услуг);</w:t>
      </w:r>
      <w:r w:rsidR="0000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3AB" w:rsidRPr="000023AB">
        <w:rPr>
          <w:rFonts w:ascii="Times New Roman" w:eastAsia="Times New Roman" w:hAnsi="Times New Roman" w:cs="Times New Roman"/>
          <w:sz w:val="28"/>
          <w:szCs w:val="28"/>
        </w:rPr>
        <w:t>б) вклад организаций и спонсоров в реализацию проекта (материалы, денежные средства);</w:t>
      </w:r>
      <w:r w:rsidR="0000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3AB" w:rsidRPr="000023AB">
        <w:rPr>
          <w:rFonts w:ascii="Times New Roman" w:eastAsia="Times New Roman" w:hAnsi="Times New Roman" w:cs="Times New Roman"/>
          <w:sz w:val="28"/>
          <w:szCs w:val="28"/>
        </w:rPr>
        <w:t xml:space="preserve">в) уровень </w:t>
      </w:r>
      <w:proofErr w:type="spellStart"/>
      <w:r w:rsidR="000023AB" w:rsidRPr="000023AB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0023AB" w:rsidRPr="000023AB">
        <w:rPr>
          <w:rFonts w:ascii="Times New Roman" w:eastAsia="Times New Roman" w:hAnsi="Times New Roman" w:cs="Times New Roman"/>
          <w:sz w:val="28"/>
          <w:szCs w:val="28"/>
        </w:rPr>
        <w:t xml:space="preserve"> со стороны населения;</w:t>
      </w:r>
      <w:r w:rsidR="0000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3AB" w:rsidRPr="000023AB">
        <w:rPr>
          <w:rFonts w:ascii="Times New Roman" w:eastAsia="Times New Roman" w:hAnsi="Times New Roman" w:cs="Times New Roman"/>
          <w:sz w:val="28"/>
          <w:szCs w:val="28"/>
        </w:rPr>
        <w:t>г) доля собственников, принявших участие и проголосовавших за решение о проведении благоустройства дворовой территории (голоса собственников) в многоквартирном доме;</w:t>
      </w:r>
      <w:r w:rsidR="00002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3AB" w:rsidRPr="000023AB">
        <w:rPr>
          <w:rFonts w:ascii="Times New Roman" w:eastAsia="Times New Roman" w:hAnsi="Times New Roman" w:cs="Times New Roman"/>
          <w:sz w:val="28"/>
          <w:szCs w:val="28"/>
        </w:rPr>
        <w:t>д) комплексность благоустройства дворовой территории.</w:t>
      </w:r>
      <w:r w:rsidRPr="000023AB">
        <w:rPr>
          <w:rFonts w:ascii="Times New Roman" w:eastAsia="Times New Roman" w:hAnsi="Times New Roman" w:cs="Times New Roman"/>
          <w:sz w:val="28"/>
          <w:szCs w:val="28"/>
        </w:rPr>
        <w:t xml:space="preserve"> По каждым критериям присуждались баллы.</w:t>
      </w:r>
    </w:p>
    <w:p w:rsidR="006A15CF" w:rsidRPr="002763A6" w:rsidRDefault="006A15CF" w:rsidP="00D85B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63A6">
        <w:rPr>
          <w:sz w:val="28"/>
          <w:szCs w:val="28"/>
        </w:rPr>
        <w:t>В итоге наибольшее количество баллов набрали следующие дворы:</w:t>
      </w:r>
    </w:p>
    <w:p w:rsidR="00D97073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073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  <w:sectPr w:rsidR="00D97073" w:rsidSect="00782E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7073" w:rsidRPr="00960C62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96; </w:t>
      </w:r>
    </w:p>
    <w:p w:rsidR="00D97073" w:rsidRPr="00960C62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98;  </w:t>
      </w:r>
    </w:p>
    <w:p w:rsidR="00D97073" w:rsidRPr="00960C62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100; </w:t>
      </w:r>
    </w:p>
    <w:p w:rsidR="00D97073" w:rsidRPr="00960C62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>, 102;</w:t>
      </w:r>
    </w:p>
    <w:p w:rsidR="00D97073" w:rsidRPr="00960C62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ул.Бородина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3;  </w:t>
      </w:r>
    </w:p>
    <w:p w:rsidR="00D97073" w:rsidRPr="00960C62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ул.Бородина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5;    </w:t>
      </w:r>
    </w:p>
    <w:p w:rsidR="00D97073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ул.Бородина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7;     </w:t>
      </w:r>
    </w:p>
    <w:p w:rsidR="00D97073" w:rsidRPr="00960C62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ул.Бородина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9; </w:t>
      </w:r>
    </w:p>
    <w:p w:rsidR="00D97073" w:rsidRPr="00960C62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ул.В.Интернационалистов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>, 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73" w:rsidRPr="00960C62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145; </w:t>
      </w:r>
    </w:p>
    <w:p w:rsidR="00D97073" w:rsidRPr="00960C62" w:rsidRDefault="00D97073" w:rsidP="00D970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11.ул.К.Маркса, 147; 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12.ул.К.Маркса, 149; 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149"А"; 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>, 149"Б";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ул.Курчатова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2; 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16.ул.Курчатова, 6; 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ул.Курчатова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ул.Кочетова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28;         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19.ул.Кочетова, 32;           </w:t>
      </w:r>
    </w:p>
    <w:p w:rsidR="00D97073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ул.Кочетова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>, 34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21.ул.Радищева, 6;               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>22.ул.Радищева,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ул.Братская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>, 9;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lastRenderedPageBreak/>
        <w:t>24.  ул.Братская,11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ул.Дружбы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, 20; 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>26. ул.Нахимова,5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0C62"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proofErr w:type="spellStart"/>
      <w:r w:rsidRPr="00960C62">
        <w:rPr>
          <w:rFonts w:ascii="Times New Roman" w:hAnsi="Times New Roman" w:cs="Times New Roman"/>
          <w:color w:val="000000"/>
          <w:sz w:val="28"/>
          <w:szCs w:val="28"/>
        </w:rPr>
        <w:t>ул.Мира</w:t>
      </w:r>
      <w:proofErr w:type="spellEnd"/>
      <w:r w:rsidRPr="00960C62">
        <w:rPr>
          <w:rFonts w:ascii="Times New Roman" w:hAnsi="Times New Roman" w:cs="Times New Roman"/>
          <w:color w:val="000000"/>
          <w:sz w:val="28"/>
          <w:szCs w:val="28"/>
        </w:rPr>
        <w:t>, 62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ул.Свердлова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>, 71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ул.Сакко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 xml:space="preserve"> и Ванцетти, 72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0C62"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proofErr w:type="spellStart"/>
      <w:r w:rsidRPr="00960C62">
        <w:rPr>
          <w:rFonts w:ascii="Times New Roman" w:hAnsi="Times New Roman" w:cs="Times New Roman"/>
          <w:color w:val="000000"/>
          <w:sz w:val="28"/>
          <w:szCs w:val="28"/>
        </w:rPr>
        <w:t>ул.Гоголя</w:t>
      </w:r>
      <w:proofErr w:type="spellEnd"/>
      <w:r w:rsidRPr="00960C62">
        <w:rPr>
          <w:rFonts w:ascii="Times New Roman" w:hAnsi="Times New Roman" w:cs="Times New Roman"/>
          <w:color w:val="000000"/>
          <w:sz w:val="28"/>
          <w:szCs w:val="28"/>
        </w:rPr>
        <w:t>, 130А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0C62"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proofErr w:type="spellStart"/>
      <w:r w:rsidRPr="00960C62">
        <w:rPr>
          <w:rFonts w:ascii="Times New Roman" w:hAnsi="Times New Roman" w:cs="Times New Roman"/>
          <w:color w:val="000000"/>
          <w:sz w:val="28"/>
          <w:szCs w:val="28"/>
        </w:rPr>
        <w:t>ул.Суханова</w:t>
      </w:r>
      <w:proofErr w:type="spellEnd"/>
      <w:r w:rsidRPr="00960C62">
        <w:rPr>
          <w:rFonts w:ascii="Times New Roman" w:hAnsi="Times New Roman" w:cs="Times New Roman"/>
          <w:color w:val="000000"/>
          <w:sz w:val="28"/>
          <w:szCs w:val="28"/>
        </w:rPr>
        <w:t>, 18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ул.Железнодорожная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>, 52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33. ул.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>, 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73" w:rsidRPr="00960C62" w:rsidRDefault="00D97073" w:rsidP="009D4523">
      <w:pPr>
        <w:spacing w:after="0" w:line="240" w:lineRule="auto"/>
        <w:rPr>
          <w:rFonts w:ascii="Times New Roman" w:hAnsi="Times New Roman" w:cs="Times New Roman"/>
        </w:rPr>
      </w:pPr>
      <w:r w:rsidRPr="00960C62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960C62"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 w:rsidRPr="00960C62">
        <w:rPr>
          <w:rFonts w:ascii="Times New Roman" w:hAnsi="Times New Roman" w:cs="Times New Roman"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523" w:rsidRPr="009D4523" w:rsidRDefault="009D4523" w:rsidP="009D45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Pr="009D4523">
        <w:rPr>
          <w:sz w:val="28"/>
          <w:szCs w:val="28"/>
        </w:rPr>
        <w:t xml:space="preserve"> </w:t>
      </w:r>
      <w:proofErr w:type="spellStart"/>
      <w:r w:rsidRPr="009D4523">
        <w:rPr>
          <w:sz w:val="28"/>
          <w:szCs w:val="28"/>
        </w:rPr>
        <w:t>ул.К.Либкнехта</w:t>
      </w:r>
      <w:proofErr w:type="spellEnd"/>
      <w:r w:rsidRPr="009D4523">
        <w:rPr>
          <w:sz w:val="28"/>
          <w:szCs w:val="28"/>
        </w:rPr>
        <w:t xml:space="preserve">, 4; </w:t>
      </w:r>
    </w:p>
    <w:p w:rsidR="009D4523" w:rsidRPr="009D4523" w:rsidRDefault="009D4523" w:rsidP="009D45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D4523">
        <w:rPr>
          <w:sz w:val="28"/>
          <w:szCs w:val="28"/>
        </w:rPr>
        <w:t xml:space="preserve">. </w:t>
      </w:r>
      <w:proofErr w:type="spellStart"/>
      <w:r w:rsidRPr="009D4523">
        <w:rPr>
          <w:sz w:val="28"/>
          <w:szCs w:val="28"/>
        </w:rPr>
        <w:t>ул.К.Либкнехта</w:t>
      </w:r>
      <w:proofErr w:type="spellEnd"/>
      <w:r w:rsidRPr="009D4523">
        <w:rPr>
          <w:sz w:val="28"/>
          <w:szCs w:val="28"/>
        </w:rPr>
        <w:t xml:space="preserve">, 4"А"; </w:t>
      </w:r>
    </w:p>
    <w:p w:rsidR="009D4523" w:rsidRPr="009D4523" w:rsidRDefault="009D4523" w:rsidP="009D4523">
      <w:pPr>
        <w:pStyle w:val="a3"/>
        <w:jc w:val="both"/>
        <w:rPr>
          <w:sz w:val="28"/>
          <w:szCs w:val="28"/>
        </w:rPr>
      </w:pPr>
      <w:r w:rsidRPr="009D4523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9D4523">
        <w:rPr>
          <w:sz w:val="28"/>
          <w:szCs w:val="28"/>
        </w:rPr>
        <w:t xml:space="preserve">. </w:t>
      </w:r>
      <w:proofErr w:type="spellStart"/>
      <w:r w:rsidRPr="009D4523">
        <w:rPr>
          <w:sz w:val="28"/>
          <w:szCs w:val="28"/>
        </w:rPr>
        <w:t>ул.К.Либкнехта</w:t>
      </w:r>
      <w:proofErr w:type="spellEnd"/>
      <w:r w:rsidRPr="009D4523">
        <w:rPr>
          <w:sz w:val="28"/>
          <w:szCs w:val="28"/>
        </w:rPr>
        <w:t xml:space="preserve">, 4"Б"; </w:t>
      </w:r>
    </w:p>
    <w:p w:rsidR="009D4523" w:rsidRPr="009D4523" w:rsidRDefault="009D4523" w:rsidP="009D45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9D4523">
        <w:rPr>
          <w:sz w:val="28"/>
          <w:szCs w:val="28"/>
        </w:rPr>
        <w:t xml:space="preserve">. </w:t>
      </w:r>
      <w:proofErr w:type="spellStart"/>
      <w:r w:rsidRPr="009D4523">
        <w:rPr>
          <w:sz w:val="28"/>
          <w:szCs w:val="28"/>
        </w:rPr>
        <w:t>ул.К.Либкнехта</w:t>
      </w:r>
      <w:proofErr w:type="spellEnd"/>
      <w:r w:rsidRPr="009D4523">
        <w:rPr>
          <w:sz w:val="28"/>
          <w:szCs w:val="28"/>
        </w:rPr>
        <w:t>, 4"В"</w:t>
      </w:r>
    </w:p>
    <w:p w:rsidR="009D4523" w:rsidRPr="009D4523" w:rsidRDefault="009D4523" w:rsidP="009D45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9D4523">
        <w:rPr>
          <w:sz w:val="28"/>
          <w:szCs w:val="28"/>
        </w:rPr>
        <w:t xml:space="preserve">. </w:t>
      </w:r>
      <w:proofErr w:type="spellStart"/>
      <w:r w:rsidRPr="009D4523">
        <w:rPr>
          <w:sz w:val="28"/>
          <w:szCs w:val="28"/>
        </w:rPr>
        <w:t>ул.Макаренко</w:t>
      </w:r>
      <w:proofErr w:type="spellEnd"/>
      <w:r w:rsidRPr="009D4523">
        <w:rPr>
          <w:sz w:val="28"/>
          <w:szCs w:val="28"/>
        </w:rPr>
        <w:t xml:space="preserve">, 2"А"; </w:t>
      </w:r>
    </w:p>
    <w:p w:rsidR="009D4523" w:rsidRPr="009D4523" w:rsidRDefault="009D4523" w:rsidP="009D45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9D4523">
        <w:rPr>
          <w:sz w:val="28"/>
          <w:szCs w:val="28"/>
        </w:rPr>
        <w:t xml:space="preserve">. </w:t>
      </w:r>
      <w:proofErr w:type="spellStart"/>
      <w:r w:rsidRPr="009D4523">
        <w:rPr>
          <w:sz w:val="28"/>
          <w:szCs w:val="28"/>
        </w:rPr>
        <w:t>ул.Макаренко</w:t>
      </w:r>
      <w:proofErr w:type="spellEnd"/>
      <w:r w:rsidRPr="009D4523">
        <w:rPr>
          <w:sz w:val="28"/>
          <w:szCs w:val="28"/>
        </w:rPr>
        <w:t>, 2"Б".</w:t>
      </w:r>
    </w:p>
    <w:p w:rsidR="009D4523" w:rsidRPr="009D4523" w:rsidRDefault="009D4523" w:rsidP="009D4523">
      <w:pPr>
        <w:pStyle w:val="a3"/>
        <w:jc w:val="both"/>
        <w:rPr>
          <w:sz w:val="28"/>
          <w:szCs w:val="28"/>
        </w:rPr>
      </w:pPr>
    </w:p>
    <w:p w:rsidR="009D4523" w:rsidRDefault="009D4523" w:rsidP="00D85BD6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9D4523" w:rsidSect="00D9707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1B88" w:rsidRPr="002763A6" w:rsidRDefault="000F1B88" w:rsidP="00D85B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23AB" w:rsidRPr="00723D19" w:rsidRDefault="000023AB" w:rsidP="000023AB">
      <w:pPr>
        <w:pStyle w:val="juscon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23D19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723D19">
        <w:rPr>
          <w:sz w:val="28"/>
          <w:szCs w:val="28"/>
        </w:rPr>
        <w:t xml:space="preserve">перечень видов работ по благоустройству дворовых территорий многоквартирных домов входят: </w:t>
      </w:r>
    </w:p>
    <w:p w:rsidR="000023AB" w:rsidRDefault="000023AB" w:rsidP="000023AB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 w:val="28"/>
          <w:szCs w:val="28"/>
        </w:rPr>
      </w:pPr>
      <w:r w:rsidRPr="000023AB">
        <w:rPr>
          <w:rFonts w:ascii="Times New Roman" w:hAnsi="Times New Roman" w:cs="Times New Roman"/>
          <w:sz w:val="28"/>
          <w:szCs w:val="28"/>
        </w:rPr>
        <w:t>асфальтирование дворовых проездов; устройство парковочных пространств; устройство (ремонт) тротуаров; установка или замена бордюрн</w:t>
      </w:r>
      <w:r w:rsidR="00801929">
        <w:rPr>
          <w:rFonts w:ascii="Times New Roman" w:hAnsi="Times New Roman" w:cs="Times New Roman"/>
          <w:sz w:val="28"/>
          <w:szCs w:val="28"/>
        </w:rPr>
        <w:t>ых</w:t>
      </w:r>
      <w:r w:rsidRPr="000023AB">
        <w:rPr>
          <w:rFonts w:ascii="Times New Roman" w:hAnsi="Times New Roman" w:cs="Times New Roman"/>
          <w:sz w:val="28"/>
          <w:szCs w:val="28"/>
        </w:rPr>
        <w:t xml:space="preserve"> камн</w:t>
      </w:r>
      <w:r w:rsidR="00801929">
        <w:rPr>
          <w:rFonts w:ascii="Times New Roman" w:hAnsi="Times New Roman" w:cs="Times New Roman"/>
          <w:sz w:val="28"/>
          <w:szCs w:val="28"/>
        </w:rPr>
        <w:t>ей</w:t>
      </w:r>
      <w:r w:rsidRPr="000023AB">
        <w:rPr>
          <w:rFonts w:ascii="Times New Roman" w:hAnsi="Times New Roman" w:cs="Times New Roman"/>
          <w:sz w:val="28"/>
          <w:szCs w:val="28"/>
        </w:rPr>
        <w:t>; освещение дворов</w:t>
      </w:r>
      <w:r w:rsidR="00801929">
        <w:rPr>
          <w:rFonts w:ascii="Times New Roman" w:hAnsi="Times New Roman" w:cs="Times New Roman"/>
          <w:sz w:val="28"/>
          <w:szCs w:val="28"/>
        </w:rPr>
        <w:t>ых</w:t>
      </w:r>
      <w:r w:rsidRPr="000023AB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01929">
        <w:rPr>
          <w:rFonts w:ascii="Times New Roman" w:hAnsi="Times New Roman" w:cs="Times New Roman"/>
          <w:sz w:val="28"/>
          <w:szCs w:val="28"/>
        </w:rPr>
        <w:t>й</w:t>
      </w:r>
      <w:r w:rsidRPr="000023AB">
        <w:rPr>
          <w:rFonts w:ascii="Times New Roman" w:hAnsi="Times New Roman" w:cs="Times New Roman"/>
          <w:sz w:val="28"/>
          <w:szCs w:val="28"/>
        </w:rPr>
        <w:t>; установка детских и спортивных площадок с безопасным резиновым покрытием; дополнительное освещение (при необходимости) детск</w:t>
      </w:r>
      <w:r w:rsidR="00801929">
        <w:rPr>
          <w:rFonts w:ascii="Times New Roman" w:hAnsi="Times New Roman" w:cs="Times New Roman"/>
          <w:sz w:val="28"/>
          <w:szCs w:val="28"/>
        </w:rPr>
        <w:t>их</w:t>
      </w:r>
      <w:r w:rsidRPr="000023AB">
        <w:rPr>
          <w:rFonts w:ascii="Times New Roman" w:hAnsi="Times New Roman" w:cs="Times New Roman"/>
          <w:sz w:val="28"/>
          <w:szCs w:val="28"/>
        </w:rPr>
        <w:t xml:space="preserve"> и спортивн</w:t>
      </w:r>
      <w:r w:rsidR="00801929">
        <w:rPr>
          <w:rFonts w:ascii="Times New Roman" w:hAnsi="Times New Roman" w:cs="Times New Roman"/>
          <w:sz w:val="28"/>
          <w:szCs w:val="28"/>
        </w:rPr>
        <w:t>ых</w:t>
      </w:r>
      <w:r w:rsidRPr="000023AB">
        <w:rPr>
          <w:rFonts w:ascii="Times New Roman" w:hAnsi="Times New Roman" w:cs="Times New Roman"/>
          <w:sz w:val="28"/>
          <w:szCs w:val="28"/>
        </w:rPr>
        <w:t xml:space="preserve"> площадок; озеленение; установка информационн</w:t>
      </w:r>
      <w:r w:rsidR="00801929">
        <w:rPr>
          <w:rFonts w:ascii="Times New Roman" w:hAnsi="Times New Roman" w:cs="Times New Roman"/>
          <w:sz w:val="28"/>
          <w:szCs w:val="28"/>
        </w:rPr>
        <w:t>ых</w:t>
      </w:r>
      <w:r w:rsidRPr="000023AB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801929">
        <w:rPr>
          <w:rFonts w:ascii="Times New Roman" w:hAnsi="Times New Roman" w:cs="Times New Roman"/>
          <w:sz w:val="28"/>
          <w:szCs w:val="28"/>
        </w:rPr>
        <w:t>ов</w:t>
      </w:r>
      <w:r w:rsidRPr="000023AB">
        <w:rPr>
          <w:rFonts w:ascii="Times New Roman" w:hAnsi="Times New Roman" w:cs="Times New Roman"/>
          <w:sz w:val="28"/>
          <w:szCs w:val="28"/>
        </w:rPr>
        <w:t xml:space="preserve">; устройство зон отдыха (скамейки, урны); установка контейнерных площадок (без контейнеров); установка малых архитектурных форм; обустройство систем </w:t>
      </w:r>
      <w:proofErr w:type="gramStart"/>
      <w:r w:rsidRPr="000023AB">
        <w:rPr>
          <w:rFonts w:ascii="Times New Roman" w:hAnsi="Times New Roman" w:cs="Times New Roman"/>
          <w:sz w:val="28"/>
          <w:szCs w:val="28"/>
        </w:rPr>
        <w:t>видеонаблюдения</w:t>
      </w:r>
      <w:proofErr w:type="gramEnd"/>
      <w:r w:rsidRPr="000023AB">
        <w:rPr>
          <w:rFonts w:ascii="Times New Roman" w:hAnsi="Times New Roman" w:cs="Times New Roman"/>
          <w:sz w:val="28"/>
          <w:szCs w:val="28"/>
        </w:rPr>
        <w:t xml:space="preserve"> во двор</w:t>
      </w:r>
      <w:r w:rsidR="00801929">
        <w:rPr>
          <w:rFonts w:ascii="Times New Roman" w:hAnsi="Times New Roman" w:cs="Times New Roman"/>
          <w:sz w:val="28"/>
          <w:szCs w:val="28"/>
        </w:rPr>
        <w:t>ах</w:t>
      </w:r>
      <w:r w:rsidRPr="000023AB">
        <w:rPr>
          <w:rFonts w:ascii="Times New Roman" w:hAnsi="Times New Roman" w:cs="Times New Roman"/>
          <w:sz w:val="28"/>
          <w:szCs w:val="28"/>
        </w:rPr>
        <w:t xml:space="preserve"> и иные виды работ.</w:t>
      </w:r>
      <w:r w:rsidR="00D97073">
        <w:rPr>
          <w:sz w:val="28"/>
          <w:szCs w:val="28"/>
        </w:rPr>
        <w:tab/>
      </w:r>
    </w:p>
    <w:p w:rsidR="006A15CF" w:rsidRDefault="000023AB" w:rsidP="00D85B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14E4" w:rsidRPr="00CC0C70">
        <w:rPr>
          <w:sz w:val="28"/>
          <w:szCs w:val="28"/>
        </w:rPr>
        <w:t xml:space="preserve">Объем </w:t>
      </w:r>
      <w:proofErr w:type="gramStart"/>
      <w:r w:rsidR="00F114E4" w:rsidRPr="00CC0C70">
        <w:rPr>
          <w:sz w:val="28"/>
          <w:szCs w:val="28"/>
        </w:rPr>
        <w:t>финансовых  ресурсов</w:t>
      </w:r>
      <w:proofErr w:type="gramEnd"/>
      <w:r w:rsidR="00F114E4" w:rsidRPr="00F114E4">
        <w:rPr>
          <w:sz w:val="28"/>
          <w:szCs w:val="28"/>
        </w:rPr>
        <w:t xml:space="preserve"> </w:t>
      </w:r>
      <w:r w:rsidR="00F114E4">
        <w:rPr>
          <w:sz w:val="28"/>
          <w:szCs w:val="28"/>
        </w:rPr>
        <w:t>н</w:t>
      </w:r>
      <w:r w:rsidR="006A15CF" w:rsidRPr="00F114E4">
        <w:rPr>
          <w:sz w:val="28"/>
          <w:szCs w:val="28"/>
        </w:rPr>
        <w:t>а реализацию программы «Башкирские дворики» в 201</w:t>
      </w:r>
      <w:r w:rsidR="00D97073" w:rsidRPr="00F114E4">
        <w:rPr>
          <w:sz w:val="28"/>
          <w:szCs w:val="28"/>
        </w:rPr>
        <w:t>9</w:t>
      </w:r>
      <w:r w:rsidR="006A15CF" w:rsidRPr="00F114E4">
        <w:rPr>
          <w:sz w:val="28"/>
          <w:szCs w:val="28"/>
        </w:rPr>
        <w:t xml:space="preserve"> году </w:t>
      </w:r>
      <w:proofErr w:type="spellStart"/>
      <w:r w:rsidR="006A15CF" w:rsidRPr="00F114E4">
        <w:rPr>
          <w:sz w:val="28"/>
          <w:szCs w:val="28"/>
        </w:rPr>
        <w:t>г.Стерлитамаку</w:t>
      </w:r>
      <w:proofErr w:type="spellEnd"/>
      <w:r w:rsidR="00F114E4">
        <w:rPr>
          <w:sz w:val="28"/>
          <w:szCs w:val="28"/>
        </w:rPr>
        <w:t xml:space="preserve"> </w:t>
      </w:r>
      <w:r w:rsidR="00F114E4" w:rsidRPr="00CC0C70">
        <w:rPr>
          <w:sz w:val="28"/>
          <w:szCs w:val="28"/>
        </w:rPr>
        <w:t>составляет 126 </w:t>
      </w:r>
      <w:r w:rsidR="00F114E4">
        <w:rPr>
          <w:sz w:val="28"/>
          <w:szCs w:val="28"/>
        </w:rPr>
        <w:t>821 159,58</w:t>
      </w:r>
      <w:r w:rsidR="00F114E4" w:rsidRPr="00CC0C70">
        <w:rPr>
          <w:sz w:val="28"/>
          <w:szCs w:val="28"/>
        </w:rPr>
        <w:t xml:space="preserve"> рублей</w:t>
      </w:r>
      <w:r w:rsidR="00F114E4">
        <w:rPr>
          <w:sz w:val="28"/>
          <w:szCs w:val="28"/>
        </w:rPr>
        <w:t xml:space="preserve">, </w:t>
      </w:r>
      <w:r w:rsidR="006A15CF" w:rsidRPr="00F114E4">
        <w:rPr>
          <w:sz w:val="28"/>
          <w:szCs w:val="28"/>
        </w:rPr>
        <w:t xml:space="preserve"> </w:t>
      </w:r>
      <w:r w:rsidR="00F114E4" w:rsidRPr="00CC0C70">
        <w:rPr>
          <w:sz w:val="28"/>
          <w:szCs w:val="28"/>
        </w:rPr>
        <w:t>за счет средств</w:t>
      </w:r>
      <w:r w:rsidR="006A15CF" w:rsidRPr="00F114E4">
        <w:rPr>
          <w:sz w:val="28"/>
          <w:szCs w:val="28"/>
        </w:rPr>
        <w:t xml:space="preserve"> республиканского бюджета </w:t>
      </w:r>
      <w:r w:rsidR="00F114E4" w:rsidRPr="00F114E4">
        <w:rPr>
          <w:sz w:val="28"/>
          <w:szCs w:val="28"/>
        </w:rPr>
        <w:t>119 211 890,00 рублей</w:t>
      </w:r>
      <w:r w:rsidR="00F114E4">
        <w:rPr>
          <w:sz w:val="28"/>
          <w:szCs w:val="28"/>
        </w:rPr>
        <w:t>,</w:t>
      </w:r>
      <w:r w:rsidR="006A15CF" w:rsidRPr="00F114E4">
        <w:rPr>
          <w:sz w:val="28"/>
          <w:szCs w:val="28"/>
        </w:rPr>
        <w:t xml:space="preserve"> 5% составит </w:t>
      </w:r>
      <w:proofErr w:type="spellStart"/>
      <w:r w:rsidR="006A15CF" w:rsidRPr="00F114E4">
        <w:rPr>
          <w:sz w:val="28"/>
          <w:szCs w:val="28"/>
        </w:rPr>
        <w:t>софинансирование</w:t>
      </w:r>
      <w:proofErr w:type="spellEnd"/>
      <w:r w:rsidR="006A15CF" w:rsidRPr="00F114E4">
        <w:rPr>
          <w:sz w:val="28"/>
          <w:szCs w:val="28"/>
        </w:rPr>
        <w:t xml:space="preserve"> из городского бюджета</w:t>
      </w:r>
      <w:r w:rsidR="00F114E4" w:rsidRPr="00F114E4">
        <w:rPr>
          <w:sz w:val="28"/>
          <w:szCs w:val="28"/>
        </w:rPr>
        <w:t xml:space="preserve"> 6 341 057,98 рубле</w:t>
      </w:r>
      <w:r w:rsidR="00F114E4">
        <w:rPr>
          <w:sz w:val="28"/>
          <w:szCs w:val="28"/>
        </w:rPr>
        <w:t>й</w:t>
      </w:r>
      <w:r w:rsidR="006A15CF" w:rsidRPr="00F114E4">
        <w:rPr>
          <w:sz w:val="28"/>
          <w:szCs w:val="28"/>
        </w:rPr>
        <w:t xml:space="preserve"> и </w:t>
      </w:r>
      <w:r w:rsidR="00F114E4">
        <w:rPr>
          <w:sz w:val="28"/>
          <w:szCs w:val="28"/>
        </w:rPr>
        <w:t>1</w:t>
      </w:r>
      <w:r w:rsidR="006A15CF" w:rsidRPr="00F114E4">
        <w:rPr>
          <w:sz w:val="28"/>
          <w:szCs w:val="28"/>
        </w:rPr>
        <w:t xml:space="preserve">% - </w:t>
      </w:r>
      <w:proofErr w:type="spellStart"/>
      <w:r w:rsidR="006A15CF" w:rsidRPr="00F114E4">
        <w:rPr>
          <w:sz w:val="28"/>
          <w:szCs w:val="28"/>
        </w:rPr>
        <w:t>софинансирование</w:t>
      </w:r>
      <w:proofErr w:type="spellEnd"/>
      <w:r w:rsidR="006A15CF" w:rsidRPr="00F114E4">
        <w:rPr>
          <w:sz w:val="28"/>
          <w:szCs w:val="28"/>
        </w:rPr>
        <w:t xml:space="preserve"> собственников МКД</w:t>
      </w:r>
      <w:r w:rsidR="00F114E4" w:rsidRPr="00F114E4">
        <w:rPr>
          <w:sz w:val="28"/>
          <w:szCs w:val="28"/>
        </w:rPr>
        <w:t xml:space="preserve"> 1 268 211,60 рублей</w:t>
      </w:r>
      <w:r w:rsidR="006A15CF" w:rsidRPr="00F114E4">
        <w:rPr>
          <w:sz w:val="28"/>
          <w:szCs w:val="28"/>
        </w:rPr>
        <w:t xml:space="preserve"> (обязательное условие для участия в программе).</w:t>
      </w:r>
      <w:bookmarkStart w:id="0" w:name="_GoBack"/>
      <w:bookmarkEnd w:id="0"/>
    </w:p>
    <w:sectPr w:rsidR="006A15CF" w:rsidSect="00D970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77B87"/>
    <w:multiLevelType w:val="hybridMultilevel"/>
    <w:tmpl w:val="3AEC039C"/>
    <w:lvl w:ilvl="0" w:tplc="C0E0EC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5CF"/>
    <w:rsid w:val="000023AB"/>
    <w:rsid w:val="000F1B88"/>
    <w:rsid w:val="002763A6"/>
    <w:rsid w:val="003C7668"/>
    <w:rsid w:val="003F5801"/>
    <w:rsid w:val="0048051A"/>
    <w:rsid w:val="00482697"/>
    <w:rsid w:val="00611184"/>
    <w:rsid w:val="00624016"/>
    <w:rsid w:val="006A15CF"/>
    <w:rsid w:val="006D7A93"/>
    <w:rsid w:val="00782E21"/>
    <w:rsid w:val="00801929"/>
    <w:rsid w:val="008F28BD"/>
    <w:rsid w:val="009D4523"/>
    <w:rsid w:val="00A66EF4"/>
    <w:rsid w:val="00AC63CA"/>
    <w:rsid w:val="00B200C1"/>
    <w:rsid w:val="00C04778"/>
    <w:rsid w:val="00D85BD6"/>
    <w:rsid w:val="00D97073"/>
    <w:rsid w:val="00DA2D97"/>
    <w:rsid w:val="00E37B69"/>
    <w:rsid w:val="00E44D0C"/>
    <w:rsid w:val="00EB0677"/>
    <w:rsid w:val="00EC4E7C"/>
    <w:rsid w:val="00F114E4"/>
    <w:rsid w:val="00F761A0"/>
    <w:rsid w:val="00F90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2B37B-E863-4F64-AEF1-FD90B13B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B200C1"/>
    <w:pPr>
      <w:spacing w:after="160" w:line="259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D85BD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5BD6"/>
    <w:pPr>
      <w:widowControl w:val="0"/>
      <w:shd w:val="clear" w:color="auto" w:fill="FFFFFF"/>
      <w:spacing w:before="720" w:after="0" w:line="322" w:lineRule="exact"/>
      <w:ind w:hanging="400"/>
      <w:jc w:val="both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0023AB"/>
    <w:pPr>
      <w:ind w:left="720"/>
    </w:pPr>
    <w:rPr>
      <w:rFonts w:ascii="Calibri" w:eastAsia="Times New Roman" w:hAnsi="Calibri" w:cs="Calibri"/>
    </w:rPr>
  </w:style>
  <w:style w:type="paragraph" w:customStyle="1" w:styleId="juscontext">
    <w:name w:val="juscontext"/>
    <w:basedOn w:val="a"/>
    <w:rsid w:val="0000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Ведспец отдела по связям со СМИ</cp:lastModifiedBy>
  <cp:revision>28</cp:revision>
  <dcterms:created xsi:type="dcterms:W3CDTF">2018-11-29T11:09:00Z</dcterms:created>
  <dcterms:modified xsi:type="dcterms:W3CDTF">2019-05-20T11:19:00Z</dcterms:modified>
</cp:coreProperties>
</file>