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0008" w:type="dxa"/>
        <w:tblBorders>
          <w:bottom w:val="thinThickSmallGap" w:sz="24" w:space="0" w:color="auto"/>
        </w:tblBorders>
        <w:tblLayout w:type="fixed"/>
        <w:tblCellMar>
          <w:left w:w="0" w:type="dxa"/>
          <w:right w:w="0" w:type="dxa"/>
        </w:tblCellMar>
        <w:tblLook w:val="0000" w:firstRow="0" w:lastRow="0" w:firstColumn="0" w:lastColumn="0" w:noHBand="0" w:noVBand="0"/>
      </w:tblPr>
      <w:tblGrid>
        <w:gridCol w:w="4214"/>
        <w:gridCol w:w="1580"/>
        <w:gridCol w:w="4214"/>
      </w:tblGrid>
      <w:tr w:rsidR="00A126CD" w:rsidRPr="00A126CD" w:rsidTr="00552F7A">
        <w:tblPrEx>
          <w:tblCellMar>
            <w:top w:w="0" w:type="dxa"/>
            <w:left w:w="0" w:type="dxa"/>
            <w:bottom w:w="0" w:type="dxa"/>
            <w:right w:w="0" w:type="dxa"/>
          </w:tblCellMar>
        </w:tblPrEx>
        <w:trPr>
          <w:cantSplit/>
          <w:trHeight w:val="1055"/>
        </w:trPr>
        <w:tc>
          <w:tcPr>
            <w:tcW w:w="4214" w:type="dxa"/>
            <w:tcBorders>
              <w:top w:val="nil"/>
              <w:left w:val="nil"/>
              <w:bottom w:val="thinThickSmallGap" w:sz="24" w:space="0" w:color="auto"/>
              <w:right w:val="nil"/>
            </w:tcBorders>
            <w:vAlign w:val="center"/>
          </w:tcPr>
          <w:p w:rsidR="00A126CD" w:rsidRPr="00A126CD" w:rsidRDefault="00A126CD" w:rsidP="00A126CD">
            <w:pPr>
              <w:keepNext/>
              <w:spacing w:after="0" w:line="240" w:lineRule="auto"/>
              <w:jc w:val="center"/>
              <w:outlineLvl w:val="0"/>
              <w:rPr>
                <w:rFonts w:ascii="TNRCyrBash" w:eastAsia="Times New Roman" w:hAnsi="TNRCyrBash"/>
                <w:b/>
                <w:bCs/>
                <w:sz w:val="24"/>
                <w:szCs w:val="24"/>
                <w:lang w:val="x-none" w:eastAsia="x-none"/>
              </w:rPr>
            </w:pPr>
            <w:proofErr w:type="spellStart"/>
            <w:r w:rsidRPr="00A126CD">
              <w:rPr>
                <w:rFonts w:ascii="TNRCyrBash" w:eastAsia="Times New Roman" w:hAnsi="TNRCyrBash"/>
                <w:b/>
                <w:bCs/>
                <w:sz w:val="24"/>
                <w:szCs w:val="24"/>
                <w:lang w:val="x-none" w:eastAsia="x-none"/>
              </w:rPr>
              <w:t>Баш</w:t>
            </w:r>
            <w:r w:rsidRPr="00A126CD">
              <w:rPr>
                <w:rFonts w:ascii="TNRCyrBash" w:eastAsia="Times New Roman" w:hAnsi="TNRCyrBash"/>
                <w:b/>
                <w:bCs/>
                <w:sz w:val="24"/>
                <w:szCs w:val="24"/>
                <w:lang w:val="en-US" w:eastAsia="x-none"/>
              </w:rPr>
              <w:t>k</w:t>
            </w:r>
            <w:r w:rsidRPr="00A126CD">
              <w:rPr>
                <w:rFonts w:ascii="TNRCyrBash" w:eastAsia="Times New Roman" w:hAnsi="TNRCyrBash"/>
                <w:b/>
                <w:bCs/>
                <w:sz w:val="24"/>
                <w:szCs w:val="24"/>
                <w:lang w:val="x-none" w:eastAsia="x-none"/>
              </w:rPr>
              <w:t>ортостан</w:t>
            </w:r>
            <w:proofErr w:type="spellEnd"/>
            <w:r w:rsidRPr="00A126CD">
              <w:rPr>
                <w:rFonts w:ascii="TNRCyrBash" w:eastAsia="Times New Roman" w:hAnsi="TNRCyrBash"/>
                <w:b/>
                <w:bCs/>
                <w:sz w:val="24"/>
                <w:szCs w:val="24"/>
                <w:lang w:val="x-none" w:eastAsia="x-none"/>
              </w:rPr>
              <w:t xml:space="preserve">  </w:t>
            </w:r>
            <w:proofErr w:type="spellStart"/>
            <w:r w:rsidRPr="00A126CD">
              <w:rPr>
                <w:rFonts w:ascii="TNRCyrBash" w:eastAsia="Times New Roman" w:hAnsi="TNRCyrBash"/>
                <w:b/>
                <w:bCs/>
                <w:sz w:val="24"/>
                <w:szCs w:val="24"/>
                <w:lang w:val="x-none" w:eastAsia="x-none"/>
              </w:rPr>
              <w:t>Республика</w:t>
            </w:r>
            <w:r w:rsidRPr="00A126CD">
              <w:rPr>
                <w:rFonts w:ascii="TNRCyrBash" w:eastAsia="Times New Roman" w:hAnsi="TNRCyrBash"/>
                <w:b/>
                <w:bCs/>
                <w:sz w:val="24"/>
                <w:szCs w:val="24"/>
                <w:lang w:val="en-US" w:eastAsia="x-none"/>
              </w:rPr>
              <w:t>h</w:t>
            </w:r>
            <w:proofErr w:type="spellEnd"/>
            <w:r w:rsidRPr="00A126CD">
              <w:rPr>
                <w:rFonts w:ascii="TNRCyrBash" w:eastAsia="Times New Roman" w:hAnsi="TNRCyrBash"/>
                <w:b/>
                <w:bCs/>
                <w:sz w:val="24"/>
                <w:szCs w:val="24"/>
                <w:lang w:val="x-none" w:eastAsia="x-none"/>
              </w:rPr>
              <w:t>ы</w:t>
            </w:r>
          </w:p>
          <w:p w:rsidR="00A126CD" w:rsidRPr="00A126CD" w:rsidRDefault="00A126CD" w:rsidP="00A126CD">
            <w:pPr>
              <w:keepNext/>
              <w:spacing w:after="0" w:line="240" w:lineRule="auto"/>
              <w:jc w:val="center"/>
              <w:outlineLvl w:val="0"/>
              <w:rPr>
                <w:rFonts w:ascii="TNRCyrBash" w:eastAsia="Times New Roman" w:hAnsi="TNRCyrBash"/>
                <w:b/>
                <w:bCs/>
                <w:sz w:val="24"/>
                <w:szCs w:val="24"/>
                <w:lang w:val="x-none" w:eastAsia="x-none"/>
              </w:rPr>
            </w:pPr>
            <w:proofErr w:type="spellStart"/>
            <w:r w:rsidRPr="00A126CD">
              <w:rPr>
                <w:rFonts w:ascii="TNRCyrBash" w:eastAsia="Times New Roman" w:hAnsi="TNRCyrBash"/>
                <w:b/>
                <w:bCs/>
                <w:sz w:val="24"/>
                <w:szCs w:val="24"/>
                <w:lang w:val="x-none" w:eastAsia="x-none"/>
              </w:rPr>
              <w:t>Ст</w:t>
            </w:r>
            <w:r w:rsidRPr="00A126CD">
              <w:rPr>
                <w:rFonts w:ascii="TNRCyrBash" w:eastAsia="Times New Roman" w:hAnsi="TNRCyrBash"/>
                <w:b/>
                <w:bCs/>
                <w:sz w:val="24"/>
                <w:szCs w:val="24"/>
                <w:lang w:val="en-US" w:eastAsia="x-none"/>
              </w:rPr>
              <w:t>e</w:t>
            </w:r>
            <w:r w:rsidRPr="00A126CD">
              <w:rPr>
                <w:rFonts w:ascii="TNRCyrBash" w:eastAsia="Times New Roman" w:hAnsi="TNRCyrBash"/>
                <w:b/>
                <w:bCs/>
                <w:sz w:val="24"/>
                <w:szCs w:val="24"/>
                <w:lang w:val="x-none" w:eastAsia="x-none"/>
              </w:rPr>
              <w:t>рлетама</w:t>
            </w:r>
            <w:r w:rsidRPr="00A126CD">
              <w:rPr>
                <w:rFonts w:ascii="TNRCyrBash" w:eastAsia="Times New Roman" w:hAnsi="TNRCyrBash"/>
                <w:b/>
                <w:bCs/>
                <w:sz w:val="24"/>
                <w:szCs w:val="24"/>
                <w:lang w:val="en-US" w:eastAsia="x-none"/>
              </w:rPr>
              <w:t>k</w:t>
            </w:r>
            <w:proofErr w:type="spellEnd"/>
            <w:r w:rsidRPr="00A126CD">
              <w:rPr>
                <w:rFonts w:ascii="TNRCyrBash" w:eastAsia="Times New Roman" w:hAnsi="TNRCyrBash"/>
                <w:b/>
                <w:bCs/>
                <w:sz w:val="24"/>
                <w:szCs w:val="24"/>
                <w:lang w:val="x-none" w:eastAsia="x-none"/>
              </w:rPr>
              <w:t xml:space="preserve"> </w:t>
            </w:r>
            <w:proofErr w:type="spellStart"/>
            <w:r w:rsidRPr="00A126CD">
              <w:rPr>
                <w:rFonts w:ascii="TNRCyrBash" w:eastAsia="Times New Roman" w:hAnsi="TNRCyrBash"/>
                <w:b/>
                <w:bCs/>
                <w:sz w:val="24"/>
                <w:szCs w:val="24"/>
                <w:lang w:val="en-US" w:eastAsia="x-none"/>
              </w:rPr>
              <w:t>k</w:t>
            </w:r>
            <w:r w:rsidRPr="00A126CD">
              <w:rPr>
                <w:rFonts w:ascii="TNRCyrBash" w:eastAsia="Times New Roman" w:hAnsi="TNRCyrBash"/>
                <w:b/>
                <w:bCs/>
                <w:sz w:val="24"/>
                <w:szCs w:val="24"/>
                <w:lang w:val="x-none" w:eastAsia="x-none"/>
              </w:rPr>
              <w:t>ала</w:t>
            </w:r>
            <w:r w:rsidRPr="00A126CD">
              <w:rPr>
                <w:rFonts w:ascii="TNRCyrBash" w:eastAsia="Times New Roman" w:hAnsi="TNRCyrBash"/>
                <w:b/>
                <w:bCs/>
                <w:sz w:val="24"/>
                <w:szCs w:val="24"/>
                <w:lang w:val="en-US" w:eastAsia="x-none"/>
              </w:rPr>
              <w:t>h</w:t>
            </w:r>
            <w:proofErr w:type="spellEnd"/>
            <w:r w:rsidRPr="00A126CD">
              <w:rPr>
                <w:rFonts w:ascii="TNRCyrBash" w:eastAsia="Times New Roman" w:hAnsi="TNRCyrBash"/>
                <w:b/>
                <w:bCs/>
                <w:sz w:val="24"/>
                <w:szCs w:val="24"/>
                <w:lang w:val="x-none" w:eastAsia="x-none"/>
              </w:rPr>
              <w:t>ы</w:t>
            </w:r>
          </w:p>
          <w:p w:rsidR="001971FC" w:rsidRDefault="00A126CD" w:rsidP="00A126CD">
            <w:pPr>
              <w:spacing w:after="0" w:line="240" w:lineRule="auto"/>
              <w:ind w:right="21"/>
              <w:jc w:val="center"/>
              <w:rPr>
                <w:rFonts w:ascii="TNRCyrBash" w:eastAsia="Times New Roman" w:hAnsi="TNRCyrBash"/>
                <w:b/>
                <w:sz w:val="24"/>
                <w:szCs w:val="24"/>
                <w:lang w:eastAsia="ru-RU"/>
              </w:rPr>
            </w:pPr>
            <w:r w:rsidRPr="00A126CD">
              <w:rPr>
                <w:rFonts w:ascii="TNRCyrBash" w:eastAsia="Times New Roman" w:hAnsi="TNRCyrBash"/>
                <w:b/>
                <w:sz w:val="24"/>
                <w:szCs w:val="24"/>
                <w:lang w:val="en-US" w:eastAsia="ru-RU"/>
              </w:rPr>
              <w:t>K</w:t>
            </w:r>
            <w:r w:rsidRPr="00A126CD">
              <w:rPr>
                <w:rFonts w:ascii="TNRCyrBash" w:eastAsia="Times New Roman" w:hAnsi="TNRCyrBash"/>
                <w:b/>
                <w:sz w:val="24"/>
                <w:szCs w:val="24"/>
                <w:lang w:eastAsia="ru-RU"/>
              </w:rPr>
              <w:t>ала</w:t>
            </w:r>
            <w:r>
              <w:rPr>
                <w:rFonts w:ascii="TNRCyrBash" w:eastAsia="Times New Roman" w:hAnsi="TNRCyrBash"/>
                <w:b/>
                <w:sz w:val="24"/>
                <w:szCs w:val="24"/>
                <w:lang w:eastAsia="ru-RU"/>
              </w:rPr>
              <w:t xml:space="preserve">  </w:t>
            </w:r>
            <w:r w:rsidRPr="00A126CD">
              <w:rPr>
                <w:rFonts w:ascii="TNRCyrBash" w:eastAsia="Times New Roman" w:hAnsi="TNRCyrBash"/>
                <w:b/>
                <w:sz w:val="24"/>
                <w:szCs w:val="24"/>
                <w:lang w:eastAsia="ru-RU"/>
              </w:rPr>
              <w:t xml:space="preserve"> </w:t>
            </w:r>
            <w:proofErr w:type="spellStart"/>
            <w:r w:rsidRPr="00A126CD">
              <w:rPr>
                <w:rFonts w:ascii="TNRCyrBash" w:eastAsia="Times New Roman" w:hAnsi="TNRCyrBash"/>
                <w:b/>
                <w:sz w:val="24"/>
                <w:szCs w:val="24"/>
                <w:lang w:eastAsia="ru-RU"/>
              </w:rPr>
              <w:t>округы</w:t>
            </w:r>
            <w:proofErr w:type="spellEnd"/>
          </w:p>
          <w:p w:rsidR="00A126CD" w:rsidRPr="00A126CD" w:rsidRDefault="00A126CD" w:rsidP="00A126CD">
            <w:pPr>
              <w:spacing w:after="0" w:line="240" w:lineRule="auto"/>
              <w:ind w:right="21"/>
              <w:jc w:val="center"/>
              <w:rPr>
                <w:rFonts w:ascii="Times New Roman" w:eastAsia="Times New Roman" w:hAnsi="Times New Roman"/>
                <w:b/>
                <w:sz w:val="24"/>
                <w:szCs w:val="24"/>
                <w:lang w:eastAsia="ru-RU"/>
              </w:rPr>
            </w:pPr>
            <w:r w:rsidRPr="00A126CD">
              <w:rPr>
                <w:rFonts w:ascii="TNRCyrBash" w:eastAsia="Times New Roman" w:hAnsi="TNRCyrBash"/>
                <w:b/>
                <w:sz w:val="24"/>
                <w:szCs w:val="24"/>
                <w:lang w:eastAsia="ru-RU"/>
              </w:rPr>
              <w:t xml:space="preserve"> </w:t>
            </w:r>
            <w:proofErr w:type="spellStart"/>
            <w:r w:rsidRPr="00A126CD">
              <w:rPr>
                <w:rFonts w:ascii="TNRCyrBash" w:eastAsia="Times New Roman" w:hAnsi="TNRCyrBash"/>
                <w:b/>
                <w:sz w:val="24"/>
                <w:szCs w:val="24"/>
                <w:lang w:eastAsia="ru-RU"/>
              </w:rPr>
              <w:t>Хакими</w:t>
            </w:r>
            <w:r w:rsidRPr="00A126CD">
              <w:rPr>
                <w:rFonts w:ascii="Times New Roman" w:eastAsia="Times New Roman" w:hAnsi="Times New Roman"/>
                <w:b/>
                <w:sz w:val="24"/>
                <w:szCs w:val="24"/>
                <w:lang w:eastAsia="ru-RU"/>
              </w:rPr>
              <w:t>ә</w:t>
            </w:r>
            <w:r w:rsidRPr="00A126CD">
              <w:rPr>
                <w:rFonts w:ascii="TNRCyrBash" w:eastAsia="Times New Roman" w:hAnsi="TNRCyrBash"/>
                <w:b/>
                <w:sz w:val="24"/>
                <w:szCs w:val="24"/>
                <w:lang w:eastAsia="ru-RU"/>
              </w:rPr>
              <w:t>те</w:t>
            </w:r>
            <w:proofErr w:type="spellEnd"/>
          </w:p>
          <w:p w:rsidR="00A126CD" w:rsidRPr="00A126CD" w:rsidRDefault="00A126CD" w:rsidP="00A126CD">
            <w:pPr>
              <w:spacing w:after="0" w:line="240" w:lineRule="auto"/>
              <w:jc w:val="center"/>
              <w:rPr>
                <w:rFonts w:ascii="Times New Roman" w:eastAsia="Times New Roman" w:hAnsi="Times New Roman"/>
                <w:sz w:val="18"/>
                <w:szCs w:val="24"/>
                <w:lang w:eastAsia="ru-RU"/>
              </w:rPr>
            </w:pPr>
          </w:p>
        </w:tc>
        <w:tc>
          <w:tcPr>
            <w:tcW w:w="1580" w:type="dxa"/>
            <w:tcBorders>
              <w:top w:val="nil"/>
              <w:left w:val="nil"/>
              <w:bottom w:val="thinThickSmallGap" w:sz="24" w:space="0" w:color="auto"/>
              <w:right w:val="nil"/>
            </w:tcBorders>
            <w:vAlign w:val="center"/>
          </w:tcPr>
          <w:p w:rsidR="00A126CD" w:rsidRPr="00A126CD" w:rsidRDefault="00A126CD" w:rsidP="00A126CD">
            <w:pPr>
              <w:tabs>
                <w:tab w:val="left" w:pos="4860"/>
              </w:tabs>
              <w:spacing w:after="0" w:line="240" w:lineRule="auto"/>
              <w:jc w:val="center"/>
              <w:rPr>
                <w:rFonts w:ascii="Times New Roman" w:eastAsia="Times New Roman" w:hAnsi="Times New Roman"/>
                <w:sz w:val="24"/>
                <w:szCs w:val="24"/>
                <w:lang w:eastAsia="ru-RU"/>
              </w:rPr>
            </w:pPr>
            <w:r w:rsidRPr="00A126CD">
              <w:rPr>
                <w:rFonts w:ascii="Times New Roman" w:eastAsia="Times New Roman" w:hAnsi="Times New Roman"/>
                <w:sz w:val="24"/>
                <w:szCs w:val="24"/>
                <w:lang w:eastAsia="ru-RU"/>
              </w:rPr>
              <w:object w:dxaOrig="953" w:dyaOrig="9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50.25pt;height:63pt" o:ole="">
                  <v:imagedata r:id="rId8" o:title=""/>
                </v:shape>
                <o:OLEObject Type="Embed" ProgID="Photoshop.Image.9" ShapeID="_x0000_i1027" DrawAspect="Content" ObjectID="_1655640978" r:id="rId9"/>
              </w:object>
            </w:r>
          </w:p>
        </w:tc>
        <w:tc>
          <w:tcPr>
            <w:tcW w:w="4214" w:type="dxa"/>
            <w:tcBorders>
              <w:top w:val="nil"/>
              <w:left w:val="nil"/>
              <w:bottom w:val="thinThickSmallGap" w:sz="24" w:space="0" w:color="auto"/>
              <w:right w:val="nil"/>
            </w:tcBorders>
            <w:vAlign w:val="center"/>
          </w:tcPr>
          <w:p w:rsidR="00A126CD" w:rsidRPr="00A126CD" w:rsidRDefault="00A126CD" w:rsidP="00A126CD">
            <w:pPr>
              <w:keepNext/>
              <w:spacing w:after="0" w:line="240" w:lineRule="auto"/>
              <w:jc w:val="center"/>
              <w:outlineLvl w:val="0"/>
              <w:rPr>
                <w:rFonts w:ascii="TNRCyrBash" w:eastAsia="Times New Roman" w:hAnsi="TNRCyrBash"/>
                <w:b/>
                <w:bCs/>
                <w:sz w:val="24"/>
                <w:szCs w:val="24"/>
                <w:lang w:val="x-none" w:eastAsia="x-none"/>
              </w:rPr>
            </w:pPr>
            <w:r w:rsidRPr="00A126CD">
              <w:rPr>
                <w:rFonts w:ascii="TNRCyrBash" w:eastAsia="Times New Roman" w:hAnsi="TNRCyrBash"/>
                <w:b/>
                <w:bCs/>
                <w:sz w:val="24"/>
                <w:szCs w:val="24"/>
                <w:lang w:val="x-none" w:eastAsia="x-none"/>
              </w:rPr>
              <w:t>Администрация</w:t>
            </w:r>
          </w:p>
          <w:p w:rsidR="00A126CD" w:rsidRPr="00A126CD" w:rsidRDefault="00A126CD" w:rsidP="00A126CD">
            <w:pPr>
              <w:spacing w:after="0" w:line="240" w:lineRule="auto"/>
              <w:jc w:val="center"/>
              <w:rPr>
                <w:rFonts w:ascii="TNRCyrBash" w:eastAsia="Times New Roman" w:hAnsi="TNRCyrBash"/>
                <w:b/>
                <w:sz w:val="24"/>
                <w:szCs w:val="24"/>
                <w:lang w:eastAsia="ru-RU"/>
              </w:rPr>
            </w:pPr>
            <w:r w:rsidRPr="00A126CD">
              <w:rPr>
                <w:rFonts w:ascii="TNRCyrBash" w:eastAsia="Times New Roman" w:hAnsi="TNRCyrBash"/>
                <w:b/>
                <w:sz w:val="24"/>
                <w:szCs w:val="24"/>
                <w:lang w:eastAsia="ru-RU"/>
              </w:rPr>
              <w:t xml:space="preserve">городского округа </w:t>
            </w:r>
          </w:p>
          <w:p w:rsidR="00A126CD" w:rsidRPr="00A126CD" w:rsidRDefault="00A126CD" w:rsidP="00A126CD">
            <w:pPr>
              <w:spacing w:after="0" w:line="240" w:lineRule="auto"/>
              <w:jc w:val="center"/>
              <w:rPr>
                <w:rFonts w:ascii="TNRCyrBash" w:eastAsia="Times New Roman" w:hAnsi="TNRCyrBash"/>
                <w:b/>
                <w:sz w:val="24"/>
                <w:szCs w:val="24"/>
                <w:lang w:eastAsia="ru-RU"/>
              </w:rPr>
            </w:pPr>
            <w:r w:rsidRPr="00A126CD">
              <w:rPr>
                <w:rFonts w:ascii="TNRCyrBash" w:eastAsia="Times New Roman" w:hAnsi="TNRCyrBash"/>
                <w:b/>
                <w:sz w:val="24"/>
                <w:szCs w:val="24"/>
                <w:lang w:eastAsia="ru-RU"/>
              </w:rPr>
              <w:t>город Стерлитамак</w:t>
            </w:r>
          </w:p>
          <w:p w:rsidR="00A126CD" w:rsidRPr="00A126CD" w:rsidRDefault="00A126CD" w:rsidP="00A126CD">
            <w:pPr>
              <w:spacing w:after="0" w:line="240" w:lineRule="auto"/>
              <w:jc w:val="center"/>
              <w:rPr>
                <w:rFonts w:ascii="TNRCyrBash" w:eastAsia="Times New Roman" w:hAnsi="TNRCyrBash"/>
                <w:b/>
                <w:sz w:val="28"/>
                <w:szCs w:val="28"/>
                <w:lang w:eastAsia="ru-RU"/>
              </w:rPr>
            </w:pPr>
            <w:r w:rsidRPr="00A126CD">
              <w:rPr>
                <w:rFonts w:ascii="TNRCyrBash" w:eastAsia="Times New Roman" w:hAnsi="TNRCyrBash"/>
                <w:b/>
                <w:sz w:val="24"/>
                <w:szCs w:val="24"/>
                <w:lang w:eastAsia="ru-RU"/>
              </w:rPr>
              <w:t>Республики Башкортостан</w:t>
            </w:r>
          </w:p>
          <w:p w:rsidR="00A126CD" w:rsidRPr="00A126CD" w:rsidRDefault="00A126CD" w:rsidP="00A126CD">
            <w:pPr>
              <w:spacing w:after="0" w:line="240" w:lineRule="auto"/>
              <w:jc w:val="center"/>
              <w:rPr>
                <w:rFonts w:ascii="Times New Roman" w:eastAsia="Times New Roman" w:hAnsi="Times New Roman"/>
                <w:b/>
                <w:sz w:val="18"/>
                <w:szCs w:val="24"/>
                <w:lang w:eastAsia="ru-RU"/>
              </w:rPr>
            </w:pPr>
          </w:p>
        </w:tc>
      </w:tr>
    </w:tbl>
    <w:p w:rsidR="00A126CD" w:rsidRPr="00A126CD" w:rsidRDefault="00A126CD" w:rsidP="00A126CD">
      <w:pPr>
        <w:spacing w:after="0" w:line="240" w:lineRule="auto"/>
        <w:rPr>
          <w:rFonts w:ascii="Times New Roman" w:eastAsia="Times New Roman" w:hAnsi="Times New Roman"/>
          <w:sz w:val="18"/>
          <w:szCs w:val="24"/>
          <w:lang w:eastAsia="ru-RU"/>
        </w:rPr>
      </w:pPr>
    </w:p>
    <w:tbl>
      <w:tblPr>
        <w:tblW w:w="9996" w:type="dxa"/>
        <w:tblLayout w:type="fixed"/>
        <w:tblCellMar>
          <w:left w:w="0" w:type="dxa"/>
          <w:right w:w="0" w:type="dxa"/>
        </w:tblCellMar>
        <w:tblLook w:val="0000" w:firstRow="0" w:lastRow="0" w:firstColumn="0" w:lastColumn="0" w:noHBand="0" w:noVBand="0"/>
      </w:tblPr>
      <w:tblGrid>
        <w:gridCol w:w="4209"/>
        <w:gridCol w:w="1578"/>
        <w:gridCol w:w="4209"/>
      </w:tblGrid>
      <w:tr w:rsidR="00A126CD" w:rsidRPr="00A126CD" w:rsidTr="00552F7A">
        <w:tblPrEx>
          <w:tblCellMar>
            <w:top w:w="0" w:type="dxa"/>
            <w:left w:w="0" w:type="dxa"/>
            <w:bottom w:w="0" w:type="dxa"/>
            <w:right w:w="0" w:type="dxa"/>
          </w:tblCellMar>
        </w:tblPrEx>
        <w:trPr>
          <w:trHeight w:val="1616"/>
        </w:trPr>
        <w:tc>
          <w:tcPr>
            <w:tcW w:w="4209" w:type="dxa"/>
          </w:tcPr>
          <w:p w:rsidR="00A126CD" w:rsidRPr="00A126CD" w:rsidRDefault="00A126CD" w:rsidP="00A126CD">
            <w:pPr>
              <w:keepNext/>
              <w:spacing w:after="480" w:line="240" w:lineRule="auto"/>
              <w:jc w:val="center"/>
              <w:outlineLvl w:val="2"/>
              <w:rPr>
                <w:rFonts w:ascii="TNRCyrBash" w:eastAsia="Times New Roman" w:hAnsi="TNRCyrBash"/>
                <w:b/>
                <w:bCs/>
                <w:sz w:val="28"/>
                <w:szCs w:val="28"/>
                <w:lang w:eastAsia="ru-RU"/>
              </w:rPr>
            </w:pPr>
            <w:r w:rsidRPr="00A126CD">
              <w:rPr>
                <w:rFonts w:ascii="TNRCyrBash" w:eastAsia="Times New Roman" w:hAnsi="TNRCyrBash"/>
                <w:b/>
                <w:bCs/>
                <w:sz w:val="30"/>
                <w:szCs w:val="30"/>
                <w:lang w:eastAsia="ru-RU"/>
              </w:rPr>
              <w:t>K</w:t>
            </w:r>
            <w:r w:rsidRPr="00A126CD">
              <w:rPr>
                <w:rFonts w:ascii="TNRCyrBash" w:eastAsia="Times New Roman" w:hAnsi="TNRCyrBash"/>
                <w:b/>
                <w:bCs/>
                <w:sz w:val="28"/>
                <w:szCs w:val="28"/>
                <w:lang w:eastAsia="ru-RU"/>
              </w:rPr>
              <w:t xml:space="preserve">АРАР </w:t>
            </w:r>
          </w:p>
          <w:p w:rsidR="00A126CD" w:rsidRPr="00A126CD" w:rsidRDefault="00A126CD" w:rsidP="00A126CD">
            <w:pPr>
              <w:keepNext/>
              <w:spacing w:after="480" w:line="240" w:lineRule="auto"/>
              <w:jc w:val="center"/>
              <w:outlineLvl w:val="2"/>
              <w:rPr>
                <w:rFonts w:ascii="TNRCyrBash" w:eastAsia="Times New Roman" w:hAnsi="TNRCyrBash"/>
                <w:b/>
                <w:bCs/>
                <w:sz w:val="28"/>
                <w:szCs w:val="28"/>
                <w:u w:val="single"/>
                <w:lang w:eastAsia="ru-RU"/>
              </w:rPr>
            </w:pPr>
            <w:r w:rsidRPr="00A126CD">
              <w:rPr>
                <w:rFonts w:ascii="TNRCyrBash" w:eastAsia="Times New Roman" w:hAnsi="TNRCyrBash"/>
                <w:bCs/>
                <w:sz w:val="28"/>
                <w:szCs w:val="28"/>
                <w:u w:val="single"/>
                <w:lang w:eastAsia="ru-RU"/>
              </w:rPr>
              <w:t>07.07.</w:t>
            </w:r>
            <w:r w:rsidRPr="00A126CD">
              <w:rPr>
                <w:rFonts w:ascii="TNRCyrBash" w:eastAsia="Times New Roman" w:hAnsi="TNRCyrBash"/>
                <w:b/>
                <w:bCs/>
                <w:sz w:val="28"/>
                <w:szCs w:val="28"/>
                <w:u w:val="single"/>
                <w:lang w:eastAsia="ru-RU"/>
              </w:rPr>
              <w:t xml:space="preserve"> </w:t>
            </w:r>
            <w:r w:rsidRPr="00A126CD">
              <w:rPr>
                <w:rFonts w:ascii="TNRCyrBash" w:eastAsia="Times New Roman" w:hAnsi="TNRCyrBash"/>
                <w:bCs/>
                <w:sz w:val="28"/>
                <w:szCs w:val="28"/>
                <w:u w:val="single"/>
                <w:lang w:eastAsia="ru-RU"/>
              </w:rPr>
              <w:t>2020 й</w:t>
            </w:r>
            <w:r w:rsidRPr="00A126CD">
              <w:rPr>
                <w:rFonts w:ascii="TNRCyrBash" w:eastAsia="Times New Roman" w:hAnsi="TNRCyrBash"/>
                <w:b/>
                <w:bCs/>
                <w:sz w:val="28"/>
                <w:szCs w:val="28"/>
                <w:u w:val="single"/>
                <w:lang w:eastAsia="ru-RU"/>
              </w:rPr>
              <w:t>.</w:t>
            </w:r>
          </w:p>
        </w:tc>
        <w:tc>
          <w:tcPr>
            <w:tcW w:w="1578" w:type="dxa"/>
          </w:tcPr>
          <w:p w:rsidR="00A126CD" w:rsidRPr="00A126CD" w:rsidRDefault="00A126CD" w:rsidP="00A126CD">
            <w:pPr>
              <w:spacing w:after="480" w:line="240" w:lineRule="auto"/>
              <w:rPr>
                <w:rFonts w:ascii="TNRCyrBash" w:eastAsia="Times New Roman" w:hAnsi="TNRCyrBash"/>
                <w:sz w:val="28"/>
                <w:szCs w:val="28"/>
                <w:lang w:eastAsia="ru-RU"/>
              </w:rPr>
            </w:pPr>
          </w:p>
          <w:p w:rsidR="00A126CD" w:rsidRPr="00A126CD" w:rsidRDefault="00A126CD" w:rsidP="00A126CD">
            <w:pPr>
              <w:spacing w:after="480" w:line="240" w:lineRule="auto"/>
              <w:rPr>
                <w:rFonts w:ascii="TNRCyrBash" w:eastAsia="Times New Roman" w:hAnsi="TNRCyrBash"/>
                <w:sz w:val="28"/>
                <w:szCs w:val="28"/>
                <w:lang w:eastAsia="ru-RU"/>
              </w:rPr>
            </w:pPr>
            <w:r w:rsidRPr="00A126CD">
              <w:rPr>
                <w:rFonts w:ascii="TNRCyrBash" w:eastAsia="Times New Roman" w:hAnsi="TNRCyrBash"/>
                <w:sz w:val="28"/>
                <w:szCs w:val="28"/>
                <w:lang w:eastAsia="ru-RU"/>
              </w:rPr>
              <w:t>№_</w:t>
            </w:r>
            <w:r w:rsidRPr="00A126CD">
              <w:rPr>
                <w:rFonts w:ascii="TNRCyrBash" w:eastAsia="Times New Roman" w:hAnsi="TNRCyrBash"/>
                <w:sz w:val="28"/>
                <w:szCs w:val="28"/>
                <w:u w:val="single"/>
                <w:lang w:eastAsia="ru-RU"/>
              </w:rPr>
              <w:t>1377</w:t>
            </w:r>
          </w:p>
        </w:tc>
        <w:tc>
          <w:tcPr>
            <w:tcW w:w="4209" w:type="dxa"/>
          </w:tcPr>
          <w:p w:rsidR="00A126CD" w:rsidRPr="00A126CD" w:rsidRDefault="00A126CD" w:rsidP="00A126CD">
            <w:pPr>
              <w:keepNext/>
              <w:spacing w:after="480" w:line="240" w:lineRule="auto"/>
              <w:jc w:val="center"/>
              <w:outlineLvl w:val="2"/>
              <w:rPr>
                <w:rFonts w:ascii="TNRCyrBash" w:eastAsia="Times New Roman" w:hAnsi="TNRCyrBash"/>
                <w:b/>
                <w:bCs/>
                <w:sz w:val="28"/>
                <w:szCs w:val="28"/>
                <w:lang w:eastAsia="ru-RU"/>
              </w:rPr>
            </w:pPr>
            <w:r w:rsidRPr="00A126CD">
              <w:rPr>
                <w:rFonts w:ascii="TNRCyrBash" w:eastAsia="Times New Roman" w:hAnsi="TNRCyrBash"/>
                <w:b/>
                <w:bCs/>
                <w:sz w:val="28"/>
                <w:szCs w:val="28"/>
                <w:lang w:eastAsia="ru-RU"/>
              </w:rPr>
              <w:t>ПОСТАНОВЛЕНИЕ</w:t>
            </w:r>
          </w:p>
          <w:p w:rsidR="00A126CD" w:rsidRPr="00A126CD" w:rsidRDefault="00A126CD" w:rsidP="00A126CD">
            <w:pPr>
              <w:spacing w:after="480" w:line="240" w:lineRule="auto"/>
              <w:jc w:val="center"/>
              <w:rPr>
                <w:rFonts w:ascii="TNRCyrBash" w:eastAsia="Times New Roman" w:hAnsi="TNRCyrBash"/>
                <w:sz w:val="28"/>
                <w:szCs w:val="28"/>
                <w:u w:val="single"/>
                <w:lang w:eastAsia="ru-RU"/>
              </w:rPr>
            </w:pPr>
            <w:r w:rsidRPr="00A126CD">
              <w:rPr>
                <w:rFonts w:ascii="Times New Roman" w:eastAsia="Times New Roman" w:hAnsi="Times New Roman"/>
                <w:sz w:val="28"/>
                <w:szCs w:val="28"/>
                <w:u w:val="single"/>
                <w:lang w:eastAsia="ru-RU"/>
              </w:rPr>
              <w:t>07.07.20</w:t>
            </w:r>
            <w:r w:rsidRPr="00A126CD">
              <w:rPr>
                <w:rFonts w:ascii="TNRCyrBash" w:eastAsia="Times New Roman" w:hAnsi="TNRCyrBash"/>
                <w:sz w:val="28"/>
                <w:szCs w:val="28"/>
                <w:u w:val="single"/>
                <w:lang w:eastAsia="ru-RU"/>
              </w:rPr>
              <w:t>20 г.</w:t>
            </w:r>
          </w:p>
        </w:tc>
      </w:tr>
    </w:tbl>
    <w:p w:rsidR="00A126CD" w:rsidRPr="00A126CD" w:rsidRDefault="00A126CD" w:rsidP="00A126CD">
      <w:pPr>
        <w:spacing w:after="0" w:line="240" w:lineRule="auto"/>
        <w:jc w:val="center"/>
        <w:rPr>
          <w:rFonts w:ascii="Times New Roman" w:hAnsi="Times New Roman"/>
          <w:sz w:val="28"/>
          <w:szCs w:val="28"/>
          <w:lang w:eastAsia="ru-RU"/>
        </w:rPr>
      </w:pPr>
      <w:r w:rsidRPr="00A126CD">
        <w:rPr>
          <w:rFonts w:ascii="Times New Roman" w:eastAsia="Times New Roman" w:hAnsi="Times New Roman"/>
          <w:sz w:val="28"/>
          <w:szCs w:val="28"/>
          <w:lang w:eastAsia="ru-RU"/>
        </w:rPr>
        <w:t xml:space="preserve">О внесении изменений в </w:t>
      </w:r>
      <w:r w:rsidRPr="00A126CD">
        <w:rPr>
          <w:rFonts w:ascii="Times New Roman" w:hAnsi="Times New Roman"/>
          <w:sz w:val="28"/>
          <w:szCs w:val="28"/>
          <w:lang w:eastAsia="ru-RU"/>
        </w:rPr>
        <w:t>постановление администрации городского округа город Стерлитамак Республики Башкортостан от 23 ноября 2017 г. №2532 (в ред. постановления от 29.03.2018г. №571, от 13.07.2018г. №1467,</w:t>
      </w:r>
      <w:r w:rsidRPr="00A126CD">
        <w:rPr>
          <w:rFonts w:ascii="Times New Roman" w:eastAsia="Times New Roman" w:hAnsi="Times New Roman"/>
          <w:sz w:val="24"/>
          <w:szCs w:val="24"/>
          <w:lang w:eastAsia="ru-RU"/>
        </w:rPr>
        <w:t xml:space="preserve"> </w:t>
      </w:r>
      <w:r w:rsidRPr="00A126CD">
        <w:rPr>
          <w:rFonts w:ascii="Times New Roman" w:hAnsi="Times New Roman"/>
          <w:sz w:val="28"/>
          <w:szCs w:val="28"/>
          <w:lang w:eastAsia="ru-RU"/>
        </w:rPr>
        <w:t>от 13.08.2018г. №1642, от 28.12.2018г. №2820, от 29.12.2018г. №2832, от 30.03.2019г. №584, от 26.07.2019 №</w:t>
      </w:r>
      <w:r w:rsidRPr="00A126CD">
        <w:rPr>
          <w:rFonts w:ascii="Times New Roman" w:eastAsia="Times New Roman" w:hAnsi="Times New Roman"/>
          <w:color w:val="000000"/>
          <w:sz w:val="26"/>
          <w:szCs w:val="26"/>
          <w:lang w:eastAsia="ru-RU" w:bidi="ru-RU"/>
        </w:rPr>
        <w:t xml:space="preserve">1567, </w:t>
      </w:r>
      <w:r w:rsidRPr="00A126CD">
        <w:rPr>
          <w:rFonts w:ascii="Times New Roman" w:eastAsia="Times New Roman" w:hAnsi="Times New Roman"/>
          <w:color w:val="000000"/>
          <w:sz w:val="28"/>
          <w:szCs w:val="28"/>
          <w:lang w:eastAsia="ru-RU" w:bidi="ru-RU"/>
        </w:rPr>
        <w:t>от 30.12.2019</w:t>
      </w:r>
      <w:r w:rsidRPr="00A126CD">
        <w:rPr>
          <w:rFonts w:ascii="Times New Roman" w:eastAsia="Times New Roman" w:hAnsi="Times New Roman"/>
          <w:color w:val="000000"/>
          <w:sz w:val="26"/>
          <w:szCs w:val="26"/>
          <w:lang w:eastAsia="ru-RU" w:bidi="ru-RU"/>
        </w:rPr>
        <w:t xml:space="preserve"> </w:t>
      </w:r>
      <w:r w:rsidRPr="00A126CD">
        <w:rPr>
          <w:rFonts w:ascii="Times New Roman" w:eastAsia="Times New Roman" w:hAnsi="Times New Roman"/>
          <w:color w:val="000000"/>
          <w:sz w:val="28"/>
          <w:szCs w:val="28"/>
          <w:lang w:eastAsia="ru-RU" w:bidi="ru-RU"/>
        </w:rPr>
        <w:t>№3053</w:t>
      </w:r>
      <w:r w:rsidRPr="00A126CD">
        <w:rPr>
          <w:rFonts w:ascii="Times New Roman" w:hAnsi="Times New Roman"/>
          <w:sz w:val="28"/>
          <w:szCs w:val="28"/>
          <w:lang w:eastAsia="ru-RU"/>
        </w:rPr>
        <w:t>) «Об утверждении муниципальной программы «Формирование современной городской среды городского округа город Стерлитамак Республики Башкортостан на 2018-2024 годы»</w:t>
      </w:r>
    </w:p>
    <w:p w:rsidR="00A126CD" w:rsidRPr="00A126CD" w:rsidRDefault="00A126CD" w:rsidP="00A126CD">
      <w:pPr>
        <w:autoSpaceDE w:val="0"/>
        <w:autoSpaceDN w:val="0"/>
        <w:adjustRightInd w:val="0"/>
        <w:spacing w:after="0" w:line="240" w:lineRule="auto"/>
        <w:jc w:val="both"/>
        <w:rPr>
          <w:rFonts w:ascii="Times New Roman" w:eastAsia="Times New Roman" w:hAnsi="Times New Roman"/>
          <w:color w:val="000000"/>
          <w:sz w:val="28"/>
          <w:szCs w:val="28"/>
          <w:lang w:eastAsia="ru-RU"/>
        </w:rPr>
      </w:pPr>
      <w:r w:rsidRPr="00A126CD">
        <w:rPr>
          <w:rFonts w:ascii="Times New Roman" w:eastAsia="Times New Roman" w:hAnsi="Times New Roman"/>
          <w:sz w:val="28"/>
          <w:szCs w:val="28"/>
          <w:lang w:eastAsia="ru-RU"/>
        </w:rPr>
        <w:br/>
        <w:t xml:space="preserve">            Руководствуясь Федеральным законом от 06.10.2003 № 131-ФЗ  «Об общих принципах организации местного самоуправления в Российской Федерации», Бюджетным кодексом Российской Федерации, Постановлением Правительства Российской Федерации от 30.12.2017 № 1710 «Об утверждении государственной программы Российской Федерации «Обеспечение доступным и комфортным жильем и коммунальными услугами граждан Российской Федерации»», Постановлением Правительства Республики Башкортостан от 13.02.2019  № 68 «Об утверждении Порядка предоставления субсидий из бюджета Республики Башкортостан бюджетам муниципальных районов и городских округов Республики Башкортостан на поддержку муниципальных программ (подпрограмм) формирование современной городской среды», Указом президента Российской Федерации от 07.05.2018 года №204 «О национальных целях и стратегических задачах развития Российской Федерации на период до 2024 года», Распоряжением Правительства Республики Башкортостан от 12.12.2018г. №1299-р, Распоряжением Правительства Республики Башкортостан от 13.02.2019     №107-р, </w:t>
      </w:r>
      <w:r w:rsidRPr="00A126CD">
        <w:rPr>
          <w:rFonts w:ascii="Times New Roman" w:eastAsia="Times New Roman" w:hAnsi="Times New Roman"/>
          <w:color w:val="000000"/>
          <w:sz w:val="28"/>
          <w:szCs w:val="28"/>
          <w:lang w:eastAsia="ru-RU"/>
        </w:rPr>
        <w:t>решением Совета городского округа город Стерлитамак Республики Башкортостан от 19.12.2017 года № 4-2/13з «</w:t>
      </w:r>
      <w:r w:rsidRPr="00A126CD">
        <w:rPr>
          <w:rFonts w:ascii="Times New Roman" w:eastAsia="Times New Roman" w:hAnsi="Times New Roman"/>
          <w:bCs/>
          <w:sz w:val="28"/>
          <w:szCs w:val="28"/>
          <w:lang w:eastAsia="ru-RU"/>
        </w:rPr>
        <w:t>О бюджете городского округа город Стерлитамак Республики Башкортостан на 2018 год и на плановый период 2019 и 2020 годо</w:t>
      </w:r>
      <w:r w:rsidRPr="00A126CD">
        <w:rPr>
          <w:rFonts w:ascii="Times New Roman" w:eastAsia="Times New Roman" w:hAnsi="Times New Roman"/>
          <w:bCs/>
          <w:color w:val="000000"/>
          <w:sz w:val="28"/>
          <w:szCs w:val="28"/>
          <w:lang w:eastAsia="ru-RU"/>
        </w:rPr>
        <w:t>в</w:t>
      </w:r>
      <w:r w:rsidRPr="00A126CD">
        <w:rPr>
          <w:rFonts w:ascii="Times New Roman" w:eastAsia="Times New Roman" w:hAnsi="Times New Roman"/>
          <w:color w:val="000000"/>
          <w:sz w:val="28"/>
          <w:szCs w:val="28"/>
          <w:lang w:eastAsia="ru-RU"/>
        </w:rPr>
        <w:t>»,</w:t>
      </w:r>
    </w:p>
    <w:p w:rsidR="00A126CD" w:rsidRPr="00A126CD" w:rsidRDefault="00A126CD" w:rsidP="00A126CD">
      <w:pPr>
        <w:autoSpaceDE w:val="0"/>
        <w:autoSpaceDN w:val="0"/>
        <w:adjustRightInd w:val="0"/>
        <w:spacing w:after="0" w:line="240" w:lineRule="auto"/>
        <w:jc w:val="both"/>
        <w:rPr>
          <w:rFonts w:ascii="Times New Roman" w:eastAsia="Times New Roman" w:hAnsi="Times New Roman"/>
          <w:sz w:val="28"/>
          <w:szCs w:val="28"/>
          <w:lang w:eastAsia="ru-RU"/>
        </w:rPr>
      </w:pPr>
      <w:r w:rsidRPr="00A126CD">
        <w:rPr>
          <w:rFonts w:ascii="Times New Roman" w:eastAsia="Times New Roman" w:hAnsi="Times New Roman"/>
          <w:sz w:val="28"/>
          <w:szCs w:val="28"/>
          <w:lang w:eastAsia="ru-RU"/>
        </w:rPr>
        <w:t xml:space="preserve">п о с </w:t>
      </w:r>
      <w:proofErr w:type="gramStart"/>
      <w:r w:rsidRPr="00A126CD">
        <w:rPr>
          <w:rFonts w:ascii="Times New Roman" w:eastAsia="Times New Roman" w:hAnsi="Times New Roman"/>
          <w:sz w:val="28"/>
          <w:szCs w:val="28"/>
          <w:lang w:eastAsia="ru-RU"/>
        </w:rPr>
        <w:t>т</w:t>
      </w:r>
      <w:proofErr w:type="gramEnd"/>
      <w:r w:rsidRPr="00A126CD">
        <w:rPr>
          <w:rFonts w:ascii="Times New Roman" w:eastAsia="Times New Roman" w:hAnsi="Times New Roman"/>
          <w:sz w:val="28"/>
          <w:szCs w:val="28"/>
          <w:lang w:eastAsia="ru-RU"/>
        </w:rPr>
        <w:t xml:space="preserve"> а н о в л я ю:</w:t>
      </w:r>
    </w:p>
    <w:p w:rsidR="00A126CD" w:rsidRPr="00A126CD" w:rsidRDefault="00A126CD" w:rsidP="00A126CD">
      <w:pPr>
        <w:autoSpaceDE w:val="0"/>
        <w:autoSpaceDN w:val="0"/>
        <w:adjustRightInd w:val="0"/>
        <w:spacing w:after="0" w:line="240" w:lineRule="auto"/>
        <w:jc w:val="both"/>
        <w:rPr>
          <w:rFonts w:ascii="Times New Roman" w:eastAsia="Times New Roman" w:hAnsi="Times New Roman"/>
          <w:sz w:val="28"/>
          <w:szCs w:val="28"/>
          <w:lang w:eastAsia="ru-RU"/>
        </w:rPr>
      </w:pPr>
    </w:p>
    <w:p w:rsidR="00A126CD" w:rsidRPr="00A126CD" w:rsidRDefault="00A126CD" w:rsidP="00A126CD">
      <w:pPr>
        <w:autoSpaceDE w:val="0"/>
        <w:autoSpaceDN w:val="0"/>
        <w:adjustRightInd w:val="0"/>
        <w:spacing w:after="0" w:line="240" w:lineRule="auto"/>
        <w:jc w:val="both"/>
        <w:rPr>
          <w:rFonts w:ascii="Times New Roman" w:eastAsia="Times New Roman" w:hAnsi="Times New Roman"/>
          <w:sz w:val="28"/>
          <w:szCs w:val="28"/>
          <w:lang w:eastAsia="ru-RU"/>
        </w:rPr>
      </w:pPr>
      <w:r w:rsidRPr="00A126CD">
        <w:rPr>
          <w:rFonts w:ascii="Times New Roman" w:eastAsia="Times New Roman" w:hAnsi="Times New Roman"/>
          <w:sz w:val="28"/>
          <w:szCs w:val="28"/>
          <w:lang w:eastAsia="ru-RU"/>
        </w:rPr>
        <w:t xml:space="preserve">        1. </w:t>
      </w:r>
      <w:r w:rsidRPr="00A126CD">
        <w:rPr>
          <w:rFonts w:ascii="Times New Roman" w:eastAsia="Times New Roman" w:hAnsi="Times New Roman"/>
          <w:spacing w:val="2"/>
          <w:sz w:val="28"/>
          <w:szCs w:val="28"/>
          <w:lang w:eastAsia="ru-RU"/>
        </w:rPr>
        <w:t xml:space="preserve">Внести изменения в Муниципальную программу </w:t>
      </w:r>
      <w:r w:rsidRPr="00A126CD">
        <w:rPr>
          <w:rFonts w:ascii="Times New Roman" w:eastAsia="Times New Roman" w:hAnsi="Times New Roman"/>
          <w:sz w:val="28"/>
          <w:szCs w:val="28"/>
          <w:lang w:eastAsia="ru-RU"/>
        </w:rPr>
        <w:t>«Формирование современной городской среды городского округа город Стерлитамак Республики Башкортостан на 2018-2024 годы»</w:t>
      </w:r>
      <w:r w:rsidRPr="00A126CD">
        <w:rPr>
          <w:rFonts w:ascii="Times New Roman" w:eastAsia="Times New Roman" w:hAnsi="Times New Roman"/>
          <w:spacing w:val="2"/>
          <w:sz w:val="28"/>
          <w:szCs w:val="28"/>
          <w:lang w:eastAsia="ru-RU"/>
        </w:rPr>
        <w:t xml:space="preserve">, утвержденную постановлением администрации городского округа город Стерлитамак Республики Башкортостан от 23.11.2017 №2532 </w:t>
      </w:r>
      <w:r w:rsidRPr="00A126CD">
        <w:rPr>
          <w:rFonts w:ascii="Times New Roman" w:hAnsi="Times New Roman"/>
          <w:sz w:val="28"/>
          <w:szCs w:val="28"/>
          <w:lang w:eastAsia="ru-RU"/>
        </w:rPr>
        <w:t>(в ред. постановления  от 29.03.2018г. №571, от 13.07.2018г. №1467,</w:t>
      </w:r>
      <w:r w:rsidRPr="00A126CD">
        <w:rPr>
          <w:rFonts w:ascii="Times New Roman" w:eastAsia="Times New Roman" w:hAnsi="Times New Roman"/>
          <w:sz w:val="24"/>
          <w:szCs w:val="24"/>
          <w:lang w:eastAsia="ru-RU"/>
        </w:rPr>
        <w:t xml:space="preserve"> </w:t>
      </w:r>
      <w:r w:rsidRPr="00A126CD">
        <w:rPr>
          <w:rFonts w:ascii="Times New Roman" w:hAnsi="Times New Roman"/>
          <w:sz w:val="28"/>
          <w:szCs w:val="28"/>
          <w:lang w:eastAsia="ru-RU"/>
        </w:rPr>
        <w:t>от 13.08.2018г. №1642, от 28.12.2018г. №2820, от 29.12.2018г. №2832, от 30.03.2019г. №584, от 26.07.2019 №</w:t>
      </w:r>
      <w:r w:rsidRPr="00A126CD">
        <w:rPr>
          <w:rFonts w:ascii="Times New Roman" w:eastAsia="Times New Roman" w:hAnsi="Times New Roman"/>
          <w:color w:val="000000"/>
          <w:sz w:val="26"/>
          <w:szCs w:val="26"/>
          <w:lang w:eastAsia="ru-RU" w:bidi="ru-RU"/>
        </w:rPr>
        <w:t xml:space="preserve">1567, от </w:t>
      </w:r>
      <w:r w:rsidRPr="00A126CD">
        <w:rPr>
          <w:rFonts w:ascii="Times New Roman" w:eastAsia="Times New Roman" w:hAnsi="Times New Roman"/>
          <w:color w:val="000000"/>
          <w:sz w:val="28"/>
          <w:szCs w:val="28"/>
          <w:lang w:eastAsia="ru-RU" w:bidi="ru-RU"/>
        </w:rPr>
        <w:t>30.12.2019 №3053</w:t>
      </w:r>
      <w:r w:rsidRPr="00A126CD">
        <w:rPr>
          <w:rFonts w:ascii="Times New Roman" w:hAnsi="Times New Roman"/>
          <w:sz w:val="28"/>
          <w:szCs w:val="28"/>
          <w:lang w:eastAsia="ru-RU"/>
        </w:rPr>
        <w:t>)</w:t>
      </w:r>
      <w:r w:rsidRPr="00A126CD">
        <w:rPr>
          <w:rFonts w:ascii="Times New Roman" w:eastAsia="Times New Roman" w:hAnsi="Times New Roman"/>
          <w:spacing w:val="2"/>
          <w:sz w:val="28"/>
          <w:szCs w:val="28"/>
          <w:lang w:eastAsia="ru-RU"/>
        </w:rPr>
        <w:t>, изложив ее в новой редакции согласно приложению к настоящему постановлению.</w:t>
      </w:r>
    </w:p>
    <w:p w:rsidR="00A126CD" w:rsidRPr="00A126CD" w:rsidRDefault="00A126CD" w:rsidP="00A126CD">
      <w:pPr>
        <w:autoSpaceDE w:val="0"/>
        <w:autoSpaceDN w:val="0"/>
        <w:adjustRightInd w:val="0"/>
        <w:spacing w:after="0" w:line="240" w:lineRule="auto"/>
        <w:jc w:val="both"/>
        <w:rPr>
          <w:rFonts w:ascii="Times New Roman" w:eastAsia="Times New Roman" w:hAnsi="Times New Roman"/>
          <w:sz w:val="28"/>
          <w:szCs w:val="28"/>
          <w:lang w:eastAsia="ru-RU"/>
        </w:rPr>
      </w:pPr>
      <w:r w:rsidRPr="00A126CD">
        <w:rPr>
          <w:rFonts w:ascii="Times New Roman" w:eastAsia="Times New Roman" w:hAnsi="Times New Roman"/>
          <w:sz w:val="28"/>
          <w:szCs w:val="28"/>
          <w:lang w:eastAsia="ru-RU"/>
        </w:rPr>
        <w:t xml:space="preserve">       2. Настоящее постановление подлежит официальному обнародованию </w:t>
      </w:r>
      <w:r w:rsidRPr="00A126CD">
        <w:rPr>
          <w:rFonts w:ascii="Times New Roman" w:eastAsia="Times New Roman" w:hAnsi="Times New Roman"/>
          <w:sz w:val="28"/>
          <w:szCs w:val="28"/>
          <w:lang w:eastAsia="ru-RU"/>
        </w:rPr>
        <w:lastRenderedPageBreak/>
        <w:t>в здании администрации городского округа город Стерлитамак Республики Башкортостан в течении 7 дней после его подписания и размещению на официальном сайте администрации городского округа город Стерлитамак Республики Башкортостан в сети «Интернет».</w:t>
      </w:r>
    </w:p>
    <w:p w:rsidR="00A126CD" w:rsidRPr="00A126CD" w:rsidRDefault="00A126CD" w:rsidP="00A126CD">
      <w:pPr>
        <w:spacing w:after="0" w:line="240" w:lineRule="auto"/>
        <w:jc w:val="both"/>
        <w:rPr>
          <w:rFonts w:ascii="Times New Roman" w:eastAsia="Times New Roman" w:hAnsi="Times New Roman"/>
          <w:sz w:val="28"/>
          <w:szCs w:val="28"/>
        </w:rPr>
      </w:pPr>
      <w:r w:rsidRPr="00A126CD">
        <w:rPr>
          <w:rFonts w:ascii="Times New Roman" w:eastAsia="Times New Roman" w:hAnsi="Times New Roman"/>
          <w:sz w:val="28"/>
          <w:szCs w:val="28"/>
        </w:rPr>
        <w:t xml:space="preserve">      3. МКУ «Управление жилищно-коммунального хозяйства, благоустройства и инженерного обеспечения» администрации городского округа город Стерлитамак Республики Башкортостан разместить информацию о принятии настоящего постановления и месте его обнародования в газете «</w:t>
      </w:r>
      <w:proofErr w:type="spellStart"/>
      <w:r w:rsidRPr="00A126CD">
        <w:rPr>
          <w:rFonts w:ascii="Times New Roman" w:eastAsia="Times New Roman" w:hAnsi="Times New Roman"/>
          <w:sz w:val="28"/>
          <w:szCs w:val="28"/>
        </w:rPr>
        <w:t>Стерлитамакский</w:t>
      </w:r>
      <w:proofErr w:type="spellEnd"/>
      <w:r w:rsidRPr="00A126CD">
        <w:rPr>
          <w:rFonts w:ascii="Times New Roman" w:eastAsia="Times New Roman" w:hAnsi="Times New Roman"/>
          <w:sz w:val="28"/>
          <w:szCs w:val="28"/>
        </w:rPr>
        <w:t xml:space="preserve"> рабочий».</w:t>
      </w:r>
    </w:p>
    <w:p w:rsidR="00A126CD" w:rsidRPr="00A126CD" w:rsidRDefault="00A126CD" w:rsidP="00A126CD">
      <w:pPr>
        <w:spacing w:after="0" w:line="240" w:lineRule="auto"/>
        <w:jc w:val="both"/>
        <w:rPr>
          <w:rFonts w:ascii="Times New Roman" w:eastAsia="Times New Roman" w:hAnsi="Times New Roman"/>
          <w:sz w:val="28"/>
          <w:szCs w:val="28"/>
        </w:rPr>
      </w:pPr>
      <w:r w:rsidRPr="00A126CD">
        <w:rPr>
          <w:rFonts w:ascii="Times New Roman" w:eastAsia="Times New Roman" w:hAnsi="Times New Roman"/>
          <w:sz w:val="28"/>
          <w:szCs w:val="28"/>
        </w:rPr>
        <w:t xml:space="preserve">      4. Контроль за исполнением настоящего постановления возложить на заместителя главы администрации по вопросам городского хозяйства.</w:t>
      </w:r>
    </w:p>
    <w:p w:rsidR="00A126CD" w:rsidRPr="00A126CD" w:rsidRDefault="00A126CD" w:rsidP="00A126CD">
      <w:pPr>
        <w:widowControl w:val="0"/>
        <w:spacing w:after="0" w:line="240" w:lineRule="auto"/>
        <w:ind w:left="-550" w:right="6"/>
        <w:jc w:val="both"/>
        <w:rPr>
          <w:rFonts w:ascii="Times New Roman" w:eastAsia="Times New Roman" w:hAnsi="Times New Roman"/>
          <w:sz w:val="28"/>
          <w:szCs w:val="28"/>
          <w:lang w:eastAsia="ru-RU"/>
        </w:rPr>
      </w:pPr>
    </w:p>
    <w:p w:rsidR="00A126CD" w:rsidRPr="00A126CD" w:rsidRDefault="00A126CD" w:rsidP="00A126CD">
      <w:pPr>
        <w:widowControl w:val="0"/>
        <w:spacing w:after="0" w:line="240" w:lineRule="auto"/>
        <w:ind w:left="-550" w:right="6"/>
        <w:jc w:val="both"/>
        <w:rPr>
          <w:rFonts w:ascii="Times New Roman" w:eastAsia="Times New Roman" w:hAnsi="Times New Roman"/>
          <w:sz w:val="28"/>
          <w:szCs w:val="28"/>
          <w:lang w:eastAsia="ru-RU"/>
        </w:rPr>
      </w:pPr>
    </w:p>
    <w:p w:rsidR="00A126CD" w:rsidRPr="00A126CD" w:rsidRDefault="00A126CD" w:rsidP="00A126CD">
      <w:pPr>
        <w:widowControl w:val="0"/>
        <w:spacing w:after="0" w:line="240" w:lineRule="auto"/>
        <w:ind w:left="-550" w:right="6"/>
        <w:jc w:val="both"/>
        <w:rPr>
          <w:rFonts w:ascii="Times New Roman" w:eastAsia="Times New Roman" w:hAnsi="Times New Roman"/>
          <w:sz w:val="28"/>
          <w:szCs w:val="28"/>
          <w:lang w:eastAsia="ru-RU"/>
        </w:rPr>
      </w:pPr>
      <w:r w:rsidRPr="00A126CD">
        <w:rPr>
          <w:rFonts w:ascii="Times New Roman" w:eastAsia="Times New Roman" w:hAnsi="Times New Roman"/>
          <w:sz w:val="28"/>
          <w:szCs w:val="28"/>
          <w:lang w:eastAsia="ru-RU"/>
        </w:rPr>
        <w:t xml:space="preserve">         Глава администрации                                 </w:t>
      </w:r>
      <w:r w:rsidRPr="00A126CD">
        <w:rPr>
          <w:rFonts w:ascii="Times New Roman" w:eastAsia="Times New Roman" w:hAnsi="Times New Roman"/>
          <w:sz w:val="28"/>
          <w:szCs w:val="28"/>
          <w:lang w:eastAsia="ru-RU"/>
        </w:rPr>
        <w:tab/>
      </w:r>
      <w:r w:rsidRPr="00A126CD">
        <w:rPr>
          <w:rFonts w:ascii="Times New Roman" w:eastAsia="Times New Roman" w:hAnsi="Times New Roman"/>
          <w:sz w:val="28"/>
          <w:szCs w:val="28"/>
          <w:lang w:eastAsia="ru-RU"/>
        </w:rPr>
        <w:tab/>
        <w:t xml:space="preserve"> </w:t>
      </w:r>
      <w:r w:rsidRPr="00A126CD">
        <w:rPr>
          <w:rFonts w:ascii="Times New Roman" w:eastAsia="Times New Roman" w:hAnsi="Times New Roman"/>
          <w:sz w:val="28"/>
          <w:szCs w:val="28"/>
          <w:lang w:eastAsia="ru-RU"/>
        </w:rPr>
        <w:tab/>
      </w:r>
      <w:r w:rsidRPr="00A126CD">
        <w:rPr>
          <w:rFonts w:ascii="Times New Roman" w:eastAsia="Times New Roman" w:hAnsi="Times New Roman"/>
          <w:sz w:val="28"/>
          <w:szCs w:val="28"/>
          <w:lang w:eastAsia="ru-RU"/>
        </w:rPr>
        <w:tab/>
        <w:t xml:space="preserve">         В.И. Куликов</w:t>
      </w:r>
    </w:p>
    <w:p w:rsidR="00A126CD" w:rsidRPr="00A126CD" w:rsidRDefault="00A126CD" w:rsidP="00A126CD">
      <w:pPr>
        <w:widowControl w:val="0"/>
        <w:spacing w:after="0" w:line="240" w:lineRule="auto"/>
        <w:ind w:left="-550" w:right="4"/>
        <w:jc w:val="both"/>
        <w:rPr>
          <w:rFonts w:ascii="Times New Roman" w:eastAsia="Times New Roman" w:hAnsi="Times New Roman"/>
          <w:b/>
          <w:sz w:val="28"/>
          <w:szCs w:val="28"/>
          <w:lang w:eastAsia="ru-RU"/>
        </w:rPr>
      </w:pPr>
    </w:p>
    <w:p w:rsidR="00A126CD" w:rsidRPr="00A126CD" w:rsidRDefault="00A126CD" w:rsidP="00A126CD">
      <w:pPr>
        <w:spacing w:after="0" w:line="240" w:lineRule="auto"/>
        <w:jc w:val="center"/>
        <w:rPr>
          <w:rFonts w:ascii="Times New Roman" w:eastAsia="Times New Roman" w:hAnsi="Times New Roman"/>
          <w:b/>
          <w:sz w:val="28"/>
          <w:szCs w:val="28"/>
          <w:lang w:eastAsia="ru-RU"/>
        </w:rPr>
      </w:pPr>
    </w:p>
    <w:p w:rsidR="00A126CD" w:rsidRPr="00A126CD" w:rsidRDefault="00A126CD" w:rsidP="00A126CD">
      <w:pPr>
        <w:spacing w:after="0" w:line="240" w:lineRule="auto"/>
        <w:jc w:val="center"/>
        <w:rPr>
          <w:rFonts w:ascii="Times New Roman" w:eastAsia="Times New Roman" w:hAnsi="Times New Roman"/>
          <w:b/>
          <w:sz w:val="28"/>
          <w:szCs w:val="28"/>
          <w:lang w:eastAsia="ru-RU"/>
        </w:rPr>
      </w:pPr>
    </w:p>
    <w:p w:rsidR="00A126CD" w:rsidRPr="00A126CD" w:rsidRDefault="00A126CD" w:rsidP="00A126CD">
      <w:pPr>
        <w:spacing w:after="0" w:line="240" w:lineRule="auto"/>
        <w:jc w:val="center"/>
        <w:rPr>
          <w:rFonts w:ascii="Times New Roman" w:eastAsia="Times New Roman" w:hAnsi="Times New Roman"/>
          <w:b/>
          <w:sz w:val="28"/>
          <w:szCs w:val="28"/>
          <w:lang w:eastAsia="ru-RU"/>
        </w:rPr>
      </w:pPr>
    </w:p>
    <w:p w:rsidR="00A126CD" w:rsidRPr="00A126CD" w:rsidRDefault="00A126CD" w:rsidP="00A126CD">
      <w:pPr>
        <w:spacing w:after="0" w:line="240" w:lineRule="auto"/>
        <w:jc w:val="center"/>
        <w:rPr>
          <w:rFonts w:ascii="Times New Roman" w:eastAsia="Times New Roman" w:hAnsi="Times New Roman"/>
          <w:b/>
          <w:sz w:val="28"/>
          <w:szCs w:val="28"/>
          <w:lang w:eastAsia="ru-RU"/>
        </w:rPr>
      </w:pPr>
    </w:p>
    <w:p w:rsidR="00A126CD" w:rsidRPr="00A126CD" w:rsidRDefault="00A126CD" w:rsidP="00A126CD">
      <w:pPr>
        <w:spacing w:after="0" w:line="240" w:lineRule="auto"/>
        <w:jc w:val="center"/>
        <w:rPr>
          <w:rFonts w:ascii="Times New Roman" w:eastAsia="Times New Roman" w:hAnsi="Times New Roman"/>
          <w:b/>
          <w:sz w:val="28"/>
          <w:szCs w:val="28"/>
          <w:lang w:eastAsia="ru-RU"/>
        </w:rPr>
      </w:pPr>
    </w:p>
    <w:p w:rsidR="00A126CD" w:rsidRPr="00A126CD" w:rsidRDefault="00A126CD" w:rsidP="00A126CD">
      <w:pPr>
        <w:spacing w:after="0" w:line="240" w:lineRule="auto"/>
        <w:jc w:val="center"/>
        <w:rPr>
          <w:rFonts w:ascii="Times New Roman" w:eastAsia="Times New Roman" w:hAnsi="Times New Roman"/>
          <w:b/>
          <w:sz w:val="28"/>
          <w:szCs w:val="28"/>
          <w:lang w:eastAsia="ru-RU"/>
        </w:rPr>
      </w:pPr>
    </w:p>
    <w:p w:rsidR="00A126CD" w:rsidRPr="00A126CD" w:rsidRDefault="00A126CD" w:rsidP="00A126CD">
      <w:pPr>
        <w:spacing w:after="0" w:line="240" w:lineRule="auto"/>
        <w:jc w:val="center"/>
        <w:rPr>
          <w:rFonts w:ascii="Times New Roman" w:eastAsia="Times New Roman" w:hAnsi="Times New Roman"/>
          <w:b/>
          <w:sz w:val="28"/>
          <w:szCs w:val="28"/>
          <w:lang w:eastAsia="ru-RU"/>
        </w:rPr>
      </w:pPr>
    </w:p>
    <w:p w:rsidR="00A126CD" w:rsidRPr="00A126CD" w:rsidRDefault="00A126CD" w:rsidP="00A126CD">
      <w:pPr>
        <w:spacing w:after="0" w:line="240" w:lineRule="auto"/>
        <w:jc w:val="center"/>
        <w:rPr>
          <w:rFonts w:ascii="Times New Roman" w:eastAsia="Times New Roman" w:hAnsi="Times New Roman"/>
          <w:b/>
          <w:sz w:val="28"/>
          <w:szCs w:val="28"/>
          <w:lang w:eastAsia="ru-RU"/>
        </w:rPr>
      </w:pPr>
    </w:p>
    <w:p w:rsidR="00A126CD" w:rsidRPr="00A126CD" w:rsidRDefault="00A126CD" w:rsidP="00A126CD">
      <w:pPr>
        <w:spacing w:after="0" w:line="240" w:lineRule="auto"/>
        <w:jc w:val="center"/>
        <w:rPr>
          <w:rFonts w:ascii="Times New Roman" w:eastAsia="Times New Roman" w:hAnsi="Times New Roman"/>
          <w:b/>
          <w:sz w:val="28"/>
          <w:szCs w:val="28"/>
          <w:lang w:eastAsia="ru-RU"/>
        </w:rPr>
      </w:pPr>
    </w:p>
    <w:p w:rsidR="00A126CD" w:rsidRPr="00A126CD" w:rsidRDefault="00A126CD" w:rsidP="00A126CD">
      <w:pPr>
        <w:spacing w:after="0" w:line="240" w:lineRule="auto"/>
        <w:jc w:val="center"/>
        <w:rPr>
          <w:rFonts w:ascii="Times New Roman" w:eastAsia="Times New Roman" w:hAnsi="Times New Roman"/>
          <w:b/>
          <w:sz w:val="28"/>
          <w:szCs w:val="28"/>
          <w:lang w:eastAsia="ru-RU"/>
        </w:rPr>
      </w:pPr>
    </w:p>
    <w:p w:rsidR="00A126CD" w:rsidRPr="00A126CD" w:rsidRDefault="00A126CD" w:rsidP="00A126CD">
      <w:pPr>
        <w:spacing w:after="0" w:line="240" w:lineRule="auto"/>
        <w:jc w:val="center"/>
        <w:rPr>
          <w:rFonts w:ascii="Times New Roman" w:eastAsia="Times New Roman" w:hAnsi="Times New Roman"/>
          <w:b/>
          <w:sz w:val="28"/>
          <w:szCs w:val="28"/>
          <w:lang w:eastAsia="ru-RU"/>
        </w:rPr>
      </w:pPr>
    </w:p>
    <w:p w:rsidR="00A126CD" w:rsidRPr="00A126CD" w:rsidRDefault="00A126CD" w:rsidP="00A126CD">
      <w:pPr>
        <w:spacing w:after="0" w:line="240" w:lineRule="auto"/>
        <w:jc w:val="center"/>
        <w:rPr>
          <w:rFonts w:ascii="Times New Roman" w:eastAsia="Times New Roman" w:hAnsi="Times New Roman"/>
          <w:b/>
          <w:sz w:val="28"/>
          <w:szCs w:val="28"/>
          <w:lang w:eastAsia="ru-RU"/>
        </w:rPr>
      </w:pPr>
    </w:p>
    <w:p w:rsidR="00A126CD" w:rsidRPr="00A126CD" w:rsidRDefault="00A126CD" w:rsidP="00A126CD">
      <w:pPr>
        <w:spacing w:after="0" w:line="240" w:lineRule="auto"/>
        <w:jc w:val="center"/>
        <w:rPr>
          <w:rFonts w:ascii="Times New Roman" w:eastAsia="Times New Roman" w:hAnsi="Times New Roman"/>
          <w:b/>
          <w:sz w:val="28"/>
          <w:szCs w:val="28"/>
          <w:lang w:eastAsia="ru-RU"/>
        </w:rPr>
      </w:pPr>
    </w:p>
    <w:p w:rsidR="00A126CD" w:rsidRPr="00A126CD" w:rsidRDefault="00A126CD" w:rsidP="00A126CD">
      <w:pPr>
        <w:spacing w:after="0" w:line="240" w:lineRule="auto"/>
        <w:jc w:val="center"/>
        <w:rPr>
          <w:rFonts w:ascii="Times New Roman" w:eastAsia="Times New Roman" w:hAnsi="Times New Roman"/>
          <w:b/>
          <w:sz w:val="28"/>
          <w:szCs w:val="28"/>
          <w:lang w:eastAsia="ru-RU"/>
        </w:rPr>
      </w:pPr>
    </w:p>
    <w:p w:rsidR="00A126CD" w:rsidRPr="00A126CD" w:rsidRDefault="00A126CD" w:rsidP="00A126CD">
      <w:pPr>
        <w:spacing w:after="0" w:line="240" w:lineRule="auto"/>
        <w:jc w:val="center"/>
        <w:rPr>
          <w:rFonts w:ascii="Times New Roman" w:eastAsia="Times New Roman" w:hAnsi="Times New Roman"/>
          <w:b/>
          <w:sz w:val="28"/>
          <w:szCs w:val="28"/>
          <w:lang w:eastAsia="ru-RU"/>
        </w:rPr>
      </w:pPr>
    </w:p>
    <w:p w:rsidR="00A126CD" w:rsidRPr="00A126CD" w:rsidRDefault="00A126CD" w:rsidP="00A126CD">
      <w:pPr>
        <w:spacing w:after="0" w:line="240" w:lineRule="auto"/>
        <w:jc w:val="center"/>
        <w:rPr>
          <w:rFonts w:ascii="Times New Roman" w:eastAsia="Times New Roman" w:hAnsi="Times New Roman"/>
          <w:b/>
          <w:sz w:val="28"/>
          <w:szCs w:val="28"/>
          <w:lang w:eastAsia="ru-RU"/>
        </w:rPr>
      </w:pPr>
    </w:p>
    <w:p w:rsidR="00A126CD" w:rsidRPr="00A126CD" w:rsidRDefault="00A126CD" w:rsidP="00A126CD">
      <w:pPr>
        <w:spacing w:after="0" w:line="240" w:lineRule="auto"/>
        <w:jc w:val="center"/>
        <w:rPr>
          <w:rFonts w:ascii="Times New Roman" w:eastAsia="Times New Roman" w:hAnsi="Times New Roman"/>
          <w:b/>
          <w:sz w:val="28"/>
          <w:szCs w:val="28"/>
          <w:lang w:eastAsia="ru-RU"/>
        </w:rPr>
      </w:pPr>
    </w:p>
    <w:p w:rsidR="00A126CD" w:rsidRPr="00A126CD" w:rsidRDefault="00A126CD" w:rsidP="00A126CD">
      <w:pPr>
        <w:spacing w:after="0" w:line="240" w:lineRule="auto"/>
        <w:jc w:val="center"/>
        <w:rPr>
          <w:rFonts w:ascii="Times New Roman" w:eastAsia="Times New Roman" w:hAnsi="Times New Roman"/>
          <w:b/>
          <w:sz w:val="28"/>
          <w:szCs w:val="28"/>
          <w:lang w:eastAsia="ru-RU"/>
        </w:rPr>
      </w:pPr>
    </w:p>
    <w:p w:rsidR="00A126CD" w:rsidRPr="00A126CD" w:rsidRDefault="00A126CD" w:rsidP="00A126CD">
      <w:pPr>
        <w:spacing w:after="0" w:line="240" w:lineRule="auto"/>
        <w:jc w:val="center"/>
        <w:rPr>
          <w:rFonts w:ascii="Times New Roman" w:eastAsia="Times New Roman" w:hAnsi="Times New Roman"/>
          <w:b/>
          <w:sz w:val="28"/>
          <w:szCs w:val="28"/>
          <w:lang w:eastAsia="ru-RU"/>
        </w:rPr>
      </w:pPr>
    </w:p>
    <w:p w:rsidR="00A126CD" w:rsidRPr="00A126CD" w:rsidRDefault="00A126CD" w:rsidP="00A126CD">
      <w:pPr>
        <w:spacing w:after="0" w:line="240" w:lineRule="auto"/>
        <w:jc w:val="center"/>
        <w:rPr>
          <w:rFonts w:ascii="Times New Roman" w:eastAsia="Times New Roman" w:hAnsi="Times New Roman"/>
          <w:b/>
          <w:sz w:val="28"/>
          <w:szCs w:val="28"/>
          <w:lang w:eastAsia="ru-RU"/>
        </w:rPr>
      </w:pPr>
    </w:p>
    <w:p w:rsidR="00A126CD" w:rsidRPr="00A126CD" w:rsidRDefault="00A126CD" w:rsidP="00A126CD">
      <w:pPr>
        <w:spacing w:after="0" w:line="240" w:lineRule="auto"/>
        <w:jc w:val="center"/>
        <w:rPr>
          <w:rFonts w:ascii="Times New Roman" w:eastAsia="Times New Roman" w:hAnsi="Times New Roman"/>
          <w:b/>
          <w:sz w:val="28"/>
          <w:szCs w:val="28"/>
          <w:lang w:eastAsia="ru-RU"/>
        </w:rPr>
      </w:pPr>
    </w:p>
    <w:p w:rsidR="00A126CD" w:rsidRPr="00A126CD" w:rsidRDefault="00A126CD" w:rsidP="00A126CD">
      <w:pPr>
        <w:spacing w:after="0" w:line="240" w:lineRule="auto"/>
        <w:jc w:val="center"/>
        <w:rPr>
          <w:rFonts w:ascii="Times New Roman" w:eastAsia="Times New Roman" w:hAnsi="Times New Roman"/>
          <w:b/>
          <w:sz w:val="28"/>
          <w:szCs w:val="28"/>
          <w:lang w:eastAsia="ru-RU"/>
        </w:rPr>
      </w:pPr>
    </w:p>
    <w:p w:rsidR="00A126CD" w:rsidRPr="00A126CD" w:rsidRDefault="00A126CD" w:rsidP="00A126CD">
      <w:pPr>
        <w:spacing w:after="0" w:line="240" w:lineRule="auto"/>
        <w:jc w:val="center"/>
        <w:rPr>
          <w:rFonts w:ascii="Times New Roman" w:eastAsia="Times New Roman" w:hAnsi="Times New Roman"/>
          <w:b/>
          <w:sz w:val="28"/>
          <w:szCs w:val="28"/>
          <w:lang w:eastAsia="ru-RU"/>
        </w:rPr>
      </w:pPr>
    </w:p>
    <w:p w:rsidR="00A126CD" w:rsidRPr="00A126CD" w:rsidRDefault="00A126CD" w:rsidP="00A126CD">
      <w:pPr>
        <w:spacing w:after="0" w:line="240" w:lineRule="auto"/>
        <w:jc w:val="center"/>
        <w:rPr>
          <w:rFonts w:ascii="Times New Roman" w:eastAsia="Times New Roman" w:hAnsi="Times New Roman"/>
          <w:b/>
          <w:sz w:val="28"/>
          <w:szCs w:val="28"/>
          <w:lang w:eastAsia="ru-RU"/>
        </w:rPr>
      </w:pPr>
    </w:p>
    <w:p w:rsidR="00A126CD" w:rsidRPr="00A126CD" w:rsidRDefault="00A126CD" w:rsidP="00A126CD">
      <w:pPr>
        <w:spacing w:after="0" w:line="240" w:lineRule="auto"/>
        <w:jc w:val="center"/>
        <w:rPr>
          <w:rFonts w:ascii="Times New Roman" w:eastAsia="Times New Roman" w:hAnsi="Times New Roman"/>
          <w:b/>
          <w:sz w:val="28"/>
          <w:szCs w:val="28"/>
          <w:lang w:eastAsia="ru-RU"/>
        </w:rPr>
      </w:pPr>
    </w:p>
    <w:p w:rsidR="00A126CD" w:rsidRPr="00A126CD" w:rsidRDefault="00A126CD" w:rsidP="00A126CD">
      <w:pPr>
        <w:spacing w:after="0" w:line="240" w:lineRule="auto"/>
        <w:jc w:val="center"/>
        <w:rPr>
          <w:rFonts w:ascii="Times New Roman" w:eastAsia="Times New Roman" w:hAnsi="Times New Roman"/>
          <w:b/>
          <w:sz w:val="28"/>
          <w:szCs w:val="28"/>
          <w:lang w:eastAsia="ru-RU"/>
        </w:rPr>
      </w:pPr>
    </w:p>
    <w:p w:rsidR="00A126CD" w:rsidRPr="00A126CD" w:rsidRDefault="00A126CD" w:rsidP="00A126CD">
      <w:pPr>
        <w:spacing w:after="0" w:line="240" w:lineRule="auto"/>
        <w:jc w:val="center"/>
        <w:rPr>
          <w:rFonts w:ascii="Times New Roman" w:eastAsia="Times New Roman" w:hAnsi="Times New Roman"/>
          <w:b/>
          <w:sz w:val="28"/>
          <w:szCs w:val="28"/>
          <w:lang w:eastAsia="ru-RU"/>
        </w:rPr>
      </w:pPr>
    </w:p>
    <w:p w:rsidR="00A126CD" w:rsidRPr="00A126CD" w:rsidRDefault="00A126CD" w:rsidP="00A126CD">
      <w:pPr>
        <w:spacing w:after="0" w:line="240" w:lineRule="auto"/>
        <w:jc w:val="center"/>
        <w:rPr>
          <w:rFonts w:ascii="Times New Roman" w:eastAsia="Times New Roman" w:hAnsi="Times New Roman"/>
          <w:b/>
          <w:sz w:val="28"/>
          <w:szCs w:val="28"/>
          <w:lang w:eastAsia="ru-RU"/>
        </w:rPr>
      </w:pPr>
    </w:p>
    <w:p w:rsidR="00940C66" w:rsidRDefault="00940C66"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A126CD" w:rsidRDefault="00A126CD" w:rsidP="008933A4">
      <w:pPr>
        <w:tabs>
          <w:tab w:val="left" w:pos="6899"/>
        </w:tabs>
        <w:spacing w:after="0" w:line="240" w:lineRule="auto"/>
        <w:jc w:val="both"/>
        <w:rPr>
          <w:rFonts w:ascii="Times New Roman" w:hAnsi="Times New Roman"/>
          <w:sz w:val="28"/>
          <w:szCs w:val="28"/>
          <w:lang w:val="en-US"/>
        </w:rPr>
      </w:pPr>
    </w:p>
    <w:p w:rsidR="0095493A" w:rsidRPr="00E03390" w:rsidRDefault="00FA2724" w:rsidP="0095493A">
      <w:pPr>
        <w:tabs>
          <w:tab w:val="left" w:pos="6899"/>
        </w:tabs>
        <w:spacing w:after="0" w:line="240" w:lineRule="auto"/>
        <w:ind w:left="6096"/>
        <w:jc w:val="both"/>
        <w:rPr>
          <w:rFonts w:ascii="Times New Roman" w:hAnsi="Times New Roman"/>
          <w:sz w:val="28"/>
        </w:rPr>
      </w:pPr>
      <w:bookmarkStart w:id="0" w:name="_GoBack"/>
      <w:bookmarkEnd w:id="0"/>
      <w:r w:rsidRPr="00E03390">
        <w:rPr>
          <w:rFonts w:ascii="Times New Roman" w:hAnsi="Times New Roman"/>
          <w:sz w:val="28"/>
        </w:rPr>
        <w:lastRenderedPageBreak/>
        <w:t>Приложение</w:t>
      </w:r>
    </w:p>
    <w:p w:rsidR="007F6D29" w:rsidRPr="00E03390" w:rsidRDefault="0095493A" w:rsidP="0095493A">
      <w:pPr>
        <w:tabs>
          <w:tab w:val="left" w:pos="6899"/>
        </w:tabs>
        <w:spacing w:after="0" w:line="240" w:lineRule="auto"/>
        <w:ind w:left="6096"/>
        <w:jc w:val="both"/>
        <w:rPr>
          <w:rFonts w:ascii="Times New Roman" w:hAnsi="Times New Roman"/>
          <w:sz w:val="28"/>
        </w:rPr>
      </w:pPr>
      <w:r w:rsidRPr="00E03390">
        <w:rPr>
          <w:rFonts w:ascii="Times New Roman" w:hAnsi="Times New Roman"/>
          <w:sz w:val="28"/>
        </w:rPr>
        <w:t xml:space="preserve">к </w:t>
      </w:r>
      <w:r w:rsidR="007F6D29" w:rsidRPr="00E03390">
        <w:rPr>
          <w:rFonts w:ascii="Times New Roman" w:hAnsi="Times New Roman"/>
          <w:sz w:val="28"/>
        </w:rPr>
        <w:t>постановле</w:t>
      </w:r>
      <w:r w:rsidR="004D174B" w:rsidRPr="00E03390">
        <w:rPr>
          <w:rFonts w:ascii="Times New Roman" w:hAnsi="Times New Roman"/>
          <w:sz w:val="28"/>
        </w:rPr>
        <w:t>ни</w:t>
      </w:r>
      <w:r w:rsidRPr="00E03390">
        <w:rPr>
          <w:rFonts w:ascii="Times New Roman" w:hAnsi="Times New Roman"/>
          <w:sz w:val="28"/>
        </w:rPr>
        <w:t>ю</w:t>
      </w:r>
    </w:p>
    <w:p w:rsidR="005A0324" w:rsidRPr="00E03390" w:rsidRDefault="007F6D29" w:rsidP="007F6D29">
      <w:pPr>
        <w:tabs>
          <w:tab w:val="left" w:pos="6899"/>
        </w:tabs>
        <w:spacing w:after="0" w:line="240" w:lineRule="auto"/>
        <w:ind w:left="6096"/>
        <w:jc w:val="both"/>
        <w:rPr>
          <w:rFonts w:ascii="Times New Roman" w:hAnsi="Times New Roman"/>
          <w:sz w:val="28"/>
        </w:rPr>
      </w:pPr>
      <w:r w:rsidRPr="00E03390">
        <w:rPr>
          <w:rFonts w:ascii="Times New Roman" w:hAnsi="Times New Roman"/>
          <w:sz w:val="28"/>
        </w:rPr>
        <w:t xml:space="preserve">администрации городского </w:t>
      </w:r>
    </w:p>
    <w:p w:rsidR="00896296" w:rsidRPr="00E03390" w:rsidRDefault="007F6D29" w:rsidP="007F6D29">
      <w:pPr>
        <w:tabs>
          <w:tab w:val="left" w:pos="6899"/>
        </w:tabs>
        <w:spacing w:after="0" w:line="240" w:lineRule="auto"/>
        <w:ind w:left="6096"/>
        <w:jc w:val="both"/>
        <w:rPr>
          <w:rFonts w:ascii="Times New Roman" w:hAnsi="Times New Roman"/>
          <w:sz w:val="28"/>
        </w:rPr>
      </w:pPr>
      <w:r w:rsidRPr="00E03390">
        <w:rPr>
          <w:rFonts w:ascii="Times New Roman" w:hAnsi="Times New Roman"/>
          <w:sz w:val="28"/>
        </w:rPr>
        <w:t xml:space="preserve">округа город Стерлитамак </w:t>
      </w:r>
    </w:p>
    <w:p w:rsidR="007F6D29" w:rsidRPr="00E03390" w:rsidRDefault="007F6D29" w:rsidP="007F6D29">
      <w:pPr>
        <w:tabs>
          <w:tab w:val="left" w:pos="6899"/>
        </w:tabs>
        <w:spacing w:after="0" w:line="240" w:lineRule="auto"/>
        <w:ind w:left="6096"/>
        <w:jc w:val="both"/>
        <w:rPr>
          <w:rFonts w:ascii="Times New Roman" w:hAnsi="Times New Roman"/>
          <w:sz w:val="28"/>
        </w:rPr>
      </w:pPr>
      <w:r w:rsidRPr="00E03390">
        <w:rPr>
          <w:rFonts w:ascii="Times New Roman" w:hAnsi="Times New Roman"/>
          <w:sz w:val="28"/>
        </w:rPr>
        <w:t xml:space="preserve">Республики Башкортостан </w:t>
      </w:r>
    </w:p>
    <w:p w:rsidR="007F6D29" w:rsidRPr="00E03390" w:rsidRDefault="007F6D29" w:rsidP="007F6D29">
      <w:pPr>
        <w:tabs>
          <w:tab w:val="left" w:pos="6899"/>
        </w:tabs>
        <w:spacing w:after="0" w:line="240" w:lineRule="auto"/>
        <w:ind w:left="6096"/>
        <w:jc w:val="both"/>
        <w:rPr>
          <w:rFonts w:ascii="Times New Roman" w:hAnsi="Times New Roman"/>
          <w:sz w:val="28"/>
          <w:szCs w:val="28"/>
        </w:rPr>
      </w:pPr>
      <w:r w:rsidRPr="00E03390">
        <w:rPr>
          <w:rFonts w:ascii="Times New Roman" w:hAnsi="Times New Roman"/>
          <w:sz w:val="28"/>
        </w:rPr>
        <w:t>от __________ №______</w:t>
      </w:r>
    </w:p>
    <w:p w:rsidR="007F6D29" w:rsidRPr="00E03390" w:rsidRDefault="007F6D29" w:rsidP="007F6D29">
      <w:pPr>
        <w:tabs>
          <w:tab w:val="left" w:pos="6899"/>
        </w:tabs>
        <w:spacing w:after="0" w:line="240" w:lineRule="auto"/>
        <w:ind w:left="6096"/>
        <w:rPr>
          <w:rFonts w:ascii="Times New Roman" w:hAnsi="Times New Roman"/>
          <w:sz w:val="28"/>
          <w:szCs w:val="28"/>
        </w:rPr>
      </w:pPr>
    </w:p>
    <w:p w:rsidR="00940C66" w:rsidRPr="00E03390" w:rsidRDefault="00940C66" w:rsidP="008933A4">
      <w:pPr>
        <w:pStyle w:val="aa"/>
        <w:jc w:val="both"/>
        <w:rPr>
          <w:rFonts w:ascii="Times New Roman" w:hAnsi="Times New Roman"/>
          <w:sz w:val="28"/>
          <w:szCs w:val="28"/>
        </w:rPr>
      </w:pPr>
    </w:p>
    <w:p w:rsidR="00940C66" w:rsidRPr="00E03390" w:rsidRDefault="00940C66" w:rsidP="008933A4">
      <w:pPr>
        <w:pStyle w:val="aa"/>
        <w:jc w:val="both"/>
        <w:rPr>
          <w:rFonts w:ascii="Times New Roman" w:hAnsi="Times New Roman"/>
          <w:sz w:val="28"/>
          <w:szCs w:val="28"/>
        </w:rPr>
      </w:pPr>
    </w:p>
    <w:p w:rsidR="00940C66" w:rsidRPr="00E03390" w:rsidRDefault="00940C66" w:rsidP="008933A4">
      <w:pPr>
        <w:pStyle w:val="aa"/>
        <w:jc w:val="both"/>
        <w:rPr>
          <w:rFonts w:ascii="Times New Roman" w:hAnsi="Times New Roman"/>
          <w:sz w:val="28"/>
          <w:szCs w:val="28"/>
        </w:rPr>
      </w:pPr>
    </w:p>
    <w:p w:rsidR="00940C66" w:rsidRPr="00E03390" w:rsidRDefault="00940C66" w:rsidP="008933A4">
      <w:pPr>
        <w:pStyle w:val="aa"/>
        <w:jc w:val="both"/>
        <w:rPr>
          <w:rFonts w:ascii="Times New Roman" w:hAnsi="Times New Roman"/>
          <w:sz w:val="28"/>
          <w:szCs w:val="28"/>
        </w:rPr>
      </w:pPr>
    </w:p>
    <w:p w:rsidR="00940C66" w:rsidRPr="00E03390" w:rsidRDefault="00940C66" w:rsidP="003A1F2E">
      <w:pPr>
        <w:pStyle w:val="aa"/>
        <w:jc w:val="center"/>
        <w:rPr>
          <w:rFonts w:ascii="Times New Roman" w:hAnsi="Times New Roman"/>
          <w:sz w:val="40"/>
          <w:szCs w:val="40"/>
        </w:rPr>
      </w:pPr>
      <w:r w:rsidRPr="00E03390">
        <w:rPr>
          <w:rFonts w:ascii="Times New Roman" w:hAnsi="Times New Roman"/>
          <w:sz w:val="40"/>
          <w:szCs w:val="40"/>
        </w:rPr>
        <w:t>Муниципальная программа</w:t>
      </w:r>
    </w:p>
    <w:p w:rsidR="00815219" w:rsidRPr="00E03390" w:rsidRDefault="00940C66" w:rsidP="003A1F2E">
      <w:pPr>
        <w:pStyle w:val="aa"/>
        <w:jc w:val="center"/>
        <w:rPr>
          <w:rFonts w:ascii="Times New Roman" w:hAnsi="Times New Roman"/>
          <w:sz w:val="40"/>
          <w:szCs w:val="40"/>
        </w:rPr>
      </w:pPr>
      <w:r w:rsidRPr="00E03390">
        <w:rPr>
          <w:rFonts w:ascii="Times New Roman" w:hAnsi="Times New Roman"/>
          <w:sz w:val="40"/>
          <w:szCs w:val="40"/>
        </w:rPr>
        <w:t xml:space="preserve">«Формирование современной городской среды </w:t>
      </w:r>
    </w:p>
    <w:p w:rsidR="00940C66" w:rsidRPr="00E03390" w:rsidRDefault="00940C66" w:rsidP="003A1F2E">
      <w:pPr>
        <w:pStyle w:val="aa"/>
        <w:jc w:val="center"/>
        <w:rPr>
          <w:rFonts w:ascii="Times New Roman" w:hAnsi="Times New Roman"/>
          <w:sz w:val="40"/>
          <w:szCs w:val="40"/>
        </w:rPr>
      </w:pPr>
      <w:r w:rsidRPr="00E03390">
        <w:rPr>
          <w:rFonts w:ascii="Times New Roman" w:hAnsi="Times New Roman"/>
          <w:sz w:val="40"/>
          <w:szCs w:val="40"/>
        </w:rPr>
        <w:t>городского округа город Стерлитамак</w:t>
      </w:r>
    </w:p>
    <w:p w:rsidR="00940C66" w:rsidRPr="00E03390" w:rsidRDefault="00940C66" w:rsidP="003A1F2E">
      <w:pPr>
        <w:pStyle w:val="aa"/>
        <w:jc w:val="center"/>
        <w:rPr>
          <w:rFonts w:ascii="Times New Roman" w:hAnsi="Times New Roman"/>
          <w:sz w:val="40"/>
          <w:szCs w:val="40"/>
        </w:rPr>
      </w:pPr>
      <w:r w:rsidRPr="00E03390">
        <w:rPr>
          <w:rFonts w:ascii="Times New Roman" w:hAnsi="Times New Roman"/>
          <w:sz w:val="40"/>
          <w:szCs w:val="40"/>
        </w:rPr>
        <w:t>Республики Башкортостан</w:t>
      </w:r>
    </w:p>
    <w:p w:rsidR="00940C66" w:rsidRPr="00E03390" w:rsidRDefault="00940C66" w:rsidP="003A1F2E">
      <w:pPr>
        <w:pStyle w:val="aa"/>
        <w:jc w:val="center"/>
        <w:rPr>
          <w:rFonts w:ascii="Times New Roman" w:hAnsi="Times New Roman"/>
          <w:sz w:val="40"/>
          <w:szCs w:val="40"/>
        </w:rPr>
      </w:pPr>
      <w:r w:rsidRPr="00E03390">
        <w:rPr>
          <w:rFonts w:ascii="Times New Roman" w:hAnsi="Times New Roman"/>
          <w:sz w:val="40"/>
          <w:szCs w:val="40"/>
        </w:rPr>
        <w:t>на 2018-202</w:t>
      </w:r>
      <w:r w:rsidR="006232A8" w:rsidRPr="00E03390">
        <w:rPr>
          <w:rFonts w:ascii="Times New Roman" w:hAnsi="Times New Roman"/>
          <w:sz w:val="40"/>
          <w:szCs w:val="40"/>
        </w:rPr>
        <w:t>4</w:t>
      </w:r>
      <w:r w:rsidRPr="00E03390">
        <w:rPr>
          <w:rFonts w:ascii="Times New Roman" w:hAnsi="Times New Roman"/>
          <w:sz w:val="40"/>
          <w:szCs w:val="40"/>
        </w:rPr>
        <w:t xml:space="preserve"> годы»</w:t>
      </w:r>
    </w:p>
    <w:p w:rsidR="00940C66" w:rsidRPr="00E03390" w:rsidRDefault="00940C66" w:rsidP="008933A4">
      <w:pPr>
        <w:pStyle w:val="aa"/>
        <w:jc w:val="both"/>
        <w:rPr>
          <w:rFonts w:ascii="Times New Roman" w:hAnsi="Times New Roman"/>
          <w:sz w:val="28"/>
          <w:szCs w:val="28"/>
        </w:rPr>
      </w:pPr>
    </w:p>
    <w:p w:rsidR="00940C66" w:rsidRPr="00E03390" w:rsidRDefault="00940C66" w:rsidP="008933A4">
      <w:pPr>
        <w:pStyle w:val="aa"/>
        <w:jc w:val="both"/>
        <w:rPr>
          <w:rFonts w:ascii="Times New Roman" w:hAnsi="Times New Roman"/>
          <w:sz w:val="28"/>
          <w:szCs w:val="28"/>
        </w:rPr>
      </w:pPr>
    </w:p>
    <w:p w:rsidR="00940C66" w:rsidRPr="00E03390" w:rsidRDefault="00940C66" w:rsidP="008933A4">
      <w:pPr>
        <w:pStyle w:val="aa"/>
        <w:jc w:val="both"/>
        <w:rPr>
          <w:rFonts w:ascii="Times New Roman" w:hAnsi="Times New Roman"/>
          <w:sz w:val="28"/>
          <w:szCs w:val="28"/>
        </w:rPr>
      </w:pPr>
    </w:p>
    <w:p w:rsidR="00940C66" w:rsidRPr="00E03390" w:rsidRDefault="00940C66" w:rsidP="008933A4">
      <w:pPr>
        <w:pStyle w:val="aa"/>
        <w:jc w:val="both"/>
        <w:rPr>
          <w:rFonts w:ascii="Times New Roman" w:hAnsi="Times New Roman"/>
          <w:sz w:val="28"/>
          <w:szCs w:val="28"/>
        </w:rPr>
      </w:pPr>
    </w:p>
    <w:p w:rsidR="00940C66" w:rsidRPr="00E03390" w:rsidRDefault="00940C66" w:rsidP="008933A4">
      <w:pPr>
        <w:pStyle w:val="aa"/>
        <w:jc w:val="both"/>
        <w:rPr>
          <w:rFonts w:ascii="Times New Roman" w:hAnsi="Times New Roman"/>
          <w:sz w:val="28"/>
          <w:szCs w:val="28"/>
        </w:rPr>
      </w:pPr>
    </w:p>
    <w:p w:rsidR="00940C66" w:rsidRPr="00E03390" w:rsidRDefault="00940C66" w:rsidP="008933A4">
      <w:pPr>
        <w:pStyle w:val="aa"/>
        <w:jc w:val="both"/>
        <w:rPr>
          <w:rFonts w:ascii="Times New Roman" w:hAnsi="Times New Roman"/>
          <w:sz w:val="28"/>
          <w:szCs w:val="28"/>
        </w:rPr>
      </w:pPr>
    </w:p>
    <w:p w:rsidR="00940C66" w:rsidRPr="00E03390" w:rsidRDefault="00940C66" w:rsidP="008933A4">
      <w:pPr>
        <w:pStyle w:val="aa"/>
        <w:jc w:val="both"/>
        <w:rPr>
          <w:rFonts w:ascii="Times New Roman" w:hAnsi="Times New Roman"/>
          <w:sz w:val="28"/>
          <w:szCs w:val="28"/>
        </w:rPr>
      </w:pPr>
    </w:p>
    <w:p w:rsidR="00940C66" w:rsidRPr="00E03390" w:rsidRDefault="00940C66" w:rsidP="008933A4">
      <w:pPr>
        <w:pStyle w:val="aa"/>
        <w:jc w:val="both"/>
        <w:rPr>
          <w:rFonts w:ascii="Times New Roman" w:hAnsi="Times New Roman"/>
          <w:sz w:val="28"/>
          <w:szCs w:val="28"/>
        </w:rPr>
      </w:pPr>
    </w:p>
    <w:p w:rsidR="00940C66" w:rsidRPr="00E03390" w:rsidRDefault="00940C66" w:rsidP="008933A4">
      <w:pPr>
        <w:pStyle w:val="aa"/>
        <w:jc w:val="both"/>
        <w:rPr>
          <w:rFonts w:ascii="Times New Roman" w:hAnsi="Times New Roman"/>
          <w:sz w:val="28"/>
          <w:szCs w:val="28"/>
        </w:rPr>
      </w:pPr>
    </w:p>
    <w:p w:rsidR="00940C66" w:rsidRPr="00E03390" w:rsidRDefault="00940C66" w:rsidP="008933A4">
      <w:pPr>
        <w:pStyle w:val="aa"/>
        <w:jc w:val="both"/>
        <w:rPr>
          <w:rFonts w:ascii="Times New Roman" w:hAnsi="Times New Roman"/>
          <w:sz w:val="28"/>
          <w:szCs w:val="28"/>
        </w:rPr>
      </w:pPr>
    </w:p>
    <w:p w:rsidR="00940C66" w:rsidRPr="00E03390" w:rsidRDefault="00940C66" w:rsidP="008933A4">
      <w:pPr>
        <w:pStyle w:val="aa"/>
        <w:jc w:val="both"/>
        <w:rPr>
          <w:rFonts w:ascii="Times New Roman" w:hAnsi="Times New Roman"/>
          <w:sz w:val="28"/>
          <w:szCs w:val="28"/>
        </w:rPr>
      </w:pPr>
    </w:p>
    <w:p w:rsidR="00940C66" w:rsidRPr="00E03390" w:rsidRDefault="00940C66" w:rsidP="008933A4">
      <w:pPr>
        <w:pStyle w:val="aa"/>
        <w:jc w:val="both"/>
        <w:rPr>
          <w:rFonts w:ascii="Times New Roman" w:hAnsi="Times New Roman"/>
          <w:sz w:val="28"/>
          <w:szCs w:val="28"/>
        </w:rPr>
      </w:pPr>
    </w:p>
    <w:p w:rsidR="00940C66" w:rsidRPr="00E03390" w:rsidRDefault="00940C66" w:rsidP="008933A4">
      <w:pPr>
        <w:pStyle w:val="aa"/>
        <w:jc w:val="both"/>
        <w:rPr>
          <w:rFonts w:ascii="Times New Roman" w:hAnsi="Times New Roman"/>
          <w:sz w:val="28"/>
          <w:szCs w:val="28"/>
        </w:rPr>
      </w:pPr>
    </w:p>
    <w:p w:rsidR="00F44AB8" w:rsidRPr="00E03390" w:rsidRDefault="00F44AB8" w:rsidP="008933A4">
      <w:pPr>
        <w:pStyle w:val="aa"/>
        <w:jc w:val="both"/>
        <w:rPr>
          <w:rFonts w:ascii="Times New Roman" w:hAnsi="Times New Roman"/>
          <w:sz w:val="28"/>
          <w:szCs w:val="28"/>
        </w:rPr>
      </w:pPr>
    </w:p>
    <w:p w:rsidR="00F44AB8" w:rsidRPr="00E03390" w:rsidRDefault="00F44AB8" w:rsidP="008933A4">
      <w:pPr>
        <w:pStyle w:val="aa"/>
        <w:jc w:val="both"/>
        <w:rPr>
          <w:rFonts w:ascii="Times New Roman" w:hAnsi="Times New Roman"/>
          <w:sz w:val="28"/>
          <w:szCs w:val="28"/>
        </w:rPr>
      </w:pPr>
    </w:p>
    <w:p w:rsidR="00F44AB8" w:rsidRPr="00E03390" w:rsidRDefault="00F44AB8" w:rsidP="008933A4">
      <w:pPr>
        <w:pStyle w:val="aa"/>
        <w:jc w:val="both"/>
        <w:rPr>
          <w:rFonts w:ascii="Times New Roman" w:hAnsi="Times New Roman"/>
          <w:sz w:val="28"/>
          <w:szCs w:val="28"/>
        </w:rPr>
      </w:pPr>
    </w:p>
    <w:p w:rsidR="00940C66" w:rsidRPr="00E03390" w:rsidRDefault="00940C66" w:rsidP="008933A4">
      <w:pPr>
        <w:pStyle w:val="aa"/>
        <w:jc w:val="both"/>
        <w:rPr>
          <w:rFonts w:ascii="Times New Roman" w:hAnsi="Times New Roman"/>
          <w:sz w:val="28"/>
          <w:szCs w:val="28"/>
        </w:rPr>
      </w:pPr>
    </w:p>
    <w:p w:rsidR="00940C66" w:rsidRPr="00E03390" w:rsidRDefault="00940C66" w:rsidP="008933A4">
      <w:pPr>
        <w:pStyle w:val="aa"/>
        <w:jc w:val="both"/>
        <w:rPr>
          <w:rFonts w:ascii="Times New Roman" w:hAnsi="Times New Roman"/>
          <w:sz w:val="28"/>
          <w:szCs w:val="28"/>
        </w:rPr>
      </w:pPr>
    </w:p>
    <w:p w:rsidR="00940C66" w:rsidRPr="00E03390" w:rsidRDefault="00940C66" w:rsidP="008933A4">
      <w:pPr>
        <w:pStyle w:val="aa"/>
        <w:jc w:val="both"/>
        <w:rPr>
          <w:rFonts w:ascii="Times New Roman" w:hAnsi="Times New Roman"/>
          <w:sz w:val="28"/>
          <w:szCs w:val="28"/>
        </w:rPr>
      </w:pPr>
    </w:p>
    <w:p w:rsidR="000B7E0C" w:rsidRPr="00E03390" w:rsidRDefault="000B7E0C" w:rsidP="008933A4">
      <w:pPr>
        <w:pStyle w:val="aa"/>
        <w:jc w:val="both"/>
        <w:rPr>
          <w:rFonts w:ascii="Times New Roman" w:hAnsi="Times New Roman"/>
          <w:sz w:val="28"/>
          <w:szCs w:val="28"/>
        </w:rPr>
      </w:pPr>
    </w:p>
    <w:p w:rsidR="000B7E0C" w:rsidRPr="00E03390" w:rsidRDefault="000B7E0C" w:rsidP="008933A4">
      <w:pPr>
        <w:pStyle w:val="aa"/>
        <w:jc w:val="both"/>
        <w:rPr>
          <w:rFonts w:ascii="Times New Roman" w:hAnsi="Times New Roman"/>
          <w:sz w:val="28"/>
          <w:szCs w:val="28"/>
        </w:rPr>
      </w:pPr>
    </w:p>
    <w:p w:rsidR="00940C66" w:rsidRPr="00E03390" w:rsidRDefault="00940C66" w:rsidP="00402CAC">
      <w:pPr>
        <w:pStyle w:val="aa"/>
        <w:jc w:val="center"/>
        <w:rPr>
          <w:rFonts w:ascii="Times New Roman" w:hAnsi="Times New Roman"/>
          <w:sz w:val="28"/>
          <w:szCs w:val="28"/>
        </w:rPr>
      </w:pPr>
    </w:p>
    <w:p w:rsidR="007B14AE" w:rsidRPr="00E03390" w:rsidRDefault="007B14AE" w:rsidP="00402CAC">
      <w:pPr>
        <w:pStyle w:val="aa"/>
        <w:jc w:val="center"/>
        <w:rPr>
          <w:rFonts w:ascii="Times New Roman" w:hAnsi="Times New Roman"/>
          <w:sz w:val="28"/>
          <w:szCs w:val="28"/>
        </w:rPr>
      </w:pPr>
    </w:p>
    <w:p w:rsidR="007B14AE" w:rsidRPr="00E03390" w:rsidRDefault="007B14AE" w:rsidP="00402CAC">
      <w:pPr>
        <w:pStyle w:val="aa"/>
        <w:jc w:val="center"/>
        <w:rPr>
          <w:rFonts w:ascii="Times New Roman" w:hAnsi="Times New Roman"/>
          <w:sz w:val="28"/>
          <w:szCs w:val="28"/>
        </w:rPr>
      </w:pPr>
    </w:p>
    <w:p w:rsidR="00940C66" w:rsidRPr="00E03390" w:rsidRDefault="00940C66" w:rsidP="003A1F2E">
      <w:pPr>
        <w:pStyle w:val="aa"/>
        <w:jc w:val="center"/>
        <w:rPr>
          <w:rFonts w:ascii="Times New Roman" w:hAnsi="Times New Roman"/>
          <w:sz w:val="28"/>
          <w:szCs w:val="28"/>
        </w:rPr>
      </w:pPr>
      <w:r w:rsidRPr="00E03390">
        <w:rPr>
          <w:rFonts w:ascii="Times New Roman" w:hAnsi="Times New Roman"/>
          <w:sz w:val="28"/>
          <w:szCs w:val="28"/>
        </w:rPr>
        <w:t>г. Стерлитамак- 20</w:t>
      </w:r>
      <w:r w:rsidR="00986DE1">
        <w:rPr>
          <w:rFonts w:ascii="Times New Roman" w:hAnsi="Times New Roman"/>
          <w:sz w:val="28"/>
          <w:szCs w:val="28"/>
        </w:rPr>
        <w:t>20</w:t>
      </w:r>
      <w:r w:rsidRPr="00E03390">
        <w:rPr>
          <w:rFonts w:ascii="Times New Roman" w:hAnsi="Times New Roman"/>
          <w:sz w:val="28"/>
          <w:szCs w:val="28"/>
        </w:rPr>
        <w:t xml:space="preserve"> год</w:t>
      </w:r>
    </w:p>
    <w:p w:rsidR="00940C66" w:rsidRPr="00E03390" w:rsidRDefault="00940C66" w:rsidP="003A1F2E">
      <w:pPr>
        <w:pStyle w:val="aa"/>
        <w:jc w:val="center"/>
        <w:rPr>
          <w:rFonts w:ascii="Times New Roman" w:hAnsi="Times New Roman"/>
          <w:sz w:val="28"/>
          <w:szCs w:val="28"/>
        </w:rPr>
      </w:pPr>
      <w:r w:rsidRPr="00E03390">
        <w:rPr>
          <w:rFonts w:ascii="Times New Roman" w:hAnsi="Times New Roman"/>
        </w:rPr>
        <w:br w:type="page"/>
      </w:r>
      <w:r w:rsidRPr="00E03390">
        <w:rPr>
          <w:rFonts w:ascii="Times New Roman" w:hAnsi="Times New Roman"/>
          <w:sz w:val="28"/>
          <w:szCs w:val="28"/>
        </w:rPr>
        <w:lastRenderedPageBreak/>
        <w:t>ПАСПОРТ</w:t>
      </w:r>
    </w:p>
    <w:p w:rsidR="00940C66" w:rsidRPr="00E03390" w:rsidRDefault="00940C66" w:rsidP="003A1F2E">
      <w:pPr>
        <w:pStyle w:val="aa"/>
        <w:jc w:val="center"/>
        <w:rPr>
          <w:rFonts w:ascii="Times New Roman" w:hAnsi="Times New Roman"/>
          <w:sz w:val="28"/>
          <w:szCs w:val="28"/>
        </w:rPr>
      </w:pPr>
      <w:r w:rsidRPr="00E03390">
        <w:rPr>
          <w:rFonts w:ascii="Times New Roman" w:hAnsi="Times New Roman"/>
          <w:sz w:val="28"/>
          <w:szCs w:val="28"/>
        </w:rPr>
        <w:t>муниципальной программы</w:t>
      </w:r>
    </w:p>
    <w:p w:rsidR="002202F9" w:rsidRPr="00E03390" w:rsidRDefault="002202F9" w:rsidP="003A1F2E">
      <w:pPr>
        <w:spacing w:after="0" w:line="240" w:lineRule="auto"/>
        <w:jc w:val="center"/>
        <w:rPr>
          <w:rFonts w:ascii="Times New Roman" w:hAnsi="Times New Roman"/>
          <w:sz w:val="28"/>
          <w:szCs w:val="28"/>
        </w:rPr>
      </w:pPr>
    </w:p>
    <w:tbl>
      <w:tblPr>
        <w:tblW w:w="10218" w:type="dxa"/>
        <w:jc w:val="center"/>
        <w:tblLook w:val="00A0" w:firstRow="1" w:lastRow="0" w:firstColumn="1" w:lastColumn="0" w:noHBand="0" w:noVBand="0"/>
      </w:tblPr>
      <w:tblGrid>
        <w:gridCol w:w="3553"/>
        <w:gridCol w:w="6665"/>
      </w:tblGrid>
      <w:tr w:rsidR="00943384" w:rsidRPr="00E03390" w:rsidTr="00B253ED">
        <w:trPr>
          <w:trHeight w:val="678"/>
          <w:jc w:val="center"/>
        </w:trPr>
        <w:tc>
          <w:tcPr>
            <w:tcW w:w="3553" w:type="dxa"/>
            <w:tcBorders>
              <w:top w:val="single" w:sz="4" w:space="0" w:color="auto"/>
              <w:left w:val="single" w:sz="4" w:space="0" w:color="auto"/>
              <w:bottom w:val="single" w:sz="4" w:space="0" w:color="auto"/>
              <w:right w:val="single" w:sz="4" w:space="0" w:color="auto"/>
            </w:tcBorders>
          </w:tcPr>
          <w:p w:rsidR="00081D80" w:rsidRPr="00E03390" w:rsidRDefault="00081D80" w:rsidP="008933A4">
            <w:pPr>
              <w:spacing w:after="0" w:line="240" w:lineRule="auto"/>
              <w:jc w:val="both"/>
              <w:rPr>
                <w:rFonts w:ascii="Times New Roman" w:hAnsi="Times New Roman"/>
                <w:sz w:val="28"/>
                <w:szCs w:val="28"/>
              </w:rPr>
            </w:pPr>
            <w:r w:rsidRPr="00E03390">
              <w:rPr>
                <w:rFonts w:ascii="Times New Roman" w:hAnsi="Times New Roman"/>
                <w:sz w:val="28"/>
                <w:szCs w:val="28"/>
              </w:rPr>
              <w:t>Наименование программы</w:t>
            </w:r>
          </w:p>
        </w:tc>
        <w:tc>
          <w:tcPr>
            <w:tcW w:w="6665" w:type="dxa"/>
            <w:tcBorders>
              <w:top w:val="single" w:sz="4" w:space="0" w:color="auto"/>
              <w:left w:val="nil"/>
              <w:bottom w:val="single" w:sz="4" w:space="0" w:color="auto"/>
              <w:right w:val="single" w:sz="4" w:space="0" w:color="auto"/>
            </w:tcBorders>
          </w:tcPr>
          <w:p w:rsidR="00081D80" w:rsidRPr="00E03390" w:rsidRDefault="00081D80" w:rsidP="00E54CEE">
            <w:pPr>
              <w:spacing w:after="0" w:line="240" w:lineRule="auto"/>
              <w:ind w:left="27" w:right="111" w:firstLine="9"/>
              <w:jc w:val="both"/>
              <w:rPr>
                <w:rFonts w:ascii="Times New Roman" w:hAnsi="Times New Roman"/>
                <w:sz w:val="28"/>
                <w:szCs w:val="28"/>
              </w:rPr>
            </w:pPr>
            <w:r w:rsidRPr="00E03390">
              <w:rPr>
                <w:rFonts w:ascii="Times New Roman" w:hAnsi="Times New Roman"/>
                <w:sz w:val="28"/>
                <w:szCs w:val="28"/>
              </w:rPr>
              <w:t xml:space="preserve">Формирование современной городской среды городского округа город Стерлитамак Республики Башкортостан </w:t>
            </w:r>
            <w:proofErr w:type="gramStart"/>
            <w:r w:rsidRPr="00E03390">
              <w:rPr>
                <w:rFonts w:ascii="Times New Roman" w:hAnsi="Times New Roman"/>
                <w:sz w:val="28"/>
                <w:szCs w:val="28"/>
              </w:rPr>
              <w:t>на  2018</w:t>
            </w:r>
            <w:proofErr w:type="gramEnd"/>
            <w:r w:rsidRPr="00E03390">
              <w:rPr>
                <w:rFonts w:ascii="Times New Roman" w:hAnsi="Times New Roman"/>
                <w:sz w:val="28"/>
                <w:szCs w:val="28"/>
              </w:rPr>
              <w:t>-202</w:t>
            </w:r>
            <w:r w:rsidR="00E54CEE" w:rsidRPr="00E03390">
              <w:rPr>
                <w:rFonts w:ascii="Times New Roman" w:hAnsi="Times New Roman"/>
                <w:sz w:val="28"/>
                <w:szCs w:val="28"/>
              </w:rPr>
              <w:t>4</w:t>
            </w:r>
            <w:r w:rsidRPr="00E03390">
              <w:rPr>
                <w:rFonts w:ascii="Times New Roman" w:hAnsi="Times New Roman"/>
                <w:sz w:val="28"/>
                <w:szCs w:val="28"/>
              </w:rPr>
              <w:t xml:space="preserve"> годы</w:t>
            </w:r>
          </w:p>
        </w:tc>
      </w:tr>
      <w:tr w:rsidR="00943384" w:rsidRPr="00E03390" w:rsidTr="00B253ED">
        <w:trPr>
          <w:trHeight w:val="689"/>
          <w:jc w:val="center"/>
        </w:trPr>
        <w:tc>
          <w:tcPr>
            <w:tcW w:w="3553" w:type="dxa"/>
            <w:tcBorders>
              <w:top w:val="single" w:sz="4" w:space="0" w:color="auto"/>
              <w:left w:val="single" w:sz="4" w:space="0" w:color="auto"/>
              <w:bottom w:val="single" w:sz="4" w:space="0" w:color="auto"/>
              <w:right w:val="single" w:sz="4" w:space="0" w:color="auto"/>
            </w:tcBorders>
          </w:tcPr>
          <w:p w:rsidR="00081D80" w:rsidRPr="00E03390" w:rsidRDefault="00081D80" w:rsidP="008933A4">
            <w:pPr>
              <w:spacing w:after="0" w:line="240" w:lineRule="auto"/>
              <w:jc w:val="both"/>
              <w:rPr>
                <w:rFonts w:ascii="Times New Roman" w:hAnsi="Times New Roman"/>
                <w:sz w:val="28"/>
                <w:szCs w:val="28"/>
              </w:rPr>
            </w:pPr>
            <w:r w:rsidRPr="00E03390">
              <w:rPr>
                <w:rFonts w:ascii="Times New Roman" w:hAnsi="Times New Roman"/>
                <w:sz w:val="28"/>
                <w:szCs w:val="28"/>
              </w:rPr>
              <w:t>Основание для разработки</w:t>
            </w:r>
          </w:p>
        </w:tc>
        <w:tc>
          <w:tcPr>
            <w:tcW w:w="6665" w:type="dxa"/>
            <w:tcBorders>
              <w:top w:val="single" w:sz="4" w:space="0" w:color="auto"/>
              <w:left w:val="nil"/>
              <w:bottom w:val="single" w:sz="4" w:space="0" w:color="auto"/>
              <w:right w:val="single" w:sz="4" w:space="0" w:color="auto"/>
            </w:tcBorders>
          </w:tcPr>
          <w:p w:rsidR="00081D80" w:rsidRPr="00E03390" w:rsidRDefault="00106C17" w:rsidP="005302FF">
            <w:pPr>
              <w:pStyle w:val="aa"/>
              <w:jc w:val="both"/>
              <w:rPr>
                <w:rFonts w:ascii="Times New Roman" w:hAnsi="Times New Roman"/>
                <w:sz w:val="28"/>
                <w:szCs w:val="28"/>
              </w:rPr>
            </w:pPr>
            <w:r w:rsidRPr="00E03390">
              <w:rPr>
                <w:rFonts w:ascii="Times New Roman" w:eastAsia="Calibri" w:hAnsi="Times New Roman"/>
                <w:sz w:val="28"/>
                <w:szCs w:val="28"/>
                <w:lang w:eastAsia="en-US"/>
              </w:rPr>
              <w:t xml:space="preserve">Постановление Правительства Российской Федерации от 3012.2017 № 1710 «Об утверждении государственной программы Российской Федерации «Обеспечение доступным и комфортным жильем и коммунальными услугами граждан Российской Федерации»», </w:t>
            </w:r>
            <w:r w:rsidR="005302FF" w:rsidRPr="00E03390">
              <w:rPr>
                <w:rFonts w:ascii="Times New Roman" w:eastAsia="Calibri" w:hAnsi="Times New Roman"/>
                <w:sz w:val="28"/>
                <w:szCs w:val="28"/>
                <w:lang w:eastAsia="en-US"/>
              </w:rPr>
              <w:t xml:space="preserve">Указ Президента Российской Федерации от 07.05.2018 года №204 «О национальных целях и стратегических задачах развития Российской Федерации на период до 2024 года», </w:t>
            </w:r>
            <w:r w:rsidRPr="00E03390">
              <w:rPr>
                <w:rFonts w:ascii="Times New Roman" w:eastAsia="Calibri" w:hAnsi="Times New Roman"/>
                <w:sz w:val="28"/>
                <w:szCs w:val="28"/>
                <w:lang w:eastAsia="en-US"/>
              </w:rPr>
              <w:t>Постановление Правительства Республики Башкортостан от 13.02.2019  № 68 «Об утверждении Порядка предоставления субсидий из бюджета Республики Башкортостан бюджетам муниципальных районов и городских округов Республики Башкортостан на поддержку муниципальных программ (подпрограмм) формирование современной городской среды», Распоряжением Правительства Республики Башкортостан от 12.12.2018г. №1299-р, Распоряжением Правительства Республики Башкортостан от 13.02.2019     №107-р</w:t>
            </w:r>
          </w:p>
        </w:tc>
      </w:tr>
      <w:tr w:rsidR="00943384" w:rsidRPr="00E03390" w:rsidTr="00B253ED">
        <w:trPr>
          <w:trHeight w:val="689"/>
          <w:jc w:val="center"/>
        </w:trPr>
        <w:tc>
          <w:tcPr>
            <w:tcW w:w="3553" w:type="dxa"/>
            <w:tcBorders>
              <w:top w:val="single" w:sz="4" w:space="0" w:color="auto"/>
              <w:left w:val="single" w:sz="4" w:space="0" w:color="auto"/>
              <w:bottom w:val="single" w:sz="4" w:space="0" w:color="auto"/>
              <w:right w:val="single" w:sz="4" w:space="0" w:color="auto"/>
            </w:tcBorders>
          </w:tcPr>
          <w:p w:rsidR="00081D80" w:rsidRPr="00E03390" w:rsidRDefault="00081D80" w:rsidP="008933A4">
            <w:pPr>
              <w:spacing w:after="0" w:line="240" w:lineRule="auto"/>
              <w:jc w:val="both"/>
              <w:rPr>
                <w:rFonts w:ascii="Times New Roman" w:hAnsi="Times New Roman"/>
                <w:sz w:val="28"/>
                <w:szCs w:val="28"/>
              </w:rPr>
            </w:pPr>
            <w:r w:rsidRPr="00E03390">
              <w:rPr>
                <w:rFonts w:ascii="Times New Roman" w:hAnsi="Times New Roman"/>
                <w:sz w:val="28"/>
                <w:szCs w:val="28"/>
              </w:rPr>
              <w:t>Муниципальный заказчик</w:t>
            </w:r>
          </w:p>
        </w:tc>
        <w:tc>
          <w:tcPr>
            <w:tcW w:w="6665" w:type="dxa"/>
            <w:tcBorders>
              <w:top w:val="single" w:sz="4" w:space="0" w:color="auto"/>
              <w:left w:val="nil"/>
              <w:bottom w:val="single" w:sz="4" w:space="0" w:color="auto"/>
              <w:right w:val="single" w:sz="4" w:space="0" w:color="auto"/>
            </w:tcBorders>
          </w:tcPr>
          <w:p w:rsidR="00081D80" w:rsidRPr="00E03390" w:rsidRDefault="00081D80" w:rsidP="00006030">
            <w:pPr>
              <w:pStyle w:val="aa"/>
              <w:jc w:val="both"/>
              <w:rPr>
                <w:rFonts w:ascii="Times New Roman" w:hAnsi="Times New Roman"/>
                <w:sz w:val="28"/>
                <w:szCs w:val="28"/>
              </w:rPr>
            </w:pPr>
            <w:r w:rsidRPr="00E03390">
              <w:rPr>
                <w:rFonts w:ascii="Times New Roman" w:hAnsi="Times New Roman"/>
                <w:sz w:val="28"/>
                <w:szCs w:val="28"/>
              </w:rPr>
              <w:t xml:space="preserve">Администрация городского округа город Стерлитамак Республики Башкортостан в лице </w:t>
            </w:r>
            <w:r w:rsidR="00006030" w:rsidRPr="00E03390">
              <w:rPr>
                <w:rFonts w:ascii="Times New Roman" w:hAnsi="Times New Roman"/>
                <w:sz w:val="28"/>
                <w:szCs w:val="28"/>
              </w:rPr>
              <w:t>МКУ «Управление жилищно-коммунального хозяйства, благоустройства и инженерного обеспечения» администрации городского округа город Стерлитамак Республики Башкортостан</w:t>
            </w:r>
            <w:r w:rsidRPr="00E03390">
              <w:rPr>
                <w:rFonts w:ascii="Times New Roman" w:hAnsi="Times New Roman"/>
                <w:sz w:val="28"/>
                <w:szCs w:val="28"/>
              </w:rPr>
              <w:t xml:space="preserve"> (далее МКУ «</w:t>
            </w:r>
            <w:r w:rsidR="00006030" w:rsidRPr="00E03390">
              <w:rPr>
                <w:rFonts w:ascii="Times New Roman" w:hAnsi="Times New Roman"/>
                <w:sz w:val="28"/>
                <w:szCs w:val="28"/>
              </w:rPr>
              <w:t>У</w:t>
            </w:r>
            <w:r w:rsidRPr="00E03390">
              <w:rPr>
                <w:rFonts w:ascii="Times New Roman" w:hAnsi="Times New Roman"/>
                <w:sz w:val="28"/>
                <w:szCs w:val="28"/>
              </w:rPr>
              <w:t>ЖКХ г. Стерлитамак»)</w:t>
            </w:r>
          </w:p>
        </w:tc>
      </w:tr>
      <w:tr w:rsidR="00943384" w:rsidRPr="00E03390" w:rsidTr="00B253ED">
        <w:trPr>
          <w:trHeight w:val="744"/>
          <w:jc w:val="center"/>
        </w:trPr>
        <w:tc>
          <w:tcPr>
            <w:tcW w:w="3553" w:type="dxa"/>
            <w:tcBorders>
              <w:top w:val="single" w:sz="4" w:space="0" w:color="auto"/>
              <w:left w:val="single" w:sz="4" w:space="0" w:color="auto"/>
              <w:bottom w:val="single" w:sz="4" w:space="0" w:color="auto"/>
              <w:right w:val="single" w:sz="4" w:space="0" w:color="auto"/>
            </w:tcBorders>
          </w:tcPr>
          <w:p w:rsidR="00940C66" w:rsidRPr="00E03390" w:rsidRDefault="00940C66" w:rsidP="008933A4">
            <w:pPr>
              <w:spacing w:after="0" w:line="240" w:lineRule="auto"/>
              <w:jc w:val="both"/>
              <w:rPr>
                <w:rFonts w:ascii="Times New Roman" w:hAnsi="Times New Roman"/>
                <w:sz w:val="28"/>
                <w:szCs w:val="28"/>
              </w:rPr>
            </w:pPr>
            <w:r w:rsidRPr="00E03390">
              <w:rPr>
                <w:rFonts w:ascii="Times New Roman" w:hAnsi="Times New Roman"/>
                <w:sz w:val="28"/>
                <w:szCs w:val="28"/>
              </w:rPr>
              <w:t xml:space="preserve">Ответственный </w:t>
            </w:r>
          </w:p>
          <w:p w:rsidR="00940C66" w:rsidRPr="00E03390" w:rsidRDefault="00940C66" w:rsidP="00B253ED">
            <w:pPr>
              <w:spacing w:after="0" w:line="240" w:lineRule="auto"/>
              <w:jc w:val="both"/>
              <w:rPr>
                <w:rFonts w:ascii="Times New Roman" w:hAnsi="Times New Roman"/>
                <w:sz w:val="28"/>
                <w:szCs w:val="28"/>
              </w:rPr>
            </w:pPr>
            <w:r w:rsidRPr="00E03390">
              <w:rPr>
                <w:rFonts w:ascii="Times New Roman" w:hAnsi="Times New Roman"/>
                <w:sz w:val="28"/>
                <w:szCs w:val="28"/>
              </w:rPr>
              <w:t>исполнитель Программы</w:t>
            </w:r>
          </w:p>
        </w:tc>
        <w:tc>
          <w:tcPr>
            <w:tcW w:w="6665" w:type="dxa"/>
            <w:tcBorders>
              <w:top w:val="single" w:sz="4" w:space="0" w:color="auto"/>
              <w:left w:val="nil"/>
              <w:bottom w:val="single" w:sz="4" w:space="0" w:color="auto"/>
              <w:right w:val="single" w:sz="4" w:space="0" w:color="auto"/>
            </w:tcBorders>
          </w:tcPr>
          <w:p w:rsidR="00081D80" w:rsidRPr="00E03390" w:rsidRDefault="00081D80" w:rsidP="008933A4">
            <w:pPr>
              <w:spacing w:after="0" w:line="240" w:lineRule="auto"/>
              <w:ind w:left="27" w:right="111" w:firstLine="283"/>
              <w:jc w:val="both"/>
              <w:rPr>
                <w:rFonts w:ascii="Times New Roman" w:hAnsi="Times New Roman"/>
                <w:sz w:val="28"/>
                <w:szCs w:val="28"/>
              </w:rPr>
            </w:pPr>
          </w:p>
          <w:p w:rsidR="00940C66" w:rsidRPr="00E03390" w:rsidRDefault="00940C66" w:rsidP="002A5E92">
            <w:pPr>
              <w:spacing w:after="0" w:line="240" w:lineRule="auto"/>
              <w:ind w:left="27" w:right="111" w:hanging="27"/>
              <w:rPr>
                <w:rFonts w:ascii="Times New Roman" w:hAnsi="Times New Roman"/>
                <w:sz w:val="28"/>
                <w:szCs w:val="28"/>
              </w:rPr>
            </w:pPr>
            <w:r w:rsidRPr="00E03390">
              <w:rPr>
                <w:rFonts w:ascii="Times New Roman" w:hAnsi="Times New Roman"/>
                <w:sz w:val="28"/>
                <w:szCs w:val="28"/>
              </w:rPr>
              <w:t>МКУ «</w:t>
            </w:r>
            <w:r w:rsidR="002A5E92" w:rsidRPr="00E03390">
              <w:rPr>
                <w:rFonts w:ascii="Times New Roman" w:hAnsi="Times New Roman"/>
                <w:sz w:val="28"/>
                <w:szCs w:val="28"/>
              </w:rPr>
              <w:t>У</w:t>
            </w:r>
            <w:r w:rsidRPr="00E03390">
              <w:rPr>
                <w:rFonts w:ascii="Times New Roman" w:hAnsi="Times New Roman"/>
                <w:sz w:val="28"/>
                <w:szCs w:val="28"/>
              </w:rPr>
              <w:t>ЖКХ г. Стерлита</w:t>
            </w:r>
            <w:r w:rsidR="00081D80" w:rsidRPr="00E03390">
              <w:rPr>
                <w:rFonts w:ascii="Times New Roman" w:hAnsi="Times New Roman"/>
                <w:sz w:val="28"/>
                <w:szCs w:val="28"/>
              </w:rPr>
              <w:t>мак»</w:t>
            </w:r>
          </w:p>
        </w:tc>
      </w:tr>
      <w:tr w:rsidR="00943384" w:rsidRPr="00E03390" w:rsidTr="00B253ED">
        <w:trPr>
          <w:trHeight w:val="828"/>
          <w:jc w:val="center"/>
        </w:trPr>
        <w:tc>
          <w:tcPr>
            <w:tcW w:w="3553" w:type="dxa"/>
            <w:tcBorders>
              <w:top w:val="nil"/>
              <w:left w:val="single" w:sz="4" w:space="0" w:color="auto"/>
              <w:bottom w:val="single" w:sz="4" w:space="0" w:color="auto"/>
              <w:right w:val="single" w:sz="4" w:space="0" w:color="auto"/>
            </w:tcBorders>
          </w:tcPr>
          <w:p w:rsidR="00940C66" w:rsidRPr="00E03390" w:rsidRDefault="00940C66" w:rsidP="008933A4">
            <w:pPr>
              <w:pStyle w:val="ConsPlusNormal"/>
              <w:jc w:val="both"/>
              <w:rPr>
                <w:rFonts w:ascii="Times New Roman" w:hAnsi="Times New Roman" w:cs="Times New Roman"/>
                <w:sz w:val="28"/>
                <w:szCs w:val="28"/>
              </w:rPr>
            </w:pPr>
            <w:r w:rsidRPr="00E03390">
              <w:rPr>
                <w:rFonts w:ascii="Times New Roman" w:hAnsi="Times New Roman" w:cs="Times New Roman"/>
                <w:sz w:val="28"/>
                <w:szCs w:val="28"/>
              </w:rPr>
              <w:t>Участники Программы</w:t>
            </w:r>
          </w:p>
        </w:tc>
        <w:tc>
          <w:tcPr>
            <w:tcW w:w="6665" w:type="dxa"/>
            <w:tcBorders>
              <w:top w:val="nil"/>
              <w:left w:val="nil"/>
              <w:bottom w:val="single" w:sz="4" w:space="0" w:color="auto"/>
              <w:right w:val="single" w:sz="4" w:space="0" w:color="auto"/>
            </w:tcBorders>
          </w:tcPr>
          <w:p w:rsidR="00940C66" w:rsidRPr="00E03390" w:rsidRDefault="00940C66" w:rsidP="00A5709B">
            <w:pPr>
              <w:spacing w:after="0" w:line="240" w:lineRule="auto"/>
              <w:ind w:left="27" w:right="111" w:firstLine="283"/>
              <w:jc w:val="both"/>
              <w:rPr>
                <w:rFonts w:ascii="Times New Roman" w:hAnsi="Times New Roman"/>
                <w:sz w:val="26"/>
                <w:szCs w:val="26"/>
              </w:rPr>
            </w:pPr>
            <w:r w:rsidRPr="00E03390">
              <w:rPr>
                <w:rFonts w:ascii="Times New Roman" w:hAnsi="Times New Roman"/>
                <w:sz w:val="28"/>
                <w:szCs w:val="28"/>
              </w:rPr>
              <w:t>Администрация городского округа город Стерлитамак Республики Башкортостан;</w:t>
            </w:r>
            <w:r w:rsidR="00481F3D" w:rsidRPr="00E03390">
              <w:rPr>
                <w:rFonts w:ascii="Times New Roman" w:hAnsi="Times New Roman"/>
                <w:sz w:val="28"/>
                <w:szCs w:val="28"/>
              </w:rPr>
              <w:t xml:space="preserve"> </w:t>
            </w:r>
            <w:r w:rsidRPr="00E03390">
              <w:rPr>
                <w:rFonts w:ascii="Times New Roman" w:hAnsi="Times New Roman"/>
                <w:sz w:val="28"/>
                <w:szCs w:val="28"/>
              </w:rPr>
              <w:t>граждане, их объединения; заинтересованные лица; общественные организации;</w:t>
            </w:r>
            <w:r w:rsidR="00481F3D" w:rsidRPr="00E03390">
              <w:rPr>
                <w:rFonts w:ascii="Times New Roman" w:hAnsi="Times New Roman"/>
                <w:sz w:val="28"/>
                <w:szCs w:val="28"/>
              </w:rPr>
              <w:t xml:space="preserve"> </w:t>
            </w:r>
            <w:r w:rsidRPr="00E03390">
              <w:rPr>
                <w:rFonts w:ascii="Times New Roman" w:hAnsi="Times New Roman"/>
                <w:sz w:val="28"/>
                <w:szCs w:val="28"/>
              </w:rPr>
              <w:t>подрядные организации.</w:t>
            </w:r>
          </w:p>
        </w:tc>
      </w:tr>
      <w:tr w:rsidR="00943384" w:rsidRPr="00E03390" w:rsidTr="00B253ED">
        <w:trPr>
          <w:trHeight w:val="276"/>
          <w:jc w:val="center"/>
        </w:trPr>
        <w:tc>
          <w:tcPr>
            <w:tcW w:w="3553" w:type="dxa"/>
            <w:tcBorders>
              <w:top w:val="single" w:sz="4" w:space="0" w:color="auto"/>
              <w:left w:val="single" w:sz="4" w:space="0" w:color="auto"/>
              <w:bottom w:val="single" w:sz="4" w:space="0" w:color="auto"/>
              <w:right w:val="single" w:sz="4" w:space="0" w:color="auto"/>
            </w:tcBorders>
          </w:tcPr>
          <w:p w:rsidR="00940C66" w:rsidRPr="00E03390" w:rsidRDefault="00940C66" w:rsidP="008933A4">
            <w:pPr>
              <w:spacing w:after="0" w:line="240" w:lineRule="auto"/>
              <w:jc w:val="both"/>
              <w:rPr>
                <w:rFonts w:ascii="Times New Roman" w:hAnsi="Times New Roman"/>
                <w:sz w:val="28"/>
                <w:szCs w:val="28"/>
              </w:rPr>
            </w:pPr>
            <w:r w:rsidRPr="00E03390">
              <w:rPr>
                <w:rFonts w:ascii="Times New Roman" w:hAnsi="Times New Roman"/>
                <w:sz w:val="28"/>
                <w:szCs w:val="28"/>
              </w:rPr>
              <w:t>Цели Программы</w:t>
            </w:r>
          </w:p>
        </w:tc>
        <w:tc>
          <w:tcPr>
            <w:tcW w:w="6665" w:type="dxa"/>
            <w:tcBorders>
              <w:top w:val="single" w:sz="4" w:space="0" w:color="auto"/>
              <w:left w:val="nil"/>
              <w:bottom w:val="single" w:sz="4" w:space="0" w:color="auto"/>
              <w:right w:val="single" w:sz="4" w:space="0" w:color="auto"/>
            </w:tcBorders>
          </w:tcPr>
          <w:p w:rsidR="00940C66" w:rsidRPr="00E03390" w:rsidRDefault="00940C66" w:rsidP="00847C2E">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xml:space="preserve"> - Повышение качества и комфорта городской среды на территории городского округа город Стерлитамак Республики </w:t>
            </w:r>
            <w:proofErr w:type="gramStart"/>
            <w:r w:rsidRPr="00E03390">
              <w:rPr>
                <w:rFonts w:ascii="Times New Roman" w:hAnsi="Times New Roman"/>
                <w:sz w:val="28"/>
                <w:szCs w:val="28"/>
              </w:rPr>
              <w:t>Башкортостан(</w:t>
            </w:r>
            <w:proofErr w:type="gramEnd"/>
            <w:r w:rsidRPr="00E03390">
              <w:rPr>
                <w:rFonts w:ascii="Times New Roman" w:hAnsi="Times New Roman"/>
                <w:sz w:val="28"/>
                <w:szCs w:val="28"/>
              </w:rPr>
              <w:t>далее – муниципального образования);</w:t>
            </w:r>
          </w:p>
          <w:p w:rsidR="00940C66" w:rsidRPr="00E03390" w:rsidRDefault="00940C66" w:rsidP="00847C2E">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lastRenderedPageBreak/>
              <w:t>- повышение уровня вовлеченности заинтересованных граждан, организаций в реализацию мероприятий по благоустройству дворовых территорий МКД и территорий общего пользования муниципального образования.</w:t>
            </w:r>
          </w:p>
        </w:tc>
      </w:tr>
      <w:tr w:rsidR="00943384" w:rsidRPr="00E03390" w:rsidTr="00B253ED">
        <w:trPr>
          <w:trHeight w:val="276"/>
          <w:jc w:val="center"/>
        </w:trPr>
        <w:tc>
          <w:tcPr>
            <w:tcW w:w="3553" w:type="dxa"/>
            <w:tcBorders>
              <w:top w:val="single" w:sz="4" w:space="0" w:color="auto"/>
              <w:left w:val="single" w:sz="4" w:space="0" w:color="auto"/>
              <w:bottom w:val="single" w:sz="4" w:space="0" w:color="auto"/>
              <w:right w:val="single" w:sz="4" w:space="0" w:color="auto"/>
            </w:tcBorders>
          </w:tcPr>
          <w:p w:rsidR="00940C66" w:rsidRPr="00E03390" w:rsidRDefault="00940C66" w:rsidP="008933A4">
            <w:pPr>
              <w:spacing w:after="0" w:line="240" w:lineRule="auto"/>
              <w:jc w:val="both"/>
              <w:rPr>
                <w:rFonts w:ascii="Times New Roman" w:hAnsi="Times New Roman"/>
                <w:sz w:val="28"/>
                <w:szCs w:val="28"/>
              </w:rPr>
            </w:pPr>
            <w:r w:rsidRPr="00E03390">
              <w:rPr>
                <w:rFonts w:ascii="Times New Roman" w:hAnsi="Times New Roman"/>
                <w:sz w:val="28"/>
                <w:szCs w:val="28"/>
              </w:rPr>
              <w:lastRenderedPageBreak/>
              <w:t>Задачи Программы</w:t>
            </w:r>
          </w:p>
        </w:tc>
        <w:tc>
          <w:tcPr>
            <w:tcW w:w="6665" w:type="dxa"/>
            <w:tcBorders>
              <w:top w:val="single" w:sz="4" w:space="0" w:color="auto"/>
              <w:left w:val="nil"/>
              <w:bottom w:val="single" w:sz="4" w:space="0" w:color="auto"/>
              <w:right w:val="single" w:sz="4" w:space="0" w:color="auto"/>
            </w:tcBorders>
          </w:tcPr>
          <w:p w:rsidR="00940C66" w:rsidRPr="00E03390" w:rsidRDefault="00940C66" w:rsidP="008933A4">
            <w:pPr>
              <w:autoSpaceDE w:val="0"/>
              <w:autoSpaceDN w:val="0"/>
              <w:adjustRightInd w:val="0"/>
              <w:spacing w:after="0" w:line="240" w:lineRule="auto"/>
              <w:ind w:firstLine="310"/>
              <w:jc w:val="both"/>
              <w:rPr>
                <w:rFonts w:ascii="Times New Roman" w:hAnsi="Times New Roman"/>
                <w:sz w:val="28"/>
                <w:szCs w:val="28"/>
              </w:rPr>
            </w:pPr>
            <w:r w:rsidRPr="00E03390">
              <w:rPr>
                <w:rFonts w:ascii="Times New Roman" w:hAnsi="Times New Roman"/>
                <w:sz w:val="28"/>
                <w:szCs w:val="28"/>
              </w:rPr>
              <w:t xml:space="preserve">- </w:t>
            </w:r>
            <w:r w:rsidR="00C9579A" w:rsidRPr="00E03390">
              <w:rPr>
                <w:rFonts w:ascii="Times New Roman" w:hAnsi="Times New Roman"/>
                <w:sz w:val="28"/>
                <w:szCs w:val="28"/>
                <w:lang w:eastAsia="ru-RU"/>
              </w:rPr>
              <w:t>П</w:t>
            </w:r>
            <w:r w:rsidRPr="00E03390">
              <w:rPr>
                <w:rFonts w:ascii="Times New Roman" w:hAnsi="Times New Roman"/>
                <w:sz w:val="28"/>
                <w:szCs w:val="28"/>
                <w:lang w:eastAsia="ru-RU"/>
              </w:rPr>
              <w:t>роведение ремонта асфальтового покрытия и обеспечение благоустройства дворовых территорий МКД</w:t>
            </w:r>
            <w:r w:rsidRPr="00E03390">
              <w:rPr>
                <w:rFonts w:ascii="Times New Roman" w:hAnsi="Times New Roman"/>
                <w:sz w:val="28"/>
                <w:szCs w:val="28"/>
              </w:rPr>
              <w:t>;</w:t>
            </w:r>
          </w:p>
          <w:p w:rsidR="00940C66" w:rsidRPr="00E03390" w:rsidRDefault="00940C66" w:rsidP="008933A4">
            <w:pPr>
              <w:autoSpaceDE w:val="0"/>
              <w:autoSpaceDN w:val="0"/>
              <w:adjustRightInd w:val="0"/>
              <w:spacing w:after="0" w:line="240" w:lineRule="auto"/>
              <w:ind w:firstLine="310"/>
              <w:jc w:val="both"/>
              <w:rPr>
                <w:rFonts w:ascii="Times New Roman" w:hAnsi="Times New Roman"/>
                <w:sz w:val="28"/>
                <w:szCs w:val="28"/>
                <w:lang w:eastAsia="ru-RU"/>
              </w:rPr>
            </w:pPr>
            <w:r w:rsidRPr="00E03390">
              <w:rPr>
                <w:rFonts w:ascii="Times New Roman" w:hAnsi="Times New Roman"/>
                <w:sz w:val="28"/>
                <w:szCs w:val="28"/>
                <w:lang w:eastAsia="ru-RU"/>
              </w:rPr>
              <w:t>- проведение ремонта и комплексного благоустройства муниципальных территорий общего пользования;</w:t>
            </w:r>
          </w:p>
          <w:p w:rsidR="00940C66" w:rsidRPr="00E03390" w:rsidRDefault="00940C66" w:rsidP="008933A4">
            <w:pPr>
              <w:autoSpaceDE w:val="0"/>
              <w:autoSpaceDN w:val="0"/>
              <w:adjustRightInd w:val="0"/>
              <w:spacing w:after="0" w:line="240" w:lineRule="auto"/>
              <w:ind w:firstLine="310"/>
              <w:jc w:val="both"/>
              <w:rPr>
                <w:rFonts w:ascii="Times New Roman" w:hAnsi="Times New Roman"/>
                <w:sz w:val="28"/>
                <w:szCs w:val="28"/>
                <w:lang w:eastAsia="ru-RU"/>
              </w:rPr>
            </w:pPr>
            <w:r w:rsidRPr="00E03390">
              <w:rPr>
                <w:rFonts w:ascii="Times New Roman" w:hAnsi="Times New Roman"/>
                <w:sz w:val="28"/>
                <w:szCs w:val="28"/>
                <w:lang w:eastAsia="ru-RU"/>
              </w:rPr>
              <w:t xml:space="preserve">- повышение </w:t>
            </w:r>
            <w:r w:rsidRPr="00E03390">
              <w:rPr>
                <w:rFonts w:ascii="Times New Roman" w:hAnsi="Times New Roman"/>
                <w:sz w:val="28"/>
                <w:szCs w:val="28"/>
              </w:rPr>
              <w:t>уровня информирования о мероприятиях по формированию современной городской среды муниципального образования;</w:t>
            </w:r>
          </w:p>
          <w:p w:rsidR="00940C66" w:rsidRPr="00E03390" w:rsidRDefault="00940C66" w:rsidP="0068007C">
            <w:pPr>
              <w:spacing w:after="0" w:line="240" w:lineRule="auto"/>
              <w:ind w:left="27" w:right="111" w:firstLine="310"/>
              <w:jc w:val="both"/>
              <w:rPr>
                <w:rFonts w:ascii="Times New Roman" w:hAnsi="Times New Roman"/>
                <w:sz w:val="28"/>
                <w:szCs w:val="28"/>
              </w:rPr>
            </w:pPr>
            <w:r w:rsidRPr="00E03390">
              <w:rPr>
                <w:rFonts w:ascii="Times New Roman" w:hAnsi="Times New Roman"/>
                <w:sz w:val="28"/>
                <w:szCs w:val="28"/>
              </w:rPr>
              <w:t>- реализация участия общественности, граждан, заинтересованных лиц в муниципальной программе для совместного определения развития территории, выявления истинных проблем и потребностей людей.</w:t>
            </w:r>
          </w:p>
        </w:tc>
      </w:tr>
      <w:tr w:rsidR="00943384" w:rsidRPr="00E03390" w:rsidTr="00B253ED">
        <w:trPr>
          <w:trHeight w:val="1247"/>
          <w:jc w:val="center"/>
        </w:trPr>
        <w:tc>
          <w:tcPr>
            <w:tcW w:w="3553" w:type="dxa"/>
            <w:tcBorders>
              <w:top w:val="single" w:sz="4" w:space="0" w:color="auto"/>
              <w:left w:val="single" w:sz="4" w:space="0" w:color="auto"/>
              <w:bottom w:val="single" w:sz="4" w:space="0" w:color="auto"/>
              <w:right w:val="single" w:sz="4" w:space="0" w:color="auto"/>
            </w:tcBorders>
          </w:tcPr>
          <w:p w:rsidR="00940C66" w:rsidRPr="00E03390" w:rsidRDefault="00940C66" w:rsidP="008933A4">
            <w:pPr>
              <w:spacing w:after="0" w:line="240" w:lineRule="auto"/>
              <w:jc w:val="both"/>
              <w:rPr>
                <w:rFonts w:ascii="Times New Roman" w:hAnsi="Times New Roman"/>
                <w:sz w:val="28"/>
                <w:szCs w:val="28"/>
              </w:rPr>
            </w:pPr>
            <w:r w:rsidRPr="00E03390">
              <w:rPr>
                <w:rFonts w:ascii="Times New Roman" w:hAnsi="Times New Roman"/>
                <w:sz w:val="28"/>
                <w:szCs w:val="28"/>
              </w:rPr>
              <w:t xml:space="preserve">Целевые </w:t>
            </w:r>
            <w:r w:rsidR="000818BF" w:rsidRPr="00E03390">
              <w:rPr>
                <w:rFonts w:ascii="Times New Roman" w:hAnsi="Times New Roman"/>
                <w:sz w:val="28"/>
                <w:szCs w:val="28"/>
              </w:rPr>
              <w:t>показатели</w:t>
            </w:r>
            <w:r w:rsidRPr="00E03390">
              <w:rPr>
                <w:rFonts w:ascii="Times New Roman" w:hAnsi="Times New Roman"/>
                <w:sz w:val="28"/>
                <w:szCs w:val="28"/>
              </w:rPr>
              <w:t xml:space="preserve"> и </w:t>
            </w:r>
          </w:p>
          <w:p w:rsidR="00940C66" w:rsidRPr="00E03390" w:rsidRDefault="00765DB5" w:rsidP="008933A4">
            <w:pPr>
              <w:spacing w:after="0" w:line="240" w:lineRule="auto"/>
              <w:jc w:val="both"/>
              <w:rPr>
                <w:rFonts w:ascii="Times New Roman" w:hAnsi="Times New Roman"/>
                <w:sz w:val="28"/>
                <w:szCs w:val="28"/>
              </w:rPr>
            </w:pPr>
            <w:r w:rsidRPr="00E03390">
              <w:rPr>
                <w:rFonts w:ascii="Times New Roman" w:hAnsi="Times New Roman"/>
                <w:sz w:val="28"/>
                <w:szCs w:val="28"/>
              </w:rPr>
              <w:t>индикаторы</w:t>
            </w:r>
            <w:r w:rsidR="00940C66" w:rsidRPr="00E03390">
              <w:rPr>
                <w:rFonts w:ascii="Times New Roman" w:hAnsi="Times New Roman"/>
                <w:sz w:val="28"/>
                <w:szCs w:val="28"/>
              </w:rPr>
              <w:t xml:space="preserve"> Программы</w:t>
            </w:r>
          </w:p>
        </w:tc>
        <w:tc>
          <w:tcPr>
            <w:tcW w:w="6665" w:type="dxa"/>
            <w:tcBorders>
              <w:top w:val="single" w:sz="4" w:space="0" w:color="auto"/>
              <w:left w:val="nil"/>
              <w:bottom w:val="single" w:sz="4" w:space="0" w:color="auto"/>
              <w:right w:val="single" w:sz="4" w:space="0" w:color="auto"/>
            </w:tcBorders>
          </w:tcPr>
          <w:p w:rsidR="00940C66" w:rsidRPr="00E03390" w:rsidRDefault="00940C66" w:rsidP="008933A4">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xml:space="preserve">- </w:t>
            </w:r>
            <w:r w:rsidR="00C9579A" w:rsidRPr="00E03390">
              <w:rPr>
                <w:rFonts w:ascii="Times New Roman" w:hAnsi="Times New Roman"/>
                <w:sz w:val="28"/>
                <w:szCs w:val="28"/>
              </w:rPr>
              <w:t>Д</w:t>
            </w:r>
            <w:r w:rsidRPr="00E03390">
              <w:rPr>
                <w:rFonts w:ascii="Times New Roman" w:hAnsi="Times New Roman"/>
                <w:sz w:val="28"/>
                <w:szCs w:val="28"/>
              </w:rPr>
              <w:t>оля дворовых территорий МКД, в отношении которых проведены работы по благоустройству, от общего количества дворовых территорий МКД;</w:t>
            </w:r>
          </w:p>
          <w:p w:rsidR="00940C66" w:rsidRPr="00E03390" w:rsidRDefault="00940C66" w:rsidP="008933A4">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количество дворовых территорий МКД, приведенных в нормативное состояние;</w:t>
            </w:r>
          </w:p>
          <w:p w:rsidR="00940C66" w:rsidRPr="00E03390" w:rsidRDefault="00940C66" w:rsidP="008933A4">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количество комплектов</w:t>
            </w:r>
            <w:r w:rsidR="00481F3D" w:rsidRPr="00E03390">
              <w:rPr>
                <w:rFonts w:ascii="Times New Roman" w:hAnsi="Times New Roman"/>
                <w:sz w:val="28"/>
                <w:szCs w:val="28"/>
              </w:rPr>
              <w:t xml:space="preserve"> </w:t>
            </w:r>
            <w:proofErr w:type="spellStart"/>
            <w:r w:rsidRPr="00E03390">
              <w:rPr>
                <w:rFonts w:ascii="Times New Roman" w:hAnsi="Times New Roman"/>
                <w:sz w:val="28"/>
                <w:szCs w:val="28"/>
              </w:rPr>
              <w:t>проектно</w:t>
            </w:r>
            <w:proofErr w:type="spellEnd"/>
            <w:r w:rsidRPr="00E03390">
              <w:rPr>
                <w:rFonts w:ascii="Times New Roman" w:hAnsi="Times New Roman"/>
                <w:sz w:val="28"/>
                <w:szCs w:val="28"/>
              </w:rPr>
              <w:t>–сметной документации, подготовленных</w:t>
            </w:r>
            <w:r w:rsidR="00481F3D" w:rsidRPr="00E03390">
              <w:rPr>
                <w:rFonts w:ascii="Times New Roman" w:hAnsi="Times New Roman"/>
                <w:sz w:val="28"/>
                <w:szCs w:val="28"/>
              </w:rPr>
              <w:t xml:space="preserve"> </w:t>
            </w:r>
            <w:r w:rsidRPr="00E03390">
              <w:rPr>
                <w:rFonts w:ascii="Times New Roman" w:hAnsi="Times New Roman"/>
                <w:sz w:val="28"/>
                <w:szCs w:val="28"/>
              </w:rPr>
              <w:t>для выполнения ремонта дворовых территорий МКД;</w:t>
            </w:r>
          </w:p>
          <w:p w:rsidR="00940C66" w:rsidRPr="00E03390" w:rsidRDefault="00940C66" w:rsidP="008933A4">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-доля дворовых территорий, на которых будет проведен ремонт асфальтобетонного покрытия, тротуаров;</w:t>
            </w:r>
          </w:p>
          <w:p w:rsidR="00940C66" w:rsidRPr="00E03390" w:rsidRDefault="00940C66" w:rsidP="008933A4">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количество граждан, которые будут обеспечены комфортными условиями проживания в МКД;</w:t>
            </w:r>
          </w:p>
          <w:p w:rsidR="00940C66" w:rsidRPr="00E03390" w:rsidRDefault="00940C66" w:rsidP="008933A4">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xml:space="preserve">- количество территорий общего пользования, в отношении которых будут проведены работы по благоустройству; </w:t>
            </w:r>
          </w:p>
          <w:p w:rsidR="00940C66" w:rsidRPr="00E03390" w:rsidRDefault="00940C66" w:rsidP="008933A4">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уровень информирования о мероприятиях по формированию современной городской среды муниципального образования;</w:t>
            </w:r>
          </w:p>
          <w:p w:rsidR="00940C66" w:rsidRPr="00E03390" w:rsidRDefault="00940C66" w:rsidP="00F25253">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доля финансового участия заинтересованных лиц</w:t>
            </w:r>
            <w:r w:rsidR="00F25253" w:rsidRPr="00E03390">
              <w:rPr>
                <w:rFonts w:ascii="Times New Roman" w:hAnsi="Times New Roman"/>
                <w:sz w:val="28"/>
                <w:szCs w:val="28"/>
              </w:rPr>
              <w:t xml:space="preserve"> в</w:t>
            </w:r>
            <w:r w:rsidRPr="00E03390">
              <w:rPr>
                <w:rFonts w:ascii="Times New Roman" w:hAnsi="Times New Roman"/>
                <w:sz w:val="28"/>
                <w:szCs w:val="28"/>
              </w:rPr>
              <w:t xml:space="preserve"> выполнени</w:t>
            </w:r>
            <w:r w:rsidR="00F25253" w:rsidRPr="00E03390">
              <w:rPr>
                <w:rFonts w:ascii="Times New Roman" w:hAnsi="Times New Roman"/>
                <w:sz w:val="28"/>
                <w:szCs w:val="28"/>
              </w:rPr>
              <w:t>и</w:t>
            </w:r>
            <w:r w:rsidRPr="00E03390">
              <w:rPr>
                <w:rFonts w:ascii="Times New Roman" w:hAnsi="Times New Roman"/>
                <w:sz w:val="28"/>
                <w:szCs w:val="28"/>
              </w:rPr>
              <w:t xml:space="preserve"> работ по благоустройств</w:t>
            </w:r>
            <w:r w:rsidR="00F25253" w:rsidRPr="00E03390">
              <w:rPr>
                <w:rFonts w:ascii="Times New Roman" w:hAnsi="Times New Roman"/>
                <w:sz w:val="28"/>
                <w:szCs w:val="28"/>
              </w:rPr>
              <w:t xml:space="preserve">у </w:t>
            </w:r>
            <w:r w:rsidRPr="00E03390">
              <w:rPr>
                <w:rFonts w:ascii="Times New Roman" w:hAnsi="Times New Roman"/>
                <w:sz w:val="28"/>
                <w:szCs w:val="28"/>
              </w:rPr>
              <w:t>дворовых территорий.</w:t>
            </w:r>
          </w:p>
        </w:tc>
      </w:tr>
      <w:tr w:rsidR="00943384" w:rsidRPr="00E03390" w:rsidTr="00B253ED">
        <w:trPr>
          <w:trHeight w:val="276"/>
          <w:jc w:val="center"/>
        </w:trPr>
        <w:tc>
          <w:tcPr>
            <w:tcW w:w="3553" w:type="dxa"/>
            <w:tcBorders>
              <w:top w:val="single" w:sz="4" w:space="0" w:color="auto"/>
              <w:left w:val="single" w:sz="4" w:space="0" w:color="auto"/>
              <w:bottom w:val="single" w:sz="4" w:space="0" w:color="auto"/>
              <w:right w:val="single" w:sz="4" w:space="0" w:color="auto"/>
            </w:tcBorders>
          </w:tcPr>
          <w:p w:rsidR="00940C66" w:rsidRPr="00E03390" w:rsidRDefault="00940C66" w:rsidP="008933A4">
            <w:pPr>
              <w:spacing w:after="0" w:line="240" w:lineRule="auto"/>
              <w:jc w:val="both"/>
              <w:rPr>
                <w:rFonts w:ascii="Times New Roman" w:hAnsi="Times New Roman"/>
                <w:sz w:val="28"/>
                <w:szCs w:val="28"/>
              </w:rPr>
            </w:pPr>
            <w:r w:rsidRPr="00E03390">
              <w:rPr>
                <w:rFonts w:ascii="Times New Roman" w:hAnsi="Times New Roman"/>
                <w:sz w:val="28"/>
                <w:szCs w:val="28"/>
              </w:rPr>
              <w:t xml:space="preserve">Срок реализации </w:t>
            </w:r>
          </w:p>
          <w:p w:rsidR="00940C66" w:rsidRPr="00E03390" w:rsidRDefault="00940C66" w:rsidP="008933A4">
            <w:pPr>
              <w:spacing w:after="0" w:line="240" w:lineRule="auto"/>
              <w:jc w:val="both"/>
              <w:rPr>
                <w:rFonts w:ascii="Times New Roman" w:hAnsi="Times New Roman"/>
                <w:sz w:val="28"/>
                <w:szCs w:val="28"/>
              </w:rPr>
            </w:pPr>
            <w:r w:rsidRPr="00E03390">
              <w:rPr>
                <w:rFonts w:ascii="Times New Roman" w:hAnsi="Times New Roman"/>
                <w:sz w:val="28"/>
                <w:szCs w:val="28"/>
              </w:rPr>
              <w:t>Программы</w:t>
            </w:r>
          </w:p>
        </w:tc>
        <w:tc>
          <w:tcPr>
            <w:tcW w:w="6665" w:type="dxa"/>
            <w:tcBorders>
              <w:top w:val="single" w:sz="4" w:space="0" w:color="auto"/>
              <w:left w:val="single" w:sz="4" w:space="0" w:color="auto"/>
              <w:bottom w:val="single" w:sz="4" w:space="0" w:color="auto"/>
              <w:right w:val="single" w:sz="4" w:space="0" w:color="auto"/>
            </w:tcBorders>
          </w:tcPr>
          <w:p w:rsidR="00940C66" w:rsidRPr="00E03390" w:rsidRDefault="00940C66" w:rsidP="006232A8">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2018- 202</w:t>
            </w:r>
            <w:r w:rsidR="006232A8" w:rsidRPr="00E03390">
              <w:rPr>
                <w:rFonts w:ascii="Times New Roman" w:hAnsi="Times New Roman"/>
                <w:sz w:val="28"/>
                <w:szCs w:val="28"/>
              </w:rPr>
              <w:t>4</w:t>
            </w:r>
            <w:r w:rsidRPr="00E03390">
              <w:rPr>
                <w:rFonts w:ascii="Times New Roman" w:hAnsi="Times New Roman"/>
                <w:sz w:val="28"/>
                <w:szCs w:val="28"/>
              </w:rPr>
              <w:t xml:space="preserve"> гг.</w:t>
            </w:r>
          </w:p>
        </w:tc>
      </w:tr>
      <w:tr w:rsidR="00943384" w:rsidRPr="00E03390" w:rsidTr="00B253ED">
        <w:trPr>
          <w:trHeight w:val="552"/>
          <w:jc w:val="center"/>
        </w:trPr>
        <w:tc>
          <w:tcPr>
            <w:tcW w:w="3553" w:type="dxa"/>
            <w:tcBorders>
              <w:top w:val="single" w:sz="4" w:space="0" w:color="auto"/>
              <w:left w:val="single" w:sz="4" w:space="0" w:color="auto"/>
              <w:bottom w:val="single" w:sz="4" w:space="0" w:color="auto"/>
              <w:right w:val="single" w:sz="4" w:space="0" w:color="auto"/>
            </w:tcBorders>
          </w:tcPr>
          <w:p w:rsidR="00940C66" w:rsidRPr="00E03390" w:rsidRDefault="00CC1192" w:rsidP="00CC1192">
            <w:pPr>
              <w:spacing w:after="0" w:line="240" w:lineRule="auto"/>
              <w:jc w:val="both"/>
              <w:rPr>
                <w:rFonts w:ascii="Times New Roman" w:hAnsi="Times New Roman"/>
                <w:sz w:val="28"/>
                <w:szCs w:val="28"/>
              </w:rPr>
            </w:pPr>
            <w:r w:rsidRPr="00E03390">
              <w:rPr>
                <w:rFonts w:ascii="Times New Roman" w:hAnsi="Times New Roman"/>
                <w:sz w:val="28"/>
                <w:szCs w:val="28"/>
              </w:rPr>
              <w:lastRenderedPageBreak/>
              <w:t>Объемы и источники ф</w:t>
            </w:r>
            <w:r w:rsidR="00940C66" w:rsidRPr="00E03390">
              <w:rPr>
                <w:rFonts w:ascii="Times New Roman" w:hAnsi="Times New Roman"/>
                <w:sz w:val="28"/>
                <w:szCs w:val="28"/>
              </w:rPr>
              <w:t>инансирова</w:t>
            </w:r>
            <w:r w:rsidRPr="00E03390">
              <w:rPr>
                <w:rFonts w:ascii="Times New Roman" w:hAnsi="Times New Roman"/>
                <w:sz w:val="28"/>
                <w:szCs w:val="28"/>
              </w:rPr>
              <w:t>ния программы</w:t>
            </w:r>
          </w:p>
        </w:tc>
        <w:tc>
          <w:tcPr>
            <w:tcW w:w="6665" w:type="dxa"/>
            <w:tcBorders>
              <w:top w:val="single" w:sz="4" w:space="0" w:color="auto"/>
              <w:left w:val="single" w:sz="4" w:space="0" w:color="auto"/>
              <w:bottom w:val="single" w:sz="4" w:space="0" w:color="auto"/>
              <w:right w:val="single" w:sz="4" w:space="0" w:color="auto"/>
            </w:tcBorders>
          </w:tcPr>
          <w:p w:rsidR="00816F4A" w:rsidRPr="00E03390" w:rsidRDefault="00816F4A" w:rsidP="00816F4A">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xml:space="preserve">В прогнозируемый общий объем финансирования составляет </w:t>
            </w:r>
            <w:r w:rsidR="00D36853" w:rsidRPr="00E03390">
              <w:rPr>
                <w:rFonts w:ascii="Times New Roman" w:hAnsi="Times New Roman"/>
                <w:sz w:val="28"/>
                <w:szCs w:val="28"/>
                <w:lang w:val="ba-RU"/>
              </w:rPr>
              <w:t>810 306, 135</w:t>
            </w:r>
            <w:r w:rsidRPr="00E03390">
              <w:rPr>
                <w:rFonts w:ascii="Times New Roman" w:hAnsi="Times New Roman"/>
                <w:sz w:val="28"/>
                <w:szCs w:val="28"/>
              </w:rPr>
              <w:t xml:space="preserve"> тыс. рублей, в том числе:</w:t>
            </w:r>
          </w:p>
          <w:p w:rsidR="00816F4A" w:rsidRPr="00E03390" w:rsidRDefault="00816F4A" w:rsidP="00816F4A">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xml:space="preserve">- федеральный бюджет: </w:t>
            </w:r>
            <w:r w:rsidR="00FE0D31" w:rsidRPr="00E03390">
              <w:rPr>
                <w:rFonts w:ascii="Times New Roman" w:hAnsi="Times New Roman"/>
                <w:sz w:val="28"/>
                <w:szCs w:val="28"/>
              </w:rPr>
              <w:t>7</w:t>
            </w:r>
            <w:r w:rsidR="00D36853" w:rsidRPr="00E03390">
              <w:rPr>
                <w:rFonts w:ascii="Times New Roman" w:hAnsi="Times New Roman"/>
                <w:sz w:val="28"/>
                <w:szCs w:val="28"/>
              </w:rPr>
              <w:t>45</w:t>
            </w:r>
            <w:r w:rsidR="00FE0D31" w:rsidRPr="00E03390">
              <w:rPr>
                <w:rFonts w:ascii="Times New Roman" w:hAnsi="Times New Roman"/>
                <w:sz w:val="28"/>
                <w:szCs w:val="28"/>
              </w:rPr>
              <w:t xml:space="preserve"> </w:t>
            </w:r>
            <w:r w:rsidR="00D36853" w:rsidRPr="00E03390">
              <w:rPr>
                <w:rFonts w:ascii="Times New Roman" w:hAnsi="Times New Roman"/>
                <w:sz w:val="28"/>
                <w:szCs w:val="28"/>
              </w:rPr>
              <w:t>101</w:t>
            </w:r>
            <w:r w:rsidR="00FE0D31" w:rsidRPr="00E03390">
              <w:rPr>
                <w:rFonts w:ascii="Times New Roman" w:hAnsi="Times New Roman"/>
                <w:sz w:val="28"/>
                <w:szCs w:val="28"/>
              </w:rPr>
              <w:t>,</w:t>
            </w:r>
            <w:r w:rsidR="00D36853" w:rsidRPr="00E03390">
              <w:rPr>
                <w:rFonts w:ascii="Times New Roman" w:hAnsi="Times New Roman"/>
                <w:sz w:val="28"/>
                <w:szCs w:val="28"/>
              </w:rPr>
              <w:t xml:space="preserve"> 441</w:t>
            </w:r>
            <w:r w:rsidRPr="00E03390">
              <w:rPr>
                <w:rFonts w:ascii="Times New Roman" w:hAnsi="Times New Roman"/>
                <w:sz w:val="28"/>
                <w:szCs w:val="28"/>
              </w:rPr>
              <w:t xml:space="preserve"> тыс. рублей;</w:t>
            </w:r>
          </w:p>
          <w:p w:rsidR="00816F4A" w:rsidRPr="00E03390" w:rsidRDefault="00816F4A" w:rsidP="00816F4A">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xml:space="preserve">- бюджет Республики Башкортостан: </w:t>
            </w:r>
          </w:p>
          <w:p w:rsidR="00816F4A" w:rsidRPr="00E03390" w:rsidRDefault="00D36853" w:rsidP="00816F4A">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26 264, 236</w:t>
            </w:r>
            <w:r w:rsidR="00816F4A" w:rsidRPr="00E03390">
              <w:rPr>
                <w:rFonts w:ascii="Times New Roman" w:hAnsi="Times New Roman"/>
                <w:sz w:val="28"/>
                <w:szCs w:val="28"/>
              </w:rPr>
              <w:t xml:space="preserve"> тыс. рублей;</w:t>
            </w:r>
          </w:p>
          <w:p w:rsidR="00816F4A" w:rsidRPr="00E03390" w:rsidRDefault="00816F4A" w:rsidP="00816F4A">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xml:space="preserve">- средства населения: </w:t>
            </w:r>
            <w:r w:rsidR="002F442E" w:rsidRPr="00E03390">
              <w:rPr>
                <w:rFonts w:ascii="Times New Roman" w:hAnsi="Times New Roman"/>
                <w:sz w:val="28"/>
                <w:szCs w:val="28"/>
              </w:rPr>
              <w:t>1 489,501</w:t>
            </w:r>
            <w:r w:rsidRPr="00E03390">
              <w:rPr>
                <w:rFonts w:ascii="Times New Roman" w:hAnsi="Times New Roman"/>
                <w:sz w:val="28"/>
                <w:szCs w:val="28"/>
              </w:rPr>
              <w:t xml:space="preserve"> тыс. рублей;</w:t>
            </w:r>
          </w:p>
          <w:p w:rsidR="00816F4A" w:rsidRPr="00E03390" w:rsidRDefault="000D4577" w:rsidP="00816F4A">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м</w:t>
            </w:r>
            <w:r w:rsidR="00816F4A" w:rsidRPr="00E03390">
              <w:rPr>
                <w:rFonts w:ascii="Times New Roman" w:hAnsi="Times New Roman"/>
                <w:sz w:val="28"/>
                <w:szCs w:val="28"/>
              </w:rPr>
              <w:t xml:space="preserve">естный бюджет: </w:t>
            </w:r>
            <w:r w:rsidR="00D36853" w:rsidRPr="00E03390">
              <w:rPr>
                <w:rFonts w:ascii="Times New Roman" w:hAnsi="Times New Roman"/>
                <w:sz w:val="28"/>
                <w:szCs w:val="28"/>
              </w:rPr>
              <w:t>37 450, 957</w:t>
            </w:r>
            <w:r w:rsidR="00816F4A" w:rsidRPr="00E03390">
              <w:rPr>
                <w:rFonts w:ascii="Times New Roman" w:hAnsi="Times New Roman"/>
                <w:sz w:val="28"/>
                <w:szCs w:val="28"/>
              </w:rPr>
              <w:t xml:space="preserve"> тыс. рублей.</w:t>
            </w:r>
          </w:p>
          <w:p w:rsidR="00816F4A" w:rsidRPr="00E03390" w:rsidRDefault="00816F4A" w:rsidP="00816F4A">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Объемы финансирования мест</w:t>
            </w:r>
            <w:r w:rsidR="00943384" w:rsidRPr="00E03390">
              <w:rPr>
                <w:rFonts w:ascii="Times New Roman" w:hAnsi="Times New Roman"/>
                <w:sz w:val="28"/>
                <w:szCs w:val="28"/>
              </w:rPr>
              <w:t>ного бюджета в дальнейшем могут</w:t>
            </w:r>
            <w:r w:rsidRPr="00E03390">
              <w:rPr>
                <w:rFonts w:ascii="Times New Roman" w:hAnsi="Times New Roman"/>
                <w:sz w:val="28"/>
                <w:szCs w:val="28"/>
              </w:rPr>
              <w:t xml:space="preserve"> уточняться. </w:t>
            </w:r>
          </w:p>
          <w:p w:rsidR="00816F4A" w:rsidRPr="00E03390" w:rsidRDefault="00816F4A" w:rsidP="00816F4A">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Финансирование программы по годам:</w:t>
            </w:r>
          </w:p>
          <w:p w:rsidR="00816F4A" w:rsidRPr="00E03390" w:rsidRDefault="00816F4A" w:rsidP="00816F4A">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на 2018г.составляет:</w:t>
            </w:r>
          </w:p>
          <w:p w:rsidR="00816F4A" w:rsidRPr="00E03390" w:rsidRDefault="00D331EB" w:rsidP="00816F4A">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xml:space="preserve">77 </w:t>
            </w:r>
            <w:r w:rsidR="00E771CB" w:rsidRPr="00E03390">
              <w:rPr>
                <w:rFonts w:ascii="Times New Roman" w:hAnsi="Times New Roman"/>
                <w:sz w:val="28"/>
                <w:szCs w:val="28"/>
              </w:rPr>
              <w:t>291,444</w:t>
            </w:r>
            <w:r w:rsidR="00816F4A" w:rsidRPr="00E03390">
              <w:rPr>
                <w:rFonts w:ascii="Times New Roman" w:hAnsi="Times New Roman"/>
                <w:sz w:val="28"/>
                <w:szCs w:val="28"/>
              </w:rPr>
              <w:t xml:space="preserve"> тыс. рублей, в том числе:</w:t>
            </w:r>
          </w:p>
          <w:p w:rsidR="00816F4A" w:rsidRPr="00E03390" w:rsidRDefault="00816F4A" w:rsidP="00816F4A">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xml:space="preserve"> - федеральный бюджет: </w:t>
            </w:r>
            <w:r w:rsidR="00D331EB" w:rsidRPr="00E03390">
              <w:rPr>
                <w:rFonts w:ascii="Times New Roman" w:hAnsi="Times New Roman"/>
                <w:sz w:val="28"/>
                <w:szCs w:val="28"/>
              </w:rPr>
              <w:t>62 664,633</w:t>
            </w:r>
            <w:r w:rsidRPr="00E03390">
              <w:rPr>
                <w:rFonts w:ascii="Times New Roman" w:hAnsi="Times New Roman"/>
                <w:sz w:val="28"/>
                <w:szCs w:val="28"/>
              </w:rPr>
              <w:t xml:space="preserve"> тыс. рублей;</w:t>
            </w:r>
          </w:p>
          <w:p w:rsidR="00816F4A" w:rsidRPr="00E03390" w:rsidRDefault="00816F4A" w:rsidP="00816F4A">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xml:space="preserve">- бюджет Республики Башкортостан: </w:t>
            </w:r>
            <w:r w:rsidR="00D331EB" w:rsidRPr="00E03390">
              <w:rPr>
                <w:rFonts w:ascii="Times New Roman" w:hAnsi="Times New Roman"/>
                <w:sz w:val="28"/>
                <w:szCs w:val="28"/>
              </w:rPr>
              <w:t>12 337,087</w:t>
            </w:r>
            <w:r w:rsidRPr="00E03390">
              <w:rPr>
                <w:rFonts w:ascii="Times New Roman" w:hAnsi="Times New Roman"/>
                <w:sz w:val="28"/>
                <w:szCs w:val="28"/>
              </w:rPr>
              <w:t xml:space="preserve"> тыс. рублей;</w:t>
            </w:r>
          </w:p>
          <w:p w:rsidR="00816F4A" w:rsidRPr="00E03390" w:rsidRDefault="00816F4A" w:rsidP="00816F4A">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xml:space="preserve">- средства населения: 1 </w:t>
            </w:r>
            <w:r w:rsidR="00D331EB" w:rsidRPr="00E03390">
              <w:rPr>
                <w:rFonts w:ascii="Times New Roman" w:hAnsi="Times New Roman"/>
                <w:sz w:val="28"/>
                <w:szCs w:val="28"/>
              </w:rPr>
              <w:t>489,501</w:t>
            </w:r>
            <w:r w:rsidRPr="00E03390">
              <w:rPr>
                <w:rFonts w:ascii="Times New Roman" w:hAnsi="Times New Roman"/>
                <w:sz w:val="28"/>
                <w:szCs w:val="28"/>
              </w:rPr>
              <w:t xml:space="preserve"> тыс. рублей;</w:t>
            </w:r>
          </w:p>
          <w:p w:rsidR="00816F4A" w:rsidRPr="00E03390" w:rsidRDefault="00816F4A" w:rsidP="00816F4A">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xml:space="preserve">- местный бюджет: </w:t>
            </w:r>
            <w:r w:rsidR="00D331EB" w:rsidRPr="00E03390">
              <w:rPr>
                <w:rFonts w:ascii="Times New Roman" w:hAnsi="Times New Roman"/>
                <w:sz w:val="28"/>
                <w:szCs w:val="28"/>
              </w:rPr>
              <w:t>8</w:t>
            </w:r>
            <w:r w:rsidR="00971042" w:rsidRPr="00E03390">
              <w:rPr>
                <w:rFonts w:ascii="Times New Roman" w:hAnsi="Times New Roman"/>
                <w:sz w:val="28"/>
                <w:szCs w:val="28"/>
              </w:rPr>
              <w:t>00</w:t>
            </w:r>
            <w:r w:rsidR="00D331EB" w:rsidRPr="00E03390">
              <w:rPr>
                <w:rFonts w:ascii="Times New Roman" w:hAnsi="Times New Roman"/>
                <w:sz w:val="28"/>
                <w:szCs w:val="28"/>
              </w:rPr>
              <w:t>,</w:t>
            </w:r>
            <w:r w:rsidR="00971042" w:rsidRPr="00E03390">
              <w:rPr>
                <w:rFonts w:ascii="Times New Roman" w:hAnsi="Times New Roman"/>
                <w:sz w:val="28"/>
                <w:szCs w:val="28"/>
              </w:rPr>
              <w:t>223</w:t>
            </w:r>
            <w:r w:rsidRPr="00E03390">
              <w:rPr>
                <w:rFonts w:ascii="Times New Roman" w:hAnsi="Times New Roman"/>
                <w:sz w:val="28"/>
                <w:szCs w:val="28"/>
              </w:rPr>
              <w:t xml:space="preserve"> тыс. рублей;</w:t>
            </w:r>
          </w:p>
          <w:p w:rsidR="00315A6F" w:rsidRPr="00E03390" w:rsidRDefault="00315A6F" w:rsidP="00315A6F">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на 2019г.составляет:</w:t>
            </w:r>
          </w:p>
          <w:p w:rsidR="00315A6F" w:rsidRPr="00E03390" w:rsidRDefault="00315A6F" w:rsidP="00315A6F">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129 402,5</w:t>
            </w:r>
            <w:r w:rsidR="00777831" w:rsidRPr="00E03390">
              <w:rPr>
                <w:rFonts w:ascii="Times New Roman" w:hAnsi="Times New Roman"/>
                <w:sz w:val="28"/>
                <w:szCs w:val="28"/>
              </w:rPr>
              <w:t>86</w:t>
            </w:r>
            <w:r w:rsidRPr="00E03390">
              <w:rPr>
                <w:rFonts w:ascii="Times New Roman" w:hAnsi="Times New Roman"/>
                <w:sz w:val="28"/>
                <w:szCs w:val="28"/>
              </w:rPr>
              <w:t xml:space="preserve"> тыс. рублей, в том числе:</w:t>
            </w:r>
          </w:p>
          <w:p w:rsidR="00315A6F" w:rsidRPr="00E03390" w:rsidRDefault="00315A6F" w:rsidP="00315A6F">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xml:space="preserve"> - федеральный бюджет: 120 473,8</w:t>
            </w:r>
            <w:r w:rsidR="00777831" w:rsidRPr="00E03390">
              <w:rPr>
                <w:rFonts w:ascii="Times New Roman" w:hAnsi="Times New Roman"/>
                <w:sz w:val="28"/>
                <w:szCs w:val="28"/>
              </w:rPr>
              <w:t>08</w:t>
            </w:r>
            <w:r w:rsidRPr="00E03390">
              <w:rPr>
                <w:rFonts w:ascii="Times New Roman" w:hAnsi="Times New Roman"/>
                <w:sz w:val="28"/>
                <w:szCs w:val="28"/>
              </w:rPr>
              <w:t xml:space="preserve"> тыс. рублей;</w:t>
            </w:r>
          </w:p>
          <w:p w:rsidR="00315A6F" w:rsidRPr="00E03390" w:rsidRDefault="00315A6F" w:rsidP="00315A6F">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бюджет Республики Башкортостан: 2 458,6</w:t>
            </w:r>
            <w:r w:rsidR="00777831" w:rsidRPr="00E03390">
              <w:rPr>
                <w:rFonts w:ascii="Times New Roman" w:hAnsi="Times New Roman"/>
                <w:sz w:val="28"/>
                <w:szCs w:val="28"/>
              </w:rPr>
              <w:t>49</w:t>
            </w:r>
            <w:r w:rsidRPr="00E03390">
              <w:rPr>
                <w:rFonts w:ascii="Times New Roman" w:hAnsi="Times New Roman"/>
                <w:sz w:val="28"/>
                <w:szCs w:val="28"/>
              </w:rPr>
              <w:t xml:space="preserve"> тыс. рублей;</w:t>
            </w:r>
          </w:p>
          <w:p w:rsidR="00315A6F" w:rsidRPr="00E03390" w:rsidRDefault="00315A6F" w:rsidP="00315A6F">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xml:space="preserve">- местный бюджет: </w:t>
            </w:r>
            <w:r w:rsidR="00777831" w:rsidRPr="00E03390">
              <w:rPr>
                <w:rFonts w:ascii="Times New Roman" w:hAnsi="Times New Roman"/>
                <w:sz w:val="28"/>
                <w:szCs w:val="28"/>
              </w:rPr>
              <w:t>6 470,129</w:t>
            </w:r>
            <w:r w:rsidRPr="00E03390">
              <w:rPr>
                <w:rFonts w:ascii="Times New Roman" w:hAnsi="Times New Roman"/>
                <w:sz w:val="28"/>
                <w:szCs w:val="28"/>
              </w:rPr>
              <w:t xml:space="preserve"> тыс. рублей;</w:t>
            </w:r>
          </w:p>
          <w:p w:rsidR="00C52323" w:rsidRPr="00E03390" w:rsidRDefault="00C52323" w:rsidP="00C52323">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xml:space="preserve">• </w:t>
            </w:r>
            <w:r w:rsidR="00563117" w:rsidRPr="00E03390">
              <w:rPr>
                <w:rFonts w:ascii="Times New Roman" w:hAnsi="Times New Roman"/>
                <w:sz w:val="28"/>
                <w:szCs w:val="28"/>
              </w:rPr>
              <w:t xml:space="preserve">на </w:t>
            </w:r>
            <w:r w:rsidRPr="00E03390">
              <w:rPr>
                <w:rFonts w:ascii="Times New Roman" w:hAnsi="Times New Roman"/>
                <w:sz w:val="28"/>
                <w:szCs w:val="28"/>
              </w:rPr>
              <w:t>2020г.</w:t>
            </w:r>
            <w:r w:rsidR="00E771CB" w:rsidRPr="00E03390">
              <w:rPr>
                <w:rFonts w:ascii="Times New Roman" w:hAnsi="Times New Roman"/>
                <w:sz w:val="28"/>
                <w:szCs w:val="28"/>
              </w:rPr>
              <w:t>, 2021г., 2022г., 2023г., 2024г.</w:t>
            </w:r>
            <w:r w:rsidR="00777831" w:rsidRPr="00E03390">
              <w:rPr>
                <w:rFonts w:ascii="Times New Roman" w:hAnsi="Times New Roman"/>
                <w:sz w:val="28"/>
                <w:szCs w:val="28"/>
              </w:rPr>
              <w:t xml:space="preserve"> </w:t>
            </w:r>
            <w:r w:rsidR="00C55BC6" w:rsidRPr="00E03390">
              <w:rPr>
                <w:rFonts w:ascii="Times New Roman" w:hAnsi="Times New Roman"/>
                <w:sz w:val="28"/>
                <w:szCs w:val="28"/>
              </w:rPr>
              <w:t xml:space="preserve">(ежегодно) </w:t>
            </w:r>
            <w:r w:rsidRPr="00E03390">
              <w:rPr>
                <w:rFonts w:ascii="Times New Roman" w:hAnsi="Times New Roman"/>
                <w:sz w:val="28"/>
                <w:szCs w:val="28"/>
              </w:rPr>
              <w:t>составляет:</w:t>
            </w:r>
          </w:p>
          <w:p w:rsidR="00C52323" w:rsidRPr="00E03390" w:rsidRDefault="00E771CB" w:rsidP="00C52323">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12</w:t>
            </w:r>
            <w:r w:rsidR="003A7AD9" w:rsidRPr="00E03390">
              <w:rPr>
                <w:rFonts w:ascii="Times New Roman" w:hAnsi="Times New Roman"/>
                <w:sz w:val="28"/>
                <w:szCs w:val="28"/>
              </w:rPr>
              <w:t>0</w:t>
            </w:r>
            <w:r w:rsidR="00676FBD" w:rsidRPr="00E03390">
              <w:rPr>
                <w:rFonts w:ascii="Times New Roman" w:hAnsi="Times New Roman"/>
                <w:sz w:val="28"/>
                <w:szCs w:val="28"/>
              </w:rPr>
              <w:t xml:space="preserve"> </w:t>
            </w:r>
            <w:r w:rsidR="003A7AD9" w:rsidRPr="00E03390">
              <w:rPr>
                <w:rFonts w:ascii="Times New Roman" w:hAnsi="Times New Roman"/>
                <w:sz w:val="28"/>
                <w:szCs w:val="28"/>
              </w:rPr>
              <w:t>722, 421</w:t>
            </w:r>
            <w:r w:rsidR="00315A6F" w:rsidRPr="00E03390">
              <w:rPr>
                <w:rFonts w:ascii="Times New Roman" w:hAnsi="Times New Roman"/>
                <w:sz w:val="28"/>
                <w:szCs w:val="28"/>
              </w:rPr>
              <w:t xml:space="preserve"> тыс.</w:t>
            </w:r>
            <w:r w:rsidR="00C52323" w:rsidRPr="00E03390">
              <w:rPr>
                <w:rFonts w:ascii="Times New Roman" w:hAnsi="Times New Roman"/>
                <w:sz w:val="28"/>
                <w:szCs w:val="28"/>
              </w:rPr>
              <w:t xml:space="preserve"> рублей, в том числе:</w:t>
            </w:r>
          </w:p>
          <w:p w:rsidR="00C52323" w:rsidRPr="00E03390" w:rsidRDefault="00C52323" w:rsidP="00C52323">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xml:space="preserve"> - федеральный бюджет: </w:t>
            </w:r>
            <w:r w:rsidR="003A7AD9" w:rsidRPr="00E03390">
              <w:rPr>
                <w:rFonts w:ascii="Times New Roman" w:hAnsi="Times New Roman"/>
                <w:sz w:val="28"/>
                <w:szCs w:val="28"/>
              </w:rPr>
              <w:t>112</w:t>
            </w:r>
            <w:r w:rsidR="00676FBD" w:rsidRPr="00E03390">
              <w:rPr>
                <w:rFonts w:ascii="Times New Roman" w:hAnsi="Times New Roman"/>
                <w:sz w:val="28"/>
                <w:szCs w:val="28"/>
              </w:rPr>
              <w:t xml:space="preserve"> </w:t>
            </w:r>
            <w:r w:rsidR="003A7AD9" w:rsidRPr="00E03390">
              <w:rPr>
                <w:rFonts w:ascii="Times New Roman" w:hAnsi="Times New Roman"/>
                <w:sz w:val="28"/>
                <w:szCs w:val="28"/>
              </w:rPr>
              <w:t>392, 600</w:t>
            </w:r>
            <w:r w:rsidR="00315A6F" w:rsidRPr="00E03390">
              <w:rPr>
                <w:rFonts w:ascii="Times New Roman" w:hAnsi="Times New Roman"/>
                <w:sz w:val="28"/>
                <w:szCs w:val="28"/>
              </w:rPr>
              <w:t xml:space="preserve"> тыс.</w:t>
            </w:r>
            <w:r w:rsidRPr="00E03390">
              <w:rPr>
                <w:rFonts w:ascii="Times New Roman" w:hAnsi="Times New Roman"/>
                <w:sz w:val="28"/>
                <w:szCs w:val="28"/>
              </w:rPr>
              <w:t xml:space="preserve"> рублей;</w:t>
            </w:r>
          </w:p>
          <w:p w:rsidR="00C52323" w:rsidRPr="00E03390" w:rsidRDefault="00C52323" w:rsidP="00C52323">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xml:space="preserve">- бюджет Республики Башкортостан: </w:t>
            </w:r>
            <w:r w:rsidR="003A7AD9" w:rsidRPr="00E03390">
              <w:rPr>
                <w:rFonts w:ascii="Times New Roman" w:hAnsi="Times New Roman"/>
                <w:sz w:val="28"/>
                <w:szCs w:val="28"/>
              </w:rPr>
              <w:t>2 293, 700</w:t>
            </w:r>
            <w:r w:rsidR="00315A6F" w:rsidRPr="00E03390">
              <w:rPr>
                <w:rFonts w:ascii="Times New Roman" w:hAnsi="Times New Roman"/>
                <w:sz w:val="28"/>
                <w:szCs w:val="28"/>
              </w:rPr>
              <w:t>тыс.</w:t>
            </w:r>
            <w:r w:rsidRPr="00E03390">
              <w:rPr>
                <w:rFonts w:ascii="Times New Roman" w:hAnsi="Times New Roman"/>
                <w:sz w:val="28"/>
                <w:szCs w:val="28"/>
              </w:rPr>
              <w:t xml:space="preserve"> рублей;</w:t>
            </w:r>
          </w:p>
          <w:p w:rsidR="00056FC0" w:rsidRPr="00E03390" w:rsidRDefault="00C52323" w:rsidP="003A7AD9">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xml:space="preserve">- местный бюджет: </w:t>
            </w:r>
            <w:r w:rsidR="003A7AD9" w:rsidRPr="00E03390">
              <w:rPr>
                <w:rFonts w:ascii="Times New Roman" w:hAnsi="Times New Roman"/>
                <w:sz w:val="28"/>
                <w:szCs w:val="28"/>
              </w:rPr>
              <w:t>6 036, 121</w:t>
            </w:r>
            <w:r w:rsidR="00315A6F" w:rsidRPr="00E03390">
              <w:rPr>
                <w:rFonts w:ascii="Times New Roman" w:hAnsi="Times New Roman"/>
                <w:sz w:val="28"/>
                <w:szCs w:val="28"/>
              </w:rPr>
              <w:t xml:space="preserve"> тыс.</w:t>
            </w:r>
            <w:r w:rsidR="00676FBD" w:rsidRPr="00E03390">
              <w:rPr>
                <w:rFonts w:ascii="Times New Roman" w:hAnsi="Times New Roman"/>
                <w:sz w:val="28"/>
                <w:szCs w:val="28"/>
              </w:rPr>
              <w:t xml:space="preserve"> </w:t>
            </w:r>
            <w:r w:rsidRPr="00E03390">
              <w:rPr>
                <w:rFonts w:ascii="Times New Roman" w:hAnsi="Times New Roman"/>
                <w:sz w:val="28"/>
                <w:szCs w:val="28"/>
              </w:rPr>
              <w:t>рублей</w:t>
            </w:r>
            <w:r w:rsidR="00940C66" w:rsidRPr="00E03390">
              <w:rPr>
                <w:rFonts w:ascii="Times New Roman" w:hAnsi="Times New Roman"/>
                <w:sz w:val="28"/>
                <w:szCs w:val="28"/>
              </w:rPr>
              <w:t>.</w:t>
            </w:r>
          </w:p>
        </w:tc>
      </w:tr>
      <w:tr w:rsidR="00943384" w:rsidRPr="00E03390" w:rsidTr="00B253ED">
        <w:trPr>
          <w:trHeight w:val="552"/>
          <w:jc w:val="center"/>
        </w:trPr>
        <w:tc>
          <w:tcPr>
            <w:tcW w:w="3553" w:type="dxa"/>
            <w:tcBorders>
              <w:top w:val="single" w:sz="4" w:space="0" w:color="auto"/>
              <w:left w:val="single" w:sz="4" w:space="0" w:color="auto"/>
              <w:bottom w:val="single" w:sz="4" w:space="0" w:color="auto"/>
              <w:right w:val="single" w:sz="4" w:space="0" w:color="auto"/>
            </w:tcBorders>
          </w:tcPr>
          <w:p w:rsidR="00940C66" w:rsidRPr="00E03390" w:rsidRDefault="00940C66" w:rsidP="008933A4">
            <w:pPr>
              <w:spacing w:after="0" w:line="240" w:lineRule="auto"/>
              <w:jc w:val="both"/>
              <w:rPr>
                <w:rFonts w:ascii="Times New Roman" w:hAnsi="Times New Roman"/>
                <w:sz w:val="28"/>
                <w:szCs w:val="28"/>
              </w:rPr>
            </w:pPr>
            <w:r w:rsidRPr="00E03390">
              <w:rPr>
                <w:rFonts w:ascii="Times New Roman" w:hAnsi="Times New Roman"/>
                <w:sz w:val="28"/>
                <w:szCs w:val="28"/>
              </w:rPr>
              <w:t xml:space="preserve">Ожидаемые результаты </w:t>
            </w:r>
          </w:p>
          <w:p w:rsidR="00940C66" w:rsidRPr="00E03390" w:rsidRDefault="00940C66" w:rsidP="008933A4">
            <w:pPr>
              <w:spacing w:after="0" w:line="240" w:lineRule="auto"/>
              <w:jc w:val="both"/>
              <w:rPr>
                <w:rFonts w:ascii="Times New Roman" w:hAnsi="Times New Roman"/>
                <w:sz w:val="28"/>
                <w:szCs w:val="28"/>
              </w:rPr>
            </w:pPr>
            <w:r w:rsidRPr="00E03390">
              <w:rPr>
                <w:rFonts w:ascii="Times New Roman" w:hAnsi="Times New Roman"/>
                <w:sz w:val="28"/>
                <w:szCs w:val="28"/>
              </w:rPr>
              <w:t>реализации Программы</w:t>
            </w:r>
          </w:p>
        </w:tc>
        <w:tc>
          <w:tcPr>
            <w:tcW w:w="6665" w:type="dxa"/>
            <w:tcBorders>
              <w:top w:val="single" w:sz="4" w:space="0" w:color="auto"/>
              <w:left w:val="nil"/>
              <w:bottom w:val="single" w:sz="4" w:space="0" w:color="auto"/>
              <w:right w:val="single" w:sz="4" w:space="0" w:color="auto"/>
            </w:tcBorders>
          </w:tcPr>
          <w:p w:rsidR="00940C66" w:rsidRPr="00E03390" w:rsidRDefault="00940C66" w:rsidP="008933A4">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xml:space="preserve">- </w:t>
            </w:r>
            <w:r w:rsidR="000D4577" w:rsidRPr="00E03390">
              <w:rPr>
                <w:rFonts w:ascii="Times New Roman" w:hAnsi="Times New Roman"/>
                <w:sz w:val="28"/>
                <w:szCs w:val="28"/>
              </w:rPr>
              <w:t>Д</w:t>
            </w:r>
            <w:r w:rsidRPr="00E03390">
              <w:rPr>
                <w:rFonts w:ascii="Times New Roman" w:hAnsi="Times New Roman"/>
                <w:sz w:val="28"/>
                <w:szCs w:val="28"/>
              </w:rPr>
              <w:t xml:space="preserve">оля дворовых территорий МКД, в отношении которых будут проведены работы по благоустройству, от общего количества дворовых территорий МКД составит </w:t>
            </w:r>
            <w:r w:rsidR="004154E6" w:rsidRPr="00E03390">
              <w:rPr>
                <w:rFonts w:ascii="Times New Roman" w:hAnsi="Times New Roman"/>
                <w:sz w:val="28"/>
                <w:szCs w:val="28"/>
              </w:rPr>
              <w:t>2,3</w:t>
            </w:r>
            <w:r w:rsidRPr="00E03390">
              <w:rPr>
                <w:rFonts w:ascii="Times New Roman" w:hAnsi="Times New Roman"/>
                <w:sz w:val="28"/>
                <w:szCs w:val="28"/>
              </w:rPr>
              <w:t xml:space="preserve"> %, </w:t>
            </w:r>
            <w:proofErr w:type="spellStart"/>
            <w:r w:rsidRPr="00E03390">
              <w:rPr>
                <w:rFonts w:ascii="Times New Roman" w:hAnsi="Times New Roman"/>
                <w:sz w:val="28"/>
                <w:szCs w:val="28"/>
              </w:rPr>
              <w:t>т.ч</w:t>
            </w:r>
            <w:proofErr w:type="spellEnd"/>
            <w:r w:rsidRPr="00E03390">
              <w:rPr>
                <w:rFonts w:ascii="Times New Roman" w:hAnsi="Times New Roman"/>
                <w:sz w:val="28"/>
                <w:szCs w:val="28"/>
              </w:rPr>
              <w:t>. по годам:</w:t>
            </w:r>
          </w:p>
          <w:p w:rsidR="00940C66" w:rsidRPr="00E03390" w:rsidRDefault="00940C66" w:rsidP="008933A4">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2018 год – 2,</w:t>
            </w:r>
            <w:r w:rsidR="005275E0" w:rsidRPr="00E03390">
              <w:rPr>
                <w:rFonts w:ascii="Times New Roman" w:hAnsi="Times New Roman"/>
                <w:sz w:val="28"/>
                <w:szCs w:val="28"/>
              </w:rPr>
              <w:t>3</w:t>
            </w:r>
            <w:r w:rsidRPr="00E03390">
              <w:rPr>
                <w:rFonts w:ascii="Times New Roman" w:hAnsi="Times New Roman"/>
                <w:sz w:val="28"/>
                <w:szCs w:val="28"/>
              </w:rPr>
              <w:t xml:space="preserve"> %</w:t>
            </w:r>
          </w:p>
          <w:p w:rsidR="00940C66" w:rsidRPr="00E03390" w:rsidRDefault="00940C66" w:rsidP="008933A4">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xml:space="preserve">- </w:t>
            </w:r>
            <w:r w:rsidRPr="00E03390">
              <w:rPr>
                <w:rFonts w:ascii="Times New Roman" w:hAnsi="Times New Roman"/>
                <w:spacing w:val="-4"/>
                <w:sz w:val="28"/>
                <w:szCs w:val="28"/>
              </w:rPr>
              <w:t xml:space="preserve">количество дворовых территорий МКД, приведенных в нормативное состояние, составит </w:t>
            </w:r>
            <w:r w:rsidR="004154E6" w:rsidRPr="00E03390">
              <w:rPr>
                <w:rFonts w:ascii="Times New Roman" w:hAnsi="Times New Roman"/>
                <w:sz w:val="28"/>
                <w:szCs w:val="28"/>
              </w:rPr>
              <w:t>36</w:t>
            </w:r>
            <w:r w:rsidRPr="00E03390">
              <w:rPr>
                <w:rFonts w:ascii="Times New Roman" w:hAnsi="Times New Roman"/>
                <w:sz w:val="28"/>
                <w:szCs w:val="28"/>
              </w:rPr>
              <w:t xml:space="preserve"> дворовых территорий МКД, </w:t>
            </w:r>
            <w:proofErr w:type="spellStart"/>
            <w:r w:rsidRPr="00E03390">
              <w:rPr>
                <w:rFonts w:ascii="Times New Roman" w:hAnsi="Times New Roman"/>
                <w:sz w:val="28"/>
                <w:szCs w:val="28"/>
              </w:rPr>
              <w:t>т.ч</w:t>
            </w:r>
            <w:proofErr w:type="spellEnd"/>
            <w:r w:rsidRPr="00E03390">
              <w:rPr>
                <w:rFonts w:ascii="Times New Roman" w:hAnsi="Times New Roman"/>
                <w:sz w:val="28"/>
                <w:szCs w:val="28"/>
              </w:rPr>
              <w:t xml:space="preserve">. </w:t>
            </w:r>
            <w:r w:rsidR="00B863B7" w:rsidRPr="00E03390">
              <w:rPr>
                <w:rFonts w:ascii="Times New Roman" w:hAnsi="Times New Roman"/>
                <w:sz w:val="28"/>
                <w:szCs w:val="28"/>
              </w:rPr>
              <w:t>в 2018 году</w:t>
            </w:r>
            <w:r w:rsidRPr="00E03390">
              <w:rPr>
                <w:rFonts w:ascii="Times New Roman" w:hAnsi="Times New Roman"/>
                <w:sz w:val="28"/>
                <w:szCs w:val="28"/>
              </w:rPr>
              <w:t>:</w:t>
            </w:r>
          </w:p>
          <w:p w:rsidR="00940C66" w:rsidRPr="00E03390" w:rsidRDefault="00940C66" w:rsidP="008933A4">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2018 год – 3</w:t>
            </w:r>
            <w:r w:rsidR="00B370D9" w:rsidRPr="00E03390">
              <w:rPr>
                <w:rFonts w:ascii="Times New Roman" w:hAnsi="Times New Roman"/>
                <w:sz w:val="28"/>
                <w:szCs w:val="28"/>
              </w:rPr>
              <w:t>6</w:t>
            </w:r>
            <w:r w:rsidRPr="00E03390">
              <w:rPr>
                <w:rFonts w:ascii="Times New Roman" w:hAnsi="Times New Roman"/>
                <w:sz w:val="28"/>
                <w:szCs w:val="28"/>
              </w:rPr>
              <w:t xml:space="preserve"> МКД</w:t>
            </w:r>
            <w:r w:rsidR="002506BF" w:rsidRPr="00E03390">
              <w:rPr>
                <w:rFonts w:ascii="Times New Roman" w:hAnsi="Times New Roman"/>
                <w:sz w:val="28"/>
                <w:szCs w:val="28"/>
              </w:rPr>
              <w:t>.</w:t>
            </w:r>
          </w:p>
          <w:p w:rsidR="00940C66" w:rsidRPr="00E03390" w:rsidRDefault="00940C66" w:rsidP="008933A4">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xml:space="preserve">- </w:t>
            </w:r>
            <w:r w:rsidR="004154E6" w:rsidRPr="00E03390">
              <w:rPr>
                <w:rFonts w:ascii="Times New Roman" w:hAnsi="Times New Roman"/>
                <w:sz w:val="28"/>
                <w:szCs w:val="28"/>
              </w:rPr>
              <w:t>36</w:t>
            </w:r>
            <w:r w:rsidRPr="00E03390">
              <w:rPr>
                <w:rFonts w:ascii="Times New Roman" w:hAnsi="Times New Roman"/>
                <w:sz w:val="28"/>
                <w:szCs w:val="28"/>
              </w:rPr>
              <w:t xml:space="preserve"> комплекта </w:t>
            </w:r>
            <w:proofErr w:type="spellStart"/>
            <w:r w:rsidRPr="00E03390">
              <w:rPr>
                <w:rFonts w:ascii="Times New Roman" w:hAnsi="Times New Roman"/>
                <w:sz w:val="28"/>
                <w:szCs w:val="28"/>
              </w:rPr>
              <w:t>проектно</w:t>
            </w:r>
            <w:proofErr w:type="spellEnd"/>
            <w:r w:rsidRPr="00E03390">
              <w:rPr>
                <w:rFonts w:ascii="Times New Roman" w:hAnsi="Times New Roman"/>
                <w:sz w:val="28"/>
                <w:szCs w:val="28"/>
              </w:rPr>
              <w:t>–сметной документации будет подготовлено на выполнение ремонта дворовых территорий МКД</w:t>
            </w:r>
            <w:r w:rsidR="002506BF" w:rsidRPr="00E03390">
              <w:rPr>
                <w:rFonts w:ascii="Times New Roman" w:hAnsi="Times New Roman"/>
                <w:sz w:val="28"/>
                <w:szCs w:val="28"/>
              </w:rPr>
              <w:t xml:space="preserve">, </w:t>
            </w:r>
            <w:proofErr w:type="spellStart"/>
            <w:r w:rsidR="002506BF" w:rsidRPr="00E03390">
              <w:rPr>
                <w:rFonts w:ascii="Times New Roman" w:hAnsi="Times New Roman"/>
                <w:sz w:val="28"/>
                <w:szCs w:val="28"/>
              </w:rPr>
              <w:t>т.ч</w:t>
            </w:r>
            <w:proofErr w:type="spellEnd"/>
            <w:r w:rsidR="002506BF" w:rsidRPr="00E03390">
              <w:rPr>
                <w:rFonts w:ascii="Times New Roman" w:hAnsi="Times New Roman"/>
                <w:sz w:val="28"/>
                <w:szCs w:val="28"/>
              </w:rPr>
              <w:t>. в 2018 году:</w:t>
            </w:r>
          </w:p>
          <w:p w:rsidR="002506BF" w:rsidRPr="00E03390" w:rsidRDefault="002506BF" w:rsidP="002506BF">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2018 год – 36 МКД.</w:t>
            </w:r>
          </w:p>
          <w:p w:rsidR="00940C66" w:rsidRPr="00E03390" w:rsidRDefault="00940C66" w:rsidP="008933A4">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lastRenderedPageBreak/>
              <w:t>- общая площадь асфальтового покрытия дворовых территорий МКД составляет 1380</w:t>
            </w:r>
            <w:r w:rsidR="00EB5456" w:rsidRPr="00E03390">
              <w:rPr>
                <w:rFonts w:ascii="Times New Roman" w:hAnsi="Times New Roman"/>
                <w:sz w:val="28"/>
                <w:szCs w:val="28"/>
              </w:rPr>
              <w:t xml:space="preserve"> 000</w:t>
            </w:r>
            <w:r w:rsidRPr="00E03390">
              <w:rPr>
                <w:rFonts w:ascii="Times New Roman" w:hAnsi="Times New Roman"/>
                <w:sz w:val="28"/>
                <w:szCs w:val="28"/>
              </w:rPr>
              <w:t xml:space="preserve"> кв. м, из них будет отремонтировано </w:t>
            </w:r>
            <w:r w:rsidR="005275E0" w:rsidRPr="00E03390">
              <w:rPr>
                <w:rFonts w:ascii="Times New Roman" w:hAnsi="Times New Roman"/>
                <w:sz w:val="28"/>
                <w:szCs w:val="28"/>
              </w:rPr>
              <w:t>41 1</w:t>
            </w:r>
            <w:r w:rsidR="00EB5456" w:rsidRPr="00E03390">
              <w:rPr>
                <w:rFonts w:ascii="Times New Roman" w:hAnsi="Times New Roman"/>
                <w:sz w:val="28"/>
                <w:szCs w:val="28"/>
              </w:rPr>
              <w:t>23</w:t>
            </w:r>
            <w:r w:rsidR="005275E0" w:rsidRPr="00E03390">
              <w:rPr>
                <w:rFonts w:ascii="Times New Roman" w:hAnsi="Times New Roman"/>
                <w:sz w:val="28"/>
                <w:szCs w:val="28"/>
              </w:rPr>
              <w:t>,</w:t>
            </w:r>
            <w:r w:rsidR="00EB5456" w:rsidRPr="00E03390">
              <w:rPr>
                <w:rFonts w:ascii="Times New Roman" w:hAnsi="Times New Roman"/>
                <w:sz w:val="28"/>
                <w:szCs w:val="28"/>
              </w:rPr>
              <w:t>6</w:t>
            </w:r>
            <w:r w:rsidRPr="00E03390">
              <w:rPr>
                <w:rFonts w:ascii="Times New Roman" w:hAnsi="Times New Roman"/>
                <w:sz w:val="28"/>
                <w:szCs w:val="28"/>
              </w:rPr>
              <w:t xml:space="preserve"> кв. м (</w:t>
            </w:r>
            <w:r w:rsidR="004154E6" w:rsidRPr="00E03390">
              <w:rPr>
                <w:rFonts w:ascii="Times New Roman" w:hAnsi="Times New Roman"/>
                <w:sz w:val="28"/>
                <w:szCs w:val="28"/>
              </w:rPr>
              <w:t>2,3</w:t>
            </w:r>
            <w:r w:rsidRPr="00E03390">
              <w:rPr>
                <w:rFonts w:ascii="Times New Roman" w:hAnsi="Times New Roman"/>
                <w:sz w:val="28"/>
                <w:szCs w:val="28"/>
              </w:rPr>
              <w:t>%)</w:t>
            </w:r>
            <w:r w:rsidR="002506BF" w:rsidRPr="00E03390">
              <w:rPr>
                <w:rFonts w:ascii="Times New Roman" w:hAnsi="Times New Roman"/>
                <w:sz w:val="28"/>
                <w:szCs w:val="28"/>
              </w:rPr>
              <w:t xml:space="preserve">, </w:t>
            </w:r>
            <w:proofErr w:type="spellStart"/>
            <w:r w:rsidR="002506BF" w:rsidRPr="00E03390">
              <w:rPr>
                <w:rFonts w:ascii="Times New Roman" w:hAnsi="Times New Roman"/>
                <w:sz w:val="28"/>
                <w:szCs w:val="28"/>
              </w:rPr>
              <w:t>т.ч</w:t>
            </w:r>
            <w:proofErr w:type="spellEnd"/>
            <w:r w:rsidR="002506BF" w:rsidRPr="00E03390">
              <w:rPr>
                <w:rFonts w:ascii="Times New Roman" w:hAnsi="Times New Roman"/>
                <w:sz w:val="28"/>
                <w:szCs w:val="28"/>
              </w:rPr>
              <w:t>. в 2018 году:</w:t>
            </w:r>
          </w:p>
          <w:p w:rsidR="002506BF" w:rsidRPr="00E03390" w:rsidRDefault="002506BF" w:rsidP="008933A4">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2018 год – 2,3 %.</w:t>
            </w:r>
          </w:p>
          <w:p w:rsidR="00940C66" w:rsidRPr="00E03390" w:rsidRDefault="00940C66" w:rsidP="008933A4">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xml:space="preserve">- количество граждан, которые будут обеспечены комфортными условиями проживания в МКД, достигнет </w:t>
            </w:r>
            <w:r w:rsidR="004154E6" w:rsidRPr="00E03390">
              <w:rPr>
                <w:rFonts w:ascii="Times New Roman" w:hAnsi="Times New Roman"/>
                <w:sz w:val="28"/>
                <w:szCs w:val="28"/>
              </w:rPr>
              <w:t xml:space="preserve">11596 </w:t>
            </w:r>
            <w:r w:rsidR="005B70C0" w:rsidRPr="00E03390">
              <w:rPr>
                <w:rFonts w:ascii="Times New Roman" w:hAnsi="Times New Roman"/>
                <w:sz w:val="28"/>
                <w:szCs w:val="28"/>
              </w:rPr>
              <w:t>человек</w:t>
            </w:r>
            <w:r w:rsidR="006B4D24" w:rsidRPr="00E03390">
              <w:rPr>
                <w:rFonts w:ascii="Times New Roman" w:hAnsi="Times New Roman"/>
                <w:sz w:val="28"/>
                <w:szCs w:val="28"/>
              </w:rPr>
              <w:t>,</w:t>
            </w:r>
            <w:r w:rsidR="00481F3D" w:rsidRPr="00E03390">
              <w:rPr>
                <w:rFonts w:ascii="Times New Roman" w:hAnsi="Times New Roman"/>
                <w:sz w:val="28"/>
                <w:szCs w:val="28"/>
              </w:rPr>
              <w:t xml:space="preserve"> </w:t>
            </w:r>
            <w:proofErr w:type="spellStart"/>
            <w:r w:rsidRPr="00E03390">
              <w:rPr>
                <w:rFonts w:ascii="Times New Roman" w:hAnsi="Times New Roman"/>
                <w:sz w:val="28"/>
                <w:szCs w:val="28"/>
              </w:rPr>
              <w:t>т.ч</w:t>
            </w:r>
            <w:proofErr w:type="spellEnd"/>
            <w:r w:rsidRPr="00E03390">
              <w:rPr>
                <w:rFonts w:ascii="Times New Roman" w:hAnsi="Times New Roman"/>
                <w:sz w:val="28"/>
                <w:szCs w:val="28"/>
              </w:rPr>
              <w:t xml:space="preserve">. </w:t>
            </w:r>
            <w:r w:rsidR="00B863B7" w:rsidRPr="00E03390">
              <w:rPr>
                <w:rFonts w:ascii="Times New Roman" w:hAnsi="Times New Roman"/>
                <w:sz w:val="28"/>
                <w:szCs w:val="28"/>
              </w:rPr>
              <w:t>в 2018</w:t>
            </w:r>
            <w:r w:rsidRPr="00E03390">
              <w:rPr>
                <w:rFonts w:ascii="Times New Roman" w:hAnsi="Times New Roman"/>
                <w:sz w:val="28"/>
                <w:szCs w:val="28"/>
              </w:rPr>
              <w:t xml:space="preserve"> год</w:t>
            </w:r>
            <w:r w:rsidR="00B863B7" w:rsidRPr="00E03390">
              <w:rPr>
                <w:rFonts w:ascii="Times New Roman" w:hAnsi="Times New Roman"/>
                <w:sz w:val="28"/>
                <w:szCs w:val="28"/>
              </w:rPr>
              <w:t>у</w:t>
            </w:r>
            <w:r w:rsidRPr="00E03390">
              <w:rPr>
                <w:rFonts w:ascii="Times New Roman" w:hAnsi="Times New Roman"/>
                <w:sz w:val="28"/>
                <w:szCs w:val="28"/>
              </w:rPr>
              <w:t>:</w:t>
            </w:r>
          </w:p>
          <w:p w:rsidR="00940C66" w:rsidRPr="00E03390" w:rsidRDefault="00940C66" w:rsidP="008933A4">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xml:space="preserve">2018 год – </w:t>
            </w:r>
            <w:r w:rsidR="005275E0" w:rsidRPr="00E03390">
              <w:rPr>
                <w:rFonts w:ascii="Times New Roman" w:hAnsi="Times New Roman"/>
                <w:sz w:val="28"/>
                <w:szCs w:val="28"/>
              </w:rPr>
              <w:t>11596</w:t>
            </w:r>
            <w:r w:rsidRPr="00E03390">
              <w:rPr>
                <w:rFonts w:ascii="Times New Roman" w:hAnsi="Times New Roman"/>
                <w:sz w:val="28"/>
                <w:szCs w:val="28"/>
              </w:rPr>
              <w:t xml:space="preserve"> человек</w:t>
            </w:r>
          </w:p>
          <w:p w:rsidR="00940C66" w:rsidRPr="00E03390" w:rsidRDefault="00940C66" w:rsidP="008933A4">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будет обеспечено комплексное благоустройств</w:t>
            </w:r>
            <w:r w:rsidR="00E373EC" w:rsidRPr="00E03390">
              <w:rPr>
                <w:rFonts w:ascii="Times New Roman" w:hAnsi="Times New Roman"/>
                <w:sz w:val="28"/>
                <w:szCs w:val="28"/>
              </w:rPr>
              <w:t>о</w:t>
            </w:r>
            <w:r w:rsidRPr="00E03390">
              <w:rPr>
                <w:rFonts w:ascii="Times New Roman" w:hAnsi="Times New Roman"/>
                <w:sz w:val="28"/>
                <w:szCs w:val="28"/>
              </w:rPr>
              <w:t xml:space="preserve"> не менее </w:t>
            </w:r>
            <w:r w:rsidR="00A22021" w:rsidRPr="00E03390">
              <w:rPr>
                <w:rFonts w:ascii="Times New Roman" w:hAnsi="Times New Roman"/>
                <w:sz w:val="28"/>
                <w:szCs w:val="28"/>
              </w:rPr>
              <w:t>9</w:t>
            </w:r>
            <w:r w:rsidRPr="00E03390">
              <w:rPr>
                <w:rFonts w:ascii="Times New Roman" w:hAnsi="Times New Roman"/>
                <w:sz w:val="28"/>
                <w:szCs w:val="28"/>
              </w:rPr>
              <w:t xml:space="preserve"> территорий общего пользования, мест массового отдыха жителей муниципального образования;</w:t>
            </w:r>
          </w:p>
          <w:p w:rsidR="00940C66" w:rsidRPr="00E03390" w:rsidRDefault="00940C66" w:rsidP="008933A4">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уровень информирования о мероприятиях по формированию современной городской среды муниципального образования, в ходе реализации Программы достигнет 100%;</w:t>
            </w:r>
          </w:p>
          <w:p w:rsidR="00940C66" w:rsidRPr="00E03390" w:rsidRDefault="00940C66" w:rsidP="008933A4">
            <w:pPr>
              <w:spacing w:after="0" w:line="240" w:lineRule="auto"/>
              <w:ind w:left="27" w:right="111" w:firstLine="283"/>
              <w:jc w:val="both"/>
              <w:rPr>
                <w:rFonts w:ascii="Times New Roman" w:hAnsi="Times New Roman"/>
                <w:sz w:val="28"/>
                <w:szCs w:val="28"/>
              </w:rPr>
            </w:pPr>
            <w:r w:rsidRPr="00E03390">
              <w:rPr>
                <w:rFonts w:ascii="Times New Roman" w:hAnsi="Times New Roman"/>
                <w:sz w:val="28"/>
                <w:szCs w:val="28"/>
              </w:rPr>
              <w:t>- доля финансового участия заинтересованных лиц в выполнении работ по благоустройству дворовых территорий составит 100%.</w:t>
            </w:r>
          </w:p>
          <w:p w:rsidR="00940C66" w:rsidRPr="00E03390" w:rsidRDefault="00940C66" w:rsidP="008933A4">
            <w:pPr>
              <w:spacing w:after="0" w:line="240" w:lineRule="auto"/>
              <w:ind w:left="27" w:right="111" w:firstLine="283"/>
              <w:jc w:val="both"/>
              <w:rPr>
                <w:rFonts w:ascii="Times New Roman" w:hAnsi="Times New Roman"/>
                <w:sz w:val="28"/>
                <w:szCs w:val="28"/>
              </w:rPr>
            </w:pPr>
          </w:p>
        </w:tc>
      </w:tr>
    </w:tbl>
    <w:p w:rsidR="006B63BC" w:rsidRPr="00E03390" w:rsidRDefault="006B63BC" w:rsidP="006B63BC">
      <w:pPr>
        <w:spacing w:after="0" w:line="240" w:lineRule="auto"/>
        <w:ind w:left="709"/>
        <w:jc w:val="center"/>
        <w:rPr>
          <w:rFonts w:ascii="Times New Roman" w:hAnsi="Times New Roman"/>
          <w:sz w:val="28"/>
          <w:szCs w:val="28"/>
        </w:rPr>
      </w:pPr>
    </w:p>
    <w:p w:rsidR="00940C66" w:rsidRPr="00E03390" w:rsidRDefault="006B63BC" w:rsidP="006B63BC">
      <w:pPr>
        <w:spacing w:after="0" w:line="240" w:lineRule="auto"/>
        <w:ind w:left="709"/>
        <w:jc w:val="center"/>
        <w:rPr>
          <w:rFonts w:ascii="Times New Roman" w:hAnsi="Times New Roman"/>
          <w:sz w:val="28"/>
          <w:szCs w:val="28"/>
        </w:rPr>
      </w:pPr>
      <w:r w:rsidRPr="00E03390">
        <w:rPr>
          <w:rFonts w:ascii="Times New Roman" w:hAnsi="Times New Roman"/>
          <w:sz w:val="28"/>
          <w:szCs w:val="28"/>
        </w:rPr>
        <w:t xml:space="preserve">1. </w:t>
      </w:r>
      <w:r w:rsidR="00940C66" w:rsidRPr="00E03390">
        <w:rPr>
          <w:rFonts w:ascii="Times New Roman" w:hAnsi="Times New Roman"/>
          <w:sz w:val="28"/>
          <w:szCs w:val="28"/>
        </w:rPr>
        <w:t>Характеристика текущего состояния сферы благоустройства в муниципальном образовании</w:t>
      </w:r>
    </w:p>
    <w:p w:rsidR="00940C66" w:rsidRPr="00E03390" w:rsidRDefault="00940C66" w:rsidP="008933A4">
      <w:pPr>
        <w:pStyle w:val="a9"/>
        <w:spacing w:after="0" w:line="240" w:lineRule="auto"/>
        <w:ind w:left="0" w:firstLine="709"/>
        <w:jc w:val="both"/>
        <w:rPr>
          <w:rFonts w:ascii="Times New Roman" w:hAnsi="Times New Roman"/>
          <w:sz w:val="28"/>
          <w:szCs w:val="28"/>
        </w:rPr>
      </w:pPr>
    </w:p>
    <w:p w:rsidR="00940C66" w:rsidRPr="00E03390" w:rsidRDefault="00940C66" w:rsidP="008933A4">
      <w:pPr>
        <w:spacing w:after="0" w:line="240" w:lineRule="auto"/>
        <w:ind w:firstLine="851"/>
        <w:jc w:val="both"/>
        <w:rPr>
          <w:rFonts w:ascii="Times New Roman" w:hAnsi="Times New Roman"/>
          <w:sz w:val="28"/>
          <w:szCs w:val="28"/>
        </w:rPr>
      </w:pPr>
      <w:r w:rsidRPr="00E03390">
        <w:rPr>
          <w:rFonts w:ascii="Times New Roman" w:hAnsi="Times New Roman"/>
          <w:sz w:val="28"/>
          <w:szCs w:val="28"/>
        </w:rPr>
        <w:t>Одним из приоритетных направлений развития муниципального образования является повышение уровня благоустройства, создание безопасных и комфортных условий для проживания жителей муниципального образования.</w:t>
      </w:r>
    </w:p>
    <w:p w:rsidR="00940C66" w:rsidRPr="00E03390" w:rsidRDefault="00940C66" w:rsidP="008933A4">
      <w:pPr>
        <w:spacing w:after="0" w:line="240" w:lineRule="auto"/>
        <w:ind w:firstLine="851"/>
        <w:jc w:val="both"/>
        <w:rPr>
          <w:rFonts w:ascii="Times New Roman" w:hAnsi="Times New Roman"/>
          <w:sz w:val="28"/>
          <w:szCs w:val="28"/>
        </w:rPr>
      </w:pPr>
      <w:r w:rsidRPr="00E03390">
        <w:rPr>
          <w:rFonts w:ascii="Times New Roman" w:hAnsi="Times New Roman"/>
          <w:sz w:val="28"/>
          <w:szCs w:val="28"/>
        </w:rPr>
        <w:t>Статус современного муниципального образования во многом определяет уровень внешнего благоустройства и развитая инженерная инфраструктура.</w:t>
      </w:r>
    </w:p>
    <w:p w:rsidR="00940C66" w:rsidRPr="00E03390" w:rsidRDefault="00940C66" w:rsidP="008933A4">
      <w:pPr>
        <w:spacing w:after="0" w:line="240" w:lineRule="auto"/>
        <w:ind w:firstLine="851"/>
        <w:jc w:val="both"/>
        <w:rPr>
          <w:rFonts w:ascii="Times New Roman" w:hAnsi="Times New Roman"/>
          <w:sz w:val="28"/>
          <w:szCs w:val="28"/>
        </w:rPr>
      </w:pPr>
      <w:r w:rsidRPr="00E03390">
        <w:rPr>
          <w:rFonts w:ascii="Times New Roman" w:hAnsi="Times New Roman"/>
          <w:sz w:val="28"/>
          <w:szCs w:val="28"/>
        </w:rPr>
        <w:t>В муниципальном образовании насчитывается 13</w:t>
      </w:r>
      <w:r w:rsidR="0061533B" w:rsidRPr="00E03390">
        <w:rPr>
          <w:rFonts w:ascii="Times New Roman" w:hAnsi="Times New Roman"/>
          <w:sz w:val="28"/>
          <w:szCs w:val="28"/>
        </w:rPr>
        <w:t>1</w:t>
      </w:r>
      <w:r w:rsidR="005275E0" w:rsidRPr="00E03390">
        <w:rPr>
          <w:rFonts w:ascii="Times New Roman" w:hAnsi="Times New Roman"/>
          <w:sz w:val="28"/>
          <w:szCs w:val="28"/>
        </w:rPr>
        <w:t>0</w:t>
      </w:r>
      <w:r w:rsidRPr="00E03390">
        <w:rPr>
          <w:rFonts w:ascii="Times New Roman" w:hAnsi="Times New Roman"/>
          <w:sz w:val="28"/>
          <w:szCs w:val="28"/>
        </w:rPr>
        <w:t xml:space="preserve"> многоквартирных домов (далее – МКД) общей площадью дворовых территорий 1380 тыс. кв. м. </w:t>
      </w:r>
    </w:p>
    <w:p w:rsidR="00940C66" w:rsidRPr="00E03390" w:rsidRDefault="00940C66" w:rsidP="008933A4">
      <w:pPr>
        <w:spacing w:after="0" w:line="240" w:lineRule="auto"/>
        <w:ind w:firstLine="851"/>
        <w:jc w:val="both"/>
        <w:rPr>
          <w:rFonts w:ascii="Times New Roman" w:hAnsi="Times New Roman"/>
          <w:sz w:val="28"/>
          <w:szCs w:val="28"/>
        </w:rPr>
      </w:pPr>
      <w:r w:rsidRPr="00E03390">
        <w:rPr>
          <w:rFonts w:ascii="Times New Roman" w:hAnsi="Times New Roman"/>
          <w:sz w:val="28"/>
          <w:szCs w:val="28"/>
        </w:rPr>
        <w:t xml:space="preserve">В настоящее время количество и площадь благоустроенных дворовых территорий (полностью освещенных, оборудованных местами для проведения досуга и отдыха разными группами населения (спортивные площадки, детские площадки и т.д.), малыми архитектурными формами (далее - МАФ)) составляет </w:t>
      </w:r>
      <w:r w:rsidR="0061533B" w:rsidRPr="00E03390">
        <w:rPr>
          <w:rFonts w:ascii="Times New Roman" w:hAnsi="Times New Roman"/>
          <w:sz w:val="28"/>
          <w:szCs w:val="28"/>
        </w:rPr>
        <w:t>451</w:t>
      </w:r>
      <w:r w:rsidRPr="00E03390">
        <w:rPr>
          <w:rFonts w:ascii="Times New Roman" w:hAnsi="Times New Roman"/>
          <w:sz w:val="28"/>
          <w:szCs w:val="28"/>
        </w:rPr>
        <w:t xml:space="preserve"> МКД, с площадью дворовых территорий </w:t>
      </w:r>
      <w:r w:rsidR="0061533B" w:rsidRPr="00E03390">
        <w:rPr>
          <w:rFonts w:ascii="Times New Roman" w:hAnsi="Times New Roman"/>
          <w:sz w:val="28"/>
          <w:szCs w:val="28"/>
        </w:rPr>
        <w:t>504,244</w:t>
      </w:r>
      <w:r w:rsidRPr="00E03390">
        <w:rPr>
          <w:rFonts w:ascii="Times New Roman" w:hAnsi="Times New Roman"/>
          <w:sz w:val="28"/>
          <w:szCs w:val="28"/>
        </w:rPr>
        <w:t xml:space="preserve"> тыс. кв. м.</w:t>
      </w:r>
    </w:p>
    <w:p w:rsidR="00940C66" w:rsidRPr="00E03390" w:rsidRDefault="00940C66" w:rsidP="008933A4">
      <w:pPr>
        <w:spacing w:after="0" w:line="240" w:lineRule="auto"/>
        <w:ind w:firstLine="851"/>
        <w:jc w:val="both"/>
        <w:rPr>
          <w:rFonts w:ascii="Times New Roman" w:hAnsi="Times New Roman"/>
          <w:sz w:val="28"/>
          <w:szCs w:val="28"/>
        </w:rPr>
      </w:pPr>
      <w:r w:rsidRPr="00E03390">
        <w:rPr>
          <w:rFonts w:ascii="Times New Roman" w:hAnsi="Times New Roman"/>
          <w:sz w:val="28"/>
          <w:szCs w:val="28"/>
        </w:rPr>
        <w:t xml:space="preserve">Доля населения, проживающего в жилом фонде с благоустроенными дворовыми территориями от общей численности населения муниципального образования (с учетом ремонта </w:t>
      </w:r>
      <w:r w:rsidR="0061533B" w:rsidRPr="00E03390">
        <w:rPr>
          <w:rFonts w:ascii="Times New Roman" w:hAnsi="Times New Roman"/>
          <w:sz w:val="28"/>
          <w:szCs w:val="28"/>
        </w:rPr>
        <w:t>36</w:t>
      </w:r>
      <w:r w:rsidRPr="00E03390">
        <w:rPr>
          <w:rFonts w:ascii="Times New Roman" w:hAnsi="Times New Roman"/>
          <w:sz w:val="28"/>
          <w:szCs w:val="28"/>
        </w:rPr>
        <w:t xml:space="preserve"> дворовых территорий в 201</w:t>
      </w:r>
      <w:r w:rsidR="0061533B" w:rsidRPr="00E03390">
        <w:rPr>
          <w:rFonts w:ascii="Times New Roman" w:hAnsi="Times New Roman"/>
          <w:sz w:val="28"/>
          <w:szCs w:val="28"/>
        </w:rPr>
        <w:t>8</w:t>
      </w:r>
      <w:r w:rsidRPr="00E03390">
        <w:rPr>
          <w:rFonts w:ascii="Times New Roman" w:hAnsi="Times New Roman"/>
          <w:sz w:val="28"/>
          <w:szCs w:val="28"/>
        </w:rPr>
        <w:t xml:space="preserve"> году), составляет 3</w:t>
      </w:r>
      <w:r w:rsidR="0061533B" w:rsidRPr="00E03390">
        <w:rPr>
          <w:rFonts w:ascii="Times New Roman" w:hAnsi="Times New Roman"/>
          <w:sz w:val="28"/>
          <w:szCs w:val="28"/>
        </w:rPr>
        <w:t>7</w:t>
      </w:r>
      <w:r w:rsidRPr="00E03390">
        <w:rPr>
          <w:rFonts w:ascii="Times New Roman" w:hAnsi="Times New Roman"/>
          <w:sz w:val="28"/>
          <w:szCs w:val="28"/>
        </w:rPr>
        <w:t>,</w:t>
      </w:r>
      <w:r w:rsidR="0061533B" w:rsidRPr="00E03390">
        <w:rPr>
          <w:rFonts w:ascii="Times New Roman" w:hAnsi="Times New Roman"/>
          <w:sz w:val="28"/>
          <w:szCs w:val="28"/>
        </w:rPr>
        <w:t>71</w:t>
      </w:r>
      <w:r w:rsidRPr="00E03390">
        <w:rPr>
          <w:rFonts w:ascii="Times New Roman" w:hAnsi="Times New Roman"/>
          <w:sz w:val="28"/>
          <w:szCs w:val="28"/>
        </w:rPr>
        <w:t xml:space="preserve"> процентов.  Большинство жилых домов введено в эксплуатацию в 1960 - 1970 годах прошлого столетия. Внутриквартальные дороги и проезды, расположенные в жи</w:t>
      </w:r>
      <w:r w:rsidRPr="00E03390">
        <w:rPr>
          <w:rFonts w:ascii="Times New Roman" w:hAnsi="Times New Roman"/>
          <w:sz w:val="28"/>
          <w:szCs w:val="28"/>
        </w:rPr>
        <w:lastRenderedPageBreak/>
        <w:t>лой застройке, не соответствуют технологическим, эксплуатационным требованиям. </w:t>
      </w:r>
    </w:p>
    <w:p w:rsidR="00940C66" w:rsidRPr="00E03390" w:rsidRDefault="00940C66" w:rsidP="008933A4">
      <w:pPr>
        <w:spacing w:after="0" w:line="240" w:lineRule="auto"/>
        <w:ind w:firstLine="851"/>
        <w:jc w:val="both"/>
        <w:rPr>
          <w:rFonts w:ascii="Times New Roman" w:hAnsi="Times New Roman"/>
          <w:sz w:val="28"/>
          <w:szCs w:val="28"/>
        </w:rPr>
      </w:pPr>
      <w:r w:rsidRPr="00E03390">
        <w:rPr>
          <w:rFonts w:ascii="Times New Roman" w:hAnsi="Times New Roman"/>
          <w:sz w:val="28"/>
          <w:szCs w:val="28"/>
        </w:rPr>
        <w:t>Благоустройство территории муниципального образования представляет собой комплекс мероприятий, направленных на создание благоприятных и культурных условий жизни, трудовой деятельности и досуга населения в границах городской черты.</w:t>
      </w:r>
    </w:p>
    <w:p w:rsidR="00940C66" w:rsidRPr="00E03390" w:rsidRDefault="00940C66" w:rsidP="008933A4">
      <w:pPr>
        <w:spacing w:after="0" w:line="240" w:lineRule="auto"/>
        <w:ind w:firstLine="851"/>
        <w:jc w:val="both"/>
        <w:rPr>
          <w:rFonts w:ascii="Times New Roman" w:hAnsi="Times New Roman"/>
          <w:sz w:val="28"/>
          <w:szCs w:val="28"/>
        </w:rPr>
      </w:pPr>
      <w:r w:rsidRPr="00E03390">
        <w:rPr>
          <w:rFonts w:ascii="Times New Roman" w:hAnsi="Times New Roman"/>
          <w:sz w:val="28"/>
          <w:szCs w:val="28"/>
        </w:rPr>
        <w:t xml:space="preserve"> Необходимость благоустройства территорий, продиктована на сегодняшний день потребностью обеспечения проживания людей в более комфортных условиях при постоянно растущем благосостоянии населения.</w:t>
      </w:r>
    </w:p>
    <w:p w:rsidR="00940C66" w:rsidRPr="00E03390" w:rsidRDefault="00940C66" w:rsidP="008933A4">
      <w:pPr>
        <w:spacing w:after="0" w:line="240" w:lineRule="auto"/>
        <w:ind w:firstLine="851"/>
        <w:jc w:val="both"/>
        <w:rPr>
          <w:rFonts w:ascii="Times New Roman" w:hAnsi="Times New Roman"/>
          <w:sz w:val="28"/>
          <w:szCs w:val="28"/>
        </w:rPr>
      </w:pPr>
      <w:r w:rsidRPr="00E03390">
        <w:rPr>
          <w:rFonts w:ascii="Times New Roman" w:hAnsi="Times New Roman"/>
          <w:sz w:val="28"/>
          <w:szCs w:val="28"/>
        </w:rPr>
        <w:t>В целях повышения комфортно</w:t>
      </w:r>
      <w:r w:rsidR="001C7848" w:rsidRPr="00E03390">
        <w:rPr>
          <w:rFonts w:ascii="Times New Roman" w:hAnsi="Times New Roman"/>
          <w:sz w:val="28"/>
          <w:szCs w:val="28"/>
        </w:rPr>
        <w:t>сти</w:t>
      </w:r>
      <w:r w:rsidRPr="00E03390">
        <w:rPr>
          <w:rFonts w:ascii="Times New Roman" w:hAnsi="Times New Roman"/>
          <w:sz w:val="28"/>
          <w:szCs w:val="28"/>
        </w:rPr>
        <w:t xml:space="preserve"> проживания населения в муниципальном образовании с 2011г. – по 2013г. был реализован комплекс мероприятий подпрограммы «Капитальный ремонт дворовых территорий МКД и проездов к дворовым территориям на территории городского округа город Стерлитамак Республики Башкортостан». Мероприятия подпрограммы позволили изменить внешний облик муниципального образования. С 2011 года проведено частичное благоустройство 353 дворовых территорий, а именно:</w:t>
      </w:r>
    </w:p>
    <w:p w:rsidR="00940C66" w:rsidRPr="00E03390" w:rsidRDefault="00940C66" w:rsidP="008933A4">
      <w:pPr>
        <w:spacing w:after="0" w:line="240" w:lineRule="auto"/>
        <w:ind w:firstLine="851"/>
        <w:jc w:val="both"/>
        <w:rPr>
          <w:rFonts w:ascii="Times New Roman" w:hAnsi="Times New Roman"/>
          <w:sz w:val="28"/>
          <w:szCs w:val="28"/>
        </w:rPr>
      </w:pPr>
      <w:r w:rsidRPr="00E03390">
        <w:rPr>
          <w:rFonts w:ascii="Times New Roman" w:hAnsi="Times New Roman"/>
          <w:sz w:val="28"/>
          <w:szCs w:val="28"/>
        </w:rPr>
        <w:t>- обустроены стоянки автотранспортных средств;</w:t>
      </w:r>
    </w:p>
    <w:p w:rsidR="00940C66" w:rsidRPr="00E03390" w:rsidRDefault="00940C66" w:rsidP="008933A4">
      <w:pPr>
        <w:spacing w:after="0" w:line="240" w:lineRule="auto"/>
        <w:ind w:firstLine="851"/>
        <w:jc w:val="both"/>
        <w:rPr>
          <w:rFonts w:ascii="Times New Roman" w:hAnsi="Times New Roman"/>
          <w:sz w:val="28"/>
          <w:szCs w:val="28"/>
        </w:rPr>
      </w:pPr>
      <w:r w:rsidRPr="00E03390">
        <w:rPr>
          <w:rFonts w:ascii="Times New Roman" w:hAnsi="Times New Roman"/>
          <w:sz w:val="28"/>
          <w:szCs w:val="28"/>
        </w:rPr>
        <w:t>- дворовые территории обустроены тротуарами и автомобильными дорогами, включая автомобильные дороги, образующие проезды к территориям, прилегающим к МКД;</w:t>
      </w:r>
    </w:p>
    <w:p w:rsidR="00940C66" w:rsidRPr="00E03390" w:rsidRDefault="00940C66" w:rsidP="008933A4">
      <w:pPr>
        <w:spacing w:after="0" w:line="240" w:lineRule="auto"/>
        <w:ind w:firstLine="851"/>
        <w:jc w:val="both"/>
        <w:rPr>
          <w:rFonts w:ascii="Times New Roman" w:hAnsi="Times New Roman"/>
          <w:sz w:val="28"/>
          <w:szCs w:val="28"/>
        </w:rPr>
      </w:pPr>
      <w:r w:rsidRPr="00E03390">
        <w:rPr>
          <w:rFonts w:ascii="Times New Roman" w:hAnsi="Times New Roman"/>
          <w:sz w:val="28"/>
          <w:szCs w:val="28"/>
        </w:rPr>
        <w:t>-  установлены детские и спортивные площадки.</w:t>
      </w:r>
    </w:p>
    <w:p w:rsidR="00940C66" w:rsidRPr="00E03390" w:rsidRDefault="00940C66" w:rsidP="008933A4">
      <w:pPr>
        <w:spacing w:after="0" w:line="240" w:lineRule="auto"/>
        <w:ind w:firstLine="851"/>
        <w:jc w:val="both"/>
        <w:rPr>
          <w:rFonts w:ascii="Times New Roman" w:hAnsi="Times New Roman"/>
          <w:sz w:val="28"/>
          <w:szCs w:val="28"/>
        </w:rPr>
      </w:pPr>
      <w:r w:rsidRPr="00E03390">
        <w:rPr>
          <w:rFonts w:ascii="Times New Roman" w:hAnsi="Times New Roman"/>
          <w:sz w:val="28"/>
          <w:szCs w:val="28"/>
        </w:rPr>
        <w:t>В существующем жилищном фонде на территории муниципального образования объекты благоустройства дворов за многолетний период эксплуа</w:t>
      </w:r>
      <w:r w:rsidR="001C7848" w:rsidRPr="00E03390">
        <w:rPr>
          <w:rFonts w:ascii="Times New Roman" w:hAnsi="Times New Roman"/>
          <w:sz w:val="28"/>
          <w:szCs w:val="28"/>
        </w:rPr>
        <w:t>тации пришли в ветхое состояние</w:t>
      </w:r>
      <w:r w:rsidRPr="00E03390">
        <w:rPr>
          <w:rFonts w:ascii="Times New Roman" w:hAnsi="Times New Roman"/>
          <w:sz w:val="28"/>
          <w:szCs w:val="28"/>
        </w:rPr>
        <w:t xml:space="preserve"> и не отвечают требованиям действующего законодательства.</w:t>
      </w:r>
    </w:p>
    <w:p w:rsidR="00940C66" w:rsidRPr="00E03390" w:rsidRDefault="00940C66" w:rsidP="008933A4">
      <w:pPr>
        <w:spacing w:after="0" w:line="240" w:lineRule="auto"/>
        <w:ind w:firstLine="851"/>
        <w:jc w:val="both"/>
        <w:rPr>
          <w:rFonts w:ascii="Times New Roman" w:hAnsi="Times New Roman"/>
          <w:sz w:val="28"/>
          <w:szCs w:val="28"/>
        </w:rPr>
      </w:pPr>
      <w:r w:rsidRPr="00E03390">
        <w:rPr>
          <w:rFonts w:ascii="Times New Roman" w:hAnsi="Times New Roman"/>
          <w:sz w:val="28"/>
          <w:szCs w:val="28"/>
        </w:rPr>
        <w:t xml:space="preserve">Кроме того, результаты обследований дворовых территории показали, что пришло в негодность асфальтобетонное покрытие дворовых проездов и тротуаров. </w:t>
      </w:r>
    </w:p>
    <w:p w:rsidR="00940C66" w:rsidRPr="00E03390" w:rsidRDefault="00940C66" w:rsidP="008933A4">
      <w:pPr>
        <w:pStyle w:val="ConsPlusNormal"/>
        <w:ind w:firstLine="851"/>
        <w:jc w:val="both"/>
        <w:rPr>
          <w:rFonts w:ascii="Times New Roman" w:hAnsi="Times New Roman" w:cs="Times New Roman"/>
          <w:sz w:val="28"/>
          <w:szCs w:val="28"/>
        </w:rPr>
      </w:pPr>
      <w:r w:rsidRPr="00E03390">
        <w:rPr>
          <w:rFonts w:ascii="Times New Roman" w:hAnsi="Times New Roman" w:cs="Times New Roman"/>
          <w:sz w:val="28"/>
          <w:szCs w:val="28"/>
        </w:rPr>
        <w:t xml:space="preserve">В муниципальном образовании </w:t>
      </w:r>
      <w:r w:rsidR="00F00438" w:rsidRPr="00E03390">
        <w:rPr>
          <w:rFonts w:ascii="Times New Roman" w:hAnsi="Times New Roman" w:cs="Times New Roman"/>
          <w:sz w:val="28"/>
          <w:szCs w:val="28"/>
        </w:rPr>
        <w:t>2</w:t>
      </w:r>
      <w:r w:rsidR="005275E0" w:rsidRPr="00E03390">
        <w:rPr>
          <w:rFonts w:ascii="Times New Roman" w:hAnsi="Times New Roman" w:cs="Times New Roman"/>
          <w:sz w:val="28"/>
          <w:szCs w:val="28"/>
        </w:rPr>
        <w:t>8</w:t>
      </w:r>
      <w:r w:rsidR="00AF4F57" w:rsidRPr="00E03390">
        <w:rPr>
          <w:rFonts w:ascii="Times New Roman" w:hAnsi="Times New Roman" w:cs="Times New Roman"/>
          <w:sz w:val="28"/>
          <w:szCs w:val="28"/>
        </w:rPr>
        <w:t xml:space="preserve"> общественных территорий</w:t>
      </w:r>
      <w:r w:rsidRPr="00E03390">
        <w:rPr>
          <w:rFonts w:ascii="Times New Roman" w:hAnsi="Times New Roman" w:cs="Times New Roman"/>
          <w:sz w:val="28"/>
          <w:szCs w:val="28"/>
        </w:rPr>
        <w:t xml:space="preserve"> общей площадью </w:t>
      </w:r>
      <w:r w:rsidR="00F00438" w:rsidRPr="00E03390">
        <w:rPr>
          <w:rFonts w:ascii="Times New Roman" w:hAnsi="Times New Roman" w:cs="Times New Roman"/>
          <w:sz w:val="28"/>
          <w:szCs w:val="28"/>
        </w:rPr>
        <w:t>1</w:t>
      </w:r>
      <w:r w:rsidR="005275E0" w:rsidRPr="00E03390">
        <w:rPr>
          <w:rFonts w:ascii="Times New Roman" w:hAnsi="Times New Roman" w:cs="Times New Roman"/>
          <w:sz w:val="28"/>
          <w:szCs w:val="28"/>
        </w:rPr>
        <w:t>400</w:t>
      </w:r>
      <w:r w:rsidRPr="00E03390">
        <w:rPr>
          <w:rFonts w:ascii="Times New Roman" w:hAnsi="Times New Roman" w:cs="Times New Roman"/>
          <w:sz w:val="28"/>
          <w:szCs w:val="28"/>
        </w:rPr>
        <w:t xml:space="preserve">000 кв. м, </w:t>
      </w:r>
      <w:r w:rsidR="00AB525F" w:rsidRPr="00E03390">
        <w:rPr>
          <w:rFonts w:ascii="Times New Roman" w:hAnsi="Times New Roman" w:cs="Times New Roman"/>
          <w:sz w:val="28"/>
          <w:szCs w:val="28"/>
        </w:rPr>
        <w:t>1</w:t>
      </w:r>
      <w:r w:rsidR="00E703A4" w:rsidRPr="00E03390">
        <w:rPr>
          <w:rFonts w:ascii="Times New Roman" w:hAnsi="Times New Roman" w:cs="Times New Roman"/>
          <w:sz w:val="28"/>
          <w:szCs w:val="28"/>
        </w:rPr>
        <w:t>5</w:t>
      </w:r>
      <w:r w:rsidR="00AB525F" w:rsidRPr="00E03390">
        <w:rPr>
          <w:rFonts w:ascii="Times New Roman" w:hAnsi="Times New Roman" w:cs="Times New Roman"/>
          <w:sz w:val="28"/>
          <w:szCs w:val="28"/>
        </w:rPr>
        <w:t xml:space="preserve"> из которых</w:t>
      </w:r>
      <w:r w:rsidRPr="00E03390">
        <w:rPr>
          <w:rFonts w:ascii="Times New Roman" w:hAnsi="Times New Roman" w:cs="Times New Roman"/>
          <w:sz w:val="28"/>
          <w:szCs w:val="28"/>
        </w:rPr>
        <w:t xml:space="preserve"> на сегодняшний день нуждаются в ремонте.</w:t>
      </w:r>
    </w:p>
    <w:p w:rsidR="00940C66" w:rsidRPr="00E03390" w:rsidRDefault="00940C66" w:rsidP="008933A4">
      <w:pPr>
        <w:pStyle w:val="ConsPlusNormal"/>
        <w:ind w:firstLine="851"/>
        <w:jc w:val="both"/>
        <w:rPr>
          <w:rFonts w:ascii="Times New Roman" w:hAnsi="Times New Roman" w:cs="Times New Roman"/>
        </w:rPr>
      </w:pPr>
      <w:r w:rsidRPr="00E03390">
        <w:rPr>
          <w:rFonts w:ascii="Times New Roman" w:hAnsi="Times New Roman" w:cs="Times New Roman"/>
          <w:sz w:val="28"/>
          <w:szCs w:val="28"/>
        </w:rPr>
        <w:t>Комплексное благоустройство общественных территорий позволит поддержать их в надлежащем состоянии, повысить уровень благоустройства, выполнить архитектурно-планировочную организацию территорий, обеспечить комфортные условия отдыха и жизни жителей</w:t>
      </w:r>
      <w:r w:rsidRPr="00E03390">
        <w:rPr>
          <w:rFonts w:ascii="Times New Roman" w:hAnsi="Times New Roman" w:cs="Times New Roman"/>
        </w:rPr>
        <w:t xml:space="preserve">. </w:t>
      </w:r>
    </w:p>
    <w:p w:rsidR="00940C66" w:rsidRPr="00E03390" w:rsidRDefault="00940C66" w:rsidP="008933A4">
      <w:pPr>
        <w:shd w:val="clear" w:color="auto" w:fill="FFFFFF"/>
        <w:spacing w:after="0" w:line="240" w:lineRule="auto"/>
        <w:ind w:firstLine="851"/>
        <w:jc w:val="both"/>
        <w:rPr>
          <w:rFonts w:ascii="Times New Roman" w:hAnsi="Times New Roman"/>
          <w:sz w:val="28"/>
          <w:szCs w:val="28"/>
        </w:rPr>
      </w:pPr>
      <w:r w:rsidRPr="00E03390">
        <w:rPr>
          <w:rFonts w:ascii="Times New Roman" w:hAnsi="Times New Roman"/>
          <w:sz w:val="28"/>
          <w:szCs w:val="28"/>
        </w:rPr>
        <w:t>Реализация Программы позволит создать на дворовых территориях МКД условия, благоприятно влияющие на психологическое состояние людей, повысить комфортность проживания жителей города, обеспечить более эффективную эксплуатацию жилых домов, сформировать активную гражданскую позицию населения посредством его участия в</w:t>
      </w:r>
      <w:r w:rsidR="00AF4F57" w:rsidRPr="00E03390">
        <w:rPr>
          <w:rFonts w:ascii="Times New Roman" w:hAnsi="Times New Roman"/>
          <w:sz w:val="28"/>
          <w:szCs w:val="28"/>
        </w:rPr>
        <w:t xml:space="preserve"> благоустройстве внутри</w:t>
      </w:r>
      <w:r w:rsidR="00652185" w:rsidRPr="00E03390">
        <w:rPr>
          <w:rFonts w:ascii="Times New Roman" w:hAnsi="Times New Roman"/>
          <w:sz w:val="28"/>
          <w:szCs w:val="28"/>
        </w:rPr>
        <w:t xml:space="preserve"> </w:t>
      </w:r>
      <w:r w:rsidRPr="00E03390">
        <w:rPr>
          <w:rFonts w:ascii="Times New Roman" w:hAnsi="Times New Roman"/>
          <w:sz w:val="28"/>
          <w:szCs w:val="28"/>
        </w:rPr>
        <w:t>дворовых территорий, повысить уровень и качество жизни горожан.</w:t>
      </w:r>
    </w:p>
    <w:p w:rsidR="00940C66" w:rsidRPr="00E03390" w:rsidRDefault="00940C66" w:rsidP="008933A4">
      <w:pPr>
        <w:pStyle w:val="ConsPlusNormal"/>
        <w:ind w:firstLine="851"/>
        <w:jc w:val="both"/>
        <w:rPr>
          <w:rFonts w:ascii="Times New Roman" w:hAnsi="Times New Roman" w:cs="Times New Roman"/>
          <w:sz w:val="28"/>
          <w:szCs w:val="28"/>
        </w:rPr>
      </w:pPr>
      <w:r w:rsidRPr="00E03390">
        <w:rPr>
          <w:rFonts w:ascii="Times New Roman" w:hAnsi="Times New Roman" w:cs="Times New Roman"/>
          <w:sz w:val="28"/>
          <w:szCs w:val="28"/>
        </w:rPr>
        <w:t xml:space="preserve">При реализации Программы возможно возникновение следующих рисков, которые могут препятствовать достижению планируемых результатов: </w:t>
      </w:r>
    </w:p>
    <w:p w:rsidR="00940C66" w:rsidRPr="00E03390" w:rsidRDefault="00940C66" w:rsidP="008933A4">
      <w:pPr>
        <w:pStyle w:val="ConsPlusNormal"/>
        <w:ind w:firstLine="851"/>
        <w:jc w:val="both"/>
        <w:rPr>
          <w:rFonts w:ascii="Times New Roman" w:hAnsi="Times New Roman" w:cs="Times New Roman"/>
          <w:sz w:val="28"/>
          <w:szCs w:val="28"/>
        </w:rPr>
      </w:pPr>
      <w:r w:rsidRPr="00E03390">
        <w:rPr>
          <w:rFonts w:ascii="Times New Roman" w:hAnsi="Times New Roman" w:cs="Times New Roman"/>
          <w:sz w:val="28"/>
          <w:szCs w:val="28"/>
        </w:rPr>
        <w:t xml:space="preserve">- риски, связанные с изменением бюджетного законодательства; </w:t>
      </w:r>
    </w:p>
    <w:p w:rsidR="00940C66" w:rsidRPr="00E03390" w:rsidRDefault="00940C66" w:rsidP="008933A4">
      <w:pPr>
        <w:pStyle w:val="ConsPlusNormal"/>
        <w:ind w:firstLine="851"/>
        <w:jc w:val="both"/>
        <w:rPr>
          <w:rFonts w:ascii="Times New Roman" w:hAnsi="Times New Roman" w:cs="Times New Roman"/>
          <w:sz w:val="28"/>
          <w:szCs w:val="28"/>
        </w:rPr>
      </w:pPr>
      <w:r w:rsidRPr="00E03390">
        <w:rPr>
          <w:rFonts w:ascii="Times New Roman" w:hAnsi="Times New Roman" w:cs="Times New Roman"/>
          <w:sz w:val="28"/>
          <w:szCs w:val="28"/>
        </w:rPr>
        <w:t>- финансовые риски: финансирование Программы не в полном объеме в свя</w:t>
      </w:r>
      <w:r w:rsidRPr="00E03390">
        <w:rPr>
          <w:rFonts w:ascii="Times New Roman" w:hAnsi="Times New Roman" w:cs="Times New Roman"/>
          <w:sz w:val="28"/>
          <w:szCs w:val="28"/>
        </w:rPr>
        <w:lastRenderedPageBreak/>
        <w:t xml:space="preserve">зи с неисполнением доходной части бюджета муниципального образования. </w:t>
      </w:r>
    </w:p>
    <w:p w:rsidR="003731A6" w:rsidRPr="00E03390" w:rsidRDefault="00940C66" w:rsidP="002D1F22">
      <w:pPr>
        <w:pStyle w:val="ConsPlusNormal"/>
        <w:ind w:firstLine="851"/>
        <w:jc w:val="both"/>
        <w:rPr>
          <w:rFonts w:ascii="Times New Roman" w:hAnsi="Times New Roman" w:cs="Times New Roman"/>
          <w:sz w:val="28"/>
          <w:szCs w:val="28"/>
        </w:rPr>
      </w:pPr>
      <w:r w:rsidRPr="00E03390">
        <w:rPr>
          <w:rFonts w:ascii="Times New Roman" w:hAnsi="Times New Roman" w:cs="Times New Roman"/>
          <w:sz w:val="28"/>
          <w:szCs w:val="28"/>
        </w:rPr>
        <w:t>При возникновении вышеуказанных рисков Программа подлежит корректировке.</w:t>
      </w:r>
    </w:p>
    <w:p w:rsidR="00940C66" w:rsidRPr="00E03390" w:rsidRDefault="00940C66" w:rsidP="008933A4">
      <w:pPr>
        <w:pStyle w:val="ConsPlusNormal"/>
        <w:jc w:val="both"/>
        <w:rPr>
          <w:rFonts w:ascii="Times New Roman" w:hAnsi="Times New Roman" w:cs="Times New Roman"/>
          <w:sz w:val="28"/>
          <w:szCs w:val="28"/>
        </w:rPr>
      </w:pPr>
    </w:p>
    <w:p w:rsidR="00940C66" w:rsidRPr="00E03390" w:rsidRDefault="00940C66" w:rsidP="00703B49">
      <w:pPr>
        <w:spacing w:after="0" w:line="240" w:lineRule="auto"/>
        <w:ind w:firstLine="709"/>
        <w:jc w:val="center"/>
        <w:rPr>
          <w:rFonts w:ascii="Times New Roman" w:hAnsi="Times New Roman"/>
          <w:sz w:val="28"/>
          <w:szCs w:val="28"/>
        </w:rPr>
      </w:pPr>
      <w:r w:rsidRPr="00E03390">
        <w:rPr>
          <w:rFonts w:ascii="Times New Roman" w:hAnsi="Times New Roman"/>
          <w:sz w:val="28"/>
          <w:szCs w:val="28"/>
        </w:rPr>
        <w:t>2.</w:t>
      </w:r>
      <w:r w:rsidRPr="00E03390">
        <w:rPr>
          <w:rFonts w:ascii="Times New Roman" w:hAnsi="Times New Roman"/>
          <w:sz w:val="28"/>
          <w:szCs w:val="28"/>
        </w:rPr>
        <w:tab/>
        <w:t>Приоритеты муниципальной политики в сфере благоустройства, формулировка целей и постановка задач программы</w:t>
      </w:r>
    </w:p>
    <w:p w:rsidR="003731A6" w:rsidRPr="00E03390" w:rsidRDefault="003731A6" w:rsidP="002D1F22">
      <w:pPr>
        <w:spacing w:after="0" w:line="240" w:lineRule="auto"/>
        <w:jc w:val="both"/>
        <w:rPr>
          <w:rFonts w:ascii="Times New Roman" w:hAnsi="Times New Roman"/>
          <w:sz w:val="28"/>
          <w:szCs w:val="28"/>
        </w:rPr>
      </w:pPr>
    </w:p>
    <w:p w:rsidR="00940C66" w:rsidRPr="00E03390" w:rsidRDefault="00940C66" w:rsidP="008933A4">
      <w:pPr>
        <w:spacing w:after="0" w:line="240" w:lineRule="auto"/>
        <w:ind w:firstLine="709"/>
        <w:jc w:val="both"/>
        <w:rPr>
          <w:rFonts w:ascii="Times New Roman" w:hAnsi="Times New Roman"/>
          <w:sz w:val="28"/>
          <w:szCs w:val="28"/>
        </w:rPr>
      </w:pPr>
      <w:r w:rsidRPr="00E03390">
        <w:rPr>
          <w:rFonts w:ascii="Times New Roman" w:hAnsi="Times New Roman"/>
          <w:sz w:val="28"/>
          <w:szCs w:val="28"/>
        </w:rPr>
        <w:t>Приоритетами муниципальной политики в сфере жилищно-коммунального хозяйства муниципального образования являются:</w:t>
      </w:r>
    </w:p>
    <w:p w:rsidR="00940C66" w:rsidRPr="00E03390" w:rsidRDefault="00940C66" w:rsidP="008933A4">
      <w:pPr>
        <w:spacing w:after="0" w:line="240" w:lineRule="auto"/>
        <w:ind w:firstLine="709"/>
        <w:jc w:val="both"/>
        <w:rPr>
          <w:rFonts w:ascii="Times New Roman" w:hAnsi="Times New Roman"/>
          <w:sz w:val="28"/>
          <w:szCs w:val="28"/>
        </w:rPr>
      </w:pPr>
      <w:r w:rsidRPr="00E03390">
        <w:rPr>
          <w:rFonts w:ascii="Times New Roman" w:hAnsi="Times New Roman"/>
          <w:sz w:val="28"/>
          <w:szCs w:val="28"/>
        </w:rPr>
        <w:t>- повышение комфортн</w:t>
      </w:r>
      <w:r w:rsidR="00AF4F57" w:rsidRPr="00E03390">
        <w:rPr>
          <w:rFonts w:ascii="Times New Roman" w:hAnsi="Times New Roman"/>
          <w:sz w:val="28"/>
          <w:szCs w:val="28"/>
        </w:rPr>
        <w:t>ости</w:t>
      </w:r>
      <w:r w:rsidRPr="00E03390">
        <w:rPr>
          <w:rFonts w:ascii="Times New Roman" w:hAnsi="Times New Roman"/>
          <w:sz w:val="28"/>
          <w:szCs w:val="28"/>
        </w:rPr>
        <w:t xml:space="preserve"> условий проживания граждан;</w:t>
      </w:r>
    </w:p>
    <w:p w:rsidR="00940C66" w:rsidRPr="00E03390" w:rsidRDefault="00940C66" w:rsidP="008933A4">
      <w:pPr>
        <w:spacing w:after="0" w:line="240" w:lineRule="auto"/>
        <w:ind w:firstLine="709"/>
        <w:jc w:val="both"/>
        <w:rPr>
          <w:rFonts w:ascii="Times New Roman" w:hAnsi="Times New Roman"/>
          <w:sz w:val="28"/>
          <w:szCs w:val="28"/>
        </w:rPr>
      </w:pPr>
      <w:r w:rsidRPr="00E03390">
        <w:rPr>
          <w:rFonts w:ascii="Times New Roman" w:hAnsi="Times New Roman"/>
          <w:sz w:val="28"/>
          <w:szCs w:val="28"/>
        </w:rPr>
        <w:t>- благоустройство территорий;</w:t>
      </w:r>
    </w:p>
    <w:p w:rsidR="00940C66" w:rsidRPr="00E03390" w:rsidRDefault="00940C66" w:rsidP="008933A4">
      <w:pPr>
        <w:spacing w:after="0" w:line="240" w:lineRule="auto"/>
        <w:ind w:firstLine="709"/>
        <w:jc w:val="both"/>
        <w:rPr>
          <w:rFonts w:ascii="Times New Roman" w:hAnsi="Times New Roman"/>
          <w:sz w:val="28"/>
          <w:szCs w:val="28"/>
        </w:rPr>
      </w:pPr>
      <w:r w:rsidRPr="00E03390">
        <w:rPr>
          <w:rFonts w:ascii="Times New Roman" w:hAnsi="Times New Roman"/>
          <w:sz w:val="28"/>
          <w:szCs w:val="28"/>
        </w:rPr>
        <w:t>- обеспечение надлежащего технического и санитарно-гигиенического состояния дворовых территорий МКД и мест массового пребывания населения.</w:t>
      </w:r>
    </w:p>
    <w:p w:rsidR="00940C66" w:rsidRPr="00E03390" w:rsidRDefault="00940C66" w:rsidP="008933A4">
      <w:pPr>
        <w:spacing w:after="0" w:line="240" w:lineRule="auto"/>
        <w:ind w:firstLine="709"/>
        <w:jc w:val="both"/>
        <w:rPr>
          <w:rFonts w:ascii="Times New Roman" w:hAnsi="Times New Roman"/>
          <w:sz w:val="28"/>
          <w:szCs w:val="28"/>
        </w:rPr>
      </w:pPr>
      <w:r w:rsidRPr="00E03390">
        <w:rPr>
          <w:rFonts w:ascii="Times New Roman" w:hAnsi="Times New Roman"/>
          <w:sz w:val="28"/>
          <w:szCs w:val="28"/>
        </w:rPr>
        <w:t>При разработке мероприятий Программы сформированы и определены основные цели и задачи.</w:t>
      </w:r>
    </w:p>
    <w:p w:rsidR="007B14AE" w:rsidRPr="00E03390" w:rsidRDefault="00940C66" w:rsidP="007B14AE">
      <w:pPr>
        <w:spacing w:after="0" w:line="240" w:lineRule="auto"/>
        <w:ind w:left="27" w:right="111" w:firstLine="682"/>
        <w:jc w:val="both"/>
        <w:rPr>
          <w:rFonts w:ascii="Times New Roman" w:hAnsi="Times New Roman"/>
          <w:sz w:val="28"/>
          <w:szCs w:val="28"/>
        </w:rPr>
      </w:pPr>
      <w:r w:rsidRPr="00E03390">
        <w:rPr>
          <w:rFonts w:ascii="Times New Roman" w:hAnsi="Times New Roman"/>
          <w:sz w:val="28"/>
          <w:szCs w:val="28"/>
        </w:rPr>
        <w:t>Целями программы являются:</w:t>
      </w:r>
    </w:p>
    <w:p w:rsidR="00940C66" w:rsidRPr="00E03390" w:rsidRDefault="00940C66" w:rsidP="00481F3D">
      <w:pPr>
        <w:spacing w:after="0" w:line="240" w:lineRule="auto"/>
        <w:ind w:left="27" w:right="111" w:firstLine="682"/>
        <w:jc w:val="both"/>
        <w:rPr>
          <w:rFonts w:ascii="Times New Roman" w:hAnsi="Times New Roman"/>
          <w:sz w:val="28"/>
          <w:szCs w:val="28"/>
        </w:rPr>
      </w:pPr>
      <w:r w:rsidRPr="00E03390">
        <w:rPr>
          <w:rFonts w:ascii="Times New Roman" w:hAnsi="Times New Roman"/>
          <w:sz w:val="28"/>
          <w:szCs w:val="28"/>
        </w:rPr>
        <w:t>- повышение качества и комфорта городской среды на территории городского</w:t>
      </w:r>
      <w:r w:rsidR="00481F3D" w:rsidRPr="00E03390">
        <w:rPr>
          <w:rFonts w:ascii="Times New Roman" w:hAnsi="Times New Roman"/>
          <w:sz w:val="28"/>
          <w:szCs w:val="28"/>
        </w:rPr>
        <w:t xml:space="preserve"> </w:t>
      </w:r>
      <w:r w:rsidRPr="00E03390">
        <w:rPr>
          <w:rFonts w:ascii="Times New Roman" w:hAnsi="Times New Roman"/>
          <w:sz w:val="28"/>
          <w:szCs w:val="28"/>
        </w:rPr>
        <w:t>округа город Стерлитамак Республики Башкортостан (далее – муниципального образования);</w:t>
      </w:r>
    </w:p>
    <w:p w:rsidR="00940C66" w:rsidRPr="00E03390" w:rsidRDefault="00940C66" w:rsidP="008933A4">
      <w:pPr>
        <w:spacing w:after="0" w:line="240" w:lineRule="auto"/>
        <w:ind w:left="27" w:right="111" w:firstLine="682"/>
        <w:jc w:val="both"/>
        <w:rPr>
          <w:rFonts w:ascii="Times New Roman" w:hAnsi="Times New Roman"/>
          <w:sz w:val="28"/>
          <w:szCs w:val="28"/>
        </w:rPr>
      </w:pPr>
      <w:r w:rsidRPr="00E03390">
        <w:rPr>
          <w:rFonts w:ascii="Times New Roman" w:hAnsi="Times New Roman"/>
          <w:sz w:val="28"/>
          <w:szCs w:val="28"/>
        </w:rPr>
        <w:t>- повышение уровня вовлеченности заинтересованных граждан, организаций в реализацию мероприятий по благоустройству дворовых территорий МКД и территорий общего пользования муниципального образования.</w:t>
      </w:r>
    </w:p>
    <w:p w:rsidR="00940C66" w:rsidRPr="00E03390" w:rsidRDefault="00940C66" w:rsidP="008933A4">
      <w:pPr>
        <w:pStyle w:val="fn2r"/>
        <w:spacing w:before="0" w:beforeAutospacing="0" w:after="0" w:afterAutospacing="0"/>
        <w:ind w:firstLine="709"/>
        <w:jc w:val="both"/>
        <w:rPr>
          <w:color w:val="FF0000"/>
          <w:sz w:val="28"/>
          <w:szCs w:val="28"/>
        </w:rPr>
      </w:pPr>
      <w:r w:rsidRPr="00E03390">
        <w:rPr>
          <w:sz w:val="28"/>
          <w:szCs w:val="28"/>
        </w:rPr>
        <w:t xml:space="preserve"> Для достижения этих целей необходимо выполнить мероприятия по ремонту и благоустройству дворовых территорий МКД, входящи</w:t>
      </w:r>
      <w:r w:rsidR="00AF4F57" w:rsidRPr="00E03390">
        <w:rPr>
          <w:sz w:val="28"/>
          <w:szCs w:val="28"/>
        </w:rPr>
        <w:t>е</w:t>
      </w:r>
      <w:r w:rsidRPr="00E03390">
        <w:rPr>
          <w:sz w:val="28"/>
          <w:szCs w:val="28"/>
        </w:rPr>
        <w:t xml:space="preserve"> в минимальный перечень видов работ, а также по ремонту и благоустройству общественных территорий, в соответствии с постановлением Правительства Российской Федерации от </w:t>
      </w:r>
      <w:r w:rsidR="00C72734" w:rsidRPr="00E03390">
        <w:rPr>
          <w:sz w:val="28"/>
          <w:szCs w:val="28"/>
        </w:rPr>
        <w:t>30.12.2017 № 1710.</w:t>
      </w:r>
    </w:p>
    <w:p w:rsidR="00940C66" w:rsidRPr="00E03390" w:rsidRDefault="00940C66" w:rsidP="008933A4">
      <w:pPr>
        <w:pStyle w:val="fn2r"/>
        <w:spacing w:before="0" w:beforeAutospacing="0" w:after="0" w:afterAutospacing="0"/>
        <w:ind w:firstLine="709"/>
        <w:jc w:val="both"/>
        <w:rPr>
          <w:sz w:val="28"/>
          <w:szCs w:val="28"/>
        </w:rPr>
      </w:pPr>
      <w:r w:rsidRPr="00E03390">
        <w:rPr>
          <w:sz w:val="28"/>
          <w:szCs w:val="28"/>
        </w:rPr>
        <w:t>Под благоустройством дворовых территорий МКД и общественных территорий понимается совокупность мероприятий, направленных на создание и поддержание функциональной, экологической и эстетичной городской среды.</w:t>
      </w:r>
    </w:p>
    <w:p w:rsidR="00940C66" w:rsidRPr="00E03390" w:rsidRDefault="00940C66" w:rsidP="008933A4">
      <w:pPr>
        <w:pStyle w:val="fn2r"/>
        <w:spacing w:before="0" w:beforeAutospacing="0" w:after="0" w:afterAutospacing="0"/>
        <w:ind w:firstLine="709"/>
        <w:jc w:val="both"/>
        <w:rPr>
          <w:sz w:val="28"/>
          <w:szCs w:val="28"/>
        </w:rPr>
      </w:pPr>
      <w:r w:rsidRPr="00E03390">
        <w:rPr>
          <w:sz w:val="28"/>
          <w:szCs w:val="28"/>
        </w:rPr>
        <w:t>Данные мероприятия включают в себя следующее:</w:t>
      </w:r>
    </w:p>
    <w:p w:rsidR="00703B49" w:rsidRPr="00E03390" w:rsidRDefault="00703B49" w:rsidP="00703B49">
      <w:pPr>
        <w:pStyle w:val="ConsPlusNormal"/>
        <w:ind w:firstLine="709"/>
        <w:jc w:val="both"/>
        <w:rPr>
          <w:rFonts w:ascii="Times New Roman" w:hAnsi="Times New Roman" w:cs="Times New Roman"/>
          <w:sz w:val="28"/>
          <w:szCs w:val="28"/>
        </w:rPr>
      </w:pPr>
      <w:r w:rsidRPr="00E03390">
        <w:rPr>
          <w:rFonts w:ascii="Times New Roman" w:hAnsi="Times New Roman" w:cs="Times New Roman"/>
          <w:sz w:val="28"/>
          <w:szCs w:val="28"/>
        </w:rPr>
        <w:t>- ремонт дворовых проездов;</w:t>
      </w:r>
    </w:p>
    <w:p w:rsidR="00703B49" w:rsidRPr="00E03390" w:rsidRDefault="00703B49" w:rsidP="00703B49">
      <w:pPr>
        <w:pStyle w:val="ConsPlusNormal"/>
        <w:ind w:firstLine="709"/>
        <w:jc w:val="both"/>
        <w:rPr>
          <w:rFonts w:ascii="Times New Roman" w:hAnsi="Times New Roman" w:cs="Times New Roman"/>
          <w:sz w:val="28"/>
          <w:szCs w:val="28"/>
        </w:rPr>
      </w:pPr>
      <w:r w:rsidRPr="00E03390">
        <w:rPr>
          <w:rFonts w:ascii="Times New Roman" w:hAnsi="Times New Roman" w:cs="Times New Roman"/>
          <w:sz w:val="28"/>
          <w:szCs w:val="28"/>
        </w:rPr>
        <w:t>- обеспечение освещени</w:t>
      </w:r>
      <w:r w:rsidR="000113F7" w:rsidRPr="00E03390">
        <w:rPr>
          <w:rFonts w:ascii="Times New Roman" w:hAnsi="Times New Roman" w:cs="Times New Roman"/>
          <w:sz w:val="28"/>
          <w:szCs w:val="28"/>
        </w:rPr>
        <w:t>я</w:t>
      </w:r>
      <w:r w:rsidRPr="00E03390">
        <w:rPr>
          <w:rFonts w:ascii="Times New Roman" w:hAnsi="Times New Roman" w:cs="Times New Roman"/>
          <w:sz w:val="28"/>
          <w:szCs w:val="28"/>
        </w:rPr>
        <w:t xml:space="preserve"> дворовых территорий;</w:t>
      </w:r>
    </w:p>
    <w:p w:rsidR="00703B49" w:rsidRPr="00E03390" w:rsidRDefault="00703B49" w:rsidP="00703B49">
      <w:pPr>
        <w:pStyle w:val="ConsPlusNormal"/>
        <w:ind w:firstLine="709"/>
        <w:jc w:val="both"/>
        <w:rPr>
          <w:rFonts w:ascii="Times New Roman" w:hAnsi="Times New Roman" w:cs="Times New Roman"/>
          <w:sz w:val="28"/>
          <w:szCs w:val="28"/>
        </w:rPr>
      </w:pPr>
      <w:r w:rsidRPr="00E03390">
        <w:rPr>
          <w:rFonts w:ascii="Times New Roman" w:hAnsi="Times New Roman" w:cs="Times New Roman"/>
          <w:sz w:val="28"/>
          <w:szCs w:val="28"/>
        </w:rPr>
        <w:t>- установка скамеек, урн для мусора</w:t>
      </w:r>
      <w:r w:rsidR="005B70C0" w:rsidRPr="00E03390">
        <w:rPr>
          <w:rFonts w:ascii="Times New Roman" w:hAnsi="Times New Roman" w:cs="Times New Roman"/>
          <w:sz w:val="28"/>
          <w:szCs w:val="28"/>
        </w:rPr>
        <w:t>.</w:t>
      </w:r>
    </w:p>
    <w:p w:rsidR="00940C66" w:rsidRPr="00E03390" w:rsidRDefault="00940C66" w:rsidP="008933A4">
      <w:pPr>
        <w:pStyle w:val="fn2r"/>
        <w:spacing w:before="0" w:beforeAutospacing="0" w:after="0" w:afterAutospacing="0"/>
        <w:ind w:firstLine="851"/>
        <w:jc w:val="both"/>
        <w:rPr>
          <w:sz w:val="28"/>
          <w:szCs w:val="28"/>
        </w:rPr>
      </w:pPr>
      <w:r w:rsidRPr="00E03390">
        <w:rPr>
          <w:sz w:val="28"/>
          <w:szCs w:val="28"/>
        </w:rPr>
        <w:t xml:space="preserve">Перед началом работ по комплексному благоустройству двора и общественной территории разрабатывается дизайн-проект. </w:t>
      </w:r>
    </w:p>
    <w:p w:rsidR="00940C66" w:rsidRPr="00E03390" w:rsidRDefault="00940C66" w:rsidP="008933A4">
      <w:pPr>
        <w:pStyle w:val="fn2r"/>
        <w:spacing w:before="0" w:beforeAutospacing="0" w:after="0" w:afterAutospacing="0"/>
        <w:ind w:firstLine="851"/>
        <w:jc w:val="both"/>
        <w:rPr>
          <w:sz w:val="28"/>
          <w:szCs w:val="28"/>
        </w:rPr>
      </w:pPr>
      <w:r w:rsidRPr="00E03390">
        <w:rPr>
          <w:sz w:val="28"/>
          <w:szCs w:val="28"/>
        </w:rPr>
        <w:t>Все мероприятия планируются с учетом максимально комфортных условий для жизнедеятельности инвалидов.</w:t>
      </w:r>
    </w:p>
    <w:p w:rsidR="00940C66" w:rsidRPr="00E03390" w:rsidRDefault="00940C66" w:rsidP="008933A4">
      <w:pPr>
        <w:pStyle w:val="fn2r"/>
        <w:spacing w:before="0" w:beforeAutospacing="0" w:after="0" w:afterAutospacing="0"/>
        <w:ind w:firstLine="851"/>
        <w:jc w:val="both"/>
        <w:rPr>
          <w:sz w:val="28"/>
          <w:szCs w:val="28"/>
        </w:rPr>
      </w:pPr>
      <w:r w:rsidRPr="00E03390">
        <w:rPr>
          <w:sz w:val="28"/>
          <w:szCs w:val="28"/>
        </w:rPr>
        <w:t>Задачами Программы являются:</w:t>
      </w:r>
    </w:p>
    <w:p w:rsidR="00940C66" w:rsidRPr="00E03390" w:rsidRDefault="00940C66" w:rsidP="008933A4">
      <w:pPr>
        <w:autoSpaceDE w:val="0"/>
        <w:autoSpaceDN w:val="0"/>
        <w:adjustRightInd w:val="0"/>
        <w:spacing w:after="0" w:line="240" w:lineRule="auto"/>
        <w:ind w:firstLine="709"/>
        <w:jc w:val="both"/>
        <w:rPr>
          <w:rFonts w:ascii="Times New Roman" w:hAnsi="Times New Roman"/>
          <w:sz w:val="28"/>
          <w:szCs w:val="28"/>
        </w:rPr>
      </w:pPr>
      <w:r w:rsidRPr="00E03390">
        <w:rPr>
          <w:rFonts w:ascii="Times New Roman" w:hAnsi="Times New Roman"/>
          <w:sz w:val="28"/>
          <w:szCs w:val="28"/>
        </w:rPr>
        <w:t xml:space="preserve">- </w:t>
      </w:r>
      <w:r w:rsidRPr="00E03390">
        <w:rPr>
          <w:rFonts w:ascii="Times New Roman" w:hAnsi="Times New Roman"/>
          <w:sz w:val="28"/>
          <w:szCs w:val="28"/>
          <w:lang w:eastAsia="ru-RU"/>
        </w:rPr>
        <w:t>проведение ремонта асфальтового покрытия и обеспечение благоустройства дворовых территорий МКД</w:t>
      </w:r>
      <w:r w:rsidRPr="00E03390">
        <w:rPr>
          <w:rFonts w:ascii="Times New Roman" w:hAnsi="Times New Roman"/>
          <w:sz w:val="28"/>
          <w:szCs w:val="28"/>
        </w:rPr>
        <w:t>;</w:t>
      </w:r>
    </w:p>
    <w:p w:rsidR="00940C66" w:rsidRPr="00E03390" w:rsidRDefault="00940C66" w:rsidP="008933A4">
      <w:pPr>
        <w:autoSpaceDE w:val="0"/>
        <w:autoSpaceDN w:val="0"/>
        <w:adjustRightInd w:val="0"/>
        <w:spacing w:after="0" w:line="240" w:lineRule="auto"/>
        <w:ind w:firstLine="709"/>
        <w:jc w:val="both"/>
        <w:rPr>
          <w:rFonts w:ascii="Times New Roman" w:hAnsi="Times New Roman"/>
          <w:sz w:val="28"/>
          <w:szCs w:val="28"/>
          <w:lang w:eastAsia="ru-RU"/>
        </w:rPr>
      </w:pPr>
      <w:r w:rsidRPr="00E03390">
        <w:rPr>
          <w:rFonts w:ascii="Times New Roman" w:hAnsi="Times New Roman"/>
          <w:sz w:val="28"/>
          <w:szCs w:val="28"/>
          <w:lang w:eastAsia="ru-RU"/>
        </w:rPr>
        <w:t>- проведение ремонта и комплексного благоустройства муниципальных территорий общего пользования;</w:t>
      </w:r>
    </w:p>
    <w:p w:rsidR="00940C66" w:rsidRPr="00E03390" w:rsidRDefault="00940C66" w:rsidP="008933A4">
      <w:pPr>
        <w:autoSpaceDE w:val="0"/>
        <w:autoSpaceDN w:val="0"/>
        <w:adjustRightInd w:val="0"/>
        <w:spacing w:after="0" w:line="240" w:lineRule="auto"/>
        <w:ind w:firstLine="709"/>
        <w:jc w:val="both"/>
        <w:rPr>
          <w:rFonts w:ascii="Times New Roman" w:hAnsi="Times New Roman"/>
          <w:sz w:val="28"/>
          <w:szCs w:val="28"/>
          <w:lang w:eastAsia="ru-RU"/>
        </w:rPr>
      </w:pPr>
      <w:r w:rsidRPr="00E03390">
        <w:rPr>
          <w:rFonts w:ascii="Times New Roman" w:hAnsi="Times New Roman"/>
          <w:sz w:val="28"/>
          <w:szCs w:val="28"/>
          <w:lang w:eastAsia="ru-RU"/>
        </w:rPr>
        <w:lastRenderedPageBreak/>
        <w:t xml:space="preserve">- повышение </w:t>
      </w:r>
      <w:r w:rsidRPr="00E03390">
        <w:rPr>
          <w:rFonts w:ascii="Times New Roman" w:hAnsi="Times New Roman"/>
          <w:sz w:val="28"/>
          <w:szCs w:val="28"/>
        </w:rPr>
        <w:t>уровня информирования о мероприятиях по формированию современной городской среды муниципального образования;</w:t>
      </w:r>
    </w:p>
    <w:p w:rsidR="00940C66" w:rsidRPr="00E03390" w:rsidRDefault="00940C66" w:rsidP="008933A4">
      <w:pPr>
        <w:spacing w:after="0" w:line="240" w:lineRule="auto"/>
        <w:ind w:left="27" w:right="111" w:firstLine="709"/>
        <w:jc w:val="both"/>
        <w:rPr>
          <w:rFonts w:ascii="Times New Roman" w:hAnsi="Times New Roman"/>
          <w:sz w:val="28"/>
          <w:szCs w:val="28"/>
        </w:rPr>
      </w:pPr>
      <w:r w:rsidRPr="00E03390">
        <w:rPr>
          <w:rFonts w:ascii="Times New Roman" w:hAnsi="Times New Roman"/>
          <w:sz w:val="28"/>
          <w:szCs w:val="28"/>
        </w:rPr>
        <w:t>- реализация участия общественности, граждан, заинтересованных лиц в муниципальной программе для совместного определения развития территории, выявления истинных проблем и потребностей людей.</w:t>
      </w:r>
    </w:p>
    <w:p w:rsidR="00940C66" w:rsidRPr="00E03390" w:rsidRDefault="00940C66" w:rsidP="00262DD4">
      <w:pPr>
        <w:spacing w:after="0" w:line="240" w:lineRule="auto"/>
        <w:ind w:firstLine="709"/>
        <w:jc w:val="both"/>
        <w:rPr>
          <w:rFonts w:ascii="Times New Roman" w:hAnsi="Times New Roman"/>
          <w:sz w:val="28"/>
          <w:szCs w:val="28"/>
        </w:rPr>
      </w:pPr>
      <w:r w:rsidRPr="00E03390">
        <w:rPr>
          <w:rFonts w:ascii="Times New Roman" w:hAnsi="Times New Roman"/>
          <w:sz w:val="28"/>
          <w:szCs w:val="28"/>
        </w:rPr>
        <w:t xml:space="preserve">  Для оценки достижения цели и выполнения задач Программы предлагаются следующие </w:t>
      </w:r>
      <w:r w:rsidR="000818BF" w:rsidRPr="00E03390">
        <w:rPr>
          <w:rFonts w:ascii="Times New Roman" w:hAnsi="Times New Roman"/>
          <w:sz w:val="28"/>
          <w:szCs w:val="28"/>
        </w:rPr>
        <w:t>показатели</w:t>
      </w:r>
      <w:r w:rsidRPr="00E03390">
        <w:rPr>
          <w:rFonts w:ascii="Times New Roman" w:hAnsi="Times New Roman"/>
          <w:sz w:val="28"/>
          <w:szCs w:val="28"/>
        </w:rPr>
        <w:t>:</w:t>
      </w:r>
    </w:p>
    <w:p w:rsidR="00940C66" w:rsidRPr="00E03390" w:rsidRDefault="00940C66" w:rsidP="00262DD4">
      <w:pPr>
        <w:spacing w:after="0" w:line="240" w:lineRule="auto"/>
        <w:ind w:right="111" w:firstLine="709"/>
        <w:jc w:val="both"/>
        <w:rPr>
          <w:rFonts w:ascii="Times New Roman" w:hAnsi="Times New Roman"/>
          <w:sz w:val="28"/>
          <w:szCs w:val="28"/>
        </w:rPr>
      </w:pPr>
      <w:r w:rsidRPr="00E03390">
        <w:rPr>
          <w:rFonts w:ascii="Times New Roman" w:hAnsi="Times New Roman"/>
          <w:sz w:val="28"/>
          <w:szCs w:val="28"/>
        </w:rPr>
        <w:t>- доля дворовых территорий МКД, в отношении которых проведены работы по благоустройству, от общего количества дворовых территорий МКД;</w:t>
      </w:r>
    </w:p>
    <w:p w:rsidR="00940C66" w:rsidRPr="00E03390" w:rsidRDefault="00940C66" w:rsidP="00262DD4">
      <w:pPr>
        <w:spacing w:after="0" w:line="240" w:lineRule="auto"/>
        <w:ind w:right="111" w:firstLine="709"/>
        <w:jc w:val="both"/>
        <w:rPr>
          <w:rFonts w:ascii="Times New Roman" w:hAnsi="Times New Roman"/>
          <w:sz w:val="28"/>
          <w:szCs w:val="28"/>
        </w:rPr>
      </w:pPr>
      <w:r w:rsidRPr="00E03390">
        <w:rPr>
          <w:rFonts w:ascii="Times New Roman" w:hAnsi="Times New Roman"/>
          <w:sz w:val="28"/>
          <w:szCs w:val="28"/>
        </w:rPr>
        <w:t>- количество дворовых территорий МКД, приведенных в нормативное состояние;</w:t>
      </w:r>
    </w:p>
    <w:p w:rsidR="00940C66" w:rsidRPr="00E03390" w:rsidRDefault="00940C66" w:rsidP="00262DD4">
      <w:pPr>
        <w:spacing w:after="0" w:line="240" w:lineRule="auto"/>
        <w:ind w:right="111" w:firstLine="709"/>
        <w:jc w:val="both"/>
        <w:rPr>
          <w:rFonts w:ascii="Times New Roman" w:hAnsi="Times New Roman"/>
          <w:sz w:val="28"/>
          <w:szCs w:val="28"/>
        </w:rPr>
      </w:pPr>
      <w:r w:rsidRPr="00E03390">
        <w:rPr>
          <w:rFonts w:ascii="Times New Roman" w:hAnsi="Times New Roman"/>
          <w:sz w:val="28"/>
          <w:szCs w:val="28"/>
        </w:rPr>
        <w:t>- количество комплектов проектно-сметной документации</w:t>
      </w:r>
      <w:r w:rsidR="00357E58" w:rsidRPr="00E03390">
        <w:rPr>
          <w:rFonts w:ascii="Times New Roman" w:hAnsi="Times New Roman"/>
          <w:sz w:val="28"/>
          <w:szCs w:val="28"/>
        </w:rPr>
        <w:t>,</w:t>
      </w:r>
      <w:r w:rsidRPr="00E03390">
        <w:rPr>
          <w:rFonts w:ascii="Times New Roman" w:hAnsi="Times New Roman"/>
          <w:sz w:val="28"/>
          <w:szCs w:val="28"/>
        </w:rPr>
        <w:t xml:space="preserve"> подготовленных для выполнения ремонта дворовых территорий многоквартирных домов;</w:t>
      </w:r>
    </w:p>
    <w:p w:rsidR="00357E58" w:rsidRPr="00E03390" w:rsidRDefault="00940C66" w:rsidP="00262DD4">
      <w:pPr>
        <w:spacing w:after="0" w:line="240" w:lineRule="auto"/>
        <w:ind w:right="111" w:firstLine="709"/>
        <w:jc w:val="both"/>
        <w:rPr>
          <w:rFonts w:ascii="Times New Roman" w:hAnsi="Times New Roman"/>
          <w:sz w:val="28"/>
          <w:szCs w:val="28"/>
        </w:rPr>
      </w:pPr>
      <w:r w:rsidRPr="00E03390">
        <w:rPr>
          <w:rFonts w:ascii="Times New Roman" w:hAnsi="Times New Roman"/>
          <w:sz w:val="28"/>
          <w:szCs w:val="28"/>
        </w:rPr>
        <w:t>- доля дворовых территорий, на которых проведен ремонт асфальтобетонного покрытия;</w:t>
      </w:r>
    </w:p>
    <w:p w:rsidR="00940C66" w:rsidRPr="00E03390" w:rsidRDefault="00940C66" w:rsidP="00262DD4">
      <w:pPr>
        <w:spacing w:after="0" w:line="240" w:lineRule="auto"/>
        <w:ind w:right="111" w:firstLine="709"/>
        <w:jc w:val="both"/>
        <w:rPr>
          <w:rFonts w:ascii="Times New Roman" w:hAnsi="Times New Roman"/>
          <w:sz w:val="28"/>
          <w:szCs w:val="28"/>
        </w:rPr>
      </w:pPr>
      <w:r w:rsidRPr="00E03390">
        <w:rPr>
          <w:rFonts w:ascii="Times New Roman" w:hAnsi="Times New Roman"/>
          <w:sz w:val="28"/>
          <w:szCs w:val="28"/>
        </w:rPr>
        <w:t xml:space="preserve">- количество территорий общего пользования, мест массового отдыха </w:t>
      </w:r>
      <w:r w:rsidR="00357E58" w:rsidRPr="00E03390">
        <w:rPr>
          <w:rFonts w:ascii="Times New Roman" w:hAnsi="Times New Roman"/>
          <w:sz w:val="28"/>
          <w:szCs w:val="28"/>
        </w:rPr>
        <w:t>жител</w:t>
      </w:r>
      <w:r w:rsidRPr="00E03390">
        <w:rPr>
          <w:rFonts w:ascii="Times New Roman" w:hAnsi="Times New Roman"/>
          <w:sz w:val="28"/>
          <w:szCs w:val="28"/>
        </w:rPr>
        <w:t xml:space="preserve">ей муниципального образования, в отношении которых будут проведены работы по благоустройству; </w:t>
      </w:r>
    </w:p>
    <w:p w:rsidR="00940C66" w:rsidRPr="00E03390" w:rsidRDefault="00940C66" w:rsidP="00262DD4">
      <w:pPr>
        <w:spacing w:after="0" w:line="240" w:lineRule="auto"/>
        <w:ind w:right="111" w:firstLine="709"/>
        <w:jc w:val="both"/>
        <w:rPr>
          <w:rFonts w:ascii="Times New Roman" w:hAnsi="Times New Roman"/>
          <w:sz w:val="28"/>
          <w:szCs w:val="28"/>
        </w:rPr>
      </w:pPr>
      <w:r w:rsidRPr="00E03390">
        <w:rPr>
          <w:rFonts w:ascii="Times New Roman" w:hAnsi="Times New Roman"/>
          <w:sz w:val="28"/>
          <w:szCs w:val="28"/>
        </w:rPr>
        <w:t>- количество граждан, которые будут обеспечены комфортными условиями проживания в МКД;</w:t>
      </w:r>
    </w:p>
    <w:p w:rsidR="00940C66" w:rsidRPr="00E03390" w:rsidRDefault="00940C66" w:rsidP="00262DD4">
      <w:pPr>
        <w:spacing w:after="0" w:line="240" w:lineRule="auto"/>
        <w:ind w:right="111" w:firstLine="709"/>
        <w:jc w:val="both"/>
        <w:rPr>
          <w:rFonts w:ascii="Times New Roman" w:hAnsi="Times New Roman"/>
          <w:sz w:val="28"/>
          <w:szCs w:val="28"/>
        </w:rPr>
      </w:pPr>
      <w:r w:rsidRPr="00E03390">
        <w:rPr>
          <w:rFonts w:ascii="Times New Roman" w:hAnsi="Times New Roman"/>
          <w:sz w:val="28"/>
          <w:szCs w:val="28"/>
        </w:rPr>
        <w:t>- уровень информирования о мероприятиях по формированию современной городской среды муниципального образования;</w:t>
      </w:r>
    </w:p>
    <w:p w:rsidR="00940C66" w:rsidRPr="00E03390" w:rsidRDefault="00940C66" w:rsidP="00262DD4">
      <w:pPr>
        <w:spacing w:after="0" w:line="240" w:lineRule="auto"/>
        <w:ind w:firstLine="709"/>
        <w:jc w:val="both"/>
        <w:rPr>
          <w:rFonts w:ascii="Times New Roman" w:hAnsi="Times New Roman"/>
          <w:sz w:val="28"/>
          <w:szCs w:val="28"/>
        </w:rPr>
      </w:pPr>
      <w:r w:rsidRPr="00E03390">
        <w:rPr>
          <w:rFonts w:ascii="Times New Roman" w:hAnsi="Times New Roman"/>
          <w:sz w:val="28"/>
          <w:szCs w:val="28"/>
        </w:rPr>
        <w:t>- доля финансового участия заинтересованных лиц в выполнении работ по благоустройству дворовых территорий.</w:t>
      </w:r>
    </w:p>
    <w:p w:rsidR="003731A6" w:rsidRPr="00E03390" w:rsidRDefault="000818BF" w:rsidP="00F76766">
      <w:pPr>
        <w:spacing w:after="0" w:line="240" w:lineRule="auto"/>
        <w:ind w:firstLine="708"/>
        <w:jc w:val="both"/>
        <w:rPr>
          <w:rFonts w:ascii="Times New Roman" w:hAnsi="Times New Roman"/>
          <w:sz w:val="28"/>
          <w:szCs w:val="28"/>
        </w:rPr>
      </w:pPr>
      <w:r w:rsidRPr="00E03390">
        <w:rPr>
          <w:rFonts w:ascii="Times New Roman" w:hAnsi="Times New Roman"/>
          <w:sz w:val="28"/>
          <w:szCs w:val="28"/>
        </w:rPr>
        <w:t>Сведения о показателях</w:t>
      </w:r>
      <w:r w:rsidR="00940C66" w:rsidRPr="00E03390">
        <w:rPr>
          <w:rFonts w:ascii="Times New Roman" w:hAnsi="Times New Roman"/>
          <w:sz w:val="28"/>
          <w:szCs w:val="28"/>
        </w:rPr>
        <w:t xml:space="preserve"> Программы представлены в приложении №1 к Программе.</w:t>
      </w:r>
    </w:p>
    <w:p w:rsidR="000834A7" w:rsidRPr="00E03390" w:rsidRDefault="000834A7" w:rsidP="00F76766">
      <w:pPr>
        <w:spacing w:after="0" w:line="240" w:lineRule="auto"/>
        <w:ind w:firstLine="708"/>
        <w:jc w:val="both"/>
        <w:rPr>
          <w:rFonts w:ascii="Times New Roman" w:hAnsi="Times New Roman"/>
          <w:sz w:val="28"/>
          <w:szCs w:val="28"/>
        </w:rPr>
      </w:pPr>
    </w:p>
    <w:p w:rsidR="003A3021" w:rsidRPr="00E03390" w:rsidRDefault="003A3021" w:rsidP="003A3021">
      <w:pPr>
        <w:spacing w:after="0" w:line="240" w:lineRule="auto"/>
        <w:ind w:left="709"/>
        <w:jc w:val="center"/>
        <w:rPr>
          <w:rFonts w:ascii="Times New Roman" w:hAnsi="Times New Roman"/>
          <w:sz w:val="28"/>
          <w:szCs w:val="28"/>
        </w:rPr>
      </w:pPr>
      <w:r w:rsidRPr="00E03390">
        <w:rPr>
          <w:rFonts w:ascii="Times New Roman" w:hAnsi="Times New Roman"/>
          <w:sz w:val="28"/>
          <w:szCs w:val="28"/>
        </w:rPr>
        <w:t>3. Перечень мероприятий</w:t>
      </w:r>
      <w:r w:rsidR="00481F3D" w:rsidRPr="00E03390">
        <w:rPr>
          <w:rFonts w:ascii="Times New Roman" w:hAnsi="Times New Roman"/>
          <w:sz w:val="28"/>
          <w:szCs w:val="28"/>
        </w:rPr>
        <w:t xml:space="preserve"> </w:t>
      </w:r>
      <w:r w:rsidRPr="00E03390">
        <w:rPr>
          <w:rFonts w:ascii="Times New Roman" w:hAnsi="Times New Roman"/>
          <w:sz w:val="28"/>
          <w:szCs w:val="28"/>
        </w:rPr>
        <w:t>и срок реализации Программы</w:t>
      </w:r>
    </w:p>
    <w:p w:rsidR="003A3021" w:rsidRPr="00E03390" w:rsidRDefault="003A3021" w:rsidP="003A3021">
      <w:pPr>
        <w:spacing w:after="0" w:line="240" w:lineRule="auto"/>
        <w:ind w:firstLine="709"/>
        <w:jc w:val="both"/>
        <w:rPr>
          <w:rFonts w:ascii="Times New Roman" w:hAnsi="Times New Roman"/>
          <w:sz w:val="28"/>
          <w:szCs w:val="28"/>
        </w:rPr>
      </w:pPr>
    </w:p>
    <w:p w:rsidR="003A3021" w:rsidRPr="00E03390" w:rsidRDefault="003A3021" w:rsidP="0004743D">
      <w:pPr>
        <w:spacing w:after="0" w:line="240" w:lineRule="auto"/>
        <w:ind w:right="111" w:firstLine="709"/>
        <w:jc w:val="both"/>
        <w:rPr>
          <w:rFonts w:ascii="Times New Roman" w:hAnsi="Times New Roman"/>
          <w:sz w:val="28"/>
          <w:szCs w:val="28"/>
        </w:rPr>
      </w:pPr>
      <w:r w:rsidRPr="00E03390">
        <w:rPr>
          <w:rFonts w:ascii="Times New Roman" w:hAnsi="Times New Roman"/>
          <w:sz w:val="28"/>
          <w:szCs w:val="28"/>
        </w:rPr>
        <w:t>Основу Программы составляет ремонт и благоустройство дворовых территорий МКД и общественных территорий.</w:t>
      </w:r>
    </w:p>
    <w:p w:rsidR="004A0749" w:rsidRPr="00E03390" w:rsidRDefault="003A3021" w:rsidP="0004743D">
      <w:pPr>
        <w:spacing w:after="0" w:line="240" w:lineRule="auto"/>
        <w:ind w:right="111" w:firstLine="709"/>
        <w:jc w:val="both"/>
        <w:rPr>
          <w:rFonts w:ascii="Times New Roman" w:hAnsi="Times New Roman"/>
          <w:sz w:val="28"/>
          <w:szCs w:val="28"/>
        </w:rPr>
      </w:pPr>
      <w:r w:rsidRPr="00E03390">
        <w:rPr>
          <w:rFonts w:ascii="Times New Roman" w:hAnsi="Times New Roman"/>
          <w:sz w:val="28"/>
          <w:szCs w:val="28"/>
        </w:rPr>
        <w:t>Мероприятия по благоустройству дворовых территорий, общественных территорий формируются с учетом необходимости обеспечения физической, пространственной и информационной доступности зданий, сооружений, дворовых и общественных территорий для инвалидов и других маломобильных групп населения.</w:t>
      </w:r>
    </w:p>
    <w:p w:rsidR="003A3021" w:rsidRPr="00E03390" w:rsidRDefault="003A3021" w:rsidP="0004743D">
      <w:pPr>
        <w:spacing w:after="0" w:line="240" w:lineRule="auto"/>
        <w:ind w:right="111" w:firstLine="709"/>
        <w:jc w:val="both"/>
        <w:rPr>
          <w:rFonts w:ascii="Times New Roman" w:hAnsi="Times New Roman"/>
          <w:sz w:val="28"/>
          <w:szCs w:val="28"/>
        </w:rPr>
      </w:pPr>
      <w:r w:rsidRPr="00E03390">
        <w:rPr>
          <w:rFonts w:ascii="Times New Roman" w:hAnsi="Times New Roman"/>
          <w:sz w:val="28"/>
          <w:szCs w:val="28"/>
        </w:rPr>
        <w:t>Перечень мероприятий Программы представлен в приложении №2.</w:t>
      </w:r>
    </w:p>
    <w:p w:rsidR="00A27169" w:rsidRPr="00E03390" w:rsidRDefault="003A3021" w:rsidP="0004743D">
      <w:pPr>
        <w:spacing w:after="0" w:line="240" w:lineRule="auto"/>
        <w:ind w:right="111" w:firstLine="709"/>
        <w:jc w:val="both"/>
        <w:rPr>
          <w:rFonts w:ascii="Times New Roman" w:hAnsi="Times New Roman"/>
          <w:sz w:val="28"/>
          <w:szCs w:val="28"/>
        </w:rPr>
      </w:pPr>
      <w:r w:rsidRPr="00E03390">
        <w:rPr>
          <w:rFonts w:ascii="Times New Roman" w:hAnsi="Times New Roman"/>
          <w:sz w:val="28"/>
          <w:szCs w:val="28"/>
        </w:rPr>
        <w:t>Реализация Программы предусмотрена на 2018-2024 годы без выделения этапов. План реализации Программы представлен в приложении №3.</w:t>
      </w:r>
    </w:p>
    <w:p w:rsidR="00652185" w:rsidRPr="00E03390" w:rsidRDefault="00652185" w:rsidP="0025506F">
      <w:pPr>
        <w:spacing w:after="0" w:line="240" w:lineRule="auto"/>
        <w:ind w:firstLine="709"/>
        <w:jc w:val="both"/>
        <w:rPr>
          <w:rFonts w:ascii="Times New Roman" w:hAnsi="Times New Roman"/>
          <w:sz w:val="28"/>
          <w:szCs w:val="28"/>
        </w:rPr>
      </w:pPr>
    </w:p>
    <w:p w:rsidR="00141353" w:rsidRPr="00E03390" w:rsidRDefault="00141353" w:rsidP="0025506F">
      <w:pPr>
        <w:spacing w:after="0" w:line="240" w:lineRule="auto"/>
        <w:ind w:left="660"/>
        <w:jc w:val="center"/>
        <w:rPr>
          <w:rFonts w:ascii="Times New Roman" w:hAnsi="Times New Roman"/>
          <w:sz w:val="28"/>
          <w:szCs w:val="28"/>
        </w:rPr>
      </w:pPr>
    </w:p>
    <w:p w:rsidR="00940C66" w:rsidRPr="00E03390" w:rsidRDefault="000834A7" w:rsidP="0025506F">
      <w:pPr>
        <w:spacing w:after="0" w:line="240" w:lineRule="auto"/>
        <w:ind w:left="660"/>
        <w:jc w:val="center"/>
        <w:rPr>
          <w:rFonts w:ascii="Times New Roman" w:hAnsi="Times New Roman"/>
          <w:sz w:val="28"/>
          <w:szCs w:val="28"/>
        </w:rPr>
      </w:pPr>
      <w:r w:rsidRPr="00E03390">
        <w:rPr>
          <w:rFonts w:ascii="Times New Roman" w:hAnsi="Times New Roman"/>
          <w:sz w:val="28"/>
          <w:szCs w:val="28"/>
        </w:rPr>
        <w:t>4</w:t>
      </w:r>
      <w:r w:rsidR="00F76766" w:rsidRPr="00E03390">
        <w:rPr>
          <w:rFonts w:ascii="Times New Roman" w:hAnsi="Times New Roman"/>
          <w:sz w:val="28"/>
          <w:szCs w:val="28"/>
        </w:rPr>
        <w:t xml:space="preserve">. </w:t>
      </w:r>
      <w:r w:rsidR="00940C66" w:rsidRPr="00E03390">
        <w:rPr>
          <w:rFonts w:ascii="Times New Roman" w:hAnsi="Times New Roman"/>
          <w:sz w:val="28"/>
          <w:szCs w:val="28"/>
        </w:rPr>
        <w:t>Обоснование ресурсного обеспечения муниципальной программы</w:t>
      </w:r>
    </w:p>
    <w:p w:rsidR="00763E2C" w:rsidRPr="00E03390" w:rsidRDefault="00763E2C" w:rsidP="00763E2C">
      <w:pPr>
        <w:pStyle w:val="a9"/>
        <w:spacing w:after="0" w:line="240" w:lineRule="auto"/>
        <w:ind w:left="0" w:firstLine="851"/>
        <w:jc w:val="both"/>
        <w:rPr>
          <w:rFonts w:ascii="Times New Roman" w:hAnsi="Times New Roman"/>
          <w:sz w:val="28"/>
          <w:szCs w:val="28"/>
        </w:rPr>
      </w:pPr>
    </w:p>
    <w:p w:rsidR="0004743D" w:rsidRPr="00E03390" w:rsidRDefault="0004743D" w:rsidP="0004743D">
      <w:pPr>
        <w:autoSpaceDE w:val="0"/>
        <w:autoSpaceDN w:val="0"/>
        <w:adjustRightInd w:val="0"/>
        <w:ind w:firstLine="709"/>
        <w:jc w:val="both"/>
        <w:rPr>
          <w:rFonts w:ascii="Times New Roman" w:hAnsi="Times New Roman"/>
          <w:sz w:val="28"/>
          <w:szCs w:val="28"/>
        </w:rPr>
      </w:pPr>
      <w:r w:rsidRPr="00E03390">
        <w:rPr>
          <w:rFonts w:ascii="Times New Roman" w:hAnsi="Times New Roman"/>
          <w:sz w:val="28"/>
          <w:szCs w:val="28"/>
        </w:rPr>
        <w:lastRenderedPageBreak/>
        <w:t>Финансирование за счет средств населения в 2018 году осуществляется в размере 5 % от суммы финансирования из федерального бюджета и бюджета Республики Башкортостан в соответствии с постановлением правительства Российской Федерации от 10.02.2017 №169 «Об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w:t>
      </w:r>
    </w:p>
    <w:p w:rsidR="0004743D" w:rsidRPr="00E03390" w:rsidRDefault="0004743D" w:rsidP="0004743D">
      <w:pPr>
        <w:pStyle w:val="11"/>
        <w:ind w:firstLine="851"/>
        <w:jc w:val="both"/>
        <w:rPr>
          <w:rFonts w:ascii="Times New Roman" w:eastAsia="Calibri" w:hAnsi="Times New Roman" w:cs="Times New Roman"/>
          <w:sz w:val="28"/>
          <w:szCs w:val="28"/>
        </w:rPr>
      </w:pPr>
      <w:r w:rsidRPr="00E03390">
        <w:rPr>
          <w:rFonts w:ascii="Times New Roman" w:eastAsia="Calibri" w:hAnsi="Times New Roman" w:cs="Times New Roman"/>
          <w:sz w:val="28"/>
          <w:szCs w:val="28"/>
        </w:rPr>
        <w:t>Объем финансовых  ресурсов муниципальной программы на 2019 год составляет 129 40</w:t>
      </w:r>
      <w:r w:rsidR="00B43B6C" w:rsidRPr="00E03390">
        <w:rPr>
          <w:rFonts w:ascii="Times New Roman" w:eastAsia="Calibri" w:hAnsi="Times New Roman" w:cs="Times New Roman"/>
          <w:sz w:val="28"/>
          <w:szCs w:val="28"/>
        </w:rPr>
        <w:t>2</w:t>
      </w:r>
      <w:r w:rsidRPr="00E03390">
        <w:rPr>
          <w:rFonts w:ascii="Times New Roman" w:eastAsia="Calibri" w:hAnsi="Times New Roman" w:cs="Times New Roman"/>
          <w:sz w:val="28"/>
          <w:szCs w:val="28"/>
        </w:rPr>
        <w:t>,</w:t>
      </w:r>
      <w:r w:rsidR="00B43B6C" w:rsidRPr="00E03390">
        <w:rPr>
          <w:rFonts w:ascii="Times New Roman" w:eastAsia="Calibri" w:hAnsi="Times New Roman" w:cs="Times New Roman"/>
          <w:sz w:val="28"/>
          <w:szCs w:val="28"/>
        </w:rPr>
        <w:t>586</w:t>
      </w:r>
      <w:r w:rsidRPr="00E03390">
        <w:rPr>
          <w:rFonts w:ascii="Times New Roman" w:eastAsia="Calibri" w:hAnsi="Times New Roman" w:cs="Times New Roman"/>
          <w:sz w:val="28"/>
          <w:szCs w:val="28"/>
        </w:rPr>
        <w:t xml:space="preserve"> тыс. рублей, за счет средств федерального бюджета 120 47</w:t>
      </w:r>
      <w:r w:rsidR="00B43B6C" w:rsidRPr="00E03390">
        <w:rPr>
          <w:rFonts w:ascii="Times New Roman" w:eastAsia="Calibri" w:hAnsi="Times New Roman" w:cs="Times New Roman"/>
          <w:sz w:val="28"/>
          <w:szCs w:val="28"/>
        </w:rPr>
        <w:t>3</w:t>
      </w:r>
      <w:r w:rsidRPr="00E03390">
        <w:rPr>
          <w:rFonts w:ascii="Times New Roman" w:eastAsia="Calibri" w:hAnsi="Times New Roman" w:cs="Times New Roman"/>
          <w:sz w:val="28"/>
          <w:szCs w:val="28"/>
        </w:rPr>
        <w:t>,</w:t>
      </w:r>
      <w:r w:rsidR="00B43B6C" w:rsidRPr="00E03390">
        <w:rPr>
          <w:rFonts w:ascii="Times New Roman" w:eastAsia="Calibri" w:hAnsi="Times New Roman" w:cs="Times New Roman"/>
          <w:sz w:val="28"/>
          <w:szCs w:val="28"/>
        </w:rPr>
        <w:t>808</w:t>
      </w:r>
      <w:r w:rsidRPr="00E03390">
        <w:rPr>
          <w:rFonts w:ascii="Times New Roman" w:eastAsia="Calibri" w:hAnsi="Times New Roman" w:cs="Times New Roman"/>
          <w:sz w:val="28"/>
          <w:szCs w:val="28"/>
        </w:rPr>
        <w:t xml:space="preserve"> тыс. рублей, бюджета Республики Башкортостан 2 458,</w:t>
      </w:r>
      <w:r w:rsidR="00B43B6C" w:rsidRPr="00E03390">
        <w:rPr>
          <w:rFonts w:ascii="Times New Roman" w:eastAsia="Calibri" w:hAnsi="Times New Roman" w:cs="Times New Roman"/>
          <w:sz w:val="28"/>
          <w:szCs w:val="28"/>
        </w:rPr>
        <w:t>649</w:t>
      </w:r>
      <w:r w:rsidRPr="00E03390">
        <w:rPr>
          <w:rFonts w:ascii="Times New Roman" w:eastAsia="Calibri" w:hAnsi="Times New Roman" w:cs="Times New Roman"/>
          <w:sz w:val="28"/>
          <w:szCs w:val="28"/>
        </w:rPr>
        <w:t xml:space="preserve"> тыс. рублей, бюджета городского округа город Стерлитамак РБ 6 470,</w:t>
      </w:r>
      <w:r w:rsidR="00B43B6C" w:rsidRPr="00E03390">
        <w:rPr>
          <w:rFonts w:ascii="Times New Roman" w:eastAsia="Calibri" w:hAnsi="Times New Roman" w:cs="Times New Roman"/>
          <w:sz w:val="28"/>
          <w:szCs w:val="28"/>
        </w:rPr>
        <w:t>129</w:t>
      </w:r>
      <w:r w:rsidRPr="00E03390">
        <w:rPr>
          <w:rFonts w:ascii="Times New Roman" w:eastAsia="Calibri" w:hAnsi="Times New Roman" w:cs="Times New Roman"/>
          <w:sz w:val="28"/>
          <w:szCs w:val="28"/>
        </w:rPr>
        <w:t xml:space="preserve"> тыс. рублей и определяется соглашением между Администрацией городского округа г. Стерлитамак Республики Башкортостан в лице Муниципального казенного учреждения «Отдел </w:t>
      </w:r>
      <w:proofErr w:type="spellStart"/>
      <w:r w:rsidRPr="00E03390">
        <w:rPr>
          <w:rFonts w:ascii="Times New Roman" w:eastAsia="Calibri" w:hAnsi="Times New Roman" w:cs="Times New Roman"/>
          <w:sz w:val="28"/>
          <w:szCs w:val="28"/>
        </w:rPr>
        <w:t>жилищно</w:t>
      </w:r>
      <w:proofErr w:type="spellEnd"/>
      <w:r w:rsidRPr="00E03390">
        <w:rPr>
          <w:rFonts w:ascii="Times New Roman" w:eastAsia="Calibri" w:hAnsi="Times New Roman" w:cs="Times New Roman"/>
          <w:sz w:val="28"/>
          <w:szCs w:val="28"/>
        </w:rPr>
        <w:t xml:space="preserve"> – коммунального хозяйства администрации городского округа город Стерлитамак Республики Башкортостан и главным распорядителем бюджетных средств (Министерство жилищно-коммунального хозяйства Республики Башкортостан). В соответствии с п. 8 постановления Правительства Республики Башкортостан от 13 февраля 2019 года №68 </w:t>
      </w:r>
      <w:proofErr w:type="spellStart"/>
      <w:r w:rsidRPr="00E03390">
        <w:rPr>
          <w:rFonts w:ascii="Times New Roman" w:eastAsia="Calibri" w:hAnsi="Times New Roman" w:cs="Times New Roman"/>
          <w:sz w:val="28"/>
          <w:szCs w:val="28"/>
        </w:rPr>
        <w:t>софинансирование</w:t>
      </w:r>
      <w:proofErr w:type="spellEnd"/>
      <w:r w:rsidRPr="00E03390">
        <w:rPr>
          <w:rFonts w:ascii="Times New Roman" w:eastAsia="Calibri" w:hAnsi="Times New Roman" w:cs="Times New Roman"/>
          <w:sz w:val="28"/>
          <w:szCs w:val="28"/>
        </w:rPr>
        <w:t xml:space="preserve"> из местного бюджета в размере не менее 5% предусмотрено в бюджете городского округа город Стерлитамак Республики Башкортостан. </w:t>
      </w:r>
    </w:p>
    <w:p w:rsidR="0004743D" w:rsidRPr="00E03390" w:rsidRDefault="0004743D" w:rsidP="0004743D">
      <w:pPr>
        <w:pStyle w:val="a9"/>
        <w:spacing w:after="0" w:line="240" w:lineRule="auto"/>
        <w:ind w:left="0" w:firstLine="709"/>
        <w:jc w:val="both"/>
        <w:rPr>
          <w:rFonts w:ascii="Times New Roman" w:hAnsi="Times New Roman"/>
          <w:sz w:val="28"/>
          <w:szCs w:val="28"/>
        </w:rPr>
      </w:pPr>
      <w:r w:rsidRPr="00E03390">
        <w:rPr>
          <w:rFonts w:ascii="Times New Roman" w:hAnsi="Times New Roman"/>
          <w:sz w:val="28"/>
          <w:szCs w:val="28"/>
        </w:rPr>
        <w:t>Информация об объемах финансовых ресурсов, необходимых для реализации муниципальной Программы, с разбивкой по источникам финансовых ресурсов содержатся в приложениях №№2,</w:t>
      </w:r>
      <w:proofErr w:type="gramStart"/>
      <w:r w:rsidRPr="00E03390">
        <w:rPr>
          <w:rFonts w:ascii="Times New Roman" w:hAnsi="Times New Roman"/>
          <w:sz w:val="28"/>
          <w:szCs w:val="28"/>
        </w:rPr>
        <w:t>4  к</w:t>
      </w:r>
      <w:proofErr w:type="gramEnd"/>
      <w:r w:rsidRPr="00E03390">
        <w:rPr>
          <w:rFonts w:ascii="Times New Roman" w:hAnsi="Times New Roman"/>
          <w:sz w:val="28"/>
          <w:szCs w:val="28"/>
        </w:rPr>
        <w:t xml:space="preserve"> настоящей Программе.</w:t>
      </w:r>
    </w:p>
    <w:p w:rsidR="0004743D" w:rsidRPr="00E03390" w:rsidRDefault="0004743D" w:rsidP="0004743D">
      <w:pPr>
        <w:pStyle w:val="a9"/>
        <w:spacing w:after="0" w:line="240" w:lineRule="auto"/>
        <w:ind w:left="0" w:firstLine="709"/>
        <w:jc w:val="both"/>
        <w:rPr>
          <w:rFonts w:ascii="Times New Roman" w:hAnsi="Times New Roman"/>
          <w:sz w:val="28"/>
          <w:szCs w:val="28"/>
        </w:rPr>
      </w:pPr>
      <w:r w:rsidRPr="00E03390">
        <w:rPr>
          <w:rFonts w:ascii="Times New Roman" w:hAnsi="Times New Roman"/>
          <w:sz w:val="28"/>
          <w:szCs w:val="28"/>
        </w:rPr>
        <w:t xml:space="preserve">Итого объем финансовых средств, направленных на благоустройство дворовых территорий многоквартирных домов и общественных территорий, составляет </w:t>
      </w:r>
      <w:r w:rsidR="00851C1B" w:rsidRPr="00E03390">
        <w:rPr>
          <w:rFonts w:ascii="Times New Roman" w:hAnsi="Times New Roman"/>
          <w:sz w:val="28"/>
          <w:szCs w:val="28"/>
        </w:rPr>
        <w:t>810 306,135</w:t>
      </w:r>
      <w:r w:rsidRPr="00E03390">
        <w:rPr>
          <w:rFonts w:ascii="Times New Roman" w:hAnsi="Times New Roman"/>
          <w:sz w:val="28"/>
          <w:szCs w:val="28"/>
        </w:rPr>
        <w:t xml:space="preserve"> тыс. рублей, в том числе, за счет средств:</w:t>
      </w:r>
    </w:p>
    <w:p w:rsidR="0004743D" w:rsidRPr="00E03390" w:rsidRDefault="0004743D" w:rsidP="0004743D">
      <w:pPr>
        <w:pStyle w:val="a9"/>
        <w:spacing w:after="0" w:line="240" w:lineRule="auto"/>
        <w:ind w:left="0" w:firstLine="709"/>
        <w:jc w:val="both"/>
        <w:rPr>
          <w:rFonts w:ascii="Times New Roman" w:hAnsi="Times New Roman"/>
          <w:sz w:val="28"/>
          <w:szCs w:val="28"/>
        </w:rPr>
      </w:pPr>
      <w:r w:rsidRPr="00E03390">
        <w:rPr>
          <w:rFonts w:ascii="Times New Roman" w:hAnsi="Times New Roman"/>
          <w:sz w:val="28"/>
          <w:szCs w:val="28"/>
        </w:rPr>
        <w:t xml:space="preserve">-  федерального бюджета -  </w:t>
      </w:r>
      <w:r w:rsidR="00851C1B" w:rsidRPr="00E03390">
        <w:rPr>
          <w:rFonts w:ascii="Times New Roman" w:hAnsi="Times New Roman"/>
          <w:sz w:val="28"/>
          <w:szCs w:val="28"/>
        </w:rPr>
        <w:t>745 101, 441</w:t>
      </w:r>
      <w:r w:rsidRPr="00E03390">
        <w:rPr>
          <w:rFonts w:ascii="Times New Roman" w:hAnsi="Times New Roman"/>
          <w:sz w:val="28"/>
          <w:szCs w:val="28"/>
        </w:rPr>
        <w:t xml:space="preserve"> тыс. рублей;</w:t>
      </w:r>
    </w:p>
    <w:p w:rsidR="0004743D" w:rsidRPr="00E03390" w:rsidRDefault="0004743D" w:rsidP="0004743D">
      <w:pPr>
        <w:pStyle w:val="a9"/>
        <w:spacing w:after="0" w:line="240" w:lineRule="auto"/>
        <w:ind w:left="0" w:firstLine="709"/>
        <w:jc w:val="both"/>
        <w:rPr>
          <w:rFonts w:ascii="Times New Roman" w:hAnsi="Times New Roman"/>
          <w:sz w:val="28"/>
          <w:szCs w:val="28"/>
        </w:rPr>
      </w:pPr>
      <w:r w:rsidRPr="00E03390">
        <w:rPr>
          <w:rFonts w:ascii="Times New Roman" w:hAnsi="Times New Roman"/>
          <w:sz w:val="28"/>
          <w:szCs w:val="28"/>
        </w:rPr>
        <w:t xml:space="preserve">- бюджета Республики Башкортостан – </w:t>
      </w:r>
      <w:r w:rsidR="00851C1B" w:rsidRPr="00E03390">
        <w:rPr>
          <w:rFonts w:ascii="Times New Roman" w:hAnsi="Times New Roman"/>
          <w:sz w:val="28"/>
          <w:szCs w:val="28"/>
        </w:rPr>
        <w:t>26 264,236</w:t>
      </w:r>
      <w:r w:rsidRPr="00E03390">
        <w:rPr>
          <w:rFonts w:ascii="Times New Roman" w:hAnsi="Times New Roman"/>
          <w:sz w:val="28"/>
          <w:szCs w:val="28"/>
        </w:rPr>
        <w:t xml:space="preserve"> тыс. рублей;</w:t>
      </w:r>
    </w:p>
    <w:p w:rsidR="0004743D" w:rsidRPr="00E03390" w:rsidRDefault="0004743D" w:rsidP="0004743D">
      <w:pPr>
        <w:pStyle w:val="a9"/>
        <w:spacing w:after="0" w:line="240" w:lineRule="auto"/>
        <w:ind w:left="0" w:firstLine="709"/>
        <w:jc w:val="both"/>
        <w:rPr>
          <w:rFonts w:ascii="Times New Roman" w:hAnsi="Times New Roman"/>
          <w:sz w:val="28"/>
          <w:szCs w:val="28"/>
        </w:rPr>
      </w:pPr>
      <w:r w:rsidRPr="00E03390">
        <w:rPr>
          <w:rFonts w:ascii="Times New Roman" w:hAnsi="Times New Roman"/>
          <w:sz w:val="28"/>
          <w:szCs w:val="28"/>
        </w:rPr>
        <w:t>- средства населения – 1 489,501 тыс. рублей;</w:t>
      </w:r>
    </w:p>
    <w:p w:rsidR="0004743D" w:rsidRPr="00E03390" w:rsidRDefault="0004743D" w:rsidP="0004743D">
      <w:pPr>
        <w:pStyle w:val="a9"/>
        <w:spacing w:after="0" w:line="240" w:lineRule="auto"/>
        <w:ind w:left="0" w:firstLine="709"/>
        <w:jc w:val="both"/>
        <w:rPr>
          <w:rFonts w:ascii="Times New Roman" w:hAnsi="Times New Roman"/>
          <w:sz w:val="28"/>
          <w:szCs w:val="28"/>
        </w:rPr>
      </w:pPr>
      <w:r w:rsidRPr="00E03390">
        <w:rPr>
          <w:rFonts w:ascii="Times New Roman" w:hAnsi="Times New Roman"/>
          <w:sz w:val="28"/>
          <w:szCs w:val="28"/>
        </w:rPr>
        <w:t xml:space="preserve">- местного бюджета </w:t>
      </w:r>
      <w:r w:rsidR="00851C1B" w:rsidRPr="00E03390">
        <w:rPr>
          <w:rFonts w:ascii="Times New Roman" w:hAnsi="Times New Roman"/>
          <w:sz w:val="28"/>
          <w:szCs w:val="28"/>
        </w:rPr>
        <w:t>37 450, 957</w:t>
      </w:r>
      <w:r w:rsidRPr="00E03390">
        <w:rPr>
          <w:rFonts w:ascii="Times New Roman" w:hAnsi="Times New Roman"/>
          <w:sz w:val="28"/>
          <w:szCs w:val="28"/>
        </w:rPr>
        <w:t xml:space="preserve"> тыс. рублей. </w:t>
      </w:r>
    </w:p>
    <w:p w:rsidR="0004743D" w:rsidRPr="00E03390" w:rsidRDefault="0004743D" w:rsidP="0004743D">
      <w:pPr>
        <w:pStyle w:val="a9"/>
        <w:spacing w:after="0" w:line="240" w:lineRule="auto"/>
        <w:ind w:left="0" w:firstLine="709"/>
        <w:jc w:val="both"/>
        <w:rPr>
          <w:rFonts w:ascii="Times New Roman" w:hAnsi="Times New Roman"/>
          <w:sz w:val="28"/>
          <w:szCs w:val="28"/>
        </w:rPr>
      </w:pPr>
      <w:r w:rsidRPr="00E03390">
        <w:rPr>
          <w:rFonts w:ascii="Times New Roman" w:hAnsi="Times New Roman"/>
          <w:sz w:val="28"/>
          <w:szCs w:val="28"/>
        </w:rPr>
        <w:t>Размер денежных средств, выделенных на благоустройство дворовых территорий, составляет –29 955,408 тыс. рублей, в том числе средства:</w:t>
      </w:r>
    </w:p>
    <w:p w:rsidR="0004743D" w:rsidRPr="00E03390" w:rsidRDefault="0004743D" w:rsidP="0004743D">
      <w:pPr>
        <w:pStyle w:val="a9"/>
        <w:spacing w:after="0" w:line="240" w:lineRule="auto"/>
        <w:ind w:left="0" w:firstLine="709"/>
        <w:jc w:val="both"/>
        <w:rPr>
          <w:rFonts w:ascii="Times New Roman" w:hAnsi="Times New Roman"/>
          <w:sz w:val="28"/>
          <w:szCs w:val="28"/>
        </w:rPr>
      </w:pPr>
      <w:r w:rsidRPr="00E03390">
        <w:rPr>
          <w:rFonts w:ascii="Times New Roman" w:hAnsi="Times New Roman"/>
          <w:sz w:val="28"/>
          <w:szCs w:val="28"/>
        </w:rPr>
        <w:t>- федерального бюджета – 23 645,357 тыс. рублей;</w:t>
      </w:r>
    </w:p>
    <w:p w:rsidR="0004743D" w:rsidRPr="00E03390" w:rsidRDefault="0004743D" w:rsidP="0004743D">
      <w:pPr>
        <w:pStyle w:val="a9"/>
        <w:spacing w:after="0" w:line="240" w:lineRule="auto"/>
        <w:ind w:left="0" w:firstLine="709"/>
        <w:jc w:val="both"/>
        <w:rPr>
          <w:rFonts w:ascii="Times New Roman" w:hAnsi="Times New Roman"/>
          <w:sz w:val="28"/>
          <w:szCs w:val="28"/>
        </w:rPr>
      </w:pPr>
      <w:r w:rsidRPr="00E03390">
        <w:rPr>
          <w:rFonts w:ascii="Times New Roman" w:hAnsi="Times New Roman"/>
          <w:sz w:val="28"/>
          <w:szCs w:val="28"/>
        </w:rPr>
        <w:t>- бюджета Республики Башкортостан – 4 655,175 тыс. рублей;</w:t>
      </w:r>
    </w:p>
    <w:p w:rsidR="0004743D" w:rsidRPr="00E03390" w:rsidRDefault="0004743D" w:rsidP="0004743D">
      <w:pPr>
        <w:pStyle w:val="a9"/>
        <w:spacing w:after="0" w:line="240" w:lineRule="auto"/>
        <w:ind w:left="0" w:firstLine="709"/>
        <w:jc w:val="both"/>
        <w:rPr>
          <w:rFonts w:ascii="Times New Roman" w:hAnsi="Times New Roman"/>
          <w:sz w:val="28"/>
          <w:szCs w:val="28"/>
        </w:rPr>
      </w:pPr>
      <w:r w:rsidRPr="00E03390">
        <w:rPr>
          <w:rFonts w:ascii="Times New Roman" w:hAnsi="Times New Roman"/>
          <w:sz w:val="28"/>
          <w:szCs w:val="28"/>
        </w:rPr>
        <w:t>- средства населения -  1 489,501 тыс. рублей;</w:t>
      </w:r>
    </w:p>
    <w:p w:rsidR="0004743D" w:rsidRPr="00E03390" w:rsidRDefault="0004743D" w:rsidP="0004743D">
      <w:pPr>
        <w:pStyle w:val="a9"/>
        <w:spacing w:after="0" w:line="240" w:lineRule="auto"/>
        <w:ind w:left="0" w:firstLine="709"/>
        <w:jc w:val="both"/>
        <w:rPr>
          <w:rFonts w:ascii="Times New Roman" w:hAnsi="Times New Roman"/>
          <w:sz w:val="28"/>
          <w:szCs w:val="28"/>
        </w:rPr>
      </w:pPr>
      <w:r w:rsidRPr="00E03390">
        <w:rPr>
          <w:rFonts w:ascii="Times New Roman" w:hAnsi="Times New Roman"/>
          <w:sz w:val="28"/>
          <w:szCs w:val="28"/>
        </w:rPr>
        <w:t xml:space="preserve">- средства местного бюджета – 165,375 тыс. рублей. </w:t>
      </w:r>
    </w:p>
    <w:p w:rsidR="0004743D" w:rsidRPr="00E03390" w:rsidRDefault="0004743D" w:rsidP="0004743D">
      <w:pPr>
        <w:pStyle w:val="a9"/>
        <w:spacing w:after="0" w:line="240" w:lineRule="auto"/>
        <w:ind w:left="0" w:firstLine="709"/>
        <w:jc w:val="both"/>
        <w:rPr>
          <w:rFonts w:ascii="Times New Roman" w:hAnsi="Times New Roman"/>
          <w:sz w:val="28"/>
          <w:szCs w:val="28"/>
        </w:rPr>
      </w:pPr>
      <w:r w:rsidRPr="00E03390">
        <w:rPr>
          <w:rFonts w:ascii="Times New Roman" w:hAnsi="Times New Roman"/>
          <w:sz w:val="28"/>
          <w:szCs w:val="28"/>
        </w:rPr>
        <w:t xml:space="preserve">Размер денежных средств, выделенных на благоустройство общественных территорий, составляет </w:t>
      </w:r>
      <w:r w:rsidR="00851C1B" w:rsidRPr="00E03390">
        <w:rPr>
          <w:rFonts w:ascii="Times New Roman" w:hAnsi="Times New Roman"/>
          <w:sz w:val="28"/>
          <w:szCs w:val="28"/>
        </w:rPr>
        <w:t>780 350, 727</w:t>
      </w:r>
      <w:r w:rsidRPr="00E03390">
        <w:rPr>
          <w:rFonts w:ascii="Times New Roman" w:hAnsi="Times New Roman"/>
          <w:sz w:val="28"/>
          <w:szCs w:val="28"/>
        </w:rPr>
        <w:t xml:space="preserve"> тыс. рублей, в том числе средства</w:t>
      </w:r>
    </w:p>
    <w:p w:rsidR="0004743D" w:rsidRPr="00E03390" w:rsidRDefault="0004743D" w:rsidP="0004743D">
      <w:pPr>
        <w:pStyle w:val="a9"/>
        <w:spacing w:after="0" w:line="240" w:lineRule="auto"/>
        <w:ind w:left="0" w:firstLine="709"/>
        <w:jc w:val="both"/>
        <w:rPr>
          <w:rFonts w:ascii="Times New Roman" w:hAnsi="Times New Roman"/>
          <w:sz w:val="28"/>
          <w:szCs w:val="28"/>
        </w:rPr>
      </w:pPr>
      <w:r w:rsidRPr="00E03390">
        <w:rPr>
          <w:rFonts w:ascii="Times New Roman" w:hAnsi="Times New Roman"/>
          <w:sz w:val="28"/>
          <w:szCs w:val="28"/>
        </w:rPr>
        <w:t xml:space="preserve">-  федерального бюджета </w:t>
      </w:r>
      <w:r w:rsidR="00851C1B" w:rsidRPr="00E03390">
        <w:rPr>
          <w:rFonts w:ascii="Times New Roman" w:hAnsi="Times New Roman"/>
          <w:sz w:val="28"/>
          <w:szCs w:val="28"/>
        </w:rPr>
        <w:t>721 456, 084</w:t>
      </w:r>
      <w:r w:rsidRPr="00E03390">
        <w:rPr>
          <w:rFonts w:ascii="Times New Roman" w:hAnsi="Times New Roman"/>
          <w:sz w:val="28"/>
          <w:szCs w:val="28"/>
        </w:rPr>
        <w:t xml:space="preserve"> тыс. рублей;</w:t>
      </w:r>
    </w:p>
    <w:p w:rsidR="0004743D" w:rsidRPr="00E03390" w:rsidRDefault="0004743D" w:rsidP="0004743D">
      <w:pPr>
        <w:pStyle w:val="a9"/>
        <w:spacing w:after="0" w:line="240" w:lineRule="auto"/>
        <w:ind w:left="0" w:firstLine="709"/>
        <w:jc w:val="both"/>
        <w:rPr>
          <w:rFonts w:ascii="Times New Roman" w:hAnsi="Times New Roman"/>
          <w:sz w:val="28"/>
          <w:szCs w:val="28"/>
        </w:rPr>
      </w:pPr>
      <w:r w:rsidRPr="00E03390">
        <w:rPr>
          <w:rFonts w:ascii="Times New Roman" w:hAnsi="Times New Roman"/>
          <w:sz w:val="28"/>
          <w:szCs w:val="28"/>
        </w:rPr>
        <w:t xml:space="preserve">-  бюджета Республики Башкортостан </w:t>
      </w:r>
      <w:r w:rsidR="00851C1B" w:rsidRPr="00E03390">
        <w:rPr>
          <w:rFonts w:ascii="Times New Roman" w:hAnsi="Times New Roman"/>
          <w:sz w:val="28"/>
          <w:szCs w:val="28"/>
        </w:rPr>
        <w:t>21 609, 061</w:t>
      </w:r>
      <w:r w:rsidRPr="00E03390">
        <w:rPr>
          <w:rFonts w:ascii="Times New Roman" w:hAnsi="Times New Roman"/>
          <w:sz w:val="28"/>
          <w:szCs w:val="28"/>
        </w:rPr>
        <w:t xml:space="preserve"> тыс. рублей;</w:t>
      </w:r>
    </w:p>
    <w:p w:rsidR="0004743D" w:rsidRPr="00E03390" w:rsidRDefault="0004743D" w:rsidP="0004743D">
      <w:pPr>
        <w:pStyle w:val="a9"/>
        <w:spacing w:after="0" w:line="240" w:lineRule="auto"/>
        <w:ind w:left="0" w:firstLine="709"/>
        <w:jc w:val="both"/>
        <w:rPr>
          <w:rFonts w:ascii="Times New Roman" w:hAnsi="Times New Roman"/>
          <w:sz w:val="28"/>
          <w:szCs w:val="28"/>
        </w:rPr>
      </w:pPr>
      <w:r w:rsidRPr="00E03390">
        <w:rPr>
          <w:rFonts w:ascii="Times New Roman" w:hAnsi="Times New Roman"/>
          <w:sz w:val="28"/>
          <w:szCs w:val="28"/>
        </w:rPr>
        <w:t xml:space="preserve">- средства местного бюджета </w:t>
      </w:r>
      <w:r w:rsidR="00851C1B" w:rsidRPr="00E03390">
        <w:rPr>
          <w:rFonts w:ascii="Times New Roman" w:hAnsi="Times New Roman"/>
          <w:sz w:val="28"/>
          <w:szCs w:val="28"/>
        </w:rPr>
        <w:t>37 285, 582</w:t>
      </w:r>
      <w:r w:rsidRPr="00E03390">
        <w:rPr>
          <w:rFonts w:ascii="Times New Roman" w:hAnsi="Times New Roman"/>
          <w:sz w:val="28"/>
          <w:szCs w:val="28"/>
        </w:rPr>
        <w:t xml:space="preserve"> тыс. рублей.</w:t>
      </w:r>
    </w:p>
    <w:p w:rsidR="0004743D" w:rsidRPr="00E03390" w:rsidRDefault="0004743D" w:rsidP="0004743D">
      <w:pPr>
        <w:ind w:left="27" w:right="111" w:firstLine="283"/>
        <w:jc w:val="both"/>
        <w:rPr>
          <w:rFonts w:ascii="Times New Roman" w:hAnsi="Times New Roman"/>
          <w:sz w:val="28"/>
          <w:szCs w:val="28"/>
        </w:rPr>
      </w:pPr>
      <w:r w:rsidRPr="00E03390">
        <w:rPr>
          <w:rFonts w:ascii="Times New Roman" w:hAnsi="Times New Roman"/>
          <w:sz w:val="28"/>
          <w:szCs w:val="28"/>
        </w:rPr>
        <w:lastRenderedPageBreak/>
        <w:t>Финансирование программы на 2018-2024гг. составляют:</w:t>
      </w:r>
    </w:p>
    <w:p w:rsidR="0004743D" w:rsidRPr="00E03390" w:rsidRDefault="0004743D" w:rsidP="0004743D">
      <w:pPr>
        <w:ind w:left="27" w:right="111" w:firstLine="283"/>
        <w:jc w:val="both"/>
        <w:rPr>
          <w:rFonts w:ascii="Times New Roman" w:hAnsi="Times New Roman"/>
          <w:sz w:val="28"/>
          <w:szCs w:val="28"/>
        </w:rPr>
      </w:pPr>
      <w:r w:rsidRPr="00E03390">
        <w:rPr>
          <w:rFonts w:ascii="Times New Roman" w:hAnsi="Times New Roman"/>
          <w:sz w:val="28"/>
          <w:szCs w:val="28"/>
        </w:rPr>
        <w:t>• на 2018г.:</w:t>
      </w:r>
    </w:p>
    <w:p w:rsidR="0004743D" w:rsidRPr="00E03390" w:rsidRDefault="0004743D" w:rsidP="0004743D">
      <w:pPr>
        <w:pStyle w:val="a9"/>
        <w:spacing w:after="0" w:line="240" w:lineRule="auto"/>
        <w:ind w:left="0" w:firstLine="709"/>
        <w:jc w:val="both"/>
        <w:rPr>
          <w:rFonts w:ascii="Times New Roman" w:hAnsi="Times New Roman"/>
          <w:sz w:val="28"/>
          <w:szCs w:val="28"/>
        </w:rPr>
      </w:pPr>
      <w:r w:rsidRPr="00E03390">
        <w:rPr>
          <w:rFonts w:ascii="Times New Roman" w:hAnsi="Times New Roman"/>
          <w:sz w:val="28"/>
          <w:szCs w:val="28"/>
        </w:rPr>
        <w:t>Размер денежных средств, выделенных на благоустройство дворовых территорий, составляет –29 955,408 тыс. рублей, в том числе средства:</w:t>
      </w:r>
    </w:p>
    <w:p w:rsidR="0004743D" w:rsidRPr="00E03390" w:rsidRDefault="0004743D" w:rsidP="0004743D">
      <w:pPr>
        <w:pStyle w:val="a9"/>
        <w:spacing w:after="0" w:line="240" w:lineRule="auto"/>
        <w:ind w:left="0" w:firstLine="709"/>
        <w:jc w:val="both"/>
        <w:rPr>
          <w:rFonts w:ascii="Times New Roman" w:hAnsi="Times New Roman"/>
          <w:sz w:val="28"/>
          <w:szCs w:val="28"/>
        </w:rPr>
      </w:pPr>
      <w:r w:rsidRPr="00E03390">
        <w:rPr>
          <w:rFonts w:ascii="Times New Roman" w:hAnsi="Times New Roman"/>
          <w:sz w:val="28"/>
          <w:szCs w:val="28"/>
        </w:rPr>
        <w:t>- федерального бюджета – 23 645,357 тыс. рублей;</w:t>
      </w:r>
    </w:p>
    <w:p w:rsidR="0004743D" w:rsidRPr="00E03390" w:rsidRDefault="0004743D" w:rsidP="0004743D">
      <w:pPr>
        <w:pStyle w:val="a9"/>
        <w:spacing w:after="0" w:line="240" w:lineRule="auto"/>
        <w:ind w:left="0" w:firstLine="709"/>
        <w:jc w:val="both"/>
        <w:rPr>
          <w:rFonts w:ascii="Times New Roman" w:hAnsi="Times New Roman"/>
          <w:sz w:val="28"/>
          <w:szCs w:val="28"/>
        </w:rPr>
      </w:pPr>
      <w:r w:rsidRPr="00E03390">
        <w:rPr>
          <w:rFonts w:ascii="Times New Roman" w:hAnsi="Times New Roman"/>
          <w:sz w:val="28"/>
          <w:szCs w:val="28"/>
        </w:rPr>
        <w:t>- бюджета Республики Башкортостан – 4 655,175 тыс. рублей;</w:t>
      </w:r>
    </w:p>
    <w:p w:rsidR="0004743D" w:rsidRPr="00E03390" w:rsidRDefault="0004743D" w:rsidP="0004743D">
      <w:pPr>
        <w:pStyle w:val="a9"/>
        <w:spacing w:after="0" w:line="240" w:lineRule="auto"/>
        <w:ind w:left="0" w:firstLine="709"/>
        <w:jc w:val="both"/>
        <w:rPr>
          <w:rFonts w:ascii="Times New Roman" w:hAnsi="Times New Roman"/>
          <w:sz w:val="28"/>
          <w:szCs w:val="28"/>
        </w:rPr>
      </w:pPr>
      <w:r w:rsidRPr="00E03390">
        <w:rPr>
          <w:rFonts w:ascii="Times New Roman" w:hAnsi="Times New Roman"/>
          <w:sz w:val="28"/>
          <w:szCs w:val="28"/>
        </w:rPr>
        <w:t>- средства населения -  1 489,501 тыс. рублей;</w:t>
      </w:r>
    </w:p>
    <w:p w:rsidR="0004743D" w:rsidRPr="00E03390" w:rsidRDefault="0004743D" w:rsidP="0004743D">
      <w:pPr>
        <w:pStyle w:val="a9"/>
        <w:spacing w:after="0" w:line="240" w:lineRule="auto"/>
        <w:ind w:left="0" w:firstLine="709"/>
        <w:jc w:val="both"/>
        <w:rPr>
          <w:rFonts w:ascii="Times New Roman" w:hAnsi="Times New Roman"/>
          <w:sz w:val="28"/>
          <w:szCs w:val="28"/>
        </w:rPr>
      </w:pPr>
      <w:r w:rsidRPr="00E03390">
        <w:rPr>
          <w:rFonts w:ascii="Times New Roman" w:hAnsi="Times New Roman"/>
          <w:sz w:val="28"/>
          <w:szCs w:val="28"/>
        </w:rPr>
        <w:t xml:space="preserve">- средства местного бюджета – 165,375 тыс. рублей. </w:t>
      </w:r>
    </w:p>
    <w:p w:rsidR="0004743D" w:rsidRPr="00E03390" w:rsidRDefault="0004743D" w:rsidP="0004743D">
      <w:pPr>
        <w:pStyle w:val="a9"/>
        <w:spacing w:after="0" w:line="240" w:lineRule="auto"/>
        <w:ind w:left="0" w:firstLine="709"/>
        <w:jc w:val="both"/>
        <w:rPr>
          <w:rFonts w:ascii="Times New Roman" w:hAnsi="Times New Roman"/>
          <w:sz w:val="28"/>
          <w:szCs w:val="28"/>
        </w:rPr>
      </w:pPr>
      <w:r w:rsidRPr="00E03390">
        <w:rPr>
          <w:rFonts w:ascii="Times New Roman" w:hAnsi="Times New Roman"/>
          <w:sz w:val="28"/>
          <w:szCs w:val="28"/>
        </w:rPr>
        <w:t>Размер денежных средств, выделенных на благоустройство общественных территорий, составляет 47 336,036 тыс. рублей, в том числе средства</w:t>
      </w:r>
    </w:p>
    <w:p w:rsidR="0004743D" w:rsidRPr="00E03390" w:rsidRDefault="0004743D" w:rsidP="0004743D">
      <w:pPr>
        <w:pStyle w:val="a9"/>
        <w:spacing w:after="0" w:line="240" w:lineRule="auto"/>
        <w:ind w:left="0" w:firstLine="709"/>
        <w:jc w:val="both"/>
        <w:rPr>
          <w:rFonts w:ascii="Times New Roman" w:hAnsi="Times New Roman"/>
          <w:sz w:val="28"/>
          <w:szCs w:val="28"/>
        </w:rPr>
      </w:pPr>
      <w:r w:rsidRPr="00E03390">
        <w:rPr>
          <w:rFonts w:ascii="Times New Roman" w:hAnsi="Times New Roman"/>
          <w:sz w:val="28"/>
          <w:szCs w:val="28"/>
        </w:rPr>
        <w:t>-  федерального бюджета 39 019,276 тыс. рублей;</w:t>
      </w:r>
    </w:p>
    <w:p w:rsidR="0004743D" w:rsidRPr="00E03390" w:rsidRDefault="0004743D" w:rsidP="0004743D">
      <w:pPr>
        <w:pStyle w:val="a9"/>
        <w:spacing w:after="0" w:line="240" w:lineRule="auto"/>
        <w:ind w:left="0" w:firstLine="709"/>
        <w:jc w:val="both"/>
        <w:rPr>
          <w:rFonts w:ascii="Times New Roman" w:hAnsi="Times New Roman"/>
          <w:sz w:val="28"/>
          <w:szCs w:val="28"/>
        </w:rPr>
      </w:pPr>
      <w:r w:rsidRPr="00E03390">
        <w:rPr>
          <w:rFonts w:ascii="Times New Roman" w:hAnsi="Times New Roman"/>
          <w:sz w:val="28"/>
          <w:szCs w:val="28"/>
        </w:rPr>
        <w:t>-  бюджета Республики Башкортостан 7 681,912 тыс. рублей;</w:t>
      </w:r>
    </w:p>
    <w:p w:rsidR="0004743D" w:rsidRPr="00E03390" w:rsidRDefault="0004743D" w:rsidP="0004743D">
      <w:pPr>
        <w:pStyle w:val="a9"/>
        <w:spacing w:after="0" w:line="240" w:lineRule="auto"/>
        <w:ind w:left="0" w:firstLine="709"/>
        <w:jc w:val="both"/>
        <w:rPr>
          <w:rFonts w:ascii="Times New Roman" w:hAnsi="Times New Roman"/>
          <w:sz w:val="28"/>
          <w:szCs w:val="28"/>
        </w:rPr>
      </w:pPr>
      <w:r w:rsidRPr="00E03390">
        <w:rPr>
          <w:rFonts w:ascii="Times New Roman" w:hAnsi="Times New Roman"/>
          <w:sz w:val="28"/>
          <w:szCs w:val="28"/>
        </w:rPr>
        <w:t>- средства местного бюджета 634,848 тыс. рублей.</w:t>
      </w:r>
    </w:p>
    <w:p w:rsidR="00160A3E" w:rsidRPr="00E03390" w:rsidRDefault="00160A3E" w:rsidP="0004743D">
      <w:pPr>
        <w:pStyle w:val="a9"/>
        <w:spacing w:after="0" w:line="240" w:lineRule="auto"/>
        <w:ind w:left="0" w:firstLine="709"/>
        <w:jc w:val="both"/>
        <w:rPr>
          <w:rFonts w:ascii="Times New Roman" w:hAnsi="Times New Roman"/>
          <w:color w:val="FF0000"/>
          <w:sz w:val="28"/>
          <w:szCs w:val="28"/>
        </w:rPr>
      </w:pPr>
    </w:p>
    <w:p w:rsidR="00160A3E" w:rsidRPr="00E03390" w:rsidRDefault="00160A3E" w:rsidP="00160A3E">
      <w:pPr>
        <w:ind w:left="27" w:right="111" w:firstLine="283"/>
        <w:jc w:val="both"/>
        <w:rPr>
          <w:rFonts w:ascii="Times New Roman" w:hAnsi="Times New Roman"/>
          <w:sz w:val="28"/>
          <w:szCs w:val="28"/>
        </w:rPr>
      </w:pPr>
      <w:r w:rsidRPr="00E03390">
        <w:rPr>
          <w:rFonts w:ascii="Times New Roman" w:hAnsi="Times New Roman"/>
          <w:sz w:val="28"/>
          <w:szCs w:val="28"/>
        </w:rPr>
        <w:t>• на 2019г.:</w:t>
      </w:r>
    </w:p>
    <w:p w:rsidR="00930015" w:rsidRPr="00E03390" w:rsidRDefault="00930015" w:rsidP="00930015">
      <w:pPr>
        <w:pStyle w:val="a9"/>
        <w:spacing w:after="0" w:line="240" w:lineRule="auto"/>
        <w:ind w:left="0" w:firstLine="709"/>
        <w:jc w:val="both"/>
        <w:rPr>
          <w:rFonts w:ascii="Times New Roman" w:hAnsi="Times New Roman"/>
          <w:sz w:val="28"/>
          <w:szCs w:val="28"/>
        </w:rPr>
      </w:pPr>
      <w:r w:rsidRPr="00E03390">
        <w:rPr>
          <w:rFonts w:ascii="Times New Roman" w:hAnsi="Times New Roman"/>
          <w:sz w:val="28"/>
          <w:szCs w:val="28"/>
        </w:rPr>
        <w:t xml:space="preserve">Размер денежных средств, выделенных на благоустройство общественных территорий, составляет </w:t>
      </w:r>
      <w:r w:rsidR="00BA252A" w:rsidRPr="00E03390">
        <w:rPr>
          <w:rFonts w:ascii="Times New Roman" w:hAnsi="Times New Roman"/>
          <w:sz w:val="28"/>
          <w:szCs w:val="28"/>
        </w:rPr>
        <w:t>129 402, 5</w:t>
      </w:r>
      <w:r w:rsidR="00A2743F" w:rsidRPr="00E03390">
        <w:rPr>
          <w:rFonts w:ascii="Times New Roman" w:hAnsi="Times New Roman"/>
          <w:sz w:val="28"/>
          <w:szCs w:val="28"/>
        </w:rPr>
        <w:t>86</w:t>
      </w:r>
      <w:r w:rsidRPr="00E03390">
        <w:rPr>
          <w:rFonts w:ascii="Times New Roman" w:hAnsi="Times New Roman"/>
          <w:sz w:val="28"/>
          <w:szCs w:val="28"/>
        </w:rPr>
        <w:t xml:space="preserve"> тыс. рублей, в том числе средства</w:t>
      </w:r>
    </w:p>
    <w:p w:rsidR="00930015" w:rsidRPr="00E03390" w:rsidRDefault="00930015" w:rsidP="00930015">
      <w:pPr>
        <w:pStyle w:val="a9"/>
        <w:spacing w:after="0" w:line="240" w:lineRule="auto"/>
        <w:ind w:left="0" w:firstLine="709"/>
        <w:jc w:val="both"/>
        <w:rPr>
          <w:rFonts w:ascii="Times New Roman" w:hAnsi="Times New Roman"/>
          <w:sz w:val="28"/>
          <w:szCs w:val="28"/>
        </w:rPr>
      </w:pPr>
      <w:r w:rsidRPr="00E03390">
        <w:rPr>
          <w:rFonts w:ascii="Times New Roman" w:hAnsi="Times New Roman"/>
          <w:sz w:val="28"/>
          <w:szCs w:val="28"/>
        </w:rPr>
        <w:t xml:space="preserve">-  федерального бюджета </w:t>
      </w:r>
      <w:r w:rsidR="00BA252A" w:rsidRPr="00E03390">
        <w:rPr>
          <w:rFonts w:ascii="Times New Roman" w:hAnsi="Times New Roman"/>
          <w:sz w:val="28"/>
          <w:szCs w:val="28"/>
        </w:rPr>
        <w:t>120 473,8</w:t>
      </w:r>
      <w:r w:rsidR="00A2743F" w:rsidRPr="00E03390">
        <w:rPr>
          <w:rFonts w:ascii="Times New Roman" w:hAnsi="Times New Roman"/>
          <w:sz w:val="28"/>
          <w:szCs w:val="28"/>
        </w:rPr>
        <w:t>08</w:t>
      </w:r>
      <w:r w:rsidRPr="00E03390">
        <w:rPr>
          <w:rFonts w:ascii="Times New Roman" w:hAnsi="Times New Roman"/>
          <w:sz w:val="28"/>
          <w:szCs w:val="28"/>
        </w:rPr>
        <w:t xml:space="preserve"> тыс. рублей;</w:t>
      </w:r>
    </w:p>
    <w:p w:rsidR="00930015" w:rsidRPr="00E03390" w:rsidRDefault="00930015" w:rsidP="00930015">
      <w:pPr>
        <w:pStyle w:val="a9"/>
        <w:spacing w:after="0" w:line="240" w:lineRule="auto"/>
        <w:ind w:left="0" w:firstLine="709"/>
        <w:jc w:val="both"/>
        <w:rPr>
          <w:rFonts w:ascii="Times New Roman" w:hAnsi="Times New Roman"/>
          <w:sz w:val="28"/>
          <w:szCs w:val="28"/>
        </w:rPr>
      </w:pPr>
      <w:r w:rsidRPr="00E03390">
        <w:rPr>
          <w:rFonts w:ascii="Times New Roman" w:hAnsi="Times New Roman"/>
          <w:sz w:val="28"/>
          <w:szCs w:val="28"/>
        </w:rPr>
        <w:t xml:space="preserve">-  бюджета Республики Башкортостан </w:t>
      </w:r>
      <w:r w:rsidR="00BA252A" w:rsidRPr="00E03390">
        <w:rPr>
          <w:rFonts w:ascii="Times New Roman" w:hAnsi="Times New Roman"/>
          <w:sz w:val="28"/>
          <w:szCs w:val="28"/>
        </w:rPr>
        <w:t>2 458, 6</w:t>
      </w:r>
      <w:r w:rsidR="00A2743F" w:rsidRPr="00E03390">
        <w:rPr>
          <w:rFonts w:ascii="Times New Roman" w:hAnsi="Times New Roman"/>
          <w:sz w:val="28"/>
          <w:szCs w:val="28"/>
        </w:rPr>
        <w:t>49</w:t>
      </w:r>
      <w:r w:rsidRPr="00E03390">
        <w:rPr>
          <w:rFonts w:ascii="Times New Roman" w:hAnsi="Times New Roman"/>
          <w:sz w:val="28"/>
          <w:szCs w:val="28"/>
        </w:rPr>
        <w:t xml:space="preserve"> тыс. рублей;</w:t>
      </w:r>
    </w:p>
    <w:p w:rsidR="00930015" w:rsidRPr="00E03390" w:rsidRDefault="00930015" w:rsidP="00930015">
      <w:pPr>
        <w:pStyle w:val="a9"/>
        <w:spacing w:after="0" w:line="240" w:lineRule="auto"/>
        <w:ind w:left="0" w:firstLine="709"/>
        <w:jc w:val="both"/>
        <w:rPr>
          <w:rFonts w:ascii="Times New Roman" w:hAnsi="Times New Roman"/>
          <w:sz w:val="28"/>
          <w:szCs w:val="28"/>
        </w:rPr>
      </w:pPr>
      <w:r w:rsidRPr="00E03390">
        <w:rPr>
          <w:rFonts w:ascii="Times New Roman" w:hAnsi="Times New Roman"/>
          <w:sz w:val="28"/>
          <w:szCs w:val="28"/>
        </w:rPr>
        <w:t xml:space="preserve">- средства местного бюджета </w:t>
      </w:r>
      <w:r w:rsidR="00BA252A" w:rsidRPr="00E03390">
        <w:rPr>
          <w:rFonts w:ascii="Times New Roman" w:hAnsi="Times New Roman"/>
          <w:sz w:val="28"/>
          <w:szCs w:val="28"/>
        </w:rPr>
        <w:t>6 470,12</w:t>
      </w:r>
      <w:r w:rsidR="00A2743F" w:rsidRPr="00E03390">
        <w:rPr>
          <w:rFonts w:ascii="Times New Roman" w:hAnsi="Times New Roman"/>
          <w:sz w:val="28"/>
          <w:szCs w:val="28"/>
        </w:rPr>
        <w:t>9</w:t>
      </w:r>
      <w:r w:rsidRPr="00E03390">
        <w:rPr>
          <w:rFonts w:ascii="Times New Roman" w:hAnsi="Times New Roman"/>
          <w:sz w:val="28"/>
          <w:szCs w:val="28"/>
        </w:rPr>
        <w:t xml:space="preserve"> тыс. рублей.</w:t>
      </w:r>
    </w:p>
    <w:p w:rsidR="00160A3E" w:rsidRPr="00E03390" w:rsidRDefault="00160A3E" w:rsidP="0004743D">
      <w:pPr>
        <w:pStyle w:val="a9"/>
        <w:spacing w:after="0" w:line="240" w:lineRule="auto"/>
        <w:ind w:left="0" w:firstLine="709"/>
        <w:jc w:val="both"/>
        <w:rPr>
          <w:rFonts w:ascii="Times New Roman" w:hAnsi="Times New Roman"/>
          <w:sz w:val="28"/>
          <w:szCs w:val="28"/>
        </w:rPr>
      </w:pPr>
    </w:p>
    <w:p w:rsidR="0004743D" w:rsidRPr="00E03390" w:rsidRDefault="0004743D" w:rsidP="0004743D">
      <w:pPr>
        <w:ind w:left="27" w:right="111" w:firstLine="283"/>
        <w:jc w:val="both"/>
        <w:rPr>
          <w:rFonts w:ascii="Times New Roman" w:hAnsi="Times New Roman"/>
          <w:sz w:val="28"/>
          <w:szCs w:val="28"/>
        </w:rPr>
      </w:pPr>
      <w:r w:rsidRPr="00E03390">
        <w:rPr>
          <w:rFonts w:ascii="Times New Roman" w:hAnsi="Times New Roman"/>
          <w:sz w:val="28"/>
          <w:szCs w:val="28"/>
        </w:rPr>
        <w:t>• на 2020г.,2021г., 2022г., 2023г., 2024г., (ежегодно):</w:t>
      </w:r>
    </w:p>
    <w:p w:rsidR="0004743D" w:rsidRPr="00E03390" w:rsidRDefault="0004743D" w:rsidP="0004743D">
      <w:pPr>
        <w:pStyle w:val="a9"/>
        <w:spacing w:after="0" w:line="240" w:lineRule="auto"/>
        <w:ind w:left="0" w:firstLine="709"/>
        <w:jc w:val="both"/>
        <w:rPr>
          <w:rFonts w:ascii="Times New Roman" w:hAnsi="Times New Roman"/>
          <w:sz w:val="28"/>
          <w:szCs w:val="28"/>
        </w:rPr>
      </w:pPr>
      <w:r w:rsidRPr="00E03390">
        <w:rPr>
          <w:rFonts w:ascii="Times New Roman" w:hAnsi="Times New Roman"/>
          <w:sz w:val="28"/>
          <w:szCs w:val="28"/>
        </w:rPr>
        <w:t xml:space="preserve">Размер денежных средств, выделенных на благоустройство общественных территорий, составляет </w:t>
      </w:r>
      <w:r w:rsidR="00851C1B" w:rsidRPr="00E03390">
        <w:rPr>
          <w:rFonts w:ascii="Times New Roman" w:hAnsi="Times New Roman"/>
          <w:sz w:val="28"/>
          <w:szCs w:val="28"/>
        </w:rPr>
        <w:t>120 722, 421</w:t>
      </w:r>
      <w:r w:rsidRPr="00E03390">
        <w:rPr>
          <w:rFonts w:ascii="Times New Roman" w:hAnsi="Times New Roman"/>
          <w:sz w:val="28"/>
          <w:szCs w:val="28"/>
        </w:rPr>
        <w:t xml:space="preserve"> тыс. рублей, в том числе средства</w:t>
      </w:r>
    </w:p>
    <w:p w:rsidR="0004743D" w:rsidRPr="00E03390" w:rsidRDefault="0004743D" w:rsidP="0004743D">
      <w:pPr>
        <w:pStyle w:val="a9"/>
        <w:spacing w:after="0" w:line="240" w:lineRule="auto"/>
        <w:ind w:left="0" w:firstLine="709"/>
        <w:jc w:val="both"/>
        <w:rPr>
          <w:rFonts w:ascii="Times New Roman" w:hAnsi="Times New Roman"/>
          <w:sz w:val="28"/>
          <w:szCs w:val="28"/>
        </w:rPr>
      </w:pPr>
      <w:r w:rsidRPr="00E03390">
        <w:rPr>
          <w:rFonts w:ascii="Times New Roman" w:hAnsi="Times New Roman"/>
          <w:sz w:val="28"/>
          <w:szCs w:val="28"/>
        </w:rPr>
        <w:t xml:space="preserve">-  федерального бюджета </w:t>
      </w:r>
      <w:r w:rsidR="00851C1B" w:rsidRPr="00E03390">
        <w:rPr>
          <w:rFonts w:ascii="Times New Roman" w:hAnsi="Times New Roman"/>
          <w:sz w:val="28"/>
          <w:szCs w:val="28"/>
        </w:rPr>
        <w:t>112 392, 600</w:t>
      </w:r>
      <w:r w:rsidRPr="00E03390">
        <w:rPr>
          <w:rFonts w:ascii="Times New Roman" w:hAnsi="Times New Roman"/>
          <w:sz w:val="28"/>
          <w:szCs w:val="28"/>
        </w:rPr>
        <w:t xml:space="preserve"> тыс. рублей;</w:t>
      </w:r>
    </w:p>
    <w:p w:rsidR="0004743D" w:rsidRPr="00E03390" w:rsidRDefault="0004743D" w:rsidP="0004743D">
      <w:pPr>
        <w:pStyle w:val="a9"/>
        <w:spacing w:after="0" w:line="240" w:lineRule="auto"/>
        <w:ind w:left="0" w:firstLine="709"/>
        <w:jc w:val="both"/>
        <w:rPr>
          <w:rFonts w:ascii="Times New Roman" w:hAnsi="Times New Roman"/>
          <w:sz w:val="28"/>
          <w:szCs w:val="28"/>
        </w:rPr>
      </w:pPr>
      <w:r w:rsidRPr="00E03390">
        <w:rPr>
          <w:rFonts w:ascii="Times New Roman" w:hAnsi="Times New Roman"/>
          <w:sz w:val="28"/>
          <w:szCs w:val="28"/>
        </w:rPr>
        <w:t xml:space="preserve">-  бюджета Республики Башкортостан </w:t>
      </w:r>
      <w:r w:rsidR="00851C1B" w:rsidRPr="00E03390">
        <w:rPr>
          <w:rFonts w:ascii="Times New Roman" w:hAnsi="Times New Roman"/>
          <w:sz w:val="28"/>
          <w:szCs w:val="28"/>
        </w:rPr>
        <w:t>2 393, 700</w:t>
      </w:r>
      <w:r w:rsidRPr="00E03390">
        <w:rPr>
          <w:rFonts w:ascii="Times New Roman" w:hAnsi="Times New Roman"/>
          <w:sz w:val="28"/>
          <w:szCs w:val="28"/>
        </w:rPr>
        <w:t xml:space="preserve"> тыс. рублей;</w:t>
      </w:r>
    </w:p>
    <w:p w:rsidR="005C5EF7" w:rsidRPr="00E03390" w:rsidRDefault="0004743D" w:rsidP="0004743D">
      <w:pPr>
        <w:pStyle w:val="a9"/>
        <w:spacing w:after="0" w:line="240" w:lineRule="auto"/>
        <w:ind w:left="0" w:firstLine="709"/>
        <w:jc w:val="both"/>
        <w:rPr>
          <w:rFonts w:ascii="Times New Roman" w:hAnsi="Times New Roman"/>
          <w:sz w:val="28"/>
          <w:szCs w:val="28"/>
        </w:rPr>
      </w:pPr>
      <w:r w:rsidRPr="00E03390">
        <w:rPr>
          <w:rFonts w:ascii="Times New Roman" w:hAnsi="Times New Roman"/>
          <w:sz w:val="28"/>
          <w:szCs w:val="28"/>
        </w:rPr>
        <w:t xml:space="preserve">- средства местного бюджета </w:t>
      </w:r>
      <w:r w:rsidR="00851C1B" w:rsidRPr="00E03390">
        <w:rPr>
          <w:rFonts w:ascii="Times New Roman" w:hAnsi="Times New Roman"/>
          <w:sz w:val="28"/>
          <w:szCs w:val="28"/>
        </w:rPr>
        <w:t>6 036, 121</w:t>
      </w:r>
      <w:r w:rsidRPr="00E03390">
        <w:rPr>
          <w:rFonts w:ascii="Times New Roman" w:hAnsi="Times New Roman"/>
          <w:sz w:val="28"/>
          <w:szCs w:val="28"/>
        </w:rPr>
        <w:t xml:space="preserve"> тыс. рублей</w:t>
      </w:r>
      <w:r w:rsidR="005C5EF7" w:rsidRPr="00E03390">
        <w:rPr>
          <w:rFonts w:ascii="Times New Roman" w:hAnsi="Times New Roman"/>
          <w:sz w:val="28"/>
          <w:szCs w:val="28"/>
        </w:rPr>
        <w:t>.</w:t>
      </w:r>
    </w:p>
    <w:p w:rsidR="002D1F22" w:rsidRPr="00E03390" w:rsidRDefault="002D1F22" w:rsidP="00A27169">
      <w:pPr>
        <w:spacing w:after="0" w:line="240" w:lineRule="auto"/>
        <w:jc w:val="both"/>
        <w:rPr>
          <w:rFonts w:ascii="Times New Roman" w:hAnsi="Times New Roman"/>
          <w:sz w:val="28"/>
          <w:szCs w:val="28"/>
        </w:rPr>
      </w:pPr>
    </w:p>
    <w:p w:rsidR="002D1F22" w:rsidRPr="00E03390" w:rsidRDefault="006B63BC" w:rsidP="006B63BC">
      <w:pPr>
        <w:autoSpaceDE w:val="0"/>
        <w:autoSpaceDN w:val="0"/>
        <w:adjustRightInd w:val="0"/>
        <w:spacing w:after="0" w:line="240" w:lineRule="auto"/>
        <w:ind w:left="660"/>
        <w:jc w:val="center"/>
        <w:rPr>
          <w:rFonts w:ascii="Times New Roman" w:hAnsi="Times New Roman"/>
          <w:bCs/>
          <w:sz w:val="28"/>
          <w:szCs w:val="28"/>
          <w:lang w:eastAsia="ru-RU"/>
        </w:rPr>
      </w:pPr>
      <w:r w:rsidRPr="00E03390">
        <w:rPr>
          <w:rFonts w:ascii="Times New Roman" w:hAnsi="Times New Roman"/>
          <w:sz w:val="28"/>
          <w:szCs w:val="28"/>
        </w:rPr>
        <w:t>4.</w:t>
      </w:r>
      <w:r w:rsidR="00A47BDF" w:rsidRPr="00E03390">
        <w:rPr>
          <w:rFonts w:ascii="Times New Roman" w:hAnsi="Times New Roman"/>
          <w:sz w:val="28"/>
          <w:szCs w:val="28"/>
        </w:rPr>
        <w:t>1</w:t>
      </w:r>
      <w:r w:rsidRPr="00E03390">
        <w:rPr>
          <w:rFonts w:ascii="Times New Roman" w:hAnsi="Times New Roman"/>
          <w:sz w:val="28"/>
          <w:szCs w:val="28"/>
        </w:rPr>
        <w:t xml:space="preserve">. </w:t>
      </w:r>
      <w:r w:rsidR="00940C66" w:rsidRPr="00E03390">
        <w:rPr>
          <w:rFonts w:ascii="Times New Roman" w:hAnsi="Times New Roman"/>
          <w:sz w:val="28"/>
          <w:szCs w:val="28"/>
        </w:rPr>
        <w:t xml:space="preserve">Объем видов работ по </w:t>
      </w:r>
      <w:r w:rsidR="00940C66" w:rsidRPr="00E03390">
        <w:rPr>
          <w:rFonts w:ascii="Times New Roman" w:hAnsi="Times New Roman"/>
          <w:bCs/>
          <w:sz w:val="28"/>
          <w:szCs w:val="28"/>
          <w:lang w:eastAsia="ru-RU"/>
        </w:rPr>
        <w:t>благоустройству дворовых территорий МКД</w:t>
      </w:r>
    </w:p>
    <w:p w:rsidR="00940C66" w:rsidRPr="00E03390" w:rsidRDefault="00AB4AF8" w:rsidP="002D1F22">
      <w:pPr>
        <w:pStyle w:val="a9"/>
        <w:autoSpaceDE w:val="0"/>
        <w:autoSpaceDN w:val="0"/>
        <w:adjustRightInd w:val="0"/>
        <w:spacing w:after="0" w:line="240" w:lineRule="auto"/>
        <w:ind w:left="1020"/>
        <w:jc w:val="center"/>
        <w:rPr>
          <w:rFonts w:ascii="Times New Roman" w:hAnsi="Times New Roman"/>
          <w:bCs/>
          <w:sz w:val="28"/>
          <w:szCs w:val="28"/>
          <w:lang w:eastAsia="ru-RU"/>
        </w:rPr>
      </w:pPr>
      <w:r w:rsidRPr="00E03390">
        <w:rPr>
          <w:rFonts w:ascii="Times New Roman" w:hAnsi="Times New Roman"/>
          <w:bCs/>
          <w:sz w:val="28"/>
          <w:szCs w:val="28"/>
          <w:lang w:eastAsia="ru-RU"/>
        </w:rPr>
        <w:t>и общественных территорий</w:t>
      </w:r>
    </w:p>
    <w:p w:rsidR="002D1F22" w:rsidRPr="00E03390" w:rsidRDefault="002D1F22" w:rsidP="002D1F22">
      <w:pPr>
        <w:pStyle w:val="a9"/>
        <w:autoSpaceDE w:val="0"/>
        <w:autoSpaceDN w:val="0"/>
        <w:adjustRightInd w:val="0"/>
        <w:spacing w:after="0" w:line="240" w:lineRule="auto"/>
        <w:ind w:left="1020"/>
        <w:jc w:val="center"/>
        <w:rPr>
          <w:rFonts w:ascii="Times New Roman" w:hAnsi="Times New Roman"/>
          <w:bCs/>
          <w:sz w:val="28"/>
          <w:szCs w:val="28"/>
          <w:lang w:eastAsia="ru-RU"/>
        </w:rPr>
      </w:pPr>
    </w:p>
    <w:p w:rsidR="00940C66" w:rsidRPr="00E03390" w:rsidRDefault="00940C66" w:rsidP="002947C6">
      <w:pPr>
        <w:spacing w:after="0" w:line="240" w:lineRule="auto"/>
        <w:ind w:firstLine="709"/>
        <w:jc w:val="both"/>
        <w:rPr>
          <w:rFonts w:ascii="Times New Roman" w:hAnsi="Times New Roman"/>
          <w:sz w:val="28"/>
          <w:szCs w:val="28"/>
        </w:rPr>
      </w:pPr>
      <w:r w:rsidRPr="00E03390">
        <w:rPr>
          <w:rFonts w:ascii="Times New Roman" w:hAnsi="Times New Roman"/>
          <w:sz w:val="28"/>
          <w:szCs w:val="28"/>
        </w:rPr>
        <w:t>Для поддержания дворовых и общественных территорий в технически исправном состоянии и приведения их в соответствие с современными требованиями комфортности разработана настоящая Программа, в которой предусматривается целенаправленная работа по благоустройству дво</w:t>
      </w:r>
      <w:r w:rsidR="002947C6" w:rsidRPr="00E03390">
        <w:rPr>
          <w:rFonts w:ascii="Times New Roman" w:hAnsi="Times New Roman"/>
          <w:sz w:val="28"/>
          <w:szCs w:val="28"/>
        </w:rPr>
        <w:t>ровых территорий МКД исходя из</w:t>
      </w:r>
      <w:r w:rsidRPr="00E03390">
        <w:rPr>
          <w:rFonts w:ascii="Times New Roman" w:hAnsi="Times New Roman"/>
          <w:sz w:val="28"/>
          <w:szCs w:val="28"/>
        </w:rPr>
        <w:t xml:space="preserve"> минимального перечня работ:</w:t>
      </w:r>
    </w:p>
    <w:p w:rsidR="004E6D5F" w:rsidRPr="00E03390" w:rsidRDefault="00940C66" w:rsidP="008933A4">
      <w:pPr>
        <w:pStyle w:val="ConsPlusNormal"/>
        <w:ind w:firstLine="709"/>
        <w:jc w:val="both"/>
        <w:rPr>
          <w:rFonts w:ascii="Times New Roman" w:hAnsi="Times New Roman" w:cs="Times New Roman"/>
          <w:sz w:val="28"/>
          <w:szCs w:val="28"/>
        </w:rPr>
      </w:pPr>
      <w:r w:rsidRPr="00E03390">
        <w:rPr>
          <w:rFonts w:ascii="Times New Roman" w:hAnsi="Times New Roman" w:cs="Times New Roman"/>
          <w:sz w:val="28"/>
          <w:szCs w:val="28"/>
        </w:rPr>
        <w:t>- ремонт дворовых проездов;</w:t>
      </w:r>
    </w:p>
    <w:p w:rsidR="00940C66" w:rsidRPr="00E03390" w:rsidRDefault="00940C66" w:rsidP="008933A4">
      <w:pPr>
        <w:pStyle w:val="ConsPlusNormal"/>
        <w:ind w:firstLine="709"/>
        <w:jc w:val="both"/>
        <w:rPr>
          <w:rFonts w:ascii="Times New Roman" w:hAnsi="Times New Roman" w:cs="Times New Roman"/>
          <w:sz w:val="28"/>
          <w:szCs w:val="28"/>
        </w:rPr>
      </w:pPr>
      <w:r w:rsidRPr="00E03390">
        <w:rPr>
          <w:rFonts w:ascii="Times New Roman" w:hAnsi="Times New Roman" w:cs="Times New Roman"/>
          <w:sz w:val="28"/>
          <w:szCs w:val="28"/>
        </w:rPr>
        <w:t>- обеспечение освещени</w:t>
      </w:r>
      <w:r w:rsidR="000113F7" w:rsidRPr="00E03390">
        <w:rPr>
          <w:rFonts w:ascii="Times New Roman" w:hAnsi="Times New Roman" w:cs="Times New Roman"/>
          <w:sz w:val="28"/>
          <w:szCs w:val="28"/>
        </w:rPr>
        <w:t>я</w:t>
      </w:r>
      <w:r w:rsidRPr="00E03390">
        <w:rPr>
          <w:rFonts w:ascii="Times New Roman" w:hAnsi="Times New Roman" w:cs="Times New Roman"/>
          <w:sz w:val="28"/>
          <w:szCs w:val="28"/>
        </w:rPr>
        <w:t xml:space="preserve"> дворовых территорий;</w:t>
      </w:r>
    </w:p>
    <w:p w:rsidR="00940C66" w:rsidRPr="00E03390" w:rsidRDefault="00940C66" w:rsidP="008933A4">
      <w:pPr>
        <w:pStyle w:val="ConsPlusNormal"/>
        <w:ind w:firstLine="709"/>
        <w:jc w:val="both"/>
        <w:rPr>
          <w:rFonts w:ascii="Times New Roman" w:hAnsi="Times New Roman" w:cs="Times New Roman"/>
          <w:sz w:val="28"/>
          <w:szCs w:val="28"/>
        </w:rPr>
      </w:pPr>
      <w:r w:rsidRPr="00E03390">
        <w:rPr>
          <w:rFonts w:ascii="Times New Roman" w:hAnsi="Times New Roman" w:cs="Times New Roman"/>
          <w:sz w:val="28"/>
          <w:szCs w:val="28"/>
        </w:rPr>
        <w:t>- установка скамеек, урн для мусора</w:t>
      </w:r>
      <w:r w:rsidR="005B70C0" w:rsidRPr="00E03390">
        <w:rPr>
          <w:rFonts w:ascii="Times New Roman" w:hAnsi="Times New Roman" w:cs="Times New Roman"/>
          <w:sz w:val="28"/>
          <w:szCs w:val="28"/>
        </w:rPr>
        <w:t>.</w:t>
      </w:r>
    </w:p>
    <w:p w:rsidR="00697F45" w:rsidRPr="00E03390" w:rsidRDefault="00D84BD1" w:rsidP="00D84BD1">
      <w:pPr>
        <w:spacing w:after="0"/>
        <w:jc w:val="both"/>
        <w:rPr>
          <w:rFonts w:ascii="Times New Roman" w:hAnsi="Times New Roman"/>
          <w:sz w:val="28"/>
          <w:szCs w:val="28"/>
        </w:rPr>
      </w:pPr>
      <w:r w:rsidRPr="00E03390">
        <w:rPr>
          <w:rFonts w:ascii="Times New Roman" w:hAnsi="Times New Roman"/>
          <w:bCs/>
          <w:sz w:val="28"/>
          <w:szCs w:val="28"/>
        </w:rPr>
        <w:tab/>
      </w:r>
      <w:r w:rsidR="00697F45" w:rsidRPr="00E03390">
        <w:rPr>
          <w:rFonts w:ascii="Times New Roman" w:hAnsi="Times New Roman"/>
          <w:bCs/>
          <w:sz w:val="28"/>
          <w:szCs w:val="28"/>
        </w:rPr>
        <w:t xml:space="preserve">Перечень </w:t>
      </w:r>
      <w:r w:rsidR="00E37FAA" w:rsidRPr="00E03390">
        <w:rPr>
          <w:rFonts w:ascii="Times New Roman" w:hAnsi="Times New Roman"/>
          <w:bCs/>
          <w:sz w:val="28"/>
          <w:szCs w:val="28"/>
        </w:rPr>
        <w:t>видов</w:t>
      </w:r>
      <w:r w:rsidR="00481F3D" w:rsidRPr="00E03390">
        <w:rPr>
          <w:rFonts w:ascii="Times New Roman" w:hAnsi="Times New Roman"/>
          <w:bCs/>
          <w:sz w:val="28"/>
          <w:szCs w:val="28"/>
        </w:rPr>
        <w:t xml:space="preserve"> </w:t>
      </w:r>
      <w:r w:rsidR="00777591" w:rsidRPr="00E03390">
        <w:rPr>
          <w:rFonts w:ascii="Times New Roman" w:hAnsi="Times New Roman"/>
          <w:bCs/>
          <w:sz w:val="28"/>
          <w:szCs w:val="28"/>
        </w:rPr>
        <w:t xml:space="preserve">работ по общественной территории представлен </w:t>
      </w:r>
      <w:r w:rsidR="00697F45" w:rsidRPr="00E03390">
        <w:rPr>
          <w:rFonts w:ascii="Times New Roman" w:hAnsi="Times New Roman"/>
          <w:sz w:val="28"/>
          <w:szCs w:val="28"/>
        </w:rPr>
        <w:t>в Приложении №</w:t>
      </w:r>
      <w:r w:rsidR="00536650" w:rsidRPr="00E03390">
        <w:rPr>
          <w:rFonts w:ascii="Times New Roman" w:hAnsi="Times New Roman"/>
          <w:sz w:val="28"/>
          <w:szCs w:val="28"/>
        </w:rPr>
        <w:t>7</w:t>
      </w:r>
      <w:r w:rsidR="002947C6" w:rsidRPr="00E03390">
        <w:rPr>
          <w:rFonts w:ascii="Times New Roman" w:hAnsi="Times New Roman"/>
          <w:sz w:val="28"/>
          <w:szCs w:val="28"/>
        </w:rPr>
        <w:t xml:space="preserve"> к Программе</w:t>
      </w:r>
      <w:r w:rsidR="00697F45" w:rsidRPr="00E03390">
        <w:rPr>
          <w:rFonts w:ascii="Times New Roman" w:hAnsi="Times New Roman"/>
          <w:sz w:val="28"/>
          <w:szCs w:val="28"/>
        </w:rPr>
        <w:t>.</w:t>
      </w:r>
    </w:p>
    <w:p w:rsidR="00940C66" w:rsidRPr="00E03390" w:rsidRDefault="00940C66" w:rsidP="008933A4">
      <w:pPr>
        <w:pStyle w:val="fn2r"/>
        <w:spacing w:before="0" w:beforeAutospacing="0" w:after="0" w:afterAutospacing="0"/>
        <w:ind w:firstLine="709"/>
        <w:jc w:val="both"/>
        <w:rPr>
          <w:sz w:val="28"/>
          <w:szCs w:val="28"/>
        </w:rPr>
      </w:pPr>
      <w:r w:rsidRPr="00E03390">
        <w:rPr>
          <w:sz w:val="28"/>
          <w:szCs w:val="28"/>
        </w:rPr>
        <w:lastRenderedPageBreak/>
        <w:t>Перед началом работ по комплексному благоустройству двора</w:t>
      </w:r>
      <w:r w:rsidR="001A49EF" w:rsidRPr="00E03390">
        <w:rPr>
          <w:sz w:val="28"/>
          <w:szCs w:val="28"/>
        </w:rPr>
        <w:t xml:space="preserve"> и общественной территории</w:t>
      </w:r>
      <w:r w:rsidRPr="00E03390">
        <w:rPr>
          <w:sz w:val="28"/>
          <w:szCs w:val="28"/>
        </w:rPr>
        <w:t xml:space="preserve"> разрабатывается дизайн проект. </w:t>
      </w:r>
    </w:p>
    <w:p w:rsidR="00940C66" w:rsidRPr="00E03390" w:rsidRDefault="00940C66" w:rsidP="008933A4">
      <w:pPr>
        <w:spacing w:after="0" w:line="240" w:lineRule="auto"/>
        <w:ind w:firstLine="709"/>
        <w:jc w:val="both"/>
        <w:rPr>
          <w:rFonts w:ascii="Times New Roman" w:hAnsi="Times New Roman"/>
          <w:sz w:val="28"/>
          <w:szCs w:val="28"/>
        </w:rPr>
      </w:pPr>
      <w:r w:rsidRPr="00E03390">
        <w:rPr>
          <w:rFonts w:ascii="Times New Roman" w:hAnsi="Times New Roman"/>
          <w:sz w:val="28"/>
          <w:szCs w:val="28"/>
        </w:rPr>
        <w:t>Визуализированные образцы элементов благоустройства, предлагаемые к размещению на дворовых территориях, в рамках реализации Программы, представлены в Приложении №6.</w:t>
      </w:r>
    </w:p>
    <w:p w:rsidR="000652CA" w:rsidRPr="00E03390" w:rsidRDefault="00940C66" w:rsidP="00CB0254">
      <w:pPr>
        <w:spacing w:after="0" w:line="240" w:lineRule="auto"/>
        <w:ind w:firstLine="709"/>
        <w:jc w:val="both"/>
        <w:rPr>
          <w:rFonts w:ascii="Times New Roman" w:hAnsi="Times New Roman"/>
          <w:sz w:val="28"/>
          <w:szCs w:val="28"/>
        </w:rPr>
      </w:pPr>
      <w:r w:rsidRPr="00E03390">
        <w:rPr>
          <w:rFonts w:ascii="Times New Roman" w:hAnsi="Times New Roman"/>
          <w:sz w:val="28"/>
          <w:szCs w:val="28"/>
        </w:rPr>
        <w:t>Визуализированные образцы элементов благоустройства, предлагаемые к размещению на общественных территориях в рамках реализации Программы представлены в Приложении №8.</w:t>
      </w:r>
    </w:p>
    <w:p w:rsidR="00F83835" w:rsidRPr="00E03390" w:rsidRDefault="00F83835" w:rsidP="00CB0254">
      <w:pPr>
        <w:widowControl w:val="0"/>
        <w:tabs>
          <w:tab w:val="num" w:pos="1134"/>
        </w:tabs>
        <w:autoSpaceDE w:val="0"/>
        <w:autoSpaceDN w:val="0"/>
        <w:spacing w:after="0" w:line="240" w:lineRule="auto"/>
        <w:ind w:firstLine="851"/>
        <w:jc w:val="both"/>
        <w:rPr>
          <w:rFonts w:ascii="Times New Roman" w:eastAsia="Times New Roman" w:hAnsi="Times New Roman"/>
          <w:sz w:val="28"/>
          <w:szCs w:val="28"/>
          <w:lang w:eastAsia="ru-RU"/>
        </w:rPr>
      </w:pPr>
    </w:p>
    <w:p w:rsidR="00940C66" w:rsidRPr="00E03390" w:rsidRDefault="00F76766" w:rsidP="00F76766">
      <w:pPr>
        <w:spacing w:after="0" w:line="240" w:lineRule="auto"/>
        <w:jc w:val="center"/>
        <w:rPr>
          <w:rFonts w:ascii="Times New Roman" w:hAnsi="Times New Roman"/>
          <w:sz w:val="28"/>
          <w:szCs w:val="28"/>
        </w:rPr>
      </w:pPr>
      <w:r w:rsidRPr="00E03390">
        <w:rPr>
          <w:rFonts w:ascii="Times New Roman" w:hAnsi="Times New Roman"/>
          <w:sz w:val="28"/>
          <w:szCs w:val="28"/>
        </w:rPr>
        <w:t xml:space="preserve">5. </w:t>
      </w:r>
      <w:r w:rsidR="00940C66" w:rsidRPr="00E03390">
        <w:rPr>
          <w:rFonts w:ascii="Times New Roman" w:hAnsi="Times New Roman"/>
          <w:sz w:val="28"/>
          <w:szCs w:val="28"/>
        </w:rPr>
        <w:t>Механизм реализации Программы</w:t>
      </w:r>
    </w:p>
    <w:p w:rsidR="00940C66" w:rsidRPr="00E03390" w:rsidRDefault="00940C66" w:rsidP="008933A4">
      <w:pPr>
        <w:pStyle w:val="a9"/>
        <w:spacing w:after="0" w:line="240" w:lineRule="auto"/>
        <w:ind w:left="0" w:firstLine="709"/>
        <w:jc w:val="both"/>
        <w:rPr>
          <w:rFonts w:ascii="Times New Roman" w:hAnsi="Times New Roman"/>
          <w:sz w:val="28"/>
          <w:szCs w:val="28"/>
        </w:rPr>
      </w:pPr>
    </w:p>
    <w:p w:rsidR="005302FF" w:rsidRPr="00E03390" w:rsidRDefault="004972A6" w:rsidP="00DD29DF">
      <w:pPr>
        <w:spacing w:after="0" w:line="240" w:lineRule="auto"/>
        <w:ind w:firstLine="709"/>
        <w:jc w:val="both"/>
        <w:rPr>
          <w:rFonts w:ascii="Times New Roman" w:hAnsi="Times New Roman"/>
          <w:sz w:val="28"/>
          <w:szCs w:val="28"/>
        </w:rPr>
      </w:pPr>
      <w:r w:rsidRPr="00E03390">
        <w:rPr>
          <w:rFonts w:ascii="Times New Roman" w:hAnsi="Times New Roman"/>
          <w:sz w:val="28"/>
          <w:szCs w:val="28"/>
        </w:rPr>
        <w:t xml:space="preserve">5.1. </w:t>
      </w:r>
      <w:r w:rsidR="00DD29DF" w:rsidRPr="00E03390">
        <w:rPr>
          <w:rFonts w:ascii="Times New Roman" w:hAnsi="Times New Roman"/>
          <w:sz w:val="28"/>
          <w:szCs w:val="28"/>
        </w:rPr>
        <w:t>Реализация Программы осуществляется в соответствии с нормативными правовыми актами администрации городского округа город Стерлитамак Республики Башкортостан: Постановление администрации городского округа город Стерлитамак Республики Башкортостан от 14.09.2017 №1921</w:t>
      </w:r>
      <w:r w:rsidR="00DE5C94" w:rsidRPr="00E03390">
        <w:rPr>
          <w:rFonts w:ascii="Times New Roman" w:hAnsi="Times New Roman"/>
          <w:sz w:val="28"/>
          <w:szCs w:val="28"/>
        </w:rPr>
        <w:t xml:space="preserve"> (с изменениями и дополнениями)</w:t>
      </w:r>
      <w:r w:rsidR="00DD29DF" w:rsidRPr="00E03390">
        <w:rPr>
          <w:rFonts w:ascii="Times New Roman" w:hAnsi="Times New Roman"/>
          <w:sz w:val="28"/>
          <w:szCs w:val="28"/>
        </w:rPr>
        <w:t>, Постановление администрации городского округа город Стерлитамак Республики Башкортостан от 15.09.2017 №2051</w:t>
      </w:r>
      <w:r w:rsidR="00DE5C94" w:rsidRPr="00E03390">
        <w:rPr>
          <w:rFonts w:ascii="Times New Roman" w:hAnsi="Times New Roman"/>
          <w:sz w:val="28"/>
          <w:szCs w:val="28"/>
        </w:rPr>
        <w:t xml:space="preserve"> (с изменениями и дополнениями)</w:t>
      </w:r>
      <w:r w:rsidR="00DD29DF" w:rsidRPr="00E03390">
        <w:rPr>
          <w:rFonts w:ascii="Times New Roman" w:hAnsi="Times New Roman"/>
          <w:sz w:val="28"/>
          <w:szCs w:val="28"/>
        </w:rPr>
        <w:t>, Постановление администрации городского округа город Стерлитамак Республики Башкортостан от 15.09.2017 №2052 (</w:t>
      </w:r>
      <w:r w:rsidR="00DE5C94" w:rsidRPr="00E03390">
        <w:rPr>
          <w:rFonts w:ascii="Times New Roman" w:hAnsi="Times New Roman"/>
          <w:sz w:val="28"/>
          <w:szCs w:val="28"/>
        </w:rPr>
        <w:t>с изменениями и дополнениями</w:t>
      </w:r>
      <w:r w:rsidR="00DD29DF" w:rsidRPr="00E03390">
        <w:rPr>
          <w:rFonts w:ascii="Times New Roman" w:hAnsi="Times New Roman"/>
          <w:sz w:val="28"/>
          <w:szCs w:val="28"/>
        </w:rPr>
        <w:t>),  Постановление администрации городского округа город Стерлитамак Республики Башкортостан от 15.09.2017 №2053</w:t>
      </w:r>
      <w:r w:rsidR="00DE5C94" w:rsidRPr="00E03390">
        <w:rPr>
          <w:rFonts w:ascii="Times New Roman" w:hAnsi="Times New Roman"/>
          <w:sz w:val="28"/>
          <w:szCs w:val="28"/>
        </w:rPr>
        <w:t xml:space="preserve"> (с изменениями и дополнениями)</w:t>
      </w:r>
      <w:r w:rsidR="00D86313" w:rsidRPr="00E03390">
        <w:rPr>
          <w:rFonts w:ascii="Times New Roman" w:hAnsi="Times New Roman"/>
          <w:sz w:val="28"/>
          <w:szCs w:val="28"/>
        </w:rPr>
        <w:t>, Постановление администрации городского округа город Стерлитамак Республики Башкортостан от 25.12.2017 №2825 (с изменениями и дополнениями), Постановление администрации городского округа город Стерлитамак Республики Башкортостан от 31.12.2017 №2906 (с изменениями и дополнениями), Постановление администрации городского округа город Стерлитамак Республики Башкортостан от 27.02.2018 №324 (с изменениями и дополнениями), Постановление администрации городского округа город Стерлитамак Республики Башкортостан от 28.02.2018 №337 (с изменениями и дополнениями), Постановление администрации городского округа город Стерлитамак Республики Башкортостан от 28.02.2018 №339 (с изменениями и дополнениями), Постановление администрации городского округа город Стерлитамак Республики Башкортостан от 10.01.2018 №17 (с изменениями и дополнениями), Постановление администрации городского округа город Стерлитамак Республики Башкортостан от 29.03.2018 №571 (с изменениями и дополнениями), Постановление администрации городского округа город Стерлитамак Республики Башкортостан от 21.01.2019 №55 (с изменениями и дополнениями), Постановление администрации городского округа город Стерлитамак Республики Башкортостан от 06.02.2019 №207 (с изменениями и дополнениями), Постановление администрации городского округа город Стерлитамак Республики Башкортостан от 21.02.2019 №329 (с изменениями и дополнениями), Постановление администрации городского округа город Стерлитамак Республики Башкортостан от 01.03.2019 №403 (с изменениями и дополнениями), Постановление администрации городского округа город Стерлитамак Республики Башкортостан от 05.08.2019 №1663 (с изменениями и до</w:t>
      </w:r>
      <w:r w:rsidR="00D86313" w:rsidRPr="00E03390">
        <w:rPr>
          <w:rFonts w:ascii="Times New Roman" w:hAnsi="Times New Roman"/>
          <w:sz w:val="28"/>
          <w:szCs w:val="28"/>
        </w:rPr>
        <w:lastRenderedPageBreak/>
        <w:t>полнениями), Постановление администрации городского округа город Стерлитамак Республики Башкортостан от 05.08.2019 №1664 (с изменениями и дополнениями) и Постановление администрации городского округа город Стерлитамак Республики Башкортостан от 07.11.2019 №2522 (с изменениями и дополнениями).</w:t>
      </w:r>
    </w:p>
    <w:p w:rsidR="00940C66" w:rsidRPr="00E03390" w:rsidRDefault="00940C66" w:rsidP="008933A4">
      <w:pPr>
        <w:spacing w:after="0" w:line="240" w:lineRule="auto"/>
        <w:ind w:firstLine="709"/>
        <w:jc w:val="both"/>
        <w:rPr>
          <w:rFonts w:ascii="Times New Roman" w:hAnsi="Times New Roman"/>
          <w:sz w:val="28"/>
          <w:szCs w:val="28"/>
        </w:rPr>
      </w:pPr>
      <w:r w:rsidRPr="00E03390">
        <w:rPr>
          <w:rFonts w:ascii="Times New Roman" w:hAnsi="Times New Roman"/>
          <w:sz w:val="28"/>
          <w:szCs w:val="28"/>
        </w:rPr>
        <w:t>Муниципальным заказчиком, разработчиком и исполнителем Программы является администрация городского округа город Стерлитамак Республики Башкортостан, в лице МКУ «</w:t>
      </w:r>
      <w:r w:rsidR="00DE5C94" w:rsidRPr="00E03390">
        <w:rPr>
          <w:rFonts w:ascii="Times New Roman" w:hAnsi="Times New Roman"/>
          <w:sz w:val="28"/>
          <w:szCs w:val="28"/>
        </w:rPr>
        <w:t>У</w:t>
      </w:r>
      <w:r w:rsidRPr="00E03390">
        <w:rPr>
          <w:rFonts w:ascii="Times New Roman" w:hAnsi="Times New Roman"/>
          <w:sz w:val="28"/>
          <w:szCs w:val="28"/>
        </w:rPr>
        <w:t>ЖКХ г. Стерлитамак».</w:t>
      </w:r>
    </w:p>
    <w:p w:rsidR="00940C66" w:rsidRPr="00E03390" w:rsidRDefault="00940C66" w:rsidP="008933A4">
      <w:pPr>
        <w:spacing w:after="0" w:line="240" w:lineRule="auto"/>
        <w:ind w:firstLine="709"/>
        <w:jc w:val="both"/>
        <w:rPr>
          <w:rFonts w:ascii="Times New Roman" w:hAnsi="Times New Roman"/>
          <w:sz w:val="28"/>
          <w:szCs w:val="28"/>
        </w:rPr>
      </w:pPr>
      <w:r w:rsidRPr="00E03390">
        <w:rPr>
          <w:rFonts w:ascii="Times New Roman" w:hAnsi="Times New Roman"/>
          <w:sz w:val="28"/>
          <w:szCs w:val="28"/>
        </w:rPr>
        <w:t xml:space="preserve">Исполнитель Программы осуществляет: </w:t>
      </w:r>
    </w:p>
    <w:p w:rsidR="00940C66" w:rsidRPr="00E03390" w:rsidRDefault="00940C66" w:rsidP="008933A4">
      <w:pPr>
        <w:spacing w:after="0" w:line="240" w:lineRule="auto"/>
        <w:ind w:firstLine="709"/>
        <w:jc w:val="both"/>
        <w:rPr>
          <w:rFonts w:ascii="Times New Roman" w:hAnsi="Times New Roman"/>
          <w:sz w:val="28"/>
          <w:szCs w:val="28"/>
        </w:rPr>
      </w:pPr>
      <w:r w:rsidRPr="00E03390">
        <w:rPr>
          <w:rFonts w:ascii="Times New Roman" w:hAnsi="Times New Roman"/>
          <w:sz w:val="28"/>
          <w:szCs w:val="28"/>
        </w:rPr>
        <w:t>- прием предложений на участие в отборе дворовых территорий МКД для включения в адресный перечень дворовых территорий МКД;</w:t>
      </w:r>
    </w:p>
    <w:p w:rsidR="008862EB" w:rsidRPr="00E03390" w:rsidRDefault="00940C66" w:rsidP="003A3021">
      <w:pPr>
        <w:spacing w:after="0" w:line="240" w:lineRule="auto"/>
        <w:ind w:firstLine="709"/>
        <w:jc w:val="both"/>
        <w:rPr>
          <w:rFonts w:ascii="Times New Roman" w:hAnsi="Times New Roman"/>
          <w:sz w:val="28"/>
          <w:szCs w:val="28"/>
        </w:rPr>
      </w:pPr>
      <w:r w:rsidRPr="00E03390">
        <w:rPr>
          <w:rFonts w:ascii="Times New Roman" w:hAnsi="Times New Roman"/>
          <w:sz w:val="28"/>
          <w:szCs w:val="28"/>
        </w:rPr>
        <w:t>-предварительный и квалификационный отбор предложений на участие в отборе дворовых территорий МКД для включения в адресный пе</w:t>
      </w:r>
      <w:r w:rsidR="003A3021" w:rsidRPr="00E03390">
        <w:rPr>
          <w:rFonts w:ascii="Times New Roman" w:hAnsi="Times New Roman"/>
          <w:sz w:val="28"/>
          <w:szCs w:val="28"/>
        </w:rPr>
        <w:t>речень дворовых территорий МКД;</w:t>
      </w:r>
    </w:p>
    <w:p w:rsidR="00940C66" w:rsidRPr="00E03390" w:rsidRDefault="00940C66" w:rsidP="008933A4">
      <w:pPr>
        <w:spacing w:after="0" w:line="240" w:lineRule="auto"/>
        <w:ind w:firstLine="709"/>
        <w:jc w:val="both"/>
        <w:rPr>
          <w:rFonts w:ascii="Times New Roman" w:hAnsi="Times New Roman"/>
          <w:sz w:val="28"/>
          <w:szCs w:val="28"/>
        </w:rPr>
      </w:pPr>
      <w:r w:rsidRPr="00E03390">
        <w:rPr>
          <w:rFonts w:ascii="Times New Roman" w:hAnsi="Times New Roman"/>
          <w:sz w:val="28"/>
          <w:szCs w:val="28"/>
        </w:rPr>
        <w:t>- представляет предложения, прошедшие предварительный и квалификационный отбор</w:t>
      </w:r>
      <w:r w:rsidRPr="00E03390">
        <w:rPr>
          <w:sz w:val="28"/>
          <w:szCs w:val="28"/>
        </w:rPr>
        <w:t xml:space="preserve">, </w:t>
      </w:r>
      <w:r w:rsidRPr="00E03390">
        <w:rPr>
          <w:rFonts w:ascii="Times New Roman" w:hAnsi="Times New Roman"/>
          <w:sz w:val="28"/>
          <w:szCs w:val="28"/>
        </w:rPr>
        <w:t>для рассмотрения и оценки общественной комиссии</w:t>
      </w:r>
      <w:r w:rsidR="00DD29DF" w:rsidRPr="00E03390">
        <w:rPr>
          <w:rFonts w:ascii="Times New Roman" w:hAnsi="Times New Roman"/>
          <w:sz w:val="28"/>
          <w:szCs w:val="28"/>
        </w:rPr>
        <w:t>,</w:t>
      </w:r>
      <w:r w:rsidRPr="00E03390">
        <w:rPr>
          <w:rFonts w:ascii="Times New Roman" w:hAnsi="Times New Roman"/>
          <w:sz w:val="28"/>
          <w:szCs w:val="28"/>
        </w:rPr>
        <w:t xml:space="preserve"> созданной постановлением администрации городского округа город Стерлитамак Республики Башкортостан;</w:t>
      </w:r>
    </w:p>
    <w:p w:rsidR="00940C66" w:rsidRPr="00E03390" w:rsidRDefault="00940C66" w:rsidP="008933A4">
      <w:pPr>
        <w:spacing w:after="0" w:line="240" w:lineRule="auto"/>
        <w:ind w:firstLine="709"/>
        <w:jc w:val="both"/>
        <w:rPr>
          <w:rFonts w:ascii="Times New Roman" w:hAnsi="Times New Roman"/>
          <w:sz w:val="28"/>
          <w:szCs w:val="28"/>
        </w:rPr>
      </w:pPr>
      <w:r w:rsidRPr="00E03390">
        <w:rPr>
          <w:rFonts w:ascii="Times New Roman" w:hAnsi="Times New Roman"/>
          <w:sz w:val="28"/>
          <w:szCs w:val="28"/>
        </w:rPr>
        <w:t>- прием предложений на участие в отборе общественных территорий, подлежащ</w:t>
      </w:r>
      <w:r w:rsidR="00DD29DF" w:rsidRPr="00E03390">
        <w:rPr>
          <w:rFonts w:ascii="Times New Roman" w:hAnsi="Times New Roman"/>
          <w:sz w:val="28"/>
          <w:szCs w:val="28"/>
        </w:rPr>
        <w:t>их</w:t>
      </w:r>
      <w:r w:rsidRPr="00E03390">
        <w:rPr>
          <w:rFonts w:ascii="Times New Roman" w:hAnsi="Times New Roman"/>
          <w:sz w:val="28"/>
          <w:szCs w:val="28"/>
        </w:rPr>
        <w:t xml:space="preserve"> благоустройству;</w:t>
      </w:r>
    </w:p>
    <w:p w:rsidR="00940C66" w:rsidRPr="00E03390" w:rsidRDefault="00940C66" w:rsidP="008933A4">
      <w:pPr>
        <w:spacing w:after="0" w:line="240" w:lineRule="auto"/>
        <w:ind w:firstLine="709"/>
        <w:jc w:val="both"/>
        <w:rPr>
          <w:rFonts w:ascii="Times New Roman" w:hAnsi="Times New Roman"/>
          <w:sz w:val="28"/>
          <w:szCs w:val="28"/>
        </w:rPr>
      </w:pPr>
      <w:r w:rsidRPr="00E03390">
        <w:rPr>
          <w:rFonts w:ascii="Times New Roman" w:hAnsi="Times New Roman"/>
          <w:sz w:val="28"/>
          <w:szCs w:val="28"/>
        </w:rPr>
        <w:t xml:space="preserve">- представляет предложения на участие в </w:t>
      </w:r>
      <w:r w:rsidR="00E73CC2" w:rsidRPr="00E03390">
        <w:rPr>
          <w:rFonts w:ascii="Times New Roman" w:hAnsi="Times New Roman"/>
          <w:sz w:val="28"/>
          <w:szCs w:val="28"/>
        </w:rPr>
        <w:t>рейтинговом голосовании</w:t>
      </w:r>
      <w:r w:rsidRPr="00E03390">
        <w:rPr>
          <w:rFonts w:ascii="Times New Roman" w:hAnsi="Times New Roman"/>
          <w:sz w:val="28"/>
          <w:szCs w:val="28"/>
        </w:rPr>
        <w:t xml:space="preserve"> общественных территорий</w:t>
      </w:r>
      <w:r w:rsidRPr="00E03390">
        <w:rPr>
          <w:sz w:val="28"/>
          <w:szCs w:val="28"/>
        </w:rPr>
        <w:t xml:space="preserve">, </w:t>
      </w:r>
      <w:r w:rsidR="00E73CC2" w:rsidRPr="00E03390">
        <w:rPr>
          <w:rFonts w:ascii="Times New Roman" w:hAnsi="Times New Roman"/>
          <w:sz w:val="28"/>
          <w:szCs w:val="28"/>
        </w:rPr>
        <w:t>которое организует</w:t>
      </w:r>
      <w:r w:rsidRPr="00E03390">
        <w:rPr>
          <w:rFonts w:ascii="Times New Roman" w:hAnsi="Times New Roman"/>
          <w:sz w:val="28"/>
          <w:szCs w:val="28"/>
        </w:rPr>
        <w:t xml:space="preserve"> общественн</w:t>
      </w:r>
      <w:r w:rsidR="00E73CC2" w:rsidRPr="00E03390">
        <w:rPr>
          <w:rFonts w:ascii="Times New Roman" w:hAnsi="Times New Roman"/>
          <w:sz w:val="28"/>
          <w:szCs w:val="28"/>
        </w:rPr>
        <w:t>ая</w:t>
      </w:r>
      <w:r w:rsidRPr="00E03390">
        <w:rPr>
          <w:rFonts w:ascii="Times New Roman" w:hAnsi="Times New Roman"/>
          <w:sz w:val="28"/>
          <w:szCs w:val="28"/>
        </w:rPr>
        <w:t xml:space="preserve"> комисси</w:t>
      </w:r>
      <w:r w:rsidR="00E73CC2" w:rsidRPr="00E03390">
        <w:rPr>
          <w:rFonts w:ascii="Times New Roman" w:hAnsi="Times New Roman"/>
          <w:sz w:val="28"/>
          <w:szCs w:val="28"/>
        </w:rPr>
        <w:t>я</w:t>
      </w:r>
      <w:r w:rsidR="00DD29DF" w:rsidRPr="00E03390">
        <w:rPr>
          <w:rFonts w:ascii="Times New Roman" w:hAnsi="Times New Roman"/>
          <w:sz w:val="28"/>
          <w:szCs w:val="28"/>
        </w:rPr>
        <w:t>,</w:t>
      </w:r>
      <w:r w:rsidRPr="00E03390">
        <w:rPr>
          <w:rFonts w:ascii="Times New Roman" w:hAnsi="Times New Roman"/>
          <w:sz w:val="28"/>
          <w:szCs w:val="28"/>
        </w:rPr>
        <w:t xml:space="preserve"> созданн</w:t>
      </w:r>
      <w:r w:rsidR="00E73CC2" w:rsidRPr="00E03390">
        <w:rPr>
          <w:rFonts w:ascii="Times New Roman" w:hAnsi="Times New Roman"/>
          <w:sz w:val="28"/>
          <w:szCs w:val="28"/>
        </w:rPr>
        <w:t>ая</w:t>
      </w:r>
      <w:r w:rsidRPr="00E03390">
        <w:rPr>
          <w:rFonts w:ascii="Times New Roman" w:hAnsi="Times New Roman"/>
          <w:sz w:val="28"/>
          <w:szCs w:val="28"/>
        </w:rPr>
        <w:t xml:space="preserve"> постановлением администрации городского округа город Стерлитамак Республики Башкортостан.</w:t>
      </w:r>
    </w:p>
    <w:p w:rsidR="00940C66" w:rsidRPr="00E03390" w:rsidRDefault="00940C66" w:rsidP="008933A4">
      <w:pPr>
        <w:pStyle w:val="formattexttopleveltext"/>
        <w:shd w:val="clear" w:color="auto" w:fill="FFFFFF"/>
        <w:spacing w:before="0" w:beforeAutospacing="0" w:after="0" w:afterAutospacing="0" w:line="315" w:lineRule="atLeast"/>
        <w:ind w:firstLine="709"/>
        <w:jc w:val="both"/>
        <w:textAlignment w:val="baseline"/>
        <w:rPr>
          <w:sz w:val="28"/>
          <w:szCs w:val="28"/>
        </w:rPr>
      </w:pPr>
      <w:r w:rsidRPr="00E03390">
        <w:rPr>
          <w:sz w:val="28"/>
          <w:szCs w:val="28"/>
        </w:rPr>
        <w:t>Перечень дворовых территории МКД, подлежащих благоустройству (приложение №5) утверждается в рамках настоящей Программы, после проведения отбора в соответствии с Порядком, утвержденным постановлением администрации городского округа город Стерлитамак Республики Башкортостан от 14.09.2017 года №1921.</w:t>
      </w:r>
    </w:p>
    <w:p w:rsidR="00940C66" w:rsidRPr="00E03390" w:rsidRDefault="00940C66" w:rsidP="008933A4">
      <w:pPr>
        <w:pStyle w:val="formattexttopleveltext"/>
        <w:shd w:val="clear" w:color="auto" w:fill="FFFFFF"/>
        <w:spacing w:before="0" w:beforeAutospacing="0" w:after="0" w:afterAutospacing="0" w:line="315" w:lineRule="atLeast"/>
        <w:ind w:firstLine="709"/>
        <w:jc w:val="both"/>
        <w:textAlignment w:val="baseline"/>
        <w:rPr>
          <w:sz w:val="28"/>
          <w:szCs w:val="28"/>
        </w:rPr>
      </w:pPr>
      <w:r w:rsidRPr="00E03390">
        <w:rPr>
          <w:sz w:val="28"/>
          <w:szCs w:val="28"/>
        </w:rPr>
        <w:t xml:space="preserve">Перечень общественных территорий, подлежащих благоустройству (приложение № 7) утверждается в рамках настоящей Программы, после проведения отбора </w:t>
      </w:r>
      <w:r w:rsidR="004972A6" w:rsidRPr="00E03390">
        <w:rPr>
          <w:sz w:val="28"/>
          <w:szCs w:val="28"/>
        </w:rPr>
        <w:t xml:space="preserve">и рейтингового голосования </w:t>
      </w:r>
      <w:r w:rsidRPr="00E03390">
        <w:rPr>
          <w:sz w:val="28"/>
          <w:szCs w:val="28"/>
        </w:rPr>
        <w:t xml:space="preserve">в </w:t>
      </w:r>
      <w:r w:rsidR="004972A6" w:rsidRPr="00E03390">
        <w:rPr>
          <w:sz w:val="28"/>
          <w:szCs w:val="28"/>
        </w:rPr>
        <w:t>порядке</w:t>
      </w:r>
      <w:r w:rsidRPr="00E03390">
        <w:rPr>
          <w:sz w:val="28"/>
          <w:szCs w:val="28"/>
        </w:rPr>
        <w:t>, утвержденным постановлением администрации горо</w:t>
      </w:r>
      <w:r w:rsidR="003F257C" w:rsidRPr="00E03390">
        <w:rPr>
          <w:sz w:val="28"/>
          <w:szCs w:val="28"/>
        </w:rPr>
        <w:t>дского округа город Стерлитамак</w:t>
      </w:r>
      <w:r w:rsidRPr="00E03390">
        <w:rPr>
          <w:sz w:val="28"/>
          <w:szCs w:val="28"/>
        </w:rPr>
        <w:t xml:space="preserve"> Республики Башкортостан.</w:t>
      </w:r>
    </w:p>
    <w:p w:rsidR="003C4BAF" w:rsidRPr="00E03390" w:rsidRDefault="00940C66" w:rsidP="003C4BAF">
      <w:pPr>
        <w:pStyle w:val="formattexttopleveltext"/>
        <w:shd w:val="clear" w:color="auto" w:fill="FFFFFF"/>
        <w:spacing w:before="0" w:beforeAutospacing="0" w:after="0" w:afterAutospacing="0" w:line="315" w:lineRule="atLeast"/>
        <w:ind w:firstLine="709"/>
        <w:jc w:val="both"/>
        <w:textAlignment w:val="baseline"/>
        <w:rPr>
          <w:rFonts w:ascii="Times New Roman,Bold" w:hAnsi="Times New Roman,Bold" w:cs="Times New Roman,Bold"/>
          <w:bCs/>
          <w:sz w:val="28"/>
          <w:szCs w:val="28"/>
        </w:rPr>
      </w:pPr>
      <w:r w:rsidRPr="00E03390">
        <w:rPr>
          <w:sz w:val="28"/>
          <w:szCs w:val="28"/>
        </w:rPr>
        <w:t xml:space="preserve">Актуализация </w:t>
      </w:r>
      <w:r w:rsidRPr="00E03390">
        <w:rPr>
          <w:rFonts w:ascii="Times New Roman,Bold" w:hAnsi="Times New Roman,Bold" w:cs="Times New Roman,Bold"/>
          <w:bCs/>
          <w:sz w:val="28"/>
          <w:szCs w:val="28"/>
        </w:rPr>
        <w:t>перечня объектов</w:t>
      </w:r>
      <w:r w:rsidR="00DD29DF" w:rsidRPr="00E03390">
        <w:rPr>
          <w:rFonts w:ascii="Times New Roman,Bold" w:hAnsi="Times New Roman,Bold" w:cs="Times New Roman,Bold"/>
          <w:bCs/>
          <w:sz w:val="28"/>
          <w:szCs w:val="28"/>
        </w:rPr>
        <w:t>,</w:t>
      </w:r>
      <w:r w:rsidRPr="00E03390">
        <w:rPr>
          <w:rFonts w:ascii="Times New Roman,Bold" w:hAnsi="Times New Roman,Bold" w:cs="Times New Roman,Bold"/>
          <w:bCs/>
          <w:sz w:val="28"/>
          <w:szCs w:val="28"/>
        </w:rPr>
        <w:t xml:space="preserve"> подлежащих благоустройству </w:t>
      </w:r>
      <w:r w:rsidR="00DD29DF" w:rsidRPr="00E03390">
        <w:rPr>
          <w:rFonts w:ascii="Times New Roman,Bold" w:hAnsi="Times New Roman,Bold" w:cs="Times New Roman,Bold"/>
          <w:bCs/>
          <w:sz w:val="28"/>
          <w:szCs w:val="28"/>
        </w:rPr>
        <w:t>в</w:t>
      </w:r>
      <w:r w:rsidRPr="00E03390">
        <w:rPr>
          <w:rFonts w:ascii="Times New Roman,Bold" w:hAnsi="Times New Roman,Bold" w:cs="Times New Roman,Bold"/>
          <w:bCs/>
          <w:sz w:val="28"/>
          <w:szCs w:val="28"/>
        </w:rPr>
        <w:t xml:space="preserve"> 2018-202</w:t>
      </w:r>
      <w:r w:rsidR="00C74892" w:rsidRPr="00E03390">
        <w:rPr>
          <w:rFonts w:ascii="Times New Roman,Bold" w:hAnsi="Times New Roman,Bold" w:cs="Times New Roman,Bold"/>
          <w:bCs/>
          <w:sz w:val="28"/>
          <w:szCs w:val="28"/>
        </w:rPr>
        <w:t xml:space="preserve">4 </w:t>
      </w:r>
      <w:r w:rsidRPr="00E03390">
        <w:rPr>
          <w:rFonts w:ascii="Times New Roman,Bold" w:hAnsi="Times New Roman,Bold" w:cs="Times New Roman,Bold"/>
          <w:bCs/>
          <w:sz w:val="28"/>
          <w:szCs w:val="28"/>
        </w:rPr>
        <w:t>гг.</w:t>
      </w:r>
      <w:r w:rsidR="00DD29DF" w:rsidRPr="00E03390">
        <w:rPr>
          <w:rFonts w:ascii="Times New Roman,Bold" w:hAnsi="Times New Roman,Bold" w:cs="Times New Roman,Bold"/>
          <w:bCs/>
          <w:sz w:val="28"/>
          <w:szCs w:val="28"/>
        </w:rPr>
        <w:t>,</w:t>
      </w:r>
      <w:r w:rsidR="00481F3D" w:rsidRPr="00E03390">
        <w:rPr>
          <w:rFonts w:ascii="Times New Roman,Bold" w:hAnsi="Times New Roman,Bold" w:cs="Times New Roman,Bold"/>
          <w:bCs/>
          <w:sz w:val="28"/>
          <w:szCs w:val="28"/>
        </w:rPr>
        <w:t xml:space="preserve"> </w:t>
      </w:r>
      <w:r w:rsidR="00DD29DF" w:rsidRPr="00E03390">
        <w:rPr>
          <w:rFonts w:ascii="Times New Roman,Bold" w:hAnsi="Times New Roman,Bold" w:cs="Times New Roman,Bold"/>
          <w:bCs/>
          <w:sz w:val="28"/>
          <w:szCs w:val="28"/>
        </w:rPr>
        <w:t xml:space="preserve">будет </w:t>
      </w:r>
      <w:r w:rsidRPr="00E03390">
        <w:rPr>
          <w:rFonts w:ascii="Times New Roman,Bold" w:hAnsi="Times New Roman,Bold" w:cs="Times New Roman,Bold"/>
          <w:bCs/>
          <w:sz w:val="28"/>
          <w:szCs w:val="28"/>
        </w:rPr>
        <w:t xml:space="preserve">ежегодно </w:t>
      </w:r>
      <w:r w:rsidR="00DD29DF" w:rsidRPr="00E03390">
        <w:rPr>
          <w:rFonts w:ascii="Times New Roman,Bold" w:hAnsi="Times New Roman,Bold" w:cs="Times New Roman,Bold"/>
          <w:bCs/>
          <w:sz w:val="28"/>
          <w:szCs w:val="28"/>
        </w:rPr>
        <w:t>производиться</w:t>
      </w:r>
      <w:r w:rsidRPr="00E03390">
        <w:rPr>
          <w:rFonts w:ascii="Times New Roman,Bold" w:hAnsi="Times New Roman,Bold" w:cs="Times New Roman,Bold"/>
          <w:bCs/>
          <w:sz w:val="28"/>
          <w:szCs w:val="28"/>
        </w:rPr>
        <w:t xml:space="preserve"> в соответствии с распределением финансовых средств из федерального бюджета.</w:t>
      </w:r>
    </w:p>
    <w:p w:rsidR="00940C66" w:rsidRPr="00E03390" w:rsidRDefault="00940C66" w:rsidP="003C4BAF">
      <w:pPr>
        <w:pStyle w:val="formattexttopleveltext"/>
        <w:shd w:val="clear" w:color="auto" w:fill="FFFFFF"/>
        <w:spacing w:before="0" w:beforeAutospacing="0" w:after="0" w:afterAutospacing="0" w:line="315" w:lineRule="atLeast"/>
        <w:ind w:firstLine="709"/>
        <w:jc w:val="both"/>
        <w:textAlignment w:val="baseline"/>
        <w:rPr>
          <w:sz w:val="28"/>
          <w:szCs w:val="28"/>
        </w:rPr>
      </w:pPr>
      <w:r w:rsidRPr="00E03390">
        <w:rPr>
          <w:sz w:val="28"/>
          <w:szCs w:val="28"/>
        </w:rPr>
        <w:t>О</w:t>
      </w:r>
      <w:r w:rsidR="00943384" w:rsidRPr="00E03390">
        <w:rPr>
          <w:sz w:val="28"/>
          <w:szCs w:val="28"/>
        </w:rPr>
        <w:t>бсуждение и утверждение дизайн-</w:t>
      </w:r>
      <w:r w:rsidRPr="00E03390">
        <w:rPr>
          <w:sz w:val="28"/>
          <w:szCs w:val="28"/>
        </w:rPr>
        <w:t xml:space="preserve">проектов осуществляется в соответствии с </w:t>
      </w:r>
      <w:r w:rsidR="003C4BAF" w:rsidRPr="00E03390">
        <w:rPr>
          <w:sz w:val="28"/>
          <w:szCs w:val="28"/>
        </w:rPr>
        <w:t>Порядком разработки, общественного обсуждения и утверждения дизайн-проектов благоустройства</w:t>
      </w:r>
      <w:r w:rsidRPr="00E03390">
        <w:rPr>
          <w:sz w:val="28"/>
          <w:szCs w:val="28"/>
        </w:rPr>
        <w:t>, утвержденным постановлени</w:t>
      </w:r>
      <w:r w:rsidR="003C4BAF" w:rsidRPr="00E03390">
        <w:rPr>
          <w:sz w:val="28"/>
          <w:szCs w:val="28"/>
        </w:rPr>
        <w:t>ем</w:t>
      </w:r>
      <w:r w:rsidRPr="00E03390">
        <w:rPr>
          <w:sz w:val="28"/>
          <w:szCs w:val="28"/>
        </w:rPr>
        <w:t xml:space="preserve"> администрации городского округа город Стерлитамак Республики Башкортостан</w:t>
      </w:r>
      <w:r w:rsidR="00131674" w:rsidRPr="00E03390">
        <w:rPr>
          <w:sz w:val="28"/>
          <w:szCs w:val="28"/>
        </w:rPr>
        <w:t>.</w:t>
      </w:r>
    </w:p>
    <w:p w:rsidR="00940C66" w:rsidRPr="00E03390" w:rsidRDefault="00940C66" w:rsidP="008933A4">
      <w:pPr>
        <w:spacing w:after="0" w:line="240" w:lineRule="auto"/>
        <w:ind w:firstLine="708"/>
        <w:jc w:val="both"/>
        <w:rPr>
          <w:rFonts w:ascii="Times New Roman" w:hAnsi="Times New Roman"/>
          <w:sz w:val="28"/>
          <w:szCs w:val="28"/>
        </w:rPr>
      </w:pPr>
      <w:r w:rsidRPr="00E03390">
        <w:rPr>
          <w:rFonts w:ascii="Times New Roman" w:hAnsi="Times New Roman"/>
          <w:sz w:val="28"/>
          <w:szCs w:val="28"/>
        </w:rPr>
        <w:t>Исполнитель мероприятий Программы несет ответственность за качественное и своевременное их выполнение, целевое и рациональное использование средств, предусмотренных Программой, своевременное информирование о реализации Программы, в соответствии с действующим законодательством.</w:t>
      </w:r>
    </w:p>
    <w:p w:rsidR="002D5D60" w:rsidRPr="00E03390" w:rsidRDefault="00940C66" w:rsidP="008933A4">
      <w:pPr>
        <w:spacing w:after="0" w:line="240" w:lineRule="auto"/>
        <w:ind w:firstLine="708"/>
        <w:jc w:val="both"/>
        <w:rPr>
          <w:rFonts w:ascii="Times New Roman" w:hAnsi="Times New Roman"/>
          <w:sz w:val="28"/>
          <w:szCs w:val="28"/>
        </w:rPr>
      </w:pPr>
      <w:r w:rsidRPr="00E03390">
        <w:rPr>
          <w:rFonts w:ascii="Times New Roman" w:hAnsi="Times New Roman"/>
          <w:sz w:val="28"/>
          <w:szCs w:val="28"/>
        </w:rPr>
        <w:lastRenderedPageBreak/>
        <w:t>Исполнитель организует выполнение программных мероприятий путем заключения соответствующих муниципальных контрактов с подрядными организациями и осуществляют контроль за надлежащим исполнением подрядчиками обязательств по муниципальным контрактам. Отбор подрядных организаций осуществляется в порядке, установленном Федеральным законом от 05.04.2013 года № 44-ФЗ «О контрактной системе в сфере закупок товаров, работ, услуг для обеспечения государственный и муниципальных нужд».</w:t>
      </w:r>
    </w:p>
    <w:p w:rsidR="002D5D60" w:rsidRPr="00E03390" w:rsidRDefault="00553230" w:rsidP="002D5D60">
      <w:pPr>
        <w:pStyle w:val="ConsPlusNormal"/>
        <w:ind w:firstLine="709"/>
        <w:jc w:val="both"/>
        <w:rPr>
          <w:rFonts w:ascii="Times New Roman" w:hAnsi="Times New Roman" w:cs="Times New Roman"/>
          <w:iCs/>
          <w:sz w:val="28"/>
          <w:szCs w:val="28"/>
        </w:rPr>
      </w:pPr>
      <w:r w:rsidRPr="00E03390">
        <w:rPr>
          <w:rFonts w:ascii="Times New Roman" w:hAnsi="Times New Roman" w:cs="Times New Roman"/>
          <w:iCs/>
          <w:sz w:val="28"/>
          <w:szCs w:val="28"/>
        </w:rPr>
        <w:t>Исполнитель вправе</w:t>
      </w:r>
      <w:r w:rsidR="002D5D60" w:rsidRPr="00E03390">
        <w:rPr>
          <w:rFonts w:ascii="Times New Roman" w:hAnsi="Times New Roman" w:cs="Times New Roman"/>
          <w:iCs/>
          <w:sz w:val="28"/>
          <w:szCs w:val="28"/>
        </w:rPr>
        <w:t xml:space="preserve"> исключать из адресного перечня дворовых и общественных территорий, подлежащих благоустройству в рамках реализации муниципальной программы, территории, расположенные вблизи многоквартирных домов, физический износ основных конструктивных элементов (крыша, стены, фундамент) которых превышает 70 процентов, а также территории, которые планируются к изъятию для муниципальных или государственных нужд в соответствии с генеральным планом соответствующего поселения при условии одобрения решения об исключении указанных территорий из адресного перечня дворовых территорий и общественных территорий межведомственной комиссией в порядке, установленном такой комиссией.</w:t>
      </w:r>
    </w:p>
    <w:p w:rsidR="00940C66" w:rsidRPr="00E03390" w:rsidRDefault="00553230" w:rsidP="002D5D60">
      <w:pPr>
        <w:spacing w:after="0" w:line="240" w:lineRule="auto"/>
        <w:ind w:firstLine="708"/>
        <w:jc w:val="both"/>
        <w:rPr>
          <w:rFonts w:ascii="Times New Roman" w:hAnsi="Times New Roman"/>
          <w:sz w:val="28"/>
          <w:szCs w:val="28"/>
        </w:rPr>
      </w:pPr>
      <w:r w:rsidRPr="00E03390">
        <w:rPr>
          <w:rFonts w:ascii="Times New Roman" w:hAnsi="Times New Roman"/>
          <w:iCs/>
          <w:sz w:val="28"/>
          <w:szCs w:val="28"/>
        </w:rPr>
        <w:t>П</w:t>
      </w:r>
      <w:r w:rsidR="002D5D60" w:rsidRPr="00E03390">
        <w:rPr>
          <w:rFonts w:ascii="Times New Roman" w:hAnsi="Times New Roman"/>
          <w:iCs/>
          <w:sz w:val="28"/>
          <w:szCs w:val="28"/>
        </w:rPr>
        <w:t>редельн</w:t>
      </w:r>
      <w:r w:rsidRPr="00E03390">
        <w:rPr>
          <w:rFonts w:ascii="Times New Roman" w:hAnsi="Times New Roman"/>
          <w:iCs/>
          <w:sz w:val="28"/>
          <w:szCs w:val="28"/>
        </w:rPr>
        <w:t>ая</w:t>
      </w:r>
      <w:r w:rsidR="002D5D60" w:rsidRPr="00E03390">
        <w:rPr>
          <w:rFonts w:ascii="Times New Roman" w:hAnsi="Times New Roman"/>
          <w:iCs/>
          <w:sz w:val="28"/>
          <w:szCs w:val="28"/>
        </w:rPr>
        <w:t xml:space="preserve"> дат</w:t>
      </w:r>
      <w:r w:rsidRPr="00E03390">
        <w:rPr>
          <w:rFonts w:ascii="Times New Roman" w:hAnsi="Times New Roman"/>
          <w:iCs/>
          <w:sz w:val="28"/>
          <w:szCs w:val="28"/>
        </w:rPr>
        <w:t>а</w:t>
      </w:r>
      <w:r w:rsidR="002D5D60" w:rsidRPr="00E03390">
        <w:rPr>
          <w:rFonts w:ascii="Times New Roman" w:hAnsi="Times New Roman"/>
          <w:iCs/>
          <w:sz w:val="28"/>
          <w:szCs w:val="28"/>
        </w:rPr>
        <w:t xml:space="preserve"> заключения соглашений по результатам закупки товаров, работ и услуг для обеспечения муниципальных нужд в целях реализации муниципальных программ не позднее 1 июля года предоставления субсидии - для заключения соглашений на выполнение работ по благоустройству общественных территорий.</w:t>
      </w:r>
      <w:r w:rsidR="00940C66" w:rsidRPr="00E03390">
        <w:rPr>
          <w:rFonts w:ascii="Times New Roman" w:hAnsi="Times New Roman"/>
          <w:sz w:val="28"/>
          <w:szCs w:val="28"/>
        </w:rPr>
        <w:t xml:space="preserve"> </w:t>
      </w:r>
    </w:p>
    <w:p w:rsidR="003A3021" w:rsidRPr="00E03390" w:rsidRDefault="003A3021" w:rsidP="00A27169">
      <w:pPr>
        <w:spacing w:after="0" w:line="240" w:lineRule="auto"/>
        <w:jc w:val="both"/>
        <w:rPr>
          <w:rFonts w:ascii="Times New Roman" w:hAnsi="Times New Roman"/>
          <w:sz w:val="28"/>
          <w:szCs w:val="28"/>
        </w:rPr>
      </w:pPr>
    </w:p>
    <w:p w:rsidR="006B63BC" w:rsidRPr="00E03390" w:rsidRDefault="00C6601F" w:rsidP="006B63BC">
      <w:pPr>
        <w:autoSpaceDE w:val="0"/>
        <w:autoSpaceDN w:val="0"/>
        <w:adjustRightInd w:val="0"/>
        <w:spacing w:after="0" w:line="240" w:lineRule="auto"/>
        <w:ind w:left="330"/>
        <w:jc w:val="center"/>
        <w:rPr>
          <w:rFonts w:ascii="Times New Roman" w:hAnsi="Times New Roman"/>
          <w:sz w:val="28"/>
          <w:szCs w:val="28"/>
          <w:lang w:eastAsia="ru-RU"/>
        </w:rPr>
      </w:pPr>
      <w:r w:rsidRPr="00E03390">
        <w:rPr>
          <w:rFonts w:ascii="Times New Roman" w:hAnsi="Times New Roman"/>
          <w:sz w:val="28"/>
          <w:szCs w:val="28"/>
        </w:rPr>
        <w:t>5.2</w:t>
      </w:r>
      <w:r w:rsidR="006B63BC" w:rsidRPr="00E03390">
        <w:rPr>
          <w:rFonts w:ascii="Times New Roman" w:hAnsi="Times New Roman"/>
          <w:sz w:val="28"/>
          <w:szCs w:val="28"/>
        </w:rPr>
        <w:t xml:space="preserve">. </w:t>
      </w:r>
      <w:r w:rsidR="006B63BC" w:rsidRPr="00E03390">
        <w:rPr>
          <w:rFonts w:ascii="Times New Roman" w:hAnsi="Times New Roman"/>
          <w:sz w:val="28"/>
          <w:szCs w:val="28"/>
          <w:lang w:eastAsia="ru-RU"/>
        </w:rPr>
        <w:t xml:space="preserve">Условия о форме и доле участия </w:t>
      </w:r>
      <w:r w:rsidR="006B63BC" w:rsidRPr="00E03390">
        <w:rPr>
          <w:rFonts w:ascii="Times New Roman" w:hAnsi="Times New Roman"/>
          <w:kern w:val="3"/>
          <w:sz w:val="28"/>
          <w:szCs w:val="28"/>
          <w:lang w:eastAsia="ru-RU"/>
        </w:rPr>
        <w:t>собственников помещений в МКД,</w:t>
      </w:r>
    </w:p>
    <w:p w:rsidR="006B63BC" w:rsidRPr="00E03390" w:rsidRDefault="006B63BC" w:rsidP="006B63BC">
      <w:pPr>
        <w:autoSpaceDE w:val="0"/>
        <w:autoSpaceDN w:val="0"/>
        <w:adjustRightInd w:val="0"/>
        <w:spacing w:after="0" w:line="240" w:lineRule="auto"/>
        <w:jc w:val="center"/>
        <w:rPr>
          <w:rFonts w:ascii="Times New Roman" w:hAnsi="Times New Roman"/>
          <w:kern w:val="3"/>
          <w:sz w:val="28"/>
          <w:szCs w:val="28"/>
          <w:lang w:eastAsia="ru-RU"/>
        </w:rPr>
      </w:pPr>
      <w:r w:rsidRPr="00E03390">
        <w:rPr>
          <w:rFonts w:ascii="Times New Roman" w:hAnsi="Times New Roman"/>
          <w:kern w:val="3"/>
          <w:sz w:val="28"/>
          <w:szCs w:val="28"/>
          <w:lang w:eastAsia="ru-RU"/>
        </w:rPr>
        <w:t>собственников иных зданий и сооружений, расположенных в границах</w:t>
      </w:r>
    </w:p>
    <w:p w:rsidR="006B63BC" w:rsidRPr="00E03390" w:rsidRDefault="006B63BC" w:rsidP="006B63BC">
      <w:pPr>
        <w:autoSpaceDE w:val="0"/>
        <w:autoSpaceDN w:val="0"/>
        <w:adjustRightInd w:val="0"/>
        <w:spacing w:after="0" w:line="240" w:lineRule="auto"/>
        <w:jc w:val="center"/>
        <w:rPr>
          <w:rFonts w:ascii="Times New Roman" w:hAnsi="Times New Roman"/>
          <w:sz w:val="28"/>
          <w:szCs w:val="28"/>
          <w:lang w:eastAsia="ru-RU"/>
        </w:rPr>
      </w:pPr>
      <w:r w:rsidRPr="00E03390">
        <w:rPr>
          <w:rFonts w:ascii="Times New Roman" w:hAnsi="Times New Roman"/>
          <w:kern w:val="3"/>
          <w:sz w:val="28"/>
          <w:szCs w:val="28"/>
          <w:lang w:eastAsia="ru-RU"/>
        </w:rPr>
        <w:t>дворовой территории МКД, подлежащей благоустройству,</w:t>
      </w:r>
      <w:r w:rsidRPr="00E03390">
        <w:rPr>
          <w:rFonts w:ascii="Times New Roman" w:hAnsi="Times New Roman"/>
          <w:sz w:val="28"/>
          <w:szCs w:val="28"/>
          <w:lang w:eastAsia="ru-RU"/>
        </w:rPr>
        <w:t xml:space="preserve"> в реализации Программы и порядок аккумулирования и расходования средств, направляемых на выполнение минимального перечня работ</w:t>
      </w:r>
    </w:p>
    <w:p w:rsidR="006B63BC" w:rsidRPr="00E03390" w:rsidRDefault="006B63BC" w:rsidP="006B63BC">
      <w:pPr>
        <w:autoSpaceDE w:val="0"/>
        <w:autoSpaceDN w:val="0"/>
        <w:adjustRightInd w:val="0"/>
        <w:spacing w:after="0" w:line="240" w:lineRule="auto"/>
        <w:jc w:val="center"/>
        <w:rPr>
          <w:rFonts w:ascii="Times New Roman" w:hAnsi="Times New Roman"/>
          <w:b/>
          <w:sz w:val="28"/>
          <w:szCs w:val="28"/>
          <w:lang w:eastAsia="ru-RU"/>
        </w:rPr>
      </w:pPr>
    </w:p>
    <w:p w:rsidR="006B63BC" w:rsidRPr="00E03390" w:rsidRDefault="00C6601F" w:rsidP="006B63BC">
      <w:pPr>
        <w:tabs>
          <w:tab w:val="num" w:pos="1134"/>
        </w:tabs>
        <w:autoSpaceDE w:val="0"/>
        <w:autoSpaceDN w:val="0"/>
        <w:adjustRightInd w:val="0"/>
        <w:spacing w:after="0" w:line="240" w:lineRule="auto"/>
        <w:ind w:firstLine="851"/>
        <w:jc w:val="both"/>
        <w:rPr>
          <w:rFonts w:ascii="Times New Roman" w:hAnsi="Times New Roman"/>
          <w:b/>
          <w:sz w:val="28"/>
          <w:szCs w:val="28"/>
          <w:lang w:eastAsia="ru-RU"/>
        </w:rPr>
      </w:pPr>
      <w:r w:rsidRPr="00E03390">
        <w:rPr>
          <w:rFonts w:ascii="Times New Roman" w:hAnsi="Times New Roman"/>
          <w:sz w:val="28"/>
          <w:szCs w:val="28"/>
        </w:rPr>
        <w:t>5.2</w:t>
      </w:r>
      <w:r w:rsidR="006B63BC" w:rsidRPr="00E03390">
        <w:rPr>
          <w:rFonts w:ascii="Times New Roman" w:hAnsi="Times New Roman"/>
          <w:sz w:val="28"/>
          <w:szCs w:val="28"/>
        </w:rPr>
        <w:t xml:space="preserve">.1. Настоящий Порядок устанавливает условия о форме участия собственников помещений в МКД, собственников иных зданий и сооружений, расположенных в границах дворовой территории, подлежащей благоустройству (далее - заинтересованные лица), в реализации мероприятий по благоустройству дворовой территории в рамках минимального перечня работ по благоустройству, в том числе о форме и доле такого участия, а также порядок аккумулирования и расходования средств, направляемых на выполнение минимального перечня работ. </w:t>
      </w:r>
    </w:p>
    <w:p w:rsidR="006B63BC" w:rsidRPr="00E03390" w:rsidRDefault="00C6601F" w:rsidP="006B63BC">
      <w:pPr>
        <w:tabs>
          <w:tab w:val="num" w:pos="1134"/>
        </w:tabs>
        <w:autoSpaceDE w:val="0"/>
        <w:autoSpaceDN w:val="0"/>
        <w:adjustRightInd w:val="0"/>
        <w:spacing w:after="0" w:line="240" w:lineRule="auto"/>
        <w:ind w:firstLine="851"/>
        <w:jc w:val="both"/>
        <w:rPr>
          <w:rFonts w:ascii="Times New Roman" w:hAnsi="Times New Roman"/>
          <w:b/>
          <w:sz w:val="28"/>
          <w:szCs w:val="28"/>
          <w:lang w:eastAsia="ru-RU"/>
        </w:rPr>
      </w:pPr>
      <w:r w:rsidRPr="00E03390">
        <w:rPr>
          <w:rFonts w:ascii="Times New Roman" w:hAnsi="Times New Roman"/>
          <w:sz w:val="28"/>
          <w:szCs w:val="28"/>
        </w:rPr>
        <w:t>5.2</w:t>
      </w:r>
      <w:r w:rsidR="006B63BC" w:rsidRPr="00E03390">
        <w:rPr>
          <w:rFonts w:ascii="Times New Roman" w:hAnsi="Times New Roman"/>
          <w:sz w:val="28"/>
          <w:szCs w:val="28"/>
        </w:rPr>
        <w:t>.2. Заинтересованные лица вправе принять участие в реализации мероприятий по благоустройству дворовой территории МКД, предусмотренных Программой.</w:t>
      </w:r>
    </w:p>
    <w:p w:rsidR="006B63BC" w:rsidRPr="00E03390" w:rsidRDefault="00C6601F" w:rsidP="006B63BC">
      <w:pPr>
        <w:tabs>
          <w:tab w:val="left" w:pos="720"/>
          <w:tab w:val="num" w:pos="1134"/>
        </w:tabs>
        <w:suppressAutoHyphens/>
        <w:autoSpaceDN w:val="0"/>
        <w:spacing w:after="0" w:line="240" w:lineRule="auto"/>
        <w:ind w:firstLine="851"/>
        <w:jc w:val="both"/>
        <w:textAlignment w:val="baseline"/>
        <w:rPr>
          <w:rFonts w:ascii="Times New Roman" w:hAnsi="Times New Roman"/>
          <w:kern w:val="3"/>
          <w:sz w:val="28"/>
          <w:szCs w:val="28"/>
          <w:lang w:eastAsia="ru-RU"/>
        </w:rPr>
      </w:pPr>
      <w:r w:rsidRPr="00E03390">
        <w:rPr>
          <w:rFonts w:ascii="Times New Roman" w:hAnsi="Times New Roman"/>
          <w:kern w:val="3"/>
          <w:sz w:val="28"/>
          <w:szCs w:val="28"/>
          <w:lang w:eastAsia="ru-RU"/>
        </w:rPr>
        <w:t>5.2</w:t>
      </w:r>
      <w:r w:rsidR="006B63BC" w:rsidRPr="00E03390">
        <w:rPr>
          <w:rFonts w:ascii="Times New Roman" w:hAnsi="Times New Roman"/>
          <w:kern w:val="3"/>
          <w:sz w:val="28"/>
          <w:szCs w:val="28"/>
          <w:lang w:eastAsia="ru-RU"/>
        </w:rPr>
        <w:t>.3. В реализации мероприятий по благоустройству дворовых территорий МКД в рамках минимального перечней работ по благоустройству предусмотрена финансовая форма участия заинтересованных лиц.</w:t>
      </w:r>
    </w:p>
    <w:p w:rsidR="006B63BC" w:rsidRPr="00E03390" w:rsidRDefault="006B63BC" w:rsidP="006B63BC">
      <w:pPr>
        <w:tabs>
          <w:tab w:val="left" w:pos="720"/>
          <w:tab w:val="num" w:pos="1134"/>
        </w:tabs>
        <w:suppressAutoHyphens/>
        <w:autoSpaceDN w:val="0"/>
        <w:spacing w:after="0" w:line="240" w:lineRule="auto"/>
        <w:ind w:firstLine="851"/>
        <w:jc w:val="both"/>
        <w:textAlignment w:val="baseline"/>
        <w:rPr>
          <w:rFonts w:ascii="Times New Roman" w:hAnsi="Times New Roman"/>
          <w:kern w:val="3"/>
          <w:sz w:val="28"/>
          <w:szCs w:val="28"/>
          <w:lang w:eastAsia="ru-RU"/>
        </w:rPr>
      </w:pPr>
      <w:r w:rsidRPr="00E03390">
        <w:rPr>
          <w:rFonts w:ascii="Times New Roman" w:hAnsi="Times New Roman"/>
          <w:kern w:val="3"/>
          <w:sz w:val="28"/>
          <w:szCs w:val="28"/>
          <w:lang w:eastAsia="ru-RU"/>
        </w:rPr>
        <w:lastRenderedPageBreak/>
        <w:t xml:space="preserve">5.1.4. </w:t>
      </w:r>
      <w:r w:rsidRPr="00E03390">
        <w:rPr>
          <w:rFonts w:ascii="Times New Roman" w:hAnsi="Times New Roman"/>
          <w:sz w:val="28"/>
          <w:szCs w:val="28"/>
        </w:rPr>
        <w:t>Устанавливается минимальная доля финансового участия заинтересованных лиц в размере не менее 5 % от</w:t>
      </w:r>
      <w:r w:rsidRPr="00E03390">
        <w:rPr>
          <w:rFonts w:ascii="Times New Roman" w:hAnsi="Times New Roman"/>
          <w:sz w:val="28"/>
          <w:szCs w:val="28"/>
          <w:lang w:eastAsia="ru-RU"/>
        </w:rPr>
        <w:t xml:space="preserve"> стоимости мероприятий по благоустройству дворовой территории </w:t>
      </w:r>
      <w:r w:rsidRPr="00E03390">
        <w:rPr>
          <w:rFonts w:ascii="Times New Roman" w:hAnsi="Times New Roman"/>
          <w:kern w:val="3"/>
          <w:sz w:val="28"/>
          <w:szCs w:val="28"/>
        </w:rPr>
        <w:t>МКД</w:t>
      </w:r>
      <w:r w:rsidRPr="00E03390">
        <w:rPr>
          <w:rFonts w:ascii="Times New Roman" w:hAnsi="Times New Roman"/>
          <w:sz w:val="28"/>
          <w:szCs w:val="28"/>
          <w:lang w:eastAsia="ru-RU"/>
        </w:rPr>
        <w:t>.</w:t>
      </w:r>
    </w:p>
    <w:p w:rsidR="006B63BC" w:rsidRPr="00E03390" w:rsidRDefault="00C6601F" w:rsidP="006B63BC">
      <w:pPr>
        <w:tabs>
          <w:tab w:val="left" w:pos="720"/>
          <w:tab w:val="num" w:pos="1134"/>
        </w:tabs>
        <w:suppressAutoHyphens/>
        <w:autoSpaceDN w:val="0"/>
        <w:spacing w:after="0" w:line="240" w:lineRule="auto"/>
        <w:ind w:firstLine="851"/>
        <w:jc w:val="both"/>
        <w:textAlignment w:val="baseline"/>
        <w:rPr>
          <w:rFonts w:ascii="Times New Roman" w:hAnsi="Times New Roman"/>
          <w:kern w:val="3"/>
          <w:sz w:val="28"/>
          <w:szCs w:val="28"/>
          <w:lang w:eastAsia="ru-RU"/>
        </w:rPr>
      </w:pPr>
      <w:r w:rsidRPr="00E03390">
        <w:rPr>
          <w:rFonts w:ascii="Times New Roman" w:hAnsi="Times New Roman"/>
          <w:kern w:val="3"/>
          <w:sz w:val="28"/>
          <w:szCs w:val="28"/>
          <w:lang w:eastAsia="ru-RU"/>
        </w:rPr>
        <w:t>5.2</w:t>
      </w:r>
      <w:r w:rsidR="006B63BC" w:rsidRPr="00E03390">
        <w:rPr>
          <w:rFonts w:ascii="Times New Roman" w:hAnsi="Times New Roman"/>
          <w:kern w:val="3"/>
          <w:sz w:val="28"/>
          <w:szCs w:val="28"/>
          <w:lang w:eastAsia="ru-RU"/>
        </w:rPr>
        <w:t xml:space="preserve">.5. Решение о форме и доле участия принимается заинтересованными лицами и предоставляется в составе предложения о включении дворовой территории в Программу собственниками помещений в </w:t>
      </w:r>
      <w:r w:rsidR="006B63BC" w:rsidRPr="00E03390">
        <w:rPr>
          <w:rFonts w:ascii="Times New Roman" w:hAnsi="Times New Roman"/>
          <w:sz w:val="28"/>
          <w:szCs w:val="28"/>
        </w:rPr>
        <w:t>МКД</w:t>
      </w:r>
      <w:r w:rsidR="006B63BC" w:rsidRPr="00E03390">
        <w:rPr>
          <w:rFonts w:ascii="Times New Roman" w:hAnsi="Times New Roman"/>
          <w:kern w:val="3"/>
          <w:sz w:val="28"/>
          <w:szCs w:val="28"/>
          <w:lang w:eastAsia="ru-RU"/>
        </w:rPr>
        <w:t xml:space="preserve"> виде протокольно оформленного решения общего собрания собственников.</w:t>
      </w:r>
    </w:p>
    <w:p w:rsidR="006B63BC" w:rsidRPr="00E03390" w:rsidRDefault="00C6601F" w:rsidP="006B63BC">
      <w:pPr>
        <w:tabs>
          <w:tab w:val="left" w:pos="0"/>
          <w:tab w:val="num" w:pos="1134"/>
        </w:tabs>
        <w:suppressAutoHyphens/>
        <w:autoSpaceDN w:val="0"/>
        <w:spacing w:after="0" w:line="240" w:lineRule="auto"/>
        <w:ind w:firstLine="851"/>
        <w:jc w:val="both"/>
        <w:textAlignment w:val="baseline"/>
        <w:rPr>
          <w:rFonts w:ascii="Times New Roman" w:hAnsi="Times New Roman"/>
          <w:kern w:val="3"/>
          <w:sz w:val="28"/>
          <w:szCs w:val="28"/>
          <w:lang w:eastAsia="ru-RU"/>
        </w:rPr>
      </w:pPr>
      <w:r w:rsidRPr="00E03390">
        <w:rPr>
          <w:rFonts w:ascii="Times New Roman" w:hAnsi="Times New Roman"/>
          <w:kern w:val="3"/>
          <w:sz w:val="28"/>
          <w:szCs w:val="28"/>
          <w:lang w:eastAsia="ru-RU"/>
        </w:rPr>
        <w:t>5.2</w:t>
      </w:r>
      <w:r w:rsidR="006B63BC" w:rsidRPr="00E03390">
        <w:rPr>
          <w:rFonts w:ascii="Times New Roman" w:hAnsi="Times New Roman"/>
          <w:kern w:val="3"/>
          <w:sz w:val="28"/>
          <w:szCs w:val="28"/>
          <w:lang w:eastAsia="ru-RU"/>
        </w:rPr>
        <w:t>.6. Размер средств определяется не персонифицировано по каждому заинтересованному лицу, а совокупно в отношении проекта благоустройства каждой дворовой территории в виде процента от стоимости затрат на его реализацию.</w:t>
      </w:r>
    </w:p>
    <w:p w:rsidR="006B63BC" w:rsidRPr="00E03390" w:rsidRDefault="00C6601F" w:rsidP="006B63BC">
      <w:pPr>
        <w:tabs>
          <w:tab w:val="left" w:pos="0"/>
          <w:tab w:val="num" w:pos="1134"/>
        </w:tabs>
        <w:suppressAutoHyphens/>
        <w:autoSpaceDN w:val="0"/>
        <w:spacing w:after="0" w:line="240" w:lineRule="auto"/>
        <w:ind w:firstLine="851"/>
        <w:jc w:val="both"/>
        <w:textAlignment w:val="baseline"/>
        <w:rPr>
          <w:rFonts w:ascii="Times New Roman" w:hAnsi="Times New Roman"/>
          <w:kern w:val="3"/>
          <w:sz w:val="28"/>
          <w:szCs w:val="28"/>
          <w:lang w:eastAsia="ru-RU"/>
        </w:rPr>
      </w:pPr>
      <w:r w:rsidRPr="00E03390">
        <w:rPr>
          <w:rFonts w:ascii="Times New Roman" w:hAnsi="Times New Roman"/>
          <w:kern w:val="3"/>
          <w:sz w:val="28"/>
          <w:szCs w:val="28"/>
          <w:lang w:eastAsia="ru-RU"/>
        </w:rPr>
        <w:t>5.2</w:t>
      </w:r>
      <w:r w:rsidR="006B63BC" w:rsidRPr="00E03390">
        <w:rPr>
          <w:rFonts w:ascii="Times New Roman" w:hAnsi="Times New Roman"/>
          <w:kern w:val="3"/>
          <w:sz w:val="28"/>
          <w:szCs w:val="28"/>
          <w:lang w:eastAsia="ru-RU"/>
        </w:rPr>
        <w:t xml:space="preserve">.7. </w:t>
      </w:r>
      <w:r w:rsidR="006B63BC" w:rsidRPr="00E03390">
        <w:rPr>
          <w:rFonts w:ascii="Times New Roman" w:hAnsi="Times New Roman"/>
          <w:sz w:val="28"/>
          <w:szCs w:val="28"/>
        </w:rPr>
        <w:t>На основании протокола общего собрания собственников помещений в МКД управляющая организация, товарищество собственников жилья, жилищно-строительный кооператив осуществляет начисление по статье «</w:t>
      </w:r>
      <w:proofErr w:type="spellStart"/>
      <w:r w:rsidR="006B63BC" w:rsidRPr="00E03390">
        <w:rPr>
          <w:rFonts w:ascii="Times New Roman" w:hAnsi="Times New Roman"/>
          <w:sz w:val="28"/>
          <w:szCs w:val="28"/>
        </w:rPr>
        <w:t>Софинансирование</w:t>
      </w:r>
      <w:proofErr w:type="spellEnd"/>
      <w:r w:rsidR="006B63BC" w:rsidRPr="00E03390">
        <w:rPr>
          <w:rFonts w:ascii="Times New Roman" w:hAnsi="Times New Roman"/>
          <w:sz w:val="28"/>
          <w:szCs w:val="28"/>
        </w:rPr>
        <w:t xml:space="preserve"> благоустройства дворовых территорий» и выставляет начисленную сумму отдельной строкой к уплате в платежных документах. Поступившие денежные средства аккумулируются на расчетных счетах в управляющей организации, товариществе собственников жилья, жилищно-строительном кооперативе затем в полном объеме перечисляются на единый казначейский счет, где аккумулируются на лицевом счете МКУ «</w:t>
      </w:r>
      <w:r w:rsidR="00DE5C94" w:rsidRPr="00E03390">
        <w:rPr>
          <w:rFonts w:ascii="Times New Roman" w:hAnsi="Times New Roman"/>
          <w:sz w:val="28"/>
          <w:szCs w:val="28"/>
        </w:rPr>
        <w:t>У</w:t>
      </w:r>
      <w:r w:rsidR="006B63BC" w:rsidRPr="00E03390">
        <w:rPr>
          <w:rFonts w:ascii="Times New Roman" w:hAnsi="Times New Roman"/>
          <w:sz w:val="28"/>
          <w:szCs w:val="28"/>
        </w:rPr>
        <w:t>ЖКХ г. Стерлитамак».</w:t>
      </w:r>
    </w:p>
    <w:p w:rsidR="006B63BC" w:rsidRPr="00E03390" w:rsidRDefault="006B63BC" w:rsidP="006B63BC">
      <w:pPr>
        <w:pStyle w:val="a9"/>
        <w:tabs>
          <w:tab w:val="left" w:pos="0"/>
        </w:tabs>
        <w:suppressAutoHyphens/>
        <w:autoSpaceDN w:val="0"/>
        <w:spacing w:after="0" w:line="240" w:lineRule="auto"/>
        <w:ind w:left="0" w:firstLine="851"/>
        <w:jc w:val="both"/>
        <w:textAlignment w:val="baseline"/>
        <w:rPr>
          <w:rFonts w:ascii="Times New Roman" w:hAnsi="Times New Roman"/>
          <w:kern w:val="3"/>
          <w:sz w:val="28"/>
          <w:szCs w:val="28"/>
          <w:lang w:eastAsia="ru-RU"/>
        </w:rPr>
      </w:pPr>
      <w:r w:rsidRPr="00E03390">
        <w:rPr>
          <w:rFonts w:ascii="Times New Roman" w:hAnsi="Times New Roman"/>
          <w:sz w:val="28"/>
          <w:szCs w:val="28"/>
        </w:rPr>
        <w:t>В случае, если в реализации программы принимают участие МКД, где собственниками в качестве способа управления выбрано непосредственное управления МКД, представители заинтересованных лиц, действующие на основании решения общего собрания собственников помещений в МКД, которые вправе действовать в интересах всех собственников помещений в МКД, организуют сбор наличных денежных средств с заинтересованных лиц с последующим их перечислением на единый казначейский счет, где аккумулируются на лицевом счете МКУ «</w:t>
      </w:r>
      <w:r w:rsidR="00DE5C94" w:rsidRPr="00E03390">
        <w:rPr>
          <w:rFonts w:ascii="Times New Roman" w:hAnsi="Times New Roman"/>
          <w:sz w:val="28"/>
          <w:szCs w:val="28"/>
        </w:rPr>
        <w:t>У</w:t>
      </w:r>
      <w:r w:rsidRPr="00E03390">
        <w:rPr>
          <w:rFonts w:ascii="Times New Roman" w:hAnsi="Times New Roman"/>
          <w:sz w:val="28"/>
          <w:szCs w:val="28"/>
        </w:rPr>
        <w:t>ЖКХ г. Стерлитамак».</w:t>
      </w:r>
    </w:p>
    <w:p w:rsidR="006B63BC" w:rsidRPr="00E03390" w:rsidRDefault="006B63BC" w:rsidP="006B63BC">
      <w:pPr>
        <w:tabs>
          <w:tab w:val="left" w:pos="0"/>
          <w:tab w:val="num" w:pos="1134"/>
        </w:tabs>
        <w:suppressAutoHyphens/>
        <w:autoSpaceDN w:val="0"/>
        <w:spacing w:after="0" w:line="240" w:lineRule="auto"/>
        <w:ind w:firstLine="851"/>
        <w:jc w:val="both"/>
        <w:textAlignment w:val="baseline"/>
        <w:rPr>
          <w:rFonts w:ascii="Times New Roman" w:hAnsi="Times New Roman"/>
          <w:kern w:val="3"/>
          <w:sz w:val="28"/>
          <w:szCs w:val="28"/>
          <w:lang w:eastAsia="ru-RU"/>
        </w:rPr>
      </w:pPr>
      <w:r w:rsidRPr="00E03390">
        <w:rPr>
          <w:rFonts w:ascii="Times New Roman" w:hAnsi="Times New Roman"/>
          <w:kern w:val="3"/>
          <w:sz w:val="28"/>
          <w:szCs w:val="28"/>
          <w:lang w:eastAsia="ru-RU"/>
        </w:rPr>
        <w:t>5.</w:t>
      </w:r>
      <w:r w:rsidR="00C6601F" w:rsidRPr="00E03390">
        <w:rPr>
          <w:rFonts w:ascii="Times New Roman" w:hAnsi="Times New Roman"/>
          <w:kern w:val="3"/>
          <w:sz w:val="28"/>
          <w:szCs w:val="28"/>
          <w:lang w:eastAsia="ru-RU"/>
        </w:rPr>
        <w:t>2</w:t>
      </w:r>
      <w:r w:rsidRPr="00E03390">
        <w:rPr>
          <w:rFonts w:ascii="Times New Roman" w:hAnsi="Times New Roman"/>
          <w:kern w:val="3"/>
          <w:sz w:val="28"/>
          <w:szCs w:val="28"/>
          <w:lang w:eastAsia="ru-RU"/>
        </w:rPr>
        <w:t xml:space="preserve">.8. </w:t>
      </w:r>
      <w:r w:rsidRPr="00E03390">
        <w:rPr>
          <w:rFonts w:ascii="Times New Roman" w:hAnsi="Times New Roman"/>
          <w:kern w:val="3"/>
          <w:sz w:val="28"/>
          <w:szCs w:val="28"/>
        </w:rPr>
        <w:t>Финансовое участие заинтересованных лиц в выполнении мероприятий по благоустройству дворовых территорий подтверждается документально.</w:t>
      </w:r>
    </w:p>
    <w:p w:rsidR="006B63BC" w:rsidRPr="00E03390" w:rsidRDefault="006B63BC" w:rsidP="006B63BC">
      <w:pPr>
        <w:tabs>
          <w:tab w:val="left" w:pos="0"/>
          <w:tab w:val="num" w:pos="1134"/>
        </w:tabs>
        <w:suppressAutoHyphens/>
        <w:autoSpaceDN w:val="0"/>
        <w:spacing w:after="0" w:line="240" w:lineRule="auto"/>
        <w:ind w:firstLine="851"/>
        <w:jc w:val="both"/>
        <w:textAlignment w:val="baseline"/>
        <w:rPr>
          <w:rFonts w:ascii="Times New Roman" w:hAnsi="Times New Roman"/>
          <w:kern w:val="3"/>
          <w:sz w:val="28"/>
          <w:szCs w:val="28"/>
          <w:lang w:eastAsia="ru-RU"/>
        </w:rPr>
      </w:pPr>
      <w:r w:rsidRPr="00E03390">
        <w:rPr>
          <w:rFonts w:ascii="Times New Roman" w:hAnsi="Times New Roman"/>
          <w:kern w:val="3"/>
          <w:sz w:val="28"/>
          <w:szCs w:val="28"/>
          <w:lang w:eastAsia="ru-RU"/>
        </w:rPr>
        <w:t>5.</w:t>
      </w:r>
      <w:r w:rsidR="00C6601F" w:rsidRPr="00E03390">
        <w:rPr>
          <w:rFonts w:ascii="Times New Roman" w:hAnsi="Times New Roman"/>
          <w:kern w:val="3"/>
          <w:sz w:val="28"/>
          <w:szCs w:val="28"/>
          <w:lang w:eastAsia="ru-RU"/>
        </w:rPr>
        <w:t>2</w:t>
      </w:r>
      <w:r w:rsidRPr="00E03390">
        <w:rPr>
          <w:rFonts w:ascii="Times New Roman" w:hAnsi="Times New Roman"/>
          <w:kern w:val="3"/>
          <w:sz w:val="28"/>
          <w:szCs w:val="28"/>
          <w:lang w:eastAsia="ru-RU"/>
        </w:rPr>
        <w:t xml:space="preserve">.9. </w:t>
      </w:r>
      <w:r w:rsidRPr="00E03390">
        <w:rPr>
          <w:rFonts w:ascii="Times New Roman" w:hAnsi="Times New Roman"/>
          <w:kern w:val="3"/>
          <w:sz w:val="28"/>
          <w:szCs w:val="28"/>
        </w:rPr>
        <w:t>Документом, подтверждающим финансовое участие, является копия платежного поручения о перечислении средств на счет, открытый в порядке, установленном муниципальным образованием.</w:t>
      </w:r>
    </w:p>
    <w:p w:rsidR="006B63BC" w:rsidRPr="00E03390" w:rsidRDefault="006B63BC" w:rsidP="006B63BC">
      <w:pPr>
        <w:tabs>
          <w:tab w:val="num" w:pos="1134"/>
        </w:tabs>
        <w:spacing w:after="0" w:line="240" w:lineRule="auto"/>
        <w:ind w:firstLine="851"/>
        <w:jc w:val="both"/>
        <w:rPr>
          <w:rFonts w:ascii="Times New Roman" w:hAnsi="Times New Roman"/>
          <w:sz w:val="28"/>
          <w:szCs w:val="28"/>
        </w:rPr>
      </w:pPr>
      <w:r w:rsidRPr="00E03390">
        <w:rPr>
          <w:rFonts w:ascii="Times New Roman" w:hAnsi="Times New Roman"/>
          <w:kern w:val="3"/>
          <w:sz w:val="28"/>
          <w:szCs w:val="28"/>
          <w:lang w:eastAsia="ru-RU"/>
        </w:rPr>
        <w:t>5.</w:t>
      </w:r>
      <w:r w:rsidR="00C6601F" w:rsidRPr="00E03390">
        <w:rPr>
          <w:rFonts w:ascii="Times New Roman" w:hAnsi="Times New Roman"/>
          <w:kern w:val="3"/>
          <w:sz w:val="28"/>
          <w:szCs w:val="28"/>
          <w:lang w:eastAsia="ru-RU"/>
        </w:rPr>
        <w:t>2</w:t>
      </w:r>
      <w:r w:rsidRPr="00E03390">
        <w:rPr>
          <w:rFonts w:ascii="Times New Roman" w:hAnsi="Times New Roman"/>
          <w:kern w:val="3"/>
          <w:sz w:val="28"/>
          <w:szCs w:val="28"/>
          <w:lang w:eastAsia="ru-RU"/>
        </w:rPr>
        <w:t xml:space="preserve">.10. </w:t>
      </w:r>
      <w:r w:rsidRPr="00E03390">
        <w:rPr>
          <w:rFonts w:ascii="Times New Roman" w:hAnsi="Times New Roman"/>
          <w:sz w:val="28"/>
          <w:szCs w:val="28"/>
        </w:rPr>
        <w:t>Со стороны МКУ «</w:t>
      </w:r>
      <w:r w:rsidR="00A22DF2" w:rsidRPr="00E03390">
        <w:rPr>
          <w:rFonts w:ascii="Times New Roman" w:hAnsi="Times New Roman"/>
          <w:sz w:val="28"/>
          <w:szCs w:val="28"/>
        </w:rPr>
        <w:t>У</w:t>
      </w:r>
      <w:r w:rsidRPr="00E03390">
        <w:rPr>
          <w:rFonts w:ascii="Times New Roman" w:hAnsi="Times New Roman"/>
          <w:sz w:val="28"/>
          <w:szCs w:val="28"/>
        </w:rPr>
        <w:t xml:space="preserve">ЖКХ </w:t>
      </w:r>
      <w:proofErr w:type="spellStart"/>
      <w:r w:rsidRPr="00E03390">
        <w:rPr>
          <w:rFonts w:ascii="Times New Roman" w:hAnsi="Times New Roman"/>
          <w:sz w:val="28"/>
          <w:szCs w:val="28"/>
        </w:rPr>
        <w:t>г.Стерлитамак</w:t>
      </w:r>
      <w:proofErr w:type="spellEnd"/>
      <w:r w:rsidRPr="00E03390">
        <w:rPr>
          <w:rFonts w:ascii="Times New Roman" w:hAnsi="Times New Roman"/>
          <w:sz w:val="28"/>
          <w:szCs w:val="28"/>
        </w:rPr>
        <w:t>» ответственным за бухгалтерское обслуживание является главный бухгалтер - ведет учет поступивших денежных средств, хранит ведомости сбора денежных средств в соответствии с правами бухгалтерского учета, согласно заключенного договора №15 от 11.07.2016г. (с изменениями и дополнениями).</w:t>
      </w:r>
    </w:p>
    <w:p w:rsidR="006B63BC" w:rsidRPr="00E03390" w:rsidRDefault="006B63BC" w:rsidP="006B63BC">
      <w:pPr>
        <w:tabs>
          <w:tab w:val="left" w:pos="0"/>
          <w:tab w:val="num" w:pos="1134"/>
        </w:tabs>
        <w:suppressAutoHyphens/>
        <w:autoSpaceDN w:val="0"/>
        <w:spacing w:after="0" w:line="240" w:lineRule="auto"/>
        <w:ind w:firstLine="851"/>
        <w:jc w:val="both"/>
        <w:textAlignment w:val="baseline"/>
        <w:rPr>
          <w:rFonts w:ascii="Times New Roman" w:hAnsi="Times New Roman"/>
          <w:sz w:val="28"/>
          <w:szCs w:val="28"/>
        </w:rPr>
      </w:pPr>
      <w:r w:rsidRPr="00E03390">
        <w:rPr>
          <w:rFonts w:ascii="Times New Roman" w:hAnsi="Times New Roman"/>
          <w:kern w:val="3"/>
          <w:sz w:val="28"/>
          <w:szCs w:val="28"/>
          <w:lang w:eastAsia="ru-RU"/>
        </w:rPr>
        <w:t>5.</w:t>
      </w:r>
      <w:r w:rsidR="00C6601F" w:rsidRPr="00E03390">
        <w:rPr>
          <w:rFonts w:ascii="Times New Roman" w:hAnsi="Times New Roman"/>
          <w:kern w:val="3"/>
          <w:sz w:val="28"/>
          <w:szCs w:val="28"/>
          <w:lang w:eastAsia="ru-RU"/>
        </w:rPr>
        <w:t>2</w:t>
      </w:r>
      <w:r w:rsidRPr="00E03390">
        <w:rPr>
          <w:rFonts w:ascii="Times New Roman" w:hAnsi="Times New Roman"/>
          <w:kern w:val="3"/>
          <w:sz w:val="28"/>
          <w:szCs w:val="28"/>
          <w:lang w:eastAsia="ru-RU"/>
        </w:rPr>
        <w:t xml:space="preserve">.11. </w:t>
      </w:r>
      <w:r w:rsidRPr="00E03390">
        <w:rPr>
          <w:rFonts w:ascii="Times New Roman" w:hAnsi="Times New Roman"/>
          <w:sz w:val="28"/>
          <w:szCs w:val="28"/>
        </w:rPr>
        <w:t xml:space="preserve">После выполнения мероприятий по сбору средств </w:t>
      </w:r>
      <w:proofErr w:type="spellStart"/>
      <w:r w:rsidRPr="00E03390">
        <w:rPr>
          <w:rFonts w:ascii="Times New Roman" w:hAnsi="Times New Roman"/>
          <w:sz w:val="28"/>
          <w:szCs w:val="28"/>
        </w:rPr>
        <w:t>софинансирования</w:t>
      </w:r>
      <w:proofErr w:type="spellEnd"/>
      <w:r w:rsidRPr="00E03390">
        <w:rPr>
          <w:rFonts w:ascii="Times New Roman" w:hAnsi="Times New Roman"/>
          <w:sz w:val="28"/>
          <w:szCs w:val="28"/>
        </w:rPr>
        <w:t xml:space="preserve"> заинтересованных лиц МКУ «</w:t>
      </w:r>
      <w:r w:rsidR="00A22021" w:rsidRPr="00E03390">
        <w:rPr>
          <w:rFonts w:ascii="Times New Roman" w:hAnsi="Times New Roman"/>
          <w:sz w:val="28"/>
          <w:szCs w:val="28"/>
        </w:rPr>
        <w:t>У</w:t>
      </w:r>
      <w:r w:rsidRPr="00E03390">
        <w:rPr>
          <w:rFonts w:ascii="Times New Roman" w:hAnsi="Times New Roman"/>
          <w:sz w:val="28"/>
          <w:szCs w:val="28"/>
        </w:rPr>
        <w:t xml:space="preserve">ЖКХ г. Стерлитамак» на основании Федерального закона от 05.04.2013 года № 44-ФЗ «О контрактной системе в сфере закупок товаров, работ, услуг для обеспечения государственных и муниципальных нужд» </w:t>
      </w:r>
      <w:r w:rsidRPr="00E03390">
        <w:rPr>
          <w:rFonts w:ascii="Times New Roman" w:hAnsi="Times New Roman"/>
          <w:sz w:val="28"/>
          <w:szCs w:val="28"/>
        </w:rPr>
        <w:lastRenderedPageBreak/>
        <w:t xml:space="preserve">вносит в план –график наименование, виды, сроки и стоимость работ, которые будут осуществляться по каждому виду работ в соответствии с проектно-сметной документацией. </w:t>
      </w:r>
    </w:p>
    <w:p w:rsidR="006B63BC" w:rsidRPr="00E03390" w:rsidRDefault="006B63BC" w:rsidP="006B63BC">
      <w:pPr>
        <w:tabs>
          <w:tab w:val="left" w:pos="0"/>
          <w:tab w:val="num" w:pos="1134"/>
        </w:tabs>
        <w:suppressAutoHyphens/>
        <w:autoSpaceDN w:val="0"/>
        <w:spacing w:after="0" w:line="240" w:lineRule="auto"/>
        <w:ind w:firstLine="851"/>
        <w:jc w:val="both"/>
        <w:textAlignment w:val="baseline"/>
        <w:rPr>
          <w:rFonts w:ascii="Times New Roman" w:hAnsi="Times New Roman"/>
          <w:sz w:val="28"/>
          <w:szCs w:val="28"/>
        </w:rPr>
      </w:pPr>
      <w:r w:rsidRPr="00E03390">
        <w:rPr>
          <w:rFonts w:ascii="Times New Roman" w:hAnsi="Times New Roman"/>
          <w:kern w:val="3"/>
          <w:sz w:val="28"/>
          <w:szCs w:val="28"/>
          <w:lang w:eastAsia="ru-RU"/>
        </w:rPr>
        <w:t>5.</w:t>
      </w:r>
      <w:r w:rsidR="00C6601F" w:rsidRPr="00E03390">
        <w:rPr>
          <w:rFonts w:ascii="Times New Roman" w:hAnsi="Times New Roman"/>
          <w:kern w:val="3"/>
          <w:sz w:val="28"/>
          <w:szCs w:val="28"/>
          <w:lang w:eastAsia="ru-RU"/>
        </w:rPr>
        <w:t>2</w:t>
      </w:r>
      <w:r w:rsidRPr="00E03390">
        <w:rPr>
          <w:rFonts w:ascii="Times New Roman" w:hAnsi="Times New Roman"/>
          <w:kern w:val="3"/>
          <w:sz w:val="28"/>
          <w:szCs w:val="28"/>
          <w:lang w:eastAsia="ru-RU"/>
        </w:rPr>
        <w:t xml:space="preserve">.12. </w:t>
      </w:r>
      <w:r w:rsidRPr="00E03390">
        <w:rPr>
          <w:rFonts w:ascii="Times New Roman" w:hAnsi="Times New Roman"/>
          <w:sz w:val="28"/>
          <w:szCs w:val="28"/>
        </w:rPr>
        <w:t xml:space="preserve">Экономия, выявленная в ходе проведения закупочных процедур, на основании Федерального закона от 05.04.2013 года № 44-ФЗ «О контрактной системе в сфере закупок товаров, работ, услуг для обеспечения                               государственных и муниципальных </w:t>
      </w:r>
      <w:proofErr w:type="spellStart"/>
      <w:r w:rsidRPr="00E03390">
        <w:rPr>
          <w:rFonts w:ascii="Times New Roman" w:hAnsi="Times New Roman"/>
          <w:sz w:val="28"/>
          <w:szCs w:val="28"/>
        </w:rPr>
        <w:t>нужд</w:t>
      </w:r>
      <w:proofErr w:type="gramStart"/>
      <w:r w:rsidRPr="00E03390">
        <w:rPr>
          <w:rFonts w:ascii="Times New Roman" w:hAnsi="Times New Roman"/>
          <w:sz w:val="28"/>
          <w:szCs w:val="28"/>
        </w:rPr>
        <w:t>»,подлежит</w:t>
      </w:r>
      <w:proofErr w:type="spellEnd"/>
      <w:proofErr w:type="gramEnd"/>
      <w:r w:rsidRPr="00E03390">
        <w:rPr>
          <w:rFonts w:ascii="Times New Roman" w:hAnsi="Times New Roman"/>
          <w:sz w:val="28"/>
          <w:szCs w:val="28"/>
        </w:rPr>
        <w:t xml:space="preserve"> перераспределению:</w:t>
      </w:r>
    </w:p>
    <w:p w:rsidR="00651F7F" w:rsidRPr="00E03390" w:rsidRDefault="006B63BC" w:rsidP="00651F7F">
      <w:pPr>
        <w:pStyle w:val="a9"/>
        <w:tabs>
          <w:tab w:val="left" w:pos="0"/>
        </w:tabs>
        <w:suppressAutoHyphens/>
        <w:autoSpaceDN w:val="0"/>
        <w:spacing w:after="0" w:line="240" w:lineRule="auto"/>
        <w:ind w:left="0" w:firstLine="851"/>
        <w:jc w:val="both"/>
        <w:textAlignment w:val="baseline"/>
        <w:rPr>
          <w:rFonts w:ascii="Times New Roman" w:hAnsi="Times New Roman"/>
          <w:sz w:val="28"/>
          <w:szCs w:val="28"/>
        </w:rPr>
      </w:pPr>
      <w:r w:rsidRPr="00E03390">
        <w:rPr>
          <w:rFonts w:ascii="Times New Roman" w:hAnsi="Times New Roman"/>
          <w:sz w:val="28"/>
          <w:szCs w:val="28"/>
        </w:rPr>
        <w:t xml:space="preserve">- </w:t>
      </w:r>
      <w:r w:rsidR="00651F7F" w:rsidRPr="00E03390">
        <w:rPr>
          <w:rFonts w:ascii="Times New Roman" w:hAnsi="Times New Roman"/>
          <w:sz w:val="28"/>
          <w:szCs w:val="28"/>
        </w:rPr>
        <w:t xml:space="preserve">в 2018 году - </w:t>
      </w:r>
      <w:r w:rsidRPr="00E03390">
        <w:rPr>
          <w:rFonts w:ascii="Times New Roman" w:hAnsi="Times New Roman"/>
          <w:sz w:val="28"/>
          <w:szCs w:val="28"/>
        </w:rPr>
        <w:t xml:space="preserve">на благоустройство пешеходной зоны, расположенной по ул. </w:t>
      </w:r>
      <w:proofErr w:type="spellStart"/>
      <w:r w:rsidRPr="00E03390">
        <w:rPr>
          <w:rFonts w:ascii="Times New Roman" w:hAnsi="Times New Roman"/>
          <w:sz w:val="28"/>
          <w:szCs w:val="28"/>
        </w:rPr>
        <w:t>Худайбердина</w:t>
      </w:r>
      <w:proofErr w:type="spellEnd"/>
      <w:r w:rsidRPr="00E03390">
        <w:rPr>
          <w:rFonts w:ascii="Times New Roman" w:hAnsi="Times New Roman"/>
          <w:sz w:val="28"/>
          <w:szCs w:val="28"/>
        </w:rPr>
        <w:t xml:space="preserve"> в створе улиц Дистанционная – Вокзальная с северной стороны и Элеваторная – Вокзальная с южной стороны, примыкающей к пешеходной зоне по улице </w:t>
      </w:r>
      <w:proofErr w:type="spellStart"/>
      <w:r w:rsidRPr="00E03390">
        <w:rPr>
          <w:rFonts w:ascii="Times New Roman" w:hAnsi="Times New Roman"/>
          <w:sz w:val="28"/>
          <w:szCs w:val="28"/>
        </w:rPr>
        <w:t>Худайбердина</w:t>
      </w:r>
      <w:proofErr w:type="spellEnd"/>
      <w:r w:rsidRPr="00E03390">
        <w:rPr>
          <w:rFonts w:ascii="Times New Roman" w:hAnsi="Times New Roman"/>
          <w:sz w:val="28"/>
          <w:szCs w:val="28"/>
        </w:rPr>
        <w:t xml:space="preserve"> (от «Вечного огня» до ул. Элеваторная, северная и южная стороны) благоустраиваемой в 2018 году, а также на благоустройство иных общественных территорий, примыкающих к вышеуказ</w:t>
      </w:r>
      <w:r w:rsidR="00651F7F" w:rsidRPr="00E03390">
        <w:rPr>
          <w:rFonts w:ascii="Times New Roman" w:hAnsi="Times New Roman"/>
          <w:sz w:val="28"/>
          <w:szCs w:val="28"/>
        </w:rPr>
        <w:t>анным общественным территориям;</w:t>
      </w:r>
    </w:p>
    <w:p w:rsidR="006B63BC" w:rsidRPr="00E03390" w:rsidRDefault="006B63BC" w:rsidP="00651F7F">
      <w:pPr>
        <w:pStyle w:val="a9"/>
        <w:tabs>
          <w:tab w:val="left" w:pos="0"/>
        </w:tabs>
        <w:suppressAutoHyphens/>
        <w:autoSpaceDN w:val="0"/>
        <w:spacing w:after="0" w:line="240" w:lineRule="auto"/>
        <w:ind w:left="0" w:firstLine="851"/>
        <w:jc w:val="both"/>
        <w:textAlignment w:val="baseline"/>
        <w:rPr>
          <w:rFonts w:ascii="Times New Roman" w:hAnsi="Times New Roman"/>
          <w:sz w:val="28"/>
          <w:szCs w:val="28"/>
        </w:rPr>
      </w:pPr>
      <w:r w:rsidRPr="00E03390">
        <w:rPr>
          <w:rFonts w:ascii="Times New Roman" w:hAnsi="Times New Roman"/>
          <w:sz w:val="28"/>
          <w:szCs w:val="28"/>
        </w:rPr>
        <w:t>-</w:t>
      </w:r>
      <w:r w:rsidR="00651F7F" w:rsidRPr="00E03390">
        <w:rPr>
          <w:rFonts w:ascii="Times New Roman" w:hAnsi="Times New Roman"/>
          <w:sz w:val="28"/>
          <w:szCs w:val="28"/>
        </w:rPr>
        <w:t xml:space="preserve"> в последующие годы </w:t>
      </w:r>
      <w:r w:rsidR="009732CF" w:rsidRPr="00E03390">
        <w:rPr>
          <w:rFonts w:ascii="Times New Roman" w:hAnsi="Times New Roman"/>
          <w:sz w:val="28"/>
          <w:szCs w:val="28"/>
        </w:rPr>
        <w:t>реализации Программы</w:t>
      </w:r>
      <w:r w:rsidR="00651F7F" w:rsidRPr="00E03390">
        <w:rPr>
          <w:rFonts w:ascii="Times New Roman" w:hAnsi="Times New Roman"/>
          <w:sz w:val="28"/>
          <w:szCs w:val="28"/>
        </w:rPr>
        <w:t xml:space="preserve">- </w:t>
      </w:r>
      <w:r w:rsidR="00651F7F" w:rsidRPr="00E03390">
        <w:rPr>
          <w:rFonts w:ascii="Times New Roman" w:hAnsi="Times New Roman"/>
          <w:sz w:val="28"/>
          <w:szCs w:val="28"/>
          <w:lang w:eastAsia="ru-RU"/>
        </w:rPr>
        <w:t xml:space="preserve">субсидии </w:t>
      </w:r>
      <w:r w:rsidR="0025506F" w:rsidRPr="00E03390">
        <w:rPr>
          <w:rFonts w:ascii="Times New Roman" w:hAnsi="Times New Roman"/>
          <w:sz w:val="28"/>
          <w:szCs w:val="28"/>
          <w:lang w:eastAsia="ru-RU"/>
        </w:rPr>
        <w:t>(</w:t>
      </w:r>
      <w:r w:rsidR="00651F7F" w:rsidRPr="00E03390">
        <w:rPr>
          <w:rFonts w:ascii="Times New Roman" w:hAnsi="Times New Roman"/>
          <w:sz w:val="28"/>
          <w:szCs w:val="28"/>
          <w:lang w:eastAsia="ru-RU"/>
        </w:rPr>
        <w:t>по согласованию с Министерством жилищно-коммунального хозяйства Республики Башкортостан</w:t>
      </w:r>
      <w:r w:rsidR="0025506F" w:rsidRPr="00E03390">
        <w:rPr>
          <w:rFonts w:ascii="Times New Roman" w:hAnsi="Times New Roman"/>
          <w:sz w:val="28"/>
          <w:szCs w:val="28"/>
          <w:lang w:eastAsia="ru-RU"/>
        </w:rPr>
        <w:t xml:space="preserve">) а также средства </w:t>
      </w:r>
      <w:proofErr w:type="spellStart"/>
      <w:r w:rsidR="0025506F" w:rsidRPr="00E03390">
        <w:rPr>
          <w:rFonts w:ascii="Times New Roman" w:hAnsi="Times New Roman"/>
          <w:sz w:val="28"/>
          <w:szCs w:val="28"/>
          <w:lang w:eastAsia="ru-RU"/>
        </w:rPr>
        <w:t>софинансирования</w:t>
      </w:r>
      <w:proofErr w:type="spellEnd"/>
      <w:r w:rsidR="0025506F" w:rsidRPr="00E03390">
        <w:rPr>
          <w:rFonts w:ascii="Times New Roman" w:hAnsi="Times New Roman"/>
          <w:sz w:val="28"/>
          <w:szCs w:val="28"/>
          <w:lang w:eastAsia="ru-RU"/>
        </w:rPr>
        <w:t xml:space="preserve"> из бюджета городского округа город Стерлитамак Республики Башкортостан</w:t>
      </w:r>
      <w:r w:rsidR="00651F7F" w:rsidRPr="00E03390">
        <w:rPr>
          <w:rFonts w:ascii="Times New Roman" w:hAnsi="Times New Roman"/>
          <w:sz w:val="28"/>
          <w:szCs w:val="28"/>
          <w:lang w:eastAsia="ru-RU"/>
        </w:rPr>
        <w:t xml:space="preserve"> могут быть перераспределены на другие прошедшие конкурсный отбор проекты по благоустройству общественных территорий в городском округе город Стерлитамак Республики Башкортостан.</w:t>
      </w:r>
    </w:p>
    <w:p w:rsidR="006B63BC" w:rsidRPr="00E03390" w:rsidRDefault="006B63BC" w:rsidP="006B63BC">
      <w:pPr>
        <w:tabs>
          <w:tab w:val="left" w:pos="0"/>
          <w:tab w:val="num" w:pos="1134"/>
        </w:tabs>
        <w:suppressAutoHyphens/>
        <w:autoSpaceDN w:val="0"/>
        <w:spacing w:after="0" w:line="240" w:lineRule="auto"/>
        <w:ind w:firstLine="851"/>
        <w:jc w:val="both"/>
        <w:textAlignment w:val="baseline"/>
        <w:rPr>
          <w:rFonts w:ascii="Times New Roman" w:hAnsi="Times New Roman"/>
          <w:sz w:val="28"/>
          <w:szCs w:val="28"/>
        </w:rPr>
      </w:pPr>
      <w:r w:rsidRPr="00E03390">
        <w:rPr>
          <w:rFonts w:ascii="Times New Roman" w:hAnsi="Times New Roman"/>
          <w:kern w:val="3"/>
          <w:sz w:val="28"/>
          <w:szCs w:val="28"/>
          <w:lang w:eastAsia="ru-RU"/>
        </w:rPr>
        <w:t>5.</w:t>
      </w:r>
      <w:r w:rsidR="00C6601F" w:rsidRPr="00E03390">
        <w:rPr>
          <w:rFonts w:ascii="Times New Roman" w:hAnsi="Times New Roman"/>
          <w:kern w:val="3"/>
          <w:sz w:val="28"/>
          <w:szCs w:val="28"/>
          <w:lang w:eastAsia="ru-RU"/>
        </w:rPr>
        <w:t>2</w:t>
      </w:r>
      <w:r w:rsidRPr="00E03390">
        <w:rPr>
          <w:rFonts w:ascii="Times New Roman" w:hAnsi="Times New Roman"/>
          <w:kern w:val="3"/>
          <w:sz w:val="28"/>
          <w:szCs w:val="28"/>
          <w:lang w:eastAsia="ru-RU"/>
        </w:rPr>
        <w:t xml:space="preserve">.13. </w:t>
      </w:r>
      <w:r w:rsidRPr="00E03390">
        <w:rPr>
          <w:rFonts w:ascii="Times New Roman" w:hAnsi="Times New Roman"/>
          <w:sz w:val="28"/>
          <w:szCs w:val="28"/>
        </w:rPr>
        <w:t xml:space="preserve">Финансирование работ по благоустройству дворовых территорий             осуществляется на основании и в соответствии с заключенными   муниципальными контрактами. </w:t>
      </w:r>
    </w:p>
    <w:p w:rsidR="006B63BC" w:rsidRPr="00E03390" w:rsidRDefault="006B63BC" w:rsidP="008933A4">
      <w:pPr>
        <w:spacing w:after="0" w:line="240" w:lineRule="auto"/>
        <w:ind w:firstLine="708"/>
        <w:jc w:val="both"/>
        <w:rPr>
          <w:rFonts w:ascii="Times New Roman" w:hAnsi="Times New Roman"/>
          <w:sz w:val="28"/>
          <w:szCs w:val="28"/>
        </w:rPr>
      </w:pPr>
    </w:p>
    <w:p w:rsidR="00F76766" w:rsidRPr="00E03390" w:rsidRDefault="00F76766" w:rsidP="00CB0254">
      <w:pPr>
        <w:pStyle w:val="a9"/>
        <w:tabs>
          <w:tab w:val="num" w:pos="0"/>
        </w:tabs>
        <w:spacing w:after="0" w:line="240" w:lineRule="auto"/>
        <w:ind w:left="0"/>
        <w:jc w:val="center"/>
        <w:rPr>
          <w:rFonts w:ascii="Times New Roman" w:hAnsi="Times New Roman"/>
          <w:sz w:val="28"/>
          <w:szCs w:val="28"/>
        </w:rPr>
      </w:pPr>
      <w:r w:rsidRPr="00E03390">
        <w:rPr>
          <w:rFonts w:ascii="Times New Roman" w:hAnsi="Times New Roman"/>
          <w:sz w:val="28"/>
          <w:szCs w:val="28"/>
        </w:rPr>
        <w:t xml:space="preserve">6. Оценка социально-экономической и экологической </w:t>
      </w:r>
    </w:p>
    <w:p w:rsidR="00940C66" w:rsidRPr="00E03390" w:rsidRDefault="00F76766" w:rsidP="00CB0254">
      <w:pPr>
        <w:pStyle w:val="a9"/>
        <w:tabs>
          <w:tab w:val="num" w:pos="0"/>
        </w:tabs>
        <w:spacing w:after="0" w:line="240" w:lineRule="auto"/>
        <w:ind w:left="0"/>
        <w:jc w:val="center"/>
        <w:rPr>
          <w:rFonts w:ascii="Times New Roman" w:hAnsi="Times New Roman"/>
          <w:sz w:val="28"/>
          <w:szCs w:val="28"/>
        </w:rPr>
      </w:pPr>
      <w:r w:rsidRPr="00E03390">
        <w:rPr>
          <w:rFonts w:ascii="Times New Roman" w:hAnsi="Times New Roman"/>
          <w:sz w:val="28"/>
          <w:szCs w:val="28"/>
        </w:rPr>
        <w:t>эффективности программы</w:t>
      </w:r>
    </w:p>
    <w:p w:rsidR="00A27169" w:rsidRPr="00E03390" w:rsidRDefault="00A27169" w:rsidP="00CB0254">
      <w:pPr>
        <w:pStyle w:val="a9"/>
        <w:tabs>
          <w:tab w:val="num" w:pos="0"/>
        </w:tabs>
        <w:spacing w:after="0" w:line="240" w:lineRule="auto"/>
        <w:ind w:left="0"/>
        <w:jc w:val="center"/>
        <w:rPr>
          <w:rFonts w:ascii="Times New Roman" w:hAnsi="Times New Roman"/>
          <w:sz w:val="28"/>
          <w:szCs w:val="28"/>
        </w:rPr>
      </w:pPr>
    </w:p>
    <w:p w:rsidR="00A27169" w:rsidRPr="00E03390" w:rsidRDefault="00A27169" w:rsidP="00A27169">
      <w:pPr>
        <w:spacing w:after="0" w:line="240" w:lineRule="auto"/>
        <w:ind w:firstLine="708"/>
        <w:jc w:val="center"/>
        <w:rPr>
          <w:rFonts w:ascii="Times New Roman" w:hAnsi="Times New Roman"/>
          <w:sz w:val="28"/>
          <w:szCs w:val="28"/>
        </w:rPr>
      </w:pPr>
      <w:r w:rsidRPr="00E03390">
        <w:rPr>
          <w:rFonts w:ascii="Times New Roman" w:hAnsi="Times New Roman"/>
          <w:sz w:val="28"/>
          <w:szCs w:val="28"/>
        </w:rPr>
        <w:t>6.1.  Прогноз ожидаемых результатов реализации программы</w:t>
      </w:r>
    </w:p>
    <w:p w:rsidR="00A27169" w:rsidRPr="00E03390" w:rsidRDefault="00A27169" w:rsidP="00A27169">
      <w:pPr>
        <w:spacing w:after="0" w:line="240" w:lineRule="auto"/>
        <w:ind w:firstLine="708"/>
        <w:jc w:val="both"/>
        <w:rPr>
          <w:rFonts w:ascii="Times New Roman" w:hAnsi="Times New Roman"/>
          <w:sz w:val="28"/>
          <w:szCs w:val="28"/>
        </w:rPr>
      </w:pPr>
    </w:p>
    <w:p w:rsidR="00A27169" w:rsidRPr="00E03390" w:rsidRDefault="00A27169" w:rsidP="00A27169">
      <w:pPr>
        <w:spacing w:after="0" w:line="240" w:lineRule="auto"/>
        <w:ind w:firstLine="709"/>
        <w:jc w:val="both"/>
        <w:rPr>
          <w:rFonts w:ascii="Times New Roman" w:hAnsi="Times New Roman"/>
          <w:sz w:val="28"/>
          <w:szCs w:val="28"/>
        </w:rPr>
      </w:pPr>
      <w:r w:rsidRPr="00E03390">
        <w:rPr>
          <w:rFonts w:ascii="Times New Roman" w:hAnsi="Times New Roman"/>
          <w:sz w:val="28"/>
          <w:szCs w:val="28"/>
        </w:rPr>
        <w:t>В результате реализации программных мероприятий к каждой дворовой территории, включенной в Программу, планируется применить индивидуальную технологию производства восстановительных и ремонтных работ. Проведение работ, необходимых для приведения территорий, прилегающих к МКД, и внутриквартальных проездов в нормативное состояние, обеспечит комфортные условия проживания населения, безопасность движения жителей города, беспрепятственный проезд спецтехники, скорой помощи и т.д.</w:t>
      </w:r>
    </w:p>
    <w:p w:rsidR="00A27169" w:rsidRPr="00E03390" w:rsidRDefault="00A27169" w:rsidP="00A27169">
      <w:pPr>
        <w:spacing w:after="0" w:line="240" w:lineRule="auto"/>
        <w:ind w:firstLine="709"/>
        <w:jc w:val="both"/>
        <w:rPr>
          <w:rFonts w:ascii="Times New Roman" w:hAnsi="Times New Roman"/>
          <w:sz w:val="28"/>
          <w:szCs w:val="28"/>
        </w:rPr>
      </w:pPr>
      <w:r w:rsidRPr="00E03390">
        <w:rPr>
          <w:rFonts w:ascii="Times New Roman" w:hAnsi="Times New Roman"/>
          <w:sz w:val="28"/>
          <w:szCs w:val="28"/>
        </w:rPr>
        <w:t>В результате реализации мероприятий, предусмотренных муниципальной программой, планируется достижение следующих показателей:</w:t>
      </w:r>
    </w:p>
    <w:p w:rsidR="00A27169" w:rsidRPr="00E03390" w:rsidRDefault="00A27169" w:rsidP="00A27169">
      <w:pPr>
        <w:spacing w:after="0" w:line="240" w:lineRule="auto"/>
        <w:ind w:left="162" w:right="111" w:firstLine="432"/>
        <w:jc w:val="both"/>
        <w:rPr>
          <w:rFonts w:ascii="Times New Roman" w:hAnsi="Times New Roman"/>
          <w:sz w:val="28"/>
          <w:szCs w:val="28"/>
        </w:rPr>
      </w:pPr>
      <w:r w:rsidRPr="00E03390">
        <w:rPr>
          <w:rFonts w:ascii="Times New Roman" w:hAnsi="Times New Roman"/>
          <w:sz w:val="28"/>
          <w:szCs w:val="28"/>
        </w:rPr>
        <w:t>- доля дворовых территорий МКД, в отношении которых будут проведены работы по благоустройству, от общего количества дворовых территорий МКД составит 2,3 %;</w:t>
      </w:r>
    </w:p>
    <w:p w:rsidR="00A27169" w:rsidRPr="00E03390" w:rsidRDefault="00A27169" w:rsidP="00A27169">
      <w:pPr>
        <w:spacing w:after="0" w:line="240" w:lineRule="auto"/>
        <w:ind w:left="162" w:right="111" w:firstLine="432"/>
        <w:jc w:val="both"/>
        <w:rPr>
          <w:rFonts w:ascii="Times New Roman" w:hAnsi="Times New Roman"/>
          <w:sz w:val="28"/>
          <w:szCs w:val="28"/>
        </w:rPr>
      </w:pPr>
      <w:r w:rsidRPr="00E03390">
        <w:rPr>
          <w:rFonts w:ascii="Times New Roman" w:hAnsi="Times New Roman"/>
          <w:sz w:val="28"/>
          <w:szCs w:val="28"/>
        </w:rPr>
        <w:t xml:space="preserve">- </w:t>
      </w:r>
      <w:r w:rsidRPr="00E03390">
        <w:rPr>
          <w:rFonts w:ascii="Times New Roman" w:hAnsi="Times New Roman"/>
          <w:spacing w:val="-4"/>
          <w:sz w:val="28"/>
          <w:szCs w:val="28"/>
        </w:rPr>
        <w:t xml:space="preserve">количество дворовых территорий МКД, приведенных в нормативное состояние, составит </w:t>
      </w:r>
      <w:r w:rsidRPr="00E03390">
        <w:rPr>
          <w:rFonts w:ascii="Times New Roman" w:hAnsi="Times New Roman"/>
          <w:sz w:val="28"/>
          <w:szCs w:val="28"/>
        </w:rPr>
        <w:t>36 дворовых территорий;</w:t>
      </w:r>
    </w:p>
    <w:p w:rsidR="00A27169" w:rsidRPr="00E03390" w:rsidRDefault="00A27169" w:rsidP="00A27169">
      <w:pPr>
        <w:spacing w:after="0" w:line="240" w:lineRule="auto"/>
        <w:ind w:left="162" w:right="111" w:firstLine="432"/>
        <w:jc w:val="both"/>
        <w:rPr>
          <w:rFonts w:ascii="Times New Roman" w:hAnsi="Times New Roman"/>
          <w:sz w:val="28"/>
          <w:szCs w:val="28"/>
        </w:rPr>
      </w:pPr>
      <w:r w:rsidRPr="00E03390">
        <w:rPr>
          <w:rFonts w:ascii="Times New Roman" w:hAnsi="Times New Roman"/>
          <w:sz w:val="28"/>
          <w:szCs w:val="28"/>
        </w:rPr>
        <w:lastRenderedPageBreak/>
        <w:t xml:space="preserve">-36 комплектов </w:t>
      </w:r>
      <w:proofErr w:type="spellStart"/>
      <w:r w:rsidRPr="00E03390">
        <w:rPr>
          <w:rFonts w:ascii="Times New Roman" w:hAnsi="Times New Roman"/>
          <w:sz w:val="28"/>
          <w:szCs w:val="28"/>
        </w:rPr>
        <w:t>проектно</w:t>
      </w:r>
      <w:proofErr w:type="spellEnd"/>
      <w:r w:rsidRPr="00E03390">
        <w:rPr>
          <w:rFonts w:ascii="Times New Roman" w:hAnsi="Times New Roman"/>
          <w:sz w:val="28"/>
          <w:szCs w:val="28"/>
        </w:rPr>
        <w:t>–сметной документации будет подготовлено на выполнение ремонта дворовых территорий МКД;</w:t>
      </w:r>
    </w:p>
    <w:p w:rsidR="00A27169" w:rsidRPr="00E03390" w:rsidRDefault="00A27169" w:rsidP="00A27169">
      <w:pPr>
        <w:spacing w:after="0" w:line="240" w:lineRule="auto"/>
        <w:ind w:left="162" w:right="111" w:firstLine="432"/>
        <w:jc w:val="both"/>
        <w:rPr>
          <w:rFonts w:ascii="Times New Roman" w:hAnsi="Times New Roman"/>
          <w:sz w:val="28"/>
          <w:szCs w:val="28"/>
        </w:rPr>
      </w:pPr>
      <w:r w:rsidRPr="00E03390">
        <w:rPr>
          <w:rFonts w:ascii="Times New Roman" w:hAnsi="Times New Roman"/>
          <w:sz w:val="28"/>
          <w:szCs w:val="28"/>
        </w:rPr>
        <w:t>- общая площадь благоустроенного асфальтового покрытия дворовых территорий МКД составляет 1380 070 кв. м, из них будет отремонтировано 41 123,6 кв. м (2,3 %)</w:t>
      </w:r>
    </w:p>
    <w:p w:rsidR="00A27169" w:rsidRPr="00E03390" w:rsidRDefault="00A27169" w:rsidP="00A27169">
      <w:pPr>
        <w:spacing w:after="0" w:line="240" w:lineRule="auto"/>
        <w:ind w:left="162" w:right="111" w:firstLine="432"/>
        <w:jc w:val="both"/>
        <w:rPr>
          <w:rFonts w:ascii="Times New Roman" w:hAnsi="Times New Roman"/>
          <w:sz w:val="28"/>
          <w:szCs w:val="28"/>
        </w:rPr>
      </w:pPr>
      <w:r w:rsidRPr="00E03390">
        <w:rPr>
          <w:rFonts w:ascii="Times New Roman" w:hAnsi="Times New Roman"/>
          <w:sz w:val="28"/>
          <w:szCs w:val="28"/>
        </w:rPr>
        <w:t>- количество граждан, которые будут обеспечены комфортными условиями проживания в МКД, достигнет 11 596 человек;</w:t>
      </w:r>
    </w:p>
    <w:p w:rsidR="00A27169" w:rsidRPr="00E03390" w:rsidRDefault="00A27169" w:rsidP="00A27169">
      <w:pPr>
        <w:spacing w:after="0" w:line="240" w:lineRule="auto"/>
        <w:ind w:left="162" w:right="111" w:firstLine="432"/>
        <w:jc w:val="both"/>
        <w:rPr>
          <w:rFonts w:ascii="Times New Roman" w:hAnsi="Times New Roman"/>
          <w:sz w:val="28"/>
          <w:szCs w:val="28"/>
        </w:rPr>
      </w:pPr>
      <w:r w:rsidRPr="00E03390">
        <w:rPr>
          <w:rFonts w:ascii="Times New Roman" w:hAnsi="Times New Roman"/>
          <w:sz w:val="28"/>
          <w:szCs w:val="28"/>
        </w:rPr>
        <w:t xml:space="preserve">- будет обеспечено комплексное благоустройство не менее </w:t>
      </w:r>
      <w:r w:rsidR="00A22021" w:rsidRPr="00E03390">
        <w:rPr>
          <w:rFonts w:ascii="Times New Roman" w:hAnsi="Times New Roman"/>
          <w:sz w:val="28"/>
          <w:szCs w:val="28"/>
        </w:rPr>
        <w:t>9</w:t>
      </w:r>
      <w:r w:rsidRPr="00E03390">
        <w:rPr>
          <w:rFonts w:ascii="Times New Roman" w:hAnsi="Times New Roman"/>
          <w:sz w:val="28"/>
          <w:szCs w:val="28"/>
        </w:rPr>
        <w:t xml:space="preserve"> территорий общего пользования, мест массового отдыха жителей муниципального образования;</w:t>
      </w:r>
    </w:p>
    <w:p w:rsidR="00A27169" w:rsidRPr="00E03390" w:rsidRDefault="00A27169" w:rsidP="00A27169">
      <w:pPr>
        <w:spacing w:after="0" w:line="240" w:lineRule="auto"/>
        <w:ind w:left="162" w:right="111" w:firstLine="432"/>
        <w:jc w:val="both"/>
        <w:rPr>
          <w:rFonts w:ascii="Times New Roman" w:hAnsi="Times New Roman"/>
          <w:sz w:val="28"/>
          <w:szCs w:val="28"/>
        </w:rPr>
      </w:pPr>
      <w:r w:rsidRPr="00E03390">
        <w:rPr>
          <w:rFonts w:ascii="Times New Roman" w:hAnsi="Times New Roman"/>
          <w:sz w:val="28"/>
          <w:szCs w:val="28"/>
        </w:rPr>
        <w:t>- уровень информирования о мероприятиях по формированию современной городской среды муниципального образования, в ходе реализации Программы достигнет 100%;</w:t>
      </w:r>
    </w:p>
    <w:p w:rsidR="00A27169" w:rsidRPr="00E03390" w:rsidRDefault="00A27169" w:rsidP="00A27169">
      <w:pPr>
        <w:spacing w:after="0" w:line="240" w:lineRule="auto"/>
        <w:ind w:left="162" w:right="111" w:firstLine="432"/>
        <w:jc w:val="both"/>
        <w:rPr>
          <w:rFonts w:ascii="Times New Roman" w:hAnsi="Times New Roman"/>
          <w:sz w:val="28"/>
          <w:szCs w:val="28"/>
        </w:rPr>
      </w:pPr>
      <w:r w:rsidRPr="00E03390">
        <w:rPr>
          <w:rFonts w:ascii="Times New Roman" w:hAnsi="Times New Roman"/>
          <w:sz w:val="28"/>
          <w:szCs w:val="28"/>
        </w:rPr>
        <w:t>- доля участия заинтересованных лиц в выполнении работ по благоустройству дворовых территорий составит 100%;</w:t>
      </w:r>
    </w:p>
    <w:p w:rsidR="00940C66" w:rsidRPr="00E03390" w:rsidRDefault="00A27169" w:rsidP="0025506F">
      <w:pPr>
        <w:spacing w:after="0" w:line="240" w:lineRule="auto"/>
        <w:ind w:firstLine="709"/>
        <w:jc w:val="both"/>
        <w:rPr>
          <w:rFonts w:ascii="Times New Roman" w:hAnsi="Times New Roman"/>
          <w:sz w:val="28"/>
          <w:szCs w:val="28"/>
        </w:rPr>
      </w:pPr>
      <w:r w:rsidRPr="00E03390">
        <w:rPr>
          <w:rFonts w:ascii="Times New Roman" w:hAnsi="Times New Roman"/>
          <w:sz w:val="28"/>
          <w:szCs w:val="28"/>
        </w:rPr>
        <w:t>Реализация Программы предусмотрена на 2018-2024 годы без выделения этапов. Перечень основных мероприятий программы приведен в приложении №2 к Программе. План реализации Программы представлен в приложении №3 к Программе.</w:t>
      </w:r>
    </w:p>
    <w:p w:rsidR="006B29A8" w:rsidRPr="00E03390" w:rsidRDefault="006B29A8" w:rsidP="0025506F">
      <w:pPr>
        <w:spacing w:after="0" w:line="240" w:lineRule="auto"/>
        <w:ind w:firstLine="709"/>
        <w:jc w:val="both"/>
        <w:rPr>
          <w:rFonts w:ascii="Times New Roman" w:hAnsi="Times New Roman"/>
          <w:sz w:val="28"/>
          <w:szCs w:val="28"/>
        </w:rPr>
      </w:pPr>
    </w:p>
    <w:p w:rsidR="00A27169" w:rsidRPr="00E03390" w:rsidRDefault="00A27169" w:rsidP="008E200E">
      <w:pPr>
        <w:spacing w:after="0" w:line="240" w:lineRule="auto"/>
        <w:ind w:firstLine="709"/>
        <w:jc w:val="center"/>
        <w:rPr>
          <w:rFonts w:ascii="Times New Roman" w:hAnsi="Times New Roman"/>
          <w:sz w:val="28"/>
          <w:szCs w:val="28"/>
        </w:rPr>
      </w:pPr>
      <w:r w:rsidRPr="00E03390">
        <w:rPr>
          <w:rFonts w:ascii="Times New Roman" w:hAnsi="Times New Roman"/>
          <w:sz w:val="28"/>
          <w:szCs w:val="28"/>
        </w:rPr>
        <w:t xml:space="preserve">6.2. </w:t>
      </w:r>
      <w:r w:rsidR="008E200E" w:rsidRPr="00E03390">
        <w:rPr>
          <w:rFonts w:ascii="Times New Roman" w:hAnsi="Times New Roman"/>
          <w:sz w:val="28"/>
          <w:szCs w:val="28"/>
        </w:rPr>
        <w:t xml:space="preserve">Оценка эффективности </w:t>
      </w:r>
      <w:r w:rsidRPr="00E03390">
        <w:rPr>
          <w:rFonts w:ascii="Times New Roman" w:hAnsi="Times New Roman"/>
          <w:sz w:val="28"/>
          <w:szCs w:val="28"/>
        </w:rPr>
        <w:t>реализации Программы</w:t>
      </w:r>
    </w:p>
    <w:p w:rsidR="00A27169" w:rsidRPr="00E03390" w:rsidRDefault="00A27169" w:rsidP="008933A4">
      <w:pPr>
        <w:spacing w:after="0" w:line="240" w:lineRule="auto"/>
        <w:ind w:firstLine="709"/>
        <w:jc w:val="both"/>
        <w:rPr>
          <w:rFonts w:ascii="Times New Roman" w:hAnsi="Times New Roman"/>
          <w:sz w:val="28"/>
          <w:szCs w:val="28"/>
        </w:rPr>
      </w:pPr>
    </w:p>
    <w:p w:rsidR="00940C66" w:rsidRPr="00E03390" w:rsidRDefault="00940C66" w:rsidP="008933A4">
      <w:pPr>
        <w:spacing w:after="0" w:line="240" w:lineRule="auto"/>
        <w:ind w:firstLine="709"/>
        <w:jc w:val="both"/>
        <w:rPr>
          <w:rFonts w:ascii="Times New Roman" w:hAnsi="Times New Roman"/>
          <w:sz w:val="28"/>
          <w:szCs w:val="28"/>
        </w:rPr>
      </w:pPr>
      <w:r w:rsidRPr="00E03390">
        <w:rPr>
          <w:rFonts w:ascii="Times New Roman" w:hAnsi="Times New Roman"/>
          <w:sz w:val="28"/>
          <w:szCs w:val="28"/>
        </w:rPr>
        <w:t>Прогнозируемые итоговые результаты реализации Программы предусматривают повышение уровня благоустройства муниципального образования.</w:t>
      </w:r>
    </w:p>
    <w:p w:rsidR="00940C66" w:rsidRPr="00E03390" w:rsidRDefault="00940C66" w:rsidP="008933A4">
      <w:pPr>
        <w:spacing w:after="0" w:line="240" w:lineRule="auto"/>
        <w:ind w:firstLine="709"/>
        <w:jc w:val="both"/>
        <w:rPr>
          <w:rFonts w:ascii="Times New Roman" w:hAnsi="Times New Roman"/>
          <w:sz w:val="28"/>
          <w:szCs w:val="28"/>
        </w:rPr>
      </w:pPr>
      <w:r w:rsidRPr="00E03390">
        <w:rPr>
          <w:rFonts w:ascii="Times New Roman" w:hAnsi="Times New Roman"/>
          <w:sz w:val="28"/>
          <w:szCs w:val="28"/>
        </w:rPr>
        <w:t>В результате реализации Программы ожидается создание комфортных условий для работы и отдыха населения на территории муниципального образования.</w:t>
      </w:r>
    </w:p>
    <w:p w:rsidR="00940C66" w:rsidRPr="00E03390" w:rsidRDefault="00940C66" w:rsidP="003F257C">
      <w:pPr>
        <w:spacing w:after="0" w:line="240" w:lineRule="auto"/>
        <w:ind w:firstLine="709"/>
        <w:jc w:val="both"/>
        <w:rPr>
          <w:rFonts w:ascii="Times New Roman" w:hAnsi="Times New Roman"/>
          <w:sz w:val="28"/>
          <w:szCs w:val="28"/>
        </w:rPr>
      </w:pPr>
      <w:r w:rsidRPr="00E03390">
        <w:rPr>
          <w:rFonts w:ascii="Times New Roman" w:hAnsi="Times New Roman"/>
          <w:sz w:val="28"/>
          <w:szCs w:val="28"/>
        </w:rPr>
        <w:t>Эффективность программы оценивается по показателям, у</w:t>
      </w:r>
      <w:r w:rsidR="003C4BAF" w:rsidRPr="00E03390">
        <w:rPr>
          <w:rFonts w:ascii="Times New Roman" w:hAnsi="Times New Roman"/>
          <w:sz w:val="28"/>
          <w:szCs w:val="28"/>
        </w:rPr>
        <w:t>казанным в паспорте программы и</w:t>
      </w:r>
      <w:r w:rsidR="003F257C" w:rsidRPr="00E03390">
        <w:rPr>
          <w:rFonts w:ascii="Times New Roman" w:hAnsi="Times New Roman"/>
          <w:sz w:val="28"/>
          <w:szCs w:val="28"/>
        </w:rPr>
        <w:t xml:space="preserve"> приложении №1</w:t>
      </w:r>
      <w:r w:rsidR="00A22021" w:rsidRPr="00E03390">
        <w:rPr>
          <w:rFonts w:ascii="Times New Roman" w:hAnsi="Times New Roman"/>
          <w:sz w:val="28"/>
          <w:szCs w:val="28"/>
        </w:rPr>
        <w:t xml:space="preserve"> </w:t>
      </w:r>
      <w:r w:rsidRPr="00E03390">
        <w:rPr>
          <w:rFonts w:ascii="Times New Roman" w:hAnsi="Times New Roman"/>
          <w:bCs/>
          <w:sz w:val="28"/>
          <w:szCs w:val="28"/>
        </w:rPr>
        <w:t>«Сведения о показателях</w:t>
      </w:r>
      <w:r w:rsidR="000B3D73" w:rsidRPr="00E03390">
        <w:rPr>
          <w:rFonts w:ascii="Times New Roman" w:hAnsi="Times New Roman"/>
          <w:bCs/>
          <w:sz w:val="28"/>
          <w:szCs w:val="28"/>
        </w:rPr>
        <w:t xml:space="preserve"> (индикаторах)</w:t>
      </w:r>
      <w:r w:rsidRPr="00E03390">
        <w:rPr>
          <w:rFonts w:ascii="Times New Roman" w:hAnsi="Times New Roman"/>
          <w:bCs/>
          <w:sz w:val="28"/>
          <w:szCs w:val="28"/>
        </w:rPr>
        <w:t xml:space="preserve"> муниципальной программы «Формирование современной городской среды городского округа город Стерлитамак Республики Башкортостан» на 2018-202</w:t>
      </w:r>
      <w:r w:rsidR="00230DF8" w:rsidRPr="00E03390">
        <w:rPr>
          <w:rFonts w:ascii="Times New Roman" w:hAnsi="Times New Roman"/>
          <w:bCs/>
          <w:sz w:val="28"/>
          <w:szCs w:val="28"/>
        </w:rPr>
        <w:t>4</w:t>
      </w:r>
      <w:r w:rsidRPr="00E03390">
        <w:rPr>
          <w:rFonts w:ascii="Times New Roman" w:hAnsi="Times New Roman"/>
          <w:bCs/>
          <w:sz w:val="28"/>
          <w:szCs w:val="28"/>
        </w:rPr>
        <w:t xml:space="preserve"> годы»</w:t>
      </w:r>
      <w:r w:rsidR="002E7FFE" w:rsidRPr="00E03390">
        <w:rPr>
          <w:rFonts w:ascii="Times New Roman" w:hAnsi="Times New Roman"/>
          <w:bCs/>
          <w:sz w:val="28"/>
          <w:szCs w:val="28"/>
        </w:rPr>
        <w:t>.</w:t>
      </w:r>
    </w:p>
    <w:p w:rsidR="00940C66" w:rsidRPr="00E03390" w:rsidRDefault="00940C66" w:rsidP="008933A4">
      <w:pPr>
        <w:spacing w:after="0" w:line="240" w:lineRule="auto"/>
        <w:ind w:firstLine="709"/>
        <w:jc w:val="both"/>
        <w:rPr>
          <w:rFonts w:ascii="Times New Roman" w:hAnsi="Times New Roman"/>
          <w:sz w:val="28"/>
          <w:szCs w:val="28"/>
        </w:rPr>
      </w:pPr>
      <w:r w:rsidRPr="00E03390">
        <w:rPr>
          <w:rFonts w:ascii="Times New Roman" w:hAnsi="Times New Roman"/>
          <w:sz w:val="28"/>
          <w:szCs w:val="28"/>
        </w:rPr>
        <w:t>В результате реализации Программы ожидается улучшение экологической обстановки и создание среды, комфортной для проживания жителей города, совершенствование эстетического состояния территории муниципального образования.</w:t>
      </w:r>
    </w:p>
    <w:p w:rsidR="00940C66" w:rsidRPr="00E03390" w:rsidRDefault="00940C66" w:rsidP="008933A4">
      <w:pPr>
        <w:spacing w:after="0" w:line="240" w:lineRule="auto"/>
        <w:ind w:firstLine="709"/>
        <w:jc w:val="both"/>
        <w:rPr>
          <w:rFonts w:ascii="Times New Roman" w:hAnsi="Times New Roman"/>
          <w:sz w:val="28"/>
          <w:szCs w:val="28"/>
        </w:rPr>
      </w:pPr>
      <w:r w:rsidRPr="00E03390">
        <w:rPr>
          <w:rFonts w:ascii="Times New Roman" w:hAnsi="Times New Roman"/>
          <w:sz w:val="28"/>
          <w:szCs w:val="28"/>
        </w:rPr>
        <w:t xml:space="preserve">Оценка эффективности реализации Программы осуществляется по итогам отчетного финансового года путем проведения комплексного анализа результатов деятельности Программы, а также сравнения фактически достигнутых значений целевых </w:t>
      </w:r>
      <w:r w:rsidR="000818BF" w:rsidRPr="00E03390">
        <w:rPr>
          <w:rFonts w:ascii="Times New Roman" w:hAnsi="Times New Roman"/>
          <w:sz w:val="28"/>
          <w:szCs w:val="28"/>
        </w:rPr>
        <w:t>показателей</w:t>
      </w:r>
      <w:r w:rsidRPr="00E03390">
        <w:rPr>
          <w:rFonts w:ascii="Times New Roman" w:hAnsi="Times New Roman"/>
          <w:sz w:val="28"/>
          <w:szCs w:val="28"/>
        </w:rPr>
        <w:t xml:space="preserve"> эффективности реализации Программы с их плановыми значениями. Данный анализ позволит установить степень достижения цели и решения задач Программы. При этом она оценивается с точки зрения ее результативности и полноты использования бюджетных средств.</w:t>
      </w:r>
    </w:p>
    <w:p w:rsidR="00940C66" w:rsidRPr="00E03390" w:rsidRDefault="00940C66" w:rsidP="00670451">
      <w:pPr>
        <w:spacing w:after="0" w:line="240" w:lineRule="auto"/>
        <w:ind w:firstLine="708"/>
        <w:jc w:val="both"/>
        <w:rPr>
          <w:rFonts w:ascii="Times New Roman" w:hAnsi="Times New Roman"/>
          <w:sz w:val="28"/>
          <w:szCs w:val="28"/>
        </w:rPr>
      </w:pPr>
      <w:r w:rsidRPr="00E03390">
        <w:rPr>
          <w:rFonts w:ascii="Times New Roman" w:hAnsi="Times New Roman"/>
          <w:sz w:val="28"/>
          <w:szCs w:val="28"/>
        </w:rPr>
        <w:t xml:space="preserve">Оценка эффективности реализации Программы осуществляется в соответствии с методикой, предусмотренной Порядком проведения оценки эффективности </w:t>
      </w:r>
      <w:r w:rsidRPr="00E03390">
        <w:rPr>
          <w:rFonts w:ascii="Times New Roman" w:hAnsi="Times New Roman"/>
          <w:sz w:val="28"/>
          <w:szCs w:val="28"/>
        </w:rPr>
        <w:lastRenderedPageBreak/>
        <w:t xml:space="preserve">реализации муниципальных программ городского округа город Стерлитамак Республики Башкортостан, утвержденным Постановлением администрации от </w:t>
      </w:r>
      <w:r w:rsidR="00526FAD" w:rsidRPr="00E03390">
        <w:rPr>
          <w:rFonts w:ascii="Times New Roman" w:hAnsi="Times New Roman"/>
          <w:sz w:val="28"/>
          <w:szCs w:val="28"/>
        </w:rPr>
        <w:t xml:space="preserve">07.02.2019 </w:t>
      </w:r>
      <w:r w:rsidRPr="00E03390">
        <w:rPr>
          <w:rFonts w:ascii="Times New Roman" w:hAnsi="Times New Roman"/>
          <w:sz w:val="28"/>
          <w:szCs w:val="28"/>
        </w:rPr>
        <w:t>г. №</w:t>
      </w:r>
      <w:r w:rsidR="00526FAD" w:rsidRPr="00E03390">
        <w:rPr>
          <w:rFonts w:ascii="Times New Roman" w:hAnsi="Times New Roman"/>
          <w:sz w:val="28"/>
          <w:szCs w:val="28"/>
        </w:rPr>
        <w:t>220</w:t>
      </w:r>
      <w:r w:rsidRPr="00E03390">
        <w:rPr>
          <w:rFonts w:ascii="Times New Roman" w:hAnsi="Times New Roman"/>
          <w:sz w:val="28"/>
          <w:szCs w:val="28"/>
        </w:rPr>
        <w:t xml:space="preserve"> «О порядке оценки эффективности реализации муниципальных программ городского округа город Стерлитамак Республики Башкортостан».</w:t>
      </w:r>
    </w:p>
    <w:p w:rsidR="00CB0254" w:rsidRPr="00E03390" w:rsidRDefault="00CB0254" w:rsidP="008933A4">
      <w:pPr>
        <w:spacing w:after="0" w:line="240" w:lineRule="auto"/>
        <w:ind w:left="4536"/>
        <w:jc w:val="both"/>
        <w:rPr>
          <w:rFonts w:ascii="Times New Roman" w:hAnsi="Times New Roman"/>
          <w:sz w:val="28"/>
          <w:szCs w:val="28"/>
        </w:rPr>
      </w:pPr>
    </w:p>
    <w:p w:rsidR="0014413C" w:rsidRPr="00E03390" w:rsidRDefault="0014413C" w:rsidP="008933A4">
      <w:pPr>
        <w:spacing w:after="0" w:line="240" w:lineRule="auto"/>
        <w:ind w:left="4536"/>
        <w:jc w:val="both"/>
        <w:rPr>
          <w:rFonts w:ascii="Times New Roman" w:hAnsi="Times New Roman"/>
          <w:sz w:val="28"/>
          <w:szCs w:val="28"/>
        </w:rPr>
      </w:pPr>
    </w:p>
    <w:p w:rsidR="0014413C" w:rsidRPr="00E03390" w:rsidRDefault="0014413C" w:rsidP="008933A4">
      <w:pPr>
        <w:spacing w:after="0" w:line="240" w:lineRule="auto"/>
        <w:ind w:left="4536"/>
        <w:jc w:val="both"/>
        <w:rPr>
          <w:rFonts w:ascii="Times New Roman" w:hAnsi="Times New Roman"/>
          <w:sz w:val="28"/>
          <w:szCs w:val="28"/>
        </w:rPr>
      </w:pPr>
    </w:p>
    <w:p w:rsidR="00A22DF2" w:rsidRPr="00E03390" w:rsidRDefault="00A22DF2" w:rsidP="008933A4">
      <w:pPr>
        <w:spacing w:after="0" w:line="240" w:lineRule="auto"/>
        <w:ind w:left="4536"/>
        <w:jc w:val="both"/>
        <w:rPr>
          <w:rFonts w:ascii="Times New Roman" w:hAnsi="Times New Roman"/>
          <w:sz w:val="28"/>
          <w:szCs w:val="28"/>
        </w:rPr>
      </w:pPr>
    </w:p>
    <w:p w:rsidR="00A22DF2" w:rsidRPr="00E03390" w:rsidRDefault="00A22DF2" w:rsidP="008933A4">
      <w:pPr>
        <w:spacing w:after="0" w:line="240" w:lineRule="auto"/>
        <w:ind w:left="4536"/>
        <w:jc w:val="both"/>
        <w:rPr>
          <w:rFonts w:ascii="Times New Roman" w:hAnsi="Times New Roman"/>
          <w:sz w:val="28"/>
          <w:szCs w:val="28"/>
        </w:rPr>
      </w:pPr>
    </w:p>
    <w:p w:rsidR="00A22DF2" w:rsidRPr="00E03390" w:rsidRDefault="00A22DF2" w:rsidP="008933A4">
      <w:pPr>
        <w:spacing w:after="0" w:line="240" w:lineRule="auto"/>
        <w:ind w:left="4536"/>
        <w:jc w:val="both"/>
        <w:rPr>
          <w:rFonts w:ascii="Times New Roman" w:hAnsi="Times New Roman"/>
          <w:sz w:val="28"/>
          <w:szCs w:val="28"/>
        </w:rPr>
      </w:pPr>
    </w:p>
    <w:p w:rsidR="00A22DF2" w:rsidRPr="00E03390" w:rsidRDefault="00A22DF2" w:rsidP="008933A4">
      <w:pPr>
        <w:spacing w:after="0" w:line="240" w:lineRule="auto"/>
        <w:ind w:left="4536"/>
        <w:jc w:val="both"/>
        <w:rPr>
          <w:rFonts w:ascii="Times New Roman" w:hAnsi="Times New Roman"/>
          <w:sz w:val="28"/>
          <w:szCs w:val="28"/>
        </w:rPr>
      </w:pPr>
    </w:p>
    <w:p w:rsidR="00A22DF2" w:rsidRPr="00E03390" w:rsidRDefault="00A22DF2" w:rsidP="008933A4">
      <w:pPr>
        <w:spacing w:after="0" w:line="240" w:lineRule="auto"/>
        <w:ind w:left="4536"/>
        <w:jc w:val="both"/>
        <w:rPr>
          <w:rFonts w:ascii="Times New Roman" w:hAnsi="Times New Roman"/>
          <w:sz w:val="28"/>
          <w:szCs w:val="28"/>
        </w:rPr>
      </w:pPr>
    </w:p>
    <w:p w:rsidR="00A22DF2" w:rsidRPr="00E03390" w:rsidRDefault="00A22DF2" w:rsidP="008933A4">
      <w:pPr>
        <w:spacing w:after="0" w:line="240" w:lineRule="auto"/>
        <w:ind w:left="4536"/>
        <w:jc w:val="both"/>
        <w:rPr>
          <w:rFonts w:ascii="Times New Roman" w:hAnsi="Times New Roman"/>
          <w:sz w:val="28"/>
          <w:szCs w:val="28"/>
        </w:rPr>
      </w:pPr>
    </w:p>
    <w:p w:rsidR="00A22DF2" w:rsidRPr="00E03390" w:rsidRDefault="00A22DF2" w:rsidP="008933A4">
      <w:pPr>
        <w:spacing w:after="0" w:line="240" w:lineRule="auto"/>
        <w:ind w:left="4536"/>
        <w:jc w:val="both"/>
        <w:rPr>
          <w:rFonts w:ascii="Times New Roman" w:hAnsi="Times New Roman"/>
          <w:sz w:val="28"/>
          <w:szCs w:val="28"/>
        </w:rPr>
      </w:pPr>
    </w:p>
    <w:p w:rsidR="00A22DF2" w:rsidRPr="00E03390" w:rsidRDefault="00A22DF2" w:rsidP="008933A4">
      <w:pPr>
        <w:spacing w:after="0" w:line="240" w:lineRule="auto"/>
        <w:ind w:left="4536"/>
        <w:jc w:val="both"/>
        <w:rPr>
          <w:rFonts w:ascii="Times New Roman" w:hAnsi="Times New Roman"/>
          <w:sz w:val="28"/>
          <w:szCs w:val="28"/>
        </w:rPr>
      </w:pPr>
    </w:p>
    <w:p w:rsidR="00A22DF2" w:rsidRPr="00E03390" w:rsidRDefault="00A22DF2" w:rsidP="008933A4">
      <w:pPr>
        <w:spacing w:after="0" w:line="240" w:lineRule="auto"/>
        <w:ind w:left="4536"/>
        <w:jc w:val="both"/>
        <w:rPr>
          <w:rFonts w:ascii="Times New Roman" w:hAnsi="Times New Roman"/>
          <w:sz w:val="28"/>
          <w:szCs w:val="28"/>
        </w:rPr>
      </w:pPr>
    </w:p>
    <w:p w:rsidR="00A22DF2" w:rsidRPr="00E03390" w:rsidRDefault="00A22DF2" w:rsidP="008933A4">
      <w:pPr>
        <w:spacing w:after="0" w:line="240" w:lineRule="auto"/>
        <w:ind w:left="4536"/>
        <w:jc w:val="both"/>
        <w:rPr>
          <w:rFonts w:ascii="Times New Roman" w:hAnsi="Times New Roman"/>
          <w:sz w:val="28"/>
          <w:szCs w:val="28"/>
        </w:rPr>
      </w:pPr>
    </w:p>
    <w:p w:rsidR="00A22DF2" w:rsidRPr="00E03390" w:rsidRDefault="00A22DF2" w:rsidP="008933A4">
      <w:pPr>
        <w:spacing w:after="0" w:line="240" w:lineRule="auto"/>
        <w:ind w:left="4536"/>
        <w:jc w:val="both"/>
        <w:rPr>
          <w:rFonts w:ascii="Times New Roman" w:hAnsi="Times New Roman"/>
          <w:sz w:val="28"/>
          <w:szCs w:val="28"/>
        </w:rPr>
      </w:pPr>
    </w:p>
    <w:p w:rsidR="00A22DF2" w:rsidRPr="00E03390" w:rsidRDefault="00A22DF2" w:rsidP="008933A4">
      <w:pPr>
        <w:spacing w:after="0" w:line="240" w:lineRule="auto"/>
        <w:ind w:left="4536"/>
        <w:jc w:val="both"/>
        <w:rPr>
          <w:rFonts w:ascii="Times New Roman" w:hAnsi="Times New Roman"/>
          <w:sz w:val="28"/>
          <w:szCs w:val="28"/>
        </w:rPr>
      </w:pPr>
    </w:p>
    <w:p w:rsidR="006C6869" w:rsidRPr="00E03390" w:rsidRDefault="006C6869" w:rsidP="008933A4">
      <w:pPr>
        <w:spacing w:after="0" w:line="240" w:lineRule="auto"/>
        <w:ind w:left="4536"/>
        <w:jc w:val="both"/>
        <w:rPr>
          <w:rFonts w:ascii="Times New Roman" w:hAnsi="Times New Roman"/>
          <w:sz w:val="28"/>
          <w:szCs w:val="28"/>
        </w:rPr>
      </w:pPr>
    </w:p>
    <w:p w:rsidR="006C6869" w:rsidRPr="00E03390" w:rsidRDefault="006C6869" w:rsidP="008933A4">
      <w:pPr>
        <w:spacing w:after="0" w:line="240" w:lineRule="auto"/>
        <w:ind w:left="4536"/>
        <w:jc w:val="both"/>
        <w:rPr>
          <w:rFonts w:ascii="Times New Roman" w:hAnsi="Times New Roman"/>
          <w:sz w:val="28"/>
          <w:szCs w:val="28"/>
        </w:rPr>
      </w:pPr>
    </w:p>
    <w:p w:rsidR="006C6869" w:rsidRPr="00E03390" w:rsidRDefault="006C6869" w:rsidP="008933A4">
      <w:pPr>
        <w:spacing w:after="0" w:line="240" w:lineRule="auto"/>
        <w:ind w:left="4536"/>
        <w:jc w:val="both"/>
        <w:rPr>
          <w:rFonts w:ascii="Times New Roman" w:hAnsi="Times New Roman"/>
          <w:sz w:val="28"/>
          <w:szCs w:val="28"/>
        </w:rPr>
      </w:pPr>
    </w:p>
    <w:p w:rsidR="006C6869" w:rsidRPr="00E03390" w:rsidRDefault="006C6869" w:rsidP="008933A4">
      <w:pPr>
        <w:spacing w:after="0" w:line="240" w:lineRule="auto"/>
        <w:ind w:left="4536"/>
        <w:jc w:val="both"/>
        <w:rPr>
          <w:rFonts w:ascii="Times New Roman" w:hAnsi="Times New Roman"/>
          <w:sz w:val="28"/>
          <w:szCs w:val="28"/>
        </w:rPr>
      </w:pPr>
    </w:p>
    <w:p w:rsidR="006C6869" w:rsidRPr="00E03390" w:rsidRDefault="006C6869" w:rsidP="008933A4">
      <w:pPr>
        <w:spacing w:after="0" w:line="240" w:lineRule="auto"/>
        <w:ind w:left="4536"/>
        <w:jc w:val="both"/>
        <w:rPr>
          <w:rFonts w:ascii="Times New Roman" w:hAnsi="Times New Roman"/>
          <w:sz w:val="28"/>
          <w:szCs w:val="28"/>
        </w:rPr>
      </w:pPr>
    </w:p>
    <w:p w:rsidR="006C6869" w:rsidRPr="00E03390" w:rsidRDefault="006C6869" w:rsidP="008933A4">
      <w:pPr>
        <w:spacing w:after="0" w:line="240" w:lineRule="auto"/>
        <w:ind w:left="4536"/>
        <w:jc w:val="both"/>
        <w:rPr>
          <w:rFonts w:ascii="Times New Roman" w:hAnsi="Times New Roman"/>
          <w:sz w:val="28"/>
          <w:szCs w:val="28"/>
        </w:rPr>
      </w:pPr>
    </w:p>
    <w:p w:rsidR="006C6869" w:rsidRPr="00E03390" w:rsidRDefault="006C6869" w:rsidP="008933A4">
      <w:pPr>
        <w:spacing w:after="0" w:line="240" w:lineRule="auto"/>
        <w:ind w:left="4536"/>
        <w:jc w:val="both"/>
        <w:rPr>
          <w:rFonts w:ascii="Times New Roman" w:hAnsi="Times New Roman"/>
          <w:sz w:val="28"/>
          <w:szCs w:val="28"/>
        </w:rPr>
      </w:pPr>
    </w:p>
    <w:p w:rsidR="006C6869" w:rsidRPr="00E03390" w:rsidRDefault="006C6869" w:rsidP="008933A4">
      <w:pPr>
        <w:spacing w:after="0" w:line="240" w:lineRule="auto"/>
        <w:ind w:left="4536"/>
        <w:jc w:val="both"/>
        <w:rPr>
          <w:rFonts w:ascii="Times New Roman" w:hAnsi="Times New Roman"/>
          <w:sz w:val="28"/>
          <w:szCs w:val="28"/>
        </w:rPr>
      </w:pPr>
    </w:p>
    <w:p w:rsidR="006C6869" w:rsidRPr="00E03390" w:rsidRDefault="006C6869" w:rsidP="008933A4">
      <w:pPr>
        <w:spacing w:after="0" w:line="240" w:lineRule="auto"/>
        <w:ind w:left="4536"/>
        <w:jc w:val="both"/>
        <w:rPr>
          <w:rFonts w:ascii="Times New Roman" w:hAnsi="Times New Roman"/>
          <w:sz w:val="28"/>
          <w:szCs w:val="28"/>
        </w:rPr>
      </w:pPr>
    </w:p>
    <w:p w:rsidR="006C6869" w:rsidRPr="00E03390" w:rsidRDefault="006C6869" w:rsidP="008933A4">
      <w:pPr>
        <w:spacing w:after="0" w:line="240" w:lineRule="auto"/>
        <w:ind w:left="4536"/>
        <w:jc w:val="both"/>
        <w:rPr>
          <w:rFonts w:ascii="Times New Roman" w:hAnsi="Times New Roman"/>
          <w:sz w:val="28"/>
          <w:szCs w:val="28"/>
        </w:rPr>
      </w:pPr>
    </w:p>
    <w:p w:rsidR="006C6869" w:rsidRPr="00E03390" w:rsidRDefault="006C6869" w:rsidP="008933A4">
      <w:pPr>
        <w:spacing w:after="0" w:line="240" w:lineRule="auto"/>
        <w:ind w:left="4536"/>
        <w:jc w:val="both"/>
        <w:rPr>
          <w:rFonts w:ascii="Times New Roman" w:hAnsi="Times New Roman"/>
          <w:sz w:val="28"/>
          <w:szCs w:val="28"/>
        </w:rPr>
      </w:pPr>
    </w:p>
    <w:p w:rsidR="006C6869" w:rsidRPr="00E03390" w:rsidRDefault="006C6869" w:rsidP="008933A4">
      <w:pPr>
        <w:spacing w:after="0" w:line="240" w:lineRule="auto"/>
        <w:ind w:left="4536"/>
        <w:jc w:val="both"/>
        <w:rPr>
          <w:rFonts w:ascii="Times New Roman" w:hAnsi="Times New Roman"/>
          <w:sz w:val="28"/>
          <w:szCs w:val="28"/>
        </w:rPr>
      </w:pPr>
    </w:p>
    <w:p w:rsidR="006C6869" w:rsidRPr="00E03390" w:rsidRDefault="006C6869" w:rsidP="008933A4">
      <w:pPr>
        <w:spacing w:after="0" w:line="240" w:lineRule="auto"/>
        <w:ind w:left="4536"/>
        <w:jc w:val="both"/>
        <w:rPr>
          <w:rFonts w:ascii="Times New Roman" w:hAnsi="Times New Roman"/>
          <w:sz w:val="28"/>
          <w:szCs w:val="28"/>
        </w:rPr>
      </w:pPr>
    </w:p>
    <w:p w:rsidR="006C6869" w:rsidRPr="00E03390" w:rsidRDefault="006C6869" w:rsidP="008933A4">
      <w:pPr>
        <w:spacing w:after="0" w:line="240" w:lineRule="auto"/>
        <w:ind w:left="4536"/>
        <w:jc w:val="both"/>
        <w:rPr>
          <w:rFonts w:ascii="Times New Roman" w:hAnsi="Times New Roman"/>
          <w:sz w:val="28"/>
          <w:szCs w:val="28"/>
        </w:rPr>
      </w:pPr>
    </w:p>
    <w:p w:rsidR="006C6869" w:rsidRPr="00E03390" w:rsidRDefault="006C6869" w:rsidP="008933A4">
      <w:pPr>
        <w:spacing w:after="0" w:line="240" w:lineRule="auto"/>
        <w:ind w:left="4536"/>
        <w:jc w:val="both"/>
        <w:rPr>
          <w:rFonts w:ascii="Times New Roman" w:hAnsi="Times New Roman"/>
          <w:sz w:val="28"/>
          <w:szCs w:val="28"/>
        </w:rPr>
      </w:pPr>
    </w:p>
    <w:p w:rsidR="006C6869" w:rsidRPr="00E03390" w:rsidRDefault="006C6869" w:rsidP="008933A4">
      <w:pPr>
        <w:spacing w:after="0" w:line="240" w:lineRule="auto"/>
        <w:ind w:left="4536"/>
        <w:jc w:val="both"/>
        <w:rPr>
          <w:rFonts w:ascii="Times New Roman" w:hAnsi="Times New Roman"/>
          <w:sz w:val="28"/>
          <w:szCs w:val="28"/>
        </w:rPr>
      </w:pPr>
    </w:p>
    <w:p w:rsidR="006C6869" w:rsidRPr="00E03390" w:rsidRDefault="006C6869" w:rsidP="008933A4">
      <w:pPr>
        <w:spacing w:after="0" w:line="240" w:lineRule="auto"/>
        <w:ind w:left="4536"/>
        <w:jc w:val="both"/>
        <w:rPr>
          <w:rFonts w:ascii="Times New Roman" w:hAnsi="Times New Roman"/>
          <w:sz w:val="28"/>
          <w:szCs w:val="28"/>
        </w:rPr>
      </w:pPr>
    </w:p>
    <w:p w:rsidR="006C6869" w:rsidRPr="00E03390" w:rsidRDefault="006C6869" w:rsidP="008933A4">
      <w:pPr>
        <w:spacing w:after="0" w:line="240" w:lineRule="auto"/>
        <w:ind w:left="4536"/>
        <w:jc w:val="both"/>
        <w:rPr>
          <w:rFonts w:ascii="Times New Roman" w:hAnsi="Times New Roman"/>
          <w:sz w:val="28"/>
          <w:szCs w:val="28"/>
        </w:rPr>
      </w:pPr>
    </w:p>
    <w:p w:rsidR="006C6869" w:rsidRPr="00E03390" w:rsidRDefault="006C6869" w:rsidP="008933A4">
      <w:pPr>
        <w:spacing w:after="0" w:line="240" w:lineRule="auto"/>
        <w:ind w:left="4536"/>
        <w:jc w:val="both"/>
        <w:rPr>
          <w:rFonts w:ascii="Times New Roman" w:hAnsi="Times New Roman"/>
          <w:sz w:val="28"/>
          <w:szCs w:val="28"/>
        </w:rPr>
      </w:pPr>
    </w:p>
    <w:p w:rsidR="006C6869" w:rsidRPr="00E03390" w:rsidRDefault="006C6869" w:rsidP="008933A4">
      <w:pPr>
        <w:spacing w:after="0" w:line="240" w:lineRule="auto"/>
        <w:ind w:left="4536"/>
        <w:jc w:val="both"/>
        <w:rPr>
          <w:rFonts w:ascii="Times New Roman" w:hAnsi="Times New Roman"/>
          <w:sz w:val="28"/>
          <w:szCs w:val="28"/>
        </w:rPr>
      </w:pPr>
    </w:p>
    <w:p w:rsidR="006C6869" w:rsidRPr="00E03390" w:rsidRDefault="006C6869" w:rsidP="008933A4">
      <w:pPr>
        <w:spacing w:after="0" w:line="240" w:lineRule="auto"/>
        <w:ind w:left="4536"/>
        <w:jc w:val="both"/>
        <w:rPr>
          <w:rFonts w:ascii="Times New Roman" w:hAnsi="Times New Roman"/>
          <w:sz w:val="28"/>
          <w:szCs w:val="28"/>
        </w:rPr>
      </w:pPr>
    </w:p>
    <w:p w:rsidR="006C6869" w:rsidRPr="00E03390" w:rsidRDefault="006C6869" w:rsidP="008933A4">
      <w:pPr>
        <w:spacing w:after="0" w:line="240" w:lineRule="auto"/>
        <w:ind w:left="4536"/>
        <w:jc w:val="both"/>
        <w:rPr>
          <w:rFonts w:ascii="Times New Roman" w:hAnsi="Times New Roman"/>
          <w:sz w:val="28"/>
          <w:szCs w:val="28"/>
        </w:rPr>
      </w:pPr>
    </w:p>
    <w:p w:rsidR="006C6869" w:rsidRPr="00E03390" w:rsidRDefault="006C6869" w:rsidP="008933A4">
      <w:pPr>
        <w:spacing w:after="0" w:line="240" w:lineRule="auto"/>
        <w:ind w:left="4536"/>
        <w:jc w:val="both"/>
        <w:rPr>
          <w:rFonts w:ascii="Times New Roman" w:hAnsi="Times New Roman"/>
          <w:sz w:val="28"/>
          <w:szCs w:val="28"/>
        </w:rPr>
      </w:pPr>
    </w:p>
    <w:p w:rsidR="006B29A8" w:rsidRPr="00E03390" w:rsidRDefault="006B29A8" w:rsidP="000B3D73">
      <w:pPr>
        <w:spacing w:after="0" w:line="240" w:lineRule="auto"/>
        <w:ind w:left="4536"/>
        <w:jc w:val="both"/>
        <w:rPr>
          <w:rFonts w:ascii="Times New Roman" w:hAnsi="Times New Roman"/>
          <w:sz w:val="28"/>
          <w:szCs w:val="28"/>
        </w:rPr>
      </w:pPr>
    </w:p>
    <w:p w:rsidR="00940C66" w:rsidRPr="00E03390" w:rsidRDefault="00E37FAA" w:rsidP="000B3D73">
      <w:pPr>
        <w:spacing w:after="0" w:line="240" w:lineRule="auto"/>
        <w:ind w:left="4536"/>
        <w:jc w:val="both"/>
        <w:rPr>
          <w:rFonts w:ascii="Times New Roman" w:hAnsi="Times New Roman"/>
          <w:sz w:val="28"/>
          <w:szCs w:val="28"/>
        </w:rPr>
      </w:pPr>
      <w:r w:rsidRPr="00E03390">
        <w:rPr>
          <w:rFonts w:ascii="Times New Roman" w:hAnsi="Times New Roman"/>
          <w:sz w:val="28"/>
          <w:szCs w:val="28"/>
        </w:rPr>
        <w:lastRenderedPageBreak/>
        <w:t>Приложение №</w:t>
      </w:r>
      <w:r w:rsidR="00940C66" w:rsidRPr="00E03390">
        <w:rPr>
          <w:rFonts w:ascii="Times New Roman" w:hAnsi="Times New Roman"/>
          <w:sz w:val="28"/>
          <w:szCs w:val="28"/>
        </w:rPr>
        <w:t>1</w:t>
      </w:r>
    </w:p>
    <w:p w:rsidR="00940C66" w:rsidRPr="00E03390" w:rsidRDefault="00940C66" w:rsidP="008933A4">
      <w:pPr>
        <w:spacing w:after="0" w:line="240" w:lineRule="auto"/>
        <w:ind w:left="4536"/>
        <w:jc w:val="both"/>
        <w:rPr>
          <w:rFonts w:ascii="Times New Roman" w:hAnsi="Times New Roman"/>
          <w:sz w:val="28"/>
          <w:szCs w:val="28"/>
        </w:rPr>
      </w:pPr>
      <w:r w:rsidRPr="00E03390">
        <w:rPr>
          <w:rFonts w:ascii="Times New Roman" w:hAnsi="Times New Roman"/>
          <w:sz w:val="28"/>
          <w:szCs w:val="28"/>
        </w:rPr>
        <w:t>к муниципальной программе</w:t>
      </w:r>
    </w:p>
    <w:p w:rsidR="00940C66" w:rsidRPr="00E03390" w:rsidRDefault="00940C66" w:rsidP="008933A4">
      <w:pPr>
        <w:spacing w:after="0" w:line="240" w:lineRule="auto"/>
        <w:ind w:left="4536"/>
        <w:jc w:val="both"/>
        <w:rPr>
          <w:rFonts w:ascii="Times New Roman" w:hAnsi="Times New Roman"/>
          <w:sz w:val="28"/>
          <w:szCs w:val="28"/>
        </w:rPr>
      </w:pPr>
      <w:r w:rsidRPr="00E03390">
        <w:rPr>
          <w:rFonts w:ascii="Times New Roman" w:hAnsi="Times New Roman"/>
          <w:sz w:val="28"/>
          <w:szCs w:val="28"/>
        </w:rPr>
        <w:t xml:space="preserve">«Формирование современной </w:t>
      </w:r>
    </w:p>
    <w:p w:rsidR="00940C66" w:rsidRPr="00E03390" w:rsidRDefault="00940C66" w:rsidP="008933A4">
      <w:pPr>
        <w:spacing w:after="0" w:line="240" w:lineRule="auto"/>
        <w:ind w:left="4536"/>
        <w:jc w:val="both"/>
        <w:rPr>
          <w:rFonts w:ascii="Times New Roman" w:hAnsi="Times New Roman"/>
          <w:sz w:val="28"/>
          <w:szCs w:val="28"/>
        </w:rPr>
      </w:pPr>
      <w:r w:rsidRPr="00E03390">
        <w:rPr>
          <w:rFonts w:ascii="Times New Roman" w:hAnsi="Times New Roman"/>
          <w:sz w:val="28"/>
          <w:szCs w:val="28"/>
        </w:rPr>
        <w:t>городской среды городского округа</w:t>
      </w:r>
    </w:p>
    <w:p w:rsidR="00940C66" w:rsidRPr="00E03390" w:rsidRDefault="00940C66" w:rsidP="008933A4">
      <w:pPr>
        <w:spacing w:after="0" w:line="240" w:lineRule="auto"/>
        <w:ind w:left="4536"/>
        <w:jc w:val="both"/>
        <w:rPr>
          <w:rFonts w:ascii="Times New Roman" w:hAnsi="Times New Roman"/>
          <w:sz w:val="28"/>
          <w:szCs w:val="28"/>
        </w:rPr>
      </w:pPr>
      <w:r w:rsidRPr="00E03390">
        <w:rPr>
          <w:rFonts w:ascii="Times New Roman" w:hAnsi="Times New Roman"/>
          <w:sz w:val="28"/>
          <w:szCs w:val="28"/>
        </w:rPr>
        <w:t xml:space="preserve">город Стерлитамак Республики </w:t>
      </w:r>
    </w:p>
    <w:p w:rsidR="00940C66" w:rsidRPr="00E03390" w:rsidRDefault="00940C66" w:rsidP="008933A4">
      <w:pPr>
        <w:spacing w:after="0" w:line="240" w:lineRule="auto"/>
        <w:ind w:left="4536"/>
        <w:jc w:val="both"/>
        <w:rPr>
          <w:rFonts w:ascii="Times New Roman" w:hAnsi="Times New Roman"/>
          <w:sz w:val="28"/>
          <w:szCs w:val="28"/>
        </w:rPr>
      </w:pPr>
      <w:r w:rsidRPr="00E03390">
        <w:rPr>
          <w:rFonts w:ascii="Times New Roman" w:hAnsi="Times New Roman"/>
          <w:sz w:val="28"/>
          <w:szCs w:val="28"/>
        </w:rPr>
        <w:t>Башкортостан на 2018-202</w:t>
      </w:r>
      <w:r w:rsidR="006A2545" w:rsidRPr="00E03390">
        <w:rPr>
          <w:rFonts w:ascii="Times New Roman" w:hAnsi="Times New Roman"/>
          <w:sz w:val="28"/>
          <w:szCs w:val="28"/>
        </w:rPr>
        <w:t>4</w:t>
      </w:r>
      <w:r w:rsidRPr="00E03390">
        <w:rPr>
          <w:rFonts w:ascii="Times New Roman" w:hAnsi="Times New Roman"/>
          <w:sz w:val="28"/>
          <w:szCs w:val="28"/>
        </w:rPr>
        <w:t xml:space="preserve"> годы»</w:t>
      </w:r>
      <w:r w:rsidR="0043529A" w:rsidRPr="00E03390">
        <w:rPr>
          <w:rFonts w:ascii="Times New Roman" w:hAnsi="Times New Roman"/>
          <w:sz w:val="28"/>
          <w:szCs w:val="28"/>
        </w:rPr>
        <w:t>,</w:t>
      </w:r>
    </w:p>
    <w:p w:rsidR="00940C66" w:rsidRPr="00E03390" w:rsidRDefault="00940C66" w:rsidP="008933A4">
      <w:pPr>
        <w:spacing w:after="0" w:line="240" w:lineRule="auto"/>
        <w:ind w:left="4536"/>
        <w:jc w:val="both"/>
        <w:rPr>
          <w:rFonts w:ascii="Times New Roman" w:hAnsi="Times New Roman"/>
          <w:sz w:val="28"/>
          <w:szCs w:val="28"/>
        </w:rPr>
      </w:pPr>
      <w:r w:rsidRPr="00E03390">
        <w:rPr>
          <w:rFonts w:ascii="Times New Roman" w:hAnsi="Times New Roman"/>
          <w:sz w:val="28"/>
          <w:szCs w:val="28"/>
        </w:rPr>
        <w:t xml:space="preserve">утвержденной постановлением </w:t>
      </w:r>
    </w:p>
    <w:p w:rsidR="00940C66" w:rsidRPr="00E03390" w:rsidRDefault="00940C66" w:rsidP="008933A4">
      <w:pPr>
        <w:spacing w:after="0" w:line="240" w:lineRule="auto"/>
        <w:ind w:left="4536"/>
        <w:jc w:val="both"/>
        <w:rPr>
          <w:rFonts w:ascii="Times New Roman" w:hAnsi="Times New Roman"/>
          <w:sz w:val="28"/>
          <w:szCs w:val="28"/>
        </w:rPr>
      </w:pPr>
      <w:r w:rsidRPr="00E03390">
        <w:rPr>
          <w:rFonts w:ascii="Times New Roman" w:hAnsi="Times New Roman"/>
          <w:sz w:val="28"/>
          <w:szCs w:val="28"/>
        </w:rPr>
        <w:t xml:space="preserve">администрации городского округа </w:t>
      </w:r>
    </w:p>
    <w:p w:rsidR="00940C66" w:rsidRPr="00E03390" w:rsidRDefault="00940C66" w:rsidP="008933A4">
      <w:pPr>
        <w:spacing w:after="0" w:line="240" w:lineRule="auto"/>
        <w:ind w:left="4536"/>
        <w:jc w:val="both"/>
        <w:rPr>
          <w:rFonts w:ascii="Times New Roman" w:hAnsi="Times New Roman"/>
          <w:sz w:val="28"/>
          <w:szCs w:val="28"/>
        </w:rPr>
      </w:pPr>
      <w:r w:rsidRPr="00E03390">
        <w:rPr>
          <w:rFonts w:ascii="Times New Roman" w:hAnsi="Times New Roman"/>
          <w:sz w:val="28"/>
          <w:szCs w:val="28"/>
        </w:rPr>
        <w:t>город Стерлитамак</w:t>
      </w:r>
    </w:p>
    <w:p w:rsidR="00940C66" w:rsidRPr="00E03390" w:rsidRDefault="007F6D29" w:rsidP="008933A4">
      <w:pPr>
        <w:tabs>
          <w:tab w:val="left" w:pos="6899"/>
        </w:tabs>
        <w:spacing w:after="0" w:line="240" w:lineRule="auto"/>
        <w:ind w:left="4536"/>
        <w:jc w:val="both"/>
        <w:rPr>
          <w:rFonts w:ascii="Times New Roman" w:hAnsi="Times New Roman"/>
          <w:sz w:val="28"/>
          <w:szCs w:val="28"/>
        </w:rPr>
      </w:pPr>
      <w:r w:rsidRPr="00E03390">
        <w:rPr>
          <w:rFonts w:ascii="Times New Roman" w:hAnsi="Times New Roman"/>
          <w:sz w:val="28"/>
        </w:rPr>
        <w:t xml:space="preserve">от </w:t>
      </w:r>
      <w:r w:rsidR="006A2545" w:rsidRPr="00E03390">
        <w:rPr>
          <w:rFonts w:ascii="Times New Roman" w:hAnsi="Times New Roman"/>
          <w:sz w:val="28"/>
        </w:rPr>
        <w:t>______________</w:t>
      </w:r>
      <w:r w:rsidR="00940C66" w:rsidRPr="00E03390">
        <w:rPr>
          <w:rFonts w:ascii="Times New Roman" w:hAnsi="Times New Roman"/>
          <w:sz w:val="28"/>
        </w:rPr>
        <w:t xml:space="preserve"> №</w:t>
      </w:r>
      <w:r w:rsidR="006A2545" w:rsidRPr="00E03390">
        <w:rPr>
          <w:rFonts w:ascii="Times New Roman" w:hAnsi="Times New Roman"/>
          <w:sz w:val="28"/>
        </w:rPr>
        <w:t>_______</w:t>
      </w:r>
    </w:p>
    <w:p w:rsidR="00940C66" w:rsidRPr="00E03390" w:rsidRDefault="00940C66" w:rsidP="008933A4">
      <w:pPr>
        <w:spacing w:after="0" w:line="240" w:lineRule="auto"/>
        <w:jc w:val="both"/>
        <w:rPr>
          <w:rFonts w:ascii="Times New Roman" w:hAnsi="Times New Roman"/>
          <w:b/>
          <w:sz w:val="28"/>
          <w:szCs w:val="28"/>
        </w:rPr>
      </w:pPr>
    </w:p>
    <w:p w:rsidR="00940C66" w:rsidRPr="00E03390" w:rsidRDefault="00940C66" w:rsidP="008933A4">
      <w:pPr>
        <w:spacing w:after="0" w:line="240" w:lineRule="auto"/>
        <w:jc w:val="both"/>
        <w:rPr>
          <w:rFonts w:ascii="Times New Roman" w:hAnsi="Times New Roman"/>
          <w:sz w:val="28"/>
          <w:szCs w:val="28"/>
        </w:rPr>
      </w:pPr>
    </w:p>
    <w:p w:rsidR="00845A08" w:rsidRPr="00E03390" w:rsidRDefault="00845A08" w:rsidP="00845A08">
      <w:pPr>
        <w:spacing w:after="0" w:line="240" w:lineRule="auto"/>
        <w:jc w:val="center"/>
        <w:rPr>
          <w:rFonts w:ascii="Times New Roman" w:hAnsi="Times New Roman"/>
          <w:sz w:val="28"/>
          <w:szCs w:val="28"/>
        </w:rPr>
      </w:pPr>
      <w:r w:rsidRPr="00E03390">
        <w:rPr>
          <w:rFonts w:ascii="Times New Roman" w:hAnsi="Times New Roman"/>
          <w:bCs/>
          <w:sz w:val="28"/>
          <w:szCs w:val="28"/>
        </w:rPr>
        <w:t>С В Е Д Е Н И Я</w:t>
      </w:r>
    </w:p>
    <w:p w:rsidR="00845A08" w:rsidRPr="00E03390" w:rsidRDefault="00845A08" w:rsidP="00845A08">
      <w:pPr>
        <w:spacing w:after="0" w:line="240" w:lineRule="auto"/>
        <w:jc w:val="center"/>
        <w:rPr>
          <w:rFonts w:ascii="Times New Roman" w:hAnsi="Times New Roman"/>
          <w:bCs/>
          <w:sz w:val="28"/>
          <w:szCs w:val="28"/>
        </w:rPr>
      </w:pPr>
      <w:r w:rsidRPr="00E03390">
        <w:rPr>
          <w:rFonts w:ascii="Times New Roman" w:hAnsi="Times New Roman"/>
          <w:bCs/>
          <w:sz w:val="28"/>
          <w:szCs w:val="28"/>
        </w:rPr>
        <w:t xml:space="preserve">о показателях </w:t>
      </w:r>
      <w:r w:rsidR="00765DB5" w:rsidRPr="00E03390">
        <w:rPr>
          <w:rFonts w:ascii="Times New Roman" w:hAnsi="Times New Roman"/>
          <w:bCs/>
          <w:sz w:val="28"/>
          <w:szCs w:val="28"/>
        </w:rPr>
        <w:t xml:space="preserve">(индикаторах) </w:t>
      </w:r>
      <w:r w:rsidRPr="00E03390">
        <w:rPr>
          <w:rFonts w:ascii="Times New Roman" w:hAnsi="Times New Roman"/>
          <w:bCs/>
          <w:sz w:val="28"/>
          <w:szCs w:val="28"/>
        </w:rPr>
        <w:t>муниципальной программы</w:t>
      </w:r>
    </w:p>
    <w:p w:rsidR="00845A08" w:rsidRPr="00E03390" w:rsidRDefault="00845A08" w:rsidP="00845A08">
      <w:pPr>
        <w:spacing w:after="0" w:line="240" w:lineRule="auto"/>
        <w:jc w:val="center"/>
        <w:rPr>
          <w:rFonts w:ascii="Times New Roman" w:hAnsi="Times New Roman"/>
          <w:bCs/>
          <w:sz w:val="28"/>
          <w:szCs w:val="28"/>
        </w:rPr>
      </w:pPr>
      <w:r w:rsidRPr="00E03390">
        <w:rPr>
          <w:rFonts w:ascii="Times New Roman" w:hAnsi="Times New Roman"/>
          <w:bCs/>
          <w:sz w:val="28"/>
          <w:szCs w:val="28"/>
        </w:rPr>
        <w:t>«Формирование современной городской среды городского округа город Стерлитамак Республики Башкортостан» на 2018-2024 годы»</w:t>
      </w:r>
    </w:p>
    <w:tbl>
      <w:tblPr>
        <w:tblW w:w="11084" w:type="dxa"/>
        <w:tblInd w:w="-7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2"/>
        <w:gridCol w:w="2706"/>
        <w:gridCol w:w="609"/>
        <w:gridCol w:w="989"/>
        <w:gridCol w:w="857"/>
        <w:gridCol w:w="15"/>
        <w:gridCol w:w="13"/>
        <w:gridCol w:w="827"/>
        <w:gridCol w:w="15"/>
        <w:gridCol w:w="8"/>
        <w:gridCol w:w="17"/>
        <w:gridCol w:w="14"/>
        <w:gridCol w:w="801"/>
        <w:gridCol w:w="11"/>
        <w:gridCol w:w="13"/>
        <w:gridCol w:w="8"/>
        <w:gridCol w:w="976"/>
        <w:gridCol w:w="8"/>
        <w:gridCol w:w="12"/>
        <w:gridCol w:w="847"/>
        <w:gridCol w:w="854"/>
        <w:gridCol w:w="992"/>
      </w:tblGrid>
      <w:tr w:rsidR="00A412A4" w:rsidRPr="00E03390" w:rsidTr="00A412A4">
        <w:trPr>
          <w:trHeight w:val="410"/>
        </w:trPr>
        <w:tc>
          <w:tcPr>
            <w:tcW w:w="492" w:type="dxa"/>
            <w:vMerge w:val="restart"/>
          </w:tcPr>
          <w:p w:rsidR="00A412A4" w:rsidRPr="00E03390" w:rsidRDefault="00A412A4" w:rsidP="00A37C7B">
            <w:pPr>
              <w:spacing w:after="0" w:line="240" w:lineRule="auto"/>
              <w:jc w:val="center"/>
              <w:rPr>
                <w:rFonts w:ascii="Times New Roman" w:hAnsi="Times New Roman"/>
                <w:b/>
                <w:sz w:val="24"/>
                <w:szCs w:val="24"/>
              </w:rPr>
            </w:pPr>
            <w:r w:rsidRPr="00E03390">
              <w:rPr>
                <w:rFonts w:ascii="Times New Roman" w:hAnsi="Times New Roman"/>
                <w:sz w:val="24"/>
                <w:szCs w:val="24"/>
              </w:rPr>
              <w:t>№</w:t>
            </w:r>
          </w:p>
        </w:tc>
        <w:tc>
          <w:tcPr>
            <w:tcW w:w="2706" w:type="dxa"/>
            <w:vMerge w:val="restart"/>
          </w:tcPr>
          <w:p w:rsidR="00A412A4" w:rsidRPr="00E03390" w:rsidRDefault="00A412A4" w:rsidP="000818BF">
            <w:pPr>
              <w:spacing w:after="0" w:line="240" w:lineRule="auto"/>
              <w:jc w:val="center"/>
              <w:rPr>
                <w:rFonts w:ascii="Times New Roman" w:hAnsi="Times New Roman"/>
                <w:sz w:val="24"/>
                <w:szCs w:val="24"/>
              </w:rPr>
            </w:pPr>
            <w:r w:rsidRPr="00E03390">
              <w:rPr>
                <w:rFonts w:ascii="Times New Roman" w:hAnsi="Times New Roman"/>
                <w:sz w:val="24"/>
                <w:szCs w:val="24"/>
              </w:rPr>
              <w:t xml:space="preserve">Наименование </w:t>
            </w:r>
          </w:p>
          <w:p w:rsidR="00A412A4" w:rsidRPr="00E03390" w:rsidRDefault="00A412A4" w:rsidP="000818BF">
            <w:pPr>
              <w:spacing w:after="0" w:line="240" w:lineRule="auto"/>
              <w:jc w:val="center"/>
              <w:rPr>
                <w:rFonts w:ascii="Times New Roman" w:hAnsi="Times New Roman"/>
                <w:b/>
                <w:sz w:val="24"/>
                <w:szCs w:val="24"/>
              </w:rPr>
            </w:pPr>
            <w:r w:rsidRPr="00E03390">
              <w:rPr>
                <w:rFonts w:ascii="Times New Roman" w:hAnsi="Times New Roman"/>
                <w:sz w:val="24"/>
                <w:szCs w:val="24"/>
              </w:rPr>
              <w:t xml:space="preserve">показателя </w:t>
            </w:r>
          </w:p>
        </w:tc>
        <w:tc>
          <w:tcPr>
            <w:tcW w:w="609" w:type="dxa"/>
            <w:vMerge w:val="restart"/>
          </w:tcPr>
          <w:p w:rsidR="00A412A4" w:rsidRPr="00E03390" w:rsidRDefault="00A412A4" w:rsidP="00A37C7B">
            <w:pPr>
              <w:spacing w:after="0" w:line="240" w:lineRule="auto"/>
              <w:jc w:val="center"/>
              <w:rPr>
                <w:rFonts w:ascii="Times New Roman" w:hAnsi="Times New Roman"/>
                <w:b/>
                <w:sz w:val="24"/>
                <w:szCs w:val="24"/>
              </w:rPr>
            </w:pPr>
            <w:r w:rsidRPr="00E03390">
              <w:rPr>
                <w:rFonts w:ascii="Times New Roman" w:hAnsi="Times New Roman"/>
                <w:sz w:val="24"/>
                <w:szCs w:val="24"/>
              </w:rPr>
              <w:t>Единица измерения</w:t>
            </w:r>
          </w:p>
        </w:tc>
        <w:tc>
          <w:tcPr>
            <w:tcW w:w="7277" w:type="dxa"/>
            <w:gridSpan w:val="19"/>
          </w:tcPr>
          <w:p w:rsidR="00A412A4" w:rsidRPr="00E03390" w:rsidRDefault="00A412A4" w:rsidP="00A37C7B">
            <w:pPr>
              <w:spacing w:after="0" w:line="240" w:lineRule="auto"/>
              <w:jc w:val="center"/>
              <w:rPr>
                <w:rFonts w:ascii="Times New Roman" w:hAnsi="Times New Roman"/>
                <w:b/>
                <w:sz w:val="24"/>
                <w:szCs w:val="24"/>
              </w:rPr>
            </w:pPr>
            <w:r w:rsidRPr="00E03390">
              <w:rPr>
                <w:rFonts w:ascii="Times New Roman" w:hAnsi="Times New Roman"/>
                <w:sz w:val="24"/>
                <w:szCs w:val="24"/>
              </w:rPr>
              <w:t>Значения показателей</w:t>
            </w:r>
          </w:p>
        </w:tc>
      </w:tr>
      <w:tr w:rsidR="003926F8" w:rsidRPr="00E03390" w:rsidTr="003926F8">
        <w:trPr>
          <w:trHeight w:val="410"/>
        </w:trPr>
        <w:tc>
          <w:tcPr>
            <w:tcW w:w="492" w:type="dxa"/>
            <w:vMerge/>
          </w:tcPr>
          <w:p w:rsidR="00845A08" w:rsidRPr="00E03390" w:rsidRDefault="00845A08" w:rsidP="00A37C7B">
            <w:pPr>
              <w:spacing w:after="0" w:line="240" w:lineRule="auto"/>
              <w:jc w:val="center"/>
              <w:rPr>
                <w:rFonts w:ascii="Times New Roman" w:hAnsi="Times New Roman"/>
                <w:sz w:val="24"/>
                <w:szCs w:val="24"/>
              </w:rPr>
            </w:pPr>
          </w:p>
        </w:tc>
        <w:tc>
          <w:tcPr>
            <w:tcW w:w="2706" w:type="dxa"/>
            <w:vMerge/>
          </w:tcPr>
          <w:p w:rsidR="00845A08" w:rsidRPr="00E03390" w:rsidRDefault="00845A08" w:rsidP="00A37C7B">
            <w:pPr>
              <w:spacing w:after="0" w:line="240" w:lineRule="auto"/>
              <w:jc w:val="center"/>
              <w:rPr>
                <w:rFonts w:ascii="Times New Roman" w:hAnsi="Times New Roman"/>
                <w:sz w:val="24"/>
                <w:szCs w:val="24"/>
              </w:rPr>
            </w:pPr>
          </w:p>
        </w:tc>
        <w:tc>
          <w:tcPr>
            <w:tcW w:w="609" w:type="dxa"/>
            <w:vMerge/>
          </w:tcPr>
          <w:p w:rsidR="00845A08" w:rsidRPr="00E03390" w:rsidRDefault="00845A08" w:rsidP="00A37C7B">
            <w:pPr>
              <w:spacing w:after="0" w:line="240" w:lineRule="auto"/>
              <w:jc w:val="center"/>
              <w:rPr>
                <w:rFonts w:ascii="Times New Roman" w:hAnsi="Times New Roman"/>
                <w:sz w:val="24"/>
                <w:szCs w:val="24"/>
              </w:rPr>
            </w:pPr>
          </w:p>
        </w:tc>
        <w:tc>
          <w:tcPr>
            <w:tcW w:w="989" w:type="dxa"/>
          </w:tcPr>
          <w:p w:rsidR="00845A08" w:rsidRPr="00E03390" w:rsidRDefault="00845A08" w:rsidP="00A37C7B">
            <w:pPr>
              <w:spacing w:after="0" w:line="240" w:lineRule="auto"/>
              <w:jc w:val="center"/>
              <w:rPr>
                <w:rFonts w:ascii="Times New Roman" w:hAnsi="Times New Roman"/>
                <w:sz w:val="24"/>
                <w:szCs w:val="24"/>
              </w:rPr>
            </w:pPr>
            <w:r w:rsidRPr="00E03390">
              <w:rPr>
                <w:rFonts w:ascii="Times New Roman" w:hAnsi="Times New Roman"/>
                <w:sz w:val="24"/>
                <w:szCs w:val="24"/>
              </w:rPr>
              <w:t>2018</w:t>
            </w:r>
          </w:p>
        </w:tc>
        <w:tc>
          <w:tcPr>
            <w:tcW w:w="857" w:type="dxa"/>
          </w:tcPr>
          <w:p w:rsidR="00845A08" w:rsidRPr="00E03390" w:rsidRDefault="00845A08" w:rsidP="00A37C7B">
            <w:pPr>
              <w:spacing w:after="0" w:line="240" w:lineRule="auto"/>
              <w:jc w:val="center"/>
              <w:rPr>
                <w:rFonts w:ascii="Times New Roman" w:hAnsi="Times New Roman"/>
                <w:sz w:val="24"/>
                <w:szCs w:val="24"/>
              </w:rPr>
            </w:pPr>
            <w:r w:rsidRPr="00E03390">
              <w:rPr>
                <w:rFonts w:ascii="Times New Roman" w:hAnsi="Times New Roman"/>
                <w:sz w:val="24"/>
                <w:szCs w:val="24"/>
              </w:rPr>
              <w:t>2019</w:t>
            </w:r>
          </w:p>
        </w:tc>
        <w:tc>
          <w:tcPr>
            <w:tcW w:w="855" w:type="dxa"/>
            <w:gridSpan w:val="3"/>
          </w:tcPr>
          <w:p w:rsidR="00845A08" w:rsidRPr="00E03390" w:rsidRDefault="00845A08" w:rsidP="00A37C7B">
            <w:pPr>
              <w:spacing w:after="0" w:line="240" w:lineRule="auto"/>
              <w:jc w:val="center"/>
              <w:rPr>
                <w:rFonts w:ascii="Times New Roman" w:hAnsi="Times New Roman"/>
                <w:sz w:val="24"/>
                <w:szCs w:val="24"/>
              </w:rPr>
            </w:pPr>
            <w:r w:rsidRPr="00E03390">
              <w:rPr>
                <w:rFonts w:ascii="Times New Roman" w:hAnsi="Times New Roman"/>
                <w:sz w:val="24"/>
                <w:szCs w:val="24"/>
              </w:rPr>
              <w:t>2020</w:t>
            </w:r>
          </w:p>
        </w:tc>
        <w:tc>
          <w:tcPr>
            <w:tcW w:w="855" w:type="dxa"/>
            <w:gridSpan w:val="5"/>
          </w:tcPr>
          <w:p w:rsidR="00845A08" w:rsidRPr="00E03390" w:rsidRDefault="00845A08" w:rsidP="00A37C7B">
            <w:pPr>
              <w:spacing w:after="0" w:line="240" w:lineRule="auto"/>
              <w:jc w:val="center"/>
              <w:rPr>
                <w:rFonts w:ascii="Times New Roman" w:hAnsi="Times New Roman"/>
                <w:sz w:val="24"/>
                <w:szCs w:val="24"/>
              </w:rPr>
            </w:pPr>
            <w:r w:rsidRPr="00E03390">
              <w:rPr>
                <w:rFonts w:ascii="Times New Roman" w:hAnsi="Times New Roman"/>
                <w:sz w:val="24"/>
                <w:szCs w:val="24"/>
              </w:rPr>
              <w:t>2021</w:t>
            </w:r>
          </w:p>
        </w:tc>
        <w:tc>
          <w:tcPr>
            <w:tcW w:w="1008" w:type="dxa"/>
            <w:gridSpan w:val="4"/>
          </w:tcPr>
          <w:p w:rsidR="00845A08" w:rsidRPr="00E03390" w:rsidRDefault="00845A08" w:rsidP="00A37C7B">
            <w:pPr>
              <w:spacing w:after="0" w:line="240" w:lineRule="auto"/>
              <w:jc w:val="center"/>
              <w:rPr>
                <w:rFonts w:ascii="Times New Roman" w:hAnsi="Times New Roman"/>
                <w:sz w:val="24"/>
                <w:szCs w:val="24"/>
              </w:rPr>
            </w:pPr>
            <w:r w:rsidRPr="00E03390">
              <w:rPr>
                <w:rFonts w:ascii="Times New Roman" w:hAnsi="Times New Roman"/>
                <w:sz w:val="24"/>
                <w:szCs w:val="24"/>
              </w:rPr>
              <w:t>2022</w:t>
            </w:r>
          </w:p>
        </w:tc>
        <w:tc>
          <w:tcPr>
            <w:tcW w:w="867" w:type="dxa"/>
            <w:gridSpan w:val="3"/>
          </w:tcPr>
          <w:p w:rsidR="00845A08" w:rsidRPr="00E03390" w:rsidRDefault="00845A08" w:rsidP="00A37C7B">
            <w:pPr>
              <w:spacing w:after="0" w:line="240" w:lineRule="auto"/>
              <w:jc w:val="center"/>
              <w:rPr>
                <w:rFonts w:ascii="Times New Roman" w:hAnsi="Times New Roman"/>
                <w:sz w:val="24"/>
                <w:szCs w:val="24"/>
              </w:rPr>
            </w:pPr>
            <w:r w:rsidRPr="00E03390">
              <w:rPr>
                <w:rFonts w:ascii="Times New Roman" w:hAnsi="Times New Roman"/>
                <w:sz w:val="24"/>
                <w:szCs w:val="24"/>
              </w:rPr>
              <w:t>2023</w:t>
            </w:r>
          </w:p>
        </w:tc>
        <w:tc>
          <w:tcPr>
            <w:tcW w:w="854" w:type="dxa"/>
          </w:tcPr>
          <w:p w:rsidR="00845A08" w:rsidRPr="00E03390" w:rsidRDefault="00845A08" w:rsidP="00A37C7B">
            <w:pPr>
              <w:spacing w:after="0" w:line="240" w:lineRule="auto"/>
              <w:jc w:val="center"/>
              <w:rPr>
                <w:rFonts w:ascii="Times New Roman" w:hAnsi="Times New Roman"/>
                <w:sz w:val="24"/>
                <w:szCs w:val="24"/>
              </w:rPr>
            </w:pPr>
            <w:r w:rsidRPr="00E03390">
              <w:rPr>
                <w:rFonts w:ascii="Times New Roman" w:hAnsi="Times New Roman"/>
                <w:sz w:val="24"/>
                <w:szCs w:val="24"/>
              </w:rPr>
              <w:t>2024</w:t>
            </w:r>
          </w:p>
        </w:tc>
        <w:tc>
          <w:tcPr>
            <w:tcW w:w="992" w:type="dxa"/>
          </w:tcPr>
          <w:p w:rsidR="00845A08" w:rsidRPr="00E03390" w:rsidRDefault="00845A08" w:rsidP="00A37C7B">
            <w:pPr>
              <w:spacing w:after="0" w:line="240" w:lineRule="auto"/>
              <w:jc w:val="center"/>
              <w:rPr>
                <w:rFonts w:ascii="Times New Roman" w:hAnsi="Times New Roman"/>
                <w:sz w:val="24"/>
                <w:szCs w:val="24"/>
              </w:rPr>
            </w:pPr>
            <w:r w:rsidRPr="00E03390">
              <w:rPr>
                <w:rFonts w:ascii="Times New Roman" w:hAnsi="Times New Roman"/>
                <w:sz w:val="24"/>
                <w:szCs w:val="24"/>
              </w:rPr>
              <w:t>2018-2024</w:t>
            </w:r>
          </w:p>
        </w:tc>
      </w:tr>
      <w:tr w:rsidR="003926F8" w:rsidRPr="00E03390" w:rsidTr="003926F8">
        <w:trPr>
          <w:trHeight w:val="77"/>
        </w:trPr>
        <w:tc>
          <w:tcPr>
            <w:tcW w:w="492" w:type="dxa"/>
          </w:tcPr>
          <w:p w:rsidR="001553A0" w:rsidRPr="00E03390" w:rsidRDefault="001553A0" w:rsidP="00A37C7B">
            <w:pPr>
              <w:spacing w:after="0" w:line="240" w:lineRule="auto"/>
              <w:jc w:val="both"/>
              <w:rPr>
                <w:rFonts w:ascii="Times New Roman" w:hAnsi="Times New Roman"/>
                <w:sz w:val="24"/>
                <w:szCs w:val="24"/>
              </w:rPr>
            </w:pPr>
            <w:r w:rsidRPr="00E03390">
              <w:rPr>
                <w:rFonts w:ascii="Times New Roman" w:hAnsi="Times New Roman"/>
                <w:sz w:val="24"/>
                <w:szCs w:val="24"/>
              </w:rPr>
              <w:t>1</w:t>
            </w:r>
          </w:p>
        </w:tc>
        <w:tc>
          <w:tcPr>
            <w:tcW w:w="2706" w:type="dxa"/>
          </w:tcPr>
          <w:p w:rsidR="001553A0" w:rsidRPr="00E03390" w:rsidRDefault="001553A0" w:rsidP="00A37C7B">
            <w:pPr>
              <w:spacing w:after="0" w:line="240" w:lineRule="auto"/>
              <w:jc w:val="both"/>
              <w:rPr>
                <w:rFonts w:ascii="Times New Roman" w:hAnsi="Times New Roman"/>
                <w:b/>
                <w:sz w:val="24"/>
                <w:szCs w:val="24"/>
              </w:rPr>
            </w:pPr>
            <w:r w:rsidRPr="00E03390">
              <w:rPr>
                <w:rFonts w:ascii="Times New Roman" w:hAnsi="Times New Roman"/>
                <w:sz w:val="24"/>
                <w:szCs w:val="24"/>
              </w:rPr>
              <w:t>Доля дворовых территорий МКД, в отношении которых проведены работы по благоустройству, от общего количества дворовых территорий МКД</w:t>
            </w:r>
          </w:p>
        </w:tc>
        <w:tc>
          <w:tcPr>
            <w:tcW w:w="609" w:type="dxa"/>
          </w:tcPr>
          <w:p w:rsidR="001553A0" w:rsidRPr="00E03390" w:rsidRDefault="001553A0" w:rsidP="00A37C7B">
            <w:pPr>
              <w:spacing w:after="0" w:line="240" w:lineRule="auto"/>
              <w:jc w:val="center"/>
              <w:rPr>
                <w:rFonts w:ascii="Times New Roman" w:hAnsi="Times New Roman"/>
                <w:b/>
                <w:sz w:val="24"/>
                <w:szCs w:val="24"/>
              </w:rPr>
            </w:pPr>
            <w:r w:rsidRPr="00E03390">
              <w:rPr>
                <w:rFonts w:ascii="Times New Roman" w:hAnsi="Times New Roman"/>
                <w:sz w:val="24"/>
                <w:szCs w:val="24"/>
              </w:rPr>
              <w:t>%</w:t>
            </w:r>
          </w:p>
        </w:tc>
        <w:tc>
          <w:tcPr>
            <w:tcW w:w="989" w:type="dxa"/>
          </w:tcPr>
          <w:p w:rsidR="001553A0" w:rsidRPr="00E03390" w:rsidRDefault="001553A0" w:rsidP="00A37C7B">
            <w:pPr>
              <w:spacing w:after="0" w:line="240" w:lineRule="auto"/>
              <w:jc w:val="center"/>
              <w:rPr>
                <w:rFonts w:ascii="Times New Roman" w:hAnsi="Times New Roman"/>
                <w:sz w:val="28"/>
                <w:szCs w:val="28"/>
              </w:rPr>
            </w:pPr>
            <w:r w:rsidRPr="00E03390">
              <w:rPr>
                <w:rFonts w:ascii="Times New Roman" w:hAnsi="Times New Roman"/>
                <w:sz w:val="28"/>
                <w:szCs w:val="28"/>
              </w:rPr>
              <w:t>2,3</w:t>
            </w:r>
          </w:p>
        </w:tc>
        <w:tc>
          <w:tcPr>
            <w:tcW w:w="857" w:type="dxa"/>
          </w:tcPr>
          <w:p w:rsidR="001553A0" w:rsidRPr="00E03390" w:rsidRDefault="001553A0" w:rsidP="00A37C7B">
            <w:pPr>
              <w:spacing w:after="0" w:line="240" w:lineRule="auto"/>
              <w:jc w:val="center"/>
              <w:rPr>
                <w:rFonts w:ascii="Times New Roman" w:hAnsi="Times New Roman"/>
                <w:sz w:val="28"/>
                <w:szCs w:val="28"/>
              </w:rPr>
            </w:pPr>
            <w:r w:rsidRPr="00E03390">
              <w:rPr>
                <w:rFonts w:ascii="Times New Roman" w:hAnsi="Times New Roman"/>
                <w:sz w:val="28"/>
                <w:szCs w:val="28"/>
              </w:rPr>
              <w:t>0</w:t>
            </w:r>
          </w:p>
        </w:tc>
        <w:tc>
          <w:tcPr>
            <w:tcW w:w="855" w:type="dxa"/>
            <w:gridSpan w:val="3"/>
          </w:tcPr>
          <w:p w:rsidR="001553A0" w:rsidRPr="00E03390" w:rsidRDefault="001553A0" w:rsidP="00A37C7B">
            <w:pPr>
              <w:spacing w:after="0" w:line="240" w:lineRule="auto"/>
              <w:jc w:val="center"/>
              <w:rPr>
                <w:rFonts w:ascii="Times New Roman" w:hAnsi="Times New Roman"/>
                <w:sz w:val="28"/>
                <w:szCs w:val="28"/>
              </w:rPr>
            </w:pPr>
            <w:r w:rsidRPr="00E03390">
              <w:rPr>
                <w:rFonts w:ascii="Times New Roman" w:hAnsi="Times New Roman"/>
                <w:sz w:val="28"/>
                <w:szCs w:val="28"/>
              </w:rPr>
              <w:t>0</w:t>
            </w:r>
          </w:p>
        </w:tc>
        <w:tc>
          <w:tcPr>
            <w:tcW w:w="855" w:type="dxa"/>
            <w:gridSpan w:val="5"/>
          </w:tcPr>
          <w:p w:rsidR="001553A0" w:rsidRPr="00E03390" w:rsidRDefault="001553A0" w:rsidP="00A37C7B">
            <w:pPr>
              <w:spacing w:after="0" w:line="240" w:lineRule="auto"/>
              <w:jc w:val="center"/>
              <w:rPr>
                <w:rFonts w:ascii="Times New Roman" w:hAnsi="Times New Roman"/>
                <w:sz w:val="28"/>
                <w:szCs w:val="28"/>
              </w:rPr>
            </w:pPr>
            <w:r w:rsidRPr="00E03390">
              <w:rPr>
                <w:rFonts w:ascii="Times New Roman" w:hAnsi="Times New Roman"/>
                <w:sz w:val="28"/>
                <w:szCs w:val="28"/>
              </w:rPr>
              <w:t>0</w:t>
            </w:r>
          </w:p>
        </w:tc>
        <w:tc>
          <w:tcPr>
            <w:tcW w:w="1008" w:type="dxa"/>
            <w:gridSpan w:val="4"/>
          </w:tcPr>
          <w:p w:rsidR="001553A0" w:rsidRPr="00E03390" w:rsidRDefault="001553A0" w:rsidP="00A37C7B">
            <w:pPr>
              <w:spacing w:after="0" w:line="240" w:lineRule="auto"/>
              <w:jc w:val="center"/>
              <w:rPr>
                <w:rFonts w:ascii="Times New Roman" w:hAnsi="Times New Roman"/>
                <w:sz w:val="28"/>
                <w:szCs w:val="28"/>
              </w:rPr>
            </w:pPr>
            <w:r w:rsidRPr="00E03390">
              <w:rPr>
                <w:rFonts w:ascii="Times New Roman" w:hAnsi="Times New Roman"/>
                <w:sz w:val="28"/>
                <w:szCs w:val="28"/>
              </w:rPr>
              <w:t>0</w:t>
            </w:r>
          </w:p>
        </w:tc>
        <w:tc>
          <w:tcPr>
            <w:tcW w:w="867" w:type="dxa"/>
            <w:gridSpan w:val="3"/>
          </w:tcPr>
          <w:p w:rsidR="001553A0" w:rsidRPr="00E03390" w:rsidRDefault="001553A0" w:rsidP="00A37C7B">
            <w:pPr>
              <w:spacing w:after="0" w:line="240" w:lineRule="auto"/>
              <w:jc w:val="center"/>
              <w:rPr>
                <w:rFonts w:ascii="Times New Roman" w:hAnsi="Times New Roman"/>
                <w:sz w:val="28"/>
                <w:szCs w:val="28"/>
              </w:rPr>
            </w:pPr>
            <w:r w:rsidRPr="00E03390">
              <w:rPr>
                <w:rFonts w:ascii="Times New Roman" w:hAnsi="Times New Roman"/>
                <w:sz w:val="28"/>
                <w:szCs w:val="28"/>
              </w:rPr>
              <w:t>0</w:t>
            </w:r>
          </w:p>
        </w:tc>
        <w:tc>
          <w:tcPr>
            <w:tcW w:w="854" w:type="dxa"/>
          </w:tcPr>
          <w:p w:rsidR="001553A0" w:rsidRPr="00E03390" w:rsidRDefault="001553A0" w:rsidP="00A37C7B">
            <w:pPr>
              <w:spacing w:after="0" w:line="240" w:lineRule="auto"/>
              <w:jc w:val="center"/>
              <w:rPr>
                <w:rFonts w:ascii="Times New Roman" w:hAnsi="Times New Roman"/>
                <w:sz w:val="28"/>
                <w:szCs w:val="28"/>
              </w:rPr>
            </w:pPr>
            <w:r w:rsidRPr="00E03390">
              <w:rPr>
                <w:rFonts w:ascii="Times New Roman" w:hAnsi="Times New Roman"/>
                <w:sz w:val="28"/>
                <w:szCs w:val="28"/>
              </w:rPr>
              <w:t>0</w:t>
            </w:r>
          </w:p>
        </w:tc>
        <w:tc>
          <w:tcPr>
            <w:tcW w:w="992" w:type="dxa"/>
          </w:tcPr>
          <w:p w:rsidR="001553A0" w:rsidRPr="00E03390" w:rsidRDefault="001553A0" w:rsidP="00A37C7B">
            <w:pPr>
              <w:spacing w:after="0" w:line="240" w:lineRule="auto"/>
              <w:jc w:val="center"/>
              <w:rPr>
                <w:rFonts w:ascii="Times New Roman" w:hAnsi="Times New Roman"/>
                <w:b/>
                <w:sz w:val="28"/>
                <w:szCs w:val="28"/>
              </w:rPr>
            </w:pPr>
            <w:r w:rsidRPr="00E03390">
              <w:rPr>
                <w:rFonts w:ascii="Times New Roman" w:hAnsi="Times New Roman"/>
                <w:sz w:val="28"/>
                <w:szCs w:val="28"/>
              </w:rPr>
              <w:t>2,3</w:t>
            </w:r>
          </w:p>
        </w:tc>
      </w:tr>
      <w:tr w:rsidR="003926F8" w:rsidRPr="00E03390" w:rsidTr="003926F8">
        <w:tc>
          <w:tcPr>
            <w:tcW w:w="492" w:type="dxa"/>
          </w:tcPr>
          <w:p w:rsidR="003926F8" w:rsidRPr="00E03390" w:rsidRDefault="003926F8" w:rsidP="00A37C7B">
            <w:pPr>
              <w:spacing w:after="0" w:line="240" w:lineRule="auto"/>
              <w:jc w:val="both"/>
              <w:rPr>
                <w:rFonts w:ascii="Times New Roman" w:hAnsi="Times New Roman"/>
                <w:sz w:val="24"/>
                <w:szCs w:val="24"/>
              </w:rPr>
            </w:pPr>
            <w:r w:rsidRPr="00E03390">
              <w:rPr>
                <w:rFonts w:ascii="Times New Roman" w:hAnsi="Times New Roman"/>
                <w:sz w:val="24"/>
                <w:szCs w:val="24"/>
              </w:rPr>
              <w:t>2</w:t>
            </w:r>
          </w:p>
        </w:tc>
        <w:tc>
          <w:tcPr>
            <w:tcW w:w="2706" w:type="dxa"/>
          </w:tcPr>
          <w:p w:rsidR="003926F8" w:rsidRPr="00E03390" w:rsidRDefault="003926F8" w:rsidP="00A37C7B">
            <w:pPr>
              <w:spacing w:after="0" w:line="240" w:lineRule="auto"/>
              <w:jc w:val="both"/>
              <w:rPr>
                <w:rFonts w:ascii="Times New Roman" w:hAnsi="Times New Roman"/>
                <w:b/>
                <w:sz w:val="24"/>
                <w:szCs w:val="24"/>
              </w:rPr>
            </w:pPr>
            <w:r w:rsidRPr="00E03390">
              <w:rPr>
                <w:rFonts w:ascii="Times New Roman" w:hAnsi="Times New Roman"/>
                <w:sz w:val="24"/>
                <w:szCs w:val="24"/>
              </w:rPr>
              <w:t>Количество дворовых территорий МКД, приведенных в нормативное состояние</w:t>
            </w:r>
          </w:p>
        </w:tc>
        <w:tc>
          <w:tcPr>
            <w:tcW w:w="609" w:type="dxa"/>
          </w:tcPr>
          <w:p w:rsidR="003926F8" w:rsidRPr="00E03390" w:rsidRDefault="003926F8" w:rsidP="00A37C7B">
            <w:pPr>
              <w:spacing w:after="0" w:line="240" w:lineRule="auto"/>
              <w:jc w:val="center"/>
              <w:rPr>
                <w:rFonts w:ascii="Times New Roman" w:hAnsi="Times New Roman"/>
                <w:b/>
                <w:sz w:val="24"/>
                <w:szCs w:val="24"/>
              </w:rPr>
            </w:pPr>
            <w:r w:rsidRPr="00E03390">
              <w:rPr>
                <w:rFonts w:ascii="Times New Roman" w:hAnsi="Times New Roman"/>
                <w:sz w:val="24"/>
                <w:szCs w:val="24"/>
              </w:rPr>
              <w:t>Ед.</w:t>
            </w:r>
          </w:p>
        </w:tc>
        <w:tc>
          <w:tcPr>
            <w:tcW w:w="989" w:type="dxa"/>
          </w:tcPr>
          <w:p w:rsidR="003926F8" w:rsidRPr="00E03390" w:rsidRDefault="003926F8" w:rsidP="00A37C7B">
            <w:pPr>
              <w:spacing w:after="0" w:line="240" w:lineRule="auto"/>
              <w:jc w:val="center"/>
              <w:rPr>
                <w:rFonts w:ascii="Times New Roman" w:hAnsi="Times New Roman"/>
                <w:sz w:val="28"/>
                <w:szCs w:val="28"/>
              </w:rPr>
            </w:pPr>
            <w:r w:rsidRPr="00E03390">
              <w:rPr>
                <w:rFonts w:ascii="Times New Roman" w:hAnsi="Times New Roman"/>
                <w:sz w:val="28"/>
                <w:szCs w:val="28"/>
              </w:rPr>
              <w:t>36</w:t>
            </w:r>
          </w:p>
        </w:tc>
        <w:tc>
          <w:tcPr>
            <w:tcW w:w="857" w:type="dxa"/>
          </w:tcPr>
          <w:p w:rsidR="003926F8" w:rsidRPr="00E03390" w:rsidRDefault="003926F8">
            <w:r w:rsidRPr="00E03390">
              <w:rPr>
                <w:rFonts w:ascii="Times New Roman" w:hAnsi="Times New Roman"/>
                <w:sz w:val="28"/>
                <w:szCs w:val="28"/>
              </w:rPr>
              <w:t>0</w:t>
            </w:r>
          </w:p>
        </w:tc>
        <w:tc>
          <w:tcPr>
            <w:tcW w:w="855" w:type="dxa"/>
            <w:gridSpan w:val="3"/>
          </w:tcPr>
          <w:p w:rsidR="003926F8" w:rsidRPr="00E03390" w:rsidRDefault="003926F8">
            <w:r w:rsidRPr="00E03390">
              <w:rPr>
                <w:rFonts w:ascii="Times New Roman" w:hAnsi="Times New Roman"/>
                <w:sz w:val="28"/>
                <w:szCs w:val="28"/>
              </w:rPr>
              <w:t>0</w:t>
            </w:r>
          </w:p>
        </w:tc>
        <w:tc>
          <w:tcPr>
            <w:tcW w:w="855" w:type="dxa"/>
            <w:gridSpan w:val="5"/>
          </w:tcPr>
          <w:p w:rsidR="003926F8" w:rsidRPr="00E03390" w:rsidRDefault="003926F8">
            <w:r w:rsidRPr="00E03390">
              <w:rPr>
                <w:rFonts w:ascii="Times New Roman" w:hAnsi="Times New Roman"/>
                <w:sz w:val="28"/>
                <w:szCs w:val="28"/>
              </w:rPr>
              <w:t>0</w:t>
            </w:r>
          </w:p>
        </w:tc>
        <w:tc>
          <w:tcPr>
            <w:tcW w:w="1008" w:type="dxa"/>
            <w:gridSpan w:val="4"/>
          </w:tcPr>
          <w:p w:rsidR="003926F8" w:rsidRPr="00E03390" w:rsidRDefault="003926F8">
            <w:r w:rsidRPr="00E03390">
              <w:rPr>
                <w:rFonts w:ascii="Times New Roman" w:hAnsi="Times New Roman"/>
                <w:sz w:val="28"/>
                <w:szCs w:val="28"/>
              </w:rPr>
              <w:t>0</w:t>
            </w:r>
          </w:p>
        </w:tc>
        <w:tc>
          <w:tcPr>
            <w:tcW w:w="867" w:type="dxa"/>
            <w:gridSpan w:val="3"/>
          </w:tcPr>
          <w:p w:rsidR="003926F8" w:rsidRPr="00E03390" w:rsidRDefault="003926F8">
            <w:r w:rsidRPr="00E03390">
              <w:rPr>
                <w:rFonts w:ascii="Times New Roman" w:hAnsi="Times New Roman"/>
                <w:sz w:val="28"/>
                <w:szCs w:val="28"/>
              </w:rPr>
              <w:t>0</w:t>
            </w:r>
          </w:p>
        </w:tc>
        <w:tc>
          <w:tcPr>
            <w:tcW w:w="854" w:type="dxa"/>
          </w:tcPr>
          <w:p w:rsidR="003926F8" w:rsidRPr="00E03390" w:rsidRDefault="003926F8">
            <w:r w:rsidRPr="00E03390">
              <w:rPr>
                <w:rFonts w:ascii="Times New Roman" w:hAnsi="Times New Roman"/>
                <w:sz w:val="28"/>
                <w:szCs w:val="28"/>
              </w:rPr>
              <w:t>0</w:t>
            </w:r>
          </w:p>
        </w:tc>
        <w:tc>
          <w:tcPr>
            <w:tcW w:w="992" w:type="dxa"/>
          </w:tcPr>
          <w:p w:rsidR="003926F8" w:rsidRPr="00E03390" w:rsidRDefault="003926F8" w:rsidP="00A37C7B">
            <w:pPr>
              <w:spacing w:after="0" w:line="240" w:lineRule="auto"/>
              <w:jc w:val="center"/>
              <w:rPr>
                <w:rFonts w:ascii="Times New Roman" w:hAnsi="Times New Roman"/>
                <w:b/>
                <w:sz w:val="28"/>
                <w:szCs w:val="28"/>
              </w:rPr>
            </w:pPr>
            <w:r w:rsidRPr="00E03390">
              <w:rPr>
                <w:rFonts w:ascii="Times New Roman" w:hAnsi="Times New Roman"/>
                <w:sz w:val="28"/>
                <w:szCs w:val="28"/>
              </w:rPr>
              <w:t>36</w:t>
            </w:r>
          </w:p>
        </w:tc>
      </w:tr>
      <w:tr w:rsidR="003926F8" w:rsidRPr="00E03390" w:rsidTr="003926F8">
        <w:trPr>
          <w:trHeight w:val="77"/>
        </w:trPr>
        <w:tc>
          <w:tcPr>
            <w:tcW w:w="492" w:type="dxa"/>
          </w:tcPr>
          <w:p w:rsidR="003926F8" w:rsidRPr="00E03390" w:rsidRDefault="003926F8" w:rsidP="00A37C7B">
            <w:pPr>
              <w:spacing w:after="0" w:line="240" w:lineRule="auto"/>
              <w:jc w:val="both"/>
              <w:rPr>
                <w:rFonts w:ascii="Times New Roman" w:hAnsi="Times New Roman"/>
                <w:sz w:val="24"/>
                <w:szCs w:val="24"/>
              </w:rPr>
            </w:pPr>
            <w:r w:rsidRPr="00E03390">
              <w:rPr>
                <w:rFonts w:ascii="Times New Roman" w:hAnsi="Times New Roman"/>
                <w:sz w:val="24"/>
                <w:szCs w:val="24"/>
              </w:rPr>
              <w:t>3</w:t>
            </w:r>
          </w:p>
        </w:tc>
        <w:tc>
          <w:tcPr>
            <w:tcW w:w="2706" w:type="dxa"/>
          </w:tcPr>
          <w:p w:rsidR="003926F8" w:rsidRPr="00E03390" w:rsidRDefault="003926F8" w:rsidP="00A37C7B">
            <w:pPr>
              <w:spacing w:after="0" w:line="240" w:lineRule="auto"/>
              <w:jc w:val="both"/>
              <w:rPr>
                <w:rFonts w:ascii="Times New Roman" w:hAnsi="Times New Roman"/>
                <w:b/>
                <w:sz w:val="24"/>
                <w:szCs w:val="24"/>
              </w:rPr>
            </w:pPr>
            <w:r w:rsidRPr="00E03390">
              <w:rPr>
                <w:rFonts w:ascii="Times New Roman" w:hAnsi="Times New Roman"/>
                <w:sz w:val="24"/>
                <w:szCs w:val="24"/>
              </w:rPr>
              <w:t xml:space="preserve">Количество комплектов </w:t>
            </w:r>
            <w:proofErr w:type="spellStart"/>
            <w:r w:rsidRPr="00E03390">
              <w:rPr>
                <w:rFonts w:ascii="Times New Roman" w:hAnsi="Times New Roman"/>
                <w:sz w:val="24"/>
                <w:szCs w:val="24"/>
              </w:rPr>
              <w:t>проектно</w:t>
            </w:r>
            <w:proofErr w:type="spellEnd"/>
            <w:r w:rsidRPr="00E03390">
              <w:rPr>
                <w:rFonts w:ascii="Times New Roman" w:hAnsi="Times New Roman"/>
                <w:sz w:val="24"/>
                <w:szCs w:val="24"/>
              </w:rPr>
              <w:t>–сметной документации, подготовленных для выполнения ремонта дворовых территорий МКД</w:t>
            </w:r>
          </w:p>
        </w:tc>
        <w:tc>
          <w:tcPr>
            <w:tcW w:w="609" w:type="dxa"/>
          </w:tcPr>
          <w:p w:rsidR="003926F8" w:rsidRPr="00E03390" w:rsidRDefault="003926F8" w:rsidP="00A37C7B">
            <w:pPr>
              <w:spacing w:after="0" w:line="240" w:lineRule="auto"/>
              <w:jc w:val="center"/>
              <w:rPr>
                <w:rFonts w:ascii="Times New Roman" w:hAnsi="Times New Roman"/>
                <w:b/>
                <w:sz w:val="24"/>
                <w:szCs w:val="24"/>
              </w:rPr>
            </w:pPr>
            <w:r w:rsidRPr="00E03390">
              <w:rPr>
                <w:rFonts w:ascii="Times New Roman" w:hAnsi="Times New Roman"/>
                <w:sz w:val="24"/>
                <w:szCs w:val="24"/>
              </w:rPr>
              <w:t>Ед.</w:t>
            </w:r>
          </w:p>
        </w:tc>
        <w:tc>
          <w:tcPr>
            <w:tcW w:w="989" w:type="dxa"/>
          </w:tcPr>
          <w:p w:rsidR="003926F8" w:rsidRPr="00E03390" w:rsidRDefault="003926F8" w:rsidP="00A37C7B">
            <w:pPr>
              <w:spacing w:after="0" w:line="240" w:lineRule="auto"/>
              <w:jc w:val="center"/>
              <w:rPr>
                <w:rFonts w:ascii="Times New Roman" w:hAnsi="Times New Roman"/>
                <w:sz w:val="28"/>
                <w:szCs w:val="28"/>
              </w:rPr>
            </w:pPr>
            <w:r w:rsidRPr="00E03390">
              <w:rPr>
                <w:rFonts w:ascii="Times New Roman" w:hAnsi="Times New Roman"/>
                <w:sz w:val="28"/>
                <w:szCs w:val="28"/>
              </w:rPr>
              <w:t>36</w:t>
            </w:r>
          </w:p>
        </w:tc>
        <w:tc>
          <w:tcPr>
            <w:tcW w:w="857" w:type="dxa"/>
          </w:tcPr>
          <w:p w:rsidR="003926F8" w:rsidRPr="00E03390" w:rsidRDefault="003926F8">
            <w:r w:rsidRPr="00E03390">
              <w:rPr>
                <w:rFonts w:ascii="Times New Roman" w:hAnsi="Times New Roman"/>
                <w:sz w:val="28"/>
                <w:szCs w:val="28"/>
              </w:rPr>
              <w:t>0</w:t>
            </w:r>
          </w:p>
        </w:tc>
        <w:tc>
          <w:tcPr>
            <w:tcW w:w="855" w:type="dxa"/>
            <w:gridSpan w:val="3"/>
          </w:tcPr>
          <w:p w:rsidR="003926F8" w:rsidRPr="00E03390" w:rsidRDefault="003926F8">
            <w:r w:rsidRPr="00E03390">
              <w:rPr>
                <w:rFonts w:ascii="Times New Roman" w:hAnsi="Times New Roman"/>
                <w:sz w:val="28"/>
                <w:szCs w:val="28"/>
              </w:rPr>
              <w:t>0</w:t>
            </w:r>
          </w:p>
        </w:tc>
        <w:tc>
          <w:tcPr>
            <w:tcW w:w="855" w:type="dxa"/>
            <w:gridSpan w:val="5"/>
          </w:tcPr>
          <w:p w:rsidR="003926F8" w:rsidRPr="00E03390" w:rsidRDefault="003926F8">
            <w:r w:rsidRPr="00E03390">
              <w:rPr>
                <w:rFonts w:ascii="Times New Roman" w:hAnsi="Times New Roman"/>
                <w:sz w:val="28"/>
                <w:szCs w:val="28"/>
              </w:rPr>
              <w:t>0</w:t>
            </w:r>
          </w:p>
        </w:tc>
        <w:tc>
          <w:tcPr>
            <w:tcW w:w="1008" w:type="dxa"/>
            <w:gridSpan w:val="4"/>
          </w:tcPr>
          <w:p w:rsidR="003926F8" w:rsidRPr="00E03390" w:rsidRDefault="003926F8">
            <w:r w:rsidRPr="00E03390">
              <w:rPr>
                <w:rFonts w:ascii="Times New Roman" w:hAnsi="Times New Roman"/>
                <w:sz w:val="28"/>
                <w:szCs w:val="28"/>
              </w:rPr>
              <w:t>0</w:t>
            </w:r>
          </w:p>
        </w:tc>
        <w:tc>
          <w:tcPr>
            <w:tcW w:w="867" w:type="dxa"/>
            <w:gridSpan w:val="3"/>
          </w:tcPr>
          <w:p w:rsidR="003926F8" w:rsidRPr="00E03390" w:rsidRDefault="003926F8">
            <w:r w:rsidRPr="00E03390">
              <w:rPr>
                <w:rFonts w:ascii="Times New Roman" w:hAnsi="Times New Roman"/>
                <w:sz w:val="28"/>
                <w:szCs w:val="28"/>
              </w:rPr>
              <w:t>0</w:t>
            </w:r>
          </w:p>
        </w:tc>
        <w:tc>
          <w:tcPr>
            <w:tcW w:w="854" w:type="dxa"/>
          </w:tcPr>
          <w:p w:rsidR="003926F8" w:rsidRPr="00E03390" w:rsidRDefault="003926F8">
            <w:r w:rsidRPr="00E03390">
              <w:rPr>
                <w:rFonts w:ascii="Times New Roman" w:hAnsi="Times New Roman"/>
                <w:sz w:val="28"/>
                <w:szCs w:val="28"/>
              </w:rPr>
              <w:t>0</w:t>
            </w:r>
          </w:p>
        </w:tc>
        <w:tc>
          <w:tcPr>
            <w:tcW w:w="992" w:type="dxa"/>
          </w:tcPr>
          <w:p w:rsidR="003926F8" w:rsidRPr="00E03390" w:rsidRDefault="003926F8" w:rsidP="00A37C7B">
            <w:pPr>
              <w:spacing w:after="0" w:line="240" w:lineRule="auto"/>
              <w:jc w:val="center"/>
              <w:rPr>
                <w:rFonts w:ascii="Times New Roman" w:hAnsi="Times New Roman"/>
                <w:b/>
                <w:sz w:val="28"/>
                <w:szCs w:val="28"/>
              </w:rPr>
            </w:pPr>
            <w:r w:rsidRPr="00E03390">
              <w:rPr>
                <w:rFonts w:ascii="Times New Roman" w:hAnsi="Times New Roman"/>
                <w:sz w:val="28"/>
                <w:szCs w:val="28"/>
              </w:rPr>
              <w:t>36</w:t>
            </w:r>
          </w:p>
        </w:tc>
      </w:tr>
      <w:tr w:rsidR="003926F8" w:rsidRPr="00E03390" w:rsidTr="003926F8">
        <w:tc>
          <w:tcPr>
            <w:tcW w:w="492" w:type="dxa"/>
          </w:tcPr>
          <w:p w:rsidR="003926F8" w:rsidRPr="00E03390" w:rsidRDefault="003926F8" w:rsidP="00A37C7B">
            <w:pPr>
              <w:spacing w:after="0" w:line="240" w:lineRule="auto"/>
              <w:jc w:val="both"/>
              <w:rPr>
                <w:rFonts w:ascii="Times New Roman" w:hAnsi="Times New Roman"/>
                <w:sz w:val="24"/>
                <w:szCs w:val="24"/>
              </w:rPr>
            </w:pPr>
          </w:p>
          <w:p w:rsidR="003926F8" w:rsidRPr="00E03390" w:rsidRDefault="003926F8" w:rsidP="00A37C7B">
            <w:pPr>
              <w:spacing w:after="0" w:line="240" w:lineRule="auto"/>
              <w:jc w:val="both"/>
              <w:rPr>
                <w:rFonts w:ascii="Times New Roman" w:hAnsi="Times New Roman"/>
                <w:sz w:val="24"/>
                <w:szCs w:val="24"/>
              </w:rPr>
            </w:pPr>
            <w:r w:rsidRPr="00E03390">
              <w:rPr>
                <w:rFonts w:ascii="Times New Roman" w:hAnsi="Times New Roman"/>
                <w:sz w:val="24"/>
                <w:szCs w:val="24"/>
              </w:rPr>
              <w:t>4</w:t>
            </w:r>
          </w:p>
        </w:tc>
        <w:tc>
          <w:tcPr>
            <w:tcW w:w="2706" w:type="dxa"/>
          </w:tcPr>
          <w:p w:rsidR="003926F8" w:rsidRPr="00E03390" w:rsidRDefault="003926F8" w:rsidP="00A37C7B">
            <w:pPr>
              <w:spacing w:after="0" w:line="240" w:lineRule="auto"/>
              <w:jc w:val="both"/>
              <w:rPr>
                <w:rFonts w:ascii="Times New Roman" w:hAnsi="Times New Roman"/>
                <w:b/>
                <w:sz w:val="24"/>
                <w:szCs w:val="24"/>
              </w:rPr>
            </w:pPr>
            <w:r w:rsidRPr="00E03390">
              <w:rPr>
                <w:rFonts w:ascii="Times New Roman" w:hAnsi="Times New Roman"/>
                <w:sz w:val="24"/>
                <w:szCs w:val="24"/>
              </w:rPr>
              <w:t>Доля дворовых территорий, на которых проведен ремонт асфальтобетонного покрытия</w:t>
            </w:r>
          </w:p>
        </w:tc>
        <w:tc>
          <w:tcPr>
            <w:tcW w:w="609" w:type="dxa"/>
          </w:tcPr>
          <w:p w:rsidR="003926F8" w:rsidRPr="00E03390" w:rsidRDefault="003926F8" w:rsidP="00A37C7B">
            <w:pPr>
              <w:spacing w:after="0" w:line="240" w:lineRule="auto"/>
              <w:jc w:val="center"/>
              <w:rPr>
                <w:rFonts w:ascii="Times New Roman" w:hAnsi="Times New Roman"/>
                <w:b/>
                <w:sz w:val="24"/>
                <w:szCs w:val="24"/>
              </w:rPr>
            </w:pPr>
            <w:r w:rsidRPr="00E03390">
              <w:rPr>
                <w:rFonts w:ascii="Times New Roman" w:hAnsi="Times New Roman"/>
                <w:sz w:val="24"/>
                <w:szCs w:val="24"/>
              </w:rPr>
              <w:t>%</w:t>
            </w:r>
          </w:p>
        </w:tc>
        <w:tc>
          <w:tcPr>
            <w:tcW w:w="989" w:type="dxa"/>
          </w:tcPr>
          <w:p w:rsidR="003926F8" w:rsidRPr="00E03390" w:rsidRDefault="003926F8" w:rsidP="00A37C7B">
            <w:pPr>
              <w:spacing w:after="0" w:line="240" w:lineRule="auto"/>
              <w:jc w:val="center"/>
              <w:rPr>
                <w:rFonts w:ascii="Times New Roman" w:hAnsi="Times New Roman"/>
                <w:sz w:val="28"/>
                <w:szCs w:val="28"/>
              </w:rPr>
            </w:pPr>
            <w:r w:rsidRPr="00E03390">
              <w:rPr>
                <w:rFonts w:ascii="Times New Roman" w:hAnsi="Times New Roman"/>
                <w:sz w:val="28"/>
                <w:szCs w:val="28"/>
              </w:rPr>
              <w:t>2,3</w:t>
            </w:r>
          </w:p>
        </w:tc>
        <w:tc>
          <w:tcPr>
            <w:tcW w:w="872" w:type="dxa"/>
            <w:gridSpan w:val="2"/>
          </w:tcPr>
          <w:p w:rsidR="003926F8" w:rsidRPr="00E03390" w:rsidRDefault="003926F8">
            <w:r w:rsidRPr="00E03390">
              <w:rPr>
                <w:rFonts w:ascii="Times New Roman" w:hAnsi="Times New Roman"/>
                <w:sz w:val="28"/>
                <w:szCs w:val="28"/>
              </w:rPr>
              <w:t>0</w:t>
            </w:r>
          </w:p>
        </w:tc>
        <w:tc>
          <w:tcPr>
            <w:tcW w:w="855" w:type="dxa"/>
            <w:gridSpan w:val="3"/>
          </w:tcPr>
          <w:p w:rsidR="003926F8" w:rsidRPr="00E03390" w:rsidRDefault="003926F8">
            <w:r w:rsidRPr="00E03390">
              <w:rPr>
                <w:rFonts w:ascii="Times New Roman" w:hAnsi="Times New Roman"/>
                <w:sz w:val="28"/>
                <w:szCs w:val="28"/>
              </w:rPr>
              <w:t>0</w:t>
            </w:r>
          </w:p>
        </w:tc>
        <w:tc>
          <w:tcPr>
            <w:tcW w:w="851" w:type="dxa"/>
            <w:gridSpan w:val="5"/>
          </w:tcPr>
          <w:p w:rsidR="003926F8" w:rsidRPr="00E03390" w:rsidRDefault="003926F8">
            <w:r w:rsidRPr="00E03390">
              <w:rPr>
                <w:rFonts w:ascii="Times New Roman" w:hAnsi="Times New Roman"/>
                <w:sz w:val="28"/>
                <w:szCs w:val="28"/>
              </w:rPr>
              <w:t>0</w:t>
            </w:r>
          </w:p>
        </w:tc>
        <w:tc>
          <w:tcPr>
            <w:tcW w:w="997" w:type="dxa"/>
            <w:gridSpan w:val="3"/>
          </w:tcPr>
          <w:p w:rsidR="003926F8" w:rsidRPr="00E03390" w:rsidRDefault="003926F8">
            <w:r w:rsidRPr="00E03390">
              <w:rPr>
                <w:rFonts w:ascii="Times New Roman" w:hAnsi="Times New Roman"/>
                <w:sz w:val="28"/>
                <w:szCs w:val="28"/>
              </w:rPr>
              <w:t>0</w:t>
            </w:r>
          </w:p>
        </w:tc>
        <w:tc>
          <w:tcPr>
            <w:tcW w:w="867" w:type="dxa"/>
            <w:gridSpan w:val="3"/>
          </w:tcPr>
          <w:p w:rsidR="003926F8" w:rsidRPr="00E03390" w:rsidRDefault="003926F8">
            <w:r w:rsidRPr="00E03390">
              <w:rPr>
                <w:rFonts w:ascii="Times New Roman" w:hAnsi="Times New Roman"/>
                <w:sz w:val="28"/>
                <w:szCs w:val="28"/>
              </w:rPr>
              <w:t>0</w:t>
            </w:r>
          </w:p>
        </w:tc>
        <w:tc>
          <w:tcPr>
            <w:tcW w:w="854" w:type="dxa"/>
          </w:tcPr>
          <w:p w:rsidR="003926F8" w:rsidRPr="00E03390" w:rsidRDefault="003926F8">
            <w:r w:rsidRPr="00E03390">
              <w:rPr>
                <w:rFonts w:ascii="Times New Roman" w:hAnsi="Times New Roman"/>
                <w:sz w:val="28"/>
                <w:szCs w:val="28"/>
              </w:rPr>
              <w:t>0</w:t>
            </w:r>
          </w:p>
        </w:tc>
        <w:tc>
          <w:tcPr>
            <w:tcW w:w="992" w:type="dxa"/>
          </w:tcPr>
          <w:p w:rsidR="003926F8" w:rsidRPr="00E03390" w:rsidRDefault="003926F8" w:rsidP="00A37C7B">
            <w:pPr>
              <w:spacing w:after="0" w:line="240" w:lineRule="auto"/>
              <w:jc w:val="center"/>
              <w:rPr>
                <w:rFonts w:ascii="Times New Roman" w:hAnsi="Times New Roman"/>
                <w:b/>
                <w:sz w:val="28"/>
                <w:szCs w:val="28"/>
              </w:rPr>
            </w:pPr>
            <w:r w:rsidRPr="00E03390">
              <w:rPr>
                <w:rFonts w:ascii="Times New Roman" w:hAnsi="Times New Roman"/>
                <w:sz w:val="28"/>
                <w:szCs w:val="28"/>
              </w:rPr>
              <w:t>2,3</w:t>
            </w:r>
          </w:p>
        </w:tc>
      </w:tr>
      <w:tr w:rsidR="003926F8" w:rsidRPr="00E03390" w:rsidTr="003926F8">
        <w:tc>
          <w:tcPr>
            <w:tcW w:w="492" w:type="dxa"/>
          </w:tcPr>
          <w:p w:rsidR="00845A08" w:rsidRPr="00E03390" w:rsidRDefault="00845A08" w:rsidP="00A37C7B">
            <w:pPr>
              <w:spacing w:after="0" w:line="240" w:lineRule="auto"/>
              <w:jc w:val="both"/>
              <w:rPr>
                <w:rFonts w:ascii="Times New Roman" w:hAnsi="Times New Roman"/>
                <w:sz w:val="24"/>
                <w:szCs w:val="24"/>
              </w:rPr>
            </w:pPr>
            <w:r w:rsidRPr="00E03390">
              <w:rPr>
                <w:rFonts w:ascii="Times New Roman" w:hAnsi="Times New Roman"/>
                <w:sz w:val="24"/>
                <w:szCs w:val="24"/>
              </w:rPr>
              <w:t>5</w:t>
            </w:r>
          </w:p>
        </w:tc>
        <w:tc>
          <w:tcPr>
            <w:tcW w:w="2706" w:type="dxa"/>
          </w:tcPr>
          <w:p w:rsidR="00845A08" w:rsidRPr="00E03390" w:rsidRDefault="00845A08" w:rsidP="00A37C7B">
            <w:pPr>
              <w:spacing w:after="0" w:line="240" w:lineRule="auto"/>
              <w:jc w:val="both"/>
              <w:rPr>
                <w:rFonts w:ascii="Times New Roman" w:hAnsi="Times New Roman"/>
                <w:b/>
                <w:sz w:val="24"/>
                <w:szCs w:val="24"/>
              </w:rPr>
            </w:pPr>
            <w:r w:rsidRPr="00E03390">
              <w:rPr>
                <w:rFonts w:ascii="Times New Roman" w:hAnsi="Times New Roman"/>
                <w:sz w:val="24"/>
                <w:szCs w:val="24"/>
              </w:rPr>
              <w:t xml:space="preserve">Количество территорий общего пользования, мест массового отдыха </w:t>
            </w:r>
            <w:r w:rsidRPr="00E03390">
              <w:rPr>
                <w:rFonts w:ascii="Times New Roman" w:hAnsi="Times New Roman"/>
                <w:sz w:val="24"/>
                <w:szCs w:val="24"/>
              </w:rPr>
              <w:lastRenderedPageBreak/>
              <w:t>людей муниципального образования, в отношении которых будут проведены работы по благоустройству</w:t>
            </w:r>
          </w:p>
        </w:tc>
        <w:tc>
          <w:tcPr>
            <w:tcW w:w="609" w:type="dxa"/>
          </w:tcPr>
          <w:p w:rsidR="00845A08" w:rsidRPr="00E03390" w:rsidRDefault="00845A08" w:rsidP="00A37C7B">
            <w:pPr>
              <w:spacing w:after="0" w:line="240" w:lineRule="auto"/>
              <w:jc w:val="center"/>
              <w:rPr>
                <w:rFonts w:ascii="Times New Roman" w:hAnsi="Times New Roman"/>
                <w:sz w:val="24"/>
                <w:szCs w:val="24"/>
              </w:rPr>
            </w:pPr>
            <w:r w:rsidRPr="00E03390">
              <w:rPr>
                <w:rFonts w:ascii="Times New Roman" w:hAnsi="Times New Roman"/>
                <w:sz w:val="24"/>
                <w:szCs w:val="24"/>
              </w:rPr>
              <w:lastRenderedPageBreak/>
              <w:t>Ед.</w:t>
            </w:r>
          </w:p>
        </w:tc>
        <w:tc>
          <w:tcPr>
            <w:tcW w:w="989" w:type="dxa"/>
          </w:tcPr>
          <w:p w:rsidR="00845A08" w:rsidRPr="00E03390" w:rsidRDefault="00A412A4" w:rsidP="00A37C7B">
            <w:pPr>
              <w:spacing w:after="0" w:line="240" w:lineRule="auto"/>
              <w:jc w:val="center"/>
              <w:rPr>
                <w:rFonts w:ascii="Times New Roman" w:hAnsi="Times New Roman"/>
                <w:sz w:val="28"/>
                <w:szCs w:val="28"/>
              </w:rPr>
            </w:pPr>
            <w:r w:rsidRPr="00E03390">
              <w:rPr>
                <w:rFonts w:ascii="Times New Roman" w:hAnsi="Times New Roman"/>
                <w:sz w:val="28"/>
                <w:szCs w:val="28"/>
              </w:rPr>
              <w:t>1</w:t>
            </w:r>
          </w:p>
        </w:tc>
        <w:tc>
          <w:tcPr>
            <w:tcW w:w="885" w:type="dxa"/>
            <w:gridSpan w:val="3"/>
          </w:tcPr>
          <w:p w:rsidR="00845A08" w:rsidRPr="00E03390" w:rsidRDefault="00190AD8" w:rsidP="00A37C7B">
            <w:pPr>
              <w:spacing w:after="0" w:line="240" w:lineRule="auto"/>
              <w:jc w:val="center"/>
              <w:rPr>
                <w:rFonts w:ascii="Times New Roman" w:hAnsi="Times New Roman"/>
                <w:sz w:val="28"/>
                <w:szCs w:val="28"/>
              </w:rPr>
            </w:pPr>
            <w:r w:rsidRPr="00E03390">
              <w:rPr>
                <w:rFonts w:ascii="Times New Roman" w:hAnsi="Times New Roman"/>
                <w:sz w:val="28"/>
                <w:szCs w:val="28"/>
              </w:rPr>
              <w:t>2</w:t>
            </w:r>
          </w:p>
        </w:tc>
        <w:tc>
          <w:tcPr>
            <w:tcW w:w="842" w:type="dxa"/>
            <w:gridSpan w:val="2"/>
          </w:tcPr>
          <w:p w:rsidR="00845A08" w:rsidRPr="00E03390" w:rsidRDefault="00A22021" w:rsidP="00A37C7B">
            <w:pPr>
              <w:spacing w:after="0" w:line="240" w:lineRule="auto"/>
              <w:jc w:val="center"/>
              <w:rPr>
                <w:rFonts w:ascii="Times New Roman" w:hAnsi="Times New Roman"/>
                <w:sz w:val="28"/>
                <w:szCs w:val="28"/>
              </w:rPr>
            </w:pPr>
            <w:r w:rsidRPr="00E03390">
              <w:rPr>
                <w:rFonts w:ascii="Times New Roman" w:hAnsi="Times New Roman"/>
                <w:sz w:val="28"/>
                <w:szCs w:val="28"/>
              </w:rPr>
              <w:t>2</w:t>
            </w:r>
          </w:p>
        </w:tc>
        <w:tc>
          <w:tcPr>
            <w:tcW w:w="840" w:type="dxa"/>
            <w:gridSpan w:val="4"/>
          </w:tcPr>
          <w:p w:rsidR="00845A08" w:rsidRPr="00E03390" w:rsidRDefault="00A22021" w:rsidP="00A37C7B">
            <w:pPr>
              <w:spacing w:after="0" w:line="240" w:lineRule="auto"/>
              <w:jc w:val="center"/>
              <w:rPr>
                <w:rFonts w:ascii="Times New Roman" w:hAnsi="Times New Roman"/>
                <w:sz w:val="28"/>
                <w:szCs w:val="28"/>
              </w:rPr>
            </w:pPr>
            <w:r w:rsidRPr="00E03390">
              <w:rPr>
                <w:rFonts w:ascii="Times New Roman" w:hAnsi="Times New Roman"/>
                <w:sz w:val="28"/>
                <w:szCs w:val="28"/>
              </w:rPr>
              <w:t>2</w:t>
            </w:r>
          </w:p>
        </w:tc>
        <w:tc>
          <w:tcPr>
            <w:tcW w:w="1008" w:type="dxa"/>
            <w:gridSpan w:val="4"/>
          </w:tcPr>
          <w:p w:rsidR="00845A08" w:rsidRPr="00E03390" w:rsidRDefault="00A22021" w:rsidP="00A37C7B">
            <w:pPr>
              <w:spacing w:after="0" w:line="240" w:lineRule="auto"/>
              <w:jc w:val="center"/>
              <w:rPr>
                <w:rFonts w:ascii="Times New Roman" w:hAnsi="Times New Roman"/>
                <w:sz w:val="28"/>
                <w:szCs w:val="28"/>
              </w:rPr>
            </w:pPr>
            <w:r w:rsidRPr="00E03390">
              <w:rPr>
                <w:rFonts w:ascii="Times New Roman" w:hAnsi="Times New Roman"/>
                <w:sz w:val="28"/>
                <w:szCs w:val="28"/>
              </w:rPr>
              <w:t>2</w:t>
            </w:r>
          </w:p>
        </w:tc>
        <w:tc>
          <w:tcPr>
            <w:tcW w:w="867" w:type="dxa"/>
            <w:gridSpan w:val="3"/>
          </w:tcPr>
          <w:p w:rsidR="00845A08" w:rsidRPr="00E03390" w:rsidRDefault="00A22021" w:rsidP="00A37C7B">
            <w:pPr>
              <w:spacing w:after="0" w:line="240" w:lineRule="auto"/>
              <w:jc w:val="center"/>
              <w:rPr>
                <w:rFonts w:ascii="Times New Roman" w:hAnsi="Times New Roman"/>
                <w:sz w:val="28"/>
                <w:szCs w:val="28"/>
              </w:rPr>
            </w:pPr>
            <w:r w:rsidRPr="00E03390">
              <w:rPr>
                <w:rFonts w:ascii="Times New Roman" w:hAnsi="Times New Roman"/>
                <w:sz w:val="28"/>
                <w:szCs w:val="28"/>
              </w:rPr>
              <w:t>-</w:t>
            </w:r>
          </w:p>
        </w:tc>
        <w:tc>
          <w:tcPr>
            <w:tcW w:w="854" w:type="dxa"/>
          </w:tcPr>
          <w:p w:rsidR="00845A08" w:rsidRPr="00E03390" w:rsidRDefault="00A22021" w:rsidP="00A37C7B">
            <w:pPr>
              <w:spacing w:after="0" w:line="240" w:lineRule="auto"/>
              <w:jc w:val="center"/>
              <w:rPr>
                <w:rFonts w:ascii="Times New Roman" w:hAnsi="Times New Roman"/>
                <w:sz w:val="28"/>
                <w:szCs w:val="28"/>
              </w:rPr>
            </w:pPr>
            <w:r w:rsidRPr="00E03390">
              <w:rPr>
                <w:rFonts w:ascii="Times New Roman" w:hAnsi="Times New Roman"/>
                <w:sz w:val="28"/>
                <w:szCs w:val="28"/>
              </w:rPr>
              <w:t>-</w:t>
            </w:r>
          </w:p>
        </w:tc>
        <w:tc>
          <w:tcPr>
            <w:tcW w:w="992" w:type="dxa"/>
          </w:tcPr>
          <w:p w:rsidR="00845A08" w:rsidRPr="00E03390" w:rsidRDefault="00190AD8" w:rsidP="00A37C7B">
            <w:pPr>
              <w:spacing w:after="0" w:line="240" w:lineRule="auto"/>
              <w:jc w:val="center"/>
              <w:rPr>
                <w:rFonts w:ascii="Times New Roman" w:hAnsi="Times New Roman"/>
                <w:b/>
                <w:sz w:val="28"/>
                <w:szCs w:val="28"/>
              </w:rPr>
            </w:pPr>
            <w:r w:rsidRPr="00E03390">
              <w:rPr>
                <w:rFonts w:ascii="Times New Roman" w:hAnsi="Times New Roman"/>
                <w:sz w:val="28"/>
                <w:szCs w:val="28"/>
              </w:rPr>
              <w:t>9</w:t>
            </w:r>
          </w:p>
        </w:tc>
      </w:tr>
      <w:tr w:rsidR="003926F8" w:rsidRPr="00E03390" w:rsidTr="003926F8">
        <w:tc>
          <w:tcPr>
            <w:tcW w:w="492" w:type="dxa"/>
          </w:tcPr>
          <w:p w:rsidR="003926F8" w:rsidRPr="00E03390" w:rsidRDefault="003926F8" w:rsidP="00A37C7B">
            <w:pPr>
              <w:spacing w:after="0" w:line="240" w:lineRule="auto"/>
              <w:jc w:val="both"/>
              <w:rPr>
                <w:rFonts w:ascii="Times New Roman" w:hAnsi="Times New Roman"/>
                <w:sz w:val="24"/>
                <w:szCs w:val="24"/>
              </w:rPr>
            </w:pPr>
            <w:r w:rsidRPr="00E03390">
              <w:rPr>
                <w:rFonts w:ascii="Times New Roman" w:hAnsi="Times New Roman"/>
                <w:sz w:val="24"/>
                <w:szCs w:val="24"/>
              </w:rPr>
              <w:lastRenderedPageBreak/>
              <w:t>6</w:t>
            </w:r>
          </w:p>
        </w:tc>
        <w:tc>
          <w:tcPr>
            <w:tcW w:w="2706" w:type="dxa"/>
          </w:tcPr>
          <w:p w:rsidR="003926F8" w:rsidRPr="00E03390" w:rsidRDefault="003926F8" w:rsidP="00A37C7B">
            <w:pPr>
              <w:spacing w:after="0" w:line="240" w:lineRule="auto"/>
              <w:jc w:val="both"/>
              <w:rPr>
                <w:rFonts w:ascii="Times New Roman" w:hAnsi="Times New Roman"/>
                <w:sz w:val="24"/>
                <w:szCs w:val="24"/>
              </w:rPr>
            </w:pPr>
            <w:r w:rsidRPr="00E03390">
              <w:rPr>
                <w:rFonts w:ascii="Times New Roman" w:hAnsi="Times New Roman"/>
                <w:sz w:val="24"/>
                <w:szCs w:val="24"/>
              </w:rPr>
              <w:t>Количество граждан, которые будут обеспечены комфортными условиями проживания в МКД</w:t>
            </w:r>
          </w:p>
        </w:tc>
        <w:tc>
          <w:tcPr>
            <w:tcW w:w="609" w:type="dxa"/>
            <w:vAlign w:val="center"/>
          </w:tcPr>
          <w:p w:rsidR="003926F8" w:rsidRPr="00E03390" w:rsidRDefault="003926F8" w:rsidP="00A37C7B">
            <w:pPr>
              <w:spacing w:after="0" w:line="240" w:lineRule="auto"/>
              <w:jc w:val="center"/>
              <w:rPr>
                <w:rFonts w:ascii="Times New Roman" w:hAnsi="Times New Roman"/>
                <w:sz w:val="24"/>
                <w:szCs w:val="24"/>
              </w:rPr>
            </w:pPr>
            <w:r w:rsidRPr="00E03390">
              <w:rPr>
                <w:rFonts w:ascii="Times New Roman" w:hAnsi="Times New Roman"/>
                <w:sz w:val="24"/>
                <w:szCs w:val="24"/>
              </w:rPr>
              <w:t>чел</w:t>
            </w:r>
          </w:p>
        </w:tc>
        <w:tc>
          <w:tcPr>
            <w:tcW w:w="989" w:type="dxa"/>
            <w:vAlign w:val="center"/>
          </w:tcPr>
          <w:p w:rsidR="003926F8" w:rsidRPr="00E03390" w:rsidRDefault="003926F8" w:rsidP="00A37C7B">
            <w:pPr>
              <w:spacing w:after="0" w:line="240" w:lineRule="auto"/>
              <w:jc w:val="center"/>
              <w:rPr>
                <w:rFonts w:ascii="Times New Roman" w:hAnsi="Times New Roman"/>
                <w:sz w:val="28"/>
                <w:szCs w:val="28"/>
              </w:rPr>
            </w:pPr>
            <w:r w:rsidRPr="00E03390">
              <w:rPr>
                <w:rFonts w:ascii="Times New Roman" w:hAnsi="Times New Roman"/>
                <w:sz w:val="28"/>
                <w:szCs w:val="28"/>
              </w:rPr>
              <w:t>11 596</w:t>
            </w:r>
          </w:p>
        </w:tc>
        <w:tc>
          <w:tcPr>
            <w:tcW w:w="885" w:type="dxa"/>
            <w:gridSpan w:val="3"/>
          </w:tcPr>
          <w:p w:rsidR="003926F8" w:rsidRPr="00E03390" w:rsidRDefault="003926F8">
            <w:r w:rsidRPr="00E03390">
              <w:rPr>
                <w:rFonts w:ascii="Times New Roman" w:hAnsi="Times New Roman"/>
                <w:sz w:val="28"/>
                <w:szCs w:val="28"/>
              </w:rPr>
              <w:t>0</w:t>
            </w:r>
          </w:p>
        </w:tc>
        <w:tc>
          <w:tcPr>
            <w:tcW w:w="881" w:type="dxa"/>
            <w:gridSpan w:val="5"/>
          </w:tcPr>
          <w:p w:rsidR="003926F8" w:rsidRPr="00E03390" w:rsidRDefault="003926F8">
            <w:r w:rsidRPr="00E03390">
              <w:rPr>
                <w:rFonts w:ascii="Times New Roman" w:hAnsi="Times New Roman"/>
                <w:sz w:val="28"/>
                <w:szCs w:val="28"/>
              </w:rPr>
              <w:t>0</w:t>
            </w:r>
          </w:p>
        </w:tc>
        <w:tc>
          <w:tcPr>
            <w:tcW w:w="825" w:type="dxa"/>
            <w:gridSpan w:val="3"/>
          </w:tcPr>
          <w:p w:rsidR="003926F8" w:rsidRPr="00E03390" w:rsidRDefault="003926F8">
            <w:r w:rsidRPr="00E03390">
              <w:rPr>
                <w:rFonts w:ascii="Times New Roman" w:hAnsi="Times New Roman"/>
                <w:sz w:val="28"/>
                <w:szCs w:val="28"/>
              </w:rPr>
              <w:t>0</w:t>
            </w:r>
          </w:p>
        </w:tc>
        <w:tc>
          <w:tcPr>
            <w:tcW w:w="992" w:type="dxa"/>
            <w:gridSpan w:val="3"/>
          </w:tcPr>
          <w:p w:rsidR="003926F8" w:rsidRPr="00E03390" w:rsidRDefault="003926F8">
            <w:r w:rsidRPr="00E03390">
              <w:rPr>
                <w:rFonts w:ascii="Times New Roman" w:hAnsi="Times New Roman"/>
                <w:sz w:val="28"/>
                <w:szCs w:val="28"/>
              </w:rPr>
              <w:t>0</w:t>
            </w:r>
          </w:p>
        </w:tc>
        <w:tc>
          <w:tcPr>
            <w:tcW w:w="859" w:type="dxa"/>
            <w:gridSpan w:val="2"/>
          </w:tcPr>
          <w:p w:rsidR="003926F8" w:rsidRPr="00E03390" w:rsidRDefault="003926F8">
            <w:r w:rsidRPr="00E03390">
              <w:rPr>
                <w:rFonts w:ascii="Times New Roman" w:hAnsi="Times New Roman"/>
                <w:sz w:val="28"/>
                <w:szCs w:val="28"/>
              </w:rPr>
              <w:t>0</w:t>
            </w:r>
          </w:p>
        </w:tc>
        <w:tc>
          <w:tcPr>
            <w:tcW w:w="854" w:type="dxa"/>
          </w:tcPr>
          <w:p w:rsidR="003926F8" w:rsidRPr="00E03390" w:rsidRDefault="003926F8">
            <w:r w:rsidRPr="00E03390">
              <w:rPr>
                <w:rFonts w:ascii="Times New Roman" w:hAnsi="Times New Roman"/>
                <w:sz w:val="28"/>
                <w:szCs w:val="28"/>
              </w:rPr>
              <w:t>0</w:t>
            </w:r>
          </w:p>
        </w:tc>
        <w:tc>
          <w:tcPr>
            <w:tcW w:w="992" w:type="dxa"/>
          </w:tcPr>
          <w:p w:rsidR="003926F8" w:rsidRPr="00E03390" w:rsidRDefault="003926F8" w:rsidP="00A37C7B">
            <w:pPr>
              <w:spacing w:after="0" w:line="240" w:lineRule="auto"/>
              <w:jc w:val="center"/>
              <w:rPr>
                <w:rFonts w:ascii="Times New Roman" w:hAnsi="Times New Roman"/>
                <w:b/>
                <w:sz w:val="28"/>
                <w:szCs w:val="28"/>
              </w:rPr>
            </w:pPr>
            <w:r w:rsidRPr="00E03390">
              <w:rPr>
                <w:rFonts w:ascii="Times New Roman" w:hAnsi="Times New Roman"/>
                <w:sz w:val="28"/>
                <w:szCs w:val="28"/>
              </w:rPr>
              <w:t>11 596</w:t>
            </w:r>
          </w:p>
        </w:tc>
      </w:tr>
      <w:tr w:rsidR="003926F8" w:rsidRPr="00E03390" w:rsidTr="003926F8">
        <w:tc>
          <w:tcPr>
            <w:tcW w:w="492" w:type="dxa"/>
          </w:tcPr>
          <w:p w:rsidR="00D601A4" w:rsidRPr="00E03390" w:rsidRDefault="00D601A4" w:rsidP="00A37C7B">
            <w:pPr>
              <w:spacing w:after="0" w:line="240" w:lineRule="auto"/>
              <w:jc w:val="both"/>
              <w:rPr>
                <w:rFonts w:ascii="Times New Roman" w:hAnsi="Times New Roman"/>
                <w:sz w:val="24"/>
                <w:szCs w:val="24"/>
              </w:rPr>
            </w:pPr>
            <w:r w:rsidRPr="00E03390">
              <w:rPr>
                <w:rFonts w:ascii="Times New Roman" w:hAnsi="Times New Roman"/>
                <w:sz w:val="24"/>
                <w:szCs w:val="24"/>
              </w:rPr>
              <w:t>7</w:t>
            </w:r>
          </w:p>
        </w:tc>
        <w:tc>
          <w:tcPr>
            <w:tcW w:w="2706" w:type="dxa"/>
          </w:tcPr>
          <w:p w:rsidR="00D601A4" w:rsidRPr="00E03390" w:rsidRDefault="00D601A4" w:rsidP="00D601A4">
            <w:pPr>
              <w:spacing w:after="0" w:line="240" w:lineRule="auto"/>
              <w:jc w:val="both"/>
              <w:rPr>
                <w:rFonts w:ascii="Times New Roman" w:hAnsi="Times New Roman"/>
                <w:sz w:val="24"/>
                <w:szCs w:val="24"/>
              </w:rPr>
            </w:pPr>
            <w:r w:rsidRPr="00E03390">
              <w:rPr>
                <w:rFonts w:ascii="Times New Roman" w:hAnsi="Times New Roman"/>
                <w:sz w:val="24"/>
                <w:szCs w:val="24"/>
              </w:rPr>
              <w:t xml:space="preserve">Уровень информирования о мероприятиях по формированию современной городской среды муниципального образования </w:t>
            </w:r>
          </w:p>
        </w:tc>
        <w:tc>
          <w:tcPr>
            <w:tcW w:w="609" w:type="dxa"/>
          </w:tcPr>
          <w:p w:rsidR="00D601A4" w:rsidRPr="00E03390" w:rsidRDefault="00D601A4" w:rsidP="00A37C7B">
            <w:pPr>
              <w:jc w:val="center"/>
              <w:rPr>
                <w:rFonts w:ascii="Times New Roman" w:hAnsi="Times New Roman"/>
                <w:sz w:val="28"/>
                <w:szCs w:val="28"/>
              </w:rPr>
            </w:pPr>
            <w:r w:rsidRPr="00E03390">
              <w:rPr>
                <w:rFonts w:ascii="Times New Roman" w:hAnsi="Times New Roman"/>
                <w:sz w:val="28"/>
                <w:szCs w:val="28"/>
              </w:rPr>
              <w:t>%</w:t>
            </w:r>
          </w:p>
        </w:tc>
        <w:tc>
          <w:tcPr>
            <w:tcW w:w="989" w:type="dxa"/>
          </w:tcPr>
          <w:p w:rsidR="00D601A4" w:rsidRPr="00E03390" w:rsidRDefault="00D601A4" w:rsidP="00A37C7B">
            <w:pPr>
              <w:jc w:val="center"/>
              <w:rPr>
                <w:rFonts w:ascii="Times New Roman" w:hAnsi="Times New Roman"/>
                <w:sz w:val="28"/>
                <w:szCs w:val="28"/>
              </w:rPr>
            </w:pPr>
            <w:r w:rsidRPr="00E03390">
              <w:rPr>
                <w:rFonts w:ascii="Times New Roman" w:hAnsi="Times New Roman"/>
                <w:sz w:val="28"/>
                <w:szCs w:val="28"/>
              </w:rPr>
              <w:t>100</w:t>
            </w:r>
          </w:p>
        </w:tc>
        <w:tc>
          <w:tcPr>
            <w:tcW w:w="885" w:type="dxa"/>
            <w:gridSpan w:val="3"/>
          </w:tcPr>
          <w:p w:rsidR="00D601A4" w:rsidRPr="00E03390" w:rsidRDefault="00D601A4">
            <w:r w:rsidRPr="00E03390">
              <w:rPr>
                <w:rFonts w:ascii="Times New Roman" w:hAnsi="Times New Roman"/>
                <w:sz w:val="28"/>
                <w:szCs w:val="28"/>
              </w:rPr>
              <w:t>100</w:t>
            </w:r>
          </w:p>
        </w:tc>
        <w:tc>
          <w:tcPr>
            <w:tcW w:w="850" w:type="dxa"/>
            <w:gridSpan w:val="3"/>
          </w:tcPr>
          <w:p w:rsidR="00D601A4" w:rsidRPr="00E03390" w:rsidRDefault="00D601A4">
            <w:r w:rsidRPr="00E03390">
              <w:rPr>
                <w:rFonts w:ascii="Times New Roman" w:hAnsi="Times New Roman"/>
                <w:sz w:val="28"/>
                <w:szCs w:val="28"/>
              </w:rPr>
              <w:t>100</w:t>
            </w:r>
          </w:p>
        </w:tc>
        <w:tc>
          <w:tcPr>
            <w:tcW w:w="856" w:type="dxa"/>
            <w:gridSpan w:val="5"/>
          </w:tcPr>
          <w:p w:rsidR="00D601A4" w:rsidRPr="00E03390" w:rsidRDefault="00D601A4">
            <w:r w:rsidRPr="00E03390">
              <w:rPr>
                <w:rFonts w:ascii="Times New Roman" w:hAnsi="Times New Roman"/>
                <w:sz w:val="28"/>
                <w:szCs w:val="28"/>
              </w:rPr>
              <w:t>100</w:t>
            </w:r>
          </w:p>
        </w:tc>
        <w:tc>
          <w:tcPr>
            <w:tcW w:w="984" w:type="dxa"/>
            <w:gridSpan w:val="2"/>
          </w:tcPr>
          <w:p w:rsidR="00D601A4" w:rsidRPr="00E03390" w:rsidRDefault="00D601A4">
            <w:r w:rsidRPr="00E03390">
              <w:rPr>
                <w:rFonts w:ascii="Times New Roman" w:hAnsi="Times New Roman"/>
                <w:sz w:val="28"/>
                <w:szCs w:val="28"/>
              </w:rPr>
              <w:t>100</w:t>
            </w:r>
          </w:p>
        </w:tc>
        <w:tc>
          <w:tcPr>
            <w:tcW w:w="867" w:type="dxa"/>
            <w:gridSpan w:val="3"/>
          </w:tcPr>
          <w:p w:rsidR="00D601A4" w:rsidRPr="00E03390" w:rsidRDefault="00D601A4">
            <w:r w:rsidRPr="00E03390">
              <w:rPr>
                <w:rFonts w:ascii="Times New Roman" w:hAnsi="Times New Roman"/>
                <w:sz w:val="28"/>
                <w:szCs w:val="28"/>
              </w:rPr>
              <w:t>100</w:t>
            </w:r>
          </w:p>
        </w:tc>
        <w:tc>
          <w:tcPr>
            <w:tcW w:w="854" w:type="dxa"/>
          </w:tcPr>
          <w:p w:rsidR="00D601A4" w:rsidRPr="00E03390" w:rsidRDefault="00D601A4">
            <w:r w:rsidRPr="00E03390">
              <w:rPr>
                <w:rFonts w:ascii="Times New Roman" w:hAnsi="Times New Roman"/>
                <w:sz w:val="28"/>
                <w:szCs w:val="28"/>
              </w:rPr>
              <w:t>100</w:t>
            </w:r>
          </w:p>
        </w:tc>
        <w:tc>
          <w:tcPr>
            <w:tcW w:w="992" w:type="dxa"/>
          </w:tcPr>
          <w:p w:rsidR="00D601A4" w:rsidRPr="00E03390" w:rsidRDefault="00D601A4" w:rsidP="00A37C7B">
            <w:pPr>
              <w:jc w:val="center"/>
              <w:rPr>
                <w:rFonts w:ascii="Times New Roman" w:hAnsi="Times New Roman"/>
                <w:sz w:val="28"/>
                <w:szCs w:val="28"/>
              </w:rPr>
            </w:pPr>
            <w:r w:rsidRPr="00E03390">
              <w:rPr>
                <w:rFonts w:ascii="Times New Roman" w:hAnsi="Times New Roman"/>
                <w:sz w:val="28"/>
                <w:szCs w:val="28"/>
              </w:rPr>
              <w:t>100</w:t>
            </w:r>
          </w:p>
          <w:p w:rsidR="00D601A4" w:rsidRPr="00E03390" w:rsidRDefault="00D601A4" w:rsidP="00A37C7B">
            <w:pPr>
              <w:spacing w:after="0" w:line="240" w:lineRule="auto"/>
              <w:jc w:val="center"/>
              <w:rPr>
                <w:rFonts w:ascii="Times New Roman" w:hAnsi="Times New Roman"/>
                <w:b/>
                <w:sz w:val="28"/>
                <w:szCs w:val="28"/>
              </w:rPr>
            </w:pPr>
          </w:p>
        </w:tc>
      </w:tr>
      <w:tr w:rsidR="003926F8" w:rsidRPr="00E03390" w:rsidTr="003926F8">
        <w:tc>
          <w:tcPr>
            <w:tcW w:w="492" w:type="dxa"/>
          </w:tcPr>
          <w:p w:rsidR="003926F8" w:rsidRPr="00E03390" w:rsidRDefault="003926F8" w:rsidP="00A37C7B">
            <w:pPr>
              <w:spacing w:after="0" w:line="240" w:lineRule="auto"/>
              <w:jc w:val="both"/>
              <w:rPr>
                <w:rFonts w:ascii="Times New Roman" w:hAnsi="Times New Roman"/>
                <w:sz w:val="24"/>
                <w:szCs w:val="24"/>
              </w:rPr>
            </w:pPr>
            <w:r w:rsidRPr="00E03390">
              <w:rPr>
                <w:rFonts w:ascii="Times New Roman" w:hAnsi="Times New Roman"/>
                <w:sz w:val="24"/>
                <w:szCs w:val="24"/>
              </w:rPr>
              <w:t>8</w:t>
            </w:r>
          </w:p>
        </w:tc>
        <w:tc>
          <w:tcPr>
            <w:tcW w:w="2706" w:type="dxa"/>
          </w:tcPr>
          <w:p w:rsidR="003926F8" w:rsidRPr="00E03390" w:rsidRDefault="003926F8" w:rsidP="00A37C7B">
            <w:pPr>
              <w:spacing w:after="0" w:line="240" w:lineRule="auto"/>
              <w:jc w:val="both"/>
              <w:rPr>
                <w:rFonts w:ascii="Times New Roman" w:hAnsi="Times New Roman"/>
                <w:sz w:val="24"/>
                <w:szCs w:val="24"/>
              </w:rPr>
            </w:pPr>
            <w:r w:rsidRPr="00E03390">
              <w:rPr>
                <w:rFonts w:ascii="Times New Roman" w:hAnsi="Times New Roman"/>
                <w:sz w:val="24"/>
                <w:szCs w:val="24"/>
              </w:rPr>
              <w:t xml:space="preserve">Доля финансового участия заинтересованных лиц в выполнении работ по благоустройству дворовых территорий  </w:t>
            </w:r>
          </w:p>
        </w:tc>
        <w:tc>
          <w:tcPr>
            <w:tcW w:w="609" w:type="dxa"/>
          </w:tcPr>
          <w:p w:rsidR="003926F8" w:rsidRPr="00E03390" w:rsidRDefault="003926F8" w:rsidP="00A37C7B">
            <w:pPr>
              <w:jc w:val="center"/>
              <w:rPr>
                <w:rFonts w:ascii="Times New Roman" w:hAnsi="Times New Roman"/>
                <w:sz w:val="24"/>
                <w:szCs w:val="24"/>
              </w:rPr>
            </w:pPr>
            <w:r w:rsidRPr="00E03390">
              <w:rPr>
                <w:rFonts w:ascii="Times New Roman" w:hAnsi="Times New Roman"/>
                <w:sz w:val="24"/>
                <w:szCs w:val="24"/>
              </w:rPr>
              <w:t>%</w:t>
            </w:r>
          </w:p>
        </w:tc>
        <w:tc>
          <w:tcPr>
            <w:tcW w:w="989" w:type="dxa"/>
          </w:tcPr>
          <w:p w:rsidR="003926F8" w:rsidRPr="00E03390" w:rsidRDefault="003926F8" w:rsidP="00A37C7B">
            <w:pPr>
              <w:jc w:val="center"/>
              <w:rPr>
                <w:rFonts w:ascii="Times New Roman" w:hAnsi="Times New Roman"/>
                <w:sz w:val="28"/>
                <w:szCs w:val="28"/>
              </w:rPr>
            </w:pPr>
            <w:r w:rsidRPr="00E03390">
              <w:rPr>
                <w:rFonts w:ascii="Times New Roman" w:hAnsi="Times New Roman"/>
                <w:sz w:val="28"/>
                <w:szCs w:val="28"/>
              </w:rPr>
              <w:t>100</w:t>
            </w:r>
          </w:p>
          <w:p w:rsidR="003926F8" w:rsidRPr="00E03390" w:rsidRDefault="003926F8" w:rsidP="00A37C7B">
            <w:pPr>
              <w:jc w:val="center"/>
              <w:rPr>
                <w:rFonts w:ascii="Times New Roman" w:hAnsi="Times New Roman"/>
                <w:sz w:val="28"/>
                <w:szCs w:val="28"/>
              </w:rPr>
            </w:pPr>
          </w:p>
        </w:tc>
        <w:tc>
          <w:tcPr>
            <w:tcW w:w="885" w:type="dxa"/>
            <w:gridSpan w:val="3"/>
          </w:tcPr>
          <w:p w:rsidR="003926F8" w:rsidRPr="00E03390" w:rsidRDefault="003926F8">
            <w:r w:rsidRPr="00E03390">
              <w:rPr>
                <w:rFonts w:ascii="Times New Roman" w:hAnsi="Times New Roman"/>
                <w:sz w:val="28"/>
                <w:szCs w:val="28"/>
              </w:rPr>
              <w:t>0</w:t>
            </w:r>
          </w:p>
        </w:tc>
        <w:tc>
          <w:tcPr>
            <w:tcW w:w="867" w:type="dxa"/>
            <w:gridSpan w:val="4"/>
          </w:tcPr>
          <w:p w:rsidR="003926F8" w:rsidRPr="00E03390" w:rsidRDefault="003926F8">
            <w:r w:rsidRPr="00E03390">
              <w:rPr>
                <w:rFonts w:ascii="Times New Roman" w:hAnsi="Times New Roman"/>
                <w:sz w:val="28"/>
                <w:szCs w:val="28"/>
              </w:rPr>
              <w:t>0</w:t>
            </w:r>
          </w:p>
        </w:tc>
        <w:tc>
          <w:tcPr>
            <w:tcW w:w="847" w:type="dxa"/>
            <w:gridSpan w:val="5"/>
          </w:tcPr>
          <w:p w:rsidR="003926F8" w:rsidRPr="00E03390" w:rsidRDefault="003926F8">
            <w:r w:rsidRPr="00E03390">
              <w:rPr>
                <w:rFonts w:ascii="Times New Roman" w:hAnsi="Times New Roman"/>
                <w:sz w:val="28"/>
                <w:szCs w:val="28"/>
              </w:rPr>
              <w:t>0</w:t>
            </w:r>
          </w:p>
        </w:tc>
        <w:tc>
          <w:tcPr>
            <w:tcW w:w="996" w:type="dxa"/>
            <w:gridSpan w:val="3"/>
          </w:tcPr>
          <w:p w:rsidR="003926F8" w:rsidRPr="00E03390" w:rsidRDefault="003926F8">
            <w:r w:rsidRPr="00E03390">
              <w:rPr>
                <w:rFonts w:ascii="Times New Roman" w:hAnsi="Times New Roman"/>
                <w:sz w:val="28"/>
                <w:szCs w:val="28"/>
              </w:rPr>
              <w:t>0</w:t>
            </w:r>
          </w:p>
        </w:tc>
        <w:tc>
          <w:tcPr>
            <w:tcW w:w="847" w:type="dxa"/>
          </w:tcPr>
          <w:p w:rsidR="003926F8" w:rsidRPr="00E03390" w:rsidRDefault="003926F8">
            <w:r w:rsidRPr="00E03390">
              <w:rPr>
                <w:rFonts w:ascii="Times New Roman" w:hAnsi="Times New Roman"/>
                <w:sz w:val="28"/>
                <w:szCs w:val="28"/>
              </w:rPr>
              <w:t>0</w:t>
            </w:r>
          </w:p>
        </w:tc>
        <w:tc>
          <w:tcPr>
            <w:tcW w:w="854" w:type="dxa"/>
          </w:tcPr>
          <w:p w:rsidR="003926F8" w:rsidRPr="00E03390" w:rsidRDefault="003926F8">
            <w:r w:rsidRPr="00E03390">
              <w:rPr>
                <w:rFonts w:ascii="Times New Roman" w:hAnsi="Times New Roman"/>
                <w:sz w:val="28"/>
                <w:szCs w:val="28"/>
              </w:rPr>
              <w:t>0</w:t>
            </w:r>
          </w:p>
        </w:tc>
        <w:tc>
          <w:tcPr>
            <w:tcW w:w="992" w:type="dxa"/>
          </w:tcPr>
          <w:p w:rsidR="003926F8" w:rsidRPr="00E03390" w:rsidRDefault="003926F8" w:rsidP="00A37C7B">
            <w:pPr>
              <w:spacing w:after="0" w:line="240" w:lineRule="auto"/>
              <w:jc w:val="center"/>
              <w:rPr>
                <w:rFonts w:ascii="Times New Roman" w:hAnsi="Times New Roman"/>
                <w:b/>
                <w:sz w:val="28"/>
                <w:szCs w:val="28"/>
              </w:rPr>
            </w:pPr>
            <w:r w:rsidRPr="00E03390">
              <w:rPr>
                <w:rFonts w:ascii="Times New Roman" w:hAnsi="Times New Roman"/>
                <w:sz w:val="28"/>
                <w:szCs w:val="28"/>
              </w:rPr>
              <w:t>100</w:t>
            </w:r>
          </w:p>
        </w:tc>
      </w:tr>
    </w:tbl>
    <w:p w:rsidR="00940C66" w:rsidRPr="00E03390" w:rsidRDefault="00940C66" w:rsidP="008933A4">
      <w:pPr>
        <w:spacing w:after="0" w:line="240" w:lineRule="auto"/>
        <w:jc w:val="both"/>
        <w:rPr>
          <w:rFonts w:ascii="Times New Roman" w:hAnsi="Times New Roman"/>
          <w:sz w:val="28"/>
          <w:szCs w:val="28"/>
        </w:rPr>
        <w:sectPr w:rsidR="00940C66" w:rsidRPr="00E03390" w:rsidSect="00775DA3">
          <w:headerReference w:type="default" r:id="rId10"/>
          <w:footerReference w:type="default" r:id="rId11"/>
          <w:footerReference w:type="first" r:id="rId12"/>
          <w:pgSz w:w="11906" w:h="16838"/>
          <w:pgMar w:top="993" w:right="566" w:bottom="709" w:left="1276" w:header="709" w:footer="709" w:gutter="0"/>
          <w:pgNumType w:start="1"/>
          <w:cols w:space="708"/>
          <w:titlePg/>
          <w:docGrid w:linePitch="360"/>
        </w:sectPr>
      </w:pPr>
    </w:p>
    <w:p w:rsidR="00FB4816" w:rsidRPr="00E03390" w:rsidRDefault="00FB4816" w:rsidP="00FB4816">
      <w:pPr>
        <w:spacing w:after="0" w:line="240" w:lineRule="auto"/>
        <w:ind w:left="4536" w:firstLine="4962"/>
        <w:rPr>
          <w:rFonts w:ascii="Times New Roman" w:hAnsi="Times New Roman"/>
          <w:sz w:val="28"/>
          <w:szCs w:val="28"/>
        </w:rPr>
      </w:pPr>
      <w:r w:rsidRPr="00E03390">
        <w:rPr>
          <w:rFonts w:ascii="Times New Roman" w:hAnsi="Times New Roman"/>
          <w:sz w:val="28"/>
          <w:szCs w:val="28"/>
        </w:rPr>
        <w:lastRenderedPageBreak/>
        <w:t>Приложение № 2</w:t>
      </w:r>
    </w:p>
    <w:p w:rsidR="00FB4816" w:rsidRPr="00E03390" w:rsidRDefault="00FB4816" w:rsidP="00FB4816">
      <w:pPr>
        <w:spacing w:after="0" w:line="240" w:lineRule="auto"/>
        <w:ind w:left="4536" w:firstLine="4962"/>
        <w:rPr>
          <w:rFonts w:ascii="Times New Roman" w:hAnsi="Times New Roman"/>
          <w:sz w:val="28"/>
          <w:szCs w:val="28"/>
        </w:rPr>
      </w:pPr>
      <w:r w:rsidRPr="00E03390">
        <w:rPr>
          <w:rFonts w:ascii="Times New Roman" w:hAnsi="Times New Roman"/>
          <w:sz w:val="28"/>
          <w:szCs w:val="28"/>
        </w:rPr>
        <w:t>к муниципальной программе</w:t>
      </w:r>
    </w:p>
    <w:p w:rsidR="00FB4816" w:rsidRPr="00E03390" w:rsidRDefault="00FB4816" w:rsidP="00FB4816">
      <w:pPr>
        <w:spacing w:after="0" w:line="240" w:lineRule="auto"/>
        <w:ind w:left="4536" w:firstLine="4962"/>
        <w:rPr>
          <w:rFonts w:ascii="Times New Roman" w:hAnsi="Times New Roman"/>
          <w:sz w:val="28"/>
          <w:szCs w:val="28"/>
        </w:rPr>
      </w:pPr>
      <w:r w:rsidRPr="00E03390">
        <w:rPr>
          <w:rFonts w:ascii="Times New Roman" w:hAnsi="Times New Roman"/>
          <w:sz w:val="28"/>
          <w:szCs w:val="28"/>
        </w:rPr>
        <w:t xml:space="preserve">«Формирование современной </w:t>
      </w:r>
    </w:p>
    <w:p w:rsidR="00FB4816" w:rsidRPr="00E03390" w:rsidRDefault="00FB4816" w:rsidP="00FB4816">
      <w:pPr>
        <w:spacing w:after="0" w:line="240" w:lineRule="auto"/>
        <w:ind w:left="4536" w:firstLine="4962"/>
        <w:rPr>
          <w:rFonts w:ascii="Times New Roman" w:hAnsi="Times New Roman"/>
          <w:sz w:val="28"/>
          <w:szCs w:val="28"/>
        </w:rPr>
      </w:pPr>
      <w:r w:rsidRPr="00E03390">
        <w:rPr>
          <w:rFonts w:ascii="Times New Roman" w:hAnsi="Times New Roman"/>
          <w:sz w:val="28"/>
          <w:szCs w:val="28"/>
        </w:rPr>
        <w:t>городской среды городского округа</w:t>
      </w:r>
    </w:p>
    <w:p w:rsidR="00FB4816" w:rsidRPr="00E03390" w:rsidRDefault="00FB4816" w:rsidP="00FB4816">
      <w:pPr>
        <w:spacing w:after="0" w:line="240" w:lineRule="auto"/>
        <w:ind w:left="4536" w:firstLine="4962"/>
        <w:rPr>
          <w:rFonts w:ascii="Times New Roman" w:hAnsi="Times New Roman"/>
          <w:sz w:val="28"/>
          <w:szCs w:val="28"/>
        </w:rPr>
      </w:pPr>
      <w:r w:rsidRPr="00E03390">
        <w:rPr>
          <w:rFonts w:ascii="Times New Roman" w:hAnsi="Times New Roman"/>
          <w:sz w:val="28"/>
          <w:szCs w:val="28"/>
        </w:rPr>
        <w:t xml:space="preserve">город Стерлитамак Республики </w:t>
      </w:r>
    </w:p>
    <w:p w:rsidR="00FB4816" w:rsidRPr="00E03390" w:rsidRDefault="00FB4816" w:rsidP="00FB4816">
      <w:pPr>
        <w:spacing w:after="0" w:line="240" w:lineRule="auto"/>
        <w:ind w:left="4536" w:firstLine="4962"/>
        <w:rPr>
          <w:rFonts w:ascii="Times New Roman" w:hAnsi="Times New Roman"/>
          <w:sz w:val="28"/>
          <w:szCs w:val="28"/>
        </w:rPr>
      </w:pPr>
      <w:r w:rsidRPr="00E03390">
        <w:rPr>
          <w:rFonts w:ascii="Times New Roman" w:hAnsi="Times New Roman"/>
          <w:sz w:val="28"/>
          <w:szCs w:val="28"/>
        </w:rPr>
        <w:t>Башкортостан на 2018-202</w:t>
      </w:r>
      <w:r w:rsidR="006A2545" w:rsidRPr="00E03390">
        <w:rPr>
          <w:rFonts w:ascii="Times New Roman" w:hAnsi="Times New Roman"/>
          <w:sz w:val="28"/>
          <w:szCs w:val="28"/>
        </w:rPr>
        <w:t>4</w:t>
      </w:r>
      <w:r w:rsidRPr="00E03390">
        <w:rPr>
          <w:rFonts w:ascii="Times New Roman" w:hAnsi="Times New Roman"/>
          <w:sz w:val="28"/>
          <w:szCs w:val="28"/>
        </w:rPr>
        <w:t xml:space="preserve"> годы»,</w:t>
      </w:r>
    </w:p>
    <w:p w:rsidR="00FB4816" w:rsidRPr="00E03390" w:rsidRDefault="00FB4816" w:rsidP="00FB4816">
      <w:pPr>
        <w:spacing w:after="0" w:line="240" w:lineRule="auto"/>
        <w:ind w:left="4536" w:firstLine="4962"/>
        <w:rPr>
          <w:rFonts w:ascii="Times New Roman" w:hAnsi="Times New Roman"/>
          <w:sz w:val="28"/>
          <w:szCs w:val="28"/>
        </w:rPr>
      </w:pPr>
      <w:r w:rsidRPr="00E03390">
        <w:rPr>
          <w:rFonts w:ascii="Times New Roman" w:hAnsi="Times New Roman"/>
          <w:sz w:val="28"/>
          <w:szCs w:val="28"/>
        </w:rPr>
        <w:t xml:space="preserve">утвержденной постановлением </w:t>
      </w:r>
    </w:p>
    <w:p w:rsidR="00FB4816" w:rsidRPr="00E03390" w:rsidRDefault="00FB4816" w:rsidP="00FB4816">
      <w:pPr>
        <w:spacing w:after="0" w:line="240" w:lineRule="auto"/>
        <w:ind w:left="4536" w:firstLine="4962"/>
        <w:rPr>
          <w:rFonts w:ascii="Times New Roman" w:hAnsi="Times New Roman"/>
          <w:sz w:val="28"/>
          <w:szCs w:val="28"/>
        </w:rPr>
      </w:pPr>
      <w:r w:rsidRPr="00E03390">
        <w:rPr>
          <w:rFonts w:ascii="Times New Roman" w:hAnsi="Times New Roman"/>
          <w:sz w:val="28"/>
          <w:szCs w:val="28"/>
        </w:rPr>
        <w:t xml:space="preserve">администрации городского округа </w:t>
      </w:r>
    </w:p>
    <w:p w:rsidR="00FB4816" w:rsidRPr="00E03390" w:rsidRDefault="00E37FAA" w:rsidP="00FB4816">
      <w:pPr>
        <w:spacing w:after="0" w:line="240" w:lineRule="auto"/>
        <w:ind w:left="4536" w:firstLine="4962"/>
        <w:rPr>
          <w:rFonts w:ascii="Times New Roman" w:hAnsi="Times New Roman"/>
          <w:sz w:val="28"/>
          <w:szCs w:val="28"/>
        </w:rPr>
      </w:pPr>
      <w:r w:rsidRPr="00E03390">
        <w:rPr>
          <w:rFonts w:ascii="Times New Roman" w:hAnsi="Times New Roman"/>
          <w:sz w:val="28"/>
          <w:szCs w:val="28"/>
        </w:rPr>
        <w:t xml:space="preserve">город Стерлитамак от </w:t>
      </w:r>
      <w:r w:rsidR="006A2545" w:rsidRPr="00E03390">
        <w:rPr>
          <w:rFonts w:ascii="Times New Roman" w:hAnsi="Times New Roman"/>
          <w:sz w:val="28"/>
          <w:szCs w:val="28"/>
        </w:rPr>
        <w:t>____________</w:t>
      </w:r>
      <w:r w:rsidR="00FB4816" w:rsidRPr="00E03390">
        <w:rPr>
          <w:rFonts w:ascii="Times New Roman" w:hAnsi="Times New Roman"/>
          <w:sz w:val="28"/>
          <w:szCs w:val="28"/>
        </w:rPr>
        <w:t xml:space="preserve"> №</w:t>
      </w:r>
      <w:r w:rsidR="006A2545" w:rsidRPr="00E03390">
        <w:rPr>
          <w:rFonts w:ascii="Times New Roman" w:hAnsi="Times New Roman"/>
          <w:sz w:val="28"/>
          <w:szCs w:val="28"/>
        </w:rPr>
        <w:t>_______</w:t>
      </w:r>
    </w:p>
    <w:p w:rsidR="00FB4816" w:rsidRPr="00E03390" w:rsidRDefault="00FB4816" w:rsidP="00FB4816">
      <w:pPr>
        <w:autoSpaceDE w:val="0"/>
        <w:autoSpaceDN w:val="0"/>
        <w:adjustRightInd w:val="0"/>
      </w:pPr>
    </w:p>
    <w:p w:rsidR="00845A08" w:rsidRPr="00E03390" w:rsidRDefault="00845A08" w:rsidP="00845A08">
      <w:pPr>
        <w:spacing w:after="0"/>
        <w:jc w:val="center"/>
        <w:rPr>
          <w:rFonts w:ascii="Times New Roman" w:hAnsi="Times New Roman"/>
          <w:sz w:val="28"/>
          <w:szCs w:val="28"/>
        </w:rPr>
      </w:pPr>
      <w:r w:rsidRPr="00E03390">
        <w:rPr>
          <w:rFonts w:ascii="Times New Roman" w:hAnsi="Times New Roman"/>
          <w:sz w:val="28"/>
          <w:szCs w:val="28"/>
        </w:rPr>
        <w:t>ПЕРЕЧЕНЬ</w:t>
      </w:r>
    </w:p>
    <w:p w:rsidR="00845A08" w:rsidRPr="00E03390" w:rsidRDefault="00845A08" w:rsidP="00845A08">
      <w:pPr>
        <w:spacing w:after="0"/>
        <w:jc w:val="center"/>
        <w:rPr>
          <w:rFonts w:ascii="Times New Roman" w:hAnsi="Times New Roman"/>
          <w:sz w:val="28"/>
          <w:szCs w:val="28"/>
        </w:rPr>
      </w:pPr>
      <w:r w:rsidRPr="00E03390">
        <w:rPr>
          <w:rFonts w:ascii="Times New Roman" w:hAnsi="Times New Roman"/>
          <w:sz w:val="28"/>
          <w:szCs w:val="28"/>
        </w:rPr>
        <w:t>основных мероприятий программы</w:t>
      </w:r>
    </w:p>
    <w:p w:rsidR="008A393E" w:rsidRPr="00E03390" w:rsidRDefault="008A393E" w:rsidP="00845A08">
      <w:pPr>
        <w:spacing w:after="0"/>
        <w:jc w:val="center"/>
        <w:rPr>
          <w:rFonts w:ascii="Times New Roman" w:hAnsi="Times New Roman"/>
          <w:sz w:val="28"/>
          <w:szCs w:val="28"/>
        </w:rPr>
      </w:pPr>
    </w:p>
    <w:tbl>
      <w:tblPr>
        <w:tblW w:w="16160" w:type="dxa"/>
        <w:tblLayout w:type="fixed"/>
        <w:tblCellMar>
          <w:left w:w="70" w:type="dxa"/>
          <w:right w:w="70" w:type="dxa"/>
        </w:tblCellMar>
        <w:tblLook w:val="0000" w:firstRow="0" w:lastRow="0" w:firstColumn="0" w:lastColumn="0" w:noHBand="0" w:noVBand="0"/>
      </w:tblPr>
      <w:tblGrid>
        <w:gridCol w:w="423"/>
        <w:gridCol w:w="781"/>
        <w:gridCol w:w="1134"/>
        <w:gridCol w:w="1276"/>
        <w:gridCol w:w="992"/>
        <w:gridCol w:w="1701"/>
        <w:gridCol w:w="1134"/>
        <w:gridCol w:w="1134"/>
        <w:gridCol w:w="1134"/>
        <w:gridCol w:w="1134"/>
        <w:gridCol w:w="993"/>
        <w:gridCol w:w="850"/>
        <w:gridCol w:w="95"/>
        <w:gridCol w:w="47"/>
        <w:gridCol w:w="850"/>
        <w:gridCol w:w="48"/>
        <w:gridCol w:w="945"/>
        <w:gridCol w:w="1489"/>
      </w:tblGrid>
      <w:tr w:rsidR="00845A08" w:rsidRPr="00E03390" w:rsidTr="00A37C7B">
        <w:trPr>
          <w:cantSplit/>
          <w:trHeight w:val="811"/>
        </w:trPr>
        <w:tc>
          <w:tcPr>
            <w:tcW w:w="423" w:type="dxa"/>
            <w:vMerge w:val="restart"/>
            <w:tcBorders>
              <w:top w:val="single" w:sz="6" w:space="0" w:color="auto"/>
              <w:left w:val="single" w:sz="6" w:space="0" w:color="auto"/>
              <w:bottom w:val="nil"/>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t xml:space="preserve">N </w:t>
            </w:r>
            <w:r w:rsidRPr="00E03390">
              <w:rPr>
                <w:rFonts w:ascii="Times New Roman" w:hAnsi="Times New Roman" w:cs="Times New Roman"/>
                <w:sz w:val="22"/>
                <w:szCs w:val="22"/>
              </w:rPr>
              <w:br/>
              <w:t>п/п</w:t>
            </w:r>
          </w:p>
        </w:tc>
        <w:tc>
          <w:tcPr>
            <w:tcW w:w="1915" w:type="dxa"/>
            <w:gridSpan w:val="2"/>
            <w:vMerge w:val="restart"/>
            <w:tcBorders>
              <w:top w:val="single" w:sz="6" w:space="0" w:color="auto"/>
              <w:left w:val="single" w:sz="6" w:space="0" w:color="auto"/>
              <w:bottom w:val="nil"/>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t>Наименование</w:t>
            </w:r>
            <w:r w:rsidRPr="00E03390">
              <w:rPr>
                <w:rFonts w:ascii="Times New Roman" w:hAnsi="Times New Roman" w:cs="Times New Roman"/>
                <w:sz w:val="22"/>
                <w:szCs w:val="22"/>
              </w:rPr>
              <w:br/>
              <w:t>мероприятий</w:t>
            </w:r>
          </w:p>
        </w:tc>
        <w:tc>
          <w:tcPr>
            <w:tcW w:w="1276" w:type="dxa"/>
            <w:vMerge w:val="restart"/>
            <w:tcBorders>
              <w:top w:val="single" w:sz="6" w:space="0" w:color="auto"/>
              <w:left w:val="single" w:sz="6" w:space="0" w:color="auto"/>
              <w:bottom w:val="nil"/>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t>Исполнитель</w:t>
            </w:r>
          </w:p>
        </w:tc>
        <w:tc>
          <w:tcPr>
            <w:tcW w:w="992" w:type="dxa"/>
            <w:vMerge w:val="restart"/>
            <w:tcBorders>
              <w:top w:val="single" w:sz="6" w:space="0" w:color="auto"/>
              <w:left w:val="single" w:sz="6" w:space="0" w:color="auto"/>
              <w:bottom w:val="nil"/>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t xml:space="preserve">Срок   </w:t>
            </w:r>
            <w:r w:rsidRPr="00E03390">
              <w:rPr>
                <w:rFonts w:ascii="Times New Roman" w:hAnsi="Times New Roman" w:cs="Times New Roman"/>
                <w:sz w:val="22"/>
                <w:szCs w:val="22"/>
              </w:rPr>
              <w:br/>
              <w:t>исполнения</w:t>
            </w:r>
          </w:p>
        </w:tc>
        <w:tc>
          <w:tcPr>
            <w:tcW w:w="1701" w:type="dxa"/>
            <w:vMerge w:val="restart"/>
            <w:tcBorders>
              <w:top w:val="single" w:sz="6" w:space="0" w:color="auto"/>
              <w:left w:val="single" w:sz="6" w:space="0" w:color="auto"/>
              <w:bottom w:val="nil"/>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t xml:space="preserve">Направление </w:t>
            </w:r>
            <w:proofErr w:type="gramStart"/>
            <w:r w:rsidRPr="00E03390">
              <w:rPr>
                <w:rFonts w:ascii="Times New Roman" w:hAnsi="Times New Roman" w:cs="Times New Roman"/>
                <w:sz w:val="22"/>
                <w:szCs w:val="22"/>
              </w:rPr>
              <w:t xml:space="preserve">и  </w:t>
            </w:r>
            <w:r w:rsidRPr="00E03390">
              <w:rPr>
                <w:rFonts w:ascii="Times New Roman" w:hAnsi="Times New Roman" w:cs="Times New Roman"/>
                <w:sz w:val="22"/>
                <w:szCs w:val="22"/>
              </w:rPr>
              <w:br/>
              <w:t>источник</w:t>
            </w:r>
            <w:proofErr w:type="gramEnd"/>
            <w:r w:rsidRPr="00E03390">
              <w:rPr>
                <w:rFonts w:ascii="Times New Roman" w:hAnsi="Times New Roman" w:cs="Times New Roman"/>
                <w:sz w:val="22"/>
                <w:szCs w:val="22"/>
              </w:rPr>
              <w:t xml:space="preserve">     </w:t>
            </w:r>
            <w:r w:rsidRPr="00E03390">
              <w:rPr>
                <w:rFonts w:ascii="Times New Roman" w:hAnsi="Times New Roman" w:cs="Times New Roman"/>
                <w:sz w:val="22"/>
                <w:szCs w:val="22"/>
              </w:rPr>
              <w:br/>
              <w:t>финансирования</w:t>
            </w:r>
          </w:p>
        </w:tc>
        <w:tc>
          <w:tcPr>
            <w:tcW w:w="8364" w:type="dxa"/>
            <w:gridSpan w:val="11"/>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t xml:space="preserve">Объем </w:t>
            </w:r>
            <w:r w:rsidRPr="00E03390">
              <w:rPr>
                <w:rFonts w:ascii="Times New Roman" w:hAnsi="Times New Roman" w:cs="Times New Roman"/>
                <w:sz w:val="22"/>
                <w:szCs w:val="22"/>
              </w:rPr>
              <w:br/>
              <w:t xml:space="preserve">финансирования на 2018-2024гг., </w:t>
            </w:r>
          </w:p>
          <w:p w:rsidR="00845A08" w:rsidRPr="00E03390" w:rsidRDefault="00846CAE" w:rsidP="00BD1AA3">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t>т</w:t>
            </w:r>
            <w:r w:rsidR="00BD1AA3" w:rsidRPr="00E03390">
              <w:rPr>
                <w:rFonts w:ascii="Times New Roman" w:hAnsi="Times New Roman" w:cs="Times New Roman"/>
                <w:sz w:val="22"/>
                <w:szCs w:val="22"/>
              </w:rPr>
              <w:t>ы</w:t>
            </w:r>
            <w:r w:rsidRPr="00E03390">
              <w:rPr>
                <w:rFonts w:ascii="Times New Roman" w:hAnsi="Times New Roman" w:cs="Times New Roman"/>
                <w:sz w:val="22"/>
                <w:szCs w:val="22"/>
              </w:rPr>
              <w:t>с</w:t>
            </w:r>
            <w:r w:rsidR="00845A08" w:rsidRPr="00E03390">
              <w:rPr>
                <w:rFonts w:ascii="Times New Roman" w:hAnsi="Times New Roman" w:cs="Times New Roman"/>
                <w:sz w:val="22"/>
                <w:szCs w:val="22"/>
              </w:rPr>
              <w:t>. руб.</w:t>
            </w:r>
          </w:p>
        </w:tc>
        <w:tc>
          <w:tcPr>
            <w:tcW w:w="1489" w:type="dxa"/>
            <w:vMerge w:val="restart"/>
            <w:tcBorders>
              <w:top w:val="single" w:sz="6" w:space="0" w:color="auto"/>
              <w:left w:val="single" w:sz="6" w:space="0" w:color="auto"/>
              <w:bottom w:val="nil"/>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t xml:space="preserve">Ожидаемые </w:t>
            </w:r>
            <w:r w:rsidRPr="00E03390">
              <w:rPr>
                <w:rFonts w:ascii="Times New Roman" w:hAnsi="Times New Roman" w:cs="Times New Roman"/>
                <w:sz w:val="22"/>
                <w:szCs w:val="22"/>
              </w:rPr>
              <w:br/>
              <w:t xml:space="preserve">результаты </w:t>
            </w:r>
            <w:r w:rsidRPr="00E03390">
              <w:rPr>
                <w:rFonts w:ascii="Times New Roman" w:hAnsi="Times New Roman" w:cs="Times New Roman"/>
                <w:sz w:val="22"/>
                <w:szCs w:val="22"/>
              </w:rPr>
              <w:br/>
              <w:t xml:space="preserve">реализации </w:t>
            </w:r>
            <w:r w:rsidRPr="00E03390">
              <w:rPr>
                <w:rFonts w:ascii="Times New Roman" w:hAnsi="Times New Roman" w:cs="Times New Roman"/>
                <w:sz w:val="22"/>
                <w:szCs w:val="22"/>
              </w:rPr>
              <w:br/>
              <w:t>мероприятий</w:t>
            </w:r>
            <w:r w:rsidRPr="00E03390">
              <w:rPr>
                <w:rFonts w:ascii="Times New Roman" w:hAnsi="Times New Roman" w:cs="Times New Roman"/>
                <w:sz w:val="22"/>
                <w:szCs w:val="22"/>
              </w:rPr>
              <w:br/>
              <w:t>программы</w:t>
            </w:r>
          </w:p>
        </w:tc>
      </w:tr>
      <w:tr w:rsidR="00845A08" w:rsidRPr="00E03390" w:rsidTr="00A37C7B">
        <w:trPr>
          <w:cantSplit/>
          <w:trHeight w:val="360"/>
        </w:trPr>
        <w:tc>
          <w:tcPr>
            <w:tcW w:w="423" w:type="dxa"/>
            <w:vMerge/>
            <w:tcBorders>
              <w:top w:val="nil"/>
              <w:left w:val="single" w:sz="6" w:space="0" w:color="auto"/>
              <w:bottom w:val="nil"/>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p>
        </w:tc>
        <w:tc>
          <w:tcPr>
            <w:tcW w:w="1915" w:type="dxa"/>
            <w:gridSpan w:val="2"/>
            <w:vMerge/>
            <w:tcBorders>
              <w:top w:val="nil"/>
              <w:left w:val="single" w:sz="6" w:space="0" w:color="auto"/>
              <w:bottom w:val="nil"/>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p>
        </w:tc>
        <w:tc>
          <w:tcPr>
            <w:tcW w:w="1276" w:type="dxa"/>
            <w:vMerge/>
            <w:tcBorders>
              <w:top w:val="nil"/>
              <w:left w:val="single" w:sz="6" w:space="0" w:color="auto"/>
              <w:bottom w:val="nil"/>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p>
        </w:tc>
        <w:tc>
          <w:tcPr>
            <w:tcW w:w="992" w:type="dxa"/>
            <w:vMerge/>
            <w:tcBorders>
              <w:top w:val="nil"/>
              <w:left w:val="single" w:sz="6" w:space="0" w:color="auto"/>
              <w:bottom w:val="nil"/>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p>
        </w:tc>
        <w:tc>
          <w:tcPr>
            <w:tcW w:w="1701" w:type="dxa"/>
            <w:vMerge/>
            <w:tcBorders>
              <w:top w:val="nil"/>
              <w:left w:val="single" w:sz="6" w:space="0" w:color="auto"/>
              <w:bottom w:val="nil"/>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p>
        </w:tc>
        <w:tc>
          <w:tcPr>
            <w:tcW w:w="1134" w:type="dxa"/>
            <w:vMerge w:val="restart"/>
            <w:tcBorders>
              <w:top w:val="single" w:sz="6" w:space="0" w:color="auto"/>
              <w:left w:val="single" w:sz="6" w:space="0" w:color="auto"/>
              <w:bottom w:val="nil"/>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t>всего</w:t>
            </w:r>
          </w:p>
        </w:tc>
        <w:tc>
          <w:tcPr>
            <w:tcW w:w="7230" w:type="dxa"/>
            <w:gridSpan w:val="10"/>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t xml:space="preserve">в </w:t>
            </w:r>
            <w:proofErr w:type="spellStart"/>
            <w:r w:rsidRPr="00E03390">
              <w:rPr>
                <w:rFonts w:ascii="Times New Roman" w:hAnsi="Times New Roman" w:cs="Times New Roman"/>
                <w:sz w:val="22"/>
                <w:szCs w:val="22"/>
              </w:rPr>
              <w:t>т.ч</w:t>
            </w:r>
            <w:proofErr w:type="spellEnd"/>
            <w:r w:rsidRPr="00E03390">
              <w:rPr>
                <w:rFonts w:ascii="Times New Roman" w:hAnsi="Times New Roman" w:cs="Times New Roman"/>
                <w:sz w:val="22"/>
                <w:szCs w:val="22"/>
              </w:rPr>
              <w:t>. по годам</w:t>
            </w:r>
          </w:p>
        </w:tc>
        <w:tc>
          <w:tcPr>
            <w:tcW w:w="1489" w:type="dxa"/>
            <w:vMerge/>
            <w:tcBorders>
              <w:top w:val="nil"/>
              <w:left w:val="single" w:sz="6" w:space="0" w:color="auto"/>
              <w:bottom w:val="nil"/>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p>
        </w:tc>
      </w:tr>
      <w:tr w:rsidR="00845A08" w:rsidRPr="00E03390" w:rsidTr="00A37C7B">
        <w:trPr>
          <w:cantSplit/>
          <w:trHeight w:val="240"/>
        </w:trPr>
        <w:tc>
          <w:tcPr>
            <w:tcW w:w="423" w:type="dxa"/>
            <w:vMerge/>
            <w:tcBorders>
              <w:top w:val="nil"/>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p>
        </w:tc>
        <w:tc>
          <w:tcPr>
            <w:tcW w:w="1915" w:type="dxa"/>
            <w:gridSpan w:val="2"/>
            <w:vMerge/>
            <w:tcBorders>
              <w:top w:val="nil"/>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p>
        </w:tc>
        <w:tc>
          <w:tcPr>
            <w:tcW w:w="1276" w:type="dxa"/>
            <w:vMerge/>
            <w:tcBorders>
              <w:top w:val="nil"/>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p>
        </w:tc>
        <w:tc>
          <w:tcPr>
            <w:tcW w:w="992" w:type="dxa"/>
            <w:vMerge/>
            <w:tcBorders>
              <w:top w:val="nil"/>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p>
        </w:tc>
        <w:tc>
          <w:tcPr>
            <w:tcW w:w="1701" w:type="dxa"/>
            <w:vMerge/>
            <w:tcBorders>
              <w:top w:val="nil"/>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p>
        </w:tc>
        <w:tc>
          <w:tcPr>
            <w:tcW w:w="1134" w:type="dxa"/>
            <w:vMerge/>
            <w:tcBorders>
              <w:top w:val="nil"/>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p>
        </w:tc>
        <w:tc>
          <w:tcPr>
            <w:tcW w:w="1134"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t>2018</w:t>
            </w:r>
          </w:p>
        </w:tc>
        <w:tc>
          <w:tcPr>
            <w:tcW w:w="1134"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t>2019</w:t>
            </w:r>
          </w:p>
        </w:tc>
        <w:tc>
          <w:tcPr>
            <w:tcW w:w="1134" w:type="dxa"/>
            <w:tcBorders>
              <w:top w:val="single" w:sz="6" w:space="0" w:color="auto"/>
              <w:left w:val="single" w:sz="6" w:space="0" w:color="auto"/>
              <w:bottom w:val="single" w:sz="6" w:space="0" w:color="auto"/>
              <w:right w:val="single" w:sz="4"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t>2020</w:t>
            </w:r>
          </w:p>
        </w:tc>
        <w:tc>
          <w:tcPr>
            <w:tcW w:w="993" w:type="dxa"/>
            <w:tcBorders>
              <w:top w:val="nil"/>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t>2021</w:t>
            </w:r>
          </w:p>
        </w:tc>
        <w:tc>
          <w:tcPr>
            <w:tcW w:w="850" w:type="dxa"/>
            <w:tcBorders>
              <w:top w:val="nil"/>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t>2022</w:t>
            </w:r>
          </w:p>
        </w:tc>
        <w:tc>
          <w:tcPr>
            <w:tcW w:w="992" w:type="dxa"/>
            <w:gridSpan w:val="3"/>
            <w:tcBorders>
              <w:top w:val="nil"/>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t>2023</w:t>
            </w:r>
          </w:p>
        </w:tc>
        <w:tc>
          <w:tcPr>
            <w:tcW w:w="993" w:type="dxa"/>
            <w:gridSpan w:val="2"/>
            <w:tcBorders>
              <w:top w:val="nil"/>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t>2024</w:t>
            </w:r>
          </w:p>
        </w:tc>
        <w:tc>
          <w:tcPr>
            <w:tcW w:w="1489" w:type="dxa"/>
            <w:vMerge/>
            <w:tcBorders>
              <w:top w:val="nil"/>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p>
        </w:tc>
      </w:tr>
      <w:tr w:rsidR="00845A08" w:rsidRPr="00E03390" w:rsidTr="00A37C7B">
        <w:trPr>
          <w:cantSplit/>
          <w:trHeight w:val="240"/>
        </w:trPr>
        <w:tc>
          <w:tcPr>
            <w:tcW w:w="423"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t>1</w:t>
            </w:r>
          </w:p>
        </w:tc>
        <w:tc>
          <w:tcPr>
            <w:tcW w:w="1915" w:type="dxa"/>
            <w:gridSpan w:val="2"/>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t>2</w:t>
            </w:r>
          </w:p>
        </w:tc>
        <w:tc>
          <w:tcPr>
            <w:tcW w:w="1276"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t>3</w:t>
            </w:r>
          </w:p>
        </w:tc>
        <w:tc>
          <w:tcPr>
            <w:tcW w:w="992"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t>4</w:t>
            </w:r>
          </w:p>
        </w:tc>
        <w:tc>
          <w:tcPr>
            <w:tcW w:w="1701"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t>5</w:t>
            </w:r>
          </w:p>
        </w:tc>
        <w:tc>
          <w:tcPr>
            <w:tcW w:w="1134"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t>6</w:t>
            </w:r>
          </w:p>
        </w:tc>
        <w:tc>
          <w:tcPr>
            <w:tcW w:w="1134"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t>7</w:t>
            </w:r>
          </w:p>
        </w:tc>
        <w:tc>
          <w:tcPr>
            <w:tcW w:w="1134"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t>8</w:t>
            </w:r>
          </w:p>
        </w:tc>
        <w:tc>
          <w:tcPr>
            <w:tcW w:w="1134"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t>9</w:t>
            </w:r>
          </w:p>
        </w:tc>
        <w:tc>
          <w:tcPr>
            <w:tcW w:w="993"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t>10</w:t>
            </w:r>
          </w:p>
        </w:tc>
        <w:tc>
          <w:tcPr>
            <w:tcW w:w="850"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t>11</w:t>
            </w:r>
          </w:p>
        </w:tc>
        <w:tc>
          <w:tcPr>
            <w:tcW w:w="992" w:type="dxa"/>
            <w:gridSpan w:val="3"/>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t>12</w:t>
            </w:r>
          </w:p>
        </w:tc>
        <w:tc>
          <w:tcPr>
            <w:tcW w:w="993" w:type="dxa"/>
            <w:gridSpan w:val="2"/>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t>13</w:t>
            </w:r>
          </w:p>
        </w:tc>
        <w:tc>
          <w:tcPr>
            <w:tcW w:w="1489"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t>14</w:t>
            </w:r>
          </w:p>
        </w:tc>
      </w:tr>
      <w:tr w:rsidR="00845A08" w:rsidRPr="00E03390" w:rsidTr="00A37C7B">
        <w:trPr>
          <w:cantSplit/>
          <w:trHeight w:val="240"/>
        </w:trPr>
        <w:tc>
          <w:tcPr>
            <w:tcW w:w="423" w:type="dxa"/>
            <w:vMerge w:val="restart"/>
            <w:tcBorders>
              <w:top w:val="single" w:sz="6" w:space="0" w:color="auto"/>
              <w:left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p>
        </w:tc>
        <w:tc>
          <w:tcPr>
            <w:tcW w:w="781" w:type="dxa"/>
            <w:tcBorders>
              <w:top w:val="single" w:sz="6" w:space="0" w:color="auto"/>
              <w:left w:val="single" w:sz="6" w:space="0" w:color="auto"/>
              <w:right w:val="single" w:sz="6" w:space="0" w:color="auto"/>
            </w:tcBorders>
          </w:tcPr>
          <w:p w:rsidR="00845A08" w:rsidRPr="00E03390" w:rsidRDefault="00845A08" w:rsidP="00A37C7B">
            <w:pPr>
              <w:pStyle w:val="ConsPlusCell"/>
              <w:rPr>
                <w:rFonts w:ascii="Times New Roman" w:hAnsi="Times New Roman" w:cs="Times New Roman"/>
                <w:sz w:val="22"/>
                <w:szCs w:val="22"/>
              </w:rPr>
            </w:pPr>
          </w:p>
        </w:tc>
        <w:tc>
          <w:tcPr>
            <w:tcW w:w="14956" w:type="dxa"/>
            <w:gridSpan w:val="16"/>
            <w:tcBorders>
              <w:top w:val="single" w:sz="6" w:space="0" w:color="auto"/>
              <w:left w:val="single" w:sz="6" w:space="0" w:color="auto"/>
              <w:bottom w:val="single" w:sz="6" w:space="0" w:color="auto"/>
              <w:right w:val="single" w:sz="6" w:space="0" w:color="auto"/>
            </w:tcBorders>
          </w:tcPr>
          <w:p w:rsidR="00845A08" w:rsidRPr="00E03390" w:rsidRDefault="00845A08" w:rsidP="00A37C7B">
            <w:pPr>
              <w:autoSpaceDE w:val="0"/>
              <w:autoSpaceDN w:val="0"/>
              <w:adjustRightInd w:val="0"/>
              <w:spacing w:after="0"/>
              <w:jc w:val="both"/>
              <w:rPr>
                <w:rFonts w:ascii="Times New Roman" w:hAnsi="Times New Roman"/>
              </w:rPr>
            </w:pPr>
            <w:r w:rsidRPr="00E03390">
              <w:rPr>
                <w:rFonts w:ascii="Times New Roman" w:hAnsi="Times New Roman"/>
              </w:rPr>
              <w:t>Цель №1:</w:t>
            </w:r>
          </w:p>
          <w:p w:rsidR="00845A08" w:rsidRPr="00E03390" w:rsidRDefault="00845A08" w:rsidP="00A37C7B">
            <w:pPr>
              <w:autoSpaceDE w:val="0"/>
              <w:autoSpaceDN w:val="0"/>
              <w:adjustRightInd w:val="0"/>
              <w:spacing w:after="0"/>
              <w:jc w:val="both"/>
              <w:rPr>
                <w:rFonts w:ascii="Times New Roman" w:hAnsi="Times New Roman"/>
              </w:rPr>
            </w:pPr>
            <w:r w:rsidRPr="00E03390">
              <w:rPr>
                <w:rFonts w:ascii="Times New Roman" w:hAnsi="Times New Roman"/>
              </w:rPr>
              <w:t>- повышение качества и комфорта городской среды на территории городского округа город Стерлитамак Республики Башкортостан (далее – муниципального образования);</w:t>
            </w:r>
          </w:p>
        </w:tc>
      </w:tr>
      <w:tr w:rsidR="00845A08" w:rsidRPr="00E03390" w:rsidTr="00A37C7B">
        <w:trPr>
          <w:cantSplit/>
          <w:trHeight w:val="240"/>
        </w:trPr>
        <w:tc>
          <w:tcPr>
            <w:tcW w:w="423" w:type="dxa"/>
            <w:vMerge/>
            <w:tcBorders>
              <w:left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p>
        </w:tc>
        <w:tc>
          <w:tcPr>
            <w:tcW w:w="781" w:type="dxa"/>
            <w:tcBorders>
              <w:left w:val="single" w:sz="6" w:space="0" w:color="auto"/>
              <w:right w:val="single" w:sz="6" w:space="0" w:color="auto"/>
            </w:tcBorders>
          </w:tcPr>
          <w:p w:rsidR="00845A08" w:rsidRPr="00E03390" w:rsidRDefault="00845A08" w:rsidP="00A37C7B">
            <w:pPr>
              <w:pStyle w:val="ConsPlusCell"/>
              <w:rPr>
                <w:rFonts w:ascii="Times New Roman" w:hAnsi="Times New Roman" w:cs="Times New Roman"/>
                <w:sz w:val="22"/>
                <w:szCs w:val="22"/>
              </w:rPr>
            </w:pPr>
          </w:p>
        </w:tc>
        <w:tc>
          <w:tcPr>
            <w:tcW w:w="14956" w:type="dxa"/>
            <w:gridSpan w:val="16"/>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rPr>
                <w:rFonts w:ascii="Times New Roman" w:hAnsi="Times New Roman" w:cs="Times New Roman"/>
                <w:sz w:val="22"/>
                <w:szCs w:val="22"/>
              </w:rPr>
            </w:pPr>
            <w:r w:rsidRPr="00E03390">
              <w:rPr>
                <w:rFonts w:ascii="Times New Roman" w:hAnsi="Times New Roman" w:cs="Times New Roman"/>
                <w:sz w:val="22"/>
                <w:szCs w:val="22"/>
              </w:rPr>
              <w:t xml:space="preserve">Целевые </w:t>
            </w:r>
            <w:r w:rsidR="000818BF" w:rsidRPr="00E03390">
              <w:rPr>
                <w:rFonts w:ascii="Times New Roman" w:hAnsi="Times New Roman" w:cs="Times New Roman"/>
                <w:sz w:val="22"/>
                <w:szCs w:val="22"/>
              </w:rPr>
              <w:t>показатели</w:t>
            </w:r>
            <w:r w:rsidRPr="00E03390">
              <w:rPr>
                <w:rFonts w:ascii="Times New Roman" w:hAnsi="Times New Roman" w:cs="Times New Roman"/>
                <w:sz w:val="22"/>
                <w:szCs w:val="22"/>
              </w:rPr>
              <w:t xml:space="preserve"> эффективности реализации Программы:</w:t>
            </w:r>
          </w:p>
          <w:p w:rsidR="00845A08" w:rsidRPr="00E03390" w:rsidRDefault="00845A08" w:rsidP="00A37C7B">
            <w:pPr>
              <w:spacing w:after="0"/>
              <w:ind w:left="27" w:right="111" w:firstLine="283"/>
              <w:jc w:val="both"/>
              <w:rPr>
                <w:rFonts w:ascii="Times New Roman" w:hAnsi="Times New Roman"/>
              </w:rPr>
            </w:pPr>
            <w:r w:rsidRPr="00E03390">
              <w:rPr>
                <w:rFonts w:ascii="Times New Roman" w:hAnsi="Times New Roman"/>
              </w:rPr>
              <w:t>- доля дворовых территорий МКД, в отношении которых проведены работы по благоустройству, от общего количества дворовых территорий МКД;</w:t>
            </w:r>
          </w:p>
          <w:p w:rsidR="00845A08" w:rsidRPr="00E03390" w:rsidRDefault="00845A08" w:rsidP="00A37C7B">
            <w:pPr>
              <w:spacing w:after="0"/>
              <w:ind w:left="27" w:right="111" w:firstLine="283"/>
              <w:jc w:val="both"/>
              <w:rPr>
                <w:rFonts w:ascii="Times New Roman" w:hAnsi="Times New Roman"/>
              </w:rPr>
            </w:pPr>
            <w:r w:rsidRPr="00E03390">
              <w:rPr>
                <w:rFonts w:ascii="Times New Roman" w:hAnsi="Times New Roman"/>
              </w:rPr>
              <w:t>- количество дворовых территорий МКД, приведенных в нормативное состояние;</w:t>
            </w:r>
          </w:p>
          <w:p w:rsidR="00845A08" w:rsidRPr="00E03390" w:rsidRDefault="00845A08" w:rsidP="00A37C7B">
            <w:pPr>
              <w:spacing w:after="0"/>
              <w:ind w:left="27" w:right="111" w:firstLine="283"/>
              <w:jc w:val="both"/>
              <w:rPr>
                <w:rFonts w:ascii="Times New Roman" w:hAnsi="Times New Roman"/>
              </w:rPr>
            </w:pPr>
            <w:r w:rsidRPr="00E03390">
              <w:rPr>
                <w:rFonts w:ascii="Times New Roman" w:hAnsi="Times New Roman"/>
              </w:rPr>
              <w:t xml:space="preserve">- количество комплектов </w:t>
            </w:r>
            <w:proofErr w:type="spellStart"/>
            <w:r w:rsidRPr="00E03390">
              <w:rPr>
                <w:rFonts w:ascii="Times New Roman" w:hAnsi="Times New Roman"/>
              </w:rPr>
              <w:t>проектно</w:t>
            </w:r>
            <w:proofErr w:type="spellEnd"/>
            <w:r w:rsidRPr="00E03390">
              <w:rPr>
                <w:rFonts w:ascii="Times New Roman" w:hAnsi="Times New Roman"/>
              </w:rPr>
              <w:t>–сметной документации, подготовленных для выполнения ремонта дворовых территорий МКД;</w:t>
            </w:r>
          </w:p>
          <w:p w:rsidR="00845A08" w:rsidRPr="00E03390" w:rsidRDefault="00845A08" w:rsidP="00A37C7B">
            <w:pPr>
              <w:spacing w:after="0"/>
              <w:ind w:left="27" w:right="111" w:firstLine="283"/>
              <w:jc w:val="both"/>
              <w:rPr>
                <w:rFonts w:ascii="Times New Roman" w:hAnsi="Times New Roman"/>
              </w:rPr>
            </w:pPr>
            <w:r w:rsidRPr="00E03390">
              <w:rPr>
                <w:rFonts w:ascii="Times New Roman" w:hAnsi="Times New Roman"/>
              </w:rPr>
              <w:t xml:space="preserve"> -доля дворовых территорий, на которых будет проведен ремонт асфальтобетонного покрытия, тротуаров;</w:t>
            </w:r>
          </w:p>
          <w:p w:rsidR="00845A08" w:rsidRPr="00E03390" w:rsidRDefault="00845A08" w:rsidP="00A37C7B">
            <w:pPr>
              <w:spacing w:after="0"/>
              <w:ind w:left="27" w:right="111" w:firstLine="283"/>
              <w:jc w:val="both"/>
              <w:rPr>
                <w:rFonts w:ascii="Times New Roman" w:hAnsi="Times New Roman"/>
              </w:rPr>
            </w:pPr>
            <w:r w:rsidRPr="00E03390">
              <w:rPr>
                <w:rFonts w:ascii="Times New Roman" w:hAnsi="Times New Roman"/>
              </w:rPr>
              <w:t>- количество граждан, которые будут обеспечены комфортными условиями проживания в МКД;</w:t>
            </w:r>
          </w:p>
          <w:p w:rsidR="00845A08" w:rsidRPr="00E03390" w:rsidRDefault="00845A08" w:rsidP="00A37C7B">
            <w:pPr>
              <w:spacing w:after="0"/>
              <w:ind w:left="27" w:right="111" w:firstLine="283"/>
              <w:jc w:val="both"/>
              <w:rPr>
                <w:rFonts w:ascii="Times New Roman" w:hAnsi="Times New Roman"/>
              </w:rPr>
            </w:pPr>
            <w:r w:rsidRPr="00E03390">
              <w:rPr>
                <w:rFonts w:ascii="Times New Roman" w:hAnsi="Times New Roman"/>
              </w:rPr>
              <w:t>- количество территорий общего пользования, в отношении которых будут проведены работы по благоустройству.</w:t>
            </w:r>
          </w:p>
        </w:tc>
      </w:tr>
      <w:tr w:rsidR="00845A08" w:rsidRPr="00E03390" w:rsidTr="00A37C7B">
        <w:trPr>
          <w:cantSplit/>
          <w:trHeight w:val="360"/>
        </w:trPr>
        <w:tc>
          <w:tcPr>
            <w:tcW w:w="16160" w:type="dxa"/>
            <w:gridSpan w:val="18"/>
            <w:tcBorders>
              <w:top w:val="single" w:sz="6" w:space="0" w:color="auto"/>
              <w:left w:val="single" w:sz="6" w:space="0" w:color="auto"/>
              <w:bottom w:val="single" w:sz="6" w:space="0" w:color="auto"/>
              <w:right w:val="single" w:sz="6" w:space="0" w:color="auto"/>
            </w:tcBorders>
          </w:tcPr>
          <w:p w:rsidR="00845A08" w:rsidRPr="00E03390" w:rsidRDefault="00845A08" w:rsidP="00A37C7B">
            <w:pPr>
              <w:autoSpaceDE w:val="0"/>
              <w:autoSpaceDN w:val="0"/>
              <w:adjustRightInd w:val="0"/>
              <w:spacing w:after="0"/>
              <w:ind w:firstLine="310"/>
              <w:jc w:val="both"/>
              <w:rPr>
                <w:rFonts w:ascii="Times New Roman" w:hAnsi="Times New Roman"/>
              </w:rPr>
            </w:pPr>
            <w:r w:rsidRPr="00E03390">
              <w:rPr>
                <w:rFonts w:ascii="Times New Roman" w:hAnsi="Times New Roman"/>
              </w:rPr>
              <w:lastRenderedPageBreak/>
              <w:t>Задача: Проведение ремонта асфальтового покрытия и обеспечение благоустройства дворовых территорий МКД;</w:t>
            </w:r>
          </w:p>
        </w:tc>
      </w:tr>
      <w:tr w:rsidR="00845A08" w:rsidRPr="00E03390" w:rsidTr="00A37C7B">
        <w:trPr>
          <w:cantSplit/>
          <w:trHeight w:val="240"/>
        </w:trPr>
        <w:tc>
          <w:tcPr>
            <w:tcW w:w="423"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t>1</w:t>
            </w:r>
          </w:p>
        </w:tc>
        <w:tc>
          <w:tcPr>
            <w:tcW w:w="1915" w:type="dxa"/>
            <w:gridSpan w:val="2"/>
            <w:tcBorders>
              <w:top w:val="single" w:sz="6" w:space="0" w:color="auto"/>
              <w:left w:val="single" w:sz="6" w:space="0" w:color="auto"/>
              <w:bottom w:val="single" w:sz="6" w:space="0" w:color="auto"/>
              <w:right w:val="single" w:sz="6" w:space="0" w:color="auto"/>
            </w:tcBorders>
          </w:tcPr>
          <w:p w:rsidR="00845A08" w:rsidRPr="00E03390" w:rsidRDefault="00845A08" w:rsidP="00A37C7B">
            <w:pPr>
              <w:spacing w:after="0"/>
              <w:jc w:val="both"/>
              <w:rPr>
                <w:rFonts w:ascii="Times New Roman" w:hAnsi="Times New Roman"/>
              </w:rPr>
            </w:pPr>
            <w:r w:rsidRPr="00E03390">
              <w:rPr>
                <w:rFonts w:ascii="Times New Roman" w:hAnsi="Times New Roman"/>
              </w:rPr>
              <w:t>Мероприятия: Разработка</w:t>
            </w:r>
          </w:p>
          <w:p w:rsidR="00845A08" w:rsidRPr="00E03390" w:rsidRDefault="00845A08" w:rsidP="00A37C7B">
            <w:pPr>
              <w:spacing w:after="0"/>
              <w:jc w:val="both"/>
              <w:rPr>
                <w:rFonts w:ascii="Times New Roman" w:hAnsi="Times New Roman"/>
              </w:rPr>
            </w:pPr>
            <w:proofErr w:type="spellStart"/>
            <w:r w:rsidRPr="00E03390">
              <w:rPr>
                <w:rFonts w:ascii="Times New Roman" w:hAnsi="Times New Roman"/>
              </w:rPr>
              <w:t>проектно</w:t>
            </w:r>
            <w:proofErr w:type="spellEnd"/>
            <w:r w:rsidRPr="00E03390">
              <w:rPr>
                <w:rFonts w:ascii="Times New Roman" w:hAnsi="Times New Roman"/>
              </w:rPr>
              <w:t>–сметной документации на выполнение ремонта дворовых территории МКД, ремонт дорожного покрытия дворовых территорий МКД и размещение малых архитектурных форм на дворовых территориях МКД</w:t>
            </w:r>
          </w:p>
        </w:tc>
        <w:tc>
          <w:tcPr>
            <w:tcW w:w="1276" w:type="dxa"/>
            <w:tcBorders>
              <w:top w:val="single" w:sz="6" w:space="0" w:color="auto"/>
              <w:left w:val="single" w:sz="6" w:space="0" w:color="auto"/>
              <w:bottom w:val="single" w:sz="6" w:space="0" w:color="auto"/>
              <w:right w:val="single" w:sz="6" w:space="0" w:color="auto"/>
            </w:tcBorders>
          </w:tcPr>
          <w:p w:rsidR="00845A08" w:rsidRPr="00E03390" w:rsidRDefault="00845A08" w:rsidP="00573E2B">
            <w:pPr>
              <w:spacing w:after="0" w:line="240" w:lineRule="auto"/>
              <w:jc w:val="both"/>
              <w:rPr>
                <w:rFonts w:ascii="Times New Roman" w:hAnsi="Times New Roman"/>
              </w:rPr>
            </w:pPr>
            <w:r w:rsidRPr="00E03390">
              <w:rPr>
                <w:rFonts w:ascii="Times New Roman" w:hAnsi="Times New Roman"/>
              </w:rPr>
              <w:t>МКУ «</w:t>
            </w:r>
            <w:r w:rsidR="00A22021" w:rsidRPr="00E03390">
              <w:rPr>
                <w:rFonts w:ascii="Times New Roman" w:hAnsi="Times New Roman"/>
              </w:rPr>
              <w:t>У</w:t>
            </w:r>
            <w:r w:rsidRPr="00E03390">
              <w:rPr>
                <w:rFonts w:ascii="Times New Roman" w:hAnsi="Times New Roman"/>
              </w:rPr>
              <w:t xml:space="preserve">ЖКХ </w:t>
            </w:r>
          </w:p>
          <w:p w:rsidR="00845A08" w:rsidRPr="00E03390" w:rsidRDefault="00845A08" w:rsidP="00573E2B">
            <w:pPr>
              <w:spacing w:after="0" w:line="240" w:lineRule="auto"/>
              <w:jc w:val="both"/>
              <w:rPr>
                <w:rFonts w:ascii="Times New Roman" w:hAnsi="Times New Roman"/>
              </w:rPr>
            </w:pPr>
            <w:r w:rsidRPr="00E03390">
              <w:rPr>
                <w:rFonts w:ascii="Times New Roman" w:hAnsi="Times New Roman"/>
              </w:rPr>
              <w:t>г. Стерлитамак»</w:t>
            </w:r>
          </w:p>
        </w:tc>
        <w:tc>
          <w:tcPr>
            <w:tcW w:w="992"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rPr>
                <w:rFonts w:ascii="Times New Roman" w:hAnsi="Times New Roman" w:cs="Times New Roman"/>
                <w:sz w:val="22"/>
                <w:szCs w:val="22"/>
              </w:rPr>
            </w:pPr>
            <w:r w:rsidRPr="00E03390">
              <w:rPr>
                <w:rFonts w:ascii="Times New Roman" w:hAnsi="Times New Roman" w:cs="Times New Roman"/>
                <w:sz w:val="22"/>
                <w:szCs w:val="22"/>
              </w:rPr>
              <w:t>2018-2024 гг.</w:t>
            </w:r>
          </w:p>
        </w:tc>
        <w:tc>
          <w:tcPr>
            <w:tcW w:w="1701"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spacing w:after="0" w:line="240" w:lineRule="auto"/>
              <w:ind w:left="27" w:right="111" w:firstLine="283"/>
              <w:jc w:val="both"/>
              <w:rPr>
                <w:rFonts w:ascii="Times New Roman" w:hAnsi="Times New Roman"/>
              </w:rPr>
            </w:pPr>
            <w:r w:rsidRPr="00E03390">
              <w:rPr>
                <w:rFonts w:ascii="Times New Roman" w:hAnsi="Times New Roman"/>
              </w:rPr>
              <w:t>Федеральный, Республиканский, Местный бюджеты и средства населения</w:t>
            </w:r>
          </w:p>
          <w:p w:rsidR="00845A08" w:rsidRPr="00E03390" w:rsidRDefault="00845A08" w:rsidP="00A37C7B">
            <w:pPr>
              <w:spacing w:after="0" w:line="240" w:lineRule="auto"/>
              <w:ind w:left="27" w:right="111" w:hanging="27"/>
              <w:jc w:val="both"/>
              <w:rPr>
                <w:rFonts w:ascii="Times New Roman" w:hAnsi="Times New Roman"/>
              </w:rPr>
            </w:pPr>
          </w:p>
        </w:tc>
        <w:tc>
          <w:tcPr>
            <w:tcW w:w="1134" w:type="dxa"/>
            <w:tcBorders>
              <w:top w:val="single" w:sz="6" w:space="0" w:color="auto"/>
              <w:left w:val="single" w:sz="6" w:space="0" w:color="auto"/>
              <w:bottom w:val="single" w:sz="6" w:space="0" w:color="auto"/>
              <w:right w:val="single" w:sz="6" w:space="0" w:color="auto"/>
            </w:tcBorders>
          </w:tcPr>
          <w:p w:rsidR="005C3B1D" w:rsidRPr="00E03390" w:rsidRDefault="00BD1AA3" w:rsidP="005C3B1D">
            <w:pPr>
              <w:pStyle w:val="ConsPlusCell"/>
              <w:widowControl/>
              <w:jc w:val="center"/>
              <w:rPr>
                <w:rFonts w:ascii="Times New Roman" w:hAnsi="Times New Roman" w:cs="Times New Roman"/>
              </w:rPr>
            </w:pPr>
            <w:r w:rsidRPr="00E03390">
              <w:rPr>
                <w:rFonts w:ascii="Times New Roman" w:hAnsi="Times New Roman" w:cs="Times New Roman"/>
              </w:rPr>
              <w:t>29 955,408</w:t>
            </w:r>
          </w:p>
          <w:p w:rsidR="005C3B1D" w:rsidRPr="00E03390" w:rsidRDefault="005C3B1D" w:rsidP="005C3B1D">
            <w:pPr>
              <w:spacing w:after="0" w:line="240" w:lineRule="auto"/>
              <w:ind w:left="27" w:right="111" w:hanging="27"/>
              <w:jc w:val="both"/>
              <w:rPr>
                <w:rFonts w:ascii="Times New Roman" w:hAnsi="Times New Roman"/>
                <w:sz w:val="20"/>
                <w:szCs w:val="20"/>
              </w:rPr>
            </w:pPr>
            <w:r w:rsidRPr="00E03390">
              <w:rPr>
                <w:rFonts w:ascii="Times New Roman" w:hAnsi="Times New Roman"/>
                <w:sz w:val="20"/>
                <w:szCs w:val="20"/>
              </w:rPr>
              <w:t>, в том числе:</w:t>
            </w:r>
          </w:p>
          <w:p w:rsidR="005C3B1D" w:rsidRPr="00E03390" w:rsidRDefault="00846CAE" w:rsidP="005C3B1D">
            <w:pPr>
              <w:spacing w:after="0" w:line="240" w:lineRule="auto"/>
              <w:ind w:left="27" w:right="111" w:hanging="27"/>
              <w:jc w:val="both"/>
              <w:rPr>
                <w:rFonts w:ascii="Times New Roman" w:hAnsi="Times New Roman"/>
                <w:sz w:val="20"/>
                <w:szCs w:val="20"/>
              </w:rPr>
            </w:pPr>
            <w:r w:rsidRPr="00E03390">
              <w:rPr>
                <w:rFonts w:ascii="Times New Roman" w:hAnsi="Times New Roman"/>
                <w:sz w:val="20"/>
                <w:szCs w:val="20"/>
              </w:rPr>
              <w:t xml:space="preserve">-ФБ: 23 </w:t>
            </w:r>
            <w:r w:rsidR="005C3B1D" w:rsidRPr="00E03390">
              <w:rPr>
                <w:rFonts w:ascii="Times New Roman" w:hAnsi="Times New Roman"/>
                <w:sz w:val="20"/>
                <w:szCs w:val="20"/>
              </w:rPr>
              <w:t>645</w:t>
            </w:r>
            <w:r w:rsidRPr="00E03390">
              <w:rPr>
                <w:rFonts w:ascii="Times New Roman" w:hAnsi="Times New Roman"/>
                <w:sz w:val="20"/>
                <w:szCs w:val="20"/>
              </w:rPr>
              <w:t>,</w:t>
            </w:r>
            <w:r w:rsidR="005C3B1D" w:rsidRPr="00E03390">
              <w:rPr>
                <w:rFonts w:ascii="Times New Roman" w:hAnsi="Times New Roman"/>
                <w:sz w:val="20"/>
                <w:szCs w:val="20"/>
              </w:rPr>
              <w:t>357;</w:t>
            </w:r>
          </w:p>
          <w:p w:rsidR="005C3B1D" w:rsidRPr="00E03390" w:rsidRDefault="005C3B1D" w:rsidP="005C3B1D">
            <w:pPr>
              <w:spacing w:after="0" w:line="240" w:lineRule="auto"/>
              <w:ind w:left="27" w:right="111" w:hanging="27"/>
              <w:jc w:val="both"/>
              <w:rPr>
                <w:rFonts w:ascii="Times New Roman" w:hAnsi="Times New Roman"/>
                <w:sz w:val="20"/>
                <w:szCs w:val="20"/>
              </w:rPr>
            </w:pPr>
            <w:r w:rsidRPr="00E03390">
              <w:rPr>
                <w:rFonts w:ascii="Times New Roman" w:hAnsi="Times New Roman"/>
                <w:sz w:val="20"/>
                <w:szCs w:val="20"/>
              </w:rPr>
              <w:t xml:space="preserve">- РБ: </w:t>
            </w:r>
          </w:p>
          <w:p w:rsidR="005C3B1D" w:rsidRPr="00E03390" w:rsidRDefault="00846CAE" w:rsidP="005C3B1D">
            <w:pPr>
              <w:spacing w:after="0" w:line="240" w:lineRule="auto"/>
              <w:ind w:left="27" w:right="111" w:hanging="27"/>
              <w:jc w:val="both"/>
              <w:rPr>
                <w:rFonts w:ascii="Times New Roman" w:hAnsi="Times New Roman"/>
                <w:sz w:val="20"/>
                <w:szCs w:val="20"/>
              </w:rPr>
            </w:pPr>
            <w:r w:rsidRPr="00E03390">
              <w:rPr>
                <w:rFonts w:ascii="Times New Roman" w:hAnsi="Times New Roman"/>
                <w:sz w:val="20"/>
                <w:szCs w:val="20"/>
              </w:rPr>
              <w:t xml:space="preserve">4 </w:t>
            </w:r>
            <w:r w:rsidR="005C3B1D" w:rsidRPr="00E03390">
              <w:rPr>
                <w:rFonts w:ascii="Times New Roman" w:hAnsi="Times New Roman"/>
                <w:sz w:val="20"/>
                <w:szCs w:val="20"/>
              </w:rPr>
              <w:t>655</w:t>
            </w:r>
            <w:r w:rsidRPr="00E03390">
              <w:rPr>
                <w:rFonts w:ascii="Times New Roman" w:hAnsi="Times New Roman"/>
                <w:sz w:val="20"/>
                <w:szCs w:val="20"/>
              </w:rPr>
              <w:t>,</w:t>
            </w:r>
            <w:r w:rsidR="005C3B1D" w:rsidRPr="00E03390">
              <w:rPr>
                <w:rFonts w:ascii="Times New Roman" w:hAnsi="Times New Roman"/>
                <w:sz w:val="20"/>
                <w:szCs w:val="20"/>
              </w:rPr>
              <w:t>175;</w:t>
            </w:r>
          </w:p>
          <w:p w:rsidR="005C3B1D" w:rsidRPr="00E03390" w:rsidRDefault="00846CAE" w:rsidP="005C3B1D">
            <w:pPr>
              <w:spacing w:after="0" w:line="240" w:lineRule="auto"/>
              <w:ind w:left="27" w:right="111" w:hanging="27"/>
              <w:jc w:val="both"/>
              <w:rPr>
                <w:rFonts w:ascii="Times New Roman" w:hAnsi="Times New Roman"/>
                <w:sz w:val="20"/>
                <w:szCs w:val="20"/>
              </w:rPr>
            </w:pPr>
            <w:r w:rsidRPr="00E03390">
              <w:rPr>
                <w:rFonts w:ascii="Times New Roman" w:hAnsi="Times New Roman"/>
                <w:sz w:val="20"/>
                <w:szCs w:val="20"/>
              </w:rPr>
              <w:t xml:space="preserve">-МБ: </w:t>
            </w:r>
            <w:r w:rsidR="00BD1AA3" w:rsidRPr="00E03390">
              <w:rPr>
                <w:rFonts w:ascii="Times New Roman" w:hAnsi="Times New Roman"/>
                <w:sz w:val="20"/>
                <w:szCs w:val="20"/>
              </w:rPr>
              <w:t>165,375</w:t>
            </w:r>
            <w:r w:rsidR="005C3B1D" w:rsidRPr="00E03390">
              <w:rPr>
                <w:rFonts w:ascii="Times New Roman" w:hAnsi="Times New Roman"/>
                <w:sz w:val="20"/>
                <w:szCs w:val="20"/>
              </w:rPr>
              <w:t>;</w:t>
            </w:r>
          </w:p>
          <w:p w:rsidR="00E705F0" w:rsidRPr="00E03390" w:rsidRDefault="005C3B1D" w:rsidP="005C3B1D">
            <w:pPr>
              <w:spacing w:after="0" w:line="240" w:lineRule="auto"/>
              <w:ind w:left="27" w:right="111" w:hanging="27"/>
              <w:jc w:val="both"/>
              <w:rPr>
                <w:rFonts w:ascii="Times New Roman" w:hAnsi="Times New Roman"/>
                <w:sz w:val="20"/>
                <w:szCs w:val="20"/>
              </w:rPr>
            </w:pPr>
            <w:r w:rsidRPr="00E03390">
              <w:rPr>
                <w:rFonts w:ascii="Times New Roman" w:hAnsi="Times New Roman"/>
                <w:sz w:val="20"/>
                <w:szCs w:val="20"/>
              </w:rPr>
              <w:t xml:space="preserve">-СН: </w:t>
            </w:r>
          </w:p>
          <w:p w:rsidR="005C3B1D" w:rsidRPr="00E03390" w:rsidRDefault="005C3B1D" w:rsidP="005C3B1D">
            <w:pPr>
              <w:spacing w:after="0" w:line="240" w:lineRule="auto"/>
              <w:ind w:left="27" w:right="111" w:hanging="27"/>
              <w:jc w:val="both"/>
              <w:rPr>
                <w:rFonts w:ascii="Times New Roman" w:hAnsi="Times New Roman"/>
                <w:sz w:val="20"/>
                <w:szCs w:val="20"/>
              </w:rPr>
            </w:pPr>
            <w:r w:rsidRPr="00E03390">
              <w:rPr>
                <w:rFonts w:ascii="Times New Roman" w:hAnsi="Times New Roman"/>
                <w:sz w:val="20"/>
                <w:szCs w:val="20"/>
              </w:rPr>
              <w:t>1489</w:t>
            </w:r>
            <w:r w:rsidR="00846CAE" w:rsidRPr="00E03390">
              <w:rPr>
                <w:rFonts w:ascii="Times New Roman" w:hAnsi="Times New Roman"/>
                <w:sz w:val="20"/>
                <w:szCs w:val="20"/>
              </w:rPr>
              <w:t>,</w:t>
            </w:r>
            <w:r w:rsidRPr="00E03390">
              <w:rPr>
                <w:rFonts w:ascii="Times New Roman" w:hAnsi="Times New Roman"/>
                <w:sz w:val="20"/>
                <w:szCs w:val="20"/>
              </w:rPr>
              <w:t>501.</w:t>
            </w:r>
          </w:p>
          <w:p w:rsidR="00845A08" w:rsidRPr="00E03390" w:rsidRDefault="00845A08" w:rsidP="00A37C7B">
            <w:pPr>
              <w:pStyle w:val="ConsPlusCell"/>
              <w:widowControl/>
              <w:jc w:val="center"/>
              <w:rPr>
                <w:rFonts w:ascii="Times New Roman" w:hAnsi="Times New Roman" w:cs="Times New Roman"/>
              </w:rPr>
            </w:pPr>
          </w:p>
        </w:tc>
        <w:tc>
          <w:tcPr>
            <w:tcW w:w="1134" w:type="dxa"/>
            <w:tcBorders>
              <w:top w:val="single" w:sz="6" w:space="0" w:color="auto"/>
              <w:left w:val="single" w:sz="6" w:space="0" w:color="auto"/>
              <w:bottom w:val="single" w:sz="6" w:space="0" w:color="auto"/>
              <w:right w:val="single" w:sz="6" w:space="0" w:color="auto"/>
            </w:tcBorders>
          </w:tcPr>
          <w:p w:rsidR="00845A08" w:rsidRPr="00E03390" w:rsidRDefault="00BD1AA3" w:rsidP="00A37C7B">
            <w:pPr>
              <w:pStyle w:val="ConsPlusCell"/>
              <w:widowControl/>
              <w:jc w:val="center"/>
              <w:rPr>
                <w:rFonts w:ascii="Times New Roman" w:hAnsi="Times New Roman" w:cs="Times New Roman"/>
              </w:rPr>
            </w:pPr>
            <w:r w:rsidRPr="00E03390">
              <w:rPr>
                <w:rFonts w:ascii="Times New Roman" w:hAnsi="Times New Roman" w:cs="Times New Roman"/>
              </w:rPr>
              <w:t>29 955,408</w:t>
            </w:r>
          </w:p>
          <w:p w:rsidR="00845A08" w:rsidRPr="00E03390" w:rsidRDefault="00845A08" w:rsidP="00A37C7B">
            <w:pPr>
              <w:spacing w:after="0" w:line="240" w:lineRule="auto"/>
              <w:ind w:left="27" w:right="111" w:hanging="27"/>
              <w:jc w:val="both"/>
              <w:rPr>
                <w:rFonts w:ascii="Times New Roman" w:hAnsi="Times New Roman"/>
                <w:sz w:val="20"/>
                <w:szCs w:val="20"/>
              </w:rPr>
            </w:pPr>
            <w:r w:rsidRPr="00E03390">
              <w:rPr>
                <w:rFonts w:ascii="Times New Roman" w:hAnsi="Times New Roman"/>
                <w:sz w:val="20"/>
                <w:szCs w:val="20"/>
              </w:rPr>
              <w:t>, в том числе:</w:t>
            </w:r>
          </w:p>
          <w:p w:rsidR="00845A08" w:rsidRPr="00E03390" w:rsidRDefault="00846CAE" w:rsidP="00A37C7B">
            <w:pPr>
              <w:spacing w:after="0" w:line="240" w:lineRule="auto"/>
              <w:ind w:left="27" w:right="111" w:hanging="27"/>
              <w:jc w:val="both"/>
              <w:rPr>
                <w:rFonts w:ascii="Times New Roman" w:hAnsi="Times New Roman"/>
                <w:sz w:val="20"/>
                <w:szCs w:val="20"/>
              </w:rPr>
            </w:pPr>
            <w:r w:rsidRPr="00E03390">
              <w:rPr>
                <w:rFonts w:ascii="Times New Roman" w:hAnsi="Times New Roman"/>
                <w:sz w:val="20"/>
                <w:szCs w:val="20"/>
              </w:rPr>
              <w:t xml:space="preserve">-ФБ: 23 </w:t>
            </w:r>
            <w:r w:rsidR="00845A08" w:rsidRPr="00E03390">
              <w:rPr>
                <w:rFonts w:ascii="Times New Roman" w:hAnsi="Times New Roman"/>
                <w:sz w:val="20"/>
                <w:szCs w:val="20"/>
              </w:rPr>
              <w:t>645</w:t>
            </w:r>
            <w:r w:rsidRPr="00E03390">
              <w:rPr>
                <w:rFonts w:ascii="Times New Roman" w:hAnsi="Times New Roman"/>
                <w:sz w:val="20"/>
                <w:szCs w:val="20"/>
              </w:rPr>
              <w:t>,</w:t>
            </w:r>
            <w:r w:rsidR="00845A08" w:rsidRPr="00E03390">
              <w:rPr>
                <w:rFonts w:ascii="Times New Roman" w:hAnsi="Times New Roman"/>
                <w:sz w:val="20"/>
                <w:szCs w:val="20"/>
              </w:rPr>
              <w:t>357;</w:t>
            </w:r>
          </w:p>
          <w:p w:rsidR="00845A08" w:rsidRPr="00E03390" w:rsidRDefault="00845A08" w:rsidP="00A37C7B">
            <w:pPr>
              <w:spacing w:after="0" w:line="240" w:lineRule="auto"/>
              <w:ind w:left="27" w:right="111" w:hanging="27"/>
              <w:jc w:val="both"/>
              <w:rPr>
                <w:rFonts w:ascii="Times New Roman" w:hAnsi="Times New Roman"/>
                <w:sz w:val="20"/>
                <w:szCs w:val="20"/>
              </w:rPr>
            </w:pPr>
            <w:r w:rsidRPr="00E03390">
              <w:rPr>
                <w:rFonts w:ascii="Times New Roman" w:hAnsi="Times New Roman"/>
                <w:sz w:val="20"/>
                <w:szCs w:val="20"/>
              </w:rPr>
              <w:t xml:space="preserve">- РБ: </w:t>
            </w:r>
          </w:p>
          <w:p w:rsidR="00845A08" w:rsidRPr="00E03390" w:rsidRDefault="00846CAE" w:rsidP="00A37C7B">
            <w:pPr>
              <w:spacing w:after="0" w:line="240" w:lineRule="auto"/>
              <w:ind w:left="27" w:right="111" w:hanging="27"/>
              <w:jc w:val="both"/>
              <w:rPr>
                <w:rFonts w:ascii="Times New Roman" w:hAnsi="Times New Roman"/>
                <w:sz w:val="20"/>
                <w:szCs w:val="20"/>
              </w:rPr>
            </w:pPr>
            <w:r w:rsidRPr="00E03390">
              <w:rPr>
                <w:rFonts w:ascii="Times New Roman" w:hAnsi="Times New Roman"/>
                <w:sz w:val="20"/>
                <w:szCs w:val="20"/>
              </w:rPr>
              <w:t xml:space="preserve">4 </w:t>
            </w:r>
            <w:r w:rsidR="00845A08" w:rsidRPr="00E03390">
              <w:rPr>
                <w:rFonts w:ascii="Times New Roman" w:hAnsi="Times New Roman"/>
                <w:sz w:val="20"/>
                <w:szCs w:val="20"/>
              </w:rPr>
              <w:t>655</w:t>
            </w:r>
            <w:r w:rsidRPr="00E03390">
              <w:rPr>
                <w:rFonts w:ascii="Times New Roman" w:hAnsi="Times New Roman"/>
                <w:sz w:val="20"/>
                <w:szCs w:val="20"/>
              </w:rPr>
              <w:t>,</w:t>
            </w:r>
            <w:r w:rsidR="00845A08" w:rsidRPr="00E03390">
              <w:rPr>
                <w:rFonts w:ascii="Times New Roman" w:hAnsi="Times New Roman"/>
                <w:sz w:val="20"/>
                <w:szCs w:val="20"/>
              </w:rPr>
              <w:t>175;</w:t>
            </w:r>
          </w:p>
          <w:p w:rsidR="00845A08" w:rsidRPr="00E03390" w:rsidRDefault="00846CAE" w:rsidP="00A37C7B">
            <w:pPr>
              <w:spacing w:after="0" w:line="240" w:lineRule="auto"/>
              <w:ind w:left="27" w:right="111" w:hanging="27"/>
              <w:jc w:val="both"/>
              <w:rPr>
                <w:rFonts w:ascii="Times New Roman" w:hAnsi="Times New Roman"/>
                <w:sz w:val="20"/>
                <w:szCs w:val="20"/>
              </w:rPr>
            </w:pPr>
            <w:r w:rsidRPr="00E03390">
              <w:rPr>
                <w:rFonts w:ascii="Times New Roman" w:hAnsi="Times New Roman"/>
                <w:sz w:val="20"/>
                <w:szCs w:val="20"/>
              </w:rPr>
              <w:t xml:space="preserve">-МБ: </w:t>
            </w:r>
            <w:r w:rsidR="00BD1AA3" w:rsidRPr="00E03390">
              <w:rPr>
                <w:rFonts w:ascii="Times New Roman" w:hAnsi="Times New Roman"/>
                <w:sz w:val="20"/>
                <w:szCs w:val="20"/>
              </w:rPr>
              <w:t>165,375</w:t>
            </w:r>
            <w:r w:rsidR="00845A08" w:rsidRPr="00E03390">
              <w:rPr>
                <w:rFonts w:ascii="Times New Roman" w:hAnsi="Times New Roman"/>
                <w:sz w:val="20"/>
                <w:szCs w:val="20"/>
              </w:rPr>
              <w:t>;</w:t>
            </w:r>
          </w:p>
          <w:p w:rsidR="00E705F0" w:rsidRPr="00E03390" w:rsidRDefault="00845A08" w:rsidP="00A37C7B">
            <w:pPr>
              <w:spacing w:after="0" w:line="240" w:lineRule="auto"/>
              <w:ind w:left="27" w:right="111" w:hanging="27"/>
              <w:jc w:val="both"/>
              <w:rPr>
                <w:rFonts w:ascii="Times New Roman" w:hAnsi="Times New Roman"/>
                <w:sz w:val="20"/>
                <w:szCs w:val="20"/>
              </w:rPr>
            </w:pPr>
            <w:r w:rsidRPr="00E03390">
              <w:rPr>
                <w:rFonts w:ascii="Times New Roman" w:hAnsi="Times New Roman"/>
                <w:sz w:val="20"/>
                <w:szCs w:val="20"/>
              </w:rPr>
              <w:t xml:space="preserve">-СН: </w:t>
            </w:r>
          </w:p>
          <w:p w:rsidR="00845A08" w:rsidRPr="00E03390" w:rsidRDefault="00846CAE" w:rsidP="00A37C7B">
            <w:pPr>
              <w:spacing w:after="0" w:line="240" w:lineRule="auto"/>
              <w:ind w:left="27" w:right="111" w:hanging="27"/>
              <w:jc w:val="both"/>
              <w:rPr>
                <w:rFonts w:ascii="Times New Roman" w:hAnsi="Times New Roman"/>
                <w:sz w:val="20"/>
                <w:szCs w:val="20"/>
              </w:rPr>
            </w:pPr>
            <w:r w:rsidRPr="00E03390">
              <w:rPr>
                <w:rFonts w:ascii="Times New Roman" w:hAnsi="Times New Roman"/>
                <w:sz w:val="20"/>
                <w:szCs w:val="20"/>
              </w:rPr>
              <w:t xml:space="preserve">1 </w:t>
            </w:r>
            <w:r w:rsidR="00845A08" w:rsidRPr="00E03390">
              <w:rPr>
                <w:rFonts w:ascii="Times New Roman" w:hAnsi="Times New Roman"/>
                <w:sz w:val="20"/>
                <w:szCs w:val="20"/>
              </w:rPr>
              <w:t>489</w:t>
            </w:r>
            <w:r w:rsidRPr="00E03390">
              <w:rPr>
                <w:rFonts w:ascii="Times New Roman" w:hAnsi="Times New Roman"/>
                <w:sz w:val="20"/>
                <w:szCs w:val="20"/>
              </w:rPr>
              <w:t>,</w:t>
            </w:r>
            <w:r w:rsidR="00845A08" w:rsidRPr="00E03390">
              <w:rPr>
                <w:rFonts w:ascii="Times New Roman" w:hAnsi="Times New Roman"/>
                <w:sz w:val="20"/>
                <w:szCs w:val="20"/>
              </w:rPr>
              <w:t>501.</w:t>
            </w:r>
          </w:p>
          <w:p w:rsidR="00845A08" w:rsidRPr="00E03390" w:rsidRDefault="00845A08" w:rsidP="00A37C7B">
            <w:pPr>
              <w:pStyle w:val="ConsPlusCell"/>
              <w:widowControl/>
              <w:jc w:val="center"/>
              <w:rPr>
                <w:rFonts w:ascii="Times New Roman" w:hAnsi="Times New Roman" w:cs="Times New Roman"/>
              </w:rPr>
            </w:pPr>
          </w:p>
        </w:tc>
        <w:tc>
          <w:tcPr>
            <w:tcW w:w="1134"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rPr>
            </w:pPr>
            <w:r w:rsidRPr="00E03390">
              <w:rPr>
                <w:rFonts w:ascii="Times New Roman" w:hAnsi="Times New Roman" w:cs="Times New Roman"/>
              </w:rPr>
              <w:t>-</w:t>
            </w:r>
          </w:p>
        </w:tc>
        <w:tc>
          <w:tcPr>
            <w:tcW w:w="1134"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spacing w:after="0" w:line="240" w:lineRule="auto"/>
              <w:ind w:left="27" w:right="111" w:hanging="27"/>
              <w:jc w:val="both"/>
              <w:rPr>
                <w:rFonts w:ascii="Times New Roman" w:hAnsi="Times New Roman"/>
              </w:rPr>
            </w:pPr>
            <w:r w:rsidRPr="00E03390">
              <w:rPr>
                <w:rFonts w:ascii="Times New Roman" w:hAnsi="Times New Roman"/>
              </w:rPr>
              <w:t>-</w:t>
            </w:r>
          </w:p>
        </w:tc>
        <w:tc>
          <w:tcPr>
            <w:tcW w:w="993"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spacing w:after="0" w:line="240" w:lineRule="auto"/>
              <w:ind w:left="27" w:right="111" w:hanging="27"/>
              <w:jc w:val="both"/>
              <w:rPr>
                <w:rFonts w:ascii="Times New Roman" w:hAnsi="Times New Roman"/>
              </w:rPr>
            </w:pPr>
            <w:r w:rsidRPr="00E03390">
              <w:rPr>
                <w:rFonts w:ascii="Times New Roman" w:hAnsi="Times New Roman"/>
              </w:rPr>
              <w:t>-</w:t>
            </w:r>
          </w:p>
        </w:tc>
        <w:tc>
          <w:tcPr>
            <w:tcW w:w="945" w:type="dxa"/>
            <w:gridSpan w:val="2"/>
            <w:tcBorders>
              <w:top w:val="single" w:sz="6" w:space="0" w:color="auto"/>
              <w:left w:val="single" w:sz="6" w:space="0" w:color="auto"/>
              <w:bottom w:val="single" w:sz="6" w:space="0" w:color="auto"/>
              <w:right w:val="single" w:sz="6" w:space="0" w:color="auto"/>
            </w:tcBorders>
          </w:tcPr>
          <w:p w:rsidR="00845A08" w:rsidRPr="00E03390" w:rsidRDefault="00845A08" w:rsidP="00A37C7B">
            <w:pPr>
              <w:spacing w:after="0" w:line="240" w:lineRule="auto"/>
              <w:ind w:left="27" w:right="111" w:hanging="27"/>
              <w:jc w:val="both"/>
              <w:rPr>
                <w:rFonts w:ascii="Times New Roman" w:hAnsi="Times New Roman"/>
                <w:sz w:val="20"/>
                <w:szCs w:val="20"/>
              </w:rPr>
            </w:pPr>
            <w:r w:rsidRPr="00E03390">
              <w:rPr>
                <w:rFonts w:ascii="Times New Roman" w:hAnsi="Times New Roman"/>
                <w:sz w:val="20"/>
                <w:szCs w:val="20"/>
              </w:rPr>
              <w:t>-</w:t>
            </w:r>
          </w:p>
        </w:tc>
        <w:tc>
          <w:tcPr>
            <w:tcW w:w="945" w:type="dxa"/>
            <w:gridSpan w:val="3"/>
            <w:tcBorders>
              <w:top w:val="single" w:sz="6" w:space="0" w:color="auto"/>
              <w:left w:val="single" w:sz="6" w:space="0" w:color="auto"/>
              <w:bottom w:val="single" w:sz="6" w:space="0" w:color="auto"/>
              <w:right w:val="single" w:sz="6" w:space="0" w:color="auto"/>
            </w:tcBorders>
          </w:tcPr>
          <w:p w:rsidR="00845A08" w:rsidRPr="00E03390" w:rsidRDefault="00845A08" w:rsidP="00A37C7B">
            <w:pPr>
              <w:spacing w:after="0" w:line="240" w:lineRule="auto"/>
              <w:ind w:left="27" w:right="111" w:hanging="27"/>
              <w:jc w:val="both"/>
              <w:rPr>
                <w:rFonts w:ascii="Times New Roman" w:hAnsi="Times New Roman"/>
                <w:sz w:val="20"/>
                <w:szCs w:val="20"/>
              </w:rPr>
            </w:pPr>
            <w:r w:rsidRPr="00E03390">
              <w:rPr>
                <w:rFonts w:ascii="Times New Roman" w:hAnsi="Times New Roman"/>
                <w:sz w:val="20"/>
                <w:szCs w:val="20"/>
              </w:rPr>
              <w:t>-</w:t>
            </w:r>
          </w:p>
        </w:tc>
        <w:tc>
          <w:tcPr>
            <w:tcW w:w="945"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spacing w:after="0" w:line="240" w:lineRule="auto"/>
              <w:ind w:left="27" w:right="111" w:hanging="27"/>
              <w:jc w:val="both"/>
              <w:rPr>
                <w:rFonts w:ascii="Times New Roman" w:hAnsi="Times New Roman"/>
              </w:rPr>
            </w:pPr>
            <w:r w:rsidRPr="00E03390">
              <w:rPr>
                <w:rFonts w:ascii="Times New Roman" w:hAnsi="Times New Roman"/>
              </w:rPr>
              <w:t>-</w:t>
            </w:r>
          </w:p>
        </w:tc>
        <w:tc>
          <w:tcPr>
            <w:tcW w:w="1489" w:type="dxa"/>
            <w:tcBorders>
              <w:top w:val="single" w:sz="6" w:space="0" w:color="auto"/>
              <w:left w:val="single" w:sz="6" w:space="0" w:color="auto"/>
              <w:bottom w:val="single" w:sz="6" w:space="0" w:color="auto"/>
              <w:right w:val="single" w:sz="6" w:space="0" w:color="auto"/>
            </w:tcBorders>
          </w:tcPr>
          <w:p w:rsidR="00845A08" w:rsidRPr="00E03390" w:rsidRDefault="00845A08" w:rsidP="00371399">
            <w:pPr>
              <w:autoSpaceDE w:val="0"/>
              <w:autoSpaceDN w:val="0"/>
              <w:adjustRightInd w:val="0"/>
              <w:ind w:right="-70"/>
              <w:rPr>
                <w:rFonts w:ascii="Times New Roman" w:hAnsi="Times New Roman"/>
              </w:rPr>
            </w:pPr>
            <w:r w:rsidRPr="00E03390">
              <w:rPr>
                <w:rFonts w:ascii="Times New Roman" w:hAnsi="Times New Roman"/>
              </w:rPr>
              <w:t xml:space="preserve">36 локально – сметных расчетов, площадь отремонтированного дорожного покрытия дворовых </w:t>
            </w:r>
            <w:proofErr w:type="gramStart"/>
            <w:r w:rsidRPr="00E03390">
              <w:rPr>
                <w:rFonts w:ascii="Times New Roman" w:hAnsi="Times New Roman"/>
              </w:rPr>
              <w:t>территорий  МКД</w:t>
            </w:r>
            <w:proofErr w:type="gramEnd"/>
            <w:r w:rsidRPr="00E03390">
              <w:rPr>
                <w:rFonts w:ascii="Times New Roman" w:hAnsi="Times New Roman"/>
              </w:rPr>
              <w:t xml:space="preserve">, составит </w:t>
            </w:r>
            <w:r w:rsidRPr="00E03390">
              <w:rPr>
                <w:rFonts w:ascii="Times New Roman" w:hAnsi="Times New Roman"/>
                <w:bCs/>
              </w:rPr>
              <w:t>41 1</w:t>
            </w:r>
            <w:r w:rsidR="00371399" w:rsidRPr="00E03390">
              <w:rPr>
                <w:rFonts w:ascii="Times New Roman" w:hAnsi="Times New Roman"/>
                <w:bCs/>
              </w:rPr>
              <w:t>23</w:t>
            </w:r>
            <w:r w:rsidRPr="00E03390">
              <w:rPr>
                <w:rFonts w:ascii="Times New Roman" w:hAnsi="Times New Roman"/>
                <w:bCs/>
              </w:rPr>
              <w:t xml:space="preserve">, </w:t>
            </w:r>
            <w:r w:rsidR="00371399" w:rsidRPr="00E03390">
              <w:rPr>
                <w:rFonts w:ascii="Times New Roman" w:hAnsi="Times New Roman"/>
                <w:bCs/>
              </w:rPr>
              <w:t>6</w:t>
            </w:r>
            <w:r w:rsidRPr="00E03390">
              <w:rPr>
                <w:rFonts w:ascii="Times New Roman" w:hAnsi="Times New Roman"/>
              </w:rPr>
              <w:t xml:space="preserve">кв. м. Установка  урн </w:t>
            </w:r>
            <w:r w:rsidR="00371399" w:rsidRPr="00E03390">
              <w:rPr>
                <w:rFonts w:ascii="Times New Roman" w:hAnsi="Times New Roman"/>
              </w:rPr>
              <w:t>и</w:t>
            </w:r>
            <w:r w:rsidRPr="00E03390">
              <w:rPr>
                <w:rFonts w:ascii="Times New Roman" w:hAnsi="Times New Roman"/>
              </w:rPr>
              <w:t xml:space="preserve"> скамеек</w:t>
            </w:r>
          </w:p>
        </w:tc>
      </w:tr>
      <w:tr w:rsidR="00845A08" w:rsidRPr="00E03390" w:rsidTr="00A37C7B">
        <w:trPr>
          <w:cantSplit/>
          <w:trHeight w:val="360"/>
        </w:trPr>
        <w:tc>
          <w:tcPr>
            <w:tcW w:w="16160" w:type="dxa"/>
            <w:gridSpan w:val="18"/>
            <w:tcBorders>
              <w:top w:val="single" w:sz="6" w:space="0" w:color="auto"/>
              <w:left w:val="single" w:sz="6" w:space="0" w:color="auto"/>
              <w:bottom w:val="single" w:sz="6" w:space="0" w:color="auto"/>
              <w:right w:val="single" w:sz="6" w:space="0" w:color="auto"/>
            </w:tcBorders>
          </w:tcPr>
          <w:p w:rsidR="00845A08" w:rsidRPr="00E03390" w:rsidRDefault="00845A08" w:rsidP="00A37C7B">
            <w:pPr>
              <w:autoSpaceDE w:val="0"/>
              <w:autoSpaceDN w:val="0"/>
              <w:adjustRightInd w:val="0"/>
              <w:spacing w:after="0"/>
              <w:rPr>
                <w:rFonts w:ascii="Times New Roman" w:hAnsi="Times New Roman"/>
              </w:rPr>
            </w:pPr>
            <w:r w:rsidRPr="00E03390">
              <w:rPr>
                <w:rFonts w:ascii="Times New Roman" w:hAnsi="Times New Roman"/>
              </w:rPr>
              <w:t>Задача: Проведение ремонта и комплексного благоустройства муниципальных территорий общего пользования;</w:t>
            </w:r>
          </w:p>
        </w:tc>
      </w:tr>
      <w:tr w:rsidR="00845A08" w:rsidRPr="00E03390" w:rsidTr="00A37C7B">
        <w:trPr>
          <w:cantSplit/>
          <w:trHeight w:val="360"/>
        </w:trPr>
        <w:tc>
          <w:tcPr>
            <w:tcW w:w="423"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lastRenderedPageBreak/>
              <w:t>2</w:t>
            </w:r>
          </w:p>
        </w:tc>
        <w:tc>
          <w:tcPr>
            <w:tcW w:w="1915" w:type="dxa"/>
            <w:gridSpan w:val="2"/>
            <w:tcBorders>
              <w:top w:val="single" w:sz="6" w:space="0" w:color="auto"/>
              <w:left w:val="single" w:sz="6" w:space="0" w:color="auto"/>
              <w:bottom w:val="single" w:sz="6" w:space="0" w:color="auto"/>
              <w:right w:val="single" w:sz="6" w:space="0" w:color="auto"/>
            </w:tcBorders>
          </w:tcPr>
          <w:p w:rsidR="00845A08" w:rsidRPr="00E03390" w:rsidRDefault="00845A08" w:rsidP="00A37C7B">
            <w:pPr>
              <w:jc w:val="both"/>
              <w:rPr>
                <w:rFonts w:ascii="Times New Roman" w:hAnsi="Times New Roman"/>
              </w:rPr>
            </w:pPr>
            <w:r w:rsidRPr="00E03390">
              <w:rPr>
                <w:rFonts w:ascii="Times New Roman" w:hAnsi="Times New Roman"/>
              </w:rPr>
              <w:t xml:space="preserve">Мероприятия: Разработка </w:t>
            </w:r>
            <w:proofErr w:type="spellStart"/>
            <w:r w:rsidRPr="00E03390">
              <w:rPr>
                <w:rFonts w:ascii="Times New Roman" w:hAnsi="Times New Roman"/>
              </w:rPr>
              <w:t>проектно</w:t>
            </w:r>
            <w:proofErr w:type="spellEnd"/>
            <w:r w:rsidRPr="00E03390">
              <w:rPr>
                <w:rFonts w:ascii="Times New Roman" w:hAnsi="Times New Roman"/>
              </w:rPr>
              <w:t xml:space="preserve">–сметной документации на выполнение ремонта территорий общего пользования и проведение ремонта и </w:t>
            </w:r>
            <w:proofErr w:type="gramStart"/>
            <w:r w:rsidRPr="00E03390">
              <w:rPr>
                <w:rFonts w:ascii="Times New Roman" w:hAnsi="Times New Roman"/>
              </w:rPr>
              <w:t>комплексного  обустройства</w:t>
            </w:r>
            <w:proofErr w:type="gramEnd"/>
            <w:r w:rsidRPr="00E03390">
              <w:rPr>
                <w:rFonts w:ascii="Times New Roman" w:hAnsi="Times New Roman"/>
              </w:rPr>
              <w:t xml:space="preserve">  общественных территорий</w:t>
            </w:r>
          </w:p>
        </w:tc>
        <w:tc>
          <w:tcPr>
            <w:tcW w:w="1276" w:type="dxa"/>
            <w:tcBorders>
              <w:top w:val="single" w:sz="6" w:space="0" w:color="auto"/>
              <w:left w:val="single" w:sz="6" w:space="0" w:color="auto"/>
              <w:bottom w:val="single" w:sz="6" w:space="0" w:color="auto"/>
              <w:right w:val="single" w:sz="6" w:space="0" w:color="auto"/>
            </w:tcBorders>
          </w:tcPr>
          <w:p w:rsidR="00845A08" w:rsidRPr="00E03390" w:rsidRDefault="00845A08" w:rsidP="00A22021">
            <w:pPr>
              <w:jc w:val="center"/>
              <w:rPr>
                <w:rFonts w:ascii="Times New Roman" w:hAnsi="Times New Roman"/>
              </w:rPr>
            </w:pPr>
            <w:r w:rsidRPr="00E03390">
              <w:rPr>
                <w:rFonts w:ascii="Times New Roman" w:hAnsi="Times New Roman"/>
              </w:rPr>
              <w:t>МКУ «</w:t>
            </w:r>
            <w:r w:rsidR="00A22021" w:rsidRPr="00E03390">
              <w:rPr>
                <w:rFonts w:ascii="Times New Roman" w:hAnsi="Times New Roman"/>
              </w:rPr>
              <w:t>У</w:t>
            </w:r>
            <w:r w:rsidRPr="00E03390">
              <w:rPr>
                <w:rFonts w:ascii="Times New Roman" w:hAnsi="Times New Roman"/>
              </w:rPr>
              <w:t>ЖКХ г. Стерлитамак»</w:t>
            </w:r>
          </w:p>
        </w:tc>
        <w:tc>
          <w:tcPr>
            <w:tcW w:w="992"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rPr>
                <w:rFonts w:ascii="Times New Roman" w:hAnsi="Times New Roman" w:cs="Times New Roman"/>
                <w:sz w:val="22"/>
                <w:szCs w:val="22"/>
              </w:rPr>
            </w:pPr>
            <w:r w:rsidRPr="00E03390">
              <w:rPr>
                <w:rFonts w:ascii="Times New Roman" w:hAnsi="Times New Roman" w:cs="Times New Roman"/>
                <w:sz w:val="22"/>
                <w:szCs w:val="22"/>
              </w:rPr>
              <w:t>2018-2024 гг.</w:t>
            </w:r>
          </w:p>
        </w:tc>
        <w:tc>
          <w:tcPr>
            <w:tcW w:w="1701"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spacing w:after="0" w:line="240" w:lineRule="auto"/>
              <w:ind w:left="27" w:right="111" w:firstLine="283"/>
              <w:jc w:val="both"/>
              <w:rPr>
                <w:rFonts w:ascii="Times New Roman" w:hAnsi="Times New Roman"/>
              </w:rPr>
            </w:pPr>
            <w:r w:rsidRPr="00E03390">
              <w:rPr>
                <w:rFonts w:ascii="Times New Roman" w:hAnsi="Times New Roman"/>
              </w:rPr>
              <w:t>Федеральный, Республиканский, Местный бюджеты и средства населения</w:t>
            </w:r>
          </w:p>
          <w:p w:rsidR="00845A08" w:rsidRPr="00E03390" w:rsidRDefault="00845A08" w:rsidP="00A37C7B">
            <w:pPr>
              <w:spacing w:after="0" w:line="240" w:lineRule="auto"/>
              <w:ind w:left="27" w:right="111" w:hanging="27"/>
              <w:jc w:val="both"/>
              <w:rPr>
                <w:rFonts w:ascii="Times New Roman" w:hAnsi="Times New Roman"/>
              </w:rPr>
            </w:pPr>
          </w:p>
        </w:tc>
        <w:tc>
          <w:tcPr>
            <w:tcW w:w="1134" w:type="dxa"/>
            <w:tcBorders>
              <w:top w:val="single" w:sz="6" w:space="0" w:color="auto"/>
              <w:left w:val="single" w:sz="6" w:space="0" w:color="auto"/>
              <w:bottom w:val="single" w:sz="6" w:space="0" w:color="auto"/>
              <w:right w:val="single" w:sz="6" w:space="0" w:color="auto"/>
            </w:tcBorders>
          </w:tcPr>
          <w:p w:rsidR="00845A08" w:rsidRPr="00E03390" w:rsidRDefault="00A438D4" w:rsidP="00A37C7B">
            <w:pPr>
              <w:pStyle w:val="ConsPlusCell"/>
              <w:widowControl/>
              <w:rPr>
                <w:rFonts w:ascii="Times New Roman" w:hAnsi="Times New Roman" w:cs="Times New Roman"/>
              </w:rPr>
            </w:pPr>
            <w:r w:rsidRPr="00E03390">
              <w:rPr>
                <w:rFonts w:ascii="Times New Roman" w:hAnsi="Times New Roman" w:cs="Times New Roman"/>
              </w:rPr>
              <w:t xml:space="preserve">780 350, 727 </w:t>
            </w:r>
            <w:r w:rsidR="00845A08" w:rsidRPr="00E03390">
              <w:rPr>
                <w:rFonts w:ascii="Times New Roman" w:hAnsi="Times New Roman" w:cs="Times New Roman"/>
              </w:rPr>
              <w:t>в том числе:</w:t>
            </w:r>
          </w:p>
          <w:p w:rsidR="00845A08" w:rsidRPr="00E03390" w:rsidRDefault="00845A08" w:rsidP="00A37C7B">
            <w:pPr>
              <w:pStyle w:val="ConsPlusCell"/>
              <w:widowControl/>
              <w:rPr>
                <w:rFonts w:ascii="Times New Roman" w:hAnsi="Times New Roman" w:cs="Times New Roman"/>
              </w:rPr>
            </w:pPr>
            <w:r w:rsidRPr="00E03390">
              <w:rPr>
                <w:rFonts w:ascii="Times New Roman" w:hAnsi="Times New Roman" w:cs="Times New Roman"/>
              </w:rPr>
              <w:t xml:space="preserve">-ФБ: </w:t>
            </w:r>
            <w:r w:rsidR="00A438D4" w:rsidRPr="00E03390">
              <w:rPr>
                <w:rFonts w:ascii="Times New Roman" w:hAnsi="Times New Roman" w:cs="Times New Roman"/>
              </w:rPr>
              <w:t>721 456, 084</w:t>
            </w:r>
            <w:r w:rsidRPr="00E03390">
              <w:rPr>
                <w:rFonts w:ascii="Times New Roman" w:hAnsi="Times New Roman" w:cs="Times New Roman"/>
              </w:rPr>
              <w:t>;</w:t>
            </w:r>
          </w:p>
          <w:p w:rsidR="00845A08" w:rsidRPr="00E03390" w:rsidRDefault="00845A08" w:rsidP="00A37C7B">
            <w:pPr>
              <w:pStyle w:val="ConsPlusCell"/>
              <w:widowControl/>
              <w:rPr>
                <w:rFonts w:ascii="Times New Roman" w:hAnsi="Times New Roman" w:cs="Times New Roman"/>
              </w:rPr>
            </w:pPr>
            <w:r w:rsidRPr="00E03390">
              <w:rPr>
                <w:rFonts w:ascii="Times New Roman" w:hAnsi="Times New Roman" w:cs="Times New Roman"/>
              </w:rPr>
              <w:t xml:space="preserve">- РБ: </w:t>
            </w:r>
          </w:p>
          <w:p w:rsidR="00845A08" w:rsidRPr="00E03390" w:rsidRDefault="00A438D4" w:rsidP="00A37C7B">
            <w:pPr>
              <w:pStyle w:val="ConsPlusCell"/>
              <w:widowControl/>
              <w:rPr>
                <w:rFonts w:ascii="Times New Roman" w:hAnsi="Times New Roman" w:cs="Times New Roman"/>
              </w:rPr>
            </w:pPr>
            <w:r w:rsidRPr="00E03390">
              <w:rPr>
                <w:rFonts w:ascii="Times New Roman" w:hAnsi="Times New Roman" w:cs="Times New Roman"/>
              </w:rPr>
              <w:t>21 609, 061</w:t>
            </w:r>
            <w:r w:rsidR="00845A08" w:rsidRPr="00E03390">
              <w:rPr>
                <w:rFonts w:ascii="Times New Roman" w:hAnsi="Times New Roman" w:cs="Times New Roman"/>
              </w:rPr>
              <w:t>;</w:t>
            </w:r>
          </w:p>
          <w:p w:rsidR="00845A08" w:rsidRPr="00E03390" w:rsidRDefault="00845A08" w:rsidP="00A438D4">
            <w:pPr>
              <w:pStyle w:val="ConsPlusCell"/>
              <w:widowControl/>
              <w:jc w:val="center"/>
              <w:rPr>
                <w:rFonts w:ascii="Times New Roman" w:hAnsi="Times New Roman" w:cs="Times New Roman"/>
                <w:color w:val="FF0000"/>
              </w:rPr>
            </w:pPr>
            <w:r w:rsidRPr="00E03390">
              <w:rPr>
                <w:rFonts w:ascii="Times New Roman" w:hAnsi="Times New Roman" w:cs="Times New Roman"/>
              </w:rPr>
              <w:t xml:space="preserve">-МБ: </w:t>
            </w:r>
            <w:r w:rsidR="00A438D4" w:rsidRPr="00E03390">
              <w:rPr>
                <w:rFonts w:ascii="Times New Roman" w:hAnsi="Times New Roman" w:cs="Times New Roman"/>
              </w:rPr>
              <w:t>37 285, 582</w:t>
            </w:r>
          </w:p>
        </w:tc>
        <w:tc>
          <w:tcPr>
            <w:tcW w:w="1134" w:type="dxa"/>
            <w:tcBorders>
              <w:top w:val="single" w:sz="6" w:space="0" w:color="auto"/>
              <w:left w:val="single" w:sz="6" w:space="0" w:color="auto"/>
              <w:bottom w:val="single" w:sz="6" w:space="0" w:color="auto"/>
              <w:right w:val="single" w:sz="6" w:space="0" w:color="auto"/>
            </w:tcBorders>
          </w:tcPr>
          <w:p w:rsidR="00845A08" w:rsidRPr="00E03390" w:rsidRDefault="00433BD0" w:rsidP="00A37C7B">
            <w:pPr>
              <w:pStyle w:val="ConsPlusCell"/>
              <w:widowControl/>
              <w:jc w:val="center"/>
              <w:rPr>
                <w:rFonts w:ascii="Times New Roman" w:hAnsi="Times New Roman" w:cs="Times New Roman"/>
              </w:rPr>
            </w:pPr>
            <w:r w:rsidRPr="00E03390">
              <w:rPr>
                <w:rFonts w:ascii="Times New Roman" w:hAnsi="Times New Roman" w:cs="Times New Roman"/>
              </w:rPr>
              <w:t>47</w:t>
            </w:r>
            <w:r w:rsidR="00A438D4" w:rsidRPr="00E03390">
              <w:rPr>
                <w:rFonts w:ascii="Times New Roman" w:hAnsi="Times New Roman" w:cs="Times New Roman"/>
              </w:rPr>
              <w:t xml:space="preserve"> </w:t>
            </w:r>
            <w:r w:rsidRPr="00E03390">
              <w:rPr>
                <w:rFonts w:ascii="Times New Roman" w:hAnsi="Times New Roman" w:cs="Times New Roman"/>
              </w:rPr>
              <w:t>336,036</w:t>
            </w:r>
          </w:p>
          <w:p w:rsidR="00845A08" w:rsidRPr="00E03390" w:rsidRDefault="00845A08" w:rsidP="00A37C7B">
            <w:pPr>
              <w:pStyle w:val="ConsPlusCell"/>
              <w:widowControl/>
              <w:rPr>
                <w:rFonts w:ascii="Times New Roman" w:hAnsi="Times New Roman" w:cs="Times New Roman"/>
              </w:rPr>
            </w:pPr>
            <w:r w:rsidRPr="00E03390">
              <w:rPr>
                <w:rFonts w:ascii="Times New Roman" w:hAnsi="Times New Roman" w:cs="Times New Roman"/>
              </w:rPr>
              <w:t>, в том числе:</w:t>
            </w:r>
          </w:p>
          <w:p w:rsidR="00845A08" w:rsidRPr="00E03390" w:rsidRDefault="00845A08" w:rsidP="00A37C7B">
            <w:pPr>
              <w:pStyle w:val="ConsPlusCell"/>
              <w:widowControl/>
              <w:jc w:val="center"/>
              <w:rPr>
                <w:rFonts w:ascii="Times New Roman" w:hAnsi="Times New Roman" w:cs="Times New Roman"/>
              </w:rPr>
            </w:pPr>
            <w:r w:rsidRPr="00E03390">
              <w:rPr>
                <w:rFonts w:ascii="Times New Roman" w:hAnsi="Times New Roman" w:cs="Times New Roman"/>
              </w:rPr>
              <w:t xml:space="preserve">-  ФБ </w:t>
            </w:r>
            <w:r w:rsidR="006A0BDF" w:rsidRPr="00E03390">
              <w:rPr>
                <w:rFonts w:ascii="Times New Roman" w:hAnsi="Times New Roman" w:cs="Times New Roman"/>
              </w:rPr>
              <w:t>39 019,276</w:t>
            </w:r>
            <w:r w:rsidRPr="00E03390">
              <w:rPr>
                <w:rFonts w:ascii="Times New Roman" w:hAnsi="Times New Roman" w:cs="Times New Roman"/>
              </w:rPr>
              <w:t>;</w:t>
            </w:r>
          </w:p>
          <w:p w:rsidR="00845A08" w:rsidRPr="00E03390" w:rsidRDefault="00845A08" w:rsidP="00A37C7B">
            <w:pPr>
              <w:pStyle w:val="ConsPlusCell"/>
              <w:widowControl/>
              <w:jc w:val="center"/>
              <w:rPr>
                <w:rFonts w:ascii="Times New Roman" w:hAnsi="Times New Roman" w:cs="Times New Roman"/>
              </w:rPr>
            </w:pPr>
            <w:r w:rsidRPr="00E03390">
              <w:rPr>
                <w:rFonts w:ascii="Times New Roman" w:hAnsi="Times New Roman" w:cs="Times New Roman"/>
              </w:rPr>
              <w:t xml:space="preserve">-  РБ </w:t>
            </w:r>
            <w:r w:rsidR="006A0BDF" w:rsidRPr="00E03390">
              <w:rPr>
                <w:rFonts w:ascii="Times New Roman" w:hAnsi="Times New Roman" w:cs="Times New Roman"/>
              </w:rPr>
              <w:t>7 681,912</w:t>
            </w:r>
            <w:r w:rsidRPr="00E03390">
              <w:rPr>
                <w:rFonts w:ascii="Times New Roman" w:hAnsi="Times New Roman" w:cs="Times New Roman"/>
              </w:rPr>
              <w:t>;</w:t>
            </w:r>
          </w:p>
          <w:p w:rsidR="00845A08" w:rsidRPr="00E03390" w:rsidRDefault="00845A08" w:rsidP="00A37C7B">
            <w:pPr>
              <w:pStyle w:val="ConsPlusCell"/>
              <w:widowControl/>
              <w:jc w:val="center"/>
              <w:rPr>
                <w:rFonts w:ascii="Times New Roman" w:hAnsi="Times New Roman"/>
              </w:rPr>
            </w:pPr>
            <w:r w:rsidRPr="00E03390">
              <w:rPr>
                <w:rFonts w:ascii="Times New Roman" w:hAnsi="Times New Roman" w:cs="Times New Roman"/>
              </w:rPr>
              <w:t xml:space="preserve">- МБ </w:t>
            </w:r>
            <w:r w:rsidR="006A0BDF" w:rsidRPr="00E03390">
              <w:rPr>
                <w:rFonts w:ascii="Times New Roman" w:hAnsi="Times New Roman" w:cs="Times New Roman"/>
              </w:rPr>
              <w:t>634,848</w:t>
            </w:r>
          </w:p>
          <w:p w:rsidR="00845A08" w:rsidRPr="00E03390" w:rsidRDefault="00845A08" w:rsidP="00A37C7B">
            <w:pPr>
              <w:pStyle w:val="ConsPlusCell"/>
              <w:widowControl/>
              <w:jc w:val="center"/>
              <w:rPr>
                <w:rFonts w:ascii="Times New Roman" w:hAnsi="Times New Roman" w:cs="Times New Roman"/>
                <w:color w:val="FF0000"/>
              </w:rPr>
            </w:pPr>
          </w:p>
        </w:tc>
        <w:tc>
          <w:tcPr>
            <w:tcW w:w="1134" w:type="dxa"/>
            <w:tcBorders>
              <w:top w:val="single" w:sz="6" w:space="0" w:color="auto"/>
              <w:left w:val="single" w:sz="6" w:space="0" w:color="auto"/>
              <w:bottom w:val="single" w:sz="6" w:space="0" w:color="auto"/>
              <w:right w:val="single" w:sz="6" w:space="0" w:color="auto"/>
            </w:tcBorders>
          </w:tcPr>
          <w:p w:rsidR="00433BD0" w:rsidRPr="00E03390" w:rsidRDefault="00A438D4" w:rsidP="00433BD0">
            <w:pPr>
              <w:pStyle w:val="ConsPlusCell"/>
              <w:widowControl/>
              <w:jc w:val="center"/>
              <w:rPr>
                <w:rFonts w:ascii="Times New Roman" w:hAnsi="Times New Roman" w:cs="Times New Roman"/>
              </w:rPr>
            </w:pPr>
            <w:r w:rsidRPr="00E03390">
              <w:rPr>
                <w:rFonts w:ascii="Times New Roman" w:hAnsi="Times New Roman" w:cs="Times New Roman"/>
              </w:rPr>
              <w:t>120 722, 421</w:t>
            </w:r>
          </w:p>
          <w:p w:rsidR="004B3039" w:rsidRPr="00E03390" w:rsidRDefault="004B3039" w:rsidP="004B3039">
            <w:pPr>
              <w:pStyle w:val="ConsPlusCell"/>
              <w:widowControl/>
              <w:rPr>
                <w:rFonts w:ascii="Times New Roman" w:hAnsi="Times New Roman" w:cs="Times New Roman"/>
              </w:rPr>
            </w:pPr>
            <w:r w:rsidRPr="00E03390">
              <w:rPr>
                <w:rFonts w:ascii="Times New Roman" w:hAnsi="Times New Roman" w:cs="Times New Roman"/>
              </w:rPr>
              <w:t>, в том числе:</w:t>
            </w:r>
          </w:p>
          <w:p w:rsidR="004B3039" w:rsidRPr="00E03390" w:rsidRDefault="004B3039" w:rsidP="004B3039">
            <w:pPr>
              <w:pStyle w:val="ConsPlusCell"/>
              <w:widowControl/>
              <w:jc w:val="center"/>
              <w:rPr>
                <w:rFonts w:ascii="Times New Roman" w:hAnsi="Times New Roman" w:cs="Times New Roman"/>
              </w:rPr>
            </w:pPr>
            <w:r w:rsidRPr="00E03390">
              <w:rPr>
                <w:rFonts w:ascii="Times New Roman" w:hAnsi="Times New Roman" w:cs="Times New Roman"/>
              </w:rPr>
              <w:t xml:space="preserve">-  ФБ </w:t>
            </w:r>
          </w:p>
          <w:p w:rsidR="004B3039" w:rsidRPr="00E03390" w:rsidRDefault="00A438D4" w:rsidP="004B3039">
            <w:pPr>
              <w:pStyle w:val="ConsPlusCell"/>
              <w:widowControl/>
              <w:jc w:val="center"/>
              <w:rPr>
                <w:rFonts w:ascii="Times New Roman" w:hAnsi="Times New Roman" w:cs="Times New Roman"/>
              </w:rPr>
            </w:pPr>
            <w:r w:rsidRPr="00E03390">
              <w:rPr>
                <w:rFonts w:ascii="Times New Roman" w:hAnsi="Times New Roman" w:cs="Times New Roman"/>
              </w:rPr>
              <w:t>112 392, 600</w:t>
            </w:r>
            <w:r w:rsidR="004B3039" w:rsidRPr="00E03390">
              <w:rPr>
                <w:rFonts w:ascii="Times New Roman" w:hAnsi="Times New Roman" w:cs="Times New Roman"/>
              </w:rPr>
              <w:t>;</w:t>
            </w:r>
          </w:p>
          <w:p w:rsidR="004B3039" w:rsidRPr="00E03390" w:rsidRDefault="004B3039" w:rsidP="004B3039">
            <w:pPr>
              <w:pStyle w:val="ConsPlusCell"/>
              <w:widowControl/>
              <w:jc w:val="center"/>
              <w:rPr>
                <w:rFonts w:ascii="Times New Roman" w:hAnsi="Times New Roman" w:cs="Times New Roman"/>
              </w:rPr>
            </w:pPr>
            <w:r w:rsidRPr="00E03390">
              <w:rPr>
                <w:rFonts w:ascii="Times New Roman" w:hAnsi="Times New Roman" w:cs="Times New Roman"/>
              </w:rPr>
              <w:t xml:space="preserve">-  РБ </w:t>
            </w:r>
          </w:p>
          <w:p w:rsidR="004B3039" w:rsidRPr="00E03390" w:rsidRDefault="00A438D4" w:rsidP="004B3039">
            <w:pPr>
              <w:pStyle w:val="ConsPlusCell"/>
              <w:widowControl/>
              <w:jc w:val="center"/>
              <w:rPr>
                <w:rFonts w:ascii="Times New Roman" w:hAnsi="Times New Roman" w:cs="Times New Roman"/>
              </w:rPr>
            </w:pPr>
            <w:r w:rsidRPr="00E03390">
              <w:rPr>
                <w:rFonts w:ascii="Times New Roman" w:hAnsi="Times New Roman" w:cs="Times New Roman"/>
              </w:rPr>
              <w:t>2 293, 700</w:t>
            </w:r>
            <w:r w:rsidR="004B3039" w:rsidRPr="00E03390">
              <w:rPr>
                <w:rFonts w:ascii="Times New Roman" w:hAnsi="Times New Roman" w:cs="Times New Roman"/>
              </w:rPr>
              <w:t>;</w:t>
            </w:r>
          </w:p>
          <w:p w:rsidR="004B3039" w:rsidRPr="00E03390" w:rsidRDefault="004B3039" w:rsidP="004B3039">
            <w:pPr>
              <w:pStyle w:val="ConsPlusCell"/>
              <w:widowControl/>
              <w:jc w:val="center"/>
              <w:rPr>
                <w:rFonts w:ascii="Times New Roman" w:hAnsi="Times New Roman" w:cs="Times New Roman"/>
              </w:rPr>
            </w:pPr>
            <w:r w:rsidRPr="00E03390">
              <w:rPr>
                <w:rFonts w:ascii="Times New Roman" w:hAnsi="Times New Roman" w:cs="Times New Roman"/>
              </w:rPr>
              <w:t xml:space="preserve">- МБ </w:t>
            </w:r>
          </w:p>
          <w:p w:rsidR="004B3039" w:rsidRPr="00E03390" w:rsidRDefault="00A438D4" w:rsidP="004B3039">
            <w:pPr>
              <w:pStyle w:val="ConsPlusCell"/>
              <w:widowControl/>
              <w:jc w:val="center"/>
              <w:rPr>
                <w:rFonts w:ascii="Times New Roman" w:hAnsi="Times New Roman"/>
              </w:rPr>
            </w:pPr>
            <w:r w:rsidRPr="00E03390">
              <w:rPr>
                <w:rFonts w:ascii="Times New Roman" w:hAnsi="Times New Roman" w:cs="Times New Roman"/>
              </w:rPr>
              <w:t>6 036, 121</w:t>
            </w:r>
          </w:p>
          <w:p w:rsidR="00845A08" w:rsidRPr="00E03390" w:rsidRDefault="00845A08" w:rsidP="00A37C7B">
            <w:pPr>
              <w:pStyle w:val="ConsPlusCell"/>
              <w:widowControl/>
              <w:jc w:val="center"/>
              <w:rPr>
                <w:rFonts w:ascii="Times New Roman" w:hAnsi="Times New Roman" w:cs="Times New Roman"/>
                <w:color w:val="FF0000"/>
              </w:rPr>
            </w:pPr>
          </w:p>
        </w:tc>
        <w:tc>
          <w:tcPr>
            <w:tcW w:w="1134" w:type="dxa"/>
            <w:tcBorders>
              <w:top w:val="single" w:sz="6" w:space="0" w:color="auto"/>
              <w:left w:val="single" w:sz="6" w:space="0" w:color="auto"/>
              <w:bottom w:val="single" w:sz="6" w:space="0" w:color="auto"/>
              <w:right w:val="single" w:sz="6" w:space="0" w:color="auto"/>
            </w:tcBorders>
          </w:tcPr>
          <w:p w:rsidR="00A438D4" w:rsidRPr="00E03390" w:rsidRDefault="00A438D4" w:rsidP="00A438D4">
            <w:pPr>
              <w:pStyle w:val="ConsPlusCell"/>
              <w:widowControl/>
              <w:jc w:val="center"/>
              <w:rPr>
                <w:rFonts w:ascii="Times New Roman" w:hAnsi="Times New Roman" w:cs="Times New Roman"/>
              </w:rPr>
            </w:pPr>
            <w:r w:rsidRPr="00E03390">
              <w:rPr>
                <w:rFonts w:ascii="Times New Roman" w:hAnsi="Times New Roman" w:cs="Times New Roman"/>
              </w:rPr>
              <w:t>120 722, 421</w:t>
            </w:r>
          </w:p>
          <w:p w:rsidR="00A438D4" w:rsidRPr="00E03390" w:rsidRDefault="00A438D4" w:rsidP="00A438D4">
            <w:pPr>
              <w:pStyle w:val="ConsPlusCell"/>
              <w:widowControl/>
              <w:rPr>
                <w:rFonts w:ascii="Times New Roman" w:hAnsi="Times New Roman" w:cs="Times New Roman"/>
              </w:rPr>
            </w:pPr>
            <w:r w:rsidRPr="00E03390">
              <w:rPr>
                <w:rFonts w:ascii="Times New Roman" w:hAnsi="Times New Roman" w:cs="Times New Roman"/>
              </w:rPr>
              <w:t>, в том числе:</w:t>
            </w:r>
          </w:p>
          <w:p w:rsidR="00A438D4" w:rsidRPr="00E03390" w:rsidRDefault="00A438D4" w:rsidP="00A438D4">
            <w:pPr>
              <w:pStyle w:val="ConsPlusCell"/>
              <w:widowControl/>
              <w:jc w:val="center"/>
              <w:rPr>
                <w:rFonts w:ascii="Times New Roman" w:hAnsi="Times New Roman" w:cs="Times New Roman"/>
              </w:rPr>
            </w:pPr>
            <w:r w:rsidRPr="00E03390">
              <w:rPr>
                <w:rFonts w:ascii="Times New Roman" w:hAnsi="Times New Roman" w:cs="Times New Roman"/>
              </w:rPr>
              <w:t xml:space="preserve">-  ФБ </w:t>
            </w:r>
          </w:p>
          <w:p w:rsidR="00A438D4" w:rsidRPr="00E03390" w:rsidRDefault="00A438D4" w:rsidP="00A438D4">
            <w:pPr>
              <w:pStyle w:val="ConsPlusCell"/>
              <w:widowControl/>
              <w:jc w:val="center"/>
              <w:rPr>
                <w:rFonts w:ascii="Times New Roman" w:hAnsi="Times New Roman" w:cs="Times New Roman"/>
              </w:rPr>
            </w:pPr>
            <w:r w:rsidRPr="00E03390">
              <w:rPr>
                <w:rFonts w:ascii="Times New Roman" w:hAnsi="Times New Roman" w:cs="Times New Roman"/>
              </w:rPr>
              <w:t>112 392, 600;</w:t>
            </w:r>
          </w:p>
          <w:p w:rsidR="00A438D4" w:rsidRPr="00E03390" w:rsidRDefault="00A438D4" w:rsidP="00A438D4">
            <w:pPr>
              <w:pStyle w:val="ConsPlusCell"/>
              <w:widowControl/>
              <w:jc w:val="center"/>
              <w:rPr>
                <w:rFonts w:ascii="Times New Roman" w:hAnsi="Times New Roman" w:cs="Times New Roman"/>
              </w:rPr>
            </w:pPr>
            <w:r w:rsidRPr="00E03390">
              <w:rPr>
                <w:rFonts w:ascii="Times New Roman" w:hAnsi="Times New Roman" w:cs="Times New Roman"/>
              </w:rPr>
              <w:t xml:space="preserve">-  РБ </w:t>
            </w:r>
          </w:p>
          <w:p w:rsidR="00A438D4" w:rsidRPr="00E03390" w:rsidRDefault="00A438D4" w:rsidP="00A438D4">
            <w:pPr>
              <w:pStyle w:val="ConsPlusCell"/>
              <w:widowControl/>
              <w:jc w:val="center"/>
              <w:rPr>
                <w:rFonts w:ascii="Times New Roman" w:hAnsi="Times New Roman" w:cs="Times New Roman"/>
              </w:rPr>
            </w:pPr>
            <w:r w:rsidRPr="00E03390">
              <w:rPr>
                <w:rFonts w:ascii="Times New Roman" w:hAnsi="Times New Roman" w:cs="Times New Roman"/>
              </w:rPr>
              <w:t>2 293, 700;</w:t>
            </w:r>
          </w:p>
          <w:p w:rsidR="00A438D4" w:rsidRPr="00E03390" w:rsidRDefault="00A438D4" w:rsidP="00A438D4">
            <w:pPr>
              <w:pStyle w:val="ConsPlusCell"/>
              <w:widowControl/>
              <w:jc w:val="center"/>
              <w:rPr>
                <w:rFonts w:ascii="Times New Roman" w:hAnsi="Times New Roman" w:cs="Times New Roman"/>
              </w:rPr>
            </w:pPr>
            <w:r w:rsidRPr="00E03390">
              <w:rPr>
                <w:rFonts w:ascii="Times New Roman" w:hAnsi="Times New Roman" w:cs="Times New Roman"/>
              </w:rPr>
              <w:t xml:space="preserve">- МБ </w:t>
            </w:r>
          </w:p>
          <w:p w:rsidR="00A438D4" w:rsidRPr="00E03390" w:rsidRDefault="00A438D4" w:rsidP="00A438D4">
            <w:pPr>
              <w:pStyle w:val="ConsPlusCell"/>
              <w:widowControl/>
              <w:jc w:val="center"/>
              <w:rPr>
                <w:rFonts w:ascii="Times New Roman" w:hAnsi="Times New Roman"/>
              </w:rPr>
            </w:pPr>
            <w:r w:rsidRPr="00E03390">
              <w:rPr>
                <w:rFonts w:ascii="Times New Roman" w:hAnsi="Times New Roman" w:cs="Times New Roman"/>
              </w:rPr>
              <w:t>6 036, 121</w:t>
            </w:r>
          </w:p>
          <w:p w:rsidR="00845A08" w:rsidRPr="00E03390" w:rsidRDefault="00845A08" w:rsidP="00A37C7B">
            <w:pPr>
              <w:spacing w:after="0"/>
              <w:rPr>
                <w:sz w:val="20"/>
                <w:szCs w:val="20"/>
              </w:rPr>
            </w:pPr>
          </w:p>
        </w:tc>
        <w:tc>
          <w:tcPr>
            <w:tcW w:w="993" w:type="dxa"/>
            <w:tcBorders>
              <w:top w:val="single" w:sz="6" w:space="0" w:color="auto"/>
              <w:left w:val="single" w:sz="6" w:space="0" w:color="auto"/>
              <w:bottom w:val="single" w:sz="6" w:space="0" w:color="auto"/>
              <w:right w:val="single" w:sz="6" w:space="0" w:color="auto"/>
            </w:tcBorders>
          </w:tcPr>
          <w:p w:rsidR="00A438D4" w:rsidRPr="00E03390" w:rsidRDefault="00A438D4" w:rsidP="00A438D4">
            <w:pPr>
              <w:pStyle w:val="ConsPlusCell"/>
              <w:widowControl/>
              <w:jc w:val="center"/>
              <w:rPr>
                <w:rFonts w:ascii="Times New Roman" w:hAnsi="Times New Roman" w:cs="Times New Roman"/>
              </w:rPr>
            </w:pPr>
            <w:r w:rsidRPr="00E03390">
              <w:rPr>
                <w:rFonts w:ascii="Times New Roman" w:hAnsi="Times New Roman" w:cs="Times New Roman"/>
              </w:rPr>
              <w:t>120 722, 421</w:t>
            </w:r>
          </w:p>
          <w:p w:rsidR="00A438D4" w:rsidRPr="00E03390" w:rsidRDefault="00A438D4" w:rsidP="00A438D4">
            <w:pPr>
              <w:pStyle w:val="ConsPlusCell"/>
              <w:widowControl/>
              <w:rPr>
                <w:rFonts w:ascii="Times New Roman" w:hAnsi="Times New Roman" w:cs="Times New Roman"/>
              </w:rPr>
            </w:pPr>
            <w:r w:rsidRPr="00E03390">
              <w:rPr>
                <w:rFonts w:ascii="Times New Roman" w:hAnsi="Times New Roman" w:cs="Times New Roman"/>
              </w:rPr>
              <w:t>, в том числе:</w:t>
            </w:r>
          </w:p>
          <w:p w:rsidR="00A438D4" w:rsidRPr="00E03390" w:rsidRDefault="00A438D4" w:rsidP="00A438D4">
            <w:pPr>
              <w:pStyle w:val="ConsPlusCell"/>
              <w:widowControl/>
              <w:jc w:val="center"/>
              <w:rPr>
                <w:rFonts w:ascii="Times New Roman" w:hAnsi="Times New Roman" w:cs="Times New Roman"/>
              </w:rPr>
            </w:pPr>
            <w:r w:rsidRPr="00E03390">
              <w:rPr>
                <w:rFonts w:ascii="Times New Roman" w:hAnsi="Times New Roman" w:cs="Times New Roman"/>
              </w:rPr>
              <w:t xml:space="preserve">-  ФБ </w:t>
            </w:r>
          </w:p>
          <w:p w:rsidR="00A438D4" w:rsidRPr="00E03390" w:rsidRDefault="00A438D4" w:rsidP="00A438D4">
            <w:pPr>
              <w:pStyle w:val="ConsPlusCell"/>
              <w:widowControl/>
              <w:jc w:val="center"/>
              <w:rPr>
                <w:rFonts w:ascii="Times New Roman" w:hAnsi="Times New Roman" w:cs="Times New Roman"/>
              </w:rPr>
            </w:pPr>
            <w:r w:rsidRPr="00E03390">
              <w:rPr>
                <w:rFonts w:ascii="Times New Roman" w:hAnsi="Times New Roman" w:cs="Times New Roman"/>
              </w:rPr>
              <w:t>112 392, 600;</w:t>
            </w:r>
          </w:p>
          <w:p w:rsidR="00A438D4" w:rsidRPr="00E03390" w:rsidRDefault="00A438D4" w:rsidP="00A438D4">
            <w:pPr>
              <w:pStyle w:val="ConsPlusCell"/>
              <w:widowControl/>
              <w:jc w:val="center"/>
              <w:rPr>
                <w:rFonts w:ascii="Times New Roman" w:hAnsi="Times New Roman" w:cs="Times New Roman"/>
              </w:rPr>
            </w:pPr>
            <w:r w:rsidRPr="00E03390">
              <w:rPr>
                <w:rFonts w:ascii="Times New Roman" w:hAnsi="Times New Roman" w:cs="Times New Roman"/>
              </w:rPr>
              <w:t xml:space="preserve">-  РБ </w:t>
            </w:r>
          </w:p>
          <w:p w:rsidR="00A438D4" w:rsidRPr="00E03390" w:rsidRDefault="00A438D4" w:rsidP="00A438D4">
            <w:pPr>
              <w:pStyle w:val="ConsPlusCell"/>
              <w:widowControl/>
              <w:jc w:val="center"/>
              <w:rPr>
                <w:rFonts w:ascii="Times New Roman" w:hAnsi="Times New Roman" w:cs="Times New Roman"/>
              </w:rPr>
            </w:pPr>
            <w:r w:rsidRPr="00E03390">
              <w:rPr>
                <w:rFonts w:ascii="Times New Roman" w:hAnsi="Times New Roman" w:cs="Times New Roman"/>
              </w:rPr>
              <w:t>2 293, 700;</w:t>
            </w:r>
          </w:p>
          <w:p w:rsidR="00A438D4" w:rsidRPr="00E03390" w:rsidRDefault="00A438D4" w:rsidP="00A438D4">
            <w:pPr>
              <w:pStyle w:val="ConsPlusCell"/>
              <w:widowControl/>
              <w:jc w:val="center"/>
              <w:rPr>
                <w:rFonts w:ascii="Times New Roman" w:hAnsi="Times New Roman" w:cs="Times New Roman"/>
              </w:rPr>
            </w:pPr>
            <w:r w:rsidRPr="00E03390">
              <w:rPr>
                <w:rFonts w:ascii="Times New Roman" w:hAnsi="Times New Roman" w:cs="Times New Roman"/>
              </w:rPr>
              <w:t xml:space="preserve">- МБ </w:t>
            </w:r>
          </w:p>
          <w:p w:rsidR="00A438D4" w:rsidRPr="00E03390" w:rsidRDefault="00A438D4" w:rsidP="00A438D4">
            <w:pPr>
              <w:pStyle w:val="ConsPlusCell"/>
              <w:widowControl/>
              <w:jc w:val="center"/>
              <w:rPr>
                <w:rFonts w:ascii="Times New Roman" w:hAnsi="Times New Roman"/>
              </w:rPr>
            </w:pPr>
            <w:r w:rsidRPr="00E03390">
              <w:rPr>
                <w:rFonts w:ascii="Times New Roman" w:hAnsi="Times New Roman" w:cs="Times New Roman"/>
              </w:rPr>
              <w:t>6 036, 121</w:t>
            </w:r>
          </w:p>
          <w:p w:rsidR="00845A08" w:rsidRPr="00E03390" w:rsidRDefault="00845A08" w:rsidP="00A37C7B">
            <w:pPr>
              <w:rPr>
                <w:sz w:val="20"/>
                <w:szCs w:val="20"/>
              </w:rPr>
            </w:pPr>
          </w:p>
        </w:tc>
        <w:tc>
          <w:tcPr>
            <w:tcW w:w="945" w:type="dxa"/>
            <w:gridSpan w:val="2"/>
            <w:tcBorders>
              <w:top w:val="single" w:sz="6" w:space="0" w:color="auto"/>
              <w:left w:val="single" w:sz="6" w:space="0" w:color="auto"/>
              <w:bottom w:val="single" w:sz="6" w:space="0" w:color="auto"/>
              <w:right w:val="single" w:sz="6" w:space="0" w:color="auto"/>
            </w:tcBorders>
          </w:tcPr>
          <w:p w:rsidR="00A438D4" w:rsidRPr="00E03390" w:rsidRDefault="00A438D4" w:rsidP="00A438D4">
            <w:pPr>
              <w:pStyle w:val="ConsPlusCell"/>
              <w:widowControl/>
              <w:jc w:val="center"/>
              <w:rPr>
                <w:rFonts w:ascii="Times New Roman" w:hAnsi="Times New Roman" w:cs="Times New Roman"/>
              </w:rPr>
            </w:pPr>
            <w:r w:rsidRPr="00E03390">
              <w:rPr>
                <w:rFonts w:ascii="Times New Roman" w:hAnsi="Times New Roman" w:cs="Times New Roman"/>
              </w:rPr>
              <w:t>120 722, 421</w:t>
            </w:r>
          </w:p>
          <w:p w:rsidR="00A438D4" w:rsidRPr="00E03390" w:rsidRDefault="00A438D4" w:rsidP="00A438D4">
            <w:pPr>
              <w:pStyle w:val="ConsPlusCell"/>
              <w:widowControl/>
              <w:rPr>
                <w:rFonts w:ascii="Times New Roman" w:hAnsi="Times New Roman" w:cs="Times New Roman"/>
              </w:rPr>
            </w:pPr>
            <w:r w:rsidRPr="00E03390">
              <w:rPr>
                <w:rFonts w:ascii="Times New Roman" w:hAnsi="Times New Roman" w:cs="Times New Roman"/>
              </w:rPr>
              <w:t>, в том числе:</w:t>
            </w:r>
          </w:p>
          <w:p w:rsidR="00A438D4" w:rsidRPr="00E03390" w:rsidRDefault="00A438D4" w:rsidP="00A438D4">
            <w:pPr>
              <w:pStyle w:val="ConsPlusCell"/>
              <w:widowControl/>
              <w:jc w:val="center"/>
              <w:rPr>
                <w:rFonts w:ascii="Times New Roman" w:hAnsi="Times New Roman" w:cs="Times New Roman"/>
              </w:rPr>
            </w:pPr>
            <w:r w:rsidRPr="00E03390">
              <w:rPr>
                <w:rFonts w:ascii="Times New Roman" w:hAnsi="Times New Roman" w:cs="Times New Roman"/>
              </w:rPr>
              <w:t xml:space="preserve">-  ФБ </w:t>
            </w:r>
          </w:p>
          <w:p w:rsidR="00A438D4" w:rsidRPr="00E03390" w:rsidRDefault="00A438D4" w:rsidP="00A438D4">
            <w:pPr>
              <w:pStyle w:val="ConsPlusCell"/>
              <w:widowControl/>
              <w:jc w:val="center"/>
              <w:rPr>
                <w:rFonts w:ascii="Times New Roman" w:hAnsi="Times New Roman" w:cs="Times New Roman"/>
              </w:rPr>
            </w:pPr>
            <w:r w:rsidRPr="00E03390">
              <w:rPr>
                <w:rFonts w:ascii="Times New Roman" w:hAnsi="Times New Roman" w:cs="Times New Roman"/>
              </w:rPr>
              <w:t>112 392, 600;</w:t>
            </w:r>
          </w:p>
          <w:p w:rsidR="00A438D4" w:rsidRPr="00E03390" w:rsidRDefault="00A438D4" w:rsidP="00A438D4">
            <w:pPr>
              <w:pStyle w:val="ConsPlusCell"/>
              <w:widowControl/>
              <w:jc w:val="center"/>
              <w:rPr>
                <w:rFonts w:ascii="Times New Roman" w:hAnsi="Times New Roman" w:cs="Times New Roman"/>
              </w:rPr>
            </w:pPr>
            <w:r w:rsidRPr="00E03390">
              <w:rPr>
                <w:rFonts w:ascii="Times New Roman" w:hAnsi="Times New Roman" w:cs="Times New Roman"/>
              </w:rPr>
              <w:t xml:space="preserve">-  РБ </w:t>
            </w:r>
          </w:p>
          <w:p w:rsidR="00A438D4" w:rsidRPr="00E03390" w:rsidRDefault="00A438D4" w:rsidP="00A438D4">
            <w:pPr>
              <w:pStyle w:val="ConsPlusCell"/>
              <w:widowControl/>
              <w:jc w:val="center"/>
              <w:rPr>
                <w:rFonts w:ascii="Times New Roman" w:hAnsi="Times New Roman" w:cs="Times New Roman"/>
              </w:rPr>
            </w:pPr>
            <w:r w:rsidRPr="00E03390">
              <w:rPr>
                <w:rFonts w:ascii="Times New Roman" w:hAnsi="Times New Roman" w:cs="Times New Roman"/>
              </w:rPr>
              <w:t>2 293, 700;</w:t>
            </w:r>
          </w:p>
          <w:p w:rsidR="00A438D4" w:rsidRPr="00E03390" w:rsidRDefault="00A438D4" w:rsidP="00A438D4">
            <w:pPr>
              <w:pStyle w:val="ConsPlusCell"/>
              <w:widowControl/>
              <w:jc w:val="center"/>
              <w:rPr>
                <w:rFonts w:ascii="Times New Roman" w:hAnsi="Times New Roman" w:cs="Times New Roman"/>
              </w:rPr>
            </w:pPr>
            <w:r w:rsidRPr="00E03390">
              <w:rPr>
                <w:rFonts w:ascii="Times New Roman" w:hAnsi="Times New Roman" w:cs="Times New Roman"/>
              </w:rPr>
              <w:t xml:space="preserve">- МБ </w:t>
            </w:r>
          </w:p>
          <w:p w:rsidR="00A438D4" w:rsidRPr="00E03390" w:rsidRDefault="00A438D4" w:rsidP="00A438D4">
            <w:pPr>
              <w:pStyle w:val="ConsPlusCell"/>
              <w:widowControl/>
              <w:jc w:val="center"/>
              <w:rPr>
                <w:rFonts w:ascii="Times New Roman" w:hAnsi="Times New Roman"/>
              </w:rPr>
            </w:pPr>
            <w:r w:rsidRPr="00E03390">
              <w:rPr>
                <w:rFonts w:ascii="Times New Roman" w:hAnsi="Times New Roman" w:cs="Times New Roman"/>
              </w:rPr>
              <w:t>6 036, 121</w:t>
            </w:r>
          </w:p>
          <w:p w:rsidR="00845A08" w:rsidRPr="00E03390" w:rsidRDefault="00845A08" w:rsidP="00A37C7B">
            <w:pPr>
              <w:autoSpaceDE w:val="0"/>
              <w:autoSpaceDN w:val="0"/>
              <w:adjustRightInd w:val="0"/>
              <w:rPr>
                <w:rFonts w:ascii="Times New Roman" w:hAnsi="Times New Roman"/>
                <w:sz w:val="20"/>
                <w:szCs w:val="20"/>
              </w:rPr>
            </w:pPr>
          </w:p>
        </w:tc>
        <w:tc>
          <w:tcPr>
            <w:tcW w:w="945" w:type="dxa"/>
            <w:gridSpan w:val="3"/>
            <w:tcBorders>
              <w:top w:val="single" w:sz="6" w:space="0" w:color="auto"/>
              <w:left w:val="single" w:sz="6" w:space="0" w:color="auto"/>
              <w:bottom w:val="single" w:sz="6" w:space="0" w:color="auto"/>
              <w:right w:val="single" w:sz="6" w:space="0" w:color="auto"/>
            </w:tcBorders>
          </w:tcPr>
          <w:p w:rsidR="00A438D4" w:rsidRPr="00E03390" w:rsidRDefault="00A438D4" w:rsidP="00A438D4">
            <w:pPr>
              <w:pStyle w:val="ConsPlusCell"/>
              <w:widowControl/>
              <w:jc w:val="center"/>
              <w:rPr>
                <w:rFonts w:ascii="Times New Roman" w:hAnsi="Times New Roman" w:cs="Times New Roman"/>
              </w:rPr>
            </w:pPr>
            <w:r w:rsidRPr="00E03390">
              <w:rPr>
                <w:rFonts w:ascii="Times New Roman" w:hAnsi="Times New Roman" w:cs="Times New Roman"/>
              </w:rPr>
              <w:t>120 722, 421</w:t>
            </w:r>
          </w:p>
          <w:p w:rsidR="00A438D4" w:rsidRPr="00E03390" w:rsidRDefault="00A438D4" w:rsidP="00A438D4">
            <w:pPr>
              <w:pStyle w:val="ConsPlusCell"/>
              <w:widowControl/>
              <w:rPr>
                <w:rFonts w:ascii="Times New Roman" w:hAnsi="Times New Roman" w:cs="Times New Roman"/>
              </w:rPr>
            </w:pPr>
            <w:r w:rsidRPr="00E03390">
              <w:rPr>
                <w:rFonts w:ascii="Times New Roman" w:hAnsi="Times New Roman" w:cs="Times New Roman"/>
              </w:rPr>
              <w:t>, в том числе:</w:t>
            </w:r>
          </w:p>
          <w:p w:rsidR="00A438D4" w:rsidRPr="00E03390" w:rsidRDefault="00A438D4" w:rsidP="00A438D4">
            <w:pPr>
              <w:pStyle w:val="ConsPlusCell"/>
              <w:widowControl/>
              <w:jc w:val="center"/>
              <w:rPr>
                <w:rFonts w:ascii="Times New Roman" w:hAnsi="Times New Roman" w:cs="Times New Roman"/>
              </w:rPr>
            </w:pPr>
            <w:r w:rsidRPr="00E03390">
              <w:rPr>
                <w:rFonts w:ascii="Times New Roman" w:hAnsi="Times New Roman" w:cs="Times New Roman"/>
              </w:rPr>
              <w:t xml:space="preserve">-  ФБ </w:t>
            </w:r>
          </w:p>
          <w:p w:rsidR="00A438D4" w:rsidRPr="00E03390" w:rsidRDefault="00A438D4" w:rsidP="00A438D4">
            <w:pPr>
              <w:pStyle w:val="ConsPlusCell"/>
              <w:widowControl/>
              <w:jc w:val="center"/>
              <w:rPr>
                <w:rFonts w:ascii="Times New Roman" w:hAnsi="Times New Roman" w:cs="Times New Roman"/>
              </w:rPr>
            </w:pPr>
            <w:r w:rsidRPr="00E03390">
              <w:rPr>
                <w:rFonts w:ascii="Times New Roman" w:hAnsi="Times New Roman" w:cs="Times New Roman"/>
              </w:rPr>
              <w:t>112 392, 600;</w:t>
            </w:r>
          </w:p>
          <w:p w:rsidR="00A438D4" w:rsidRPr="00E03390" w:rsidRDefault="00A438D4" w:rsidP="00A438D4">
            <w:pPr>
              <w:pStyle w:val="ConsPlusCell"/>
              <w:widowControl/>
              <w:jc w:val="center"/>
              <w:rPr>
                <w:rFonts w:ascii="Times New Roman" w:hAnsi="Times New Roman" w:cs="Times New Roman"/>
              </w:rPr>
            </w:pPr>
            <w:r w:rsidRPr="00E03390">
              <w:rPr>
                <w:rFonts w:ascii="Times New Roman" w:hAnsi="Times New Roman" w:cs="Times New Roman"/>
              </w:rPr>
              <w:t xml:space="preserve">-  РБ </w:t>
            </w:r>
          </w:p>
          <w:p w:rsidR="00A438D4" w:rsidRPr="00E03390" w:rsidRDefault="00A438D4" w:rsidP="00A438D4">
            <w:pPr>
              <w:pStyle w:val="ConsPlusCell"/>
              <w:widowControl/>
              <w:jc w:val="center"/>
              <w:rPr>
                <w:rFonts w:ascii="Times New Roman" w:hAnsi="Times New Roman" w:cs="Times New Roman"/>
              </w:rPr>
            </w:pPr>
            <w:r w:rsidRPr="00E03390">
              <w:rPr>
                <w:rFonts w:ascii="Times New Roman" w:hAnsi="Times New Roman" w:cs="Times New Roman"/>
              </w:rPr>
              <w:t>2 293, 700;</w:t>
            </w:r>
          </w:p>
          <w:p w:rsidR="00A438D4" w:rsidRPr="00E03390" w:rsidRDefault="00A438D4" w:rsidP="00A438D4">
            <w:pPr>
              <w:pStyle w:val="ConsPlusCell"/>
              <w:widowControl/>
              <w:jc w:val="center"/>
              <w:rPr>
                <w:rFonts w:ascii="Times New Roman" w:hAnsi="Times New Roman" w:cs="Times New Roman"/>
              </w:rPr>
            </w:pPr>
            <w:r w:rsidRPr="00E03390">
              <w:rPr>
                <w:rFonts w:ascii="Times New Roman" w:hAnsi="Times New Roman" w:cs="Times New Roman"/>
              </w:rPr>
              <w:t xml:space="preserve">- МБ </w:t>
            </w:r>
          </w:p>
          <w:p w:rsidR="00A438D4" w:rsidRPr="00E03390" w:rsidRDefault="00A438D4" w:rsidP="00A438D4">
            <w:pPr>
              <w:pStyle w:val="ConsPlusCell"/>
              <w:widowControl/>
              <w:jc w:val="center"/>
              <w:rPr>
                <w:rFonts w:ascii="Times New Roman" w:hAnsi="Times New Roman"/>
              </w:rPr>
            </w:pPr>
            <w:r w:rsidRPr="00E03390">
              <w:rPr>
                <w:rFonts w:ascii="Times New Roman" w:hAnsi="Times New Roman" w:cs="Times New Roman"/>
              </w:rPr>
              <w:t>6 036, 121</w:t>
            </w:r>
          </w:p>
          <w:p w:rsidR="00CB4854" w:rsidRPr="00E03390" w:rsidRDefault="00CB4854" w:rsidP="00CB4854">
            <w:pPr>
              <w:pStyle w:val="ConsPlusCell"/>
              <w:widowControl/>
              <w:jc w:val="center"/>
              <w:rPr>
                <w:rFonts w:ascii="Times New Roman" w:hAnsi="Times New Roman"/>
              </w:rPr>
            </w:pPr>
          </w:p>
          <w:p w:rsidR="00845A08" w:rsidRPr="00E03390" w:rsidRDefault="00845A08" w:rsidP="00A37C7B">
            <w:pPr>
              <w:pStyle w:val="ConsPlusCell"/>
              <w:widowControl/>
              <w:jc w:val="center"/>
              <w:rPr>
                <w:rFonts w:ascii="Times New Roman" w:hAnsi="Times New Roman" w:cs="Times New Roman"/>
              </w:rPr>
            </w:pPr>
          </w:p>
        </w:tc>
        <w:tc>
          <w:tcPr>
            <w:tcW w:w="945" w:type="dxa"/>
            <w:tcBorders>
              <w:top w:val="single" w:sz="6" w:space="0" w:color="auto"/>
              <w:left w:val="single" w:sz="6" w:space="0" w:color="auto"/>
              <w:bottom w:val="single" w:sz="6" w:space="0" w:color="auto"/>
              <w:right w:val="single" w:sz="6" w:space="0" w:color="auto"/>
            </w:tcBorders>
          </w:tcPr>
          <w:p w:rsidR="00A438D4" w:rsidRPr="00E03390" w:rsidRDefault="00A438D4" w:rsidP="00A438D4">
            <w:pPr>
              <w:pStyle w:val="ConsPlusCell"/>
              <w:widowControl/>
              <w:jc w:val="center"/>
              <w:rPr>
                <w:rFonts w:ascii="Times New Roman" w:hAnsi="Times New Roman" w:cs="Times New Roman"/>
              </w:rPr>
            </w:pPr>
            <w:r w:rsidRPr="00E03390">
              <w:rPr>
                <w:rFonts w:ascii="Times New Roman" w:hAnsi="Times New Roman" w:cs="Times New Roman"/>
              </w:rPr>
              <w:t>120 722, 421</w:t>
            </w:r>
          </w:p>
          <w:p w:rsidR="00A438D4" w:rsidRPr="00E03390" w:rsidRDefault="00A438D4" w:rsidP="00A438D4">
            <w:pPr>
              <w:pStyle w:val="ConsPlusCell"/>
              <w:widowControl/>
              <w:rPr>
                <w:rFonts w:ascii="Times New Roman" w:hAnsi="Times New Roman" w:cs="Times New Roman"/>
              </w:rPr>
            </w:pPr>
            <w:r w:rsidRPr="00E03390">
              <w:rPr>
                <w:rFonts w:ascii="Times New Roman" w:hAnsi="Times New Roman" w:cs="Times New Roman"/>
              </w:rPr>
              <w:t>, в том числе:</w:t>
            </w:r>
          </w:p>
          <w:p w:rsidR="00A438D4" w:rsidRPr="00E03390" w:rsidRDefault="00A438D4" w:rsidP="00A438D4">
            <w:pPr>
              <w:pStyle w:val="ConsPlusCell"/>
              <w:widowControl/>
              <w:jc w:val="center"/>
              <w:rPr>
                <w:rFonts w:ascii="Times New Roman" w:hAnsi="Times New Roman" w:cs="Times New Roman"/>
              </w:rPr>
            </w:pPr>
            <w:r w:rsidRPr="00E03390">
              <w:rPr>
                <w:rFonts w:ascii="Times New Roman" w:hAnsi="Times New Roman" w:cs="Times New Roman"/>
              </w:rPr>
              <w:t xml:space="preserve">-  ФБ </w:t>
            </w:r>
          </w:p>
          <w:p w:rsidR="00A438D4" w:rsidRPr="00E03390" w:rsidRDefault="00A438D4" w:rsidP="00A438D4">
            <w:pPr>
              <w:pStyle w:val="ConsPlusCell"/>
              <w:widowControl/>
              <w:jc w:val="center"/>
              <w:rPr>
                <w:rFonts w:ascii="Times New Roman" w:hAnsi="Times New Roman" w:cs="Times New Roman"/>
              </w:rPr>
            </w:pPr>
            <w:r w:rsidRPr="00E03390">
              <w:rPr>
                <w:rFonts w:ascii="Times New Roman" w:hAnsi="Times New Roman" w:cs="Times New Roman"/>
              </w:rPr>
              <w:t>112 392, 600;</w:t>
            </w:r>
          </w:p>
          <w:p w:rsidR="00A438D4" w:rsidRPr="00E03390" w:rsidRDefault="00A438D4" w:rsidP="00A438D4">
            <w:pPr>
              <w:pStyle w:val="ConsPlusCell"/>
              <w:widowControl/>
              <w:jc w:val="center"/>
              <w:rPr>
                <w:rFonts w:ascii="Times New Roman" w:hAnsi="Times New Roman" w:cs="Times New Roman"/>
              </w:rPr>
            </w:pPr>
            <w:r w:rsidRPr="00E03390">
              <w:rPr>
                <w:rFonts w:ascii="Times New Roman" w:hAnsi="Times New Roman" w:cs="Times New Roman"/>
              </w:rPr>
              <w:t xml:space="preserve">-  РБ </w:t>
            </w:r>
          </w:p>
          <w:p w:rsidR="00A438D4" w:rsidRPr="00E03390" w:rsidRDefault="00A438D4" w:rsidP="00A438D4">
            <w:pPr>
              <w:pStyle w:val="ConsPlusCell"/>
              <w:widowControl/>
              <w:jc w:val="center"/>
              <w:rPr>
                <w:rFonts w:ascii="Times New Roman" w:hAnsi="Times New Roman" w:cs="Times New Roman"/>
              </w:rPr>
            </w:pPr>
            <w:r w:rsidRPr="00E03390">
              <w:rPr>
                <w:rFonts w:ascii="Times New Roman" w:hAnsi="Times New Roman" w:cs="Times New Roman"/>
              </w:rPr>
              <w:t>2 293, 700;</w:t>
            </w:r>
          </w:p>
          <w:p w:rsidR="00A438D4" w:rsidRPr="00E03390" w:rsidRDefault="00A438D4" w:rsidP="00A438D4">
            <w:pPr>
              <w:pStyle w:val="ConsPlusCell"/>
              <w:widowControl/>
              <w:jc w:val="center"/>
              <w:rPr>
                <w:rFonts w:ascii="Times New Roman" w:hAnsi="Times New Roman" w:cs="Times New Roman"/>
              </w:rPr>
            </w:pPr>
            <w:r w:rsidRPr="00E03390">
              <w:rPr>
                <w:rFonts w:ascii="Times New Roman" w:hAnsi="Times New Roman" w:cs="Times New Roman"/>
              </w:rPr>
              <w:t xml:space="preserve">- МБ </w:t>
            </w:r>
          </w:p>
          <w:p w:rsidR="00A438D4" w:rsidRPr="00E03390" w:rsidRDefault="00A438D4" w:rsidP="00A438D4">
            <w:pPr>
              <w:pStyle w:val="ConsPlusCell"/>
              <w:widowControl/>
              <w:jc w:val="center"/>
              <w:rPr>
                <w:rFonts w:ascii="Times New Roman" w:hAnsi="Times New Roman"/>
              </w:rPr>
            </w:pPr>
            <w:r w:rsidRPr="00E03390">
              <w:rPr>
                <w:rFonts w:ascii="Times New Roman" w:hAnsi="Times New Roman" w:cs="Times New Roman"/>
              </w:rPr>
              <w:t>6 036, 121</w:t>
            </w:r>
          </w:p>
          <w:p w:rsidR="00845A08" w:rsidRPr="00E03390" w:rsidRDefault="00845A08" w:rsidP="00A37C7B">
            <w:pPr>
              <w:pStyle w:val="ConsPlusCell"/>
              <w:widowControl/>
              <w:jc w:val="center"/>
              <w:rPr>
                <w:rFonts w:ascii="Times New Roman" w:hAnsi="Times New Roman"/>
              </w:rPr>
            </w:pPr>
          </w:p>
        </w:tc>
        <w:tc>
          <w:tcPr>
            <w:tcW w:w="1489" w:type="dxa"/>
            <w:tcBorders>
              <w:top w:val="single" w:sz="6" w:space="0" w:color="auto"/>
              <w:left w:val="single" w:sz="6" w:space="0" w:color="auto"/>
              <w:bottom w:val="single" w:sz="6" w:space="0" w:color="auto"/>
              <w:right w:val="single" w:sz="6" w:space="0" w:color="auto"/>
            </w:tcBorders>
          </w:tcPr>
          <w:p w:rsidR="00845A08" w:rsidRPr="00E03390" w:rsidRDefault="00343CCE" w:rsidP="00371399">
            <w:pPr>
              <w:autoSpaceDE w:val="0"/>
              <w:autoSpaceDN w:val="0"/>
              <w:adjustRightInd w:val="0"/>
              <w:rPr>
                <w:rFonts w:ascii="Times New Roman" w:hAnsi="Times New Roman"/>
              </w:rPr>
            </w:pPr>
            <w:r w:rsidRPr="00E03390">
              <w:rPr>
                <w:rFonts w:ascii="Times New Roman" w:hAnsi="Times New Roman"/>
              </w:rPr>
              <w:t>9</w:t>
            </w:r>
            <w:r w:rsidR="00845A08" w:rsidRPr="00E03390">
              <w:rPr>
                <w:rFonts w:ascii="Times New Roman" w:hAnsi="Times New Roman"/>
              </w:rPr>
              <w:t xml:space="preserve"> локально – сметных расчетов и проведение ремонта асфальтобетонного покрытия, устройство тротуаров, установка МАФ, снос деревьев, посадка травы, благоустройство территории, устройство освещения, установка ограждения</w:t>
            </w:r>
            <w:r w:rsidR="00371399" w:rsidRPr="00E03390">
              <w:rPr>
                <w:rFonts w:ascii="Times New Roman" w:hAnsi="Times New Roman"/>
              </w:rPr>
              <w:t xml:space="preserve">, </w:t>
            </w:r>
            <w:proofErr w:type="gramStart"/>
            <w:r w:rsidR="00371399" w:rsidRPr="00E03390">
              <w:rPr>
                <w:rFonts w:ascii="Times New Roman" w:hAnsi="Times New Roman"/>
              </w:rPr>
              <w:t>установка  урн</w:t>
            </w:r>
            <w:proofErr w:type="gramEnd"/>
            <w:r w:rsidR="00371399" w:rsidRPr="00E03390">
              <w:rPr>
                <w:rFonts w:ascii="Times New Roman" w:hAnsi="Times New Roman"/>
              </w:rPr>
              <w:t xml:space="preserve"> и скамеек</w:t>
            </w:r>
            <w:r w:rsidR="00845A08" w:rsidRPr="00E03390">
              <w:rPr>
                <w:rFonts w:ascii="Times New Roman" w:hAnsi="Times New Roman"/>
              </w:rPr>
              <w:t>.</w:t>
            </w:r>
          </w:p>
        </w:tc>
      </w:tr>
      <w:tr w:rsidR="00845A08" w:rsidRPr="00E03390" w:rsidTr="00A37C7B">
        <w:trPr>
          <w:cantSplit/>
          <w:trHeight w:val="360"/>
        </w:trPr>
        <w:tc>
          <w:tcPr>
            <w:tcW w:w="423"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p>
        </w:tc>
        <w:tc>
          <w:tcPr>
            <w:tcW w:w="1915" w:type="dxa"/>
            <w:gridSpan w:val="2"/>
            <w:tcBorders>
              <w:top w:val="single" w:sz="6" w:space="0" w:color="auto"/>
              <w:left w:val="single" w:sz="6" w:space="0" w:color="auto"/>
              <w:bottom w:val="single" w:sz="6" w:space="0" w:color="auto"/>
              <w:right w:val="single" w:sz="6" w:space="0" w:color="auto"/>
            </w:tcBorders>
          </w:tcPr>
          <w:p w:rsidR="00845A08" w:rsidRPr="00E03390" w:rsidRDefault="00845A08" w:rsidP="00A37C7B">
            <w:pPr>
              <w:jc w:val="both"/>
              <w:rPr>
                <w:rFonts w:ascii="Times New Roman" w:hAnsi="Times New Roman"/>
              </w:rPr>
            </w:pPr>
          </w:p>
        </w:tc>
        <w:tc>
          <w:tcPr>
            <w:tcW w:w="13822" w:type="dxa"/>
            <w:gridSpan w:val="15"/>
            <w:tcBorders>
              <w:top w:val="single" w:sz="6" w:space="0" w:color="auto"/>
              <w:left w:val="single" w:sz="6" w:space="0" w:color="auto"/>
              <w:bottom w:val="single" w:sz="6" w:space="0" w:color="auto"/>
              <w:right w:val="single" w:sz="6" w:space="0" w:color="auto"/>
            </w:tcBorders>
          </w:tcPr>
          <w:p w:rsidR="00845A08" w:rsidRPr="00E03390" w:rsidRDefault="00845A08" w:rsidP="00A37C7B">
            <w:pPr>
              <w:autoSpaceDE w:val="0"/>
              <w:autoSpaceDN w:val="0"/>
              <w:adjustRightInd w:val="0"/>
              <w:spacing w:after="0"/>
              <w:jc w:val="both"/>
              <w:rPr>
                <w:rFonts w:ascii="Times New Roman" w:hAnsi="Times New Roman"/>
              </w:rPr>
            </w:pPr>
            <w:r w:rsidRPr="00E03390">
              <w:rPr>
                <w:rFonts w:ascii="Times New Roman" w:hAnsi="Times New Roman"/>
              </w:rPr>
              <w:t>Цель №2:</w:t>
            </w:r>
          </w:p>
          <w:p w:rsidR="00845A08" w:rsidRPr="00E03390" w:rsidRDefault="00845A08" w:rsidP="00A37C7B">
            <w:pPr>
              <w:autoSpaceDE w:val="0"/>
              <w:autoSpaceDN w:val="0"/>
              <w:adjustRightInd w:val="0"/>
              <w:spacing w:after="0"/>
              <w:rPr>
                <w:rFonts w:ascii="Times New Roman" w:hAnsi="Times New Roman"/>
              </w:rPr>
            </w:pPr>
            <w:r w:rsidRPr="00E03390">
              <w:rPr>
                <w:rFonts w:ascii="Times New Roman" w:hAnsi="Times New Roman"/>
              </w:rPr>
              <w:t>- повышение уровня вовлеченности заинтересованных граждан, организаций в реализацию мероприятий по благоустройству дворовых территорий МКД и территорий общего пользования муниципального образования.</w:t>
            </w:r>
          </w:p>
        </w:tc>
      </w:tr>
      <w:tr w:rsidR="00845A08" w:rsidRPr="00E03390" w:rsidTr="00A37C7B">
        <w:trPr>
          <w:cantSplit/>
          <w:trHeight w:val="360"/>
        </w:trPr>
        <w:tc>
          <w:tcPr>
            <w:tcW w:w="423"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p>
        </w:tc>
        <w:tc>
          <w:tcPr>
            <w:tcW w:w="1915" w:type="dxa"/>
            <w:gridSpan w:val="2"/>
            <w:tcBorders>
              <w:top w:val="single" w:sz="6" w:space="0" w:color="auto"/>
              <w:left w:val="single" w:sz="6" w:space="0" w:color="auto"/>
              <w:bottom w:val="single" w:sz="6" w:space="0" w:color="auto"/>
              <w:right w:val="single" w:sz="6" w:space="0" w:color="auto"/>
            </w:tcBorders>
          </w:tcPr>
          <w:p w:rsidR="00845A08" w:rsidRPr="00E03390" w:rsidRDefault="00845A08" w:rsidP="00A37C7B">
            <w:pPr>
              <w:jc w:val="both"/>
              <w:rPr>
                <w:rFonts w:ascii="Times New Roman" w:hAnsi="Times New Roman"/>
              </w:rPr>
            </w:pPr>
          </w:p>
        </w:tc>
        <w:tc>
          <w:tcPr>
            <w:tcW w:w="13822" w:type="dxa"/>
            <w:gridSpan w:val="15"/>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rPr>
                <w:rFonts w:ascii="Times New Roman" w:hAnsi="Times New Roman" w:cs="Times New Roman"/>
                <w:sz w:val="22"/>
                <w:szCs w:val="22"/>
              </w:rPr>
            </w:pPr>
            <w:r w:rsidRPr="00E03390">
              <w:rPr>
                <w:rFonts w:ascii="Times New Roman" w:hAnsi="Times New Roman" w:cs="Times New Roman"/>
                <w:sz w:val="22"/>
                <w:szCs w:val="22"/>
              </w:rPr>
              <w:t xml:space="preserve">Целевые </w:t>
            </w:r>
            <w:r w:rsidR="000818BF" w:rsidRPr="00E03390">
              <w:rPr>
                <w:rFonts w:ascii="Times New Roman" w:hAnsi="Times New Roman" w:cs="Times New Roman"/>
                <w:sz w:val="22"/>
                <w:szCs w:val="22"/>
              </w:rPr>
              <w:t>показатели</w:t>
            </w:r>
            <w:r w:rsidRPr="00E03390">
              <w:rPr>
                <w:rFonts w:ascii="Times New Roman" w:hAnsi="Times New Roman" w:cs="Times New Roman"/>
                <w:sz w:val="22"/>
                <w:szCs w:val="22"/>
              </w:rPr>
              <w:t xml:space="preserve"> эффективности реализации Программы:</w:t>
            </w:r>
          </w:p>
          <w:p w:rsidR="00845A08" w:rsidRPr="00E03390" w:rsidRDefault="00845A08" w:rsidP="00A37C7B">
            <w:pPr>
              <w:spacing w:after="0"/>
              <w:ind w:left="27" w:right="111" w:hanging="27"/>
              <w:jc w:val="both"/>
              <w:rPr>
                <w:rFonts w:ascii="Times New Roman" w:hAnsi="Times New Roman"/>
              </w:rPr>
            </w:pPr>
            <w:r w:rsidRPr="00E03390">
              <w:rPr>
                <w:rFonts w:ascii="Times New Roman" w:hAnsi="Times New Roman"/>
              </w:rPr>
              <w:t>- уровень информирования о мероприятиях по формированию современной городской среды муниципального образования;</w:t>
            </w:r>
          </w:p>
          <w:p w:rsidR="00845A08" w:rsidRPr="00E03390" w:rsidRDefault="00845A08" w:rsidP="00A37C7B">
            <w:pPr>
              <w:autoSpaceDE w:val="0"/>
              <w:autoSpaceDN w:val="0"/>
              <w:adjustRightInd w:val="0"/>
              <w:spacing w:after="0"/>
              <w:rPr>
                <w:rFonts w:ascii="Times New Roman" w:hAnsi="Times New Roman"/>
              </w:rPr>
            </w:pPr>
            <w:r w:rsidRPr="00E03390">
              <w:rPr>
                <w:rFonts w:ascii="Times New Roman" w:hAnsi="Times New Roman"/>
              </w:rPr>
              <w:t>- доля финансового участия заинтересованных лиц выполнения работ по благоустройства дворовых территорий.</w:t>
            </w:r>
          </w:p>
        </w:tc>
      </w:tr>
      <w:tr w:rsidR="00845A08" w:rsidRPr="00E03390" w:rsidTr="00A37C7B">
        <w:trPr>
          <w:cantSplit/>
          <w:trHeight w:val="360"/>
        </w:trPr>
        <w:tc>
          <w:tcPr>
            <w:tcW w:w="16160" w:type="dxa"/>
            <w:gridSpan w:val="18"/>
            <w:tcBorders>
              <w:top w:val="single" w:sz="6" w:space="0" w:color="auto"/>
              <w:left w:val="single" w:sz="6" w:space="0" w:color="auto"/>
              <w:bottom w:val="single" w:sz="6" w:space="0" w:color="auto"/>
              <w:right w:val="single" w:sz="6" w:space="0" w:color="auto"/>
            </w:tcBorders>
          </w:tcPr>
          <w:p w:rsidR="00845A08" w:rsidRPr="00E03390" w:rsidRDefault="00845A08" w:rsidP="00A37C7B">
            <w:pPr>
              <w:autoSpaceDE w:val="0"/>
              <w:autoSpaceDN w:val="0"/>
              <w:adjustRightInd w:val="0"/>
              <w:rPr>
                <w:rFonts w:ascii="Times New Roman" w:hAnsi="Times New Roman"/>
              </w:rPr>
            </w:pPr>
            <w:r w:rsidRPr="00E03390">
              <w:rPr>
                <w:rFonts w:ascii="Times New Roman" w:hAnsi="Times New Roman"/>
              </w:rPr>
              <w:t>Задача: повышение уровня информирования о мероприятиях по формированию современной городской среды муниципального образования;</w:t>
            </w:r>
          </w:p>
        </w:tc>
      </w:tr>
      <w:tr w:rsidR="00845A08" w:rsidRPr="00E03390" w:rsidTr="007B08EE">
        <w:trPr>
          <w:cantSplit/>
          <w:trHeight w:val="4479"/>
        </w:trPr>
        <w:tc>
          <w:tcPr>
            <w:tcW w:w="423"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lastRenderedPageBreak/>
              <w:t>3</w:t>
            </w:r>
          </w:p>
        </w:tc>
        <w:tc>
          <w:tcPr>
            <w:tcW w:w="1915" w:type="dxa"/>
            <w:gridSpan w:val="2"/>
            <w:tcBorders>
              <w:top w:val="single" w:sz="6" w:space="0" w:color="auto"/>
              <w:left w:val="single" w:sz="6" w:space="0" w:color="auto"/>
              <w:bottom w:val="single" w:sz="6" w:space="0" w:color="auto"/>
              <w:right w:val="single" w:sz="6" w:space="0" w:color="auto"/>
            </w:tcBorders>
          </w:tcPr>
          <w:p w:rsidR="00845A08" w:rsidRPr="00E03390" w:rsidRDefault="00845A08" w:rsidP="00A37C7B">
            <w:pPr>
              <w:rPr>
                <w:rFonts w:ascii="Times New Roman" w:hAnsi="Times New Roman"/>
              </w:rPr>
            </w:pPr>
            <w:r w:rsidRPr="00E03390">
              <w:rPr>
                <w:rFonts w:ascii="Times New Roman" w:hAnsi="Times New Roman"/>
              </w:rPr>
              <w:t>Мероприятия: информирование населения о проводимых мероприятий по благоустройству дворовых территории МКД</w:t>
            </w:r>
          </w:p>
        </w:tc>
        <w:tc>
          <w:tcPr>
            <w:tcW w:w="1276" w:type="dxa"/>
            <w:tcBorders>
              <w:top w:val="single" w:sz="6" w:space="0" w:color="auto"/>
              <w:left w:val="single" w:sz="6" w:space="0" w:color="auto"/>
              <w:bottom w:val="single" w:sz="6" w:space="0" w:color="auto"/>
              <w:right w:val="single" w:sz="6" w:space="0" w:color="auto"/>
            </w:tcBorders>
          </w:tcPr>
          <w:p w:rsidR="00845A08" w:rsidRPr="00E03390" w:rsidRDefault="00845A08" w:rsidP="00A22021">
            <w:pPr>
              <w:jc w:val="both"/>
              <w:rPr>
                <w:rFonts w:ascii="Times New Roman" w:hAnsi="Times New Roman"/>
              </w:rPr>
            </w:pPr>
            <w:r w:rsidRPr="00E03390">
              <w:rPr>
                <w:rFonts w:ascii="Times New Roman" w:hAnsi="Times New Roman"/>
              </w:rPr>
              <w:t>МКУ «</w:t>
            </w:r>
            <w:r w:rsidR="00A22021" w:rsidRPr="00E03390">
              <w:rPr>
                <w:rFonts w:ascii="Times New Roman" w:hAnsi="Times New Roman"/>
              </w:rPr>
              <w:t>У</w:t>
            </w:r>
            <w:r w:rsidRPr="00E03390">
              <w:rPr>
                <w:rFonts w:ascii="Times New Roman" w:hAnsi="Times New Roman"/>
              </w:rPr>
              <w:t>ЖКХ г. Стерлитамак»</w:t>
            </w:r>
          </w:p>
        </w:tc>
        <w:tc>
          <w:tcPr>
            <w:tcW w:w="992"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rPr>
                <w:rFonts w:ascii="Times New Roman" w:hAnsi="Times New Roman" w:cs="Times New Roman"/>
                <w:sz w:val="22"/>
                <w:szCs w:val="22"/>
              </w:rPr>
            </w:pPr>
            <w:r w:rsidRPr="00E03390">
              <w:rPr>
                <w:rFonts w:ascii="Times New Roman" w:hAnsi="Times New Roman" w:cs="Times New Roman"/>
                <w:sz w:val="22"/>
                <w:szCs w:val="22"/>
              </w:rPr>
              <w:t>2018-2024 гг.</w:t>
            </w:r>
          </w:p>
        </w:tc>
        <w:tc>
          <w:tcPr>
            <w:tcW w:w="1701"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rPr>
                <w:rFonts w:ascii="Times New Roman" w:hAnsi="Times New Roman"/>
              </w:rPr>
            </w:pPr>
            <w:r w:rsidRPr="00E03390">
              <w:rPr>
                <w:rFonts w:ascii="Times New Roman" w:hAnsi="Times New Roman"/>
              </w:rPr>
              <w:t>Федеральный, Республиканский, Местный бюджеты и средства населения</w:t>
            </w:r>
          </w:p>
        </w:tc>
        <w:tc>
          <w:tcPr>
            <w:tcW w:w="1134"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rPr>
            </w:pPr>
            <w:r w:rsidRPr="00E03390">
              <w:rPr>
                <w:rFonts w:ascii="Times New Roman" w:hAnsi="Times New Roman" w:cs="Times New Roman"/>
              </w:rPr>
              <w:t>0</w:t>
            </w:r>
          </w:p>
          <w:p w:rsidR="00845A08" w:rsidRPr="00E03390" w:rsidRDefault="00845A08" w:rsidP="00A37C7B">
            <w:pPr>
              <w:pStyle w:val="ConsPlusCell"/>
              <w:widowControl/>
              <w:jc w:val="center"/>
              <w:rPr>
                <w:rFonts w:ascii="Times New Roman" w:hAnsi="Times New Roman" w:cs="Times New Roman"/>
              </w:rPr>
            </w:pPr>
          </w:p>
          <w:p w:rsidR="00845A08" w:rsidRPr="00E03390" w:rsidRDefault="00845A08" w:rsidP="00A37C7B">
            <w:pPr>
              <w:pStyle w:val="ConsPlusCell"/>
              <w:widowControl/>
              <w:jc w:val="center"/>
              <w:rPr>
                <w:rFonts w:ascii="Times New Roman" w:hAnsi="Times New Roman" w:cs="Times New Roman"/>
              </w:rPr>
            </w:pPr>
          </w:p>
        </w:tc>
        <w:tc>
          <w:tcPr>
            <w:tcW w:w="1134"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rPr>
            </w:pPr>
            <w:r w:rsidRPr="00E03390">
              <w:rPr>
                <w:rFonts w:ascii="Times New Roman" w:hAnsi="Times New Roman" w:cs="Times New Roman"/>
              </w:rPr>
              <w:t>0</w:t>
            </w:r>
          </w:p>
        </w:tc>
        <w:tc>
          <w:tcPr>
            <w:tcW w:w="1134"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rPr>
            </w:pPr>
            <w:r w:rsidRPr="00E03390">
              <w:rPr>
                <w:rFonts w:ascii="Times New Roman" w:hAnsi="Times New Roman" w:cs="Times New Roman"/>
              </w:rPr>
              <w:t>0</w:t>
            </w:r>
          </w:p>
          <w:p w:rsidR="00845A08" w:rsidRPr="00E03390" w:rsidRDefault="00845A08" w:rsidP="00A37C7B">
            <w:pPr>
              <w:pStyle w:val="ConsPlusCell"/>
              <w:widowControl/>
              <w:jc w:val="center"/>
              <w:rPr>
                <w:rFonts w:ascii="Times New Roman" w:hAnsi="Times New Roman" w:cs="Times New Roman"/>
              </w:rPr>
            </w:pPr>
          </w:p>
          <w:p w:rsidR="00845A08" w:rsidRPr="00E03390" w:rsidRDefault="00845A08" w:rsidP="00A37C7B">
            <w:pPr>
              <w:pStyle w:val="ConsPlusCell"/>
              <w:widowControl/>
              <w:jc w:val="center"/>
              <w:rPr>
                <w:rFonts w:ascii="Times New Roman" w:hAnsi="Times New Roman" w:cs="Times New Roman"/>
              </w:rPr>
            </w:pPr>
          </w:p>
        </w:tc>
        <w:tc>
          <w:tcPr>
            <w:tcW w:w="1134"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rPr>
            </w:pPr>
            <w:r w:rsidRPr="00E03390">
              <w:rPr>
                <w:rFonts w:ascii="Times New Roman" w:hAnsi="Times New Roman" w:cs="Times New Roman"/>
              </w:rPr>
              <w:t>0</w:t>
            </w:r>
          </w:p>
          <w:p w:rsidR="00845A08" w:rsidRPr="00E03390" w:rsidRDefault="00845A08" w:rsidP="00A37C7B">
            <w:pPr>
              <w:pStyle w:val="ConsPlusCell"/>
              <w:widowControl/>
              <w:jc w:val="center"/>
              <w:rPr>
                <w:rFonts w:ascii="Times New Roman" w:hAnsi="Times New Roman" w:cs="Times New Roman"/>
              </w:rPr>
            </w:pPr>
          </w:p>
          <w:p w:rsidR="00845A08" w:rsidRPr="00E03390" w:rsidRDefault="00845A08" w:rsidP="00A37C7B">
            <w:pPr>
              <w:pStyle w:val="ConsPlusCell"/>
              <w:widowControl/>
              <w:jc w:val="center"/>
              <w:rPr>
                <w:rFonts w:ascii="Times New Roman" w:hAnsi="Times New Roman" w:cs="Times New Roman"/>
              </w:rPr>
            </w:pPr>
          </w:p>
        </w:tc>
        <w:tc>
          <w:tcPr>
            <w:tcW w:w="993"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rPr>
            </w:pPr>
            <w:r w:rsidRPr="00E03390">
              <w:rPr>
                <w:rFonts w:ascii="Times New Roman" w:hAnsi="Times New Roman" w:cs="Times New Roman"/>
              </w:rPr>
              <w:t>0</w:t>
            </w:r>
          </w:p>
          <w:p w:rsidR="00845A08" w:rsidRPr="00E03390" w:rsidRDefault="00845A08" w:rsidP="00A37C7B">
            <w:pPr>
              <w:pStyle w:val="ConsPlusCell"/>
              <w:widowControl/>
              <w:jc w:val="center"/>
              <w:rPr>
                <w:rFonts w:ascii="Times New Roman" w:hAnsi="Times New Roman" w:cs="Times New Roman"/>
              </w:rPr>
            </w:pPr>
          </w:p>
          <w:p w:rsidR="00845A08" w:rsidRPr="00E03390" w:rsidRDefault="00845A08" w:rsidP="00A37C7B">
            <w:pPr>
              <w:pStyle w:val="ConsPlusCell"/>
              <w:widowControl/>
              <w:jc w:val="center"/>
              <w:rPr>
                <w:rFonts w:ascii="Times New Roman" w:hAnsi="Times New Roman" w:cs="Times New Roman"/>
              </w:rPr>
            </w:pPr>
          </w:p>
        </w:tc>
        <w:tc>
          <w:tcPr>
            <w:tcW w:w="992" w:type="dxa"/>
            <w:gridSpan w:val="3"/>
            <w:tcBorders>
              <w:top w:val="single" w:sz="6" w:space="0" w:color="auto"/>
              <w:left w:val="single" w:sz="6" w:space="0" w:color="auto"/>
              <w:bottom w:val="single" w:sz="6" w:space="0" w:color="auto"/>
              <w:right w:val="single" w:sz="6" w:space="0" w:color="auto"/>
            </w:tcBorders>
          </w:tcPr>
          <w:p w:rsidR="00845A08" w:rsidRPr="00E03390" w:rsidRDefault="00845A08" w:rsidP="00A37C7B">
            <w:pPr>
              <w:autoSpaceDE w:val="0"/>
              <w:autoSpaceDN w:val="0"/>
              <w:adjustRightInd w:val="0"/>
              <w:jc w:val="center"/>
              <w:rPr>
                <w:rFonts w:ascii="Times New Roman" w:hAnsi="Times New Roman"/>
                <w:sz w:val="20"/>
                <w:szCs w:val="20"/>
              </w:rPr>
            </w:pPr>
            <w:r w:rsidRPr="00E03390">
              <w:rPr>
                <w:rFonts w:ascii="Times New Roman" w:hAnsi="Times New Roman"/>
                <w:sz w:val="20"/>
                <w:szCs w:val="20"/>
              </w:rPr>
              <w:t>0</w:t>
            </w:r>
          </w:p>
        </w:tc>
        <w:tc>
          <w:tcPr>
            <w:tcW w:w="850"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autoSpaceDE w:val="0"/>
              <w:autoSpaceDN w:val="0"/>
              <w:adjustRightInd w:val="0"/>
              <w:jc w:val="center"/>
              <w:rPr>
                <w:rFonts w:ascii="Times New Roman" w:hAnsi="Times New Roman"/>
                <w:sz w:val="20"/>
                <w:szCs w:val="20"/>
              </w:rPr>
            </w:pPr>
            <w:r w:rsidRPr="00E03390">
              <w:rPr>
                <w:rFonts w:ascii="Times New Roman" w:hAnsi="Times New Roman"/>
                <w:sz w:val="20"/>
                <w:szCs w:val="20"/>
              </w:rPr>
              <w:t>0</w:t>
            </w:r>
          </w:p>
        </w:tc>
        <w:tc>
          <w:tcPr>
            <w:tcW w:w="993" w:type="dxa"/>
            <w:gridSpan w:val="2"/>
            <w:tcBorders>
              <w:top w:val="single" w:sz="6" w:space="0" w:color="auto"/>
              <w:left w:val="single" w:sz="6" w:space="0" w:color="auto"/>
              <w:bottom w:val="single" w:sz="6" w:space="0" w:color="auto"/>
              <w:right w:val="single" w:sz="6" w:space="0" w:color="auto"/>
            </w:tcBorders>
          </w:tcPr>
          <w:p w:rsidR="00845A08" w:rsidRPr="00E03390" w:rsidRDefault="00845A08" w:rsidP="00A37C7B">
            <w:pPr>
              <w:autoSpaceDE w:val="0"/>
              <w:autoSpaceDN w:val="0"/>
              <w:adjustRightInd w:val="0"/>
              <w:jc w:val="center"/>
              <w:rPr>
                <w:rFonts w:ascii="Times New Roman" w:hAnsi="Times New Roman"/>
                <w:sz w:val="20"/>
                <w:szCs w:val="20"/>
              </w:rPr>
            </w:pPr>
            <w:r w:rsidRPr="00E03390">
              <w:rPr>
                <w:rFonts w:ascii="Times New Roman" w:hAnsi="Times New Roman"/>
                <w:sz w:val="20"/>
                <w:szCs w:val="20"/>
              </w:rPr>
              <w:t>0</w:t>
            </w:r>
          </w:p>
        </w:tc>
        <w:tc>
          <w:tcPr>
            <w:tcW w:w="1489"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autoSpaceDE w:val="0"/>
              <w:autoSpaceDN w:val="0"/>
              <w:adjustRightInd w:val="0"/>
              <w:rPr>
                <w:rFonts w:ascii="Times New Roman" w:hAnsi="Times New Roman"/>
              </w:rPr>
            </w:pPr>
            <w:r w:rsidRPr="00E03390">
              <w:rPr>
                <w:rFonts w:ascii="Times New Roman" w:hAnsi="Times New Roman"/>
              </w:rPr>
              <w:t>100 % уровень информирования о мероприятиях по благоустройству дворовых территорий МКД, доля участия населения в мероприятиях, проводимых в рамках Программы, составит 100%</w:t>
            </w:r>
          </w:p>
        </w:tc>
      </w:tr>
      <w:tr w:rsidR="00845A08" w:rsidRPr="00E03390" w:rsidTr="007B08EE">
        <w:trPr>
          <w:cantSplit/>
          <w:trHeight w:val="240"/>
        </w:trPr>
        <w:tc>
          <w:tcPr>
            <w:tcW w:w="423"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t>4</w:t>
            </w:r>
          </w:p>
        </w:tc>
        <w:tc>
          <w:tcPr>
            <w:tcW w:w="1915" w:type="dxa"/>
            <w:gridSpan w:val="2"/>
            <w:tcBorders>
              <w:top w:val="single" w:sz="6" w:space="0" w:color="auto"/>
              <w:left w:val="single" w:sz="6" w:space="0" w:color="auto"/>
              <w:bottom w:val="single" w:sz="6" w:space="0" w:color="auto"/>
              <w:right w:val="single" w:sz="6" w:space="0" w:color="auto"/>
            </w:tcBorders>
          </w:tcPr>
          <w:p w:rsidR="00845A08" w:rsidRPr="00E03390" w:rsidRDefault="00845A08" w:rsidP="00A37C7B">
            <w:pPr>
              <w:rPr>
                <w:rFonts w:ascii="Times New Roman" w:hAnsi="Times New Roman"/>
              </w:rPr>
            </w:pPr>
            <w:r w:rsidRPr="00E03390">
              <w:rPr>
                <w:rFonts w:ascii="Times New Roman" w:hAnsi="Times New Roman"/>
              </w:rPr>
              <w:t>Мероприятия: информирование населения о проводимых мероприятиях по благоустройству территории общего пользования</w:t>
            </w:r>
          </w:p>
        </w:tc>
        <w:tc>
          <w:tcPr>
            <w:tcW w:w="1276" w:type="dxa"/>
            <w:tcBorders>
              <w:top w:val="single" w:sz="6" w:space="0" w:color="auto"/>
              <w:left w:val="single" w:sz="6" w:space="0" w:color="auto"/>
              <w:bottom w:val="single" w:sz="6" w:space="0" w:color="auto"/>
              <w:right w:val="single" w:sz="6" w:space="0" w:color="auto"/>
            </w:tcBorders>
          </w:tcPr>
          <w:p w:rsidR="00845A08" w:rsidRPr="00E03390" w:rsidRDefault="00845A08" w:rsidP="00A22021">
            <w:pPr>
              <w:jc w:val="both"/>
              <w:rPr>
                <w:rFonts w:ascii="Times New Roman" w:hAnsi="Times New Roman"/>
              </w:rPr>
            </w:pPr>
            <w:r w:rsidRPr="00E03390">
              <w:rPr>
                <w:rFonts w:ascii="Times New Roman" w:hAnsi="Times New Roman"/>
              </w:rPr>
              <w:t>МКУ «</w:t>
            </w:r>
            <w:r w:rsidR="00A22021" w:rsidRPr="00E03390">
              <w:rPr>
                <w:rFonts w:ascii="Times New Roman" w:hAnsi="Times New Roman"/>
              </w:rPr>
              <w:t>У</w:t>
            </w:r>
            <w:r w:rsidRPr="00E03390">
              <w:rPr>
                <w:rFonts w:ascii="Times New Roman" w:hAnsi="Times New Roman"/>
              </w:rPr>
              <w:t>ЖКХ г. Стерлитамак»</w:t>
            </w:r>
          </w:p>
        </w:tc>
        <w:tc>
          <w:tcPr>
            <w:tcW w:w="992"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rPr>
                <w:rFonts w:ascii="Times New Roman" w:hAnsi="Times New Roman" w:cs="Times New Roman"/>
                <w:sz w:val="22"/>
                <w:szCs w:val="22"/>
              </w:rPr>
            </w:pPr>
            <w:r w:rsidRPr="00E03390">
              <w:rPr>
                <w:rFonts w:ascii="Times New Roman" w:hAnsi="Times New Roman" w:cs="Times New Roman"/>
                <w:sz w:val="22"/>
                <w:szCs w:val="22"/>
              </w:rPr>
              <w:t>2018-2024 гг.</w:t>
            </w:r>
          </w:p>
        </w:tc>
        <w:tc>
          <w:tcPr>
            <w:tcW w:w="1701"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rPr>
                <w:rFonts w:ascii="Times New Roman" w:hAnsi="Times New Roman"/>
              </w:rPr>
            </w:pPr>
            <w:r w:rsidRPr="00E03390">
              <w:rPr>
                <w:rFonts w:ascii="Times New Roman" w:hAnsi="Times New Roman"/>
              </w:rPr>
              <w:t>Федеральный, Республиканский, Местный бюджеты и средства населения</w:t>
            </w:r>
          </w:p>
        </w:tc>
        <w:tc>
          <w:tcPr>
            <w:tcW w:w="1134"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rPr>
            </w:pPr>
            <w:r w:rsidRPr="00E03390">
              <w:rPr>
                <w:rFonts w:ascii="Times New Roman" w:hAnsi="Times New Roman" w:cs="Times New Roman"/>
              </w:rPr>
              <w:t>0</w:t>
            </w:r>
          </w:p>
          <w:p w:rsidR="00845A08" w:rsidRPr="00E03390" w:rsidRDefault="00845A08" w:rsidP="00A37C7B">
            <w:pPr>
              <w:pStyle w:val="ConsPlusCell"/>
              <w:widowControl/>
              <w:jc w:val="center"/>
              <w:rPr>
                <w:rFonts w:ascii="Times New Roman" w:hAnsi="Times New Roman" w:cs="Times New Roman"/>
              </w:rPr>
            </w:pPr>
          </w:p>
          <w:p w:rsidR="00845A08" w:rsidRPr="00E03390" w:rsidRDefault="00845A08" w:rsidP="00A37C7B">
            <w:pPr>
              <w:pStyle w:val="ConsPlusCell"/>
              <w:widowControl/>
              <w:jc w:val="center"/>
              <w:rPr>
                <w:rFonts w:ascii="Times New Roman" w:hAnsi="Times New Roman" w:cs="Times New Roman"/>
              </w:rPr>
            </w:pPr>
          </w:p>
        </w:tc>
        <w:tc>
          <w:tcPr>
            <w:tcW w:w="1134"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rPr>
            </w:pPr>
            <w:r w:rsidRPr="00E03390">
              <w:rPr>
                <w:rFonts w:ascii="Times New Roman" w:hAnsi="Times New Roman" w:cs="Times New Roman"/>
              </w:rPr>
              <w:t>0</w:t>
            </w:r>
          </w:p>
        </w:tc>
        <w:tc>
          <w:tcPr>
            <w:tcW w:w="1134"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rPr>
            </w:pPr>
            <w:r w:rsidRPr="00E03390">
              <w:rPr>
                <w:rFonts w:ascii="Times New Roman" w:hAnsi="Times New Roman" w:cs="Times New Roman"/>
              </w:rPr>
              <w:t>0</w:t>
            </w:r>
          </w:p>
          <w:p w:rsidR="00845A08" w:rsidRPr="00E03390" w:rsidRDefault="00845A08" w:rsidP="00A37C7B">
            <w:pPr>
              <w:pStyle w:val="ConsPlusCell"/>
              <w:widowControl/>
              <w:jc w:val="center"/>
              <w:rPr>
                <w:rFonts w:ascii="Times New Roman" w:hAnsi="Times New Roman" w:cs="Times New Roman"/>
              </w:rPr>
            </w:pPr>
          </w:p>
          <w:p w:rsidR="00845A08" w:rsidRPr="00E03390" w:rsidRDefault="00845A08" w:rsidP="00A37C7B">
            <w:pPr>
              <w:pStyle w:val="ConsPlusCell"/>
              <w:widowControl/>
              <w:jc w:val="center"/>
              <w:rPr>
                <w:rFonts w:ascii="Times New Roman" w:hAnsi="Times New Roman" w:cs="Times New Roman"/>
              </w:rPr>
            </w:pPr>
          </w:p>
        </w:tc>
        <w:tc>
          <w:tcPr>
            <w:tcW w:w="1134"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rPr>
            </w:pPr>
            <w:r w:rsidRPr="00E03390">
              <w:rPr>
                <w:rFonts w:ascii="Times New Roman" w:hAnsi="Times New Roman" w:cs="Times New Roman"/>
              </w:rPr>
              <w:t>0</w:t>
            </w:r>
          </w:p>
          <w:p w:rsidR="00845A08" w:rsidRPr="00E03390" w:rsidRDefault="00845A08" w:rsidP="00A37C7B">
            <w:pPr>
              <w:pStyle w:val="ConsPlusCell"/>
              <w:widowControl/>
              <w:jc w:val="center"/>
              <w:rPr>
                <w:rFonts w:ascii="Times New Roman" w:hAnsi="Times New Roman" w:cs="Times New Roman"/>
              </w:rPr>
            </w:pPr>
          </w:p>
          <w:p w:rsidR="00845A08" w:rsidRPr="00E03390" w:rsidRDefault="00845A08" w:rsidP="00A37C7B">
            <w:pPr>
              <w:pStyle w:val="ConsPlusCell"/>
              <w:widowControl/>
              <w:jc w:val="center"/>
              <w:rPr>
                <w:rFonts w:ascii="Times New Roman" w:hAnsi="Times New Roman" w:cs="Times New Roman"/>
              </w:rPr>
            </w:pPr>
          </w:p>
        </w:tc>
        <w:tc>
          <w:tcPr>
            <w:tcW w:w="993"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rPr>
            </w:pPr>
            <w:r w:rsidRPr="00E03390">
              <w:rPr>
                <w:rFonts w:ascii="Times New Roman" w:hAnsi="Times New Roman" w:cs="Times New Roman"/>
              </w:rPr>
              <w:t>0</w:t>
            </w:r>
          </w:p>
          <w:p w:rsidR="00845A08" w:rsidRPr="00E03390" w:rsidRDefault="00845A08" w:rsidP="00A37C7B">
            <w:pPr>
              <w:pStyle w:val="ConsPlusCell"/>
              <w:widowControl/>
              <w:jc w:val="center"/>
              <w:rPr>
                <w:rFonts w:ascii="Times New Roman" w:hAnsi="Times New Roman" w:cs="Times New Roman"/>
              </w:rPr>
            </w:pPr>
          </w:p>
          <w:p w:rsidR="00845A08" w:rsidRPr="00E03390" w:rsidRDefault="00845A08" w:rsidP="00A37C7B">
            <w:pPr>
              <w:pStyle w:val="ConsPlusCell"/>
              <w:widowControl/>
              <w:jc w:val="center"/>
              <w:rPr>
                <w:rFonts w:ascii="Times New Roman" w:hAnsi="Times New Roman" w:cs="Times New Roman"/>
              </w:rPr>
            </w:pPr>
          </w:p>
        </w:tc>
        <w:tc>
          <w:tcPr>
            <w:tcW w:w="992" w:type="dxa"/>
            <w:gridSpan w:val="3"/>
            <w:tcBorders>
              <w:top w:val="single" w:sz="6" w:space="0" w:color="auto"/>
              <w:left w:val="single" w:sz="6" w:space="0" w:color="auto"/>
              <w:bottom w:val="single" w:sz="6" w:space="0" w:color="auto"/>
              <w:right w:val="single" w:sz="6" w:space="0" w:color="auto"/>
            </w:tcBorders>
          </w:tcPr>
          <w:p w:rsidR="00845A08" w:rsidRPr="00E03390" w:rsidRDefault="00845A08" w:rsidP="00A37C7B">
            <w:pPr>
              <w:autoSpaceDE w:val="0"/>
              <w:autoSpaceDN w:val="0"/>
              <w:adjustRightInd w:val="0"/>
              <w:jc w:val="center"/>
              <w:rPr>
                <w:rFonts w:ascii="Times New Roman" w:hAnsi="Times New Roman"/>
                <w:sz w:val="20"/>
                <w:szCs w:val="20"/>
              </w:rPr>
            </w:pPr>
            <w:r w:rsidRPr="00E03390">
              <w:rPr>
                <w:rFonts w:ascii="Times New Roman" w:hAnsi="Times New Roman"/>
                <w:sz w:val="20"/>
                <w:szCs w:val="20"/>
              </w:rPr>
              <w:t>0</w:t>
            </w:r>
          </w:p>
        </w:tc>
        <w:tc>
          <w:tcPr>
            <w:tcW w:w="850"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autoSpaceDE w:val="0"/>
              <w:autoSpaceDN w:val="0"/>
              <w:adjustRightInd w:val="0"/>
              <w:jc w:val="center"/>
              <w:rPr>
                <w:rFonts w:ascii="Times New Roman" w:hAnsi="Times New Roman"/>
                <w:sz w:val="20"/>
                <w:szCs w:val="20"/>
              </w:rPr>
            </w:pPr>
            <w:r w:rsidRPr="00E03390">
              <w:rPr>
                <w:rFonts w:ascii="Times New Roman" w:hAnsi="Times New Roman"/>
                <w:sz w:val="20"/>
                <w:szCs w:val="20"/>
              </w:rPr>
              <w:t>0</w:t>
            </w:r>
          </w:p>
        </w:tc>
        <w:tc>
          <w:tcPr>
            <w:tcW w:w="993" w:type="dxa"/>
            <w:gridSpan w:val="2"/>
            <w:tcBorders>
              <w:top w:val="single" w:sz="6" w:space="0" w:color="auto"/>
              <w:left w:val="single" w:sz="6" w:space="0" w:color="auto"/>
              <w:bottom w:val="single" w:sz="6" w:space="0" w:color="auto"/>
              <w:right w:val="single" w:sz="6" w:space="0" w:color="auto"/>
            </w:tcBorders>
          </w:tcPr>
          <w:p w:rsidR="00845A08" w:rsidRPr="00E03390" w:rsidRDefault="00845A08" w:rsidP="00A37C7B">
            <w:pPr>
              <w:autoSpaceDE w:val="0"/>
              <w:autoSpaceDN w:val="0"/>
              <w:adjustRightInd w:val="0"/>
              <w:jc w:val="center"/>
              <w:rPr>
                <w:rFonts w:ascii="Times New Roman" w:hAnsi="Times New Roman"/>
                <w:sz w:val="20"/>
                <w:szCs w:val="20"/>
              </w:rPr>
            </w:pPr>
            <w:r w:rsidRPr="00E03390">
              <w:rPr>
                <w:rFonts w:ascii="Times New Roman" w:hAnsi="Times New Roman"/>
                <w:sz w:val="20"/>
                <w:szCs w:val="20"/>
              </w:rPr>
              <w:t>0</w:t>
            </w:r>
          </w:p>
        </w:tc>
        <w:tc>
          <w:tcPr>
            <w:tcW w:w="1489"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autoSpaceDE w:val="0"/>
              <w:autoSpaceDN w:val="0"/>
              <w:adjustRightInd w:val="0"/>
              <w:rPr>
                <w:rFonts w:ascii="Times New Roman" w:hAnsi="Times New Roman"/>
              </w:rPr>
            </w:pPr>
            <w:r w:rsidRPr="00E03390">
              <w:rPr>
                <w:rFonts w:ascii="Times New Roman" w:hAnsi="Times New Roman"/>
              </w:rPr>
              <w:t>100 % уровень информирования о мероприятиях по благоустройству общественной территории</w:t>
            </w:r>
          </w:p>
        </w:tc>
      </w:tr>
      <w:tr w:rsidR="00845A08" w:rsidRPr="00E03390" w:rsidTr="00A37C7B">
        <w:trPr>
          <w:cantSplit/>
          <w:trHeight w:val="492"/>
        </w:trPr>
        <w:tc>
          <w:tcPr>
            <w:tcW w:w="16160" w:type="dxa"/>
            <w:gridSpan w:val="18"/>
            <w:tcBorders>
              <w:top w:val="single" w:sz="6" w:space="0" w:color="auto"/>
              <w:left w:val="single" w:sz="6" w:space="0" w:color="auto"/>
              <w:bottom w:val="single" w:sz="6" w:space="0" w:color="auto"/>
              <w:right w:val="single" w:sz="6" w:space="0" w:color="auto"/>
            </w:tcBorders>
          </w:tcPr>
          <w:p w:rsidR="00845A08" w:rsidRPr="00E03390" w:rsidRDefault="00845A08" w:rsidP="00A37C7B">
            <w:pPr>
              <w:autoSpaceDE w:val="0"/>
              <w:autoSpaceDN w:val="0"/>
              <w:adjustRightInd w:val="0"/>
              <w:spacing w:after="0"/>
              <w:rPr>
                <w:rFonts w:ascii="Times New Roman" w:hAnsi="Times New Roman"/>
              </w:rPr>
            </w:pPr>
            <w:r w:rsidRPr="00E03390">
              <w:rPr>
                <w:rFonts w:ascii="Times New Roman" w:hAnsi="Times New Roman"/>
              </w:rPr>
              <w:t>Задача: Реализация участия общественности, граждан, заинтересованных лиц в муниципальной программе для совместного определения развития территории, выявления истинных проблем и потребностей людей.</w:t>
            </w:r>
          </w:p>
        </w:tc>
      </w:tr>
      <w:tr w:rsidR="00845A08" w:rsidRPr="00E03390" w:rsidTr="007B08EE">
        <w:trPr>
          <w:cantSplit/>
          <w:trHeight w:val="240"/>
        </w:trPr>
        <w:tc>
          <w:tcPr>
            <w:tcW w:w="423"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r w:rsidRPr="00E03390">
              <w:rPr>
                <w:rFonts w:ascii="Times New Roman" w:hAnsi="Times New Roman" w:cs="Times New Roman"/>
                <w:sz w:val="22"/>
                <w:szCs w:val="22"/>
              </w:rPr>
              <w:lastRenderedPageBreak/>
              <w:t>5</w:t>
            </w:r>
          </w:p>
        </w:tc>
        <w:tc>
          <w:tcPr>
            <w:tcW w:w="1915" w:type="dxa"/>
            <w:gridSpan w:val="2"/>
            <w:tcBorders>
              <w:top w:val="single" w:sz="6" w:space="0" w:color="auto"/>
              <w:left w:val="single" w:sz="6" w:space="0" w:color="auto"/>
              <w:bottom w:val="single" w:sz="6" w:space="0" w:color="auto"/>
              <w:right w:val="single" w:sz="6" w:space="0" w:color="auto"/>
            </w:tcBorders>
          </w:tcPr>
          <w:p w:rsidR="00845A08" w:rsidRPr="00E03390" w:rsidRDefault="00845A08" w:rsidP="00A37C7B">
            <w:pPr>
              <w:jc w:val="both"/>
              <w:rPr>
                <w:rFonts w:ascii="Times New Roman" w:hAnsi="Times New Roman"/>
              </w:rPr>
            </w:pPr>
            <w:r w:rsidRPr="00E03390">
              <w:rPr>
                <w:rFonts w:ascii="Times New Roman" w:hAnsi="Times New Roman"/>
              </w:rPr>
              <w:t>Мероприятия: повышение уровня вовлеченности заинтересованных граждан, организаций в реализацию мероприятий по благоустройству общественной территории</w:t>
            </w:r>
          </w:p>
        </w:tc>
        <w:tc>
          <w:tcPr>
            <w:tcW w:w="1276" w:type="dxa"/>
            <w:tcBorders>
              <w:top w:val="single" w:sz="6" w:space="0" w:color="auto"/>
              <w:left w:val="single" w:sz="6" w:space="0" w:color="auto"/>
              <w:bottom w:val="single" w:sz="6" w:space="0" w:color="auto"/>
              <w:right w:val="single" w:sz="6" w:space="0" w:color="auto"/>
            </w:tcBorders>
          </w:tcPr>
          <w:p w:rsidR="00845A08" w:rsidRPr="00E03390" w:rsidRDefault="00845A08" w:rsidP="00A22021">
            <w:pPr>
              <w:jc w:val="both"/>
              <w:rPr>
                <w:rFonts w:ascii="Times New Roman" w:hAnsi="Times New Roman"/>
              </w:rPr>
            </w:pPr>
            <w:r w:rsidRPr="00E03390">
              <w:rPr>
                <w:rFonts w:ascii="Times New Roman" w:hAnsi="Times New Roman"/>
              </w:rPr>
              <w:t>МКУ «</w:t>
            </w:r>
            <w:r w:rsidR="00A22021" w:rsidRPr="00E03390">
              <w:rPr>
                <w:rFonts w:ascii="Times New Roman" w:hAnsi="Times New Roman"/>
              </w:rPr>
              <w:t>У</w:t>
            </w:r>
            <w:r w:rsidRPr="00E03390">
              <w:rPr>
                <w:rFonts w:ascii="Times New Roman" w:hAnsi="Times New Roman"/>
              </w:rPr>
              <w:t>ЖКХ г. Стерлитамак»</w:t>
            </w:r>
          </w:p>
        </w:tc>
        <w:tc>
          <w:tcPr>
            <w:tcW w:w="992"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rPr>
                <w:rFonts w:ascii="Times New Roman" w:hAnsi="Times New Roman" w:cs="Times New Roman"/>
                <w:sz w:val="22"/>
                <w:szCs w:val="22"/>
              </w:rPr>
            </w:pPr>
            <w:r w:rsidRPr="00E03390">
              <w:rPr>
                <w:rFonts w:ascii="Times New Roman" w:hAnsi="Times New Roman" w:cs="Times New Roman"/>
                <w:sz w:val="22"/>
                <w:szCs w:val="22"/>
              </w:rPr>
              <w:t>2018-2024 гг.</w:t>
            </w:r>
          </w:p>
        </w:tc>
        <w:tc>
          <w:tcPr>
            <w:tcW w:w="1701"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a9"/>
              <w:spacing w:after="0" w:line="240" w:lineRule="auto"/>
              <w:ind w:left="0"/>
              <w:jc w:val="both"/>
              <w:rPr>
                <w:rFonts w:ascii="Times New Roman" w:hAnsi="Times New Roman"/>
              </w:rPr>
            </w:pPr>
            <w:r w:rsidRPr="00E03390">
              <w:rPr>
                <w:rFonts w:ascii="Times New Roman" w:hAnsi="Times New Roman"/>
              </w:rPr>
              <w:t>Федеральный, Республиканский, Местный бюджеты и средства населения</w:t>
            </w:r>
          </w:p>
          <w:p w:rsidR="00845A08" w:rsidRPr="00E03390" w:rsidRDefault="00845A08" w:rsidP="00A37C7B">
            <w:pPr>
              <w:pStyle w:val="a9"/>
              <w:spacing w:after="0" w:line="240" w:lineRule="auto"/>
              <w:ind w:left="0"/>
              <w:jc w:val="both"/>
              <w:rPr>
                <w:rFonts w:ascii="Times New Roman" w:hAnsi="Times New Roman"/>
              </w:rPr>
            </w:pPr>
          </w:p>
        </w:tc>
        <w:tc>
          <w:tcPr>
            <w:tcW w:w="1134"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rPr>
            </w:pPr>
            <w:r w:rsidRPr="00E03390">
              <w:rPr>
                <w:rFonts w:ascii="Times New Roman" w:hAnsi="Times New Roman" w:cs="Times New Roman"/>
              </w:rPr>
              <w:t>0</w:t>
            </w:r>
          </w:p>
          <w:p w:rsidR="00845A08" w:rsidRPr="00E03390" w:rsidRDefault="00845A08" w:rsidP="00A37C7B">
            <w:pPr>
              <w:pStyle w:val="ConsPlusCell"/>
              <w:widowControl/>
              <w:jc w:val="center"/>
              <w:rPr>
                <w:rFonts w:ascii="Times New Roman" w:hAnsi="Times New Roman" w:cs="Times New Roman"/>
              </w:rPr>
            </w:pPr>
          </w:p>
          <w:p w:rsidR="00845A08" w:rsidRPr="00E03390" w:rsidRDefault="00845A08" w:rsidP="00A37C7B">
            <w:pPr>
              <w:pStyle w:val="ConsPlusCell"/>
              <w:widowControl/>
              <w:jc w:val="center"/>
              <w:rPr>
                <w:rFonts w:ascii="Times New Roman" w:hAnsi="Times New Roman" w:cs="Times New Roman"/>
              </w:rPr>
            </w:pPr>
          </w:p>
        </w:tc>
        <w:tc>
          <w:tcPr>
            <w:tcW w:w="1134"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rPr>
            </w:pPr>
            <w:r w:rsidRPr="00E03390">
              <w:rPr>
                <w:rFonts w:ascii="Times New Roman" w:hAnsi="Times New Roman" w:cs="Times New Roman"/>
              </w:rPr>
              <w:t>0</w:t>
            </w:r>
          </w:p>
        </w:tc>
        <w:tc>
          <w:tcPr>
            <w:tcW w:w="1134"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rPr>
            </w:pPr>
            <w:r w:rsidRPr="00E03390">
              <w:rPr>
                <w:rFonts w:ascii="Times New Roman" w:hAnsi="Times New Roman" w:cs="Times New Roman"/>
              </w:rPr>
              <w:t>0</w:t>
            </w:r>
          </w:p>
          <w:p w:rsidR="00845A08" w:rsidRPr="00E03390" w:rsidRDefault="00845A08" w:rsidP="00A37C7B">
            <w:pPr>
              <w:pStyle w:val="ConsPlusCell"/>
              <w:widowControl/>
              <w:jc w:val="center"/>
              <w:rPr>
                <w:rFonts w:ascii="Times New Roman" w:hAnsi="Times New Roman" w:cs="Times New Roman"/>
              </w:rPr>
            </w:pPr>
          </w:p>
          <w:p w:rsidR="00845A08" w:rsidRPr="00E03390" w:rsidRDefault="00845A08" w:rsidP="00A37C7B">
            <w:pPr>
              <w:pStyle w:val="ConsPlusCell"/>
              <w:widowControl/>
              <w:jc w:val="center"/>
              <w:rPr>
                <w:rFonts w:ascii="Times New Roman" w:hAnsi="Times New Roman" w:cs="Times New Roman"/>
              </w:rPr>
            </w:pPr>
          </w:p>
        </w:tc>
        <w:tc>
          <w:tcPr>
            <w:tcW w:w="1134"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rPr>
            </w:pPr>
            <w:r w:rsidRPr="00E03390">
              <w:rPr>
                <w:rFonts w:ascii="Times New Roman" w:hAnsi="Times New Roman" w:cs="Times New Roman"/>
              </w:rPr>
              <w:t>0</w:t>
            </w:r>
          </w:p>
          <w:p w:rsidR="00845A08" w:rsidRPr="00E03390" w:rsidRDefault="00845A08" w:rsidP="00A37C7B">
            <w:pPr>
              <w:pStyle w:val="ConsPlusCell"/>
              <w:widowControl/>
              <w:jc w:val="center"/>
              <w:rPr>
                <w:rFonts w:ascii="Times New Roman" w:hAnsi="Times New Roman" w:cs="Times New Roman"/>
              </w:rPr>
            </w:pPr>
          </w:p>
          <w:p w:rsidR="00845A08" w:rsidRPr="00E03390" w:rsidRDefault="00845A08" w:rsidP="00A37C7B">
            <w:pPr>
              <w:pStyle w:val="ConsPlusCell"/>
              <w:widowControl/>
              <w:jc w:val="center"/>
              <w:rPr>
                <w:rFonts w:ascii="Times New Roman" w:hAnsi="Times New Roman" w:cs="Times New Roman"/>
              </w:rPr>
            </w:pPr>
          </w:p>
        </w:tc>
        <w:tc>
          <w:tcPr>
            <w:tcW w:w="993"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rPr>
            </w:pPr>
            <w:r w:rsidRPr="00E03390">
              <w:rPr>
                <w:rFonts w:ascii="Times New Roman" w:hAnsi="Times New Roman" w:cs="Times New Roman"/>
              </w:rPr>
              <w:t>0</w:t>
            </w:r>
          </w:p>
          <w:p w:rsidR="00845A08" w:rsidRPr="00E03390" w:rsidRDefault="00845A08" w:rsidP="00A37C7B">
            <w:pPr>
              <w:pStyle w:val="ConsPlusCell"/>
              <w:widowControl/>
              <w:jc w:val="center"/>
              <w:rPr>
                <w:rFonts w:ascii="Times New Roman" w:hAnsi="Times New Roman" w:cs="Times New Roman"/>
              </w:rPr>
            </w:pPr>
          </w:p>
          <w:p w:rsidR="00845A08" w:rsidRPr="00E03390" w:rsidRDefault="00845A08" w:rsidP="00A37C7B">
            <w:pPr>
              <w:pStyle w:val="ConsPlusCell"/>
              <w:widowControl/>
              <w:jc w:val="center"/>
              <w:rPr>
                <w:rFonts w:ascii="Times New Roman" w:hAnsi="Times New Roman" w:cs="Times New Roman"/>
              </w:rPr>
            </w:pPr>
          </w:p>
        </w:tc>
        <w:tc>
          <w:tcPr>
            <w:tcW w:w="992" w:type="dxa"/>
            <w:gridSpan w:val="3"/>
            <w:tcBorders>
              <w:top w:val="single" w:sz="6" w:space="0" w:color="auto"/>
              <w:left w:val="single" w:sz="6" w:space="0" w:color="auto"/>
              <w:bottom w:val="single" w:sz="6" w:space="0" w:color="auto"/>
              <w:right w:val="single" w:sz="6" w:space="0" w:color="auto"/>
            </w:tcBorders>
          </w:tcPr>
          <w:p w:rsidR="00845A08" w:rsidRPr="00E03390" w:rsidRDefault="00845A08" w:rsidP="00A37C7B">
            <w:pPr>
              <w:autoSpaceDE w:val="0"/>
              <w:autoSpaceDN w:val="0"/>
              <w:adjustRightInd w:val="0"/>
              <w:jc w:val="center"/>
              <w:rPr>
                <w:rFonts w:ascii="Times New Roman" w:hAnsi="Times New Roman"/>
                <w:sz w:val="20"/>
                <w:szCs w:val="20"/>
              </w:rPr>
            </w:pPr>
            <w:r w:rsidRPr="00E03390">
              <w:rPr>
                <w:rFonts w:ascii="Times New Roman" w:hAnsi="Times New Roman"/>
                <w:sz w:val="20"/>
                <w:szCs w:val="20"/>
              </w:rPr>
              <w:t>0</w:t>
            </w:r>
          </w:p>
        </w:tc>
        <w:tc>
          <w:tcPr>
            <w:tcW w:w="850"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autoSpaceDE w:val="0"/>
              <w:autoSpaceDN w:val="0"/>
              <w:adjustRightInd w:val="0"/>
              <w:jc w:val="center"/>
              <w:rPr>
                <w:rFonts w:ascii="Times New Roman" w:hAnsi="Times New Roman"/>
                <w:sz w:val="20"/>
                <w:szCs w:val="20"/>
              </w:rPr>
            </w:pPr>
            <w:r w:rsidRPr="00E03390">
              <w:rPr>
                <w:rFonts w:ascii="Times New Roman" w:hAnsi="Times New Roman"/>
                <w:sz w:val="20"/>
                <w:szCs w:val="20"/>
              </w:rPr>
              <w:t>0</w:t>
            </w:r>
          </w:p>
        </w:tc>
        <w:tc>
          <w:tcPr>
            <w:tcW w:w="993" w:type="dxa"/>
            <w:gridSpan w:val="2"/>
            <w:tcBorders>
              <w:top w:val="single" w:sz="6" w:space="0" w:color="auto"/>
              <w:left w:val="single" w:sz="6" w:space="0" w:color="auto"/>
              <w:bottom w:val="single" w:sz="6" w:space="0" w:color="auto"/>
              <w:right w:val="single" w:sz="6" w:space="0" w:color="auto"/>
            </w:tcBorders>
          </w:tcPr>
          <w:p w:rsidR="00845A08" w:rsidRPr="00E03390" w:rsidRDefault="00845A08" w:rsidP="00A37C7B">
            <w:pPr>
              <w:autoSpaceDE w:val="0"/>
              <w:autoSpaceDN w:val="0"/>
              <w:adjustRightInd w:val="0"/>
              <w:jc w:val="center"/>
              <w:rPr>
                <w:rFonts w:ascii="Times New Roman" w:hAnsi="Times New Roman"/>
                <w:sz w:val="20"/>
                <w:szCs w:val="20"/>
              </w:rPr>
            </w:pPr>
            <w:r w:rsidRPr="00E03390">
              <w:rPr>
                <w:rFonts w:ascii="Times New Roman" w:hAnsi="Times New Roman"/>
                <w:sz w:val="20"/>
                <w:szCs w:val="20"/>
              </w:rPr>
              <w:t>0</w:t>
            </w:r>
          </w:p>
        </w:tc>
        <w:tc>
          <w:tcPr>
            <w:tcW w:w="1489"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autoSpaceDE w:val="0"/>
              <w:autoSpaceDN w:val="0"/>
              <w:adjustRightInd w:val="0"/>
              <w:rPr>
                <w:rFonts w:ascii="Times New Roman" w:hAnsi="Times New Roman"/>
              </w:rPr>
            </w:pPr>
            <w:r w:rsidRPr="00E03390">
              <w:rPr>
                <w:rFonts w:ascii="Times New Roman" w:hAnsi="Times New Roman"/>
              </w:rPr>
              <w:t>доля финансового участия заинтересованных лиц выполнения работ по благоустройству дворовых территорий составит 100%</w:t>
            </w:r>
          </w:p>
        </w:tc>
      </w:tr>
      <w:tr w:rsidR="00845A08" w:rsidRPr="00E03390" w:rsidTr="00CB4854">
        <w:trPr>
          <w:cantSplit/>
          <w:trHeight w:val="3026"/>
        </w:trPr>
        <w:tc>
          <w:tcPr>
            <w:tcW w:w="423"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jc w:val="center"/>
              <w:rPr>
                <w:rFonts w:ascii="Times New Roman" w:hAnsi="Times New Roman" w:cs="Times New Roman"/>
                <w:sz w:val="22"/>
                <w:szCs w:val="22"/>
              </w:rPr>
            </w:pPr>
          </w:p>
        </w:tc>
        <w:tc>
          <w:tcPr>
            <w:tcW w:w="1915" w:type="dxa"/>
            <w:gridSpan w:val="2"/>
            <w:tcBorders>
              <w:top w:val="single" w:sz="6" w:space="0" w:color="auto"/>
              <w:left w:val="single" w:sz="6" w:space="0" w:color="auto"/>
              <w:bottom w:val="single" w:sz="6" w:space="0" w:color="auto"/>
              <w:right w:val="single" w:sz="6" w:space="0" w:color="auto"/>
            </w:tcBorders>
          </w:tcPr>
          <w:p w:rsidR="00845A08" w:rsidRPr="00E03390" w:rsidRDefault="00845A08" w:rsidP="00A37C7B">
            <w:pPr>
              <w:rPr>
                <w:rFonts w:ascii="Times New Roman" w:hAnsi="Times New Roman"/>
              </w:rPr>
            </w:pPr>
            <w:r w:rsidRPr="00E03390">
              <w:rPr>
                <w:rFonts w:ascii="Times New Roman" w:hAnsi="Times New Roman"/>
              </w:rPr>
              <w:t>Итого по Программе</w:t>
            </w:r>
          </w:p>
        </w:tc>
        <w:tc>
          <w:tcPr>
            <w:tcW w:w="1276"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rPr>
                <w:rFonts w:ascii="Times New Roman" w:hAnsi="Times New Roman" w:cs="Times New Roman"/>
                <w:sz w:val="22"/>
                <w:szCs w:val="22"/>
              </w:rPr>
            </w:pPr>
          </w:p>
        </w:tc>
        <w:tc>
          <w:tcPr>
            <w:tcW w:w="992"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pStyle w:val="ConsPlusCell"/>
              <w:widowControl/>
              <w:rPr>
                <w:rFonts w:ascii="Times New Roman" w:hAnsi="Times New Roman" w:cs="Times New Roman"/>
                <w:sz w:val="22"/>
                <w:szCs w:val="22"/>
              </w:rPr>
            </w:pPr>
          </w:p>
        </w:tc>
        <w:tc>
          <w:tcPr>
            <w:tcW w:w="1701"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rPr>
                <w:rFonts w:ascii="Times New Roman" w:hAnsi="Times New Roman"/>
              </w:rPr>
            </w:pPr>
          </w:p>
        </w:tc>
        <w:tc>
          <w:tcPr>
            <w:tcW w:w="1134" w:type="dxa"/>
            <w:tcBorders>
              <w:top w:val="single" w:sz="6" w:space="0" w:color="auto"/>
              <w:left w:val="single" w:sz="6" w:space="0" w:color="auto"/>
              <w:bottom w:val="single" w:sz="6" w:space="0" w:color="auto"/>
              <w:right w:val="single" w:sz="6" w:space="0" w:color="auto"/>
            </w:tcBorders>
          </w:tcPr>
          <w:p w:rsidR="00845A08" w:rsidRPr="00E03390" w:rsidRDefault="001C372D" w:rsidP="00A37C7B">
            <w:pPr>
              <w:pStyle w:val="ConsPlusCell"/>
              <w:widowControl/>
              <w:ind w:left="-70" w:right="-70"/>
              <w:rPr>
                <w:rFonts w:ascii="Times New Roman" w:hAnsi="Times New Roman"/>
              </w:rPr>
            </w:pPr>
            <w:r w:rsidRPr="00E03390">
              <w:rPr>
                <w:rFonts w:ascii="Times New Roman" w:hAnsi="Times New Roman"/>
              </w:rPr>
              <w:t>810 306, 135</w:t>
            </w:r>
          </w:p>
          <w:p w:rsidR="00845A08" w:rsidRPr="00E03390" w:rsidRDefault="00845A08" w:rsidP="00A37C7B">
            <w:pPr>
              <w:pStyle w:val="a9"/>
              <w:spacing w:after="0" w:line="240" w:lineRule="auto"/>
              <w:ind w:left="0"/>
              <w:rPr>
                <w:rFonts w:ascii="Times New Roman" w:eastAsia="Times New Roman" w:hAnsi="Times New Roman" w:cs="Arial"/>
                <w:sz w:val="20"/>
                <w:szCs w:val="20"/>
                <w:lang w:eastAsia="ru-RU"/>
              </w:rPr>
            </w:pPr>
            <w:r w:rsidRPr="00E03390">
              <w:rPr>
                <w:rFonts w:ascii="Times New Roman" w:eastAsia="Times New Roman" w:hAnsi="Times New Roman" w:cs="Arial"/>
                <w:sz w:val="20"/>
                <w:szCs w:val="20"/>
                <w:lang w:eastAsia="ru-RU"/>
              </w:rPr>
              <w:t>, в том:</w:t>
            </w:r>
          </w:p>
          <w:p w:rsidR="00845A08" w:rsidRPr="00E03390" w:rsidRDefault="00845A08" w:rsidP="00A37C7B">
            <w:pPr>
              <w:pStyle w:val="a9"/>
              <w:spacing w:after="0" w:line="240" w:lineRule="auto"/>
              <w:ind w:left="0"/>
              <w:rPr>
                <w:rFonts w:ascii="Times New Roman" w:eastAsia="Times New Roman" w:hAnsi="Times New Roman" w:cs="Arial"/>
                <w:sz w:val="20"/>
                <w:szCs w:val="20"/>
                <w:lang w:eastAsia="ru-RU"/>
              </w:rPr>
            </w:pPr>
            <w:r w:rsidRPr="00E03390">
              <w:rPr>
                <w:rFonts w:ascii="Times New Roman" w:eastAsia="Times New Roman" w:hAnsi="Times New Roman" w:cs="Arial"/>
                <w:sz w:val="20"/>
                <w:szCs w:val="20"/>
                <w:lang w:eastAsia="ru-RU"/>
              </w:rPr>
              <w:t xml:space="preserve">-  ФБ -  </w:t>
            </w:r>
            <w:r w:rsidR="001C372D" w:rsidRPr="00E03390">
              <w:rPr>
                <w:rFonts w:ascii="Times New Roman" w:eastAsia="Times New Roman" w:hAnsi="Times New Roman" w:cs="Arial"/>
                <w:sz w:val="20"/>
                <w:szCs w:val="20"/>
                <w:lang w:eastAsia="ru-RU"/>
              </w:rPr>
              <w:t>745 101, 441</w:t>
            </w:r>
            <w:r w:rsidRPr="00E03390">
              <w:rPr>
                <w:rFonts w:ascii="Times New Roman" w:eastAsia="Times New Roman" w:hAnsi="Times New Roman" w:cs="Arial"/>
                <w:sz w:val="20"/>
                <w:szCs w:val="20"/>
                <w:lang w:eastAsia="ru-RU"/>
              </w:rPr>
              <w:t>;</w:t>
            </w:r>
          </w:p>
          <w:p w:rsidR="00845A08" w:rsidRPr="00E03390" w:rsidRDefault="00845A08" w:rsidP="00A37C7B">
            <w:pPr>
              <w:pStyle w:val="a9"/>
              <w:spacing w:after="0" w:line="240" w:lineRule="auto"/>
              <w:ind w:left="0"/>
              <w:rPr>
                <w:rFonts w:ascii="Times New Roman" w:eastAsia="Times New Roman" w:hAnsi="Times New Roman" w:cs="Arial"/>
                <w:sz w:val="20"/>
                <w:szCs w:val="20"/>
                <w:lang w:eastAsia="ru-RU"/>
              </w:rPr>
            </w:pPr>
            <w:r w:rsidRPr="00E03390">
              <w:rPr>
                <w:rFonts w:ascii="Times New Roman" w:eastAsia="Times New Roman" w:hAnsi="Times New Roman" w:cs="Arial"/>
                <w:sz w:val="20"/>
                <w:szCs w:val="20"/>
                <w:lang w:eastAsia="ru-RU"/>
              </w:rPr>
              <w:t xml:space="preserve">- РБ – </w:t>
            </w:r>
          </w:p>
          <w:p w:rsidR="00845A08" w:rsidRPr="00E03390" w:rsidRDefault="001C372D" w:rsidP="00A37C7B">
            <w:pPr>
              <w:pStyle w:val="a9"/>
              <w:spacing w:after="0" w:line="240" w:lineRule="auto"/>
              <w:ind w:left="0"/>
              <w:rPr>
                <w:rFonts w:ascii="Times New Roman" w:eastAsia="Times New Roman" w:hAnsi="Times New Roman" w:cs="Arial"/>
                <w:sz w:val="20"/>
                <w:szCs w:val="20"/>
                <w:lang w:eastAsia="ru-RU"/>
              </w:rPr>
            </w:pPr>
            <w:r w:rsidRPr="00E03390">
              <w:rPr>
                <w:rFonts w:ascii="Times New Roman" w:eastAsia="Times New Roman" w:hAnsi="Times New Roman" w:cs="Arial"/>
                <w:sz w:val="20"/>
                <w:szCs w:val="20"/>
                <w:lang w:eastAsia="ru-RU"/>
              </w:rPr>
              <w:t>26 264, 236</w:t>
            </w:r>
            <w:r w:rsidR="00845A08" w:rsidRPr="00E03390">
              <w:rPr>
                <w:rFonts w:ascii="Times New Roman" w:eastAsia="Times New Roman" w:hAnsi="Times New Roman" w:cs="Arial"/>
                <w:sz w:val="20"/>
                <w:szCs w:val="20"/>
                <w:lang w:eastAsia="ru-RU"/>
              </w:rPr>
              <w:t>;</w:t>
            </w:r>
          </w:p>
          <w:p w:rsidR="00845A08" w:rsidRPr="00E03390" w:rsidRDefault="00845A08" w:rsidP="00A37C7B">
            <w:pPr>
              <w:pStyle w:val="a9"/>
              <w:spacing w:after="0" w:line="240" w:lineRule="auto"/>
              <w:ind w:left="0"/>
              <w:rPr>
                <w:rFonts w:ascii="Times New Roman" w:eastAsia="Times New Roman" w:hAnsi="Times New Roman" w:cs="Arial"/>
                <w:sz w:val="20"/>
                <w:szCs w:val="20"/>
                <w:lang w:eastAsia="ru-RU"/>
              </w:rPr>
            </w:pPr>
            <w:r w:rsidRPr="00E03390">
              <w:rPr>
                <w:rFonts w:ascii="Times New Roman" w:eastAsia="Times New Roman" w:hAnsi="Times New Roman" w:cs="Arial"/>
                <w:sz w:val="20"/>
                <w:szCs w:val="20"/>
                <w:lang w:eastAsia="ru-RU"/>
              </w:rPr>
              <w:t xml:space="preserve">- СН – </w:t>
            </w:r>
          </w:p>
          <w:p w:rsidR="00845A08" w:rsidRPr="00E03390" w:rsidRDefault="005C3B1D" w:rsidP="00A37C7B">
            <w:pPr>
              <w:pStyle w:val="a9"/>
              <w:spacing w:after="0" w:line="240" w:lineRule="auto"/>
              <w:ind w:left="0"/>
              <w:rPr>
                <w:rFonts w:ascii="Times New Roman" w:eastAsia="Times New Roman" w:hAnsi="Times New Roman" w:cs="Arial"/>
                <w:sz w:val="20"/>
                <w:szCs w:val="20"/>
                <w:lang w:eastAsia="ru-RU"/>
              </w:rPr>
            </w:pPr>
            <w:r w:rsidRPr="00E03390">
              <w:rPr>
                <w:rFonts w:ascii="Times New Roman" w:eastAsia="Times New Roman" w:hAnsi="Times New Roman" w:cs="Arial"/>
                <w:sz w:val="20"/>
                <w:szCs w:val="20"/>
                <w:lang w:eastAsia="ru-RU"/>
              </w:rPr>
              <w:t>1 489,501</w:t>
            </w:r>
            <w:r w:rsidR="00845A08" w:rsidRPr="00E03390">
              <w:rPr>
                <w:rFonts w:ascii="Times New Roman" w:eastAsia="Times New Roman" w:hAnsi="Times New Roman" w:cs="Arial"/>
                <w:sz w:val="20"/>
                <w:szCs w:val="20"/>
                <w:lang w:eastAsia="ru-RU"/>
              </w:rPr>
              <w:t>;</w:t>
            </w:r>
          </w:p>
          <w:p w:rsidR="00845A08" w:rsidRPr="00E03390" w:rsidRDefault="00845A08" w:rsidP="001C372D">
            <w:pPr>
              <w:pStyle w:val="ConsPlusCell"/>
              <w:widowControl/>
              <w:ind w:left="-70" w:right="-70"/>
              <w:rPr>
                <w:rFonts w:ascii="Times New Roman" w:hAnsi="Times New Roman" w:cs="Times New Roman"/>
                <w:color w:val="FF0000"/>
              </w:rPr>
            </w:pPr>
            <w:r w:rsidRPr="00E03390">
              <w:rPr>
                <w:rFonts w:ascii="Times New Roman" w:hAnsi="Times New Roman"/>
              </w:rPr>
              <w:t xml:space="preserve">- МБ </w:t>
            </w:r>
            <w:r w:rsidR="001C372D" w:rsidRPr="00E03390">
              <w:rPr>
                <w:rFonts w:ascii="Times New Roman" w:hAnsi="Times New Roman"/>
              </w:rPr>
              <w:t>37 450, 957</w:t>
            </w:r>
          </w:p>
        </w:tc>
        <w:tc>
          <w:tcPr>
            <w:tcW w:w="1134" w:type="dxa"/>
            <w:tcBorders>
              <w:top w:val="single" w:sz="6" w:space="0" w:color="auto"/>
              <w:left w:val="single" w:sz="6" w:space="0" w:color="auto"/>
              <w:bottom w:val="single" w:sz="6" w:space="0" w:color="auto"/>
              <w:right w:val="single" w:sz="6" w:space="0" w:color="auto"/>
            </w:tcBorders>
          </w:tcPr>
          <w:p w:rsidR="00845A08" w:rsidRPr="00E03390" w:rsidRDefault="006A0BDF" w:rsidP="00A37C7B">
            <w:pPr>
              <w:pStyle w:val="ConsPlusCell"/>
              <w:widowControl/>
              <w:ind w:left="-70" w:right="-70"/>
              <w:jc w:val="center"/>
              <w:rPr>
                <w:rFonts w:ascii="Times New Roman" w:hAnsi="Times New Roman" w:cs="Times New Roman"/>
              </w:rPr>
            </w:pPr>
            <w:r w:rsidRPr="00E03390">
              <w:rPr>
                <w:rFonts w:ascii="Times New Roman" w:hAnsi="Times New Roman" w:cs="Times New Roman"/>
              </w:rPr>
              <w:t>77 291,444</w:t>
            </w:r>
          </w:p>
          <w:p w:rsidR="00845A08" w:rsidRPr="00E03390" w:rsidRDefault="00845A08" w:rsidP="00A37C7B">
            <w:pPr>
              <w:pStyle w:val="a9"/>
              <w:spacing w:after="0" w:line="240" w:lineRule="auto"/>
              <w:ind w:left="0"/>
              <w:rPr>
                <w:rFonts w:ascii="Times New Roman" w:eastAsia="Times New Roman" w:hAnsi="Times New Roman" w:cs="Arial"/>
                <w:sz w:val="20"/>
                <w:szCs w:val="20"/>
                <w:lang w:eastAsia="ru-RU"/>
              </w:rPr>
            </w:pPr>
            <w:r w:rsidRPr="00E03390">
              <w:rPr>
                <w:rFonts w:ascii="Times New Roman" w:eastAsia="Times New Roman" w:hAnsi="Times New Roman" w:cs="Arial"/>
                <w:sz w:val="20"/>
                <w:szCs w:val="20"/>
                <w:lang w:eastAsia="ru-RU"/>
              </w:rPr>
              <w:t>, в том:</w:t>
            </w:r>
          </w:p>
          <w:p w:rsidR="00845A08" w:rsidRPr="00E03390" w:rsidRDefault="006A0BDF" w:rsidP="00A37C7B">
            <w:pPr>
              <w:pStyle w:val="a9"/>
              <w:spacing w:after="0" w:line="240" w:lineRule="auto"/>
              <w:ind w:left="0"/>
              <w:rPr>
                <w:rFonts w:ascii="Times New Roman" w:eastAsia="Times New Roman" w:hAnsi="Times New Roman" w:cs="Arial"/>
                <w:sz w:val="20"/>
                <w:szCs w:val="20"/>
                <w:lang w:eastAsia="ru-RU"/>
              </w:rPr>
            </w:pPr>
            <w:r w:rsidRPr="00E03390">
              <w:rPr>
                <w:rFonts w:ascii="Times New Roman" w:eastAsia="Times New Roman" w:hAnsi="Times New Roman" w:cs="Arial"/>
                <w:sz w:val="20"/>
                <w:szCs w:val="20"/>
                <w:lang w:eastAsia="ru-RU"/>
              </w:rPr>
              <w:t xml:space="preserve">-  ФБ -  62 </w:t>
            </w:r>
            <w:r w:rsidR="00845A08" w:rsidRPr="00E03390">
              <w:rPr>
                <w:rFonts w:ascii="Times New Roman" w:eastAsia="Times New Roman" w:hAnsi="Times New Roman" w:cs="Arial"/>
                <w:sz w:val="20"/>
                <w:szCs w:val="20"/>
                <w:lang w:eastAsia="ru-RU"/>
              </w:rPr>
              <w:t>664</w:t>
            </w:r>
            <w:r w:rsidRPr="00E03390">
              <w:rPr>
                <w:rFonts w:ascii="Times New Roman" w:eastAsia="Times New Roman" w:hAnsi="Times New Roman" w:cs="Arial"/>
                <w:sz w:val="20"/>
                <w:szCs w:val="20"/>
                <w:lang w:eastAsia="ru-RU"/>
              </w:rPr>
              <w:t>,</w:t>
            </w:r>
            <w:r w:rsidR="00845A08" w:rsidRPr="00E03390">
              <w:rPr>
                <w:rFonts w:ascii="Times New Roman" w:eastAsia="Times New Roman" w:hAnsi="Times New Roman" w:cs="Arial"/>
                <w:sz w:val="20"/>
                <w:szCs w:val="20"/>
                <w:lang w:eastAsia="ru-RU"/>
              </w:rPr>
              <w:t>633;</w:t>
            </w:r>
          </w:p>
          <w:p w:rsidR="00845A08" w:rsidRPr="00E03390" w:rsidRDefault="006A0BDF" w:rsidP="00A37C7B">
            <w:pPr>
              <w:pStyle w:val="a9"/>
              <w:spacing w:after="0" w:line="240" w:lineRule="auto"/>
              <w:ind w:left="0"/>
              <w:rPr>
                <w:rFonts w:ascii="Times New Roman" w:eastAsia="Times New Roman" w:hAnsi="Times New Roman" w:cs="Arial"/>
                <w:sz w:val="20"/>
                <w:szCs w:val="20"/>
                <w:lang w:eastAsia="ru-RU"/>
              </w:rPr>
            </w:pPr>
            <w:r w:rsidRPr="00E03390">
              <w:rPr>
                <w:rFonts w:ascii="Times New Roman" w:eastAsia="Times New Roman" w:hAnsi="Times New Roman" w:cs="Arial"/>
                <w:sz w:val="20"/>
                <w:szCs w:val="20"/>
                <w:lang w:eastAsia="ru-RU"/>
              </w:rPr>
              <w:t xml:space="preserve">- РБ – 12 </w:t>
            </w:r>
            <w:r w:rsidR="00845A08" w:rsidRPr="00E03390">
              <w:rPr>
                <w:rFonts w:ascii="Times New Roman" w:eastAsia="Times New Roman" w:hAnsi="Times New Roman" w:cs="Arial"/>
                <w:sz w:val="20"/>
                <w:szCs w:val="20"/>
                <w:lang w:eastAsia="ru-RU"/>
              </w:rPr>
              <w:t>337</w:t>
            </w:r>
            <w:r w:rsidRPr="00E03390">
              <w:rPr>
                <w:rFonts w:ascii="Times New Roman" w:eastAsia="Times New Roman" w:hAnsi="Times New Roman" w:cs="Arial"/>
                <w:sz w:val="20"/>
                <w:szCs w:val="20"/>
                <w:lang w:eastAsia="ru-RU"/>
              </w:rPr>
              <w:t>,</w:t>
            </w:r>
            <w:r w:rsidR="00845A08" w:rsidRPr="00E03390">
              <w:rPr>
                <w:rFonts w:ascii="Times New Roman" w:eastAsia="Times New Roman" w:hAnsi="Times New Roman" w:cs="Arial"/>
                <w:sz w:val="20"/>
                <w:szCs w:val="20"/>
                <w:lang w:eastAsia="ru-RU"/>
              </w:rPr>
              <w:t>087;</w:t>
            </w:r>
          </w:p>
          <w:p w:rsidR="00845A08" w:rsidRPr="00E03390" w:rsidRDefault="00433BD0" w:rsidP="00A37C7B">
            <w:pPr>
              <w:pStyle w:val="a9"/>
              <w:spacing w:after="0" w:line="240" w:lineRule="auto"/>
              <w:ind w:left="0"/>
              <w:rPr>
                <w:rFonts w:ascii="Times New Roman" w:eastAsia="Times New Roman" w:hAnsi="Times New Roman" w:cs="Arial"/>
                <w:sz w:val="20"/>
                <w:szCs w:val="20"/>
                <w:lang w:eastAsia="ru-RU"/>
              </w:rPr>
            </w:pPr>
            <w:r w:rsidRPr="00E03390">
              <w:rPr>
                <w:rFonts w:ascii="Times New Roman" w:eastAsia="Times New Roman" w:hAnsi="Times New Roman" w:cs="Arial"/>
                <w:sz w:val="20"/>
                <w:szCs w:val="20"/>
                <w:lang w:eastAsia="ru-RU"/>
              </w:rPr>
              <w:t>- СН – 1</w:t>
            </w:r>
            <w:r w:rsidR="00845A08" w:rsidRPr="00E03390">
              <w:rPr>
                <w:rFonts w:ascii="Times New Roman" w:eastAsia="Times New Roman" w:hAnsi="Times New Roman" w:cs="Arial"/>
                <w:sz w:val="20"/>
                <w:szCs w:val="20"/>
                <w:lang w:eastAsia="ru-RU"/>
              </w:rPr>
              <w:t>489</w:t>
            </w:r>
            <w:r w:rsidRPr="00E03390">
              <w:rPr>
                <w:rFonts w:ascii="Times New Roman" w:eastAsia="Times New Roman" w:hAnsi="Times New Roman" w:cs="Arial"/>
                <w:sz w:val="20"/>
                <w:szCs w:val="20"/>
                <w:lang w:eastAsia="ru-RU"/>
              </w:rPr>
              <w:t>,</w:t>
            </w:r>
            <w:r w:rsidR="00845A08" w:rsidRPr="00E03390">
              <w:rPr>
                <w:rFonts w:ascii="Times New Roman" w:eastAsia="Times New Roman" w:hAnsi="Times New Roman" w:cs="Arial"/>
                <w:sz w:val="20"/>
                <w:szCs w:val="20"/>
                <w:lang w:eastAsia="ru-RU"/>
              </w:rPr>
              <w:t>501;</w:t>
            </w:r>
          </w:p>
          <w:p w:rsidR="00845A08" w:rsidRPr="00E03390" w:rsidRDefault="00845A08" w:rsidP="006A0BDF">
            <w:pPr>
              <w:pStyle w:val="ConsPlusCell"/>
              <w:widowControl/>
              <w:ind w:left="-70" w:right="-70"/>
              <w:jc w:val="center"/>
              <w:rPr>
                <w:rFonts w:ascii="Times New Roman" w:hAnsi="Times New Roman" w:cs="Times New Roman"/>
                <w:color w:val="FF0000"/>
              </w:rPr>
            </w:pPr>
            <w:r w:rsidRPr="00E03390">
              <w:rPr>
                <w:rFonts w:ascii="Times New Roman" w:hAnsi="Times New Roman"/>
              </w:rPr>
              <w:t xml:space="preserve">- МБ </w:t>
            </w:r>
            <w:r w:rsidR="006A0BDF" w:rsidRPr="00E03390">
              <w:rPr>
                <w:rFonts w:ascii="Times New Roman" w:hAnsi="Times New Roman"/>
              </w:rPr>
              <w:t>800, 223</w:t>
            </w:r>
          </w:p>
        </w:tc>
        <w:tc>
          <w:tcPr>
            <w:tcW w:w="1134" w:type="dxa"/>
            <w:tcBorders>
              <w:top w:val="single" w:sz="6" w:space="0" w:color="auto"/>
              <w:left w:val="single" w:sz="6" w:space="0" w:color="auto"/>
              <w:bottom w:val="single" w:sz="6" w:space="0" w:color="auto"/>
              <w:right w:val="single" w:sz="6" w:space="0" w:color="auto"/>
            </w:tcBorders>
          </w:tcPr>
          <w:p w:rsidR="006A0BDF" w:rsidRPr="00E03390" w:rsidRDefault="006A0BDF" w:rsidP="006A0BDF">
            <w:pPr>
              <w:pStyle w:val="ConsPlusCell"/>
              <w:widowControl/>
              <w:jc w:val="center"/>
              <w:rPr>
                <w:rFonts w:ascii="Times New Roman" w:hAnsi="Times New Roman" w:cs="Times New Roman"/>
              </w:rPr>
            </w:pPr>
            <w:r w:rsidRPr="00E03390">
              <w:rPr>
                <w:rFonts w:ascii="Times New Roman" w:hAnsi="Times New Roman" w:cs="Times New Roman"/>
              </w:rPr>
              <w:t xml:space="preserve">129 </w:t>
            </w:r>
            <w:r w:rsidR="003731A6" w:rsidRPr="00E03390">
              <w:rPr>
                <w:rFonts w:ascii="Times New Roman" w:hAnsi="Times New Roman" w:cs="Times New Roman"/>
              </w:rPr>
              <w:t>40</w:t>
            </w:r>
            <w:r w:rsidR="00EA285E" w:rsidRPr="00E03390">
              <w:rPr>
                <w:rFonts w:ascii="Times New Roman" w:hAnsi="Times New Roman" w:cs="Times New Roman"/>
              </w:rPr>
              <w:t>2</w:t>
            </w:r>
            <w:r w:rsidR="003731A6" w:rsidRPr="00E03390">
              <w:rPr>
                <w:rFonts w:ascii="Times New Roman" w:hAnsi="Times New Roman" w:cs="Times New Roman"/>
              </w:rPr>
              <w:t>,</w:t>
            </w:r>
            <w:r w:rsidR="00EA285E" w:rsidRPr="00E03390">
              <w:rPr>
                <w:rFonts w:ascii="Times New Roman" w:hAnsi="Times New Roman" w:cs="Times New Roman"/>
              </w:rPr>
              <w:t>5</w:t>
            </w:r>
            <w:r w:rsidR="00CB4854" w:rsidRPr="00E03390">
              <w:rPr>
                <w:rFonts w:ascii="Times New Roman" w:hAnsi="Times New Roman" w:cs="Times New Roman"/>
              </w:rPr>
              <w:t>86</w:t>
            </w:r>
          </w:p>
          <w:p w:rsidR="006A0BDF" w:rsidRPr="00E03390" w:rsidRDefault="006A0BDF" w:rsidP="006A0BDF">
            <w:pPr>
              <w:pStyle w:val="ConsPlusCell"/>
              <w:widowControl/>
              <w:rPr>
                <w:rFonts w:ascii="Times New Roman" w:hAnsi="Times New Roman" w:cs="Times New Roman"/>
              </w:rPr>
            </w:pPr>
            <w:r w:rsidRPr="00E03390">
              <w:rPr>
                <w:rFonts w:ascii="Times New Roman" w:hAnsi="Times New Roman" w:cs="Times New Roman"/>
              </w:rPr>
              <w:t>, в том числе:</w:t>
            </w:r>
          </w:p>
          <w:p w:rsidR="006A0BDF" w:rsidRPr="00E03390" w:rsidRDefault="006A0BDF" w:rsidP="006A0BDF">
            <w:pPr>
              <w:pStyle w:val="ConsPlusCell"/>
              <w:widowControl/>
              <w:jc w:val="center"/>
              <w:rPr>
                <w:rFonts w:ascii="Times New Roman" w:hAnsi="Times New Roman" w:cs="Times New Roman"/>
              </w:rPr>
            </w:pPr>
            <w:r w:rsidRPr="00E03390">
              <w:rPr>
                <w:rFonts w:ascii="Times New Roman" w:hAnsi="Times New Roman" w:cs="Times New Roman"/>
              </w:rPr>
              <w:t xml:space="preserve">-  ФБ </w:t>
            </w:r>
          </w:p>
          <w:p w:rsidR="006A0BDF" w:rsidRPr="00E03390" w:rsidRDefault="006A0BDF" w:rsidP="006A0BDF">
            <w:pPr>
              <w:pStyle w:val="ConsPlusCell"/>
              <w:widowControl/>
              <w:jc w:val="center"/>
              <w:rPr>
                <w:rFonts w:ascii="Times New Roman" w:hAnsi="Times New Roman" w:cs="Times New Roman"/>
              </w:rPr>
            </w:pPr>
            <w:r w:rsidRPr="00E03390">
              <w:rPr>
                <w:rFonts w:ascii="Times New Roman" w:hAnsi="Times New Roman" w:cs="Times New Roman"/>
              </w:rPr>
              <w:t>120 47</w:t>
            </w:r>
            <w:r w:rsidR="00EA285E" w:rsidRPr="00E03390">
              <w:rPr>
                <w:rFonts w:ascii="Times New Roman" w:hAnsi="Times New Roman" w:cs="Times New Roman"/>
              </w:rPr>
              <w:t>3</w:t>
            </w:r>
            <w:r w:rsidRPr="00E03390">
              <w:rPr>
                <w:rFonts w:ascii="Times New Roman" w:hAnsi="Times New Roman" w:cs="Times New Roman"/>
              </w:rPr>
              <w:t>,</w:t>
            </w:r>
            <w:r w:rsidR="00EA285E" w:rsidRPr="00E03390">
              <w:rPr>
                <w:rFonts w:ascii="Times New Roman" w:hAnsi="Times New Roman" w:cs="Times New Roman"/>
              </w:rPr>
              <w:t>8</w:t>
            </w:r>
            <w:r w:rsidR="00CB4854" w:rsidRPr="00E03390">
              <w:rPr>
                <w:rFonts w:ascii="Times New Roman" w:hAnsi="Times New Roman" w:cs="Times New Roman"/>
              </w:rPr>
              <w:t>08</w:t>
            </w:r>
            <w:r w:rsidRPr="00E03390">
              <w:rPr>
                <w:rFonts w:ascii="Times New Roman" w:hAnsi="Times New Roman" w:cs="Times New Roman"/>
              </w:rPr>
              <w:t>;</w:t>
            </w:r>
          </w:p>
          <w:p w:rsidR="006A0BDF" w:rsidRPr="00E03390" w:rsidRDefault="006A0BDF" w:rsidP="006A0BDF">
            <w:pPr>
              <w:pStyle w:val="ConsPlusCell"/>
              <w:widowControl/>
              <w:jc w:val="center"/>
              <w:rPr>
                <w:rFonts w:ascii="Times New Roman" w:hAnsi="Times New Roman" w:cs="Times New Roman"/>
              </w:rPr>
            </w:pPr>
            <w:r w:rsidRPr="00E03390">
              <w:rPr>
                <w:rFonts w:ascii="Times New Roman" w:hAnsi="Times New Roman" w:cs="Times New Roman"/>
              </w:rPr>
              <w:t xml:space="preserve">-  РБ </w:t>
            </w:r>
          </w:p>
          <w:p w:rsidR="006A0BDF" w:rsidRPr="00E03390" w:rsidRDefault="006A0BDF" w:rsidP="006A0BDF">
            <w:pPr>
              <w:pStyle w:val="ConsPlusCell"/>
              <w:widowControl/>
              <w:jc w:val="center"/>
              <w:rPr>
                <w:rFonts w:ascii="Times New Roman" w:hAnsi="Times New Roman" w:cs="Times New Roman"/>
              </w:rPr>
            </w:pPr>
            <w:r w:rsidRPr="00E03390">
              <w:rPr>
                <w:rFonts w:ascii="Times New Roman" w:hAnsi="Times New Roman" w:cs="Times New Roman"/>
              </w:rPr>
              <w:t>2 458,</w:t>
            </w:r>
            <w:r w:rsidR="00EA285E" w:rsidRPr="00E03390">
              <w:rPr>
                <w:rFonts w:ascii="Times New Roman" w:hAnsi="Times New Roman" w:cs="Times New Roman"/>
              </w:rPr>
              <w:t>6</w:t>
            </w:r>
            <w:r w:rsidR="00CB4854" w:rsidRPr="00E03390">
              <w:rPr>
                <w:rFonts w:ascii="Times New Roman" w:hAnsi="Times New Roman" w:cs="Times New Roman"/>
              </w:rPr>
              <w:t>49</w:t>
            </w:r>
            <w:r w:rsidRPr="00E03390">
              <w:rPr>
                <w:rFonts w:ascii="Times New Roman" w:hAnsi="Times New Roman" w:cs="Times New Roman"/>
              </w:rPr>
              <w:t>;</w:t>
            </w:r>
          </w:p>
          <w:p w:rsidR="006A0BDF" w:rsidRPr="00E03390" w:rsidRDefault="006A0BDF" w:rsidP="006A0BDF">
            <w:pPr>
              <w:pStyle w:val="ConsPlusCell"/>
              <w:widowControl/>
              <w:jc w:val="center"/>
              <w:rPr>
                <w:rFonts w:ascii="Times New Roman" w:hAnsi="Times New Roman" w:cs="Times New Roman"/>
              </w:rPr>
            </w:pPr>
            <w:r w:rsidRPr="00E03390">
              <w:rPr>
                <w:rFonts w:ascii="Times New Roman" w:hAnsi="Times New Roman" w:cs="Times New Roman"/>
              </w:rPr>
              <w:t xml:space="preserve">- МБ </w:t>
            </w:r>
          </w:p>
          <w:p w:rsidR="006A0BDF" w:rsidRPr="00E03390" w:rsidRDefault="006A0BDF" w:rsidP="006A0BDF">
            <w:pPr>
              <w:pStyle w:val="ConsPlusCell"/>
              <w:widowControl/>
              <w:jc w:val="center"/>
              <w:rPr>
                <w:rFonts w:ascii="Times New Roman" w:hAnsi="Times New Roman"/>
              </w:rPr>
            </w:pPr>
            <w:r w:rsidRPr="00E03390">
              <w:rPr>
                <w:rFonts w:ascii="Times New Roman" w:hAnsi="Times New Roman" w:cs="Times New Roman"/>
              </w:rPr>
              <w:t xml:space="preserve">6 </w:t>
            </w:r>
            <w:r w:rsidR="007B02A0" w:rsidRPr="00E03390">
              <w:rPr>
                <w:rFonts w:ascii="Times New Roman" w:hAnsi="Times New Roman" w:cs="Times New Roman"/>
              </w:rPr>
              <w:t>470,</w:t>
            </w:r>
            <w:r w:rsidR="00EA285E" w:rsidRPr="00E03390">
              <w:rPr>
                <w:rFonts w:ascii="Times New Roman" w:hAnsi="Times New Roman" w:cs="Times New Roman"/>
              </w:rPr>
              <w:t>12</w:t>
            </w:r>
            <w:r w:rsidR="00CB4854" w:rsidRPr="00E03390">
              <w:rPr>
                <w:rFonts w:ascii="Times New Roman" w:hAnsi="Times New Roman" w:cs="Times New Roman"/>
              </w:rPr>
              <w:t>9</w:t>
            </w:r>
          </w:p>
          <w:p w:rsidR="00845A08" w:rsidRPr="00E03390" w:rsidRDefault="00845A08" w:rsidP="005C3B1D">
            <w:pPr>
              <w:pStyle w:val="ConsPlusCell"/>
              <w:widowControl/>
              <w:ind w:left="-70" w:right="-70"/>
              <w:jc w:val="center"/>
              <w:rPr>
                <w:rFonts w:ascii="Times New Roman" w:hAnsi="Times New Roman" w:cs="Times New Roman"/>
                <w:color w:val="FF0000"/>
              </w:rPr>
            </w:pPr>
          </w:p>
        </w:tc>
        <w:tc>
          <w:tcPr>
            <w:tcW w:w="1134" w:type="dxa"/>
            <w:tcBorders>
              <w:top w:val="single" w:sz="6" w:space="0" w:color="auto"/>
              <w:left w:val="single" w:sz="6" w:space="0" w:color="auto"/>
              <w:bottom w:val="single" w:sz="6" w:space="0" w:color="auto"/>
              <w:right w:val="single" w:sz="6" w:space="0" w:color="auto"/>
            </w:tcBorders>
          </w:tcPr>
          <w:p w:rsidR="00784438" w:rsidRPr="00E03390" w:rsidRDefault="001C372D" w:rsidP="00784438">
            <w:pPr>
              <w:pStyle w:val="ConsPlusCell"/>
              <w:widowControl/>
              <w:jc w:val="center"/>
              <w:rPr>
                <w:rFonts w:ascii="Times New Roman" w:hAnsi="Times New Roman" w:cs="Times New Roman"/>
              </w:rPr>
            </w:pPr>
            <w:r w:rsidRPr="00E03390">
              <w:rPr>
                <w:rFonts w:ascii="Times New Roman" w:hAnsi="Times New Roman" w:cs="Times New Roman"/>
              </w:rPr>
              <w:t>120 722, 421</w:t>
            </w:r>
          </w:p>
          <w:p w:rsidR="00784438" w:rsidRPr="00E03390" w:rsidRDefault="00784438" w:rsidP="00784438">
            <w:pPr>
              <w:pStyle w:val="ConsPlusCell"/>
              <w:widowControl/>
              <w:rPr>
                <w:rFonts w:ascii="Times New Roman" w:hAnsi="Times New Roman" w:cs="Times New Roman"/>
              </w:rPr>
            </w:pPr>
            <w:r w:rsidRPr="00E03390">
              <w:rPr>
                <w:rFonts w:ascii="Times New Roman" w:hAnsi="Times New Roman" w:cs="Times New Roman"/>
              </w:rPr>
              <w:t>, в том числе:</w:t>
            </w:r>
          </w:p>
          <w:p w:rsidR="00784438" w:rsidRPr="00E03390" w:rsidRDefault="00784438" w:rsidP="00784438">
            <w:pPr>
              <w:pStyle w:val="ConsPlusCell"/>
              <w:widowControl/>
              <w:jc w:val="center"/>
              <w:rPr>
                <w:rFonts w:ascii="Times New Roman" w:hAnsi="Times New Roman" w:cs="Times New Roman"/>
              </w:rPr>
            </w:pPr>
            <w:r w:rsidRPr="00E03390">
              <w:rPr>
                <w:rFonts w:ascii="Times New Roman" w:hAnsi="Times New Roman" w:cs="Times New Roman"/>
              </w:rPr>
              <w:t xml:space="preserve">-  ФБ </w:t>
            </w:r>
          </w:p>
          <w:p w:rsidR="00784438" w:rsidRPr="00E03390" w:rsidRDefault="001C372D" w:rsidP="00784438">
            <w:pPr>
              <w:pStyle w:val="ConsPlusCell"/>
              <w:widowControl/>
              <w:jc w:val="center"/>
              <w:rPr>
                <w:rFonts w:ascii="Times New Roman" w:hAnsi="Times New Roman" w:cs="Times New Roman"/>
              </w:rPr>
            </w:pPr>
            <w:r w:rsidRPr="00E03390">
              <w:rPr>
                <w:rFonts w:ascii="Times New Roman" w:hAnsi="Times New Roman" w:cs="Times New Roman"/>
              </w:rPr>
              <w:t>112 392, 600</w:t>
            </w:r>
            <w:r w:rsidR="00784438" w:rsidRPr="00E03390">
              <w:rPr>
                <w:rFonts w:ascii="Times New Roman" w:hAnsi="Times New Roman" w:cs="Times New Roman"/>
              </w:rPr>
              <w:t>;</w:t>
            </w:r>
          </w:p>
          <w:p w:rsidR="00784438" w:rsidRPr="00E03390" w:rsidRDefault="00784438" w:rsidP="00784438">
            <w:pPr>
              <w:pStyle w:val="ConsPlusCell"/>
              <w:widowControl/>
              <w:jc w:val="center"/>
              <w:rPr>
                <w:rFonts w:ascii="Times New Roman" w:hAnsi="Times New Roman" w:cs="Times New Roman"/>
              </w:rPr>
            </w:pPr>
            <w:r w:rsidRPr="00E03390">
              <w:rPr>
                <w:rFonts w:ascii="Times New Roman" w:hAnsi="Times New Roman" w:cs="Times New Roman"/>
              </w:rPr>
              <w:t xml:space="preserve">-  РБ </w:t>
            </w:r>
          </w:p>
          <w:p w:rsidR="00784438" w:rsidRPr="00E03390" w:rsidRDefault="001C372D" w:rsidP="00784438">
            <w:pPr>
              <w:pStyle w:val="ConsPlusCell"/>
              <w:widowControl/>
              <w:jc w:val="center"/>
              <w:rPr>
                <w:rFonts w:ascii="Times New Roman" w:hAnsi="Times New Roman" w:cs="Times New Roman"/>
              </w:rPr>
            </w:pPr>
            <w:r w:rsidRPr="00E03390">
              <w:rPr>
                <w:rFonts w:ascii="Times New Roman" w:hAnsi="Times New Roman" w:cs="Times New Roman"/>
              </w:rPr>
              <w:t>2 293, 700</w:t>
            </w:r>
            <w:r w:rsidR="00784438" w:rsidRPr="00E03390">
              <w:rPr>
                <w:rFonts w:ascii="Times New Roman" w:hAnsi="Times New Roman" w:cs="Times New Roman"/>
              </w:rPr>
              <w:t>;</w:t>
            </w:r>
          </w:p>
          <w:p w:rsidR="00784438" w:rsidRPr="00E03390" w:rsidRDefault="00784438" w:rsidP="00784438">
            <w:pPr>
              <w:pStyle w:val="ConsPlusCell"/>
              <w:widowControl/>
              <w:jc w:val="center"/>
              <w:rPr>
                <w:rFonts w:ascii="Times New Roman" w:hAnsi="Times New Roman" w:cs="Times New Roman"/>
              </w:rPr>
            </w:pPr>
            <w:r w:rsidRPr="00E03390">
              <w:rPr>
                <w:rFonts w:ascii="Times New Roman" w:hAnsi="Times New Roman" w:cs="Times New Roman"/>
              </w:rPr>
              <w:t xml:space="preserve">- МБ </w:t>
            </w:r>
          </w:p>
          <w:p w:rsidR="00784438" w:rsidRPr="00E03390" w:rsidRDefault="001C372D" w:rsidP="00784438">
            <w:pPr>
              <w:pStyle w:val="ConsPlusCell"/>
              <w:widowControl/>
              <w:jc w:val="center"/>
              <w:rPr>
                <w:rFonts w:ascii="Times New Roman" w:hAnsi="Times New Roman"/>
              </w:rPr>
            </w:pPr>
            <w:r w:rsidRPr="00E03390">
              <w:rPr>
                <w:rFonts w:ascii="Times New Roman" w:hAnsi="Times New Roman" w:cs="Times New Roman"/>
              </w:rPr>
              <w:t>6 036, 121</w:t>
            </w:r>
          </w:p>
          <w:p w:rsidR="00845A08" w:rsidRPr="00E03390" w:rsidRDefault="00845A08" w:rsidP="005C3B1D">
            <w:pPr>
              <w:pStyle w:val="ConsPlusCell"/>
              <w:widowControl/>
              <w:ind w:left="-70" w:right="-70"/>
              <w:jc w:val="center"/>
              <w:rPr>
                <w:rFonts w:ascii="Times New Roman" w:hAnsi="Times New Roman" w:cs="Times New Roman"/>
              </w:rPr>
            </w:pPr>
          </w:p>
        </w:tc>
        <w:tc>
          <w:tcPr>
            <w:tcW w:w="993" w:type="dxa"/>
            <w:tcBorders>
              <w:top w:val="single" w:sz="6" w:space="0" w:color="auto"/>
              <w:left w:val="single" w:sz="6" w:space="0" w:color="auto"/>
              <w:bottom w:val="single" w:sz="6" w:space="0" w:color="auto"/>
              <w:right w:val="single" w:sz="6" w:space="0" w:color="auto"/>
            </w:tcBorders>
          </w:tcPr>
          <w:p w:rsidR="001C372D" w:rsidRPr="00E03390" w:rsidRDefault="001C372D" w:rsidP="001C372D">
            <w:pPr>
              <w:pStyle w:val="ConsPlusCell"/>
              <w:widowControl/>
              <w:jc w:val="center"/>
              <w:rPr>
                <w:rFonts w:ascii="Times New Roman" w:hAnsi="Times New Roman" w:cs="Times New Roman"/>
              </w:rPr>
            </w:pPr>
            <w:r w:rsidRPr="00E03390">
              <w:rPr>
                <w:rFonts w:ascii="Times New Roman" w:hAnsi="Times New Roman" w:cs="Times New Roman"/>
              </w:rPr>
              <w:t>120 722, 421</w:t>
            </w:r>
          </w:p>
          <w:p w:rsidR="001C372D" w:rsidRPr="00E03390" w:rsidRDefault="001C372D" w:rsidP="001C372D">
            <w:pPr>
              <w:pStyle w:val="ConsPlusCell"/>
              <w:widowControl/>
              <w:rPr>
                <w:rFonts w:ascii="Times New Roman" w:hAnsi="Times New Roman" w:cs="Times New Roman"/>
              </w:rPr>
            </w:pPr>
            <w:r w:rsidRPr="00E03390">
              <w:rPr>
                <w:rFonts w:ascii="Times New Roman" w:hAnsi="Times New Roman" w:cs="Times New Roman"/>
              </w:rPr>
              <w:t>, в том числе:</w:t>
            </w:r>
          </w:p>
          <w:p w:rsidR="001C372D" w:rsidRPr="00E03390" w:rsidRDefault="001C372D" w:rsidP="001C372D">
            <w:pPr>
              <w:pStyle w:val="ConsPlusCell"/>
              <w:widowControl/>
              <w:jc w:val="center"/>
              <w:rPr>
                <w:rFonts w:ascii="Times New Roman" w:hAnsi="Times New Roman" w:cs="Times New Roman"/>
              </w:rPr>
            </w:pPr>
            <w:r w:rsidRPr="00E03390">
              <w:rPr>
                <w:rFonts w:ascii="Times New Roman" w:hAnsi="Times New Roman" w:cs="Times New Roman"/>
              </w:rPr>
              <w:t xml:space="preserve">-  ФБ </w:t>
            </w:r>
          </w:p>
          <w:p w:rsidR="001C372D" w:rsidRPr="00E03390" w:rsidRDefault="001C372D" w:rsidP="001C372D">
            <w:pPr>
              <w:pStyle w:val="ConsPlusCell"/>
              <w:widowControl/>
              <w:jc w:val="center"/>
              <w:rPr>
                <w:rFonts w:ascii="Times New Roman" w:hAnsi="Times New Roman" w:cs="Times New Roman"/>
              </w:rPr>
            </w:pPr>
            <w:r w:rsidRPr="00E03390">
              <w:rPr>
                <w:rFonts w:ascii="Times New Roman" w:hAnsi="Times New Roman" w:cs="Times New Roman"/>
              </w:rPr>
              <w:t>112 392, 600;</w:t>
            </w:r>
          </w:p>
          <w:p w:rsidR="001C372D" w:rsidRPr="00E03390" w:rsidRDefault="001C372D" w:rsidP="001C372D">
            <w:pPr>
              <w:pStyle w:val="ConsPlusCell"/>
              <w:widowControl/>
              <w:jc w:val="center"/>
              <w:rPr>
                <w:rFonts w:ascii="Times New Roman" w:hAnsi="Times New Roman" w:cs="Times New Roman"/>
              </w:rPr>
            </w:pPr>
            <w:r w:rsidRPr="00E03390">
              <w:rPr>
                <w:rFonts w:ascii="Times New Roman" w:hAnsi="Times New Roman" w:cs="Times New Roman"/>
              </w:rPr>
              <w:t xml:space="preserve">-  РБ </w:t>
            </w:r>
          </w:p>
          <w:p w:rsidR="001C372D" w:rsidRPr="00E03390" w:rsidRDefault="001C372D" w:rsidP="001C372D">
            <w:pPr>
              <w:pStyle w:val="ConsPlusCell"/>
              <w:widowControl/>
              <w:jc w:val="center"/>
              <w:rPr>
                <w:rFonts w:ascii="Times New Roman" w:hAnsi="Times New Roman" w:cs="Times New Roman"/>
              </w:rPr>
            </w:pPr>
            <w:r w:rsidRPr="00E03390">
              <w:rPr>
                <w:rFonts w:ascii="Times New Roman" w:hAnsi="Times New Roman" w:cs="Times New Roman"/>
              </w:rPr>
              <w:t>2 293, 700;</w:t>
            </w:r>
          </w:p>
          <w:p w:rsidR="001C372D" w:rsidRPr="00E03390" w:rsidRDefault="001C372D" w:rsidP="001C372D">
            <w:pPr>
              <w:pStyle w:val="ConsPlusCell"/>
              <w:widowControl/>
              <w:jc w:val="center"/>
              <w:rPr>
                <w:rFonts w:ascii="Times New Roman" w:hAnsi="Times New Roman" w:cs="Times New Roman"/>
              </w:rPr>
            </w:pPr>
            <w:r w:rsidRPr="00E03390">
              <w:rPr>
                <w:rFonts w:ascii="Times New Roman" w:hAnsi="Times New Roman" w:cs="Times New Roman"/>
              </w:rPr>
              <w:t xml:space="preserve">- МБ </w:t>
            </w:r>
          </w:p>
          <w:p w:rsidR="001C372D" w:rsidRPr="00E03390" w:rsidRDefault="001C372D" w:rsidP="001C372D">
            <w:pPr>
              <w:pStyle w:val="ConsPlusCell"/>
              <w:widowControl/>
              <w:jc w:val="center"/>
              <w:rPr>
                <w:rFonts w:ascii="Times New Roman" w:hAnsi="Times New Roman"/>
              </w:rPr>
            </w:pPr>
            <w:r w:rsidRPr="00E03390">
              <w:rPr>
                <w:rFonts w:ascii="Times New Roman" w:hAnsi="Times New Roman" w:cs="Times New Roman"/>
              </w:rPr>
              <w:t>6 036, 121</w:t>
            </w:r>
          </w:p>
          <w:p w:rsidR="00845A08" w:rsidRPr="00E03390" w:rsidRDefault="00845A08" w:rsidP="005C3B1D">
            <w:pPr>
              <w:pStyle w:val="ConsPlusCell"/>
              <w:widowControl/>
              <w:ind w:left="-70" w:right="-70"/>
              <w:jc w:val="center"/>
              <w:rPr>
                <w:rFonts w:ascii="Times New Roman" w:hAnsi="Times New Roman" w:cs="Times New Roman"/>
              </w:rPr>
            </w:pPr>
          </w:p>
        </w:tc>
        <w:tc>
          <w:tcPr>
            <w:tcW w:w="992" w:type="dxa"/>
            <w:gridSpan w:val="3"/>
            <w:tcBorders>
              <w:top w:val="single" w:sz="6" w:space="0" w:color="auto"/>
              <w:left w:val="single" w:sz="6" w:space="0" w:color="auto"/>
              <w:bottom w:val="single" w:sz="6" w:space="0" w:color="auto"/>
              <w:right w:val="single" w:sz="6" w:space="0" w:color="auto"/>
            </w:tcBorders>
          </w:tcPr>
          <w:p w:rsidR="001C372D" w:rsidRPr="00E03390" w:rsidRDefault="001C372D" w:rsidP="001C372D">
            <w:pPr>
              <w:pStyle w:val="ConsPlusCell"/>
              <w:widowControl/>
              <w:jc w:val="center"/>
              <w:rPr>
                <w:rFonts w:ascii="Times New Roman" w:hAnsi="Times New Roman" w:cs="Times New Roman"/>
              </w:rPr>
            </w:pPr>
            <w:r w:rsidRPr="00E03390">
              <w:rPr>
                <w:rFonts w:ascii="Times New Roman" w:hAnsi="Times New Roman" w:cs="Times New Roman"/>
              </w:rPr>
              <w:t>120 722, 421</w:t>
            </w:r>
          </w:p>
          <w:p w:rsidR="001C372D" w:rsidRPr="00E03390" w:rsidRDefault="001C372D" w:rsidP="001C372D">
            <w:pPr>
              <w:pStyle w:val="ConsPlusCell"/>
              <w:widowControl/>
              <w:rPr>
                <w:rFonts w:ascii="Times New Roman" w:hAnsi="Times New Roman" w:cs="Times New Roman"/>
              </w:rPr>
            </w:pPr>
            <w:r w:rsidRPr="00E03390">
              <w:rPr>
                <w:rFonts w:ascii="Times New Roman" w:hAnsi="Times New Roman" w:cs="Times New Roman"/>
              </w:rPr>
              <w:t>, в том числе:</w:t>
            </w:r>
          </w:p>
          <w:p w:rsidR="001C372D" w:rsidRPr="00E03390" w:rsidRDefault="001C372D" w:rsidP="001C372D">
            <w:pPr>
              <w:pStyle w:val="ConsPlusCell"/>
              <w:widowControl/>
              <w:jc w:val="center"/>
              <w:rPr>
                <w:rFonts w:ascii="Times New Roman" w:hAnsi="Times New Roman" w:cs="Times New Roman"/>
              </w:rPr>
            </w:pPr>
            <w:r w:rsidRPr="00E03390">
              <w:rPr>
                <w:rFonts w:ascii="Times New Roman" w:hAnsi="Times New Roman" w:cs="Times New Roman"/>
              </w:rPr>
              <w:t xml:space="preserve">-  ФБ </w:t>
            </w:r>
          </w:p>
          <w:p w:rsidR="001C372D" w:rsidRPr="00E03390" w:rsidRDefault="001C372D" w:rsidP="001C372D">
            <w:pPr>
              <w:pStyle w:val="ConsPlusCell"/>
              <w:widowControl/>
              <w:jc w:val="center"/>
              <w:rPr>
                <w:rFonts w:ascii="Times New Roman" w:hAnsi="Times New Roman" w:cs="Times New Roman"/>
              </w:rPr>
            </w:pPr>
            <w:r w:rsidRPr="00E03390">
              <w:rPr>
                <w:rFonts w:ascii="Times New Roman" w:hAnsi="Times New Roman" w:cs="Times New Roman"/>
              </w:rPr>
              <w:t>112 392, 600;</w:t>
            </w:r>
          </w:p>
          <w:p w:rsidR="001C372D" w:rsidRPr="00E03390" w:rsidRDefault="001C372D" w:rsidP="001C372D">
            <w:pPr>
              <w:pStyle w:val="ConsPlusCell"/>
              <w:widowControl/>
              <w:jc w:val="center"/>
              <w:rPr>
                <w:rFonts w:ascii="Times New Roman" w:hAnsi="Times New Roman" w:cs="Times New Roman"/>
              </w:rPr>
            </w:pPr>
            <w:r w:rsidRPr="00E03390">
              <w:rPr>
                <w:rFonts w:ascii="Times New Roman" w:hAnsi="Times New Roman" w:cs="Times New Roman"/>
              </w:rPr>
              <w:t xml:space="preserve">-  РБ </w:t>
            </w:r>
          </w:p>
          <w:p w:rsidR="001C372D" w:rsidRPr="00E03390" w:rsidRDefault="001C372D" w:rsidP="001C372D">
            <w:pPr>
              <w:pStyle w:val="ConsPlusCell"/>
              <w:widowControl/>
              <w:jc w:val="center"/>
              <w:rPr>
                <w:rFonts w:ascii="Times New Roman" w:hAnsi="Times New Roman" w:cs="Times New Roman"/>
              </w:rPr>
            </w:pPr>
            <w:r w:rsidRPr="00E03390">
              <w:rPr>
                <w:rFonts w:ascii="Times New Roman" w:hAnsi="Times New Roman" w:cs="Times New Roman"/>
              </w:rPr>
              <w:t>2 293, 700;</w:t>
            </w:r>
          </w:p>
          <w:p w:rsidR="001C372D" w:rsidRPr="00E03390" w:rsidRDefault="001C372D" w:rsidP="001C372D">
            <w:pPr>
              <w:pStyle w:val="ConsPlusCell"/>
              <w:widowControl/>
              <w:jc w:val="center"/>
              <w:rPr>
                <w:rFonts w:ascii="Times New Roman" w:hAnsi="Times New Roman" w:cs="Times New Roman"/>
              </w:rPr>
            </w:pPr>
            <w:r w:rsidRPr="00E03390">
              <w:rPr>
                <w:rFonts w:ascii="Times New Roman" w:hAnsi="Times New Roman" w:cs="Times New Roman"/>
              </w:rPr>
              <w:t xml:space="preserve">- МБ </w:t>
            </w:r>
          </w:p>
          <w:p w:rsidR="001C372D" w:rsidRPr="00E03390" w:rsidRDefault="001C372D" w:rsidP="001C372D">
            <w:pPr>
              <w:pStyle w:val="ConsPlusCell"/>
              <w:widowControl/>
              <w:jc w:val="center"/>
              <w:rPr>
                <w:rFonts w:ascii="Times New Roman" w:hAnsi="Times New Roman"/>
              </w:rPr>
            </w:pPr>
            <w:r w:rsidRPr="00E03390">
              <w:rPr>
                <w:rFonts w:ascii="Times New Roman" w:hAnsi="Times New Roman" w:cs="Times New Roman"/>
              </w:rPr>
              <w:t>6 036, 121</w:t>
            </w:r>
          </w:p>
          <w:p w:rsidR="00845A08" w:rsidRPr="00E03390" w:rsidRDefault="00845A08" w:rsidP="005C3B1D">
            <w:pPr>
              <w:jc w:val="both"/>
              <w:rPr>
                <w:rFonts w:ascii="Times New Roman" w:hAnsi="Times New Roman"/>
                <w:sz w:val="20"/>
                <w:szCs w:val="20"/>
              </w:rPr>
            </w:pPr>
          </w:p>
        </w:tc>
        <w:tc>
          <w:tcPr>
            <w:tcW w:w="850" w:type="dxa"/>
            <w:tcBorders>
              <w:top w:val="single" w:sz="6" w:space="0" w:color="auto"/>
              <w:left w:val="single" w:sz="6" w:space="0" w:color="auto"/>
              <w:bottom w:val="single" w:sz="6" w:space="0" w:color="auto"/>
              <w:right w:val="single" w:sz="6" w:space="0" w:color="auto"/>
            </w:tcBorders>
          </w:tcPr>
          <w:p w:rsidR="001C372D" w:rsidRPr="00E03390" w:rsidRDefault="001C372D" w:rsidP="001C372D">
            <w:pPr>
              <w:pStyle w:val="ConsPlusCell"/>
              <w:widowControl/>
              <w:jc w:val="center"/>
              <w:rPr>
                <w:rFonts w:ascii="Times New Roman" w:hAnsi="Times New Roman" w:cs="Times New Roman"/>
              </w:rPr>
            </w:pPr>
            <w:r w:rsidRPr="00E03390">
              <w:rPr>
                <w:rFonts w:ascii="Times New Roman" w:hAnsi="Times New Roman" w:cs="Times New Roman"/>
              </w:rPr>
              <w:t>120 722, 421</w:t>
            </w:r>
          </w:p>
          <w:p w:rsidR="001C372D" w:rsidRPr="00E03390" w:rsidRDefault="001C372D" w:rsidP="001C372D">
            <w:pPr>
              <w:pStyle w:val="ConsPlusCell"/>
              <w:widowControl/>
              <w:rPr>
                <w:rFonts w:ascii="Times New Roman" w:hAnsi="Times New Roman" w:cs="Times New Roman"/>
              </w:rPr>
            </w:pPr>
            <w:r w:rsidRPr="00E03390">
              <w:rPr>
                <w:rFonts w:ascii="Times New Roman" w:hAnsi="Times New Roman" w:cs="Times New Roman"/>
              </w:rPr>
              <w:t>, в том числе:</w:t>
            </w:r>
          </w:p>
          <w:p w:rsidR="001C372D" w:rsidRPr="00E03390" w:rsidRDefault="001C372D" w:rsidP="001C372D">
            <w:pPr>
              <w:pStyle w:val="ConsPlusCell"/>
              <w:widowControl/>
              <w:jc w:val="center"/>
              <w:rPr>
                <w:rFonts w:ascii="Times New Roman" w:hAnsi="Times New Roman" w:cs="Times New Roman"/>
              </w:rPr>
            </w:pPr>
            <w:r w:rsidRPr="00E03390">
              <w:rPr>
                <w:rFonts w:ascii="Times New Roman" w:hAnsi="Times New Roman" w:cs="Times New Roman"/>
              </w:rPr>
              <w:t xml:space="preserve">-  ФБ </w:t>
            </w:r>
          </w:p>
          <w:p w:rsidR="001C372D" w:rsidRPr="00E03390" w:rsidRDefault="001C372D" w:rsidP="001C372D">
            <w:pPr>
              <w:pStyle w:val="ConsPlusCell"/>
              <w:widowControl/>
              <w:jc w:val="center"/>
              <w:rPr>
                <w:rFonts w:ascii="Times New Roman" w:hAnsi="Times New Roman" w:cs="Times New Roman"/>
              </w:rPr>
            </w:pPr>
            <w:r w:rsidRPr="00E03390">
              <w:rPr>
                <w:rFonts w:ascii="Times New Roman" w:hAnsi="Times New Roman" w:cs="Times New Roman"/>
              </w:rPr>
              <w:t>112 392, 600;</w:t>
            </w:r>
          </w:p>
          <w:p w:rsidR="001C372D" w:rsidRPr="00E03390" w:rsidRDefault="001C372D" w:rsidP="001C372D">
            <w:pPr>
              <w:pStyle w:val="ConsPlusCell"/>
              <w:widowControl/>
              <w:jc w:val="center"/>
              <w:rPr>
                <w:rFonts w:ascii="Times New Roman" w:hAnsi="Times New Roman" w:cs="Times New Roman"/>
              </w:rPr>
            </w:pPr>
            <w:r w:rsidRPr="00E03390">
              <w:rPr>
                <w:rFonts w:ascii="Times New Roman" w:hAnsi="Times New Roman" w:cs="Times New Roman"/>
              </w:rPr>
              <w:t xml:space="preserve">-  РБ </w:t>
            </w:r>
          </w:p>
          <w:p w:rsidR="001C372D" w:rsidRPr="00E03390" w:rsidRDefault="001C372D" w:rsidP="001C372D">
            <w:pPr>
              <w:pStyle w:val="ConsPlusCell"/>
              <w:widowControl/>
              <w:jc w:val="center"/>
              <w:rPr>
                <w:rFonts w:ascii="Times New Roman" w:hAnsi="Times New Roman" w:cs="Times New Roman"/>
              </w:rPr>
            </w:pPr>
            <w:r w:rsidRPr="00E03390">
              <w:rPr>
                <w:rFonts w:ascii="Times New Roman" w:hAnsi="Times New Roman" w:cs="Times New Roman"/>
              </w:rPr>
              <w:t>2 293, 700;</w:t>
            </w:r>
          </w:p>
          <w:p w:rsidR="001C372D" w:rsidRPr="00E03390" w:rsidRDefault="001C372D" w:rsidP="001C372D">
            <w:pPr>
              <w:pStyle w:val="ConsPlusCell"/>
              <w:widowControl/>
              <w:jc w:val="center"/>
              <w:rPr>
                <w:rFonts w:ascii="Times New Roman" w:hAnsi="Times New Roman" w:cs="Times New Roman"/>
              </w:rPr>
            </w:pPr>
            <w:r w:rsidRPr="00E03390">
              <w:rPr>
                <w:rFonts w:ascii="Times New Roman" w:hAnsi="Times New Roman" w:cs="Times New Roman"/>
              </w:rPr>
              <w:t xml:space="preserve">- МБ </w:t>
            </w:r>
          </w:p>
          <w:p w:rsidR="001C372D" w:rsidRPr="00E03390" w:rsidRDefault="001C372D" w:rsidP="001C372D">
            <w:pPr>
              <w:pStyle w:val="ConsPlusCell"/>
              <w:widowControl/>
              <w:jc w:val="center"/>
              <w:rPr>
                <w:rFonts w:ascii="Times New Roman" w:hAnsi="Times New Roman"/>
              </w:rPr>
            </w:pPr>
            <w:r w:rsidRPr="00E03390">
              <w:rPr>
                <w:rFonts w:ascii="Times New Roman" w:hAnsi="Times New Roman" w:cs="Times New Roman"/>
              </w:rPr>
              <w:t>6 036, 121</w:t>
            </w:r>
          </w:p>
          <w:p w:rsidR="00845A08" w:rsidRPr="00E03390" w:rsidRDefault="00845A08" w:rsidP="005C3B1D">
            <w:pPr>
              <w:pStyle w:val="a9"/>
              <w:spacing w:after="0" w:line="240" w:lineRule="auto"/>
              <w:ind w:left="0"/>
              <w:rPr>
                <w:rFonts w:ascii="Times New Roman" w:eastAsia="Times New Roman" w:hAnsi="Times New Roman" w:cs="Arial"/>
                <w:sz w:val="20"/>
                <w:szCs w:val="20"/>
                <w:lang w:eastAsia="ru-RU"/>
              </w:rPr>
            </w:pPr>
          </w:p>
        </w:tc>
        <w:tc>
          <w:tcPr>
            <w:tcW w:w="993" w:type="dxa"/>
            <w:gridSpan w:val="2"/>
            <w:tcBorders>
              <w:top w:val="single" w:sz="6" w:space="0" w:color="auto"/>
              <w:left w:val="single" w:sz="6" w:space="0" w:color="auto"/>
              <w:bottom w:val="single" w:sz="6" w:space="0" w:color="auto"/>
              <w:right w:val="single" w:sz="6" w:space="0" w:color="auto"/>
            </w:tcBorders>
          </w:tcPr>
          <w:p w:rsidR="001C372D" w:rsidRPr="00E03390" w:rsidRDefault="001C372D" w:rsidP="001C372D">
            <w:pPr>
              <w:pStyle w:val="ConsPlusCell"/>
              <w:widowControl/>
              <w:jc w:val="center"/>
              <w:rPr>
                <w:rFonts w:ascii="Times New Roman" w:hAnsi="Times New Roman" w:cs="Times New Roman"/>
              </w:rPr>
            </w:pPr>
            <w:r w:rsidRPr="00E03390">
              <w:rPr>
                <w:rFonts w:ascii="Times New Roman" w:hAnsi="Times New Roman" w:cs="Times New Roman"/>
              </w:rPr>
              <w:t>120 722, 421</w:t>
            </w:r>
          </w:p>
          <w:p w:rsidR="001C372D" w:rsidRPr="00E03390" w:rsidRDefault="001C372D" w:rsidP="001C372D">
            <w:pPr>
              <w:pStyle w:val="ConsPlusCell"/>
              <w:widowControl/>
              <w:rPr>
                <w:rFonts w:ascii="Times New Roman" w:hAnsi="Times New Roman" w:cs="Times New Roman"/>
              </w:rPr>
            </w:pPr>
            <w:r w:rsidRPr="00E03390">
              <w:rPr>
                <w:rFonts w:ascii="Times New Roman" w:hAnsi="Times New Roman" w:cs="Times New Roman"/>
              </w:rPr>
              <w:t>, в том числе:</w:t>
            </w:r>
          </w:p>
          <w:p w:rsidR="001C372D" w:rsidRPr="00E03390" w:rsidRDefault="001C372D" w:rsidP="001C372D">
            <w:pPr>
              <w:pStyle w:val="ConsPlusCell"/>
              <w:widowControl/>
              <w:jc w:val="center"/>
              <w:rPr>
                <w:rFonts w:ascii="Times New Roman" w:hAnsi="Times New Roman" w:cs="Times New Roman"/>
              </w:rPr>
            </w:pPr>
            <w:r w:rsidRPr="00E03390">
              <w:rPr>
                <w:rFonts w:ascii="Times New Roman" w:hAnsi="Times New Roman" w:cs="Times New Roman"/>
              </w:rPr>
              <w:t xml:space="preserve">-  ФБ </w:t>
            </w:r>
          </w:p>
          <w:p w:rsidR="001C372D" w:rsidRPr="00E03390" w:rsidRDefault="001C372D" w:rsidP="001C372D">
            <w:pPr>
              <w:pStyle w:val="ConsPlusCell"/>
              <w:widowControl/>
              <w:jc w:val="center"/>
              <w:rPr>
                <w:rFonts w:ascii="Times New Roman" w:hAnsi="Times New Roman" w:cs="Times New Roman"/>
              </w:rPr>
            </w:pPr>
            <w:r w:rsidRPr="00E03390">
              <w:rPr>
                <w:rFonts w:ascii="Times New Roman" w:hAnsi="Times New Roman" w:cs="Times New Roman"/>
              </w:rPr>
              <w:t>112 392, 600;</w:t>
            </w:r>
          </w:p>
          <w:p w:rsidR="001C372D" w:rsidRPr="00E03390" w:rsidRDefault="001C372D" w:rsidP="001C372D">
            <w:pPr>
              <w:pStyle w:val="ConsPlusCell"/>
              <w:widowControl/>
              <w:jc w:val="center"/>
              <w:rPr>
                <w:rFonts w:ascii="Times New Roman" w:hAnsi="Times New Roman" w:cs="Times New Roman"/>
              </w:rPr>
            </w:pPr>
            <w:r w:rsidRPr="00E03390">
              <w:rPr>
                <w:rFonts w:ascii="Times New Roman" w:hAnsi="Times New Roman" w:cs="Times New Roman"/>
              </w:rPr>
              <w:t xml:space="preserve">-  РБ </w:t>
            </w:r>
          </w:p>
          <w:p w:rsidR="001C372D" w:rsidRPr="00E03390" w:rsidRDefault="001C372D" w:rsidP="001C372D">
            <w:pPr>
              <w:pStyle w:val="ConsPlusCell"/>
              <w:widowControl/>
              <w:jc w:val="center"/>
              <w:rPr>
                <w:rFonts w:ascii="Times New Roman" w:hAnsi="Times New Roman" w:cs="Times New Roman"/>
              </w:rPr>
            </w:pPr>
            <w:r w:rsidRPr="00E03390">
              <w:rPr>
                <w:rFonts w:ascii="Times New Roman" w:hAnsi="Times New Roman" w:cs="Times New Roman"/>
              </w:rPr>
              <w:t>2 293, 700;</w:t>
            </w:r>
          </w:p>
          <w:p w:rsidR="001C372D" w:rsidRPr="00E03390" w:rsidRDefault="001C372D" w:rsidP="001C372D">
            <w:pPr>
              <w:pStyle w:val="ConsPlusCell"/>
              <w:widowControl/>
              <w:jc w:val="center"/>
              <w:rPr>
                <w:rFonts w:ascii="Times New Roman" w:hAnsi="Times New Roman" w:cs="Times New Roman"/>
              </w:rPr>
            </w:pPr>
            <w:r w:rsidRPr="00E03390">
              <w:rPr>
                <w:rFonts w:ascii="Times New Roman" w:hAnsi="Times New Roman" w:cs="Times New Roman"/>
              </w:rPr>
              <w:t xml:space="preserve">- МБ </w:t>
            </w:r>
          </w:p>
          <w:p w:rsidR="00845A08" w:rsidRPr="00E03390" w:rsidRDefault="001C372D" w:rsidP="0098581B">
            <w:pPr>
              <w:pStyle w:val="ConsPlusCell"/>
              <w:widowControl/>
              <w:jc w:val="center"/>
              <w:rPr>
                <w:rFonts w:ascii="Times New Roman" w:hAnsi="Times New Roman"/>
              </w:rPr>
            </w:pPr>
            <w:r w:rsidRPr="00E03390">
              <w:rPr>
                <w:rFonts w:ascii="Times New Roman" w:hAnsi="Times New Roman" w:cs="Times New Roman"/>
              </w:rPr>
              <w:t>6 036, 121</w:t>
            </w:r>
          </w:p>
        </w:tc>
        <w:tc>
          <w:tcPr>
            <w:tcW w:w="1489" w:type="dxa"/>
            <w:tcBorders>
              <w:top w:val="single" w:sz="6" w:space="0" w:color="auto"/>
              <w:left w:val="single" w:sz="6" w:space="0" w:color="auto"/>
              <w:bottom w:val="single" w:sz="6" w:space="0" w:color="auto"/>
              <w:right w:val="single" w:sz="6" w:space="0" w:color="auto"/>
            </w:tcBorders>
          </w:tcPr>
          <w:p w:rsidR="00845A08" w:rsidRPr="00E03390" w:rsidRDefault="00845A08" w:rsidP="00A37C7B">
            <w:pPr>
              <w:jc w:val="both"/>
              <w:rPr>
                <w:rFonts w:ascii="Times New Roman" w:hAnsi="Times New Roman"/>
              </w:rPr>
            </w:pPr>
          </w:p>
        </w:tc>
      </w:tr>
    </w:tbl>
    <w:p w:rsidR="00940C66" w:rsidRPr="00E03390" w:rsidRDefault="00940C66" w:rsidP="008A393E">
      <w:pPr>
        <w:spacing w:after="0" w:line="240" w:lineRule="auto"/>
        <w:ind w:left="11199" w:right="440"/>
        <w:jc w:val="both"/>
        <w:rPr>
          <w:rFonts w:ascii="Times New Roman" w:hAnsi="Times New Roman"/>
          <w:sz w:val="28"/>
          <w:szCs w:val="28"/>
        </w:rPr>
      </w:pPr>
      <w:r w:rsidRPr="00E03390">
        <w:rPr>
          <w:rFonts w:ascii="Times New Roman" w:hAnsi="Times New Roman"/>
          <w:sz w:val="28"/>
          <w:szCs w:val="28"/>
        </w:rPr>
        <w:br w:type="page"/>
      </w:r>
      <w:r w:rsidRPr="00E03390">
        <w:rPr>
          <w:rFonts w:ascii="Times New Roman" w:hAnsi="Times New Roman"/>
          <w:sz w:val="28"/>
          <w:szCs w:val="28"/>
        </w:rPr>
        <w:lastRenderedPageBreak/>
        <w:t>Приложение № 3</w:t>
      </w:r>
    </w:p>
    <w:p w:rsidR="00940C66" w:rsidRPr="00E03390" w:rsidRDefault="00940C66" w:rsidP="008933A4">
      <w:pPr>
        <w:spacing w:after="0" w:line="240" w:lineRule="auto"/>
        <w:ind w:left="11199"/>
        <w:jc w:val="both"/>
        <w:rPr>
          <w:rFonts w:ascii="Times New Roman" w:hAnsi="Times New Roman"/>
          <w:sz w:val="28"/>
          <w:szCs w:val="28"/>
        </w:rPr>
      </w:pPr>
      <w:r w:rsidRPr="00E03390">
        <w:rPr>
          <w:rFonts w:ascii="Times New Roman" w:hAnsi="Times New Roman"/>
          <w:sz w:val="28"/>
          <w:szCs w:val="28"/>
        </w:rPr>
        <w:t>к муниципальной программе</w:t>
      </w:r>
    </w:p>
    <w:p w:rsidR="00940C66" w:rsidRPr="00E03390" w:rsidRDefault="00940C66" w:rsidP="008933A4">
      <w:pPr>
        <w:spacing w:after="0" w:line="240" w:lineRule="auto"/>
        <w:ind w:left="11199"/>
        <w:jc w:val="both"/>
        <w:rPr>
          <w:rFonts w:ascii="Times New Roman" w:hAnsi="Times New Roman"/>
          <w:sz w:val="28"/>
          <w:szCs w:val="28"/>
        </w:rPr>
      </w:pPr>
      <w:r w:rsidRPr="00E03390">
        <w:rPr>
          <w:rFonts w:ascii="Times New Roman" w:hAnsi="Times New Roman"/>
          <w:sz w:val="28"/>
          <w:szCs w:val="28"/>
        </w:rPr>
        <w:t xml:space="preserve">«Формирование современной </w:t>
      </w:r>
    </w:p>
    <w:p w:rsidR="00940C66" w:rsidRPr="00E03390" w:rsidRDefault="00940C66" w:rsidP="008933A4">
      <w:pPr>
        <w:spacing w:after="0" w:line="240" w:lineRule="auto"/>
        <w:ind w:left="11199"/>
        <w:jc w:val="both"/>
        <w:rPr>
          <w:rFonts w:ascii="Times New Roman" w:hAnsi="Times New Roman"/>
          <w:sz w:val="28"/>
          <w:szCs w:val="28"/>
        </w:rPr>
      </w:pPr>
      <w:r w:rsidRPr="00E03390">
        <w:rPr>
          <w:rFonts w:ascii="Times New Roman" w:hAnsi="Times New Roman"/>
          <w:sz w:val="28"/>
          <w:szCs w:val="28"/>
        </w:rPr>
        <w:t>городской среды городского округа</w:t>
      </w:r>
    </w:p>
    <w:p w:rsidR="00940C66" w:rsidRPr="00E03390" w:rsidRDefault="00940C66" w:rsidP="008933A4">
      <w:pPr>
        <w:spacing w:after="0" w:line="240" w:lineRule="auto"/>
        <w:ind w:left="11199"/>
        <w:jc w:val="both"/>
        <w:rPr>
          <w:rFonts w:ascii="Times New Roman" w:hAnsi="Times New Roman"/>
          <w:sz w:val="28"/>
          <w:szCs w:val="28"/>
        </w:rPr>
      </w:pPr>
      <w:r w:rsidRPr="00E03390">
        <w:rPr>
          <w:rFonts w:ascii="Times New Roman" w:hAnsi="Times New Roman"/>
          <w:sz w:val="28"/>
          <w:szCs w:val="28"/>
        </w:rPr>
        <w:t xml:space="preserve">город Стерлитамак Республики </w:t>
      </w:r>
    </w:p>
    <w:p w:rsidR="00940C66" w:rsidRPr="00E03390" w:rsidRDefault="00940C66" w:rsidP="008933A4">
      <w:pPr>
        <w:spacing w:after="0" w:line="240" w:lineRule="auto"/>
        <w:ind w:left="11069" w:firstLine="130"/>
        <w:jc w:val="both"/>
        <w:rPr>
          <w:rFonts w:ascii="Times New Roman" w:hAnsi="Times New Roman"/>
          <w:sz w:val="28"/>
          <w:szCs w:val="28"/>
        </w:rPr>
      </w:pPr>
      <w:r w:rsidRPr="00E03390">
        <w:rPr>
          <w:rFonts w:ascii="Times New Roman" w:hAnsi="Times New Roman"/>
          <w:sz w:val="28"/>
          <w:szCs w:val="28"/>
        </w:rPr>
        <w:t>Башкортостан на 2018-202</w:t>
      </w:r>
      <w:r w:rsidR="00845A08" w:rsidRPr="00E03390">
        <w:rPr>
          <w:rFonts w:ascii="Times New Roman" w:hAnsi="Times New Roman"/>
          <w:sz w:val="28"/>
          <w:szCs w:val="28"/>
        </w:rPr>
        <w:t>4</w:t>
      </w:r>
      <w:r w:rsidRPr="00E03390">
        <w:rPr>
          <w:rFonts w:ascii="Times New Roman" w:hAnsi="Times New Roman"/>
          <w:sz w:val="28"/>
          <w:szCs w:val="28"/>
        </w:rPr>
        <w:t xml:space="preserve"> годы»,</w:t>
      </w:r>
    </w:p>
    <w:p w:rsidR="00940C66" w:rsidRPr="00E03390" w:rsidRDefault="00940C66" w:rsidP="008933A4">
      <w:pPr>
        <w:spacing w:after="0" w:line="240" w:lineRule="auto"/>
        <w:ind w:left="11199"/>
        <w:jc w:val="both"/>
        <w:rPr>
          <w:rFonts w:ascii="Times New Roman" w:hAnsi="Times New Roman"/>
          <w:sz w:val="28"/>
          <w:szCs w:val="28"/>
        </w:rPr>
      </w:pPr>
      <w:r w:rsidRPr="00E03390">
        <w:rPr>
          <w:rFonts w:ascii="Times New Roman" w:hAnsi="Times New Roman"/>
          <w:sz w:val="28"/>
          <w:szCs w:val="28"/>
        </w:rPr>
        <w:t xml:space="preserve">утвержденной постановлением </w:t>
      </w:r>
    </w:p>
    <w:p w:rsidR="00940C66" w:rsidRPr="00E03390" w:rsidRDefault="00940C66" w:rsidP="008933A4">
      <w:pPr>
        <w:spacing w:after="0" w:line="240" w:lineRule="auto"/>
        <w:ind w:left="11199"/>
        <w:jc w:val="both"/>
        <w:rPr>
          <w:rFonts w:ascii="Times New Roman" w:hAnsi="Times New Roman"/>
          <w:sz w:val="28"/>
          <w:szCs w:val="28"/>
        </w:rPr>
      </w:pPr>
      <w:r w:rsidRPr="00E03390">
        <w:rPr>
          <w:rFonts w:ascii="Times New Roman" w:hAnsi="Times New Roman"/>
          <w:sz w:val="28"/>
          <w:szCs w:val="28"/>
        </w:rPr>
        <w:t xml:space="preserve">администрации городского округа </w:t>
      </w:r>
    </w:p>
    <w:p w:rsidR="00940C66" w:rsidRPr="00E03390" w:rsidRDefault="00940C66" w:rsidP="008933A4">
      <w:pPr>
        <w:spacing w:after="0" w:line="240" w:lineRule="auto"/>
        <w:ind w:left="11199"/>
        <w:jc w:val="both"/>
        <w:rPr>
          <w:rFonts w:ascii="Times New Roman" w:hAnsi="Times New Roman"/>
          <w:sz w:val="28"/>
          <w:szCs w:val="28"/>
        </w:rPr>
      </w:pPr>
      <w:r w:rsidRPr="00E03390">
        <w:rPr>
          <w:rFonts w:ascii="Times New Roman" w:hAnsi="Times New Roman"/>
          <w:sz w:val="28"/>
          <w:szCs w:val="28"/>
        </w:rPr>
        <w:t>город Стерлитамак</w:t>
      </w:r>
    </w:p>
    <w:p w:rsidR="007F6D29" w:rsidRPr="00E03390" w:rsidRDefault="007F6D29" w:rsidP="007F6D29">
      <w:pPr>
        <w:tabs>
          <w:tab w:val="left" w:pos="6899"/>
        </w:tabs>
        <w:spacing w:after="0" w:line="240" w:lineRule="auto"/>
        <w:ind w:left="4536"/>
        <w:jc w:val="both"/>
        <w:rPr>
          <w:rFonts w:ascii="Times New Roman" w:hAnsi="Times New Roman"/>
          <w:sz w:val="28"/>
          <w:szCs w:val="28"/>
        </w:rPr>
      </w:pPr>
      <w:r w:rsidRPr="00E03390">
        <w:rPr>
          <w:rFonts w:ascii="Times New Roman" w:hAnsi="Times New Roman"/>
          <w:sz w:val="28"/>
        </w:rPr>
        <w:tab/>
      </w:r>
      <w:r w:rsidRPr="00E03390">
        <w:rPr>
          <w:rFonts w:ascii="Times New Roman" w:hAnsi="Times New Roman"/>
          <w:sz w:val="28"/>
        </w:rPr>
        <w:tab/>
      </w:r>
      <w:r w:rsidRPr="00E03390">
        <w:rPr>
          <w:rFonts w:ascii="Times New Roman" w:hAnsi="Times New Roman"/>
          <w:sz w:val="28"/>
        </w:rPr>
        <w:tab/>
      </w:r>
      <w:r w:rsidRPr="00E03390">
        <w:rPr>
          <w:rFonts w:ascii="Times New Roman" w:hAnsi="Times New Roman"/>
          <w:sz w:val="28"/>
        </w:rPr>
        <w:tab/>
      </w:r>
      <w:r w:rsidRPr="00E03390">
        <w:rPr>
          <w:rFonts w:ascii="Times New Roman" w:hAnsi="Times New Roman"/>
          <w:sz w:val="28"/>
        </w:rPr>
        <w:tab/>
      </w:r>
      <w:r w:rsidRPr="00E03390">
        <w:rPr>
          <w:rFonts w:ascii="Times New Roman" w:hAnsi="Times New Roman"/>
          <w:sz w:val="28"/>
        </w:rPr>
        <w:tab/>
      </w:r>
      <w:r w:rsidRPr="00E03390">
        <w:rPr>
          <w:rFonts w:ascii="Times New Roman" w:hAnsi="Times New Roman"/>
          <w:sz w:val="28"/>
        </w:rPr>
        <w:tab/>
      </w:r>
      <w:r w:rsidRPr="00E03390">
        <w:rPr>
          <w:rFonts w:ascii="Times New Roman" w:hAnsi="Times New Roman"/>
          <w:sz w:val="28"/>
        </w:rPr>
        <w:tab/>
        <w:t xml:space="preserve">от </w:t>
      </w:r>
      <w:r w:rsidR="006A2545" w:rsidRPr="00E03390">
        <w:rPr>
          <w:rFonts w:ascii="Times New Roman" w:hAnsi="Times New Roman"/>
          <w:sz w:val="28"/>
        </w:rPr>
        <w:t>_____________</w:t>
      </w:r>
      <w:r w:rsidRPr="00E03390">
        <w:rPr>
          <w:rFonts w:ascii="Times New Roman" w:hAnsi="Times New Roman"/>
          <w:sz w:val="28"/>
        </w:rPr>
        <w:t xml:space="preserve"> г. №</w:t>
      </w:r>
      <w:r w:rsidR="006A2545" w:rsidRPr="00E03390">
        <w:rPr>
          <w:rFonts w:ascii="Times New Roman" w:hAnsi="Times New Roman"/>
          <w:sz w:val="28"/>
        </w:rPr>
        <w:t>_______</w:t>
      </w:r>
    </w:p>
    <w:p w:rsidR="00940C66" w:rsidRPr="00E03390" w:rsidRDefault="00940C66" w:rsidP="00014519">
      <w:pPr>
        <w:spacing w:after="0" w:line="240" w:lineRule="auto"/>
        <w:ind w:right="440"/>
        <w:jc w:val="center"/>
        <w:outlineLvl w:val="0"/>
        <w:rPr>
          <w:rFonts w:ascii="Times New Roman" w:hAnsi="Times New Roman"/>
          <w:sz w:val="28"/>
          <w:szCs w:val="28"/>
        </w:rPr>
      </w:pPr>
      <w:r w:rsidRPr="00E03390">
        <w:rPr>
          <w:rFonts w:ascii="Times New Roman" w:hAnsi="Times New Roman"/>
          <w:sz w:val="28"/>
          <w:szCs w:val="28"/>
        </w:rPr>
        <w:t>План реализации Программы</w:t>
      </w:r>
    </w:p>
    <w:tbl>
      <w:tblPr>
        <w:tblW w:w="15808" w:type="dxa"/>
        <w:tblInd w:w="2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A0" w:firstRow="1" w:lastRow="0" w:firstColumn="1" w:lastColumn="0" w:noHBand="0" w:noVBand="0"/>
      </w:tblPr>
      <w:tblGrid>
        <w:gridCol w:w="1247"/>
        <w:gridCol w:w="6833"/>
        <w:gridCol w:w="2977"/>
        <w:gridCol w:w="992"/>
        <w:gridCol w:w="142"/>
        <w:gridCol w:w="708"/>
        <w:gridCol w:w="284"/>
        <w:gridCol w:w="709"/>
        <w:gridCol w:w="567"/>
        <w:gridCol w:w="1349"/>
      </w:tblGrid>
      <w:tr w:rsidR="00940C66" w:rsidRPr="00E03390" w:rsidTr="008D053D">
        <w:trPr>
          <w:trHeight w:val="255"/>
        </w:trPr>
        <w:tc>
          <w:tcPr>
            <w:tcW w:w="1247" w:type="dxa"/>
            <w:vMerge w:val="restart"/>
          </w:tcPr>
          <w:p w:rsidR="00940C66" w:rsidRPr="00E03390" w:rsidRDefault="00940C66" w:rsidP="00BC75C5">
            <w:pPr>
              <w:spacing w:after="0" w:line="240" w:lineRule="auto"/>
              <w:ind w:right="-124"/>
              <w:jc w:val="both"/>
              <w:rPr>
                <w:rFonts w:ascii="Times New Roman" w:hAnsi="Times New Roman"/>
                <w:sz w:val="26"/>
                <w:szCs w:val="26"/>
              </w:rPr>
            </w:pPr>
            <w:r w:rsidRPr="00E03390">
              <w:rPr>
                <w:rFonts w:ascii="Times New Roman" w:hAnsi="Times New Roman"/>
                <w:sz w:val="26"/>
                <w:szCs w:val="26"/>
              </w:rPr>
              <w:t xml:space="preserve">Наименование контрольного события </w:t>
            </w:r>
            <w:hyperlink r:id="rId13" w:history="1">
              <w:r w:rsidRPr="00E03390">
                <w:rPr>
                  <w:rStyle w:val="a7"/>
                  <w:rFonts w:ascii="Times New Roman" w:hAnsi="Times New Roman"/>
                  <w:color w:val="auto"/>
                  <w:sz w:val="26"/>
                  <w:szCs w:val="26"/>
                  <w:u w:val="none"/>
                </w:rPr>
                <w:t>программы</w:t>
              </w:r>
            </w:hyperlink>
          </w:p>
        </w:tc>
        <w:tc>
          <w:tcPr>
            <w:tcW w:w="6833" w:type="dxa"/>
            <w:vMerge w:val="restart"/>
          </w:tcPr>
          <w:p w:rsidR="00940C66" w:rsidRPr="00E03390" w:rsidRDefault="00940C66" w:rsidP="008933A4">
            <w:pPr>
              <w:spacing w:after="0" w:line="240" w:lineRule="auto"/>
              <w:ind w:right="440"/>
              <w:jc w:val="both"/>
              <w:rPr>
                <w:rFonts w:ascii="Times New Roman" w:hAnsi="Times New Roman"/>
                <w:sz w:val="26"/>
                <w:szCs w:val="26"/>
              </w:rPr>
            </w:pPr>
            <w:r w:rsidRPr="00E03390">
              <w:rPr>
                <w:rFonts w:ascii="Times New Roman" w:hAnsi="Times New Roman"/>
                <w:sz w:val="26"/>
                <w:szCs w:val="26"/>
              </w:rPr>
              <w:t>Статус</w:t>
            </w:r>
          </w:p>
        </w:tc>
        <w:tc>
          <w:tcPr>
            <w:tcW w:w="2977" w:type="dxa"/>
            <w:vMerge w:val="restart"/>
          </w:tcPr>
          <w:p w:rsidR="00940C66" w:rsidRPr="00E03390" w:rsidRDefault="00940C66" w:rsidP="008933A4">
            <w:pPr>
              <w:spacing w:after="0" w:line="240" w:lineRule="auto"/>
              <w:ind w:left="-77" w:right="-49"/>
              <w:jc w:val="both"/>
              <w:rPr>
                <w:rFonts w:ascii="Times New Roman" w:hAnsi="Times New Roman"/>
                <w:sz w:val="26"/>
                <w:szCs w:val="26"/>
              </w:rPr>
            </w:pPr>
            <w:r w:rsidRPr="00E03390">
              <w:rPr>
                <w:rFonts w:ascii="Times New Roman" w:hAnsi="Times New Roman"/>
                <w:sz w:val="26"/>
                <w:szCs w:val="26"/>
              </w:rPr>
              <w:t>Ответственный исполнитель</w:t>
            </w:r>
          </w:p>
        </w:tc>
        <w:tc>
          <w:tcPr>
            <w:tcW w:w="4751" w:type="dxa"/>
            <w:gridSpan w:val="7"/>
          </w:tcPr>
          <w:p w:rsidR="00940C66" w:rsidRPr="00E03390" w:rsidRDefault="00940C66" w:rsidP="008933A4">
            <w:pPr>
              <w:spacing w:after="0" w:line="240" w:lineRule="auto"/>
              <w:jc w:val="both"/>
              <w:rPr>
                <w:rFonts w:ascii="Times New Roman" w:hAnsi="Times New Roman"/>
                <w:sz w:val="26"/>
                <w:szCs w:val="26"/>
              </w:rPr>
            </w:pPr>
            <w:r w:rsidRPr="00E03390">
              <w:rPr>
                <w:rFonts w:ascii="Times New Roman" w:hAnsi="Times New Roman"/>
                <w:sz w:val="26"/>
                <w:szCs w:val="26"/>
              </w:rPr>
              <w:t>Срок наступления контрольного события (дата)</w:t>
            </w:r>
          </w:p>
        </w:tc>
      </w:tr>
      <w:tr w:rsidR="00940C66" w:rsidRPr="00E03390" w:rsidTr="008D053D">
        <w:trPr>
          <w:trHeight w:val="255"/>
        </w:trPr>
        <w:tc>
          <w:tcPr>
            <w:tcW w:w="1247" w:type="dxa"/>
            <w:vMerge/>
          </w:tcPr>
          <w:p w:rsidR="00940C66" w:rsidRPr="00E03390" w:rsidRDefault="00940C66" w:rsidP="008933A4">
            <w:pPr>
              <w:spacing w:after="0" w:line="240" w:lineRule="auto"/>
              <w:ind w:right="440"/>
              <w:jc w:val="both"/>
              <w:rPr>
                <w:rFonts w:ascii="Times New Roman" w:hAnsi="Times New Roman"/>
                <w:sz w:val="26"/>
                <w:szCs w:val="26"/>
              </w:rPr>
            </w:pPr>
          </w:p>
        </w:tc>
        <w:tc>
          <w:tcPr>
            <w:tcW w:w="6833" w:type="dxa"/>
            <w:vMerge/>
          </w:tcPr>
          <w:p w:rsidR="00940C66" w:rsidRPr="00E03390" w:rsidRDefault="00940C66" w:rsidP="008933A4">
            <w:pPr>
              <w:spacing w:after="0" w:line="240" w:lineRule="auto"/>
              <w:ind w:right="440"/>
              <w:jc w:val="both"/>
              <w:rPr>
                <w:rFonts w:ascii="Times New Roman" w:hAnsi="Times New Roman"/>
                <w:sz w:val="26"/>
                <w:szCs w:val="26"/>
              </w:rPr>
            </w:pPr>
          </w:p>
        </w:tc>
        <w:tc>
          <w:tcPr>
            <w:tcW w:w="2977" w:type="dxa"/>
            <w:vMerge/>
          </w:tcPr>
          <w:p w:rsidR="00940C66" w:rsidRPr="00E03390" w:rsidRDefault="00940C66" w:rsidP="008933A4">
            <w:pPr>
              <w:spacing w:after="0" w:line="240" w:lineRule="auto"/>
              <w:ind w:right="440"/>
              <w:jc w:val="both"/>
              <w:rPr>
                <w:rFonts w:ascii="Times New Roman" w:hAnsi="Times New Roman"/>
                <w:sz w:val="26"/>
                <w:szCs w:val="26"/>
              </w:rPr>
            </w:pPr>
          </w:p>
        </w:tc>
        <w:tc>
          <w:tcPr>
            <w:tcW w:w="4751" w:type="dxa"/>
            <w:gridSpan w:val="7"/>
          </w:tcPr>
          <w:p w:rsidR="00940C66" w:rsidRPr="00E03390" w:rsidRDefault="00940C66" w:rsidP="0069310E">
            <w:pPr>
              <w:spacing w:after="0" w:line="240" w:lineRule="auto"/>
              <w:ind w:right="440"/>
              <w:jc w:val="both"/>
              <w:rPr>
                <w:rFonts w:ascii="Times New Roman" w:hAnsi="Times New Roman"/>
                <w:sz w:val="26"/>
                <w:szCs w:val="26"/>
              </w:rPr>
            </w:pPr>
            <w:r w:rsidRPr="00E03390">
              <w:rPr>
                <w:rFonts w:ascii="Times New Roman" w:hAnsi="Times New Roman"/>
                <w:sz w:val="26"/>
                <w:szCs w:val="26"/>
              </w:rPr>
              <w:t>201</w:t>
            </w:r>
            <w:r w:rsidR="00E373EC" w:rsidRPr="00E03390">
              <w:rPr>
                <w:rFonts w:ascii="Times New Roman" w:hAnsi="Times New Roman"/>
                <w:sz w:val="26"/>
                <w:szCs w:val="26"/>
              </w:rPr>
              <w:t>7</w:t>
            </w:r>
            <w:r w:rsidRPr="00E03390">
              <w:rPr>
                <w:rFonts w:ascii="Times New Roman" w:hAnsi="Times New Roman"/>
                <w:sz w:val="26"/>
                <w:szCs w:val="26"/>
              </w:rPr>
              <w:t xml:space="preserve"> год</w:t>
            </w:r>
          </w:p>
        </w:tc>
      </w:tr>
      <w:tr w:rsidR="00940C66" w:rsidRPr="00E03390" w:rsidTr="008D053D">
        <w:trPr>
          <w:trHeight w:val="255"/>
        </w:trPr>
        <w:tc>
          <w:tcPr>
            <w:tcW w:w="1247" w:type="dxa"/>
          </w:tcPr>
          <w:p w:rsidR="00940C66" w:rsidRPr="00E03390" w:rsidRDefault="00940C66" w:rsidP="008933A4">
            <w:pPr>
              <w:spacing w:after="0" w:line="240" w:lineRule="auto"/>
              <w:ind w:right="440"/>
              <w:jc w:val="both"/>
              <w:rPr>
                <w:rFonts w:ascii="Times New Roman" w:hAnsi="Times New Roman"/>
                <w:sz w:val="26"/>
                <w:szCs w:val="26"/>
              </w:rPr>
            </w:pPr>
          </w:p>
        </w:tc>
        <w:tc>
          <w:tcPr>
            <w:tcW w:w="6833" w:type="dxa"/>
          </w:tcPr>
          <w:p w:rsidR="00940C66" w:rsidRPr="00E03390" w:rsidRDefault="00940C66" w:rsidP="008933A4">
            <w:pPr>
              <w:spacing w:after="0" w:line="240" w:lineRule="auto"/>
              <w:ind w:right="440"/>
              <w:jc w:val="both"/>
              <w:rPr>
                <w:rFonts w:ascii="Times New Roman" w:hAnsi="Times New Roman"/>
                <w:sz w:val="26"/>
                <w:szCs w:val="26"/>
              </w:rPr>
            </w:pPr>
          </w:p>
        </w:tc>
        <w:tc>
          <w:tcPr>
            <w:tcW w:w="2977" w:type="dxa"/>
          </w:tcPr>
          <w:p w:rsidR="00940C66" w:rsidRPr="00E03390" w:rsidRDefault="00940C66" w:rsidP="008933A4">
            <w:pPr>
              <w:spacing w:after="0" w:line="240" w:lineRule="auto"/>
              <w:ind w:right="440"/>
              <w:jc w:val="both"/>
              <w:rPr>
                <w:rFonts w:ascii="Times New Roman" w:hAnsi="Times New Roman"/>
                <w:sz w:val="26"/>
                <w:szCs w:val="26"/>
              </w:rPr>
            </w:pPr>
          </w:p>
        </w:tc>
        <w:tc>
          <w:tcPr>
            <w:tcW w:w="992" w:type="dxa"/>
          </w:tcPr>
          <w:p w:rsidR="00940C66" w:rsidRPr="00E03390" w:rsidRDefault="00940C66" w:rsidP="008933A4">
            <w:pPr>
              <w:spacing w:after="0" w:line="240" w:lineRule="auto"/>
              <w:ind w:left="-108" w:right="-43"/>
              <w:jc w:val="both"/>
              <w:rPr>
                <w:rFonts w:ascii="Times New Roman" w:hAnsi="Times New Roman"/>
                <w:sz w:val="26"/>
                <w:szCs w:val="26"/>
              </w:rPr>
            </w:pPr>
            <w:r w:rsidRPr="00E03390">
              <w:rPr>
                <w:rFonts w:ascii="Times New Roman" w:hAnsi="Times New Roman"/>
                <w:sz w:val="26"/>
                <w:szCs w:val="26"/>
              </w:rPr>
              <w:t>I квартал</w:t>
            </w:r>
          </w:p>
        </w:tc>
        <w:tc>
          <w:tcPr>
            <w:tcW w:w="850" w:type="dxa"/>
            <w:gridSpan w:val="2"/>
          </w:tcPr>
          <w:p w:rsidR="00940C66" w:rsidRPr="00E03390" w:rsidRDefault="00940C66" w:rsidP="008933A4">
            <w:pPr>
              <w:spacing w:after="0" w:line="240" w:lineRule="auto"/>
              <w:ind w:left="-108" w:right="-108"/>
              <w:jc w:val="both"/>
              <w:rPr>
                <w:rFonts w:ascii="Times New Roman" w:hAnsi="Times New Roman"/>
                <w:sz w:val="26"/>
                <w:szCs w:val="26"/>
              </w:rPr>
            </w:pPr>
            <w:r w:rsidRPr="00E03390">
              <w:rPr>
                <w:rFonts w:ascii="Times New Roman" w:hAnsi="Times New Roman"/>
                <w:sz w:val="26"/>
                <w:szCs w:val="26"/>
              </w:rPr>
              <w:t>II квартал</w:t>
            </w:r>
          </w:p>
        </w:tc>
        <w:tc>
          <w:tcPr>
            <w:tcW w:w="993" w:type="dxa"/>
            <w:gridSpan w:val="2"/>
          </w:tcPr>
          <w:p w:rsidR="00940C66" w:rsidRPr="00E03390" w:rsidRDefault="00940C66" w:rsidP="008933A4">
            <w:pPr>
              <w:spacing w:after="0" w:line="240" w:lineRule="auto"/>
              <w:ind w:left="-108" w:right="-104"/>
              <w:jc w:val="both"/>
              <w:rPr>
                <w:rFonts w:ascii="Times New Roman" w:hAnsi="Times New Roman"/>
                <w:sz w:val="26"/>
                <w:szCs w:val="26"/>
              </w:rPr>
            </w:pPr>
            <w:r w:rsidRPr="00E03390">
              <w:rPr>
                <w:rFonts w:ascii="Times New Roman" w:hAnsi="Times New Roman"/>
                <w:sz w:val="26"/>
                <w:szCs w:val="26"/>
              </w:rPr>
              <w:t>III квартал</w:t>
            </w:r>
          </w:p>
        </w:tc>
        <w:tc>
          <w:tcPr>
            <w:tcW w:w="1916" w:type="dxa"/>
            <w:gridSpan w:val="2"/>
          </w:tcPr>
          <w:p w:rsidR="00940C66" w:rsidRPr="00E03390" w:rsidRDefault="00940C66" w:rsidP="008933A4">
            <w:pPr>
              <w:spacing w:after="0" w:line="240" w:lineRule="auto"/>
              <w:ind w:left="-108" w:right="-113"/>
              <w:jc w:val="both"/>
              <w:rPr>
                <w:rFonts w:ascii="Times New Roman" w:hAnsi="Times New Roman"/>
                <w:sz w:val="26"/>
                <w:szCs w:val="26"/>
              </w:rPr>
            </w:pPr>
            <w:r w:rsidRPr="00E03390">
              <w:rPr>
                <w:rFonts w:ascii="Times New Roman" w:hAnsi="Times New Roman"/>
                <w:sz w:val="26"/>
                <w:szCs w:val="26"/>
              </w:rPr>
              <w:t>IV квартал</w:t>
            </w:r>
          </w:p>
        </w:tc>
      </w:tr>
      <w:tr w:rsidR="00940C66" w:rsidRPr="00E03390" w:rsidTr="008D053D">
        <w:tc>
          <w:tcPr>
            <w:tcW w:w="1247" w:type="dxa"/>
          </w:tcPr>
          <w:p w:rsidR="00940C66" w:rsidRPr="00E03390" w:rsidRDefault="00940C66" w:rsidP="008933A4">
            <w:pPr>
              <w:spacing w:after="0" w:line="240" w:lineRule="auto"/>
              <w:ind w:left="-12" w:right="-124"/>
              <w:jc w:val="both"/>
              <w:rPr>
                <w:rFonts w:ascii="Times New Roman" w:hAnsi="Times New Roman"/>
                <w:sz w:val="26"/>
                <w:szCs w:val="26"/>
              </w:rPr>
            </w:pPr>
            <w:r w:rsidRPr="00E03390">
              <w:rPr>
                <w:rFonts w:ascii="Times New Roman" w:hAnsi="Times New Roman"/>
                <w:sz w:val="26"/>
                <w:szCs w:val="26"/>
              </w:rPr>
              <w:t>Контрольное событие № 1</w:t>
            </w:r>
          </w:p>
          <w:p w:rsidR="00940C66" w:rsidRPr="00E03390" w:rsidRDefault="00940C66" w:rsidP="008933A4">
            <w:pPr>
              <w:spacing w:after="0" w:line="240" w:lineRule="auto"/>
              <w:ind w:left="-12" w:right="-124"/>
              <w:jc w:val="both"/>
              <w:rPr>
                <w:rFonts w:ascii="Times New Roman" w:hAnsi="Times New Roman"/>
                <w:sz w:val="26"/>
                <w:szCs w:val="26"/>
              </w:rPr>
            </w:pPr>
          </w:p>
        </w:tc>
        <w:tc>
          <w:tcPr>
            <w:tcW w:w="6833" w:type="dxa"/>
          </w:tcPr>
          <w:p w:rsidR="00940C66" w:rsidRPr="00E03390" w:rsidRDefault="00940C66" w:rsidP="008933A4">
            <w:pPr>
              <w:spacing w:after="0" w:line="240" w:lineRule="auto"/>
              <w:jc w:val="both"/>
              <w:rPr>
                <w:rFonts w:ascii="Times New Roman" w:hAnsi="Times New Roman"/>
                <w:sz w:val="26"/>
                <w:szCs w:val="26"/>
              </w:rPr>
            </w:pPr>
            <w:r w:rsidRPr="00E03390">
              <w:rPr>
                <w:rFonts w:ascii="Times New Roman" w:hAnsi="Times New Roman"/>
                <w:sz w:val="26"/>
                <w:szCs w:val="26"/>
              </w:rPr>
              <w:t>Опубликование для общественного обсуждения проекта муниципальной программы «Формирование современной городской среды городского округа город Стерлитамак Республики Башкортостан на 2018-2022 годы»</w:t>
            </w:r>
          </w:p>
          <w:p w:rsidR="00940C66" w:rsidRPr="00E03390" w:rsidRDefault="00940C66" w:rsidP="008933A4">
            <w:pPr>
              <w:spacing w:after="0" w:line="240" w:lineRule="auto"/>
              <w:jc w:val="both"/>
              <w:rPr>
                <w:rFonts w:ascii="Times New Roman" w:hAnsi="Times New Roman"/>
                <w:sz w:val="26"/>
                <w:szCs w:val="26"/>
              </w:rPr>
            </w:pPr>
          </w:p>
        </w:tc>
        <w:tc>
          <w:tcPr>
            <w:tcW w:w="2977" w:type="dxa"/>
          </w:tcPr>
          <w:p w:rsidR="00940C66" w:rsidRPr="00E03390" w:rsidRDefault="00940C66" w:rsidP="00777831">
            <w:pPr>
              <w:spacing w:after="0" w:line="240" w:lineRule="auto"/>
              <w:jc w:val="both"/>
              <w:rPr>
                <w:rFonts w:ascii="Times New Roman" w:hAnsi="Times New Roman"/>
                <w:sz w:val="26"/>
                <w:szCs w:val="26"/>
              </w:rPr>
            </w:pPr>
            <w:r w:rsidRPr="00E03390">
              <w:rPr>
                <w:rFonts w:ascii="Times New Roman" w:hAnsi="Times New Roman"/>
                <w:sz w:val="26"/>
                <w:szCs w:val="26"/>
              </w:rPr>
              <w:t xml:space="preserve">администрация городского округа город Стерлитамак Республики Башкортостан, в </w:t>
            </w:r>
            <w:proofErr w:type="gramStart"/>
            <w:r w:rsidRPr="00E03390">
              <w:rPr>
                <w:rFonts w:ascii="Times New Roman" w:hAnsi="Times New Roman"/>
                <w:sz w:val="26"/>
                <w:szCs w:val="26"/>
              </w:rPr>
              <w:t xml:space="preserve">лице </w:t>
            </w:r>
            <w:r w:rsidRPr="00E03390">
              <w:rPr>
                <w:rFonts w:ascii="Times New Roman" w:hAnsi="Times New Roman"/>
                <w:sz w:val="26"/>
                <w:szCs w:val="26"/>
                <w:lang w:eastAsia="ru-RU"/>
              </w:rPr>
              <w:t> МКУ</w:t>
            </w:r>
            <w:proofErr w:type="gramEnd"/>
            <w:r w:rsidRPr="00E03390">
              <w:rPr>
                <w:rFonts w:ascii="Times New Roman" w:hAnsi="Times New Roman"/>
                <w:sz w:val="26"/>
                <w:szCs w:val="26"/>
                <w:lang w:eastAsia="ru-RU"/>
              </w:rPr>
              <w:t xml:space="preserve"> «</w:t>
            </w:r>
            <w:r w:rsidR="00777831" w:rsidRPr="00E03390">
              <w:rPr>
                <w:rFonts w:ascii="Times New Roman" w:hAnsi="Times New Roman"/>
                <w:sz w:val="26"/>
                <w:szCs w:val="26"/>
                <w:lang w:eastAsia="ru-RU"/>
              </w:rPr>
              <w:t>У</w:t>
            </w:r>
            <w:r w:rsidRPr="00E03390">
              <w:rPr>
                <w:rFonts w:ascii="Times New Roman" w:hAnsi="Times New Roman"/>
                <w:sz w:val="26"/>
                <w:szCs w:val="26"/>
                <w:lang w:eastAsia="ru-RU"/>
              </w:rPr>
              <w:t xml:space="preserve">ЖКХ г. Стерлитамак»  </w:t>
            </w:r>
          </w:p>
        </w:tc>
        <w:tc>
          <w:tcPr>
            <w:tcW w:w="992" w:type="dxa"/>
          </w:tcPr>
          <w:p w:rsidR="00940C66" w:rsidRPr="00E03390" w:rsidRDefault="00940C66" w:rsidP="008933A4">
            <w:pPr>
              <w:spacing w:after="0" w:line="240" w:lineRule="auto"/>
              <w:ind w:left="-108" w:right="-108"/>
              <w:jc w:val="both"/>
              <w:rPr>
                <w:rFonts w:ascii="Times New Roman" w:hAnsi="Times New Roman"/>
                <w:sz w:val="26"/>
                <w:szCs w:val="26"/>
              </w:rPr>
            </w:pPr>
          </w:p>
        </w:tc>
        <w:tc>
          <w:tcPr>
            <w:tcW w:w="850" w:type="dxa"/>
            <w:gridSpan w:val="2"/>
          </w:tcPr>
          <w:p w:rsidR="00940C66" w:rsidRPr="00E03390" w:rsidRDefault="00940C66" w:rsidP="008933A4">
            <w:pPr>
              <w:spacing w:after="0" w:line="240" w:lineRule="auto"/>
              <w:ind w:right="440"/>
              <w:jc w:val="both"/>
              <w:rPr>
                <w:rFonts w:ascii="Times New Roman" w:hAnsi="Times New Roman"/>
                <w:sz w:val="26"/>
                <w:szCs w:val="26"/>
              </w:rPr>
            </w:pPr>
          </w:p>
        </w:tc>
        <w:tc>
          <w:tcPr>
            <w:tcW w:w="993" w:type="dxa"/>
            <w:gridSpan w:val="2"/>
          </w:tcPr>
          <w:p w:rsidR="00940C66" w:rsidRPr="00E03390" w:rsidRDefault="00940C66" w:rsidP="008933A4">
            <w:pPr>
              <w:spacing w:after="0" w:line="240" w:lineRule="auto"/>
              <w:ind w:left="-203" w:right="-7" w:firstLine="203"/>
              <w:jc w:val="both"/>
              <w:rPr>
                <w:rFonts w:ascii="Times New Roman" w:hAnsi="Times New Roman"/>
                <w:sz w:val="26"/>
                <w:szCs w:val="26"/>
              </w:rPr>
            </w:pPr>
          </w:p>
        </w:tc>
        <w:tc>
          <w:tcPr>
            <w:tcW w:w="1916" w:type="dxa"/>
            <w:gridSpan w:val="2"/>
          </w:tcPr>
          <w:p w:rsidR="00940C66" w:rsidRPr="00E03390" w:rsidRDefault="00940C66" w:rsidP="00E373EC">
            <w:pPr>
              <w:spacing w:after="0" w:line="240" w:lineRule="auto"/>
              <w:ind w:right="440"/>
              <w:jc w:val="both"/>
              <w:rPr>
                <w:rFonts w:ascii="Times New Roman" w:hAnsi="Times New Roman"/>
                <w:sz w:val="26"/>
                <w:szCs w:val="26"/>
              </w:rPr>
            </w:pPr>
            <w:r w:rsidRPr="00E03390">
              <w:rPr>
                <w:rFonts w:ascii="Times New Roman" w:hAnsi="Times New Roman"/>
                <w:sz w:val="26"/>
                <w:szCs w:val="26"/>
              </w:rPr>
              <w:t>30.10.201</w:t>
            </w:r>
            <w:r w:rsidR="00E373EC" w:rsidRPr="00E03390">
              <w:rPr>
                <w:rFonts w:ascii="Times New Roman" w:hAnsi="Times New Roman"/>
                <w:sz w:val="26"/>
                <w:szCs w:val="26"/>
              </w:rPr>
              <w:t>7</w:t>
            </w:r>
            <w:r w:rsidRPr="00E03390">
              <w:rPr>
                <w:rFonts w:ascii="Times New Roman" w:hAnsi="Times New Roman"/>
                <w:sz w:val="26"/>
                <w:szCs w:val="26"/>
              </w:rPr>
              <w:t>г.</w:t>
            </w:r>
          </w:p>
        </w:tc>
      </w:tr>
      <w:tr w:rsidR="00940C66" w:rsidRPr="00E03390" w:rsidTr="001E2612">
        <w:trPr>
          <w:trHeight w:val="265"/>
        </w:trPr>
        <w:tc>
          <w:tcPr>
            <w:tcW w:w="1247" w:type="dxa"/>
          </w:tcPr>
          <w:p w:rsidR="00940C66" w:rsidRPr="00E03390" w:rsidRDefault="00940C66" w:rsidP="008933A4">
            <w:pPr>
              <w:spacing w:after="0" w:line="240" w:lineRule="auto"/>
              <w:ind w:left="-12" w:right="-124"/>
              <w:jc w:val="both"/>
              <w:rPr>
                <w:rFonts w:ascii="Times New Roman" w:hAnsi="Times New Roman"/>
                <w:sz w:val="26"/>
                <w:szCs w:val="26"/>
              </w:rPr>
            </w:pPr>
            <w:r w:rsidRPr="00E03390">
              <w:rPr>
                <w:rFonts w:ascii="Times New Roman" w:hAnsi="Times New Roman"/>
                <w:sz w:val="26"/>
                <w:szCs w:val="26"/>
              </w:rPr>
              <w:t xml:space="preserve">Контрольное событие </w:t>
            </w:r>
            <w:r w:rsidRPr="00E03390">
              <w:rPr>
                <w:rFonts w:ascii="Times New Roman" w:hAnsi="Times New Roman"/>
                <w:sz w:val="26"/>
                <w:szCs w:val="26"/>
              </w:rPr>
              <w:lastRenderedPageBreak/>
              <w:t>№2</w:t>
            </w:r>
          </w:p>
          <w:p w:rsidR="00940C66" w:rsidRPr="00E03390" w:rsidRDefault="00940C66" w:rsidP="008933A4">
            <w:pPr>
              <w:spacing w:after="0" w:line="240" w:lineRule="auto"/>
              <w:ind w:left="-12" w:right="-124"/>
              <w:jc w:val="both"/>
              <w:rPr>
                <w:rFonts w:ascii="Times New Roman" w:hAnsi="Times New Roman"/>
                <w:sz w:val="26"/>
                <w:szCs w:val="26"/>
              </w:rPr>
            </w:pPr>
          </w:p>
          <w:p w:rsidR="00B851D7" w:rsidRPr="00E03390" w:rsidRDefault="00B851D7" w:rsidP="008933A4">
            <w:pPr>
              <w:spacing w:after="0" w:line="240" w:lineRule="auto"/>
              <w:ind w:left="-12" w:right="-124"/>
              <w:jc w:val="both"/>
              <w:rPr>
                <w:rFonts w:ascii="Times New Roman" w:hAnsi="Times New Roman"/>
                <w:sz w:val="26"/>
                <w:szCs w:val="26"/>
              </w:rPr>
            </w:pPr>
          </w:p>
          <w:p w:rsidR="00B851D7" w:rsidRPr="00E03390" w:rsidRDefault="00B851D7" w:rsidP="008933A4">
            <w:pPr>
              <w:spacing w:after="0" w:line="240" w:lineRule="auto"/>
              <w:ind w:left="-12" w:right="-124"/>
              <w:jc w:val="both"/>
              <w:rPr>
                <w:rFonts w:ascii="Times New Roman" w:hAnsi="Times New Roman"/>
                <w:sz w:val="26"/>
                <w:szCs w:val="26"/>
              </w:rPr>
            </w:pPr>
          </w:p>
          <w:p w:rsidR="00B851D7" w:rsidRPr="00E03390" w:rsidRDefault="00B851D7" w:rsidP="008933A4">
            <w:pPr>
              <w:spacing w:after="0" w:line="240" w:lineRule="auto"/>
              <w:ind w:left="-12" w:right="-124"/>
              <w:jc w:val="both"/>
              <w:rPr>
                <w:rFonts w:ascii="Times New Roman" w:hAnsi="Times New Roman"/>
                <w:sz w:val="26"/>
                <w:szCs w:val="26"/>
              </w:rPr>
            </w:pPr>
          </w:p>
          <w:p w:rsidR="00B851D7" w:rsidRPr="00E03390" w:rsidRDefault="00B851D7" w:rsidP="008933A4">
            <w:pPr>
              <w:spacing w:after="0" w:line="240" w:lineRule="auto"/>
              <w:ind w:left="-12" w:right="-124"/>
              <w:jc w:val="both"/>
              <w:rPr>
                <w:rFonts w:ascii="Times New Roman" w:hAnsi="Times New Roman"/>
                <w:sz w:val="26"/>
                <w:szCs w:val="26"/>
              </w:rPr>
            </w:pPr>
          </w:p>
          <w:p w:rsidR="00B851D7" w:rsidRPr="00E03390" w:rsidRDefault="00B851D7" w:rsidP="008933A4">
            <w:pPr>
              <w:spacing w:after="0" w:line="240" w:lineRule="auto"/>
              <w:ind w:left="-12" w:right="-124"/>
              <w:jc w:val="both"/>
              <w:rPr>
                <w:rFonts w:ascii="Times New Roman" w:hAnsi="Times New Roman"/>
                <w:sz w:val="26"/>
                <w:szCs w:val="26"/>
              </w:rPr>
            </w:pPr>
          </w:p>
        </w:tc>
        <w:tc>
          <w:tcPr>
            <w:tcW w:w="6833" w:type="dxa"/>
          </w:tcPr>
          <w:p w:rsidR="00940C66" w:rsidRPr="00E03390" w:rsidRDefault="00940C66" w:rsidP="001E2612">
            <w:pPr>
              <w:spacing w:after="0" w:line="240" w:lineRule="auto"/>
              <w:jc w:val="both"/>
              <w:rPr>
                <w:rFonts w:ascii="Times New Roman" w:hAnsi="Times New Roman"/>
                <w:sz w:val="26"/>
                <w:szCs w:val="26"/>
              </w:rPr>
            </w:pPr>
            <w:r w:rsidRPr="00E03390">
              <w:rPr>
                <w:rFonts w:ascii="Times New Roman" w:hAnsi="Times New Roman"/>
                <w:sz w:val="26"/>
                <w:szCs w:val="26"/>
              </w:rPr>
              <w:lastRenderedPageBreak/>
              <w:t xml:space="preserve">Утверждение муниципальной программы «Формирование современной городской среды городского округа город Стерлитамак Республики Башкортостан на 2018-2022 год» </w:t>
            </w:r>
            <w:r w:rsidRPr="00E03390">
              <w:rPr>
                <w:rFonts w:ascii="Times New Roman" w:hAnsi="Times New Roman"/>
                <w:sz w:val="26"/>
                <w:szCs w:val="26"/>
              </w:rPr>
              <w:lastRenderedPageBreak/>
              <w:t>с учетом обсуждения с заинтересованными лицами</w:t>
            </w:r>
          </w:p>
        </w:tc>
        <w:tc>
          <w:tcPr>
            <w:tcW w:w="2977" w:type="dxa"/>
          </w:tcPr>
          <w:p w:rsidR="00940C66" w:rsidRPr="00E03390" w:rsidRDefault="00940C66" w:rsidP="00A22021">
            <w:pPr>
              <w:spacing w:after="0" w:line="240" w:lineRule="auto"/>
              <w:jc w:val="both"/>
              <w:rPr>
                <w:rFonts w:ascii="Times New Roman" w:hAnsi="Times New Roman"/>
                <w:sz w:val="26"/>
                <w:szCs w:val="26"/>
              </w:rPr>
            </w:pPr>
            <w:r w:rsidRPr="00E03390">
              <w:rPr>
                <w:rFonts w:ascii="Times New Roman" w:hAnsi="Times New Roman"/>
                <w:sz w:val="26"/>
                <w:szCs w:val="26"/>
              </w:rPr>
              <w:lastRenderedPageBreak/>
              <w:t>администрация городского округа город Стерлитамак Республи</w:t>
            </w:r>
            <w:r w:rsidRPr="00E03390">
              <w:rPr>
                <w:rFonts w:ascii="Times New Roman" w:hAnsi="Times New Roman"/>
                <w:sz w:val="26"/>
                <w:szCs w:val="26"/>
              </w:rPr>
              <w:lastRenderedPageBreak/>
              <w:t xml:space="preserve">ки Башкортостан, в </w:t>
            </w:r>
            <w:proofErr w:type="gramStart"/>
            <w:r w:rsidRPr="00E03390">
              <w:rPr>
                <w:rFonts w:ascii="Times New Roman" w:hAnsi="Times New Roman"/>
                <w:sz w:val="26"/>
                <w:szCs w:val="26"/>
              </w:rPr>
              <w:t xml:space="preserve">лице </w:t>
            </w:r>
            <w:r w:rsidRPr="00E03390">
              <w:rPr>
                <w:rFonts w:ascii="Times New Roman" w:hAnsi="Times New Roman"/>
                <w:sz w:val="26"/>
                <w:szCs w:val="26"/>
                <w:lang w:eastAsia="ru-RU"/>
              </w:rPr>
              <w:t> МКУ</w:t>
            </w:r>
            <w:proofErr w:type="gramEnd"/>
            <w:r w:rsidRPr="00E03390">
              <w:rPr>
                <w:rFonts w:ascii="Times New Roman" w:hAnsi="Times New Roman"/>
                <w:sz w:val="26"/>
                <w:szCs w:val="26"/>
                <w:lang w:eastAsia="ru-RU"/>
              </w:rPr>
              <w:t xml:space="preserve"> «</w:t>
            </w:r>
            <w:r w:rsidR="00A22021" w:rsidRPr="00E03390">
              <w:rPr>
                <w:rFonts w:ascii="Times New Roman" w:hAnsi="Times New Roman"/>
                <w:sz w:val="26"/>
                <w:szCs w:val="26"/>
                <w:lang w:eastAsia="ru-RU"/>
              </w:rPr>
              <w:t>У</w:t>
            </w:r>
            <w:r w:rsidRPr="00E03390">
              <w:rPr>
                <w:rFonts w:ascii="Times New Roman" w:hAnsi="Times New Roman"/>
                <w:sz w:val="26"/>
                <w:szCs w:val="26"/>
                <w:lang w:eastAsia="ru-RU"/>
              </w:rPr>
              <w:t xml:space="preserve">ЖКХ г. Стерлитамак»  </w:t>
            </w:r>
          </w:p>
        </w:tc>
        <w:tc>
          <w:tcPr>
            <w:tcW w:w="992" w:type="dxa"/>
          </w:tcPr>
          <w:p w:rsidR="00940C66" w:rsidRPr="00E03390" w:rsidRDefault="00940C66" w:rsidP="008933A4">
            <w:pPr>
              <w:spacing w:after="0" w:line="240" w:lineRule="auto"/>
              <w:ind w:right="440"/>
              <w:jc w:val="both"/>
              <w:rPr>
                <w:rFonts w:ascii="Times New Roman" w:hAnsi="Times New Roman"/>
                <w:sz w:val="26"/>
                <w:szCs w:val="26"/>
              </w:rPr>
            </w:pPr>
          </w:p>
        </w:tc>
        <w:tc>
          <w:tcPr>
            <w:tcW w:w="850" w:type="dxa"/>
            <w:gridSpan w:val="2"/>
          </w:tcPr>
          <w:p w:rsidR="00940C66" w:rsidRPr="00E03390" w:rsidRDefault="00940C66" w:rsidP="008933A4">
            <w:pPr>
              <w:spacing w:after="0" w:line="240" w:lineRule="auto"/>
              <w:ind w:left="-108" w:right="-108"/>
              <w:jc w:val="both"/>
              <w:rPr>
                <w:rFonts w:ascii="Times New Roman" w:hAnsi="Times New Roman"/>
                <w:sz w:val="26"/>
                <w:szCs w:val="26"/>
              </w:rPr>
            </w:pPr>
          </w:p>
        </w:tc>
        <w:tc>
          <w:tcPr>
            <w:tcW w:w="993" w:type="dxa"/>
            <w:gridSpan w:val="2"/>
          </w:tcPr>
          <w:p w:rsidR="00940C66" w:rsidRPr="00E03390" w:rsidRDefault="00940C66" w:rsidP="008933A4">
            <w:pPr>
              <w:spacing w:after="0" w:line="240" w:lineRule="auto"/>
              <w:ind w:right="-111"/>
              <w:jc w:val="both"/>
              <w:rPr>
                <w:rFonts w:ascii="Times New Roman" w:hAnsi="Times New Roman"/>
                <w:sz w:val="26"/>
                <w:szCs w:val="26"/>
              </w:rPr>
            </w:pPr>
          </w:p>
        </w:tc>
        <w:tc>
          <w:tcPr>
            <w:tcW w:w="1916" w:type="dxa"/>
            <w:gridSpan w:val="2"/>
          </w:tcPr>
          <w:p w:rsidR="00940C66" w:rsidRPr="00E03390" w:rsidRDefault="00940C66" w:rsidP="008933A4">
            <w:pPr>
              <w:tabs>
                <w:tab w:val="left" w:pos="1464"/>
              </w:tabs>
              <w:spacing w:after="0" w:line="240" w:lineRule="auto"/>
              <w:ind w:right="-226"/>
              <w:jc w:val="both"/>
              <w:rPr>
                <w:rFonts w:ascii="Times New Roman" w:hAnsi="Times New Roman"/>
                <w:sz w:val="26"/>
                <w:szCs w:val="26"/>
              </w:rPr>
            </w:pPr>
            <w:r w:rsidRPr="00E03390">
              <w:rPr>
                <w:rFonts w:ascii="Times New Roman" w:hAnsi="Times New Roman"/>
                <w:sz w:val="26"/>
                <w:szCs w:val="26"/>
              </w:rPr>
              <w:t>23.11.201</w:t>
            </w:r>
            <w:r w:rsidR="00E373EC" w:rsidRPr="00E03390">
              <w:rPr>
                <w:rFonts w:ascii="Times New Roman" w:hAnsi="Times New Roman"/>
                <w:sz w:val="26"/>
                <w:szCs w:val="26"/>
              </w:rPr>
              <w:t>7</w:t>
            </w:r>
            <w:r w:rsidRPr="00E03390">
              <w:rPr>
                <w:rFonts w:ascii="Times New Roman" w:hAnsi="Times New Roman"/>
                <w:sz w:val="26"/>
                <w:szCs w:val="26"/>
              </w:rPr>
              <w:t>г.</w:t>
            </w:r>
          </w:p>
          <w:p w:rsidR="00940C66" w:rsidRPr="00E03390" w:rsidRDefault="00940C66" w:rsidP="008933A4">
            <w:pPr>
              <w:spacing w:after="0" w:line="240" w:lineRule="auto"/>
              <w:ind w:right="440"/>
              <w:jc w:val="both"/>
              <w:rPr>
                <w:rFonts w:ascii="Times New Roman" w:hAnsi="Times New Roman"/>
                <w:sz w:val="26"/>
                <w:szCs w:val="26"/>
              </w:rPr>
            </w:pPr>
          </w:p>
          <w:p w:rsidR="00940C66" w:rsidRPr="00E03390" w:rsidRDefault="00940C66" w:rsidP="008933A4">
            <w:pPr>
              <w:spacing w:after="0" w:line="240" w:lineRule="auto"/>
              <w:ind w:right="440"/>
              <w:jc w:val="both"/>
              <w:rPr>
                <w:rFonts w:ascii="Times New Roman" w:hAnsi="Times New Roman"/>
                <w:sz w:val="26"/>
                <w:szCs w:val="26"/>
              </w:rPr>
            </w:pPr>
          </w:p>
          <w:p w:rsidR="00940C66" w:rsidRPr="00E03390" w:rsidRDefault="00940C66" w:rsidP="008933A4">
            <w:pPr>
              <w:spacing w:after="0" w:line="240" w:lineRule="auto"/>
              <w:ind w:right="440"/>
              <w:jc w:val="both"/>
              <w:rPr>
                <w:rFonts w:ascii="Times New Roman" w:hAnsi="Times New Roman"/>
                <w:sz w:val="26"/>
                <w:szCs w:val="26"/>
              </w:rPr>
            </w:pPr>
          </w:p>
          <w:p w:rsidR="00940C66" w:rsidRPr="00E03390" w:rsidRDefault="00940C66" w:rsidP="008933A4">
            <w:pPr>
              <w:spacing w:after="0" w:line="240" w:lineRule="auto"/>
              <w:ind w:right="440"/>
              <w:jc w:val="both"/>
              <w:rPr>
                <w:rFonts w:ascii="Times New Roman" w:hAnsi="Times New Roman"/>
                <w:sz w:val="26"/>
                <w:szCs w:val="26"/>
              </w:rPr>
            </w:pPr>
          </w:p>
          <w:p w:rsidR="00940C66" w:rsidRPr="00E03390" w:rsidRDefault="00940C66" w:rsidP="008933A4">
            <w:pPr>
              <w:spacing w:after="0" w:line="240" w:lineRule="auto"/>
              <w:ind w:right="440"/>
              <w:jc w:val="both"/>
              <w:rPr>
                <w:rFonts w:ascii="Times New Roman" w:hAnsi="Times New Roman"/>
                <w:sz w:val="26"/>
                <w:szCs w:val="26"/>
              </w:rPr>
            </w:pPr>
          </w:p>
          <w:p w:rsidR="00940C66" w:rsidRPr="00E03390" w:rsidRDefault="00940C66" w:rsidP="008933A4">
            <w:pPr>
              <w:spacing w:after="0" w:line="240" w:lineRule="auto"/>
              <w:ind w:right="440"/>
              <w:jc w:val="both"/>
              <w:rPr>
                <w:rFonts w:ascii="Times New Roman" w:hAnsi="Times New Roman"/>
                <w:sz w:val="26"/>
                <w:szCs w:val="26"/>
              </w:rPr>
            </w:pPr>
          </w:p>
          <w:p w:rsidR="00940C66" w:rsidRPr="00E03390" w:rsidRDefault="00940C66" w:rsidP="008933A4">
            <w:pPr>
              <w:spacing w:after="0" w:line="240" w:lineRule="auto"/>
              <w:ind w:right="440"/>
              <w:jc w:val="both"/>
              <w:rPr>
                <w:rFonts w:ascii="Times New Roman" w:hAnsi="Times New Roman"/>
                <w:sz w:val="26"/>
                <w:szCs w:val="26"/>
              </w:rPr>
            </w:pPr>
          </w:p>
        </w:tc>
      </w:tr>
      <w:tr w:rsidR="008D053D" w:rsidRPr="00E03390" w:rsidTr="00A37C7B">
        <w:trPr>
          <w:trHeight w:val="255"/>
        </w:trPr>
        <w:tc>
          <w:tcPr>
            <w:tcW w:w="1247" w:type="dxa"/>
          </w:tcPr>
          <w:p w:rsidR="008D053D" w:rsidRPr="00E03390" w:rsidRDefault="008D053D" w:rsidP="004A13D0">
            <w:pPr>
              <w:spacing w:after="0" w:line="240" w:lineRule="auto"/>
              <w:ind w:right="440"/>
              <w:jc w:val="both"/>
              <w:rPr>
                <w:rFonts w:ascii="Times New Roman" w:hAnsi="Times New Roman"/>
                <w:sz w:val="26"/>
                <w:szCs w:val="26"/>
              </w:rPr>
            </w:pPr>
          </w:p>
        </w:tc>
        <w:tc>
          <w:tcPr>
            <w:tcW w:w="6833" w:type="dxa"/>
          </w:tcPr>
          <w:p w:rsidR="008D053D" w:rsidRPr="00E03390" w:rsidRDefault="008D053D" w:rsidP="004A13D0">
            <w:pPr>
              <w:spacing w:after="0" w:line="240" w:lineRule="auto"/>
              <w:ind w:right="440"/>
              <w:jc w:val="both"/>
              <w:rPr>
                <w:rFonts w:ascii="Times New Roman" w:hAnsi="Times New Roman"/>
                <w:sz w:val="26"/>
                <w:szCs w:val="26"/>
              </w:rPr>
            </w:pPr>
          </w:p>
        </w:tc>
        <w:tc>
          <w:tcPr>
            <w:tcW w:w="2977" w:type="dxa"/>
          </w:tcPr>
          <w:p w:rsidR="008D053D" w:rsidRPr="00E03390" w:rsidRDefault="008D053D" w:rsidP="004A13D0">
            <w:pPr>
              <w:spacing w:after="0" w:line="240" w:lineRule="auto"/>
              <w:ind w:right="440"/>
              <w:jc w:val="both"/>
              <w:rPr>
                <w:rFonts w:ascii="Times New Roman" w:hAnsi="Times New Roman"/>
                <w:sz w:val="26"/>
                <w:szCs w:val="26"/>
              </w:rPr>
            </w:pPr>
          </w:p>
        </w:tc>
        <w:tc>
          <w:tcPr>
            <w:tcW w:w="4751" w:type="dxa"/>
            <w:gridSpan w:val="7"/>
          </w:tcPr>
          <w:p w:rsidR="008D053D" w:rsidRPr="00E03390" w:rsidRDefault="008D053D" w:rsidP="004A13D0">
            <w:pPr>
              <w:spacing w:after="0" w:line="240" w:lineRule="auto"/>
              <w:ind w:left="-108" w:right="-113"/>
              <w:jc w:val="both"/>
              <w:rPr>
                <w:rFonts w:ascii="Times New Roman" w:hAnsi="Times New Roman"/>
                <w:sz w:val="26"/>
                <w:szCs w:val="26"/>
              </w:rPr>
            </w:pPr>
            <w:r w:rsidRPr="00E03390">
              <w:rPr>
                <w:rFonts w:ascii="Times New Roman" w:hAnsi="Times New Roman"/>
                <w:sz w:val="26"/>
                <w:szCs w:val="26"/>
              </w:rPr>
              <w:t>2018 год</w:t>
            </w:r>
          </w:p>
        </w:tc>
      </w:tr>
      <w:tr w:rsidR="00B851D7" w:rsidRPr="00E03390" w:rsidTr="001E2612">
        <w:trPr>
          <w:trHeight w:val="255"/>
        </w:trPr>
        <w:tc>
          <w:tcPr>
            <w:tcW w:w="1247" w:type="dxa"/>
          </w:tcPr>
          <w:p w:rsidR="00B851D7" w:rsidRPr="00E03390" w:rsidRDefault="00B851D7" w:rsidP="004A13D0">
            <w:pPr>
              <w:spacing w:after="0" w:line="240" w:lineRule="auto"/>
              <w:ind w:right="440"/>
              <w:jc w:val="both"/>
              <w:rPr>
                <w:rFonts w:ascii="Times New Roman" w:hAnsi="Times New Roman"/>
                <w:sz w:val="26"/>
                <w:szCs w:val="26"/>
              </w:rPr>
            </w:pPr>
          </w:p>
        </w:tc>
        <w:tc>
          <w:tcPr>
            <w:tcW w:w="6833" w:type="dxa"/>
          </w:tcPr>
          <w:p w:rsidR="00B851D7" w:rsidRPr="00E03390" w:rsidRDefault="00B851D7" w:rsidP="004A13D0">
            <w:pPr>
              <w:spacing w:after="0" w:line="240" w:lineRule="auto"/>
              <w:ind w:right="440"/>
              <w:jc w:val="both"/>
              <w:rPr>
                <w:rFonts w:ascii="Times New Roman" w:hAnsi="Times New Roman"/>
                <w:sz w:val="26"/>
                <w:szCs w:val="26"/>
              </w:rPr>
            </w:pPr>
          </w:p>
        </w:tc>
        <w:tc>
          <w:tcPr>
            <w:tcW w:w="2977" w:type="dxa"/>
          </w:tcPr>
          <w:p w:rsidR="00B851D7" w:rsidRPr="00E03390" w:rsidRDefault="00B851D7" w:rsidP="004A13D0">
            <w:pPr>
              <w:spacing w:after="0" w:line="240" w:lineRule="auto"/>
              <w:ind w:right="440"/>
              <w:jc w:val="both"/>
              <w:rPr>
                <w:rFonts w:ascii="Times New Roman" w:hAnsi="Times New Roman"/>
                <w:sz w:val="26"/>
                <w:szCs w:val="26"/>
              </w:rPr>
            </w:pPr>
          </w:p>
        </w:tc>
        <w:tc>
          <w:tcPr>
            <w:tcW w:w="1134" w:type="dxa"/>
            <w:gridSpan w:val="2"/>
          </w:tcPr>
          <w:p w:rsidR="00B851D7" w:rsidRPr="00E03390" w:rsidRDefault="00B851D7" w:rsidP="004A13D0">
            <w:pPr>
              <w:spacing w:after="0" w:line="240" w:lineRule="auto"/>
              <w:ind w:left="-108" w:right="-43"/>
              <w:jc w:val="both"/>
              <w:rPr>
                <w:rFonts w:ascii="Times New Roman" w:hAnsi="Times New Roman"/>
                <w:sz w:val="26"/>
                <w:szCs w:val="26"/>
              </w:rPr>
            </w:pPr>
            <w:r w:rsidRPr="00E03390">
              <w:rPr>
                <w:rFonts w:ascii="Times New Roman" w:hAnsi="Times New Roman"/>
                <w:sz w:val="26"/>
                <w:szCs w:val="26"/>
              </w:rPr>
              <w:t>I квартал</w:t>
            </w:r>
          </w:p>
        </w:tc>
        <w:tc>
          <w:tcPr>
            <w:tcW w:w="992" w:type="dxa"/>
            <w:gridSpan w:val="2"/>
          </w:tcPr>
          <w:p w:rsidR="00B851D7" w:rsidRPr="00E03390" w:rsidRDefault="00B851D7" w:rsidP="004A13D0">
            <w:pPr>
              <w:spacing w:after="0" w:line="240" w:lineRule="auto"/>
              <w:ind w:left="-108" w:right="-108"/>
              <w:jc w:val="both"/>
              <w:rPr>
                <w:rFonts w:ascii="Times New Roman" w:hAnsi="Times New Roman"/>
                <w:sz w:val="26"/>
                <w:szCs w:val="26"/>
              </w:rPr>
            </w:pPr>
            <w:r w:rsidRPr="00E03390">
              <w:rPr>
                <w:rFonts w:ascii="Times New Roman" w:hAnsi="Times New Roman"/>
                <w:sz w:val="26"/>
                <w:szCs w:val="26"/>
              </w:rPr>
              <w:t>II квартал</w:t>
            </w:r>
          </w:p>
        </w:tc>
        <w:tc>
          <w:tcPr>
            <w:tcW w:w="1276" w:type="dxa"/>
            <w:gridSpan w:val="2"/>
          </w:tcPr>
          <w:p w:rsidR="00B851D7" w:rsidRPr="00E03390" w:rsidRDefault="00B851D7" w:rsidP="004A13D0">
            <w:pPr>
              <w:spacing w:after="0" w:line="240" w:lineRule="auto"/>
              <w:ind w:left="-108" w:right="-104"/>
              <w:jc w:val="both"/>
              <w:rPr>
                <w:rFonts w:ascii="Times New Roman" w:hAnsi="Times New Roman"/>
                <w:sz w:val="26"/>
                <w:szCs w:val="26"/>
              </w:rPr>
            </w:pPr>
            <w:r w:rsidRPr="00E03390">
              <w:rPr>
                <w:rFonts w:ascii="Times New Roman" w:hAnsi="Times New Roman"/>
                <w:sz w:val="26"/>
                <w:szCs w:val="26"/>
              </w:rPr>
              <w:t>III квартал</w:t>
            </w:r>
          </w:p>
        </w:tc>
        <w:tc>
          <w:tcPr>
            <w:tcW w:w="1349" w:type="dxa"/>
          </w:tcPr>
          <w:p w:rsidR="00B851D7" w:rsidRPr="00E03390" w:rsidRDefault="00B851D7" w:rsidP="004A13D0">
            <w:pPr>
              <w:spacing w:after="0" w:line="240" w:lineRule="auto"/>
              <w:ind w:left="-108" w:right="-113"/>
              <w:jc w:val="both"/>
              <w:rPr>
                <w:rFonts w:ascii="Times New Roman" w:hAnsi="Times New Roman"/>
                <w:sz w:val="26"/>
                <w:szCs w:val="26"/>
              </w:rPr>
            </w:pPr>
            <w:r w:rsidRPr="00E03390">
              <w:rPr>
                <w:rFonts w:ascii="Times New Roman" w:hAnsi="Times New Roman"/>
                <w:sz w:val="26"/>
                <w:szCs w:val="26"/>
              </w:rPr>
              <w:t>IV квартал</w:t>
            </w:r>
          </w:p>
        </w:tc>
      </w:tr>
      <w:tr w:rsidR="00B851D7" w:rsidRPr="00E03390" w:rsidTr="001E2612">
        <w:tc>
          <w:tcPr>
            <w:tcW w:w="1247" w:type="dxa"/>
          </w:tcPr>
          <w:p w:rsidR="00B851D7" w:rsidRPr="00E03390" w:rsidRDefault="00B851D7" w:rsidP="004A13D0">
            <w:pPr>
              <w:spacing w:after="0" w:line="240" w:lineRule="auto"/>
              <w:ind w:left="-12" w:right="-124"/>
              <w:jc w:val="both"/>
              <w:rPr>
                <w:rFonts w:ascii="Times New Roman" w:hAnsi="Times New Roman"/>
                <w:sz w:val="26"/>
                <w:szCs w:val="26"/>
              </w:rPr>
            </w:pPr>
            <w:r w:rsidRPr="00E03390">
              <w:rPr>
                <w:rFonts w:ascii="Times New Roman" w:hAnsi="Times New Roman"/>
                <w:sz w:val="26"/>
                <w:szCs w:val="26"/>
              </w:rPr>
              <w:t>Контрольное событие № 1</w:t>
            </w:r>
          </w:p>
          <w:p w:rsidR="00B851D7" w:rsidRPr="00E03390" w:rsidRDefault="00B851D7" w:rsidP="004A13D0">
            <w:pPr>
              <w:spacing w:after="0" w:line="240" w:lineRule="auto"/>
              <w:ind w:left="-12" w:right="-124"/>
              <w:jc w:val="both"/>
              <w:rPr>
                <w:rFonts w:ascii="Times New Roman" w:hAnsi="Times New Roman"/>
                <w:sz w:val="26"/>
                <w:szCs w:val="26"/>
              </w:rPr>
            </w:pPr>
          </w:p>
        </w:tc>
        <w:tc>
          <w:tcPr>
            <w:tcW w:w="6833" w:type="dxa"/>
          </w:tcPr>
          <w:p w:rsidR="00B851D7" w:rsidRPr="00E03390" w:rsidRDefault="00B125F7" w:rsidP="00B125F7">
            <w:pPr>
              <w:pStyle w:val="ConsPlusNonformat"/>
              <w:widowControl/>
              <w:ind w:right="-2"/>
              <w:rPr>
                <w:rFonts w:ascii="Times New Roman" w:eastAsia="Calibri" w:hAnsi="Times New Roman" w:cs="Times New Roman"/>
                <w:sz w:val="26"/>
                <w:szCs w:val="26"/>
                <w:lang w:eastAsia="en-US"/>
              </w:rPr>
            </w:pPr>
            <w:r w:rsidRPr="00E03390">
              <w:rPr>
                <w:rFonts w:ascii="Times New Roman" w:eastAsia="Calibri" w:hAnsi="Times New Roman" w:cs="Times New Roman"/>
                <w:sz w:val="26"/>
                <w:szCs w:val="26"/>
                <w:lang w:eastAsia="en-US"/>
              </w:rPr>
              <w:t>П</w:t>
            </w:r>
            <w:r w:rsidR="00D71E17" w:rsidRPr="00E03390">
              <w:rPr>
                <w:rFonts w:ascii="Times New Roman" w:eastAsia="Calibri" w:hAnsi="Times New Roman" w:cs="Times New Roman"/>
                <w:sz w:val="26"/>
                <w:szCs w:val="26"/>
                <w:lang w:eastAsia="en-US"/>
              </w:rPr>
              <w:t>остановление администрации городского округа город Стерлитамак Республики Башкортостан</w:t>
            </w:r>
            <w:r w:rsidRPr="00E03390">
              <w:rPr>
                <w:rFonts w:ascii="Times New Roman" w:eastAsia="Calibri" w:hAnsi="Times New Roman" w:cs="Times New Roman"/>
                <w:sz w:val="26"/>
                <w:szCs w:val="26"/>
                <w:lang w:eastAsia="en-US"/>
              </w:rPr>
              <w:t xml:space="preserve"> №571 от 29.03.2018 О внесении изменений в постановление администрации ГО город Стерлитамак Республики Башкортостан</w:t>
            </w:r>
            <w:r w:rsidR="00D71E17" w:rsidRPr="00E03390">
              <w:rPr>
                <w:rFonts w:ascii="Times New Roman" w:eastAsia="Calibri" w:hAnsi="Times New Roman" w:cs="Times New Roman"/>
                <w:sz w:val="26"/>
                <w:szCs w:val="26"/>
                <w:lang w:eastAsia="en-US"/>
              </w:rPr>
              <w:t xml:space="preserve"> от 23 ноября 2017 г. №2532 «Об утверждении муниципальной </w:t>
            </w:r>
            <w:proofErr w:type="gramStart"/>
            <w:r w:rsidR="00D71E17" w:rsidRPr="00E03390">
              <w:rPr>
                <w:rFonts w:ascii="Times New Roman" w:eastAsia="Calibri" w:hAnsi="Times New Roman" w:cs="Times New Roman"/>
                <w:sz w:val="26"/>
                <w:szCs w:val="26"/>
                <w:lang w:eastAsia="en-US"/>
              </w:rPr>
              <w:t>программы  «</w:t>
            </w:r>
            <w:proofErr w:type="gramEnd"/>
            <w:r w:rsidR="00D71E17" w:rsidRPr="00E03390">
              <w:rPr>
                <w:rFonts w:ascii="Times New Roman" w:eastAsia="Calibri" w:hAnsi="Times New Roman" w:cs="Times New Roman"/>
                <w:sz w:val="26"/>
                <w:szCs w:val="26"/>
                <w:lang w:eastAsia="en-US"/>
              </w:rPr>
              <w:t>Формирование современной городской среды городского округа город Стерлитамак Республики Башкортостан на 2018-2022 годы»</w:t>
            </w:r>
          </w:p>
        </w:tc>
        <w:tc>
          <w:tcPr>
            <w:tcW w:w="2977" w:type="dxa"/>
          </w:tcPr>
          <w:p w:rsidR="00B851D7" w:rsidRPr="00E03390" w:rsidRDefault="00B851D7" w:rsidP="00A22021">
            <w:pPr>
              <w:spacing w:after="0" w:line="240" w:lineRule="auto"/>
              <w:jc w:val="both"/>
              <w:rPr>
                <w:rFonts w:ascii="Times New Roman" w:hAnsi="Times New Roman"/>
                <w:sz w:val="26"/>
                <w:szCs w:val="26"/>
              </w:rPr>
            </w:pPr>
            <w:r w:rsidRPr="00E03390">
              <w:rPr>
                <w:rFonts w:ascii="Times New Roman" w:hAnsi="Times New Roman"/>
                <w:sz w:val="26"/>
                <w:szCs w:val="26"/>
              </w:rPr>
              <w:t xml:space="preserve">администрация городского округа город Стерлитамак Республики Башкортостан, в </w:t>
            </w:r>
            <w:proofErr w:type="gramStart"/>
            <w:r w:rsidRPr="00E03390">
              <w:rPr>
                <w:rFonts w:ascii="Times New Roman" w:hAnsi="Times New Roman"/>
                <w:sz w:val="26"/>
                <w:szCs w:val="26"/>
              </w:rPr>
              <w:t xml:space="preserve">лице </w:t>
            </w:r>
            <w:r w:rsidRPr="00E03390">
              <w:rPr>
                <w:rFonts w:ascii="Times New Roman" w:hAnsi="Times New Roman"/>
                <w:sz w:val="26"/>
                <w:szCs w:val="26"/>
                <w:lang w:eastAsia="ru-RU"/>
              </w:rPr>
              <w:t> МКУ</w:t>
            </w:r>
            <w:proofErr w:type="gramEnd"/>
            <w:r w:rsidRPr="00E03390">
              <w:rPr>
                <w:rFonts w:ascii="Times New Roman" w:hAnsi="Times New Roman"/>
                <w:sz w:val="26"/>
                <w:szCs w:val="26"/>
                <w:lang w:eastAsia="ru-RU"/>
              </w:rPr>
              <w:t xml:space="preserve"> «</w:t>
            </w:r>
            <w:r w:rsidR="00A22021" w:rsidRPr="00E03390">
              <w:rPr>
                <w:rFonts w:ascii="Times New Roman" w:hAnsi="Times New Roman"/>
                <w:sz w:val="26"/>
                <w:szCs w:val="26"/>
                <w:lang w:eastAsia="ru-RU"/>
              </w:rPr>
              <w:t>У</w:t>
            </w:r>
            <w:r w:rsidRPr="00E03390">
              <w:rPr>
                <w:rFonts w:ascii="Times New Roman" w:hAnsi="Times New Roman"/>
                <w:sz w:val="26"/>
                <w:szCs w:val="26"/>
                <w:lang w:eastAsia="ru-RU"/>
              </w:rPr>
              <w:t xml:space="preserve">ЖКХ г. Стерлитамак»  </w:t>
            </w:r>
          </w:p>
        </w:tc>
        <w:tc>
          <w:tcPr>
            <w:tcW w:w="1134" w:type="dxa"/>
            <w:gridSpan w:val="2"/>
          </w:tcPr>
          <w:p w:rsidR="00B851D7" w:rsidRPr="00E03390" w:rsidRDefault="00D71E17" w:rsidP="001E2612">
            <w:pPr>
              <w:spacing w:after="0" w:line="240" w:lineRule="auto"/>
              <w:ind w:left="-108" w:right="-108"/>
              <w:jc w:val="both"/>
              <w:rPr>
                <w:rFonts w:ascii="Times New Roman" w:hAnsi="Times New Roman"/>
                <w:sz w:val="26"/>
                <w:szCs w:val="26"/>
              </w:rPr>
            </w:pPr>
            <w:r w:rsidRPr="00E03390">
              <w:rPr>
                <w:rFonts w:ascii="Times New Roman" w:hAnsi="Times New Roman"/>
                <w:sz w:val="26"/>
                <w:szCs w:val="26"/>
              </w:rPr>
              <w:t>29.03.2018</w:t>
            </w:r>
          </w:p>
        </w:tc>
        <w:tc>
          <w:tcPr>
            <w:tcW w:w="992" w:type="dxa"/>
            <w:gridSpan w:val="2"/>
          </w:tcPr>
          <w:p w:rsidR="00B851D7" w:rsidRPr="00E03390" w:rsidRDefault="00B851D7" w:rsidP="004A13D0">
            <w:pPr>
              <w:spacing w:after="0" w:line="240" w:lineRule="auto"/>
              <w:ind w:right="440"/>
              <w:jc w:val="both"/>
              <w:rPr>
                <w:rFonts w:ascii="Times New Roman" w:hAnsi="Times New Roman"/>
                <w:sz w:val="26"/>
                <w:szCs w:val="26"/>
              </w:rPr>
            </w:pPr>
          </w:p>
        </w:tc>
        <w:tc>
          <w:tcPr>
            <w:tcW w:w="1276" w:type="dxa"/>
            <w:gridSpan w:val="2"/>
          </w:tcPr>
          <w:p w:rsidR="00B851D7" w:rsidRPr="00E03390" w:rsidRDefault="00B851D7" w:rsidP="004A13D0">
            <w:pPr>
              <w:spacing w:after="0" w:line="240" w:lineRule="auto"/>
              <w:ind w:left="-203" w:right="-7" w:firstLine="203"/>
              <w:jc w:val="both"/>
              <w:rPr>
                <w:rFonts w:ascii="Times New Roman" w:hAnsi="Times New Roman"/>
                <w:sz w:val="26"/>
                <w:szCs w:val="26"/>
              </w:rPr>
            </w:pPr>
          </w:p>
        </w:tc>
        <w:tc>
          <w:tcPr>
            <w:tcW w:w="1349" w:type="dxa"/>
          </w:tcPr>
          <w:p w:rsidR="00B851D7" w:rsidRPr="00E03390" w:rsidRDefault="00B851D7" w:rsidP="004A13D0">
            <w:pPr>
              <w:spacing w:after="0" w:line="240" w:lineRule="auto"/>
              <w:ind w:right="440"/>
              <w:jc w:val="both"/>
              <w:rPr>
                <w:rFonts w:ascii="Times New Roman" w:hAnsi="Times New Roman"/>
                <w:sz w:val="26"/>
                <w:szCs w:val="26"/>
              </w:rPr>
            </w:pPr>
          </w:p>
        </w:tc>
      </w:tr>
      <w:tr w:rsidR="0071389F" w:rsidRPr="00E03390" w:rsidTr="001E2612">
        <w:trPr>
          <w:trHeight w:val="267"/>
        </w:trPr>
        <w:tc>
          <w:tcPr>
            <w:tcW w:w="1247" w:type="dxa"/>
          </w:tcPr>
          <w:p w:rsidR="0071389F" w:rsidRPr="00E03390" w:rsidRDefault="0071389F" w:rsidP="004A13D0">
            <w:pPr>
              <w:spacing w:after="0" w:line="240" w:lineRule="auto"/>
              <w:ind w:left="-12" w:right="-124"/>
              <w:jc w:val="both"/>
              <w:rPr>
                <w:rFonts w:ascii="Times New Roman" w:hAnsi="Times New Roman"/>
                <w:sz w:val="26"/>
                <w:szCs w:val="26"/>
              </w:rPr>
            </w:pPr>
            <w:r w:rsidRPr="00E03390">
              <w:rPr>
                <w:rFonts w:ascii="Times New Roman" w:hAnsi="Times New Roman"/>
                <w:sz w:val="26"/>
                <w:szCs w:val="26"/>
              </w:rPr>
              <w:t>Контрольное событие №2</w:t>
            </w:r>
          </w:p>
          <w:p w:rsidR="0071389F" w:rsidRPr="00E03390" w:rsidRDefault="0071389F" w:rsidP="004A13D0">
            <w:pPr>
              <w:spacing w:after="0" w:line="240" w:lineRule="auto"/>
              <w:ind w:left="-12" w:right="-124"/>
              <w:jc w:val="both"/>
              <w:rPr>
                <w:rFonts w:ascii="Times New Roman" w:hAnsi="Times New Roman"/>
                <w:sz w:val="26"/>
                <w:szCs w:val="26"/>
              </w:rPr>
            </w:pPr>
          </w:p>
        </w:tc>
        <w:tc>
          <w:tcPr>
            <w:tcW w:w="6833" w:type="dxa"/>
          </w:tcPr>
          <w:p w:rsidR="0071389F" w:rsidRPr="00E03390" w:rsidRDefault="00E958E2" w:rsidP="001E2612">
            <w:pPr>
              <w:pStyle w:val="ConsPlusNonformat"/>
              <w:widowControl/>
              <w:ind w:right="-2"/>
              <w:rPr>
                <w:rFonts w:ascii="Times New Roman" w:eastAsia="Calibri" w:hAnsi="Times New Roman" w:cs="Times New Roman"/>
                <w:sz w:val="26"/>
                <w:szCs w:val="26"/>
                <w:lang w:eastAsia="en-US"/>
              </w:rPr>
            </w:pPr>
            <w:r w:rsidRPr="00E03390">
              <w:rPr>
                <w:rFonts w:ascii="Times New Roman" w:eastAsia="Calibri" w:hAnsi="Times New Roman" w:cs="Times New Roman"/>
                <w:sz w:val="26"/>
                <w:szCs w:val="26"/>
                <w:lang w:eastAsia="en-US"/>
              </w:rPr>
              <w:t>Постановление администрации городского округа город Стерлитамак Республики Башкортостан №</w:t>
            </w:r>
            <w:r w:rsidR="00E52E00" w:rsidRPr="00E03390">
              <w:rPr>
                <w:rFonts w:ascii="Times New Roman" w:eastAsia="Calibri" w:hAnsi="Times New Roman" w:cs="Times New Roman"/>
                <w:sz w:val="26"/>
                <w:szCs w:val="26"/>
                <w:lang w:eastAsia="en-US"/>
              </w:rPr>
              <w:t>1467</w:t>
            </w:r>
            <w:r w:rsidRPr="00E03390">
              <w:rPr>
                <w:rFonts w:ascii="Times New Roman" w:eastAsia="Calibri" w:hAnsi="Times New Roman" w:cs="Times New Roman"/>
                <w:sz w:val="26"/>
                <w:szCs w:val="26"/>
                <w:lang w:eastAsia="en-US"/>
              </w:rPr>
              <w:t xml:space="preserve"> от 13.0</w:t>
            </w:r>
            <w:r w:rsidR="00E52E00" w:rsidRPr="00E03390">
              <w:rPr>
                <w:rFonts w:ascii="Times New Roman" w:eastAsia="Calibri" w:hAnsi="Times New Roman" w:cs="Times New Roman"/>
                <w:sz w:val="26"/>
                <w:szCs w:val="26"/>
                <w:lang w:eastAsia="en-US"/>
              </w:rPr>
              <w:t>7</w:t>
            </w:r>
            <w:r w:rsidRPr="00E03390">
              <w:rPr>
                <w:rFonts w:ascii="Times New Roman" w:eastAsia="Calibri" w:hAnsi="Times New Roman" w:cs="Times New Roman"/>
                <w:sz w:val="26"/>
                <w:szCs w:val="26"/>
                <w:lang w:eastAsia="en-US"/>
              </w:rPr>
              <w:t xml:space="preserve">.2018 (в ред. постановления №571 от 29.03.2018г.) О внесении изменений в постановление администрации ГО город Стерлитамак Республики Башкортостан от 23 ноября 2017 г. №2532 «Об утверждении муниципальной </w:t>
            </w:r>
            <w:proofErr w:type="gramStart"/>
            <w:r w:rsidRPr="00E03390">
              <w:rPr>
                <w:rFonts w:ascii="Times New Roman" w:eastAsia="Calibri" w:hAnsi="Times New Roman" w:cs="Times New Roman"/>
                <w:sz w:val="26"/>
                <w:szCs w:val="26"/>
                <w:lang w:eastAsia="en-US"/>
              </w:rPr>
              <w:t>программы  «</w:t>
            </w:r>
            <w:proofErr w:type="gramEnd"/>
            <w:r w:rsidRPr="00E03390">
              <w:rPr>
                <w:rFonts w:ascii="Times New Roman" w:eastAsia="Calibri" w:hAnsi="Times New Roman" w:cs="Times New Roman"/>
                <w:sz w:val="26"/>
                <w:szCs w:val="26"/>
                <w:lang w:eastAsia="en-US"/>
              </w:rPr>
              <w:t>Формирование современной городской среды городского округа город Стерлитамак Республики Башкортостан на 2018-2022 годы»</w:t>
            </w:r>
          </w:p>
        </w:tc>
        <w:tc>
          <w:tcPr>
            <w:tcW w:w="2977" w:type="dxa"/>
          </w:tcPr>
          <w:p w:rsidR="0071389F" w:rsidRPr="00E03390" w:rsidRDefault="0071389F" w:rsidP="00A22021">
            <w:pPr>
              <w:rPr>
                <w:sz w:val="26"/>
                <w:szCs w:val="26"/>
              </w:rPr>
            </w:pPr>
            <w:r w:rsidRPr="00E03390">
              <w:rPr>
                <w:rFonts w:ascii="Times New Roman" w:hAnsi="Times New Roman"/>
                <w:sz w:val="26"/>
                <w:szCs w:val="26"/>
              </w:rPr>
              <w:t xml:space="preserve">администрация городского округа город Стерлитамак Республики Башкортостан, в </w:t>
            </w:r>
            <w:proofErr w:type="gramStart"/>
            <w:r w:rsidRPr="00E03390">
              <w:rPr>
                <w:rFonts w:ascii="Times New Roman" w:hAnsi="Times New Roman"/>
                <w:sz w:val="26"/>
                <w:szCs w:val="26"/>
              </w:rPr>
              <w:t xml:space="preserve">лице </w:t>
            </w:r>
            <w:r w:rsidRPr="00E03390">
              <w:rPr>
                <w:rFonts w:ascii="Times New Roman" w:hAnsi="Times New Roman"/>
                <w:sz w:val="26"/>
                <w:szCs w:val="26"/>
                <w:lang w:eastAsia="ru-RU"/>
              </w:rPr>
              <w:t> МКУ</w:t>
            </w:r>
            <w:proofErr w:type="gramEnd"/>
            <w:r w:rsidRPr="00E03390">
              <w:rPr>
                <w:rFonts w:ascii="Times New Roman" w:hAnsi="Times New Roman"/>
                <w:sz w:val="26"/>
                <w:szCs w:val="26"/>
                <w:lang w:eastAsia="ru-RU"/>
              </w:rPr>
              <w:t xml:space="preserve"> «</w:t>
            </w:r>
            <w:r w:rsidR="00A22021" w:rsidRPr="00E03390">
              <w:rPr>
                <w:rFonts w:ascii="Times New Roman" w:hAnsi="Times New Roman"/>
                <w:sz w:val="26"/>
                <w:szCs w:val="26"/>
                <w:lang w:eastAsia="ru-RU"/>
              </w:rPr>
              <w:t>У</w:t>
            </w:r>
            <w:r w:rsidRPr="00E03390">
              <w:rPr>
                <w:rFonts w:ascii="Times New Roman" w:hAnsi="Times New Roman"/>
                <w:sz w:val="26"/>
                <w:szCs w:val="26"/>
                <w:lang w:eastAsia="ru-RU"/>
              </w:rPr>
              <w:t xml:space="preserve">ЖКХ г. Стерлитамак»  </w:t>
            </w:r>
          </w:p>
        </w:tc>
        <w:tc>
          <w:tcPr>
            <w:tcW w:w="1134" w:type="dxa"/>
            <w:gridSpan w:val="2"/>
          </w:tcPr>
          <w:p w:rsidR="0071389F" w:rsidRPr="00E03390" w:rsidRDefault="0071389F" w:rsidP="004A13D0">
            <w:pPr>
              <w:spacing w:after="0" w:line="240" w:lineRule="auto"/>
              <w:ind w:right="440"/>
              <w:jc w:val="both"/>
              <w:rPr>
                <w:rFonts w:ascii="Times New Roman" w:hAnsi="Times New Roman"/>
                <w:sz w:val="26"/>
                <w:szCs w:val="26"/>
              </w:rPr>
            </w:pPr>
          </w:p>
        </w:tc>
        <w:tc>
          <w:tcPr>
            <w:tcW w:w="992" w:type="dxa"/>
            <w:gridSpan w:val="2"/>
          </w:tcPr>
          <w:p w:rsidR="0071389F" w:rsidRPr="00E03390" w:rsidRDefault="0071389F" w:rsidP="004A13D0">
            <w:pPr>
              <w:spacing w:after="0" w:line="240" w:lineRule="auto"/>
              <w:ind w:left="-108" w:right="-108"/>
              <w:jc w:val="both"/>
              <w:rPr>
                <w:rFonts w:ascii="Times New Roman" w:hAnsi="Times New Roman"/>
                <w:sz w:val="26"/>
                <w:szCs w:val="26"/>
              </w:rPr>
            </w:pPr>
          </w:p>
        </w:tc>
        <w:tc>
          <w:tcPr>
            <w:tcW w:w="1276" w:type="dxa"/>
            <w:gridSpan w:val="2"/>
          </w:tcPr>
          <w:p w:rsidR="0071389F" w:rsidRPr="00E03390" w:rsidRDefault="0071389F" w:rsidP="001E2612">
            <w:pPr>
              <w:spacing w:after="0" w:line="240" w:lineRule="auto"/>
              <w:ind w:right="-111"/>
              <w:jc w:val="both"/>
              <w:rPr>
                <w:rFonts w:ascii="Times New Roman" w:hAnsi="Times New Roman"/>
                <w:sz w:val="26"/>
                <w:szCs w:val="26"/>
              </w:rPr>
            </w:pPr>
            <w:r w:rsidRPr="00E03390">
              <w:rPr>
                <w:rFonts w:ascii="Times New Roman" w:hAnsi="Times New Roman"/>
                <w:sz w:val="26"/>
                <w:szCs w:val="26"/>
              </w:rPr>
              <w:t>13.07.2018.</w:t>
            </w:r>
          </w:p>
        </w:tc>
        <w:tc>
          <w:tcPr>
            <w:tcW w:w="1349" w:type="dxa"/>
          </w:tcPr>
          <w:p w:rsidR="0071389F" w:rsidRPr="00E03390" w:rsidRDefault="0071389F" w:rsidP="004A13D0">
            <w:pPr>
              <w:spacing w:after="0" w:line="240" w:lineRule="auto"/>
              <w:ind w:right="440"/>
              <w:jc w:val="both"/>
              <w:rPr>
                <w:rFonts w:ascii="Times New Roman" w:hAnsi="Times New Roman"/>
                <w:sz w:val="26"/>
                <w:szCs w:val="26"/>
              </w:rPr>
            </w:pPr>
          </w:p>
        </w:tc>
      </w:tr>
      <w:tr w:rsidR="001E2612" w:rsidRPr="00E03390" w:rsidTr="001E2612">
        <w:trPr>
          <w:trHeight w:val="267"/>
        </w:trPr>
        <w:tc>
          <w:tcPr>
            <w:tcW w:w="1247" w:type="dxa"/>
          </w:tcPr>
          <w:p w:rsidR="001E2612" w:rsidRPr="00E03390" w:rsidRDefault="001E2612" w:rsidP="00E958E2">
            <w:pPr>
              <w:spacing w:after="0" w:line="240" w:lineRule="auto"/>
              <w:ind w:left="-12" w:right="-124"/>
              <w:jc w:val="both"/>
              <w:rPr>
                <w:rFonts w:ascii="Times New Roman" w:hAnsi="Times New Roman"/>
                <w:sz w:val="26"/>
                <w:szCs w:val="26"/>
              </w:rPr>
            </w:pPr>
            <w:r w:rsidRPr="00E03390">
              <w:rPr>
                <w:rFonts w:ascii="Times New Roman" w:hAnsi="Times New Roman"/>
                <w:sz w:val="26"/>
                <w:szCs w:val="26"/>
              </w:rPr>
              <w:t xml:space="preserve">Контрольное событие </w:t>
            </w:r>
            <w:r w:rsidRPr="00E03390">
              <w:rPr>
                <w:rFonts w:ascii="Times New Roman" w:hAnsi="Times New Roman"/>
                <w:sz w:val="26"/>
                <w:szCs w:val="26"/>
              </w:rPr>
              <w:lastRenderedPageBreak/>
              <w:t>№3</w:t>
            </w:r>
          </w:p>
          <w:p w:rsidR="001E2612" w:rsidRPr="00E03390" w:rsidRDefault="001E2612" w:rsidP="00E958E2">
            <w:pPr>
              <w:spacing w:after="0" w:line="240" w:lineRule="auto"/>
              <w:ind w:left="-12" w:right="-124"/>
              <w:jc w:val="both"/>
              <w:rPr>
                <w:rFonts w:ascii="Times New Roman" w:hAnsi="Times New Roman"/>
                <w:sz w:val="26"/>
                <w:szCs w:val="26"/>
              </w:rPr>
            </w:pPr>
          </w:p>
        </w:tc>
        <w:tc>
          <w:tcPr>
            <w:tcW w:w="6833" w:type="dxa"/>
          </w:tcPr>
          <w:p w:rsidR="001E2612" w:rsidRPr="00E03390" w:rsidRDefault="00E52E00" w:rsidP="00E52E00">
            <w:pPr>
              <w:pStyle w:val="ConsPlusNonformat"/>
              <w:widowControl/>
              <w:ind w:right="-2"/>
              <w:rPr>
                <w:rFonts w:ascii="Times New Roman" w:eastAsia="Calibri" w:hAnsi="Times New Roman" w:cs="Times New Roman"/>
                <w:sz w:val="26"/>
                <w:szCs w:val="26"/>
                <w:lang w:eastAsia="en-US"/>
              </w:rPr>
            </w:pPr>
            <w:r w:rsidRPr="00E03390">
              <w:rPr>
                <w:rFonts w:ascii="Times New Roman" w:eastAsia="Calibri" w:hAnsi="Times New Roman" w:cs="Times New Roman"/>
                <w:sz w:val="26"/>
                <w:szCs w:val="26"/>
                <w:lang w:eastAsia="en-US"/>
              </w:rPr>
              <w:lastRenderedPageBreak/>
              <w:t>Постановление администрации городского округа город Стерлитамак Республики Башкортостан №1642 от 13.08.2018 (в ред. поста</w:t>
            </w:r>
            <w:r w:rsidR="004431AE" w:rsidRPr="00E03390">
              <w:rPr>
                <w:rFonts w:ascii="Times New Roman" w:eastAsia="Calibri" w:hAnsi="Times New Roman" w:cs="Times New Roman"/>
                <w:sz w:val="26"/>
                <w:szCs w:val="26"/>
                <w:lang w:eastAsia="en-US"/>
              </w:rPr>
              <w:t>новления №571 от 29.03.2018</w:t>
            </w:r>
            <w:r w:rsidRPr="00E03390">
              <w:rPr>
                <w:rFonts w:ascii="Times New Roman" w:eastAsia="Calibri" w:hAnsi="Times New Roman" w:cs="Times New Roman"/>
                <w:sz w:val="26"/>
                <w:szCs w:val="26"/>
                <w:lang w:eastAsia="en-US"/>
              </w:rPr>
              <w:t xml:space="preserve">, </w:t>
            </w:r>
            <w:r w:rsidRPr="00E03390">
              <w:rPr>
                <w:rFonts w:ascii="Times New Roman" w:eastAsia="Calibri" w:hAnsi="Times New Roman" w:cs="Times New Roman"/>
                <w:sz w:val="26"/>
                <w:szCs w:val="26"/>
                <w:lang w:eastAsia="en-US"/>
              </w:rPr>
              <w:lastRenderedPageBreak/>
              <w:t xml:space="preserve">№1467 от 13.07.2018) О внесении изменений в постановление администрации ГО город Стерлитамак Республики Башкортостан от 23 ноября 2017 г. №2532 «Об утверждении муниципальной </w:t>
            </w:r>
            <w:proofErr w:type="gramStart"/>
            <w:r w:rsidRPr="00E03390">
              <w:rPr>
                <w:rFonts w:ascii="Times New Roman" w:eastAsia="Calibri" w:hAnsi="Times New Roman" w:cs="Times New Roman"/>
                <w:sz w:val="26"/>
                <w:szCs w:val="26"/>
                <w:lang w:eastAsia="en-US"/>
              </w:rPr>
              <w:t>программы  «</w:t>
            </w:r>
            <w:proofErr w:type="gramEnd"/>
            <w:r w:rsidRPr="00E03390">
              <w:rPr>
                <w:rFonts w:ascii="Times New Roman" w:eastAsia="Calibri" w:hAnsi="Times New Roman" w:cs="Times New Roman"/>
                <w:sz w:val="26"/>
                <w:szCs w:val="26"/>
                <w:lang w:eastAsia="en-US"/>
              </w:rPr>
              <w:t>Формирование современной городской среды городского округа город Стерлитамак Республики Башкортостан на 2018-2022 годы»</w:t>
            </w:r>
          </w:p>
        </w:tc>
        <w:tc>
          <w:tcPr>
            <w:tcW w:w="2977" w:type="dxa"/>
          </w:tcPr>
          <w:p w:rsidR="001E2612" w:rsidRPr="00E03390" w:rsidRDefault="001E2612" w:rsidP="00A22021">
            <w:pPr>
              <w:rPr>
                <w:sz w:val="26"/>
                <w:szCs w:val="26"/>
              </w:rPr>
            </w:pPr>
            <w:r w:rsidRPr="00E03390">
              <w:rPr>
                <w:rFonts w:ascii="Times New Roman" w:hAnsi="Times New Roman"/>
                <w:sz w:val="26"/>
                <w:szCs w:val="26"/>
              </w:rPr>
              <w:lastRenderedPageBreak/>
              <w:t xml:space="preserve">администрация городского округа город </w:t>
            </w:r>
            <w:r w:rsidRPr="00E03390">
              <w:rPr>
                <w:rFonts w:ascii="Times New Roman" w:hAnsi="Times New Roman"/>
                <w:sz w:val="26"/>
                <w:szCs w:val="26"/>
              </w:rPr>
              <w:lastRenderedPageBreak/>
              <w:t xml:space="preserve">Стерлитамак Республики Башкортостан, в </w:t>
            </w:r>
            <w:proofErr w:type="gramStart"/>
            <w:r w:rsidRPr="00E03390">
              <w:rPr>
                <w:rFonts w:ascii="Times New Roman" w:hAnsi="Times New Roman"/>
                <w:sz w:val="26"/>
                <w:szCs w:val="26"/>
              </w:rPr>
              <w:t xml:space="preserve">лице </w:t>
            </w:r>
            <w:r w:rsidRPr="00E03390">
              <w:rPr>
                <w:rFonts w:ascii="Times New Roman" w:hAnsi="Times New Roman"/>
                <w:sz w:val="26"/>
                <w:szCs w:val="26"/>
                <w:lang w:eastAsia="ru-RU"/>
              </w:rPr>
              <w:t> МКУ</w:t>
            </w:r>
            <w:proofErr w:type="gramEnd"/>
            <w:r w:rsidRPr="00E03390">
              <w:rPr>
                <w:rFonts w:ascii="Times New Roman" w:hAnsi="Times New Roman"/>
                <w:sz w:val="26"/>
                <w:szCs w:val="26"/>
                <w:lang w:eastAsia="ru-RU"/>
              </w:rPr>
              <w:t xml:space="preserve"> «</w:t>
            </w:r>
            <w:r w:rsidR="00A22021" w:rsidRPr="00E03390">
              <w:rPr>
                <w:rFonts w:ascii="Times New Roman" w:hAnsi="Times New Roman"/>
                <w:sz w:val="26"/>
                <w:szCs w:val="26"/>
                <w:lang w:eastAsia="ru-RU"/>
              </w:rPr>
              <w:t>У</w:t>
            </w:r>
            <w:r w:rsidRPr="00E03390">
              <w:rPr>
                <w:rFonts w:ascii="Times New Roman" w:hAnsi="Times New Roman"/>
                <w:sz w:val="26"/>
                <w:szCs w:val="26"/>
                <w:lang w:eastAsia="ru-RU"/>
              </w:rPr>
              <w:t xml:space="preserve">ЖКХ г. Стерлитамак»  </w:t>
            </w:r>
          </w:p>
        </w:tc>
        <w:tc>
          <w:tcPr>
            <w:tcW w:w="1134" w:type="dxa"/>
            <w:gridSpan w:val="2"/>
          </w:tcPr>
          <w:p w:rsidR="001E2612" w:rsidRPr="00E03390" w:rsidRDefault="001E2612" w:rsidP="00E958E2">
            <w:pPr>
              <w:spacing w:after="0" w:line="240" w:lineRule="auto"/>
              <w:ind w:right="440"/>
              <w:jc w:val="both"/>
              <w:rPr>
                <w:rFonts w:ascii="Times New Roman" w:hAnsi="Times New Roman"/>
                <w:sz w:val="26"/>
                <w:szCs w:val="26"/>
              </w:rPr>
            </w:pPr>
          </w:p>
        </w:tc>
        <w:tc>
          <w:tcPr>
            <w:tcW w:w="992" w:type="dxa"/>
            <w:gridSpan w:val="2"/>
          </w:tcPr>
          <w:p w:rsidR="001E2612" w:rsidRPr="00E03390" w:rsidRDefault="001E2612" w:rsidP="00E958E2">
            <w:pPr>
              <w:spacing w:after="0" w:line="240" w:lineRule="auto"/>
              <w:ind w:left="-108" w:right="-108"/>
              <w:jc w:val="both"/>
              <w:rPr>
                <w:rFonts w:ascii="Times New Roman" w:hAnsi="Times New Roman"/>
                <w:sz w:val="26"/>
                <w:szCs w:val="26"/>
              </w:rPr>
            </w:pPr>
          </w:p>
        </w:tc>
        <w:tc>
          <w:tcPr>
            <w:tcW w:w="1276" w:type="dxa"/>
            <w:gridSpan w:val="2"/>
          </w:tcPr>
          <w:p w:rsidR="001E2612" w:rsidRPr="00E03390" w:rsidRDefault="001E2612" w:rsidP="001E2612">
            <w:pPr>
              <w:spacing w:after="0" w:line="240" w:lineRule="auto"/>
              <w:ind w:right="-111"/>
              <w:jc w:val="both"/>
              <w:rPr>
                <w:rFonts w:ascii="Times New Roman" w:hAnsi="Times New Roman"/>
                <w:sz w:val="26"/>
                <w:szCs w:val="26"/>
              </w:rPr>
            </w:pPr>
            <w:r w:rsidRPr="00E03390">
              <w:rPr>
                <w:rFonts w:ascii="Times New Roman" w:hAnsi="Times New Roman"/>
                <w:sz w:val="26"/>
                <w:szCs w:val="26"/>
              </w:rPr>
              <w:t>13.08.2018</w:t>
            </w:r>
          </w:p>
        </w:tc>
        <w:tc>
          <w:tcPr>
            <w:tcW w:w="1349" w:type="dxa"/>
          </w:tcPr>
          <w:p w:rsidR="001E2612" w:rsidRPr="00E03390" w:rsidRDefault="001E2612" w:rsidP="00E958E2">
            <w:pPr>
              <w:spacing w:after="0" w:line="240" w:lineRule="auto"/>
              <w:ind w:right="440"/>
              <w:jc w:val="both"/>
              <w:rPr>
                <w:rFonts w:ascii="Times New Roman" w:hAnsi="Times New Roman"/>
                <w:sz w:val="26"/>
                <w:szCs w:val="26"/>
              </w:rPr>
            </w:pPr>
          </w:p>
        </w:tc>
      </w:tr>
      <w:tr w:rsidR="004431AE" w:rsidRPr="00E03390" w:rsidTr="00283B2D">
        <w:trPr>
          <w:trHeight w:val="267"/>
        </w:trPr>
        <w:tc>
          <w:tcPr>
            <w:tcW w:w="1247" w:type="dxa"/>
          </w:tcPr>
          <w:p w:rsidR="004431AE" w:rsidRPr="00E03390" w:rsidRDefault="004431AE" w:rsidP="00283B2D">
            <w:pPr>
              <w:spacing w:after="0" w:line="240" w:lineRule="auto"/>
              <w:ind w:left="-12" w:right="-124"/>
              <w:jc w:val="both"/>
              <w:rPr>
                <w:rFonts w:ascii="Times New Roman" w:hAnsi="Times New Roman"/>
                <w:sz w:val="26"/>
                <w:szCs w:val="26"/>
                <w:lang w:val="en-US"/>
              </w:rPr>
            </w:pPr>
            <w:r w:rsidRPr="00E03390">
              <w:rPr>
                <w:rFonts w:ascii="Times New Roman" w:hAnsi="Times New Roman"/>
                <w:sz w:val="26"/>
                <w:szCs w:val="26"/>
              </w:rPr>
              <w:lastRenderedPageBreak/>
              <w:t>Контрольное событие №</w:t>
            </w:r>
            <w:r w:rsidRPr="00E03390">
              <w:rPr>
                <w:rFonts w:ascii="Times New Roman" w:hAnsi="Times New Roman"/>
                <w:sz w:val="26"/>
                <w:szCs w:val="26"/>
                <w:lang w:val="en-US"/>
              </w:rPr>
              <w:t>4</w:t>
            </w:r>
          </w:p>
          <w:p w:rsidR="004431AE" w:rsidRPr="00E03390" w:rsidRDefault="004431AE" w:rsidP="00283B2D">
            <w:pPr>
              <w:spacing w:after="0" w:line="240" w:lineRule="auto"/>
              <w:ind w:left="-12" w:right="-124"/>
              <w:jc w:val="both"/>
              <w:rPr>
                <w:rFonts w:ascii="Times New Roman" w:hAnsi="Times New Roman"/>
                <w:sz w:val="26"/>
                <w:szCs w:val="26"/>
              </w:rPr>
            </w:pPr>
          </w:p>
        </w:tc>
        <w:tc>
          <w:tcPr>
            <w:tcW w:w="6833" w:type="dxa"/>
          </w:tcPr>
          <w:p w:rsidR="004431AE" w:rsidRPr="00E03390" w:rsidRDefault="004431AE" w:rsidP="00283B2D">
            <w:pPr>
              <w:pStyle w:val="ConsPlusNonformat"/>
              <w:widowControl/>
              <w:ind w:right="-2"/>
              <w:rPr>
                <w:rFonts w:ascii="Times New Roman" w:eastAsia="Calibri" w:hAnsi="Times New Roman" w:cs="Times New Roman"/>
                <w:sz w:val="26"/>
                <w:szCs w:val="26"/>
                <w:lang w:eastAsia="en-US"/>
              </w:rPr>
            </w:pPr>
            <w:r w:rsidRPr="00E03390">
              <w:rPr>
                <w:rFonts w:ascii="Times New Roman" w:eastAsia="Calibri" w:hAnsi="Times New Roman" w:cs="Times New Roman"/>
                <w:sz w:val="26"/>
                <w:szCs w:val="26"/>
                <w:lang w:eastAsia="en-US"/>
              </w:rPr>
              <w:t xml:space="preserve">Постановление администрации городского округа город Стерлитамак Республики Башкортостан №2820 от 28.12.2018 (в ред. постановления №571 от 29.03.2018, №1467 от 13.07.2018, Башкортостан №1642 от 13.08.2018) О внесении изменений в постановление администрации ГО город Стерлитамак Республики Башкортостан от 23 ноября 2017 г. №2532 «Об утверждении муниципальной </w:t>
            </w:r>
            <w:proofErr w:type="gramStart"/>
            <w:r w:rsidRPr="00E03390">
              <w:rPr>
                <w:rFonts w:ascii="Times New Roman" w:eastAsia="Calibri" w:hAnsi="Times New Roman" w:cs="Times New Roman"/>
                <w:sz w:val="26"/>
                <w:szCs w:val="26"/>
                <w:lang w:eastAsia="en-US"/>
              </w:rPr>
              <w:t>программы  «</w:t>
            </w:r>
            <w:proofErr w:type="gramEnd"/>
            <w:r w:rsidRPr="00E03390">
              <w:rPr>
                <w:rFonts w:ascii="Times New Roman" w:eastAsia="Calibri" w:hAnsi="Times New Roman" w:cs="Times New Roman"/>
                <w:sz w:val="26"/>
                <w:szCs w:val="26"/>
                <w:lang w:eastAsia="en-US"/>
              </w:rPr>
              <w:t>Формирование современной городской среды городского округа город Стерлитамак Республики Башкортостан на 2018-2022 годы»</w:t>
            </w:r>
          </w:p>
        </w:tc>
        <w:tc>
          <w:tcPr>
            <w:tcW w:w="2977" w:type="dxa"/>
          </w:tcPr>
          <w:p w:rsidR="004431AE" w:rsidRPr="00E03390" w:rsidRDefault="004431AE" w:rsidP="00A22021">
            <w:pPr>
              <w:rPr>
                <w:sz w:val="26"/>
                <w:szCs w:val="26"/>
              </w:rPr>
            </w:pPr>
            <w:r w:rsidRPr="00E03390">
              <w:rPr>
                <w:rFonts w:ascii="Times New Roman" w:hAnsi="Times New Roman"/>
                <w:sz w:val="26"/>
                <w:szCs w:val="26"/>
              </w:rPr>
              <w:t xml:space="preserve">администрация городского округа город Стерлитамак Республики Башкортостан, в </w:t>
            </w:r>
            <w:proofErr w:type="gramStart"/>
            <w:r w:rsidRPr="00E03390">
              <w:rPr>
                <w:rFonts w:ascii="Times New Roman" w:hAnsi="Times New Roman"/>
                <w:sz w:val="26"/>
                <w:szCs w:val="26"/>
              </w:rPr>
              <w:t xml:space="preserve">лице </w:t>
            </w:r>
            <w:r w:rsidRPr="00E03390">
              <w:rPr>
                <w:rFonts w:ascii="Times New Roman" w:hAnsi="Times New Roman"/>
                <w:sz w:val="26"/>
                <w:szCs w:val="26"/>
                <w:lang w:eastAsia="ru-RU"/>
              </w:rPr>
              <w:t> МКУ</w:t>
            </w:r>
            <w:proofErr w:type="gramEnd"/>
            <w:r w:rsidRPr="00E03390">
              <w:rPr>
                <w:rFonts w:ascii="Times New Roman" w:hAnsi="Times New Roman"/>
                <w:sz w:val="26"/>
                <w:szCs w:val="26"/>
                <w:lang w:eastAsia="ru-RU"/>
              </w:rPr>
              <w:t xml:space="preserve"> «</w:t>
            </w:r>
            <w:r w:rsidR="00A22021" w:rsidRPr="00E03390">
              <w:rPr>
                <w:rFonts w:ascii="Times New Roman" w:hAnsi="Times New Roman"/>
                <w:sz w:val="26"/>
                <w:szCs w:val="26"/>
                <w:lang w:eastAsia="ru-RU"/>
              </w:rPr>
              <w:t>У</w:t>
            </w:r>
            <w:r w:rsidRPr="00E03390">
              <w:rPr>
                <w:rFonts w:ascii="Times New Roman" w:hAnsi="Times New Roman"/>
                <w:sz w:val="26"/>
                <w:szCs w:val="26"/>
                <w:lang w:eastAsia="ru-RU"/>
              </w:rPr>
              <w:t xml:space="preserve">ЖКХ г. Стерлитамак»  </w:t>
            </w:r>
          </w:p>
        </w:tc>
        <w:tc>
          <w:tcPr>
            <w:tcW w:w="1134" w:type="dxa"/>
            <w:gridSpan w:val="2"/>
          </w:tcPr>
          <w:p w:rsidR="004431AE" w:rsidRPr="00E03390" w:rsidRDefault="004431AE" w:rsidP="00283B2D">
            <w:pPr>
              <w:spacing w:after="0" w:line="240" w:lineRule="auto"/>
              <w:ind w:right="440"/>
              <w:jc w:val="both"/>
              <w:rPr>
                <w:rFonts w:ascii="Times New Roman" w:hAnsi="Times New Roman"/>
                <w:sz w:val="26"/>
                <w:szCs w:val="26"/>
              </w:rPr>
            </w:pPr>
          </w:p>
        </w:tc>
        <w:tc>
          <w:tcPr>
            <w:tcW w:w="992" w:type="dxa"/>
            <w:gridSpan w:val="2"/>
          </w:tcPr>
          <w:p w:rsidR="004431AE" w:rsidRPr="00E03390" w:rsidRDefault="004431AE" w:rsidP="00283B2D">
            <w:pPr>
              <w:spacing w:after="0" w:line="240" w:lineRule="auto"/>
              <w:ind w:left="-108" w:right="-108"/>
              <w:jc w:val="both"/>
              <w:rPr>
                <w:rFonts w:ascii="Times New Roman" w:hAnsi="Times New Roman"/>
                <w:sz w:val="26"/>
                <w:szCs w:val="26"/>
              </w:rPr>
            </w:pPr>
          </w:p>
        </w:tc>
        <w:tc>
          <w:tcPr>
            <w:tcW w:w="1276" w:type="dxa"/>
            <w:gridSpan w:val="2"/>
          </w:tcPr>
          <w:p w:rsidR="004431AE" w:rsidRPr="00E03390" w:rsidRDefault="004431AE" w:rsidP="00283B2D">
            <w:pPr>
              <w:spacing w:after="0" w:line="240" w:lineRule="auto"/>
              <w:ind w:right="-111"/>
              <w:jc w:val="both"/>
              <w:rPr>
                <w:rFonts w:ascii="Times New Roman" w:hAnsi="Times New Roman"/>
                <w:sz w:val="26"/>
                <w:szCs w:val="26"/>
              </w:rPr>
            </w:pPr>
          </w:p>
        </w:tc>
        <w:tc>
          <w:tcPr>
            <w:tcW w:w="1349" w:type="dxa"/>
          </w:tcPr>
          <w:p w:rsidR="004431AE" w:rsidRPr="00E03390" w:rsidRDefault="004431AE" w:rsidP="00283B2D">
            <w:pPr>
              <w:spacing w:after="0" w:line="240" w:lineRule="auto"/>
              <w:ind w:right="440"/>
              <w:jc w:val="both"/>
              <w:rPr>
                <w:rFonts w:ascii="Times New Roman" w:hAnsi="Times New Roman"/>
                <w:sz w:val="26"/>
                <w:szCs w:val="26"/>
              </w:rPr>
            </w:pPr>
            <w:r w:rsidRPr="00E03390">
              <w:rPr>
                <w:rFonts w:ascii="Times New Roman" w:hAnsi="Times New Roman"/>
                <w:sz w:val="26"/>
                <w:szCs w:val="26"/>
                <w:lang w:val="en-US"/>
              </w:rPr>
              <w:t>28</w:t>
            </w:r>
            <w:r w:rsidRPr="00E03390">
              <w:rPr>
                <w:rFonts w:ascii="Times New Roman" w:hAnsi="Times New Roman"/>
                <w:sz w:val="26"/>
                <w:szCs w:val="26"/>
              </w:rPr>
              <w:t>.12.2018</w:t>
            </w:r>
          </w:p>
        </w:tc>
      </w:tr>
      <w:tr w:rsidR="0071389F" w:rsidRPr="00E03390" w:rsidTr="001E2612">
        <w:trPr>
          <w:trHeight w:val="267"/>
        </w:trPr>
        <w:tc>
          <w:tcPr>
            <w:tcW w:w="1247" w:type="dxa"/>
          </w:tcPr>
          <w:p w:rsidR="0071389F" w:rsidRPr="00E03390" w:rsidRDefault="0071389F" w:rsidP="004A13D0">
            <w:pPr>
              <w:spacing w:after="0" w:line="240" w:lineRule="auto"/>
              <w:ind w:left="-12" w:right="-124"/>
              <w:jc w:val="both"/>
              <w:rPr>
                <w:rFonts w:ascii="Times New Roman" w:hAnsi="Times New Roman"/>
                <w:sz w:val="26"/>
                <w:szCs w:val="26"/>
              </w:rPr>
            </w:pPr>
            <w:r w:rsidRPr="00E03390">
              <w:rPr>
                <w:rFonts w:ascii="Times New Roman" w:hAnsi="Times New Roman"/>
                <w:sz w:val="26"/>
                <w:szCs w:val="26"/>
              </w:rPr>
              <w:t>Контрольное событие №</w:t>
            </w:r>
            <w:r w:rsidR="004431AE" w:rsidRPr="00E03390">
              <w:rPr>
                <w:rFonts w:ascii="Times New Roman" w:hAnsi="Times New Roman"/>
                <w:sz w:val="26"/>
                <w:szCs w:val="26"/>
              </w:rPr>
              <w:t>5</w:t>
            </w:r>
          </w:p>
          <w:p w:rsidR="0071389F" w:rsidRPr="00E03390" w:rsidRDefault="0071389F" w:rsidP="004A13D0">
            <w:pPr>
              <w:spacing w:after="0" w:line="240" w:lineRule="auto"/>
              <w:ind w:left="-12" w:right="-124"/>
              <w:jc w:val="both"/>
              <w:rPr>
                <w:rFonts w:ascii="Times New Roman" w:hAnsi="Times New Roman"/>
                <w:sz w:val="26"/>
                <w:szCs w:val="26"/>
              </w:rPr>
            </w:pPr>
          </w:p>
        </w:tc>
        <w:tc>
          <w:tcPr>
            <w:tcW w:w="6833" w:type="dxa"/>
          </w:tcPr>
          <w:p w:rsidR="0071389F" w:rsidRPr="00E03390" w:rsidRDefault="004431AE" w:rsidP="004431AE">
            <w:pPr>
              <w:pStyle w:val="ConsPlusNonformat"/>
              <w:widowControl/>
              <w:ind w:right="-2"/>
              <w:rPr>
                <w:rFonts w:ascii="Times New Roman" w:eastAsia="Calibri" w:hAnsi="Times New Roman" w:cs="Times New Roman"/>
                <w:sz w:val="26"/>
                <w:szCs w:val="26"/>
                <w:lang w:eastAsia="en-US"/>
              </w:rPr>
            </w:pPr>
            <w:r w:rsidRPr="00E03390">
              <w:rPr>
                <w:rFonts w:ascii="Times New Roman" w:eastAsia="Calibri" w:hAnsi="Times New Roman" w:cs="Times New Roman"/>
                <w:sz w:val="26"/>
                <w:szCs w:val="26"/>
                <w:lang w:eastAsia="en-US"/>
              </w:rPr>
              <w:t>Постановление администрации городского округа город Стерлитамак Республики Башкортостан №2832 от 29.12.2018 (в ред. постановления №571 от 29.03.2018, №1467 от 13.07.2018, Башкортостан №1642 от 13.08.2018, №2820 от 28.12.2018) О внесении изменений в постановление администрации ГО город Стерлитамак Республики Башкортостан от 23 ноября 2017 г. №2532 «Об утверждении муниципальной программы  «Формирование современной городской среды городского округа город Стерлитамак Республики Башкортостан на 2018-2022 годы»</w:t>
            </w:r>
          </w:p>
        </w:tc>
        <w:tc>
          <w:tcPr>
            <w:tcW w:w="2977" w:type="dxa"/>
          </w:tcPr>
          <w:p w:rsidR="0071389F" w:rsidRPr="00E03390" w:rsidRDefault="0071389F" w:rsidP="00A22021">
            <w:pPr>
              <w:rPr>
                <w:sz w:val="26"/>
                <w:szCs w:val="26"/>
              </w:rPr>
            </w:pPr>
            <w:r w:rsidRPr="00E03390">
              <w:rPr>
                <w:rFonts w:ascii="Times New Roman" w:hAnsi="Times New Roman"/>
                <w:sz w:val="26"/>
                <w:szCs w:val="26"/>
              </w:rPr>
              <w:t xml:space="preserve">администрация городского округа город Стерлитамак Республики Башкортостан, в </w:t>
            </w:r>
            <w:proofErr w:type="gramStart"/>
            <w:r w:rsidRPr="00E03390">
              <w:rPr>
                <w:rFonts w:ascii="Times New Roman" w:hAnsi="Times New Roman"/>
                <w:sz w:val="26"/>
                <w:szCs w:val="26"/>
              </w:rPr>
              <w:t xml:space="preserve">лице </w:t>
            </w:r>
            <w:r w:rsidRPr="00E03390">
              <w:rPr>
                <w:rFonts w:ascii="Times New Roman" w:hAnsi="Times New Roman"/>
                <w:sz w:val="26"/>
                <w:szCs w:val="26"/>
                <w:lang w:eastAsia="ru-RU"/>
              </w:rPr>
              <w:t> МКУ</w:t>
            </w:r>
            <w:proofErr w:type="gramEnd"/>
            <w:r w:rsidRPr="00E03390">
              <w:rPr>
                <w:rFonts w:ascii="Times New Roman" w:hAnsi="Times New Roman"/>
                <w:sz w:val="26"/>
                <w:szCs w:val="26"/>
                <w:lang w:eastAsia="ru-RU"/>
              </w:rPr>
              <w:t xml:space="preserve"> «</w:t>
            </w:r>
            <w:r w:rsidR="00A22021" w:rsidRPr="00E03390">
              <w:rPr>
                <w:rFonts w:ascii="Times New Roman" w:hAnsi="Times New Roman"/>
                <w:sz w:val="26"/>
                <w:szCs w:val="26"/>
                <w:lang w:eastAsia="ru-RU"/>
              </w:rPr>
              <w:t>У</w:t>
            </w:r>
            <w:r w:rsidRPr="00E03390">
              <w:rPr>
                <w:rFonts w:ascii="Times New Roman" w:hAnsi="Times New Roman"/>
                <w:sz w:val="26"/>
                <w:szCs w:val="26"/>
                <w:lang w:eastAsia="ru-RU"/>
              </w:rPr>
              <w:t xml:space="preserve">ЖКХ г. Стерлитамак»  </w:t>
            </w:r>
          </w:p>
        </w:tc>
        <w:tc>
          <w:tcPr>
            <w:tcW w:w="1134" w:type="dxa"/>
            <w:gridSpan w:val="2"/>
          </w:tcPr>
          <w:p w:rsidR="0071389F" w:rsidRPr="00E03390" w:rsidRDefault="0071389F" w:rsidP="004A13D0">
            <w:pPr>
              <w:spacing w:after="0" w:line="240" w:lineRule="auto"/>
              <w:ind w:right="440"/>
              <w:jc w:val="both"/>
              <w:rPr>
                <w:rFonts w:ascii="Times New Roman" w:hAnsi="Times New Roman"/>
                <w:sz w:val="26"/>
                <w:szCs w:val="26"/>
              </w:rPr>
            </w:pPr>
          </w:p>
        </w:tc>
        <w:tc>
          <w:tcPr>
            <w:tcW w:w="992" w:type="dxa"/>
            <w:gridSpan w:val="2"/>
          </w:tcPr>
          <w:p w:rsidR="0071389F" w:rsidRPr="00E03390" w:rsidRDefault="0071389F" w:rsidP="004A13D0">
            <w:pPr>
              <w:spacing w:after="0" w:line="240" w:lineRule="auto"/>
              <w:ind w:left="-108" w:right="-108"/>
              <w:jc w:val="both"/>
              <w:rPr>
                <w:rFonts w:ascii="Times New Roman" w:hAnsi="Times New Roman"/>
                <w:sz w:val="26"/>
                <w:szCs w:val="26"/>
              </w:rPr>
            </w:pPr>
          </w:p>
        </w:tc>
        <w:tc>
          <w:tcPr>
            <w:tcW w:w="1276" w:type="dxa"/>
            <w:gridSpan w:val="2"/>
          </w:tcPr>
          <w:p w:rsidR="0071389F" w:rsidRPr="00E03390" w:rsidRDefault="0071389F" w:rsidP="004A13D0">
            <w:pPr>
              <w:spacing w:after="0" w:line="240" w:lineRule="auto"/>
              <w:ind w:right="-111"/>
              <w:jc w:val="both"/>
              <w:rPr>
                <w:rFonts w:ascii="Times New Roman" w:hAnsi="Times New Roman"/>
                <w:sz w:val="26"/>
                <w:szCs w:val="26"/>
              </w:rPr>
            </w:pPr>
          </w:p>
        </w:tc>
        <w:tc>
          <w:tcPr>
            <w:tcW w:w="1349" w:type="dxa"/>
          </w:tcPr>
          <w:p w:rsidR="0071389F" w:rsidRPr="00E03390" w:rsidRDefault="001E2612" w:rsidP="004431AE">
            <w:pPr>
              <w:spacing w:after="0" w:line="240" w:lineRule="auto"/>
              <w:ind w:right="440"/>
              <w:jc w:val="both"/>
              <w:rPr>
                <w:rFonts w:ascii="Times New Roman" w:hAnsi="Times New Roman"/>
                <w:sz w:val="26"/>
                <w:szCs w:val="26"/>
              </w:rPr>
            </w:pPr>
            <w:r w:rsidRPr="00E03390">
              <w:rPr>
                <w:rFonts w:ascii="Times New Roman" w:hAnsi="Times New Roman"/>
                <w:sz w:val="26"/>
                <w:szCs w:val="26"/>
                <w:lang w:val="en-US"/>
              </w:rPr>
              <w:t>2</w:t>
            </w:r>
            <w:r w:rsidR="004431AE" w:rsidRPr="00E03390">
              <w:rPr>
                <w:rFonts w:ascii="Times New Roman" w:hAnsi="Times New Roman"/>
                <w:sz w:val="26"/>
                <w:szCs w:val="26"/>
              </w:rPr>
              <w:t>9</w:t>
            </w:r>
            <w:r w:rsidRPr="00E03390">
              <w:rPr>
                <w:rFonts w:ascii="Times New Roman" w:hAnsi="Times New Roman"/>
                <w:sz w:val="26"/>
                <w:szCs w:val="26"/>
              </w:rPr>
              <w:t>.12.2018</w:t>
            </w:r>
          </w:p>
        </w:tc>
      </w:tr>
      <w:tr w:rsidR="00A412A4" w:rsidRPr="00E03390" w:rsidTr="00A412A4">
        <w:trPr>
          <w:trHeight w:val="267"/>
        </w:trPr>
        <w:tc>
          <w:tcPr>
            <w:tcW w:w="1247" w:type="dxa"/>
          </w:tcPr>
          <w:p w:rsidR="00A412A4" w:rsidRPr="00E03390" w:rsidRDefault="00A412A4" w:rsidP="00A412A4">
            <w:pPr>
              <w:spacing w:after="0" w:line="240" w:lineRule="auto"/>
              <w:ind w:right="440"/>
              <w:jc w:val="both"/>
              <w:rPr>
                <w:rFonts w:ascii="Times New Roman" w:hAnsi="Times New Roman"/>
                <w:sz w:val="26"/>
                <w:szCs w:val="26"/>
              </w:rPr>
            </w:pPr>
          </w:p>
        </w:tc>
        <w:tc>
          <w:tcPr>
            <w:tcW w:w="6833" w:type="dxa"/>
          </w:tcPr>
          <w:p w:rsidR="00A412A4" w:rsidRPr="00E03390" w:rsidRDefault="00A412A4" w:rsidP="00A412A4">
            <w:pPr>
              <w:spacing w:after="0" w:line="240" w:lineRule="auto"/>
              <w:ind w:right="440"/>
              <w:jc w:val="both"/>
              <w:rPr>
                <w:rFonts w:ascii="Times New Roman" w:hAnsi="Times New Roman"/>
                <w:sz w:val="26"/>
                <w:szCs w:val="26"/>
              </w:rPr>
            </w:pPr>
          </w:p>
        </w:tc>
        <w:tc>
          <w:tcPr>
            <w:tcW w:w="2977" w:type="dxa"/>
          </w:tcPr>
          <w:p w:rsidR="00A412A4" w:rsidRPr="00E03390" w:rsidRDefault="00A412A4" w:rsidP="00A412A4">
            <w:pPr>
              <w:spacing w:after="0" w:line="240" w:lineRule="auto"/>
              <w:ind w:right="440"/>
              <w:jc w:val="both"/>
              <w:rPr>
                <w:rFonts w:ascii="Times New Roman" w:hAnsi="Times New Roman"/>
                <w:sz w:val="26"/>
                <w:szCs w:val="26"/>
              </w:rPr>
            </w:pPr>
          </w:p>
        </w:tc>
        <w:tc>
          <w:tcPr>
            <w:tcW w:w="4751" w:type="dxa"/>
            <w:gridSpan w:val="7"/>
          </w:tcPr>
          <w:p w:rsidR="00A412A4" w:rsidRPr="00E03390" w:rsidRDefault="00A412A4" w:rsidP="00A412A4">
            <w:pPr>
              <w:spacing w:after="0" w:line="240" w:lineRule="auto"/>
              <w:ind w:left="-108" w:right="-113"/>
              <w:jc w:val="both"/>
              <w:rPr>
                <w:rFonts w:ascii="Times New Roman" w:hAnsi="Times New Roman"/>
                <w:sz w:val="26"/>
                <w:szCs w:val="26"/>
              </w:rPr>
            </w:pPr>
            <w:r w:rsidRPr="00E03390">
              <w:rPr>
                <w:rFonts w:ascii="Times New Roman" w:hAnsi="Times New Roman"/>
                <w:sz w:val="26"/>
                <w:szCs w:val="26"/>
              </w:rPr>
              <w:t>2019 год</w:t>
            </w:r>
          </w:p>
        </w:tc>
      </w:tr>
      <w:tr w:rsidR="00A412A4" w:rsidRPr="00E03390" w:rsidTr="00A412A4">
        <w:trPr>
          <w:trHeight w:val="267"/>
        </w:trPr>
        <w:tc>
          <w:tcPr>
            <w:tcW w:w="1247" w:type="dxa"/>
          </w:tcPr>
          <w:p w:rsidR="00A412A4" w:rsidRPr="00E03390" w:rsidRDefault="00A412A4" w:rsidP="00A412A4">
            <w:pPr>
              <w:spacing w:after="0" w:line="240" w:lineRule="auto"/>
              <w:ind w:right="440"/>
              <w:jc w:val="both"/>
              <w:rPr>
                <w:rFonts w:ascii="Times New Roman" w:hAnsi="Times New Roman"/>
                <w:sz w:val="26"/>
                <w:szCs w:val="26"/>
              </w:rPr>
            </w:pPr>
          </w:p>
        </w:tc>
        <w:tc>
          <w:tcPr>
            <w:tcW w:w="6833" w:type="dxa"/>
          </w:tcPr>
          <w:p w:rsidR="00A412A4" w:rsidRPr="00E03390" w:rsidRDefault="00A412A4" w:rsidP="00A412A4">
            <w:pPr>
              <w:spacing w:after="0" w:line="240" w:lineRule="auto"/>
              <w:ind w:right="440"/>
              <w:jc w:val="both"/>
              <w:rPr>
                <w:rFonts w:ascii="Times New Roman" w:hAnsi="Times New Roman"/>
                <w:sz w:val="26"/>
                <w:szCs w:val="26"/>
              </w:rPr>
            </w:pPr>
          </w:p>
        </w:tc>
        <w:tc>
          <w:tcPr>
            <w:tcW w:w="2977" w:type="dxa"/>
          </w:tcPr>
          <w:p w:rsidR="00A412A4" w:rsidRPr="00E03390" w:rsidRDefault="00A412A4" w:rsidP="00A412A4">
            <w:pPr>
              <w:spacing w:after="0" w:line="240" w:lineRule="auto"/>
              <w:ind w:right="440"/>
              <w:jc w:val="both"/>
              <w:rPr>
                <w:rFonts w:ascii="Times New Roman" w:hAnsi="Times New Roman"/>
                <w:sz w:val="26"/>
                <w:szCs w:val="26"/>
              </w:rPr>
            </w:pPr>
          </w:p>
        </w:tc>
        <w:tc>
          <w:tcPr>
            <w:tcW w:w="1134" w:type="dxa"/>
            <w:gridSpan w:val="2"/>
          </w:tcPr>
          <w:p w:rsidR="00A412A4" w:rsidRPr="00E03390" w:rsidRDefault="00A412A4" w:rsidP="00A412A4">
            <w:pPr>
              <w:spacing w:after="0" w:line="240" w:lineRule="auto"/>
              <w:ind w:left="-108" w:right="-43"/>
              <w:jc w:val="both"/>
              <w:rPr>
                <w:rFonts w:ascii="Times New Roman" w:hAnsi="Times New Roman"/>
                <w:sz w:val="26"/>
                <w:szCs w:val="26"/>
              </w:rPr>
            </w:pPr>
            <w:r w:rsidRPr="00E03390">
              <w:rPr>
                <w:rFonts w:ascii="Times New Roman" w:hAnsi="Times New Roman"/>
                <w:sz w:val="26"/>
                <w:szCs w:val="26"/>
              </w:rPr>
              <w:t>I квартал</w:t>
            </w:r>
          </w:p>
        </w:tc>
        <w:tc>
          <w:tcPr>
            <w:tcW w:w="992" w:type="dxa"/>
            <w:gridSpan w:val="2"/>
          </w:tcPr>
          <w:p w:rsidR="00A412A4" w:rsidRPr="00E03390" w:rsidRDefault="00A412A4" w:rsidP="00A412A4">
            <w:pPr>
              <w:spacing w:after="0" w:line="240" w:lineRule="auto"/>
              <w:ind w:left="-108" w:right="-108"/>
              <w:jc w:val="both"/>
              <w:rPr>
                <w:rFonts w:ascii="Times New Roman" w:hAnsi="Times New Roman"/>
                <w:sz w:val="26"/>
                <w:szCs w:val="26"/>
              </w:rPr>
            </w:pPr>
            <w:r w:rsidRPr="00E03390">
              <w:rPr>
                <w:rFonts w:ascii="Times New Roman" w:hAnsi="Times New Roman"/>
                <w:sz w:val="26"/>
                <w:szCs w:val="26"/>
              </w:rPr>
              <w:t>II квартал</w:t>
            </w:r>
          </w:p>
        </w:tc>
        <w:tc>
          <w:tcPr>
            <w:tcW w:w="1276" w:type="dxa"/>
            <w:gridSpan w:val="2"/>
          </w:tcPr>
          <w:p w:rsidR="00A412A4" w:rsidRPr="00E03390" w:rsidRDefault="00A412A4" w:rsidP="00A412A4">
            <w:pPr>
              <w:spacing w:after="0" w:line="240" w:lineRule="auto"/>
              <w:ind w:left="-108" w:right="-104"/>
              <w:jc w:val="both"/>
              <w:rPr>
                <w:rFonts w:ascii="Times New Roman" w:hAnsi="Times New Roman"/>
                <w:sz w:val="26"/>
                <w:szCs w:val="26"/>
              </w:rPr>
            </w:pPr>
            <w:r w:rsidRPr="00E03390">
              <w:rPr>
                <w:rFonts w:ascii="Times New Roman" w:hAnsi="Times New Roman"/>
                <w:sz w:val="26"/>
                <w:szCs w:val="26"/>
              </w:rPr>
              <w:t>III квартал</w:t>
            </w:r>
          </w:p>
        </w:tc>
        <w:tc>
          <w:tcPr>
            <w:tcW w:w="1349" w:type="dxa"/>
          </w:tcPr>
          <w:p w:rsidR="00A412A4" w:rsidRPr="00E03390" w:rsidRDefault="00A412A4" w:rsidP="00A412A4">
            <w:pPr>
              <w:spacing w:after="0" w:line="240" w:lineRule="auto"/>
              <w:ind w:left="-108" w:right="-113"/>
              <w:jc w:val="both"/>
              <w:rPr>
                <w:rFonts w:ascii="Times New Roman" w:hAnsi="Times New Roman"/>
                <w:sz w:val="26"/>
                <w:szCs w:val="26"/>
              </w:rPr>
            </w:pPr>
            <w:r w:rsidRPr="00E03390">
              <w:rPr>
                <w:rFonts w:ascii="Times New Roman" w:hAnsi="Times New Roman"/>
                <w:sz w:val="26"/>
                <w:szCs w:val="26"/>
              </w:rPr>
              <w:t>IV квартал</w:t>
            </w:r>
          </w:p>
        </w:tc>
      </w:tr>
      <w:tr w:rsidR="00A412A4" w:rsidRPr="00E03390" w:rsidTr="00A412A4">
        <w:trPr>
          <w:trHeight w:val="267"/>
        </w:trPr>
        <w:tc>
          <w:tcPr>
            <w:tcW w:w="1247" w:type="dxa"/>
          </w:tcPr>
          <w:p w:rsidR="00A412A4" w:rsidRPr="00E03390" w:rsidRDefault="00A412A4" w:rsidP="00A412A4">
            <w:pPr>
              <w:spacing w:after="0" w:line="240" w:lineRule="auto"/>
              <w:ind w:left="-12" w:right="-124"/>
              <w:jc w:val="both"/>
              <w:rPr>
                <w:rFonts w:ascii="Times New Roman" w:hAnsi="Times New Roman"/>
                <w:sz w:val="26"/>
                <w:szCs w:val="26"/>
              </w:rPr>
            </w:pPr>
            <w:r w:rsidRPr="00E03390">
              <w:rPr>
                <w:rFonts w:ascii="Times New Roman" w:hAnsi="Times New Roman"/>
                <w:sz w:val="26"/>
                <w:szCs w:val="26"/>
              </w:rPr>
              <w:t>Кон</w:t>
            </w:r>
            <w:r w:rsidRPr="00E03390">
              <w:rPr>
                <w:rFonts w:ascii="Times New Roman" w:hAnsi="Times New Roman"/>
                <w:sz w:val="26"/>
                <w:szCs w:val="26"/>
              </w:rPr>
              <w:lastRenderedPageBreak/>
              <w:t>трольное событие № 1</w:t>
            </w:r>
          </w:p>
          <w:p w:rsidR="00A412A4" w:rsidRPr="00E03390" w:rsidRDefault="00A412A4" w:rsidP="00A412A4">
            <w:pPr>
              <w:spacing w:after="0" w:line="240" w:lineRule="auto"/>
              <w:ind w:left="-12" w:right="-124"/>
              <w:jc w:val="both"/>
              <w:rPr>
                <w:rFonts w:ascii="Times New Roman" w:hAnsi="Times New Roman"/>
                <w:sz w:val="26"/>
                <w:szCs w:val="26"/>
              </w:rPr>
            </w:pPr>
          </w:p>
        </w:tc>
        <w:tc>
          <w:tcPr>
            <w:tcW w:w="6833" w:type="dxa"/>
          </w:tcPr>
          <w:p w:rsidR="00A412A4" w:rsidRPr="00E03390" w:rsidRDefault="001868C2" w:rsidP="00A412A4">
            <w:pPr>
              <w:pStyle w:val="ConsPlusNonformat"/>
              <w:widowControl/>
              <w:ind w:right="-2"/>
              <w:rPr>
                <w:rFonts w:ascii="Times New Roman" w:eastAsia="Calibri" w:hAnsi="Times New Roman" w:cs="Times New Roman"/>
                <w:sz w:val="26"/>
                <w:szCs w:val="26"/>
                <w:lang w:eastAsia="en-US"/>
              </w:rPr>
            </w:pPr>
            <w:hyperlink r:id="rId14" w:history="1">
              <w:r w:rsidR="00E92C72" w:rsidRPr="00E03390">
                <w:rPr>
                  <w:rFonts w:ascii="Times New Roman" w:eastAsia="Calibri" w:hAnsi="Times New Roman"/>
                  <w:sz w:val="26"/>
                  <w:szCs w:val="26"/>
                  <w:lang w:eastAsia="en-US"/>
                </w:rPr>
                <w:t xml:space="preserve">Постановление администрации городского округа город </w:t>
              </w:r>
              <w:r w:rsidR="00E92C72" w:rsidRPr="00E03390">
                <w:rPr>
                  <w:rFonts w:ascii="Times New Roman" w:eastAsia="Calibri" w:hAnsi="Times New Roman"/>
                  <w:sz w:val="26"/>
                  <w:szCs w:val="26"/>
                  <w:lang w:eastAsia="en-US"/>
                </w:rPr>
                <w:lastRenderedPageBreak/>
                <w:t>Стерлитамак</w:t>
              </w:r>
            </w:hyperlink>
            <w:hyperlink r:id="rId15" w:history="1">
              <w:r w:rsidR="00E92C72" w:rsidRPr="00E03390">
                <w:rPr>
                  <w:rFonts w:ascii="Times New Roman" w:eastAsia="Calibri" w:hAnsi="Times New Roman"/>
                  <w:sz w:val="26"/>
                  <w:szCs w:val="26"/>
                  <w:lang w:eastAsia="en-US"/>
                </w:rPr>
                <w:t> №584 от 30.03.2019г. О внесении изменений в постановление администрации городского округа город Стерлитамак Республики Башкортостан от 23 ноября 2017 г. №2532 (в ред. постановления №571 от 29.03.2018г., №1467 от 13.07.2018г., №1642 от 13.08.2018г., №2820 от 28.12.2018г, №2832 от 29.12.2018г.) «Об утверждении муниципальной программы «Формирование современной городской среды городского округа город Стерлитамак Республики Башкортостан на 2018-2024 годы»</w:t>
              </w:r>
            </w:hyperlink>
          </w:p>
        </w:tc>
        <w:tc>
          <w:tcPr>
            <w:tcW w:w="2977" w:type="dxa"/>
          </w:tcPr>
          <w:p w:rsidR="00A412A4" w:rsidRPr="00E03390" w:rsidRDefault="00E92C72" w:rsidP="00A412A4">
            <w:pPr>
              <w:rPr>
                <w:rFonts w:ascii="Times New Roman" w:hAnsi="Times New Roman"/>
                <w:sz w:val="26"/>
                <w:szCs w:val="26"/>
              </w:rPr>
            </w:pPr>
            <w:r w:rsidRPr="00E03390">
              <w:rPr>
                <w:rFonts w:ascii="Times New Roman" w:hAnsi="Times New Roman"/>
                <w:sz w:val="26"/>
                <w:szCs w:val="26"/>
              </w:rPr>
              <w:lastRenderedPageBreak/>
              <w:t>администрация город</w:t>
            </w:r>
            <w:r w:rsidRPr="00E03390">
              <w:rPr>
                <w:rFonts w:ascii="Times New Roman" w:hAnsi="Times New Roman"/>
                <w:sz w:val="26"/>
                <w:szCs w:val="26"/>
              </w:rPr>
              <w:lastRenderedPageBreak/>
              <w:t xml:space="preserve">ского округа город Стерлитамак Республики Башкортостан, в </w:t>
            </w:r>
            <w:proofErr w:type="gramStart"/>
            <w:r w:rsidRPr="00E03390">
              <w:rPr>
                <w:rFonts w:ascii="Times New Roman" w:hAnsi="Times New Roman"/>
                <w:sz w:val="26"/>
                <w:szCs w:val="26"/>
              </w:rPr>
              <w:t xml:space="preserve">лице </w:t>
            </w:r>
            <w:r w:rsidRPr="00E03390">
              <w:rPr>
                <w:rFonts w:ascii="Times New Roman" w:hAnsi="Times New Roman"/>
                <w:sz w:val="26"/>
                <w:szCs w:val="26"/>
                <w:lang w:eastAsia="ru-RU"/>
              </w:rPr>
              <w:t> МКУ</w:t>
            </w:r>
            <w:proofErr w:type="gramEnd"/>
            <w:r w:rsidRPr="00E03390">
              <w:rPr>
                <w:rFonts w:ascii="Times New Roman" w:hAnsi="Times New Roman"/>
                <w:sz w:val="26"/>
                <w:szCs w:val="26"/>
                <w:lang w:eastAsia="ru-RU"/>
              </w:rPr>
              <w:t xml:space="preserve"> «УЖКХ г. Стерлитамак»  </w:t>
            </w:r>
          </w:p>
        </w:tc>
        <w:tc>
          <w:tcPr>
            <w:tcW w:w="1134" w:type="dxa"/>
            <w:gridSpan w:val="2"/>
          </w:tcPr>
          <w:p w:rsidR="00A412A4" w:rsidRPr="00E03390" w:rsidRDefault="00E92C72" w:rsidP="00A412A4">
            <w:pPr>
              <w:spacing w:after="0" w:line="240" w:lineRule="auto"/>
              <w:ind w:right="440"/>
              <w:jc w:val="both"/>
              <w:rPr>
                <w:rFonts w:ascii="Times New Roman" w:hAnsi="Times New Roman"/>
                <w:sz w:val="26"/>
                <w:szCs w:val="26"/>
              </w:rPr>
            </w:pPr>
            <w:r w:rsidRPr="00E03390">
              <w:rPr>
                <w:rFonts w:ascii="Times New Roman" w:hAnsi="Times New Roman"/>
                <w:sz w:val="26"/>
                <w:szCs w:val="26"/>
              </w:rPr>
              <w:lastRenderedPageBreak/>
              <w:t>30.0</w:t>
            </w:r>
            <w:r w:rsidRPr="00E03390">
              <w:rPr>
                <w:rFonts w:ascii="Times New Roman" w:hAnsi="Times New Roman"/>
                <w:sz w:val="26"/>
                <w:szCs w:val="26"/>
              </w:rPr>
              <w:lastRenderedPageBreak/>
              <w:t>3.2019</w:t>
            </w:r>
          </w:p>
        </w:tc>
        <w:tc>
          <w:tcPr>
            <w:tcW w:w="992" w:type="dxa"/>
            <w:gridSpan w:val="2"/>
          </w:tcPr>
          <w:p w:rsidR="00A412A4" w:rsidRPr="00E03390" w:rsidRDefault="00A412A4" w:rsidP="00A412A4">
            <w:pPr>
              <w:spacing w:after="0" w:line="240" w:lineRule="auto"/>
              <w:ind w:left="-108" w:right="-108"/>
              <w:jc w:val="both"/>
              <w:rPr>
                <w:rFonts w:ascii="Times New Roman" w:hAnsi="Times New Roman"/>
                <w:sz w:val="26"/>
                <w:szCs w:val="26"/>
              </w:rPr>
            </w:pPr>
          </w:p>
        </w:tc>
        <w:tc>
          <w:tcPr>
            <w:tcW w:w="1276" w:type="dxa"/>
            <w:gridSpan w:val="2"/>
          </w:tcPr>
          <w:p w:rsidR="00A412A4" w:rsidRPr="00E03390" w:rsidRDefault="00A412A4" w:rsidP="00A412A4">
            <w:pPr>
              <w:spacing w:after="0" w:line="240" w:lineRule="auto"/>
              <w:ind w:right="-111"/>
              <w:jc w:val="both"/>
              <w:rPr>
                <w:rFonts w:ascii="Times New Roman" w:hAnsi="Times New Roman"/>
                <w:sz w:val="26"/>
                <w:szCs w:val="26"/>
              </w:rPr>
            </w:pPr>
          </w:p>
        </w:tc>
        <w:tc>
          <w:tcPr>
            <w:tcW w:w="1349" w:type="dxa"/>
          </w:tcPr>
          <w:p w:rsidR="00A412A4" w:rsidRPr="00E03390" w:rsidRDefault="00A412A4" w:rsidP="00A412A4">
            <w:pPr>
              <w:spacing w:after="0" w:line="240" w:lineRule="auto"/>
              <w:ind w:right="440"/>
              <w:jc w:val="both"/>
              <w:rPr>
                <w:rFonts w:ascii="Times New Roman" w:hAnsi="Times New Roman"/>
                <w:sz w:val="26"/>
                <w:szCs w:val="26"/>
              </w:rPr>
            </w:pPr>
          </w:p>
        </w:tc>
      </w:tr>
      <w:tr w:rsidR="00A412A4" w:rsidRPr="00E03390" w:rsidTr="00A412A4">
        <w:trPr>
          <w:trHeight w:val="267"/>
        </w:trPr>
        <w:tc>
          <w:tcPr>
            <w:tcW w:w="1247" w:type="dxa"/>
          </w:tcPr>
          <w:p w:rsidR="00A412A4" w:rsidRPr="00E03390" w:rsidRDefault="00A412A4" w:rsidP="00A412A4">
            <w:pPr>
              <w:spacing w:after="0" w:line="240" w:lineRule="auto"/>
              <w:ind w:left="-12" w:right="-124"/>
              <w:jc w:val="both"/>
              <w:rPr>
                <w:rFonts w:ascii="Times New Roman" w:hAnsi="Times New Roman"/>
                <w:sz w:val="26"/>
                <w:szCs w:val="26"/>
              </w:rPr>
            </w:pPr>
            <w:r w:rsidRPr="00E03390">
              <w:rPr>
                <w:rFonts w:ascii="Times New Roman" w:hAnsi="Times New Roman"/>
                <w:sz w:val="26"/>
                <w:szCs w:val="26"/>
              </w:rPr>
              <w:lastRenderedPageBreak/>
              <w:t>Контрольное событие № 2</w:t>
            </w:r>
          </w:p>
          <w:p w:rsidR="00A412A4" w:rsidRPr="00E03390" w:rsidRDefault="00A412A4" w:rsidP="00A412A4">
            <w:pPr>
              <w:spacing w:after="0" w:line="240" w:lineRule="auto"/>
              <w:ind w:left="-12" w:right="-124"/>
              <w:jc w:val="both"/>
              <w:rPr>
                <w:rFonts w:ascii="Times New Roman" w:hAnsi="Times New Roman"/>
                <w:sz w:val="26"/>
                <w:szCs w:val="26"/>
              </w:rPr>
            </w:pPr>
          </w:p>
        </w:tc>
        <w:tc>
          <w:tcPr>
            <w:tcW w:w="6833" w:type="dxa"/>
          </w:tcPr>
          <w:p w:rsidR="00A412A4" w:rsidRPr="00E03390" w:rsidRDefault="001868C2" w:rsidP="00667036">
            <w:pPr>
              <w:pStyle w:val="ConsPlusNonformat"/>
              <w:widowControl/>
              <w:ind w:right="-2"/>
              <w:rPr>
                <w:rFonts w:ascii="Times New Roman" w:eastAsia="Calibri" w:hAnsi="Times New Roman"/>
                <w:sz w:val="26"/>
                <w:szCs w:val="26"/>
                <w:lang w:eastAsia="en-US"/>
              </w:rPr>
            </w:pPr>
            <w:hyperlink r:id="rId16" w:history="1">
              <w:r w:rsidR="00E92C72" w:rsidRPr="00E03390">
                <w:rPr>
                  <w:rFonts w:ascii="Times New Roman" w:eastAsia="Calibri" w:hAnsi="Times New Roman"/>
                  <w:sz w:val="26"/>
                  <w:szCs w:val="26"/>
                  <w:lang w:eastAsia="en-US"/>
                </w:rPr>
                <w:t>Постановление администрации городского округа город Стерлитамак №1567 от 26.07.2019г.</w:t>
              </w:r>
            </w:hyperlink>
            <w:hyperlink r:id="rId17" w:history="1">
              <w:r w:rsidR="00E92C72" w:rsidRPr="00E03390">
                <w:rPr>
                  <w:rFonts w:ascii="Times New Roman" w:eastAsia="Calibri" w:hAnsi="Times New Roman"/>
                  <w:sz w:val="26"/>
                  <w:szCs w:val="26"/>
                  <w:lang w:eastAsia="en-US"/>
                </w:rPr>
                <w:t xml:space="preserve">  «О внесении изменений в постановление администрации городского округа город Стерлитамак Республики Башкортостан от 23 ноября 2017 г. №2532 (в ред. постановления №571 от 29.03.2018г., №1467 от 13.07.2018г., №1642 от 13.08.2018г., №2820 от 28.12.2018г, №2832 от 29.12.201г., №584 от 30.03.2019г.), «Об утверждении муниципальной </w:t>
              </w:r>
              <w:proofErr w:type="gramStart"/>
              <w:r w:rsidR="00E92C72" w:rsidRPr="00E03390">
                <w:rPr>
                  <w:rFonts w:ascii="Times New Roman" w:eastAsia="Calibri" w:hAnsi="Times New Roman"/>
                  <w:sz w:val="26"/>
                  <w:szCs w:val="26"/>
                  <w:lang w:eastAsia="en-US"/>
                </w:rPr>
                <w:t>программы  «</w:t>
              </w:r>
              <w:proofErr w:type="gramEnd"/>
              <w:r w:rsidR="00E92C72" w:rsidRPr="00E03390">
                <w:rPr>
                  <w:rFonts w:ascii="Times New Roman" w:eastAsia="Calibri" w:hAnsi="Times New Roman"/>
                  <w:sz w:val="26"/>
                  <w:szCs w:val="26"/>
                  <w:lang w:eastAsia="en-US"/>
                </w:rPr>
                <w:t xml:space="preserve">Формирование современной городской среды городского округа город Стерлитамак Республики </w:t>
              </w:r>
              <w:r w:rsidR="00667036" w:rsidRPr="00E03390">
                <w:rPr>
                  <w:rFonts w:ascii="Times New Roman" w:eastAsia="Calibri" w:hAnsi="Times New Roman"/>
                  <w:sz w:val="26"/>
                  <w:szCs w:val="26"/>
                  <w:lang w:eastAsia="en-US"/>
                </w:rPr>
                <w:t>Башкортостан на 2018-2024 годы»</w:t>
              </w:r>
              <w:r w:rsidR="00E92C72" w:rsidRPr="00E03390">
                <w:rPr>
                  <w:rFonts w:ascii="Times New Roman" w:eastAsia="Calibri" w:hAnsi="Times New Roman"/>
                  <w:sz w:val="26"/>
                  <w:szCs w:val="26"/>
                  <w:lang w:eastAsia="en-US"/>
                </w:rPr>
                <w:t> </w:t>
              </w:r>
            </w:hyperlink>
          </w:p>
        </w:tc>
        <w:tc>
          <w:tcPr>
            <w:tcW w:w="2977" w:type="dxa"/>
          </w:tcPr>
          <w:p w:rsidR="00A412A4" w:rsidRPr="00E03390" w:rsidRDefault="00A412A4" w:rsidP="00A412A4">
            <w:pPr>
              <w:rPr>
                <w:rFonts w:ascii="Times New Roman" w:hAnsi="Times New Roman"/>
                <w:sz w:val="26"/>
                <w:szCs w:val="26"/>
              </w:rPr>
            </w:pPr>
          </w:p>
        </w:tc>
        <w:tc>
          <w:tcPr>
            <w:tcW w:w="1134" w:type="dxa"/>
            <w:gridSpan w:val="2"/>
          </w:tcPr>
          <w:p w:rsidR="00A412A4" w:rsidRPr="00E03390" w:rsidRDefault="00A412A4" w:rsidP="00A412A4">
            <w:pPr>
              <w:spacing w:after="0" w:line="240" w:lineRule="auto"/>
              <w:ind w:right="440"/>
              <w:jc w:val="both"/>
              <w:rPr>
                <w:rFonts w:ascii="Times New Roman" w:hAnsi="Times New Roman"/>
                <w:sz w:val="26"/>
                <w:szCs w:val="26"/>
              </w:rPr>
            </w:pPr>
          </w:p>
        </w:tc>
        <w:tc>
          <w:tcPr>
            <w:tcW w:w="992" w:type="dxa"/>
            <w:gridSpan w:val="2"/>
          </w:tcPr>
          <w:p w:rsidR="00A412A4" w:rsidRPr="00E03390" w:rsidRDefault="00A412A4" w:rsidP="00A412A4">
            <w:pPr>
              <w:spacing w:after="0" w:line="240" w:lineRule="auto"/>
              <w:ind w:left="-108" w:right="-108"/>
              <w:jc w:val="both"/>
              <w:rPr>
                <w:rFonts w:ascii="Times New Roman" w:hAnsi="Times New Roman"/>
                <w:sz w:val="26"/>
                <w:szCs w:val="26"/>
              </w:rPr>
            </w:pPr>
          </w:p>
        </w:tc>
        <w:tc>
          <w:tcPr>
            <w:tcW w:w="1276" w:type="dxa"/>
            <w:gridSpan w:val="2"/>
          </w:tcPr>
          <w:p w:rsidR="00A412A4" w:rsidRPr="00E03390" w:rsidRDefault="00E92C72" w:rsidP="00A412A4">
            <w:pPr>
              <w:spacing w:after="0" w:line="240" w:lineRule="auto"/>
              <w:ind w:right="-111"/>
              <w:jc w:val="both"/>
              <w:rPr>
                <w:rFonts w:ascii="Times New Roman" w:hAnsi="Times New Roman"/>
                <w:sz w:val="26"/>
                <w:szCs w:val="26"/>
              </w:rPr>
            </w:pPr>
            <w:r w:rsidRPr="00E03390">
              <w:rPr>
                <w:rFonts w:ascii="Times New Roman" w:hAnsi="Times New Roman"/>
                <w:sz w:val="26"/>
                <w:szCs w:val="26"/>
              </w:rPr>
              <w:t>26.07.2019</w:t>
            </w:r>
          </w:p>
        </w:tc>
        <w:tc>
          <w:tcPr>
            <w:tcW w:w="1349" w:type="dxa"/>
          </w:tcPr>
          <w:p w:rsidR="00A412A4" w:rsidRPr="00E03390" w:rsidRDefault="00A412A4" w:rsidP="00A412A4">
            <w:pPr>
              <w:spacing w:after="0" w:line="240" w:lineRule="auto"/>
              <w:ind w:right="440"/>
              <w:jc w:val="both"/>
              <w:rPr>
                <w:rFonts w:ascii="Times New Roman" w:hAnsi="Times New Roman"/>
                <w:sz w:val="26"/>
                <w:szCs w:val="26"/>
              </w:rPr>
            </w:pPr>
          </w:p>
        </w:tc>
      </w:tr>
    </w:tbl>
    <w:p w:rsidR="004431AE" w:rsidRPr="00E03390" w:rsidRDefault="004431AE" w:rsidP="008933A4">
      <w:pPr>
        <w:spacing w:after="0" w:line="240" w:lineRule="auto"/>
        <w:ind w:left="10348"/>
        <w:jc w:val="both"/>
        <w:rPr>
          <w:rFonts w:ascii="Times New Roman" w:hAnsi="Times New Roman"/>
          <w:sz w:val="28"/>
          <w:szCs w:val="28"/>
        </w:rPr>
      </w:pPr>
    </w:p>
    <w:p w:rsidR="00B939A7" w:rsidRPr="00E03390" w:rsidRDefault="00B939A7" w:rsidP="008933A4">
      <w:pPr>
        <w:spacing w:after="0" w:line="240" w:lineRule="auto"/>
        <w:ind w:left="10348"/>
        <w:jc w:val="both"/>
        <w:rPr>
          <w:rFonts w:ascii="Times New Roman" w:hAnsi="Times New Roman"/>
          <w:sz w:val="28"/>
          <w:szCs w:val="28"/>
        </w:rPr>
      </w:pPr>
    </w:p>
    <w:p w:rsidR="00B939A7" w:rsidRPr="00E03390" w:rsidRDefault="00B939A7" w:rsidP="008933A4">
      <w:pPr>
        <w:spacing w:after="0" w:line="240" w:lineRule="auto"/>
        <w:ind w:left="10348"/>
        <w:jc w:val="both"/>
        <w:rPr>
          <w:rFonts w:ascii="Times New Roman" w:hAnsi="Times New Roman"/>
          <w:sz w:val="28"/>
          <w:szCs w:val="28"/>
        </w:rPr>
      </w:pPr>
    </w:p>
    <w:p w:rsidR="00B939A7" w:rsidRPr="00E03390" w:rsidRDefault="00B939A7" w:rsidP="008933A4">
      <w:pPr>
        <w:spacing w:after="0" w:line="240" w:lineRule="auto"/>
        <w:ind w:left="10348"/>
        <w:jc w:val="both"/>
        <w:rPr>
          <w:rFonts w:ascii="Times New Roman" w:hAnsi="Times New Roman"/>
          <w:sz w:val="28"/>
          <w:szCs w:val="28"/>
        </w:rPr>
      </w:pPr>
    </w:p>
    <w:p w:rsidR="004431AE" w:rsidRPr="00E03390" w:rsidRDefault="004431AE" w:rsidP="008933A4">
      <w:pPr>
        <w:spacing w:after="0" w:line="240" w:lineRule="auto"/>
        <w:ind w:left="10348"/>
        <w:jc w:val="both"/>
        <w:rPr>
          <w:rFonts w:ascii="Times New Roman" w:hAnsi="Times New Roman"/>
          <w:sz w:val="28"/>
          <w:szCs w:val="28"/>
        </w:rPr>
      </w:pPr>
    </w:p>
    <w:p w:rsidR="004431AE" w:rsidRPr="00E03390" w:rsidRDefault="004431AE" w:rsidP="008933A4">
      <w:pPr>
        <w:spacing w:after="0" w:line="240" w:lineRule="auto"/>
        <w:ind w:left="10348"/>
        <w:jc w:val="both"/>
        <w:rPr>
          <w:rFonts w:ascii="Times New Roman" w:hAnsi="Times New Roman"/>
          <w:sz w:val="28"/>
          <w:szCs w:val="28"/>
        </w:rPr>
      </w:pPr>
    </w:p>
    <w:p w:rsidR="00211AA7" w:rsidRPr="00E03390" w:rsidRDefault="00211AA7" w:rsidP="008933A4">
      <w:pPr>
        <w:spacing w:after="0" w:line="240" w:lineRule="auto"/>
        <w:ind w:left="10348"/>
        <w:jc w:val="both"/>
        <w:rPr>
          <w:rFonts w:ascii="Times New Roman" w:hAnsi="Times New Roman"/>
          <w:sz w:val="28"/>
          <w:szCs w:val="28"/>
        </w:rPr>
      </w:pPr>
    </w:p>
    <w:p w:rsidR="00211AA7" w:rsidRPr="00E03390" w:rsidRDefault="00211AA7" w:rsidP="008933A4">
      <w:pPr>
        <w:spacing w:after="0" w:line="240" w:lineRule="auto"/>
        <w:ind w:left="10348"/>
        <w:jc w:val="both"/>
        <w:rPr>
          <w:rFonts w:ascii="Times New Roman" w:hAnsi="Times New Roman"/>
          <w:sz w:val="28"/>
          <w:szCs w:val="28"/>
        </w:rPr>
      </w:pPr>
    </w:p>
    <w:p w:rsidR="00211AA7" w:rsidRPr="00E03390" w:rsidRDefault="00211AA7" w:rsidP="008933A4">
      <w:pPr>
        <w:spacing w:after="0" w:line="240" w:lineRule="auto"/>
        <w:ind w:left="10348"/>
        <w:jc w:val="both"/>
        <w:rPr>
          <w:rFonts w:ascii="Times New Roman" w:hAnsi="Times New Roman"/>
          <w:sz w:val="28"/>
          <w:szCs w:val="28"/>
        </w:rPr>
      </w:pPr>
    </w:p>
    <w:p w:rsidR="007472B6" w:rsidRPr="00E03390" w:rsidRDefault="007472B6" w:rsidP="007472B6">
      <w:pPr>
        <w:spacing w:after="0" w:line="240" w:lineRule="auto"/>
        <w:ind w:left="10348"/>
        <w:jc w:val="both"/>
        <w:rPr>
          <w:rFonts w:ascii="Times New Roman" w:hAnsi="Times New Roman"/>
          <w:sz w:val="28"/>
          <w:szCs w:val="28"/>
        </w:rPr>
      </w:pPr>
      <w:r w:rsidRPr="00E03390">
        <w:rPr>
          <w:rFonts w:ascii="Times New Roman" w:hAnsi="Times New Roman"/>
          <w:sz w:val="28"/>
          <w:szCs w:val="28"/>
        </w:rPr>
        <w:lastRenderedPageBreak/>
        <w:t>Приложение № 4</w:t>
      </w:r>
    </w:p>
    <w:p w:rsidR="007472B6" w:rsidRPr="00E03390" w:rsidRDefault="007472B6" w:rsidP="007472B6">
      <w:pPr>
        <w:spacing w:after="0" w:line="240" w:lineRule="auto"/>
        <w:ind w:left="10348"/>
        <w:jc w:val="both"/>
        <w:rPr>
          <w:rFonts w:ascii="Times New Roman" w:hAnsi="Times New Roman"/>
          <w:sz w:val="28"/>
          <w:szCs w:val="28"/>
        </w:rPr>
      </w:pPr>
      <w:r w:rsidRPr="00E03390">
        <w:rPr>
          <w:rFonts w:ascii="Times New Roman" w:hAnsi="Times New Roman"/>
          <w:sz w:val="28"/>
          <w:szCs w:val="28"/>
        </w:rPr>
        <w:t>к муниципальной программе</w:t>
      </w:r>
    </w:p>
    <w:p w:rsidR="007472B6" w:rsidRPr="00E03390" w:rsidRDefault="007472B6" w:rsidP="007472B6">
      <w:pPr>
        <w:spacing w:after="0" w:line="240" w:lineRule="auto"/>
        <w:ind w:left="10348"/>
        <w:jc w:val="both"/>
        <w:rPr>
          <w:rFonts w:ascii="Times New Roman" w:hAnsi="Times New Roman"/>
          <w:sz w:val="28"/>
          <w:szCs w:val="28"/>
        </w:rPr>
      </w:pPr>
      <w:r w:rsidRPr="00E03390">
        <w:rPr>
          <w:rFonts w:ascii="Times New Roman" w:hAnsi="Times New Roman"/>
          <w:sz w:val="28"/>
          <w:szCs w:val="28"/>
        </w:rPr>
        <w:t xml:space="preserve">«Формирование современной </w:t>
      </w:r>
    </w:p>
    <w:p w:rsidR="007472B6" w:rsidRPr="00E03390" w:rsidRDefault="007472B6" w:rsidP="007472B6">
      <w:pPr>
        <w:spacing w:after="0" w:line="240" w:lineRule="auto"/>
        <w:ind w:left="10348"/>
        <w:jc w:val="both"/>
        <w:rPr>
          <w:rFonts w:ascii="Times New Roman" w:hAnsi="Times New Roman"/>
          <w:sz w:val="28"/>
          <w:szCs w:val="28"/>
        </w:rPr>
      </w:pPr>
      <w:r w:rsidRPr="00E03390">
        <w:rPr>
          <w:rFonts w:ascii="Times New Roman" w:hAnsi="Times New Roman"/>
          <w:sz w:val="28"/>
          <w:szCs w:val="28"/>
        </w:rPr>
        <w:t>городской среды городского округа</w:t>
      </w:r>
    </w:p>
    <w:p w:rsidR="007472B6" w:rsidRPr="00E03390" w:rsidRDefault="007472B6" w:rsidP="007472B6">
      <w:pPr>
        <w:spacing w:after="0" w:line="240" w:lineRule="auto"/>
        <w:ind w:left="10348"/>
        <w:jc w:val="both"/>
        <w:rPr>
          <w:rFonts w:ascii="Times New Roman" w:hAnsi="Times New Roman"/>
          <w:sz w:val="28"/>
          <w:szCs w:val="28"/>
        </w:rPr>
      </w:pPr>
      <w:r w:rsidRPr="00E03390">
        <w:rPr>
          <w:rFonts w:ascii="Times New Roman" w:hAnsi="Times New Roman"/>
          <w:sz w:val="28"/>
          <w:szCs w:val="28"/>
        </w:rPr>
        <w:t xml:space="preserve">город Стерлитамак Республики </w:t>
      </w:r>
    </w:p>
    <w:p w:rsidR="007472B6" w:rsidRPr="00E03390" w:rsidRDefault="007472B6" w:rsidP="007472B6">
      <w:pPr>
        <w:spacing w:after="0" w:line="240" w:lineRule="auto"/>
        <w:ind w:left="9640" w:firstLine="708"/>
        <w:jc w:val="both"/>
        <w:rPr>
          <w:rFonts w:ascii="Times New Roman" w:hAnsi="Times New Roman"/>
          <w:sz w:val="28"/>
          <w:szCs w:val="28"/>
        </w:rPr>
      </w:pPr>
      <w:r w:rsidRPr="00E03390">
        <w:rPr>
          <w:rFonts w:ascii="Times New Roman" w:hAnsi="Times New Roman"/>
          <w:sz w:val="28"/>
          <w:szCs w:val="28"/>
        </w:rPr>
        <w:t>Башкортостан на 2018-2024 годы»,</w:t>
      </w:r>
    </w:p>
    <w:p w:rsidR="007472B6" w:rsidRPr="00E03390" w:rsidRDefault="007472B6" w:rsidP="007472B6">
      <w:pPr>
        <w:spacing w:after="0" w:line="240" w:lineRule="auto"/>
        <w:ind w:left="10348"/>
        <w:jc w:val="both"/>
        <w:rPr>
          <w:rFonts w:ascii="Times New Roman" w:hAnsi="Times New Roman"/>
          <w:sz w:val="28"/>
          <w:szCs w:val="28"/>
        </w:rPr>
      </w:pPr>
      <w:r w:rsidRPr="00E03390">
        <w:rPr>
          <w:rFonts w:ascii="Times New Roman" w:hAnsi="Times New Roman"/>
          <w:sz w:val="28"/>
          <w:szCs w:val="28"/>
        </w:rPr>
        <w:t xml:space="preserve">утвержденной постановлением </w:t>
      </w:r>
    </w:p>
    <w:p w:rsidR="007472B6" w:rsidRPr="00E03390" w:rsidRDefault="007472B6" w:rsidP="007472B6">
      <w:pPr>
        <w:spacing w:after="0" w:line="240" w:lineRule="auto"/>
        <w:ind w:left="10348"/>
        <w:jc w:val="both"/>
        <w:rPr>
          <w:rFonts w:ascii="Times New Roman" w:hAnsi="Times New Roman"/>
          <w:sz w:val="28"/>
          <w:szCs w:val="28"/>
        </w:rPr>
      </w:pPr>
      <w:r w:rsidRPr="00E03390">
        <w:rPr>
          <w:rFonts w:ascii="Times New Roman" w:hAnsi="Times New Roman"/>
          <w:sz w:val="28"/>
          <w:szCs w:val="28"/>
        </w:rPr>
        <w:t xml:space="preserve">администрации городского округа </w:t>
      </w:r>
    </w:p>
    <w:p w:rsidR="007472B6" w:rsidRPr="00E03390" w:rsidRDefault="007472B6" w:rsidP="007472B6">
      <w:pPr>
        <w:spacing w:after="0" w:line="240" w:lineRule="auto"/>
        <w:ind w:left="10348"/>
        <w:jc w:val="both"/>
        <w:rPr>
          <w:rFonts w:ascii="Times New Roman" w:hAnsi="Times New Roman"/>
          <w:sz w:val="28"/>
          <w:szCs w:val="28"/>
        </w:rPr>
      </w:pPr>
      <w:r w:rsidRPr="00E03390">
        <w:rPr>
          <w:rFonts w:ascii="Times New Roman" w:hAnsi="Times New Roman"/>
          <w:sz w:val="28"/>
          <w:szCs w:val="28"/>
        </w:rPr>
        <w:t>город Стерлитамак</w:t>
      </w:r>
    </w:p>
    <w:p w:rsidR="007472B6" w:rsidRPr="00E03390" w:rsidRDefault="007472B6" w:rsidP="007472B6">
      <w:pPr>
        <w:tabs>
          <w:tab w:val="left" w:pos="6899"/>
        </w:tabs>
        <w:spacing w:after="0" w:line="240" w:lineRule="auto"/>
        <w:ind w:left="4536"/>
        <w:jc w:val="both"/>
        <w:rPr>
          <w:rFonts w:ascii="Times New Roman" w:hAnsi="Times New Roman"/>
          <w:sz w:val="28"/>
          <w:szCs w:val="28"/>
        </w:rPr>
      </w:pPr>
      <w:r w:rsidRPr="00E03390">
        <w:rPr>
          <w:rFonts w:ascii="Times New Roman" w:hAnsi="Times New Roman"/>
          <w:sz w:val="28"/>
        </w:rPr>
        <w:tab/>
      </w:r>
      <w:r w:rsidRPr="00E03390">
        <w:rPr>
          <w:rFonts w:ascii="Times New Roman" w:hAnsi="Times New Roman"/>
          <w:sz w:val="28"/>
        </w:rPr>
        <w:tab/>
      </w:r>
      <w:r w:rsidRPr="00E03390">
        <w:rPr>
          <w:rFonts w:ascii="Times New Roman" w:hAnsi="Times New Roman"/>
          <w:sz w:val="28"/>
        </w:rPr>
        <w:tab/>
      </w:r>
      <w:r w:rsidRPr="00E03390">
        <w:rPr>
          <w:rFonts w:ascii="Times New Roman" w:hAnsi="Times New Roman"/>
          <w:sz w:val="28"/>
        </w:rPr>
        <w:tab/>
      </w:r>
      <w:r w:rsidRPr="00E03390">
        <w:rPr>
          <w:rFonts w:ascii="Times New Roman" w:hAnsi="Times New Roman"/>
          <w:sz w:val="28"/>
        </w:rPr>
        <w:tab/>
      </w:r>
      <w:r w:rsidRPr="00E03390">
        <w:rPr>
          <w:rFonts w:ascii="Times New Roman" w:hAnsi="Times New Roman"/>
          <w:sz w:val="28"/>
        </w:rPr>
        <w:tab/>
        <w:t xml:space="preserve">      от _______________ г. №_______</w:t>
      </w:r>
    </w:p>
    <w:p w:rsidR="007472B6" w:rsidRPr="00E03390" w:rsidRDefault="007472B6" w:rsidP="007472B6">
      <w:pPr>
        <w:spacing w:after="0" w:line="240" w:lineRule="auto"/>
        <w:ind w:left="330" w:right="440"/>
        <w:jc w:val="both"/>
        <w:outlineLvl w:val="0"/>
        <w:rPr>
          <w:rFonts w:ascii="Times New Roman" w:hAnsi="Times New Roman"/>
        </w:rPr>
      </w:pPr>
    </w:p>
    <w:p w:rsidR="007472B6" w:rsidRPr="00E03390" w:rsidRDefault="007472B6" w:rsidP="007472B6">
      <w:pPr>
        <w:tabs>
          <w:tab w:val="left" w:pos="15840"/>
        </w:tabs>
        <w:spacing w:after="0" w:line="240" w:lineRule="auto"/>
        <w:ind w:left="330" w:right="440" w:hanging="46"/>
        <w:jc w:val="center"/>
        <w:rPr>
          <w:rFonts w:ascii="Times New Roman" w:hAnsi="Times New Roman"/>
          <w:sz w:val="28"/>
          <w:szCs w:val="28"/>
        </w:rPr>
      </w:pPr>
      <w:r w:rsidRPr="00E03390">
        <w:rPr>
          <w:rFonts w:ascii="Times New Roman" w:hAnsi="Times New Roman"/>
          <w:sz w:val="28"/>
          <w:szCs w:val="28"/>
        </w:rPr>
        <w:t xml:space="preserve">Объем средств, предоставленных в 2018-2024 годах, ГО город Стерлитамак на выполнение муниципальной программы «Формирование современной городской среды городского округа город Стерлитамак Республики Башкортостан </w:t>
      </w:r>
    </w:p>
    <w:p w:rsidR="007472B6" w:rsidRPr="00E03390" w:rsidRDefault="007472B6" w:rsidP="007472B6">
      <w:pPr>
        <w:tabs>
          <w:tab w:val="left" w:pos="15840"/>
        </w:tabs>
        <w:spacing w:after="0" w:line="240" w:lineRule="auto"/>
        <w:ind w:left="330" w:right="440" w:hanging="46"/>
        <w:jc w:val="center"/>
        <w:rPr>
          <w:rFonts w:ascii="Times New Roman" w:hAnsi="Times New Roman"/>
          <w:sz w:val="28"/>
          <w:szCs w:val="28"/>
        </w:rPr>
      </w:pPr>
      <w:r w:rsidRPr="00E03390">
        <w:rPr>
          <w:rFonts w:ascii="Times New Roman" w:hAnsi="Times New Roman"/>
          <w:sz w:val="28"/>
          <w:szCs w:val="28"/>
        </w:rPr>
        <w:t>на 2018-2024 годы» (из всех источников финансирования)</w:t>
      </w:r>
    </w:p>
    <w:p w:rsidR="007472B6" w:rsidRPr="00E03390" w:rsidRDefault="007472B6" w:rsidP="007472B6">
      <w:pPr>
        <w:ind w:right="440"/>
        <w:jc w:val="center"/>
        <w:rPr>
          <w:rFonts w:ascii="Times New Roman" w:hAnsi="Times New Roman"/>
          <w:sz w:val="24"/>
          <w:szCs w:val="24"/>
        </w:rPr>
      </w:pPr>
    </w:p>
    <w:tbl>
      <w:tblPr>
        <w:tblW w:w="15688" w:type="dxa"/>
        <w:tblInd w:w="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78"/>
        <w:gridCol w:w="988"/>
        <w:gridCol w:w="1224"/>
        <w:gridCol w:w="1134"/>
        <w:gridCol w:w="992"/>
        <w:gridCol w:w="1276"/>
        <w:gridCol w:w="1417"/>
        <w:gridCol w:w="1134"/>
        <w:gridCol w:w="1276"/>
        <w:gridCol w:w="1134"/>
        <w:gridCol w:w="992"/>
        <w:gridCol w:w="1134"/>
        <w:gridCol w:w="709"/>
      </w:tblGrid>
      <w:tr w:rsidR="007472B6" w:rsidRPr="00E03390" w:rsidTr="003A5DF6">
        <w:tc>
          <w:tcPr>
            <w:tcW w:w="2278" w:type="dxa"/>
            <w:vMerge w:val="restart"/>
          </w:tcPr>
          <w:p w:rsidR="007472B6" w:rsidRPr="00E03390" w:rsidRDefault="007472B6" w:rsidP="003A5DF6">
            <w:pPr>
              <w:spacing w:after="0" w:line="240" w:lineRule="auto"/>
              <w:ind w:right="442"/>
              <w:jc w:val="both"/>
              <w:rPr>
                <w:rFonts w:ascii="Times New Roman" w:hAnsi="Times New Roman"/>
                <w:b/>
                <w:sz w:val="20"/>
                <w:szCs w:val="20"/>
              </w:rPr>
            </w:pPr>
            <w:r w:rsidRPr="00E03390">
              <w:rPr>
                <w:rFonts w:ascii="Times New Roman" w:hAnsi="Times New Roman"/>
                <w:b/>
                <w:sz w:val="20"/>
                <w:szCs w:val="20"/>
              </w:rPr>
              <w:t>Наименование</w:t>
            </w:r>
          </w:p>
          <w:p w:rsidR="007472B6" w:rsidRPr="00E03390" w:rsidRDefault="007472B6" w:rsidP="003A5DF6">
            <w:pPr>
              <w:spacing w:after="0" w:line="240" w:lineRule="auto"/>
              <w:ind w:right="442"/>
              <w:jc w:val="both"/>
              <w:rPr>
                <w:rFonts w:ascii="Times New Roman" w:hAnsi="Times New Roman"/>
                <w:b/>
                <w:sz w:val="20"/>
                <w:szCs w:val="20"/>
              </w:rPr>
            </w:pPr>
            <w:r w:rsidRPr="00E03390">
              <w:rPr>
                <w:rFonts w:ascii="Times New Roman" w:hAnsi="Times New Roman"/>
                <w:b/>
                <w:sz w:val="20"/>
                <w:szCs w:val="20"/>
              </w:rPr>
              <w:t>Муниципального</w:t>
            </w:r>
          </w:p>
          <w:p w:rsidR="007472B6" w:rsidRPr="00E03390" w:rsidRDefault="007472B6" w:rsidP="003A5DF6">
            <w:pPr>
              <w:spacing w:after="0" w:line="240" w:lineRule="auto"/>
              <w:ind w:right="442"/>
              <w:jc w:val="both"/>
              <w:rPr>
                <w:rFonts w:ascii="Times New Roman" w:hAnsi="Times New Roman"/>
                <w:b/>
                <w:sz w:val="20"/>
                <w:szCs w:val="20"/>
              </w:rPr>
            </w:pPr>
            <w:r w:rsidRPr="00E03390">
              <w:rPr>
                <w:rFonts w:ascii="Times New Roman" w:hAnsi="Times New Roman"/>
                <w:b/>
                <w:sz w:val="20"/>
                <w:szCs w:val="20"/>
              </w:rPr>
              <w:t>образования РБ</w:t>
            </w:r>
          </w:p>
        </w:tc>
        <w:tc>
          <w:tcPr>
            <w:tcW w:w="988" w:type="dxa"/>
            <w:vMerge w:val="restart"/>
          </w:tcPr>
          <w:p w:rsidR="007472B6" w:rsidRPr="00E03390" w:rsidRDefault="007472B6" w:rsidP="003A5DF6">
            <w:pPr>
              <w:spacing w:after="0" w:line="240" w:lineRule="auto"/>
              <w:ind w:right="442"/>
              <w:jc w:val="both"/>
              <w:rPr>
                <w:rFonts w:ascii="Times New Roman" w:hAnsi="Times New Roman"/>
                <w:b/>
                <w:sz w:val="20"/>
                <w:szCs w:val="20"/>
              </w:rPr>
            </w:pPr>
            <w:r w:rsidRPr="00E03390">
              <w:rPr>
                <w:rFonts w:ascii="Times New Roman" w:hAnsi="Times New Roman"/>
                <w:b/>
                <w:sz w:val="20"/>
                <w:szCs w:val="20"/>
              </w:rPr>
              <w:t xml:space="preserve">Год </w:t>
            </w:r>
          </w:p>
        </w:tc>
        <w:tc>
          <w:tcPr>
            <w:tcW w:w="4626" w:type="dxa"/>
            <w:gridSpan w:val="4"/>
          </w:tcPr>
          <w:p w:rsidR="007472B6" w:rsidRPr="00E03390" w:rsidRDefault="007472B6" w:rsidP="003A5DF6">
            <w:pPr>
              <w:spacing w:after="0" w:line="240" w:lineRule="auto"/>
              <w:ind w:right="440"/>
              <w:jc w:val="both"/>
              <w:rPr>
                <w:rFonts w:ascii="Times New Roman" w:hAnsi="Times New Roman"/>
                <w:b/>
                <w:sz w:val="20"/>
                <w:szCs w:val="20"/>
              </w:rPr>
            </w:pPr>
            <w:r w:rsidRPr="00E03390">
              <w:rPr>
                <w:rFonts w:ascii="Times New Roman" w:hAnsi="Times New Roman"/>
                <w:b/>
                <w:sz w:val="20"/>
                <w:szCs w:val="20"/>
              </w:rPr>
              <w:t>Объем средств, направленных</w:t>
            </w:r>
          </w:p>
          <w:p w:rsidR="007472B6" w:rsidRPr="00E03390" w:rsidRDefault="007472B6" w:rsidP="003A5DF6">
            <w:pPr>
              <w:spacing w:after="0" w:line="240" w:lineRule="auto"/>
              <w:ind w:right="440"/>
              <w:jc w:val="both"/>
              <w:rPr>
                <w:rFonts w:ascii="Times New Roman" w:hAnsi="Times New Roman"/>
                <w:b/>
                <w:sz w:val="20"/>
                <w:szCs w:val="20"/>
              </w:rPr>
            </w:pPr>
            <w:r w:rsidRPr="00E03390">
              <w:rPr>
                <w:rFonts w:ascii="Times New Roman" w:hAnsi="Times New Roman"/>
                <w:b/>
                <w:sz w:val="20"/>
                <w:szCs w:val="20"/>
              </w:rPr>
              <w:t>на благоустройство дворовых территорий</w:t>
            </w:r>
          </w:p>
          <w:p w:rsidR="007472B6" w:rsidRPr="00E03390" w:rsidRDefault="007472B6" w:rsidP="003A5DF6">
            <w:pPr>
              <w:spacing w:after="0" w:line="240" w:lineRule="auto"/>
              <w:ind w:right="440"/>
              <w:jc w:val="both"/>
              <w:rPr>
                <w:rFonts w:ascii="Times New Roman" w:hAnsi="Times New Roman"/>
                <w:b/>
                <w:sz w:val="20"/>
                <w:szCs w:val="20"/>
              </w:rPr>
            </w:pPr>
            <w:r w:rsidRPr="00E03390">
              <w:rPr>
                <w:rFonts w:ascii="Times New Roman" w:hAnsi="Times New Roman"/>
                <w:b/>
                <w:sz w:val="20"/>
                <w:szCs w:val="20"/>
              </w:rPr>
              <w:t xml:space="preserve">многоквартирных домов, </w:t>
            </w:r>
            <w:proofErr w:type="spellStart"/>
            <w:r w:rsidRPr="00E03390">
              <w:rPr>
                <w:rFonts w:ascii="Times New Roman" w:hAnsi="Times New Roman"/>
                <w:b/>
                <w:sz w:val="20"/>
                <w:szCs w:val="20"/>
              </w:rPr>
              <w:t>тыс.руб</w:t>
            </w:r>
            <w:proofErr w:type="spellEnd"/>
            <w:r w:rsidRPr="00E03390">
              <w:rPr>
                <w:rFonts w:ascii="Times New Roman" w:hAnsi="Times New Roman"/>
                <w:b/>
                <w:sz w:val="20"/>
                <w:szCs w:val="20"/>
              </w:rPr>
              <w:t>.</w:t>
            </w:r>
          </w:p>
        </w:tc>
        <w:tc>
          <w:tcPr>
            <w:tcW w:w="3827" w:type="dxa"/>
            <w:gridSpan w:val="3"/>
          </w:tcPr>
          <w:p w:rsidR="007472B6" w:rsidRPr="00E03390" w:rsidRDefault="007472B6" w:rsidP="003A5DF6">
            <w:pPr>
              <w:spacing w:after="0"/>
              <w:ind w:right="440"/>
              <w:jc w:val="both"/>
              <w:rPr>
                <w:rFonts w:ascii="Times New Roman" w:hAnsi="Times New Roman"/>
                <w:b/>
                <w:sz w:val="20"/>
                <w:szCs w:val="20"/>
              </w:rPr>
            </w:pPr>
            <w:r w:rsidRPr="00E03390">
              <w:rPr>
                <w:rFonts w:ascii="Times New Roman" w:hAnsi="Times New Roman"/>
                <w:b/>
                <w:sz w:val="20"/>
                <w:szCs w:val="20"/>
              </w:rPr>
              <w:t>Объем средств, направленных</w:t>
            </w:r>
          </w:p>
          <w:p w:rsidR="007472B6" w:rsidRPr="00E03390" w:rsidRDefault="007472B6" w:rsidP="003A5DF6">
            <w:pPr>
              <w:spacing w:after="0"/>
              <w:ind w:right="440"/>
              <w:jc w:val="both"/>
              <w:rPr>
                <w:rFonts w:ascii="Times New Roman" w:hAnsi="Times New Roman"/>
                <w:b/>
                <w:sz w:val="20"/>
                <w:szCs w:val="20"/>
              </w:rPr>
            </w:pPr>
            <w:r w:rsidRPr="00E03390">
              <w:rPr>
                <w:rFonts w:ascii="Times New Roman" w:hAnsi="Times New Roman"/>
                <w:b/>
                <w:sz w:val="20"/>
                <w:szCs w:val="20"/>
              </w:rPr>
              <w:t>на благоустройства</w:t>
            </w:r>
          </w:p>
          <w:p w:rsidR="007472B6" w:rsidRPr="00E03390" w:rsidRDefault="007472B6" w:rsidP="003A5DF6">
            <w:pPr>
              <w:spacing w:after="0"/>
              <w:ind w:right="440"/>
              <w:jc w:val="both"/>
              <w:rPr>
                <w:rFonts w:ascii="Times New Roman" w:hAnsi="Times New Roman"/>
                <w:b/>
                <w:sz w:val="20"/>
                <w:szCs w:val="20"/>
              </w:rPr>
            </w:pPr>
            <w:r w:rsidRPr="00E03390">
              <w:rPr>
                <w:rFonts w:ascii="Times New Roman" w:hAnsi="Times New Roman"/>
                <w:b/>
                <w:sz w:val="20"/>
                <w:szCs w:val="20"/>
              </w:rPr>
              <w:t>общественных территориях, тыс. руб.</w:t>
            </w:r>
          </w:p>
        </w:tc>
        <w:tc>
          <w:tcPr>
            <w:tcW w:w="3969" w:type="dxa"/>
            <w:gridSpan w:val="4"/>
          </w:tcPr>
          <w:p w:rsidR="007472B6" w:rsidRPr="00E03390" w:rsidRDefault="007472B6" w:rsidP="003A5DF6">
            <w:pPr>
              <w:spacing w:after="0"/>
              <w:ind w:right="440"/>
              <w:jc w:val="both"/>
              <w:rPr>
                <w:rFonts w:ascii="Times New Roman" w:hAnsi="Times New Roman"/>
                <w:b/>
                <w:sz w:val="20"/>
                <w:szCs w:val="20"/>
              </w:rPr>
            </w:pPr>
            <w:r w:rsidRPr="00E03390">
              <w:rPr>
                <w:rFonts w:ascii="Times New Roman" w:hAnsi="Times New Roman"/>
                <w:b/>
                <w:sz w:val="20"/>
                <w:szCs w:val="20"/>
              </w:rPr>
              <w:t xml:space="preserve">Итого, </w:t>
            </w:r>
            <w:proofErr w:type="spellStart"/>
            <w:r w:rsidRPr="00E03390">
              <w:rPr>
                <w:rFonts w:ascii="Times New Roman" w:hAnsi="Times New Roman"/>
                <w:b/>
                <w:sz w:val="20"/>
                <w:szCs w:val="20"/>
              </w:rPr>
              <w:t>тыс.руб</w:t>
            </w:r>
            <w:proofErr w:type="spellEnd"/>
            <w:r w:rsidRPr="00E03390">
              <w:rPr>
                <w:rFonts w:ascii="Times New Roman" w:hAnsi="Times New Roman"/>
                <w:b/>
                <w:sz w:val="20"/>
                <w:szCs w:val="20"/>
              </w:rPr>
              <w:t>.</w:t>
            </w:r>
          </w:p>
        </w:tc>
      </w:tr>
      <w:tr w:rsidR="007472B6" w:rsidRPr="00E03390" w:rsidTr="003A5DF6">
        <w:tc>
          <w:tcPr>
            <w:tcW w:w="2278" w:type="dxa"/>
            <w:vMerge/>
          </w:tcPr>
          <w:p w:rsidR="007472B6" w:rsidRPr="00E03390" w:rsidRDefault="007472B6" w:rsidP="003A5DF6">
            <w:pPr>
              <w:ind w:right="440"/>
              <w:jc w:val="both"/>
              <w:rPr>
                <w:rFonts w:ascii="Times New Roman" w:hAnsi="Times New Roman"/>
              </w:rPr>
            </w:pPr>
          </w:p>
        </w:tc>
        <w:tc>
          <w:tcPr>
            <w:tcW w:w="988" w:type="dxa"/>
            <w:vMerge/>
          </w:tcPr>
          <w:p w:rsidR="007472B6" w:rsidRPr="00E03390" w:rsidRDefault="007472B6" w:rsidP="003A5DF6">
            <w:pPr>
              <w:ind w:right="440"/>
              <w:jc w:val="both"/>
              <w:rPr>
                <w:rFonts w:ascii="Times New Roman" w:hAnsi="Times New Roman"/>
              </w:rPr>
            </w:pPr>
          </w:p>
        </w:tc>
        <w:tc>
          <w:tcPr>
            <w:tcW w:w="1224" w:type="dxa"/>
          </w:tcPr>
          <w:p w:rsidR="007472B6" w:rsidRPr="00E03390" w:rsidRDefault="007472B6" w:rsidP="003A5DF6">
            <w:pPr>
              <w:spacing w:line="240" w:lineRule="auto"/>
              <w:jc w:val="both"/>
              <w:rPr>
                <w:rFonts w:ascii="Times New Roman" w:hAnsi="Times New Roman"/>
                <w:sz w:val="20"/>
                <w:szCs w:val="20"/>
              </w:rPr>
            </w:pPr>
            <w:r w:rsidRPr="00E03390">
              <w:rPr>
                <w:rFonts w:ascii="Times New Roman" w:hAnsi="Times New Roman"/>
                <w:sz w:val="20"/>
                <w:szCs w:val="20"/>
              </w:rPr>
              <w:t>Федеральный бюджет</w:t>
            </w:r>
          </w:p>
        </w:tc>
        <w:tc>
          <w:tcPr>
            <w:tcW w:w="1134" w:type="dxa"/>
          </w:tcPr>
          <w:p w:rsidR="007472B6" w:rsidRPr="00E03390" w:rsidRDefault="007472B6" w:rsidP="003A5DF6">
            <w:pPr>
              <w:ind w:right="2"/>
              <w:jc w:val="both"/>
              <w:rPr>
                <w:rFonts w:ascii="Times New Roman" w:hAnsi="Times New Roman"/>
                <w:sz w:val="20"/>
                <w:szCs w:val="20"/>
              </w:rPr>
            </w:pPr>
            <w:r w:rsidRPr="00E03390">
              <w:rPr>
                <w:rFonts w:ascii="Times New Roman" w:hAnsi="Times New Roman"/>
                <w:sz w:val="20"/>
                <w:szCs w:val="20"/>
              </w:rPr>
              <w:t>Республиканский бюджет</w:t>
            </w:r>
          </w:p>
        </w:tc>
        <w:tc>
          <w:tcPr>
            <w:tcW w:w="992" w:type="dxa"/>
          </w:tcPr>
          <w:p w:rsidR="007472B6" w:rsidRPr="00E03390" w:rsidRDefault="007472B6" w:rsidP="003A5DF6">
            <w:pPr>
              <w:ind w:right="2"/>
              <w:jc w:val="both"/>
              <w:rPr>
                <w:rFonts w:ascii="Times New Roman" w:hAnsi="Times New Roman"/>
                <w:sz w:val="20"/>
                <w:szCs w:val="20"/>
              </w:rPr>
            </w:pPr>
            <w:r w:rsidRPr="00E03390">
              <w:rPr>
                <w:rFonts w:ascii="Times New Roman" w:hAnsi="Times New Roman"/>
                <w:sz w:val="20"/>
                <w:szCs w:val="20"/>
              </w:rPr>
              <w:t>Местный бюджет</w:t>
            </w:r>
          </w:p>
        </w:tc>
        <w:tc>
          <w:tcPr>
            <w:tcW w:w="1276" w:type="dxa"/>
          </w:tcPr>
          <w:p w:rsidR="007472B6" w:rsidRPr="00E03390" w:rsidRDefault="007472B6" w:rsidP="003A5DF6">
            <w:pPr>
              <w:ind w:right="2"/>
              <w:jc w:val="both"/>
              <w:rPr>
                <w:rFonts w:ascii="Times New Roman" w:hAnsi="Times New Roman"/>
                <w:sz w:val="20"/>
                <w:szCs w:val="20"/>
              </w:rPr>
            </w:pPr>
            <w:r w:rsidRPr="00E03390">
              <w:rPr>
                <w:rFonts w:ascii="Times New Roman" w:hAnsi="Times New Roman"/>
                <w:sz w:val="20"/>
                <w:szCs w:val="20"/>
              </w:rPr>
              <w:t>Средства жителей</w:t>
            </w:r>
          </w:p>
        </w:tc>
        <w:tc>
          <w:tcPr>
            <w:tcW w:w="1417" w:type="dxa"/>
          </w:tcPr>
          <w:p w:rsidR="007472B6" w:rsidRPr="00E03390" w:rsidRDefault="007472B6" w:rsidP="003A5DF6">
            <w:pPr>
              <w:ind w:right="2"/>
              <w:jc w:val="both"/>
              <w:rPr>
                <w:rFonts w:ascii="Times New Roman" w:hAnsi="Times New Roman"/>
                <w:sz w:val="20"/>
                <w:szCs w:val="20"/>
              </w:rPr>
            </w:pPr>
            <w:r w:rsidRPr="00E03390">
              <w:rPr>
                <w:rFonts w:ascii="Times New Roman" w:hAnsi="Times New Roman"/>
                <w:sz w:val="20"/>
                <w:szCs w:val="20"/>
              </w:rPr>
              <w:t xml:space="preserve">Федеральный бюджет </w:t>
            </w:r>
          </w:p>
        </w:tc>
        <w:tc>
          <w:tcPr>
            <w:tcW w:w="1134" w:type="dxa"/>
          </w:tcPr>
          <w:p w:rsidR="007472B6" w:rsidRPr="00E03390" w:rsidRDefault="007472B6" w:rsidP="003A5DF6">
            <w:pPr>
              <w:ind w:right="-108"/>
              <w:jc w:val="both"/>
              <w:rPr>
                <w:rFonts w:ascii="Times New Roman" w:hAnsi="Times New Roman"/>
                <w:sz w:val="20"/>
                <w:szCs w:val="20"/>
              </w:rPr>
            </w:pPr>
            <w:r w:rsidRPr="00E03390">
              <w:rPr>
                <w:rFonts w:ascii="Times New Roman" w:hAnsi="Times New Roman"/>
                <w:sz w:val="20"/>
                <w:szCs w:val="20"/>
              </w:rPr>
              <w:t>Республиканский бюджет</w:t>
            </w:r>
          </w:p>
        </w:tc>
        <w:tc>
          <w:tcPr>
            <w:tcW w:w="1276" w:type="dxa"/>
          </w:tcPr>
          <w:p w:rsidR="007472B6" w:rsidRPr="00E03390" w:rsidRDefault="007472B6" w:rsidP="003A5DF6">
            <w:pPr>
              <w:ind w:right="-108"/>
              <w:jc w:val="both"/>
              <w:rPr>
                <w:rFonts w:ascii="Times New Roman" w:hAnsi="Times New Roman"/>
                <w:sz w:val="20"/>
                <w:szCs w:val="20"/>
              </w:rPr>
            </w:pPr>
            <w:r w:rsidRPr="00E03390">
              <w:rPr>
                <w:rFonts w:ascii="Times New Roman" w:hAnsi="Times New Roman"/>
                <w:sz w:val="20"/>
                <w:szCs w:val="20"/>
              </w:rPr>
              <w:t>Местный бюджет</w:t>
            </w:r>
          </w:p>
        </w:tc>
        <w:tc>
          <w:tcPr>
            <w:tcW w:w="1134" w:type="dxa"/>
          </w:tcPr>
          <w:p w:rsidR="007472B6" w:rsidRPr="00E03390" w:rsidRDefault="007472B6" w:rsidP="003A5DF6">
            <w:pPr>
              <w:tabs>
                <w:tab w:val="left" w:pos="1104"/>
              </w:tabs>
              <w:jc w:val="both"/>
              <w:rPr>
                <w:rFonts w:ascii="Times New Roman" w:hAnsi="Times New Roman"/>
                <w:sz w:val="20"/>
                <w:szCs w:val="20"/>
              </w:rPr>
            </w:pPr>
            <w:r w:rsidRPr="00E03390">
              <w:rPr>
                <w:rFonts w:ascii="Times New Roman" w:hAnsi="Times New Roman"/>
                <w:sz w:val="20"/>
                <w:szCs w:val="20"/>
              </w:rPr>
              <w:t xml:space="preserve">Федеральный бюджет </w:t>
            </w:r>
          </w:p>
        </w:tc>
        <w:tc>
          <w:tcPr>
            <w:tcW w:w="992" w:type="dxa"/>
          </w:tcPr>
          <w:p w:rsidR="007472B6" w:rsidRPr="00E03390" w:rsidRDefault="007472B6" w:rsidP="003A5DF6">
            <w:pPr>
              <w:ind w:right="-108"/>
              <w:jc w:val="both"/>
              <w:rPr>
                <w:rFonts w:ascii="Times New Roman" w:hAnsi="Times New Roman"/>
                <w:sz w:val="20"/>
                <w:szCs w:val="20"/>
              </w:rPr>
            </w:pPr>
            <w:r w:rsidRPr="00E03390">
              <w:rPr>
                <w:rFonts w:ascii="Times New Roman" w:hAnsi="Times New Roman"/>
                <w:sz w:val="20"/>
                <w:szCs w:val="20"/>
              </w:rPr>
              <w:t>Республиканский бюджет</w:t>
            </w:r>
          </w:p>
        </w:tc>
        <w:tc>
          <w:tcPr>
            <w:tcW w:w="1134" w:type="dxa"/>
          </w:tcPr>
          <w:p w:rsidR="007472B6" w:rsidRPr="00E03390" w:rsidRDefault="007472B6" w:rsidP="003A5DF6">
            <w:pPr>
              <w:ind w:left="2" w:right="-108"/>
              <w:jc w:val="both"/>
              <w:rPr>
                <w:rFonts w:ascii="Times New Roman" w:hAnsi="Times New Roman"/>
                <w:sz w:val="20"/>
                <w:szCs w:val="20"/>
              </w:rPr>
            </w:pPr>
            <w:r w:rsidRPr="00E03390">
              <w:rPr>
                <w:rFonts w:ascii="Times New Roman" w:hAnsi="Times New Roman"/>
                <w:sz w:val="20"/>
                <w:szCs w:val="20"/>
              </w:rPr>
              <w:t>Местный бюджет</w:t>
            </w:r>
          </w:p>
        </w:tc>
        <w:tc>
          <w:tcPr>
            <w:tcW w:w="709" w:type="dxa"/>
          </w:tcPr>
          <w:p w:rsidR="007472B6" w:rsidRPr="00E03390" w:rsidRDefault="007472B6" w:rsidP="003A5DF6">
            <w:pPr>
              <w:jc w:val="both"/>
              <w:rPr>
                <w:rFonts w:ascii="Times New Roman" w:hAnsi="Times New Roman"/>
                <w:sz w:val="20"/>
                <w:szCs w:val="20"/>
              </w:rPr>
            </w:pPr>
            <w:r w:rsidRPr="00E03390">
              <w:rPr>
                <w:rFonts w:ascii="Times New Roman" w:hAnsi="Times New Roman"/>
                <w:sz w:val="20"/>
                <w:szCs w:val="20"/>
              </w:rPr>
              <w:t>Средства жителей</w:t>
            </w:r>
          </w:p>
        </w:tc>
      </w:tr>
      <w:tr w:rsidR="007472B6" w:rsidRPr="00E03390" w:rsidTr="003A5DF6">
        <w:trPr>
          <w:trHeight w:val="1115"/>
        </w:trPr>
        <w:tc>
          <w:tcPr>
            <w:tcW w:w="2278" w:type="dxa"/>
          </w:tcPr>
          <w:p w:rsidR="007472B6" w:rsidRPr="00E03390" w:rsidRDefault="007472B6" w:rsidP="003A5DF6">
            <w:pPr>
              <w:spacing w:after="0"/>
              <w:ind w:right="-108"/>
              <w:jc w:val="both"/>
              <w:rPr>
                <w:rFonts w:ascii="Times New Roman" w:hAnsi="Times New Roman"/>
              </w:rPr>
            </w:pPr>
            <w:r w:rsidRPr="00E03390">
              <w:rPr>
                <w:rFonts w:ascii="Times New Roman" w:hAnsi="Times New Roman"/>
              </w:rPr>
              <w:t xml:space="preserve">ГО город Стерлитамак </w:t>
            </w:r>
            <w:proofErr w:type="gramStart"/>
            <w:r w:rsidRPr="00E03390">
              <w:rPr>
                <w:rFonts w:ascii="Times New Roman" w:hAnsi="Times New Roman"/>
              </w:rPr>
              <w:t>( на</w:t>
            </w:r>
            <w:proofErr w:type="gramEnd"/>
            <w:r w:rsidRPr="00E03390">
              <w:rPr>
                <w:rFonts w:ascii="Times New Roman" w:hAnsi="Times New Roman"/>
              </w:rPr>
              <w:t xml:space="preserve"> общую сумму </w:t>
            </w:r>
          </w:p>
          <w:p w:rsidR="007472B6" w:rsidRPr="00E03390" w:rsidRDefault="007472B6" w:rsidP="003A5DF6">
            <w:pPr>
              <w:spacing w:after="0"/>
              <w:ind w:right="-108"/>
              <w:jc w:val="both"/>
              <w:rPr>
                <w:rFonts w:ascii="Times New Roman" w:hAnsi="Times New Roman"/>
              </w:rPr>
            </w:pPr>
            <w:r w:rsidRPr="00E03390">
              <w:rPr>
                <w:rFonts w:ascii="Times New Roman" w:hAnsi="Times New Roman"/>
              </w:rPr>
              <w:t>77 291,444 тыс. рублей)</w:t>
            </w:r>
          </w:p>
        </w:tc>
        <w:tc>
          <w:tcPr>
            <w:tcW w:w="988" w:type="dxa"/>
          </w:tcPr>
          <w:p w:rsidR="007472B6" w:rsidRPr="00E03390" w:rsidRDefault="007472B6" w:rsidP="003A5DF6">
            <w:pPr>
              <w:ind w:right="-108"/>
              <w:jc w:val="both"/>
              <w:rPr>
                <w:rFonts w:ascii="Times New Roman" w:hAnsi="Times New Roman"/>
              </w:rPr>
            </w:pPr>
            <w:r w:rsidRPr="00E03390">
              <w:rPr>
                <w:rFonts w:ascii="Times New Roman" w:hAnsi="Times New Roman"/>
              </w:rPr>
              <w:t>2018</w:t>
            </w:r>
          </w:p>
        </w:tc>
        <w:tc>
          <w:tcPr>
            <w:tcW w:w="1224" w:type="dxa"/>
          </w:tcPr>
          <w:p w:rsidR="007472B6" w:rsidRPr="00E03390" w:rsidRDefault="007472B6" w:rsidP="003A5DF6">
            <w:pPr>
              <w:ind w:left="-108" w:right="-108" w:firstLine="108"/>
              <w:jc w:val="both"/>
              <w:rPr>
                <w:rFonts w:ascii="Times New Roman" w:hAnsi="Times New Roman"/>
              </w:rPr>
            </w:pPr>
            <w:r w:rsidRPr="00E03390">
              <w:rPr>
                <w:rFonts w:ascii="Times New Roman" w:hAnsi="Times New Roman"/>
              </w:rPr>
              <w:t>23 645,357</w:t>
            </w:r>
          </w:p>
        </w:tc>
        <w:tc>
          <w:tcPr>
            <w:tcW w:w="1134" w:type="dxa"/>
          </w:tcPr>
          <w:p w:rsidR="007472B6" w:rsidRPr="00E03390" w:rsidRDefault="007472B6" w:rsidP="003A5DF6">
            <w:pPr>
              <w:ind w:right="-108"/>
              <w:jc w:val="both"/>
              <w:rPr>
                <w:rFonts w:ascii="Times New Roman" w:hAnsi="Times New Roman"/>
              </w:rPr>
            </w:pPr>
            <w:r w:rsidRPr="00E03390">
              <w:rPr>
                <w:rFonts w:ascii="Times New Roman" w:hAnsi="Times New Roman"/>
              </w:rPr>
              <w:t>4 655,175</w:t>
            </w:r>
          </w:p>
        </w:tc>
        <w:tc>
          <w:tcPr>
            <w:tcW w:w="992" w:type="dxa"/>
          </w:tcPr>
          <w:p w:rsidR="007472B6" w:rsidRPr="00E03390" w:rsidRDefault="007472B6" w:rsidP="003A5DF6">
            <w:pPr>
              <w:ind w:right="-108"/>
              <w:jc w:val="both"/>
              <w:rPr>
                <w:rFonts w:ascii="Times New Roman" w:hAnsi="Times New Roman"/>
              </w:rPr>
            </w:pPr>
            <w:r w:rsidRPr="00E03390">
              <w:rPr>
                <w:rFonts w:ascii="Times New Roman" w:hAnsi="Times New Roman"/>
                <w:lang w:val="en-US"/>
              </w:rPr>
              <w:t>165</w:t>
            </w:r>
            <w:r w:rsidRPr="00E03390">
              <w:rPr>
                <w:rFonts w:ascii="Times New Roman" w:hAnsi="Times New Roman"/>
              </w:rPr>
              <w:t>,</w:t>
            </w:r>
            <w:r w:rsidRPr="00E03390">
              <w:rPr>
                <w:rFonts w:ascii="Times New Roman" w:hAnsi="Times New Roman"/>
                <w:lang w:val="en-US"/>
              </w:rPr>
              <w:t>37</w:t>
            </w:r>
            <w:r w:rsidRPr="00E03390">
              <w:rPr>
                <w:rFonts w:ascii="Times New Roman" w:hAnsi="Times New Roman"/>
              </w:rPr>
              <w:t>5</w:t>
            </w:r>
          </w:p>
        </w:tc>
        <w:tc>
          <w:tcPr>
            <w:tcW w:w="1276" w:type="dxa"/>
          </w:tcPr>
          <w:p w:rsidR="007472B6" w:rsidRPr="00E03390" w:rsidRDefault="007472B6" w:rsidP="003A5DF6">
            <w:pPr>
              <w:ind w:right="-108"/>
              <w:jc w:val="both"/>
              <w:rPr>
                <w:rFonts w:ascii="Times New Roman" w:hAnsi="Times New Roman"/>
              </w:rPr>
            </w:pPr>
            <w:r w:rsidRPr="00E03390">
              <w:rPr>
                <w:rFonts w:ascii="Times New Roman" w:hAnsi="Times New Roman"/>
              </w:rPr>
              <w:t>1489,501</w:t>
            </w:r>
          </w:p>
        </w:tc>
        <w:tc>
          <w:tcPr>
            <w:tcW w:w="1417" w:type="dxa"/>
          </w:tcPr>
          <w:p w:rsidR="007472B6" w:rsidRPr="00E03390" w:rsidRDefault="007472B6" w:rsidP="003A5DF6">
            <w:pPr>
              <w:ind w:left="-108" w:right="-108" w:firstLine="108"/>
              <w:jc w:val="both"/>
              <w:rPr>
                <w:rFonts w:ascii="Times New Roman" w:hAnsi="Times New Roman"/>
              </w:rPr>
            </w:pPr>
            <w:r w:rsidRPr="00E03390">
              <w:rPr>
                <w:rFonts w:ascii="Times New Roman" w:hAnsi="Times New Roman"/>
              </w:rPr>
              <w:t>39 019,276</w:t>
            </w:r>
          </w:p>
        </w:tc>
        <w:tc>
          <w:tcPr>
            <w:tcW w:w="1134" w:type="dxa"/>
          </w:tcPr>
          <w:p w:rsidR="007472B6" w:rsidRPr="00E03390" w:rsidRDefault="007472B6" w:rsidP="003A5DF6">
            <w:pPr>
              <w:ind w:right="-108"/>
              <w:jc w:val="both"/>
              <w:rPr>
                <w:rFonts w:ascii="Times New Roman" w:hAnsi="Times New Roman"/>
              </w:rPr>
            </w:pPr>
            <w:r w:rsidRPr="00E03390">
              <w:rPr>
                <w:rFonts w:ascii="Times New Roman" w:hAnsi="Times New Roman"/>
              </w:rPr>
              <w:t>7 681,912</w:t>
            </w:r>
          </w:p>
        </w:tc>
        <w:tc>
          <w:tcPr>
            <w:tcW w:w="1276" w:type="dxa"/>
          </w:tcPr>
          <w:p w:rsidR="007472B6" w:rsidRPr="00E03390" w:rsidRDefault="007472B6" w:rsidP="003A5DF6">
            <w:pPr>
              <w:tabs>
                <w:tab w:val="left" w:pos="994"/>
              </w:tabs>
              <w:ind w:right="-108"/>
              <w:jc w:val="both"/>
              <w:rPr>
                <w:rFonts w:ascii="Times New Roman" w:hAnsi="Times New Roman"/>
              </w:rPr>
            </w:pPr>
            <w:r w:rsidRPr="00E03390">
              <w:rPr>
                <w:rFonts w:ascii="Times New Roman" w:hAnsi="Times New Roman"/>
              </w:rPr>
              <w:t>634,848</w:t>
            </w:r>
          </w:p>
        </w:tc>
        <w:tc>
          <w:tcPr>
            <w:tcW w:w="1134" w:type="dxa"/>
          </w:tcPr>
          <w:p w:rsidR="007472B6" w:rsidRPr="00E03390" w:rsidRDefault="007472B6" w:rsidP="003A5DF6">
            <w:pPr>
              <w:ind w:right="-108"/>
              <w:jc w:val="both"/>
              <w:rPr>
                <w:rFonts w:ascii="Times New Roman" w:hAnsi="Times New Roman"/>
              </w:rPr>
            </w:pPr>
            <w:r w:rsidRPr="00E03390">
              <w:rPr>
                <w:rFonts w:ascii="Times New Roman" w:hAnsi="Times New Roman"/>
              </w:rPr>
              <w:t>62 664,633</w:t>
            </w:r>
          </w:p>
        </w:tc>
        <w:tc>
          <w:tcPr>
            <w:tcW w:w="992" w:type="dxa"/>
          </w:tcPr>
          <w:p w:rsidR="007472B6" w:rsidRPr="00E03390" w:rsidRDefault="007472B6" w:rsidP="003A5DF6">
            <w:pPr>
              <w:ind w:right="-108"/>
              <w:jc w:val="both"/>
              <w:rPr>
                <w:rFonts w:ascii="Times New Roman" w:hAnsi="Times New Roman"/>
              </w:rPr>
            </w:pPr>
            <w:r w:rsidRPr="00E03390">
              <w:rPr>
                <w:rFonts w:ascii="Times New Roman" w:hAnsi="Times New Roman"/>
              </w:rPr>
              <w:t>12 337,087</w:t>
            </w:r>
          </w:p>
        </w:tc>
        <w:tc>
          <w:tcPr>
            <w:tcW w:w="1134" w:type="dxa"/>
          </w:tcPr>
          <w:p w:rsidR="007472B6" w:rsidRPr="00E03390" w:rsidRDefault="007472B6" w:rsidP="003A5DF6">
            <w:pPr>
              <w:ind w:right="-108"/>
              <w:jc w:val="both"/>
              <w:rPr>
                <w:rFonts w:ascii="Times New Roman" w:hAnsi="Times New Roman"/>
              </w:rPr>
            </w:pPr>
            <w:r w:rsidRPr="00E03390">
              <w:rPr>
                <w:rFonts w:ascii="Times New Roman" w:hAnsi="Times New Roman"/>
              </w:rPr>
              <w:t>800,223</w:t>
            </w:r>
          </w:p>
        </w:tc>
        <w:tc>
          <w:tcPr>
            <w:tcW w:w="709" w:type="dxa"/>
          </w:tcPr>
          <w:p w:rsidR="007472B6" w:rsidRPr="00E03390" w:rsidRDefault="007472B6" w:rsidP="003A5DF6">
            <w:pPr>
              <w:ind w:right="-108"/>
              <w:jc w:val="both"/>
              <w:rPr>
                <w:rFonts w:ascii="Times New Roman" w:hAnsi="Times New Roman"/>
              </w:rPr>
            </w:pPr>
            <w:r w:rsidRPr="00E03390">
              <w:rPr>
                <w:rFonts w:ascii="Times New Roman" w:hAnsi="Times New Roman"/>
              </w:rPr>
              <w:t>1489,501</w:t>
            </w:r>
          </w:p>
        </w:tc>
      </w:tr>
      <w:tr w:rsidR="007472B6" w:rsidRPr="00E03390" w:rsidTr="003A5DF6">
        <w:trPr>
          <w:trHeight w:val="1131"/>
        </w:trPr>
        <w:tc>
          <w:tcPr>
            <w:tcW w:w="2278" w:type="dxa"/>
          </w:tcPr>
          <w:p w:rsidR="007472B6" w:rsidRPr="00E03390" w:rsidRDefault="007472B6" w:rsidP="003A5DF6">
            <w:pPr>
              <w:spacing w:after="0"/>
              <w:ind w:right="-108"/>
              <w:jc w:val="both"/>
              <w:rPr>
                <w:rFonts w:ascii="Times New Roman" w:hAnsi="Times New Roman"/>
              </w:rPr>
            </w:pPr>
            <w:r w:rsidRPr="00E03390">
              <w:rPr>
                <w:rFonts w:ascii="Times New Roman" w:hAnsi="Times New Roman"/>
              </w:rPr>
              <w:lastRenderedPageBreak/>
              <w:t xml:space="preserve">ГО город Стерлитамак (на общую сумму </w:t>
            </w:r>
          </w:p>
          <w:p w:rsidR="007472B6" w:rsidRPr="00E03390" w:rsidRDefault="007472B6" w:rsidP="003A5DF6">
            <w:r w:rsidRPr="00E03390">
              <w:rPr>
                <w:rFonts w:ascii="Times New Roman" w:hAnsi="Times New Roman"/>
              </w:rPr>
              <w:t xml:space="preserve">129 402,586 тыс. рублей) </w:t>
            </w:r>
          </w:p>
        </w:tc>
        <w:tc>
          <w:tcPr>
            <w:tcW w:w="988" w:type="dxa"/>
          </w:tcPr>
          <w:p w:rsidR="007472B6" w:rsidRPr="00E03390" w:rsidRDefault="007472B6" w:rsidP="003A5DF6">
            <w:pPr>
              <w:ind w:right="-108"/>
              <w:jc w:val="both"/>
              <w:rPr>
                <w:rFonts w:ascii="Times New Roman" w:hAnsi="Times New Roman"/>
              </w:rPr>
            </w:pPr>
            <w:r w:rsidRPr="00E03390">
              <w:rPr>
                <w:rFonts w:ascii="Times New Roman" w:hAnsi="Times New Roman"/>
              </w:rPr>
              <w:t>2019</w:t>
            </w:r>
          </w:p>
        </w:tc>
        <w:tc>
          <w:tcPr>
            <w:tcW w:w="1224" w:type="dxa"/>
          </w:tcPr>
          <w:p w:rsidR="007472B6" w:rsidRPr="00E03390" w:rsidRDefault="007472B6" w:rsidP="003A5DF6">
            <w:pPr>
              <w:ind w:left="-108" w:right="-108" w:firstLine="108"/>
              <w:jc w:val="center"/>
              <w:rPr>
                <w:rFonts w:ascii="Times New Roman" w:hAnsi="Times New Roman"/>
              </w:rPr>
            </w:pPr>
            <w:r w:rsidRPr="00E03390">
              <w:rPr>
                <w:rFonts w:ascii="Times New Roman" w:hAnsi="Times New Roman"/>
              </w:rPr>
              <w:t>-</w:t>
            </w:r>
          </w:p>
        </w:tc>
        <w:tc>
          <w:tcPr>
            <w:tcW w:w="1134" w:type="dxa"/>
          </w:tcPr>
          <w:p w:rsidR="007472B6" w:rsidRPr="00E03390" w:rsidRDefault="007472B6" w:rsidP="003A5DF6">
            <w:pPr>
              <w:jc w:val="center"/>
              <w:rPr>
                <w:rFonts w:ascii="Times New Roman" w:hAnsi="Times New Roman"/>
              </w:rPr>
            </w:pPr>
            <w:r w:rsidRPr="00E03390">
              <w:rPr>
                <w:rFonts w:ascii="Times New Roman" w:hAnsi="Times New Roman"/>
              </w:rPr>
              <w:t>-</w:t>
            </w:r>
          </w:p>
        </w:tc>
        <w:tc>
          <w:tcPr>
            <w:tcW w:w="992" w:type="dxa"/>
          </w:tcPr>
          <w:p w:rsidR="007472B6" w:rsidRPr="00E03390" w:rsidRDefault="007472B6" w:rsidP="003A5DF6">
            <w:pPr>
              <w:jc w:val="center"/>
            </w:pPr>
            <w:r w:rsidRPr="00E03390">
              <w:t>-</w:t>
            </w:r>
          </w:p>
        </w:tc>
        <w:tc>
          <w:tcPr>
            <w:tcW w:w="1276" w:type="dxa"/>
          </w:tcPr>
          <w:p w:rsidR="007472B6" w:rsidRPr="00E03390" w:rsidRDefault="007472B6" w:rsidP="003A5DF6">
            <w:pPr>
              <w:jc w:val="center"/>
              <w:rPr>
                <w:rFonts w:ascii="Times New Roman" w:hAnsi="Times New Roman"/>
              </w:rPr>
            </w:pPr>
            <w:r w:rsidRPr="00E03390">
              <w:rPr>
                <w:rFonts w:ascii="Times New Roman" w:hAnsi="Times New Roman"/>
              </w:rPr>
              <w:t>-</w:t>
            </w:r>
          </w:p>
        </w:tc>
        <w:tc>
          <w:tcPr>
            <w:tcW w:w="1417" w:type="dxa"/>
          </w:tcPr>
          <w:p w:rsidR="007472B6" w:rsidRPr="00E03390" w:rsidRDefault="007472B6" w:rsidP="003A5DF6">
            <w:pPr>
              <w:ind w:left="-108" w:right="-108" w:firstLine="108"/>
              <w:jc w:val="both"/>
              <w:rPr>
                <w:rFonts w:ascii="Times New Roman" w:hAnsi="Times New Roman"/>
              </w:rPr>
            </w:pPr>
            <w:r w:rsidRPr="00E03390">
              <w:rPr>
                <w:rFonts w:ascii="Times New Roman" w:hAnsi="Times New Roman"/>
              </w:rPr>
              <w:t>120 473,808</w:t>
            </w:r>
          </w:p>
        </w:tc>
        <w:tc>
          <w:tcPr>
            <w:tcW w:w="1134" w:type="dxa"/>
          </w:tcPr>
          <w:p w:rsidR="007472B6" w:rsidRPr="00E03390" w:rsidRDefault="007472B6" w:rsidP="003A5DF6">
            <w:pPr>
              <w:ind w:right="-108"/>
              <w:jc w:val="both"/>
              <w:rPr>
                <w:rFonts w:ascii="Times New Roman" w:hAnsi="Times New Roman"/>
              </w:rPr>
            </w:pPr>
            <w:r w:rsidRPr="00E03390">
              <w:rPr>
                <w:rFonts w:ascii="Times New Roman" w:hAnsi="Times New Roman"/>
              </w:rPr>
              <w:t>2 458,649</w:t>
            </w:r>
          </w:p>
        </w:tc>
        <w:tc>
          <w:tcPr>
            <w:tcW w:w="1276" w:type="dxa"/>
          </w:tcPr>
          <w:p w:rsidR="007472B6" w:rsidRPr="00E03390" w:rsidRDefault="007472B6" w:rsidP="003A5DF6">
            <w:r w:rsidRPr="00E03390">
              <w:rPr>
                <w:rFonts w:ascii="Times New Roman" w:hAnsi="Times New Roman"/>
              </w:rPr>
              <w:t>6 470,129</w:t>
            </w:r>
          </w:p>
        </w:tc>
        <w:tc>
          <w:tcPr>
            <w:tcW w:w="1134" w:type="dxa"/>
          </w:tcPr>
          <w:p w:rsidR="007472B6" w:rsidRPr="00E03390" w:rsidRDefault="007472B6" w:rsidP="003A5DF6">
            <w:pPr>
              <w:ind w:left="-108" w:right="-108" w:firstLine="108"/>
              <w:jc w:val="both"/>
              <w:rPr>
                <w:rFonts w:ascii="Times New Roman" w:hAnsi="Times New Roman"/>
              </w:rPr>
            </w:pPr>
            <w:r w:rsidRPr="00E03390">
              <w:rPr>
                <w:rFonts w:ascii="Times New Roman" w:hAnsi="Times New Roman"/>
              </w:rPr>
              <w:t>120 473,808</w:t>
            </w:r>
          </w:p>
        </w:tc>
        <w:tc>
          <w:tcPr>
            <w:tcW w:w="992" w:type="dxa"/>
          </w:tcPr>
          <w:p w:rsidR="007472B6" w:rsidRPr="00E03390" w:rsidRDefault="007472B6" w:rsidP="003A5DF6">
            <w:pPr>
              <w:ind w:right="-108"/>
              <w:jc w:val="both"/>
              <w:rPr>
                <w:rFonts w:ascii="Times New Roman" w:hAnsi="Times New Roman"/>
              </w:rPr>
            </w:pPr>
            <w:r w:rsidRPr="00E03390">
              <w:rPr>
                <w:rFonts w:ascii="Times New Roman" w:hAnsi="Times New Roman"/>
              </w:rPr>
              <w:t>2 458,649</w:t>
            </w:r>
          </w:p>
        </w:tc>
        <w:tc>
          <w:tcPr>
            <w:tcW w:w="1134" w:type="dxa"/>
          </w:tcPr>
          <w:p w:rsidR="007472B6" w:rsidRPr="00E03390" w:rsidRDefault="007472B6" w:rsidP="003A5DF6">
            <w:r w:rsidRPr="00E03390">
              <w:rPr>
                <w:rFonts w:ascii="Times New Roman" w:hAnsi="Times New Roman"/>
              </w:rPr>
              <w:t>6 470,129</w:t>
            </w:r>
          </w:p>
        </w:tc>
        <w:tc>
          <w:tcPr>
            <w:tcW w:w="709" w:type="dxa"/>
          </w:tcPr>
          <w:p w:rsidR="007472B6" w:rsidRPr="00E03390" w:rsidRDefault="007472B6" w:rsidP="003A5DF6">
            <w:pPr>
              <w:ind w:right="-108"/>
              <w:jc w:val="center"/>
              <w:rPr>
                <w:rFonts w:ascii="Times New Roman" w:hAnsi="Times New Roman"/>
              </w:rPr>
            </w:pPr>
            <w:r w:rsidRPr="00E03390">
              <w:rPr>
                <w:rFonts w:ascii="Times New Roman" w:hAnsi="Times New Roman"/>
              </w:rPr>
              <w:t>-</w:t>
            </w:r>
          </w:p>
        </w:tc>
      </w:tr>
      <w:tr w:rsidR="007472B6" w:rsidRPr="00E03390" w:rsidTr="003A5DF6">
        <w:trPr>
          <w:trHeight w:val="1273"/>
        </w:trPr>
        <w:tc>
          <w:tcPr>
            <w:tcW w:w="2278" w:type="dxa"/>
          </w:tcPr>
          <w:p w:rsidR="007472B6" w:rsidRPr="00E03390" w:rsidRDefault="007472B6" w:rsidP="003A5DF6">
            <w:pPr>
              <w:spacing w:after="0"/>
              <w:ind w:right="-108"/>
              <w:jc w:val="both"/>
              <w:rPr>
                <w:rFonts w:ascii="Times New Roman" w:hAnsi="Times New Roman"/>
              </w:rPr>
            </w:pPr>
            <w:r w:rsidRPr="00E03390">
              <w:rPr>
                <w:rFonts w:ascii="Times New Roman" w:hAnsi="Times New Roman"/>
              </w:rPr>
              <w:t xml:space="preserve">ГО город Стерлитамак (на общую сумму </w:t>
            </w:r>
          </w:p>
          <w:p w:rsidR="007472B6" w:rsidRPr="00E03390" w:rsidRDefault="007472B6" w:rsidP="003A5DF6">
            <w:r w:rsidRPr="00E03390">
              <w:rPr>
                <w:rFonts w:ascii="Times New Roman" w:hAnsi="Times New Roman"/>
              </w:rPr>
              <w:t>120 722,421 тыс. рублей)</w:t>
            </w:r>
          </w:p>
        </w:tc>
        <w:tc>
          <w:tcPr>
            <w:tcW w:w="988" w:type="dxa"/>
          </w:tcPr>
          <w:p w:rsidR="007472B6" w:rsidRPr="00E03390" w:rsidRDefault="007472B6" w:rsidP="003A5DF6">
            <w:pPr>
              <w:ind w:right="-108"/>
              <w:jc w:val="both"/>
              <w:rPr>
                <w:rFonts w:ascii="Times New Roman" w:hAnsi="Times New Roman"/>
              </w:rPr>
            </w:pPr>
            <w:r w:rsidRPr="00E03390">
              <w:rPr>
                <w:rFonts w:ascii="Times New Roman" w:hAnsi="Times New Roman"/>
              </w:rPr>
              <w:t>2020</w:t>
            </w:r>
          </w:p>
        </w:tc>
        <w:tc>
          <w:tcPr>
            <w:tcW w:w="1224" w:type="dxa"/>
          </w:tcPr>
          <w:p w:rsidR="007472B6" w:rsidRPr="00E03390" w:rsidRDefault="007472B6" w:rsidP="003A5DF6">
            <w:pPr>
              <w:ind w:left="-108" w:right="-108" w:firstLine="108"/>
              <w:jc w:val="center"/>
              <w:rPr>
                <w:rFonts w:ascii="Times New Roman" w:hAnsi="Times New Roman"/>
              </w:rPr>
            </w:pPr>
            <w:r w:rsidRPr="00E03390">
              <w:rPr>
                <w:rFonts w:ascii="Times New Roman" w:hAnsi="Times New Roman"/>
              </w:rPr>
              <w:t>-</w:t>
            </w:r>
          </w:p>
        </w:tc>
        <w:tc>
          <w:tcPr>
            <w:tcW w:w="1134" w:type="dxa"/>
          </w:tcPr>
          <w:p w:rsidR="007472B6" w:rsidRPr="00E03390" w:rsidRDefault="007472B6" w:rsidP="003A5DF6">
            <w:pPr>
              <w:jc w:val="center"/>
            </w:pPr>
            <w:r w:rsidRPr="00E03390">
              <w:t>-</w:t>
            </w:r>
          </w:p>
        </w:tc>
        <w:tc>
          <w:tcPr>
            <w:tcW w:w="992" w:type="dxa"/>
          </w:tcPr>
          <w:p w:rsidR="007472B6" w:rsidRPr="00E03390" w:rsidRDefault="007472B6" w:rsidP="003A5DF6">
            <w:pPr>
              <w:jc w:val="center"/>
            </w:pPr>
            <w:r w:rsidRPr="00E03390">
              <w:t>-</w:t>
            </w:r>
          </w:p>
        </w:tc>
        <w:tc>
          <w:tcPr>
            <w:tcW w:w="1276" w:type="dxa"/>
          </w:tcPr>
          <w:p w:rsidR="007472B6" w:rsidRPr="00E03390" w:rsidRDefault="007472B6" w:rsidP="003A5DF6">
            <w:pPr>
              <w:ind w:right="-108"/>
              <w:jc w:val="center"/>
              <w:rPr>
                <w:rFonts w:ascii="Times New Roman" w:hAnsi="Times New Roman"/>
              </w:rPr>
            </w:pPr>
            <w:r w:rsidRPr="00E03390">
              <w:rPr>
                <w:rFonts w:ascii="Times New Roman" w:hAnsi="Times New Roman"/>
              </w:rPr>
              <w:t>-</w:t>
            </w:r>
          </w:p>
        </w:tc>
        <w:tc>
          <w:tcPr>
            <w:tcW w:w="1417" w:type="dxa"/>
          </w:tcPr>
          <w:p w:rsidR="007472B6" w:rsidRPr="00E03390" w:rsidRDefault="007472B6" w:rsidP="003A5DF6">
            <w:r w:rsidRPr="00E03390">
              <w:rPr>
                <w:rFonts w:ascii="Times New Roman" w:hAnsi="Times New Roman"/>
              </w:rPr>
              <w:t>112 392,600</w:t>
            </w:r>
          </w:p>
        </w:tc>
        <w:tc>
          <w:tcPr>
            <w:tcW w:w="1134" w:type="dxa"/>
          </w:tcPr>
          <w:p w:rsidR="007472B6" w:rsidRPr="00E03390" w:rsidRDefault="007472B6" w:rsidP="003A5DF6">
            <w:pPr>
              <w:ind w:right="-108"/>
              <w:jc w:val="both"/>
              <w:rPr>
                <w:rFonts w:ascii="Times New Roman" w:hAnsi="Times New Roman"/>
              </w:rPr>
            </w:pPr>
            <w:r w:rsidRPr="00E03390">
              <w:rPr>
                <w:rFonts w:ascii="Times New Roman" w:hAnsi="Times New Roman"/>
              </w:rPr>
              <w:t>2 293,700</w:t>
            </w:r>
          </w:p>
        </w:tc>
        <w:tc>
          <w:tcPr>
            <w:tcW w:w="1276" w:type="dxa"/>
          </w:tcPr>
          <w:p w:rsidR="007472B6" w:rsidRPr="00E03390" w:rsidRDefault="007472B6" w:rsidP="003A5DF6">
            <w:pPr>
              <w:rPr>
                <w:rFonts w:ascii="Times New Roman" w:hAnsi="Times New Roman"/>
              </w:rPr>
            </w:pPr>
            <w:r w:rsidRPr="00E03390">
              <w:rPr>
                <w:rFonts w:ascii="Times New Roman" w:hAnsi="Times New Roman"/>
              </w:rPr>
              <w:t>6 036,121</w:t>
            </w:r>
          </w:p>
        </w:tc>
        <w:tc>
          <w:tcPr>
            <w:tcW w:w="1134" w:type="dxa"/>
          </w:tcPr>
          <w:p w:rsidR="007472B6" w:rsidRPr="00E03390" w:rsidRDefault="007472B6" w:rsidP="003A5DF6">
            <w:r w:rsidRPr="00E03390">
              <w:rPr>
                <w:rFonts w:ascii="Times New Roman" w:hAnsi="Times New Roman"/>
              </w:rPr>
              <w:t>112 392,600</w:t>
            </w:r>
          </w:p>
        </w:tc>
        <w:tc>
          <w:tcPr>
            <w:tcW w:w="992" w:type="dxa"/>
          </w:tcPr>
          <w:p w:rsidR="007472B6" w:rsidRPr="00E03390" w:rsidRDefault="007472B6" w:rsidP="003A5DF6">
            <w:pPr>
              <w:ind w:right="-108"/>
              <w:jc w:val="both"/>
              <w:rPr>
                <w:rFonts w:ascii="Times New Roman" w:hAnsi="Times New Roman"/>
              </w:rPr>
            </w:pPr>
            <w:r w:rsidRPr="00E03390">
              <w:rPr>
                <w:rFonts w:ascii="Times New Roman" w:hAnsi="Times New Roman"/>
              </w:rPr>
              <w:t>2 293,700</w:t>
            </w:r>
          </w:p>
        </w:tc>
        <w:tc>
          <w:tcPr>
            <w:tcW w:w="1134" w:type="dxa"/>
          </w:tcPr>
          <w:p w:rsidR="007472B6" w:rsidRPr="00E03390" w:rsidRDefault="007472B6" w:rsidP="003A5DF6">
            <w:pPr>
              <w:rPr>
                <w:rFonts w:ascii="Times New Roman" w:hAnsi="Times New Roman"/>
              </w:rPr>
            </w:pPr>
            <w:r w:rsidRPr="00E03390">
              <w:rPr>
                <w:rFonts w:ascii="Times New Roman" w:hAnsi="Times New Roman"/>
              </w:rPr>
              <w:t>6 036,121</w:t>
            </w:r>
          </w:p>
        </w:tc>
        <w:tc>
          <w:tcPr>
            <w:tcW w:w="709" w:type="dxa"/>
          </w:tcPr>
          <w:p w:rsidR="007472B6" w:rsidRPr="00E03390" w:rsidRDefault="007472B6" w:rsidP="003A5DF6">
            <w:pPr>
              <w:ind w:right="-108"/>
              <w:jc w:val="center"/>
              <w:rPr>
                <w:rFonts w:ascii="Times New Roman" w:hAnsi="Times New Roman"/>
              </w:rPr>
            </w:pPr>
            <w:r w:rsidRPr="00E03390">
              <w:rPr>
                <w:rFonts w:ascii="Times New Roman" w:hAnsi="Times New Roman"/>
              </w:rPr>
              <w:t>-</w:t>
            </w:r>
          </w:p>
        </w:tc>
      </w:tr>
      <w:tr w:rsidR="007472B6" w:rsidRPr="00E03390" w:rsidTr="003A5DF6">
        <w:trPr>
          <w:trHeight w:val="1240"/>
        </w:trPr>
        <w:tc>
          <w:tcPr>
            <w:tcW w:w="2278" w:type="dxa"/>
          </w:tcPr>
          <w:p w:rsidR="007472B6" w:rsidRPr="00E03390" w:rsidRDefault="007472B6" w:rsidP="003A5DF6">
            <w:pPr>
              <w:spacing w:after="0"/>
              <w:ind w:right="-108"/>
              <w:jc w:val="both"/>
              <w:rPr>
                <w:rFonts w:ascii="Times New Roman" w:hAnsi="Times New Roman"/>
              </w:rPr>
            </w:pPr>
            <w:r w:rsidRPr="00E03390">
              <w:rPr>
                <w:rFonts w:ascii="Times New Roman" w:hAnsi="Times New Roman"/>
              </w:rPr>
              <w:t xml:space="preserve">ГО город Стерлитамак (на общую сумму </w:t>
            </w:r>
          </w:p>
          <w:p w:rsidR="007472B6" w:rsidRPr="00E03390" w:rsidRDefault="007472B6" w:rsidP="003A5DF6">
            <w:r w:rsidRPr="00E03390">
              <w:rPr>
                <w:rFonts w:ascii="Times New Roman" w:hAnsi="Times New Roman"/>
              </w:rPr>
              <w:t>120 722,421 тыс. рублей)</w:t>
            </w:r>
          </w:p>
        </w:tc>
        <w:tc>
          <w:tcPr>
            <w:tcW w:w="988" w:type="dxa"/>
          </w:tcPr>
          <w:p w:rsidR="007472B6" w:rsidRPr="00E03390" w:rsidRDefault="007472B6" w:rsidP="003A5DF6">
            <w:pPr>
              <w:ind w:right="-108"/>
              <w:jc w:val="both"/>
              <w:rPr>
                <w:rFonts w:ascii="Times New Roman" w:hAnsi="Times New Roman"/>
              </w:rPr>
            </w:pPr>
            <w:r w:rsidRPr="00E03390">
              <w:rPr>
                <w:rFonts w:ascii="Times New Roman" w:hAnsi="Times New Roman"/>
              </w:rPr>
              <w:t>2021</w:t>
            </w:r>
          </w:p>
        </w:tc>
        <w:tc>
          <w:tcPr>
            <w:tcW w:w="1224" w:type="dxa"/>
          </w:tcPr>
          <w:p w:rsidR="007472B6" w:rsidRPr="00E03390" w:rsidRDefault="007472B6" w:rsidP="003A5DF6">
            <w:pPr>
              <w:ind w:left="-108" w:right="-108" w:firstLine="108"/>
              <w:jc w:val="center"/>
              <w:rPr>
                <w:rFonts w:ascii="Times New Roman" w:hAnsi="Times New Roman"/>
              </w:rPr>
            </w:pPr>
            <w:r w:rsidRPr="00E03390">
              <w:rPr>
                <w:rFonts w:ascii="Times New Roman" w:hAnsi="Times New Roman"/>
              </w:rPr>
              <w:t>-</w:t>
            </w:r>
          </w:p>
        </w:tc>
        <w:tc>
          <w:tcPr>
            <w:tcW w:w="1134" w:type="dxa"/>
          </w:tcPr>
          <w:p w:rsidR="007472B6" w:rsidRPr="00E03390" w:rsidRDefault="007472B6" w:rsidP="003A5DF6">
            <w:pPr>
              <w:jc w:val="center"/>
            </w:pPr>
            <w:r w:rsidRPr="00E03390">
              <w:t>-</w:t>
            </w:r>
          </w:p>
        </w:tc>
        <w:tc>
          <w:tcPr>
            <w:tcW w:w="992" w:type="dxa"/>
          </w:tcPr>
          <w:p w:rsidR="007472B6" w:rsidRPr="00E03390" w:rsidRDefault="007472B6" w:rsidP="003A5DF6">
            <w:pPr>
              <w:jc w:val="center"/>
            </w:pPr>
            <w:r w:rsidRPr="00E03390">
              <w:t>-</w:t>
            </w:r>
          </w:p>
        </w:tc>
        <w:tc>
          <w:tcPr>
            <w:tcW w:w="1276" w:type="dxa"/>
          </w:tcPr>
          <w:p w:rsidR="007472B6" w:rsidRPr="00E03390" w:rsidRDefault="007472B6" w:rsidP="003A5DF6">
            <w:pPr>
              <w:ind w:right="-108"/>
              <w:jc w:val="center"/>
              <w:rPr>
                <w:rFonts w:ascii="Times New Roman" w:hAnsi="Times New Roman"/>
              </w:rPr>
            </w:pPr>
            <w:r w:rsidRPr="00E03390">
              <w:rPr>
                <w:rFonts w:ascii="Times New Roman" w:hAnsi="Times New Roman"/>
              </w:rPr>
              <w:t>-</w:t>
            </w:r>
          </w:p>
        </w:tc>
        <w:tc>
          <w:tcPr>
            <w:tcW w:w="1417" w:type="dxa"/>
          </w:tcPr>
          <w:p w:rsidR="007472B6" w:rsidRPr="00E03390" w:rsidRDefault="007472B6" w:rsidP="003A5DF6">
            <w:r w:rsidRPr="00E03390">
              <w:rPr>
                <w:rFonts w:ascii="Times New Roman" w:hAnsi="Times New Roman"/>
              </w:rPr>
              <w:t>112 392,600</w:t>
            </w:r>
          </w:p>
        </w:tc>
        <w:tc>
          <w:tcPr>
            <w:tcW w:w="1134" w:type="dxa"/>
          </w:tcPr>
          <w:p w:rsidR="007472B6" w:rsidRPr="00E03390" w:rsidRDefault="007472B6" w:rsidP="003A5DF6">
            <w:pPr>
              <w:ind w:right="-108"/>
              <w:jc w:val="both"/>
              <w:rPr>
                <w:rFonts w:ascii="Times New Roman" w:hAnsi="Times New Roman"/>
              </w:rPr>
            </w:pPr>
            <w:r w:rsidRPr="00E03390">
              <w:rPr>
                <w:rFonts w:ascii="Times New Roman" w:hAnsi="Times New Roman"/>
              </w:rPr>
              <w:t>2 293,700</w:t>
            </w:r>
          </w:p>
        </w:tc>
        <w:tc>
          <w:tcPr>
            <w:tcW w:w="1276" w:type="dxa"/>
          </w:tcPr>
          <w:p w:rsidR="007472B6" w:rsidRPr="00E03390" w:rsidRDefault="007472B6" w:rsidP="003A5DF6">
            <w:pPr>
              <w:rPr>
                <w:rFonts w:ascii="Times New Roman" w:hAnsi="Times New Roman"/>
              </w:rPr>
            </w:pPr>
            <w:r w:rsidRPr="00E03390">
              <w:rPr>
                <w:rFonts w:ascii="Times New Roman" w:hAnsi="Times New Roman"/>
              </w:rPr>
              <w:t>6 036,121</w:t>
            </w:r>
          </w:p>
        </w:tc>
        <w:tc>
          <w:tcPr>
            <w:tcW w:w="1134" w:type="dxa"/>
          </w:tcPr>
          <w:p w:rsidR="007472B6" w:rsidRPr="00E03390" w:rsidRDefault="007472B6" w:rsidP="003A5DF6">
            <w:r w:rsidRPr="00E03390">
              <w:rPr>
                <w:rFonts w:ascii="Times New Roman" w:hAnsi="Times New Roman"/>
              </w:rPr>
              <w:t>112 392,600</w:t>
            </w:r>
          </w:p>
        </w:tc>
        <w:tc>
          <w:tcPr>
            <w:tcW w:w="992" w:type="dxa"/>
          </w:tcPr>
          <w:p w:rsidR="007472B6" w:rsidRPr="00E03390" w:rsidRDefault="007472B6" w:rsidP="003A5DF6">
            <w:pPr>
              <w:ind w:right="-108"/>
              <w:jc w:val="both"/>
              <w:rPr>
                <w:rFonts w:ascii="Times New Roman" w:hAnsi="Times New Roman"/>
              </w:rPr>
            </w:pPr>
            <w:r w:rsidRPr="00E03390">
              <w:rPr>
                <w:rFonts w:ascii="Times New Roman" w:hAnsi="Times New Roman"/>
              </w:rPr>
              <w:t>2 293,700</w:t>
            </w:r>
          </w:p>
        </w:tc>
        <w:tc>
          <w:tcPr>
            <w:tcW w:w="1134" w:type="dxa"/>
          </w:tcPr>
          <w:p w:rsidR="007472B6" w:rsidRPr="00E03390" w:rsidRDefault="007472B6" w:rsidP="003A5DF6">
            <w:pPr>
              <w:rPr>
                <w:rFonts w:ascii="Times New Roman" w:hAnsi="Times New Roman"/>
              </w:rPr>
            </w:pPr>
            <w:r w:rsidRPr="00E03390">
              <w:rPr>
                <w:rFonts w:ascii="Times New Roman" w:hAnsi="Times New Roman"/>
              </w:rPr>
              <w:t>6 036,121</w:t>
            </w:r>
          </w:p>
        </w:tc>
        <w:tc>
          <w:tcPr>
            <w:tcW w:w="709" w:type="dxa"/>
          </w:tcPr>
          <w:p w:rsidR="007472B6" w:rsidRPr="00E03390" w:rsidRDefault="007472B6" w:rsidP="003A5DF6">
            <w:pPr>
              <w:ind w:right="-108"/>
              <w:jc w:val="center"/>
              <w:rPr>
                <w:rFonts w:ascii="Times New Roman" w:hAnsi="Times New Roman"/>
              </w:rPr>
            </w:pPr>
            <w:r w:rsidRPr="00E03390">
              <w:rPr>
                <w:rFonts w:ascii="Times New Roman" w:hAnsi="Times New Roman"/>
              </w:rPr>
              <w:t>-</w:t>
            </w:r>
          </w:p>
        </w:tc>
      </w:tr>
      <w:tr w:rsidR="007472B6" w:rsidRPr="00E03390" w:rsidTr="003A5DF6">
        <w:trPr>
          <w:trHeight w:val="1130"/>
        </w:trPr>
        <w:tc>
          <w:tcPr>
            <w:tcW w:w="2278" w:type="dxa"/>
          </w:tcPr>
          <w:p w:rsidR="007472B6" w:rsidRPr="00E03390" w:rsidRDefault="007472B6" w:rsidP="003A5DF6">
            <w:pPr>
              <w:spacing w:after="0"/>
              <w:ind w:right="-108"/>
              <w:jc w:val="both"/>
              <w:rPr>
                <w:rFonts w:ascii="Times New Roman" w:hAnsi="Times New Roman"/>
              </w:rPr>
            </w:pPr>
            <w:r w:rsidRPr="00E03390">
              <w:rPr>
                <w:rFonts w:ascii="Times New Roman" w:hAnsi="Times New Roman"/>
              </w:rPr>
              <w:t xml:space="preserve">ГО город Стерлитамак (на общую сумму </w:t>
            </w:r>
          </w:p>
          <w:p w:rsidR="007472B6" w:rsidRPr="00E03390" w:rsidRDefault="007472B6" w:rsidP="003A5DF6">
            <w:r w:rsidRPr="00E03390">
              <w:rPr>
                <w:rFonts w:ascii="Times New Roman" w:hAnsi="Times New Roman"/>
              </w:rPr>
              <w:t>120 722,421 тыс. рублей)</w:t>
            </w:r>
          </w:p>
        </w:tc>
        <w:tc>
          <w:tcPr>
            <w:tcW w:w="988" w:type="dxa"/>
          </w:tcPr>
          <w:p w:rsidR="007472B6" w:rsidRPr="00E03390" w:rsidRDefault="007472B6" w:rsidP="003A5DF6">
            <w:pPr>
              <w:ind w:right="-108"/>
              <w:jc w:val="both"/>
              <w:rPr>
                <w:rFonts w:ascii="Times New Roman" w:hAnsi="Times New Roman"/>
              </w:rPr>
            </w:pPr>
            <w:r w:rsidRPr="00E03390">
              <w:rPr>
                <w:rFonts w:ascii="Times New Roman" w:hAnsi="Times New Roman"/>
              </w:rPr>
              <w:t>2022</w:t>
            </w:r>
          </w:p>
        </w:tc>
        <w:tc>
          <w:tcPr>
            <w:tcW w:w="1224" w:type="dxa"/>
          </w:tcPr>
          <w:p w:rsidR="007472B6" w:rsidRPr="00E03390" w:rsidRDefault="007472B6" w:rsidP="003A5DF6">
            <w:pPr>
              <w:ind w:left="-108" w:right="-108" w:firstLine="108"/>
              <w:jc w:val="center"/>
              <w:rPr>
                <w:rFonts w:ascii="Times New Roman" w:hAnsi="Times New Roman"/>
              </w:rPr>
            </w:pPr>
            <w:r w:rsidRPr="00E03390">
              <w:rPr>
                <w:rFonts w:ascii="Times New Roman" w:hAnsi="Times New Roman"/>
              </w:rPr>
              <w:t>-</w:t>
            </w:r>
          </w:p>
        </w:tc>
        <w:tc>
          <w:tcPr>
            <w:tcW w:w="1134" w:type="dxa"/>
          </w:tcPr>
          <w:p w:rsidR="007472B6" w:rsidRPr="00E03390" w:rsidRDefault="007472B6" w:rsidP="003A5DF6">
            <w:pPr>
              <w:jc w:val="center"/>
            </w:pPr>
            <w:r w:rsidRPr="00E03390">
              <w:t>-</w:t>
            </w:r>
          </w:p>
        </w:tc>
        <w:tc>
          <w:tcPr>
            <w:tcW w:w="992" w:type="dxa"/>
          </w:tcPr>
          <w:p w:rsidR="007472B6" w:rsidRPr="00E03390" w:rsidRDefault="007472B6" w:rsidP="003A5DF6">
            <w:pPr>
              <w:jc w:val="center"/>
            </w:pPr>
            <w:r w:rsidRPr="00E03390">
              <w:t>-</w:t>
            </w:r>
          </w:p>
        </w:tc>
        <w:tc>
          <w:tcPr>
            <w:tcW w:w="1276" w:type="dxa"/>
          </w:tcPr>
          <w:p w:rsidR="007472B6" w:rsidRPr="00E03390" w:rsidRDefault="007472B6" w:rsidP="003A5DF6">
            <w:pPr>
              <w:ind w:right="-108"/>
              <w:jc w:val="center"/>
              <w:rPr>
                <w:rFonts w:ascii="Times New Roman" w:hAnsi="Times New Roman"/>
              </w:rPr>
            </w:pPr>
            <w:r w:rsidRPr="00E03390">
              <w:rPr>
                <w:rFonts w:ascii="Times New Roman" w:hAnsi="Times New Roman"/>
              </w:rPr>
              <w:t>-</w:t>
            </w:r>
          </w:p>
        </w:tc>
        <w:tc>
          <w:tcPr>
            <w:tcW w:w="1417" w:type="dxa"/>
          </w:tcPr>
          <w:p w:rsidR="007472B6" w:rsidRPr="00E03390" w:rsidRDefault="007472B6" w:rsidP="003A5DF6">
            <w:r w:rsidRPr="00E03390">
              <w:rPr>
                <w:rFonts w:ascii="Times New Roman" w:hAnsi="Times New Roman"/>
              </w:rPr>
              <w:t>112 392,600</w:t>
            </w:r>
          </w:p>
        </w:tc>
        <w:tc>
          <w:tcPr>
            <w:tcW w:w="1134" w:type="dxa"/>
          </w:tcPr>
          <w:p w:rsidR="007472B6" w:rsidRPr="00E03390" w:rsidRDefault="007472B6" w:rsidP="003A5DF6">
            <w:pPr>
              <w:ind w:right="-108"/>
              <w:jc w:val="both"/>
              <w:rPr>
                <w:rFonts w:ascii="Times New Roman" w:hAnsi="Times New Roman"/>
              </w:rPr>
            </w:pPr>
            <w:r w:rsidRPr="00E03390">
              <w:rPr>
                <w:rFonts w:ascii="Times New Roman" w:hAnsi="Times New Roman"/>
              </w:rPr>
              <w:t>2 293,700</w:t>
            </w:r>
          </w:p>
        </w:tc>
        <w:tc>
          <w:tcPr>
            <w:tcW w:w="1276" w:type="dxa"/>
          </w:tcPr>
          <w:p w:rsidR="007472B6" w:rsidRPr="00E03390" w:rsidRDefault="007472B6" w:rsidP="003A5DF6">
            <w:pPr>
              <w:rPr>
                <w:rFonts w:ascii="Times New Roman" w:hAnsi="Times New Roman"/>
              </w:rPr>
            </w:pPr>
            <w:r w:rsidRPr="00E03390">
              <w:rPr>
                <w:rFonts w:ascii="Times New Roman" w:hAnsi="Times New Roman"/>
              </w:rPr>
              <w:t>6 036,121</w:t>
            </w:r>
          </w:p>
        </w:tc>
        <w:tc>
          <w:tcPr>
            <w:tcW w:w="1134" w:type="dxa"/>
          </w:tcPr>
          <w:p w:rsidR="007472B6" w:rsidRPr="00E03390" w:rsidRDefault="007472B6" w:rsidP="003A5DF6">
            <w:r w:rsidRPr="00E03390">
              <w:rPr>
                <w:rFonts w:ascii="Times New Roman" w:hAnsi="Times New Roman"/>
              </w:rPr>
              <w:t>112 392,600</w:t>
            </w:r>
          </w:p>
        </w:tc>
        <w:tc>
          <w:tcPr>
            <w:tcW w:w="992" w:type="dxa"/>
          </w:tcPr>
          <w:p w:rsidR="007472B6" w:rsidRPr="00E03390" w:rsidRDefault="007472B6" w:rsidP="003A5DF6">
            <w:pPr>
              <w:ind w:right="-108"/>
              <w:jc w:val="both"/>
              <w:rPr>
                <w:rFonts w:ascii="Times New Roman" w:hAnsi="Times New Roman"/>
              </w:rPr>
            </w:pPr>
            <w:r w:rsidRPr="00E03390">
              <w:rPr>
                <w:rFonts w:ascii="Times New Roman" w:hAnsi="Times New Roman"/>
              </w:rPr>
              <w:t>2 293,700</w:t>
            </w:r>
          </w:p>
        </w:tc>
        <w:tc>
          <w:tcPr>
            <w:tcW w:w="1134" w:type="dxa"/>
          </w:tcPr>
          <w:p w:rsidR="007472B6" w:rsidRPr="00E03390" w:rsidRDefault="007472B6" w:rsidP="003A5DF6">
            <w:pPr>
              <w:rPr>
                <w:rFonts w:ascii="Times New Roman" w:hAnsi="Times New Roman"/>
              </w:rPr>
            </w:pPr>
            <w:r w:rsidRPr="00E03390">
              <w:rPr>
                <w:rFonts w:ascii="Times New Roman" w:hAnsi="Times New Roman"/>
              </w:rPr>
              <w:t>6 036,121</w:t>
            </w:r>
          </w:p>
        </w:tc>
        <w:tc>
          <w:tcPr>
            <w:tcW w:w="709" w:type="dxa"/>
          </w:tcPr>
          <w:p w:rsidR="007472B6" w:rsidRPr="00E03390" w:rsidRDefault="007472B6" w:rsidP="003A5DF6">
            <w:pPr>
              <w:ind w:right="-108"/>
              <w:jc w:val="center"/>
              <w:rPr>
                <w:rFonts w:ascii="Times New Roman" w:hAnsi="Times New Roman"/>
              </w:rPr>
            </w:pPr>
            <w:r w:rsidRPr="00E03390">
              <w:rPr>
                <w:rFonts w:ascii="Times New Roman" w:hAnsi="Times New Roman"/>
              </w:rPr>
              <w:t>-</w:t>
            </w:r>
          </w:p>
        </w:tc>
      </w:tr>
      <w:tr w:rsidR="007472B6" w:rsidRPr="00E03390" w:rsidTr="003A5DF6">
        <w:trPr>
          <w:trHeight w:val="1130"/>
        </w:trPr>
        <w:tc>
          <w:tcPr>
            <w:tcW w:w="2278" w:type="dxa"/>
          </w:tcPr>
          <w:p w:rsidR="007472B6" w:rsidRPr="00E03390" w:rsidRDefault="007472B6" w:rsidP="003A5DF6">
            <w:pPr>
              <w:spacing w:after="0"/>
              <w:ind w:right="-108"/>
              <w:jc w:val="both"/>
              <w:rPr>
                <w:rFonts w:ascii="Times New Roman" w:hAnsi="Times New Roman"/>
              </w:rPr>
            </w:pPr>
            <w:r w:rsidRPr="00E03390">
              <w:rPr>
                <w:rFonts w:ascii="Times New Roman" w:hAnsi="Times New Roman"/>
              </w:rPr>
              <w:t xml:space="preserve">ГО город Стерлитамак (на общую сумму </w:t>
            </w:r>
          </w:p>
          <w:p w:rsidR="007472B6" w:rsidRPr="00E03390" w:rsidRDefault="007472B6" w:rsidP="003A5DF6">
            <w:pPr>
              <w:spacing w:after="0"/>
              <w:jc w:val="both"/>
              <w:rPr>
                <w:rFonts w:ascii="Times New Roman" w:hAnsi="Times New Roman"/>
              </w:rPr>
            </w:pPr>
            <w:r w:rsidRPr="00E03390">
              <w:rPr>
                <w:rFonts w:ascii="Times New Roman" w:hAnsi="Times New Roman"/>
              </w:rPr>
              <w:t>120 722,421 тыс. рублей)</w:t>
            </w:r>
          </w:p>
        </w:tc>
        <w:tc>
          <w:tcPr>
            <w:tcW w:w="988" w:type="dxa"/>
          </w:tcPr>
          <w:p w:rsidR="007472B6" w:rsidRPr="00E03390" w:rsidRDefault="007472B6" w:rsidP="003A5DF6">
            <w:pPr>
              <w:ind w:right="-108"/>
              <w:jc w:val="both"/>
              <w:rPr>
                <w:rFonts w:ascii="Times New Roman" w:hAnsi="Times New Roman"/>
              </w:rPr>
            </w:pPr>
            <w:r w:rsidRPr="00E03390">
              <w:rPr>
                <w:rFonts w:ascii="Times New Roman" w:hAnsi="Times New Roman"/>
              </w:rPr>
              <w:t>2023</w:t>
            </w:r>
          </w:p>
        </w:tc>
        <w:tc>
          <w:tcPr>
            <w:tcW w:w="1224" w:type="dxa"/>
          </w:tcPr>
          <w:p w:rsidR="007472B6" w:rsidRPr="00E03390" w:rsidRDefault="007472B6" w:rsidP="003A5DF6">
            <w:pPr>
              <w:ind w:left="-108" w:right="-108" w:firstLine="108"/>
              <w:jc w:val="center"/>
              <w:rPr>
                <w:rFonts w:ascii="Times New Roman" w:hAnsi="Times New Roman"/>
              </w:rPr>
            </w:pPr>
            <w:r w:rsidRPr="00E03390">
              <w:rPr>
                <w:rFonts w:ascii="Times New Roman" w:hAnsi="Times New Roman"/>
              </w:rPr>
              <w:t>-</w:t>
            </w:r>
          </w:p>
        </w:tc>
        <w:tc>
          <w:tcPr>
            <w:tcW w:w="1134" w:type="dxa"/>
          </w:tcPr>
          <w:p w:rsidR="007472B6" w:rsidRPr="00E03390" w:rsidRDefault="007472B6" w:rsidP="003A5DF6">
            <w:pPr>
              <w:jc w:val="center"/>
              <w:rPr>
                <w:rFonts w:ascii="Times New Roman" w:hAnsi="Times New Roman"/>
              </w:rPr>
            </w:pPr>
            <w:r w:rsidRPr="00E03390">
              <w:rPr>
                <w:rFonts w:ascii="Times New Roman" w:hAnsi="Times New Roman"/>
              </w:rPr>
              <w:t>-</w:t>
            </w:r>
          </w:p>
        </w:tc>
        <w:tc>
          <w:tcPr>
            <w:tcW w:w="992" w:type="dxa"/>
          </w:tcPr>
          <w:p w:rsidR="007472B6" w:rsidRPr="00E03390" w:rsidRDefault="007472B6" w:rsidP="003A5DF6">
            <w:pPr>
              <w:jc w:val="center"/>
              <w:rPr>
                <w:rFonts w:ascii="Times New Roman" w:hAnsi="Times New Roman"/>
              </w:rPr>
            </w:pPr>
            <w:r w:rsidRPr="00E03390">
              <w:rPr>
                <w:rFonts w:ascii="Times New Roman" w:hAnsi="Times New Roman"/>
              </w:rPr>
              <w:t>-</w:t>
            </w:r>
          </w:p>
        </w:tc>
        <w:tc>
          <w:tcPr>
            <w:tcW w:w="1276" w:type="dxa"/>
          </w:tcPr>
          <w:p w:rsidR="007472B6" w:rsidRPr="00E03390" w:rsidRDefault="007472B6" w:rsidP="003A5DF6">
            <w:pPr>
              <w:ind w:right="-108"/>
              <w:jc w:val="center"/>
              <w:rPr>
                <w:rFonts w:ascii="Times New Roman" w:hAnsi="Times New Roman"/>
              </w:rPr>
            </w:pPr>
            <w:r w:rsidRPr="00E03390">
              <w:rPr>
                <w:rFonts w:ascii="Times New Roman" w:hAnsi="Times New Roman"/>
              </w:rPr>
              <w:t>-</w:t>
            </w:r>
          </w:p>
        </w:tc>
        <w:tc>
          <w:tcPr>
            <w:tcW w:w="1417" w:type="dxa"/>
          </w:tcPr>
          <w:p w:rsidR="007472B6" w:rsidRPr="00E03390" w:rsidRDefault="007472B6" w:rsidP="003A5DF6">
            <w:r w:rsidRPr="00E03390">
              <w:rPr>
                <w:rFonts w:ascii="Times New Roman" w:hAnsi="Times New Roman"/>
              </w:rPr>
              <w:t>112 392,600</w:t>
            </w:r>
          </w:p>
        </w:tc>
        <w:tc>
          <w:tcPr>
            <w:tcW w:w="1134" w:type="dxa"/>
          </w:tcPr>
          <w:p w:rsidR="007472B6" w:rsidRPr="00E03390" w:rsidRDefault="007472B6" w:rsidP="003A5DF6">
            <w:pPr>
              <w:ind w:right="-108"/>
              <w:jc w:val="both"/>
              <w:rPr>
                <w:rFonts w:ascii="Times New Roman" w:hAnsi="Times New Roman"/>
              </w:rPr>
            </w:pPr>
            <w:r w:rsidRPr="00E03390">
              <w:rPr>
                <w:rFonts w:ascii="Times New Roman" w:hAnsi="Times New Roman"/>
              </w:rPr>
              <w:t>2 293,700</w:t>
            </w:r>
          </w:p>
        </w:tc>
        <w:tc>
          <w:tcPr>
            <w:tcW w:w="1276" w:type="dxa"/>
          </w:tcPr>
          <w:p w:rsidR="007472B6" w:rsidRPr="00E03390" w:rsidRDefault="007472B6" w:rsidP="003A5DF6">
            <w:pPr>
              <w:rPr>
                <w:rFonts w:ascii="Times New Roman" w:hAnsi="Times New Roman"/>
              </w:rPr>
            </w:pPr>
            <w:r w:rsidRPr="00E03390">
              <w:rPr>
                <w:rFonts w:ascii="Times New Roman" w:hAnsi="Times New Roman"/>
              </w:rPr>
              <w:t>6 036,121</w:t>
            </w:r>
          </w:p>
        </w:tc>
        <w:tc>
          <w:tcPr>
            <w:tcW w:w="1134" w:type="dxa"/>
          </w:tcPr>
          <w:p w:rsidR="007472B6" w:rsidRPr="00E03390" w:rsidRDefault="007472B6" w:rsidP="003A5DF6">
            <w:r w:rsidRPr="00E03390">
              <w:rPr>
                <w:rFonts w:ascii="Times New Roman" w:hAnsi="Times New Roman"/>
              </w:rPr>
              <w:t>112 392,600</w:t>
            </w:r>
          </w:p>
        </w:tc>
        <w:tc>
          <w:tcPr>
            <w:tcW w:w="992" w:type="dxa"/>
          </w:tcPr>
          <w:p w:rsidR="007472B6" w:rsidRPr="00E03390" w:rsidRDefault="007472B6" w:rsidP="003A5DF6">
            <w:pPr>
              <w:ind w:right="-108"/>
              <w:jc w:val="both"/>
              <w:rPr>
                <w:rFonts w:ascii="Times New Roman" w:hAnsi="Times New Roman"/>
              </w:rPr>
            </w:pPr>
            <w:r w:rsidRPr="00E03390">
              <w:rPr>
                <w:rFonts w:ascii="Times New Roman" w:hAnsi="Times New Roman"/>
              </w:rPr>
              <w:t>2 293,700</w:t>
            </w:r>
          </w:p>
        </w:tc>
        <w:tc>
          <w:tcPr>
            <w:tcW w:w="1134" w:type="dxa"/>
          </w:tcPr>
          <w:p w:rsidR="007472B6" w:rsidRPr="00E03390" w:rsidRDefault="007472B6" w:rsidP="003A5DF6">
            <w:pPr>
              <w:rPr>
                <w:rFonts w:ascii="Times New Roman" w:hAnsi="Times New Roman"/>
              </w:rPr>
            </w:pPr>
            <w:r w:rsidRPr="00E03390">
              <w:rPr>
                <w:rFonts w:ascii="Times New Roman" w:hAnsi="Times New Roman"/>
              </w:rPr>
              <w:t>6 036,121</w:t>
            </w:r>
          </w:p>
        </w:tc>
        <w:tc>
          <w:tcPr>
            <w:tcW w:w="709" w:type="dxa"/>
          </w:tcPr>
          <w:p w:rsidR="007472B6" w:rsidRPr="00E03390" w:rsidRDefault="007472B6" w:rsidP="003A5DF6">
            <w:pPr>
              <w:ind w:right="-108"/>
              <w:jc w:val="center"/>
              <w:rPr>
                <w:rFonts w:ascii="Times New Roman" w:hAnsi="Times New Roman"/>
              </w:rPr>
            </w:pPr>
            <w:r w:rsidRPr="00E03390">
              <w:rPr>
                <w:rFonts w:ascii="Times New Roman" w:hAnsi="Times New Roman"/>
              </w:rPr>
              <w:t>-</w:t>
            </w:r>
          </w:p>
        </w:tc>
      </w:tr>
      <w:tr w:rsidR="007472B6" w:rsidRPr="00E03390" w:rsidTr="003A5DF6">
        <w:trPr>
          <w:trHeight w:val="1130"/>
        </w:trPr>
        <w:tc>
          <w:tcPr>
            <w:tcW w:w="2278" w:type="dxa"/>
          </w:tcPr>
          <w:p w:rsidR="007472B6" w:rsidRPr="00E03390" w:rsidRDefault="007472B6" w:rsidP="003A5DF6">
            <w:pPr>
              <w:spacing w:after="0"/>
              <w:ind w:right="-108"/>
              <w:jc w:val="both"/>
              <w:rPr>
                <w:rFonts w:ascii="Times New Roman" w:hAnsi="Times New Roman"/>
              </w:rPr>
            </w:pPr>
            <w:r w:rsidRPr="00E03390">
              <w:rPr>
                <w:rFonts w:ascii="Times New Roman" w:hAnsi="Times New Roman"/>
              </w:rPr>
              <w:t xml:space="preserve">ГО город Стерлитамак (на общую сумму </w:t>
            </w:r>
          </w:p>
          <w:p w:rsidR="007472B6" w:rsidRPr="00E03390" w:rsidRDefault="007472B6" w:rsidP="003A5DF6">
            <w:r w:rsidRPr="00E03390">
              <w:rPr>
                <w:rFonts w:ascii="Times New Roman" w:hAnsi="Times New Roman"/>
              </w:rPr>
              <w:t>120 722,421 тыс. рублей)</w:t>
            </w:r>
          </w:p>
        </w:tc>
        <w:tc>
          <w:tcPr>
            <w:tcW w:w="988" w:type="dxa"/>
          </w:tcPr>
          <w:p w:rsidR="007472B6" w:rsidRPr="00E03390" w:rsidRDefault="007472B6" w:rsidP="003A5DF6">
            <w:pPr>
              <w:ind w:right="-108"/>
              <w:jc w:val="both"/>
              <w:rPr>
                <w:rFonts w:ascii="Times New Roman" w:hAnsi="Times New Roman"/>
              </w:rPr>
            </w:pPr>
            <w:r w:rsidRPr="00E03390">
              <w:rPr>
                <w:rFonts w:ascii="Times New Roman" w:hAnsi="Times New Roman"/>
              </w:rPr>
              <w:t>2024</w:t>
            </w:r>
          </w:p>
        </w:tc>
        <w:tc>
          <w:tcPr>
            <w:tcW w:w="1224" w:type="dxa"/>
          </w:tcPr>
          <w:p w:rsidR="007472B6" w:rsidRPr="00E03390" w:rsidRDefault="007472B6" w:rsidP="003A5DF6">
            <w:pPr>
              <w:ind w:left="-108" w:right="-108" w:firstLine="108"/>
              <w:jc w:val="center"/>
              <w:rPr>
                <w:rFonts w:ascii="Times New Roman" w:hAnsi="Times New Roman"/>
              </w:rPr>
            </w:pPr>
            <w:r w:rsidRPr="00E03390">
              <w:rPr>
                <w:rFonts w:ascii="Times New Roman" w:hAnsi="Times New Roman"/>
              </w:rPr>
              <w:t>-</w:t>
            </w:r>
          </w:p>
        </w:tc>
        <w:tc>
          <w:tcPr>
            <w:tcW w:w="1134" w:type="dxa"/>
          </w:tcPr>
          <w:p w:rsidR="007472B6" w:rsidRPr="00E03390" w:rsidRDefault="007472B6" w:rsidP="003A5DF6">
            <w:pPr>
              <w:jc w:val="center"/>
              <w:rPr>
                <w:rFonts w:ascii="Times New Roman" w:hAnsi="Times New Roman"/>
              </w:rPr>
            </w:pPr>
            <w:r w:rsidRPr="00E03390">
              <w:rPr>
                <w:rFonts w:ascii="Times New Roman" w:hAnsi="Times New Roman"/>
              </w:rPr>
              <w:t>-</w:t>
            </w:r>
          </w:p>
        </w:tc>
        <w:tc>
          <w:tcPr>
            <w:tcW w:w="992" w:type="dxa"/>
          </w:tcPr>
          <w:p w:rsidR="007472B6" w:rsidRPr="00E03390" w:rsidRDefault="007472B6" w:rsidP="003A5DF6">
            <w:pPr>
              <w:jc w:val="center"/>
              <w:rPr>
                <w:rFonts w:ascii="Times New Roman" w:hAnsi="Times New Roman"/>
              </w:rPr>
            </w:pPr>
            <w:r w:rsidRPr="00E03390">
              <w:rPr>
                <w:rFonts w:ascii="Times New Roman" w:hAnsi="Times New Roman"/>
              </w:rPr>
              <w:t>-</w:t>
            </w:r>
          </w:p>
        </w:tc>
        <w:tc>
          <w:tcPr>
            <w:tcW w:w="1276" w:type="dxa"/>
          </w:tcPr>
          <w:p w:rsidR="007472B6" w:rsidRPr="00E03390" w:rsidRDefault="007472B6" w:rsidP="003A5DF6">
            <w:pPr>
              <w:ind w:right="-108"/>
              <w:jc w:val="center"/>
              <w:rPr>
                <w:rFonts w:ascii="Times New Roman" w:hAnsi="Times New Roman"/>
              </w:rPr>
            </w:pPr>
            <w:r w:rsidRPr="00E03390">
              <w:rPr>
                <w:rFonts w:ascii="Times New Roman" w:hAnsi="Times New Roman"/>
              </w:rPr>
              <w:t>-</w:t>
            </w:r>
          </w:p>
        </w:tc>
        <w:tc>
          <w:tcPr>
            <w:tcW w:w="1417" w:type="dxa"/>
          </w:tcPr>
          <w:p w:rsidR="007472B6" w:rsidRPr="00E03390" w:rsidRDefault="007472B6" w:rsidP="003A5DF6">
            <w:r w:rsidRPr="00E03390">
              <w:rPr>
                <w:rFonts w:ascii="Times New Roman" w:hAnsi="Times New Roman"/>
              </w:rPr>
              <w:t>112 392,600</w:t>
            </w:r>
          </w:p>
        </w:tc>
        <w:tc>
          <w:tcPr>
            <w:tcW w:w="1134" w:type="dxa"/>
          </w:tcPr>
          <w:p w:rsidR="007472B6" w:rsidRPr="00E03390" w:rsidRDefault="007472B6" w:rsidP="003A5DF6">
            <w:pPr>
              <w:ind w:right="-108"/>
              <w:jc w:val="both"/>
              <w:rPr>
                <w:rFonts w:ascii="Times New Roman" w:hAnsi="Times New Roman"/>
              </w:rPr>
            </w:pPr>
            <w:r w:rsidRPr="00E03390">
              <w:rPr>
                <w:rFonts w:ascii="Times New Roman" w:hAnsi="Times New Roman"/>
              </w:rPr>
              <w:t>2 293,700</w:t>
            </w:r>
          </w:p>
        </w:tc>
        <w:tc>
          <w:tcPr>
            <w:tcW w:w="1276" w:type="dxa"/>
          </w:tcPr>
          <w:p w:rsidR="007472B6" w:rsidRPr="00E03390" w:rsidRDefault="007472B6" w:rsidP="003A5DF6">
            <w:pPr>
              <w:rPr>
                <w:rFonts w:ascii="Times New Roman" w:hAnsi="Times New Roman"/>
              </w:rPr>
            </w:pPr>
            <w:r w:rsidRPr="00E03390">
              <w:rPr>
                <w:rFonts w:ascii="Times New Roman" w:hAnsi="Times New Roman"/>
              </w:rPr>
              <w:t>6 036,121</w:t>
            </w:r>
          </w:p>
        </w:tc>
        <w:tc>
          <w:tcPr>
            <w:tcW w:w="1134" w:type="dxa"/>
          </w:tcPr>
          <w:p w:rsidR="007472B6" w:rsidRPr="00E03390" w:rsidRDefault="007472B6" w:rsidP="003A5DF6">
            <w:r w:rsidRPr="00E03390">
              <w:rPr>
                <w:rFonts w:ascii="Times New Roman" w:hAnsi="Times New Roman"/>
              </w:rPr>
              <w:t>112 392,600</w:t>
            </w:r>
          </w:p>
        </w:tc>
        <w:tc>
          <w:tcPr>
            <w:tcW w:w="992" w:type="dxa"/>
          </w:tcPr>
          <w:p w:rsidR="007472B6" w:rsidRPr="00E03390" w:rsidRDefault="007472B6" w:rsidP="003A5DF6">
            <w:pPr>
              <w:ind w:right="-108"/>
              <w:jc w:val="both"/>
              <w:rPr>
                <w:rFonts w:ascii="Times New Roman" w:hAnsi="Times New Roman"/>
              </w:rPr>
            </w:pPr>
            <w:r w:rsidRPr="00E03390">
              <w:rPr>
                <w:rFonts w:ascii="Times New Roman" w:hAnsi="Times New Roman"/>
              </w:rPr>
              <w:t>2 293,700</w:t>
            </w:r>
          </w:p>
        </w:tc>
        <w:tc>
          <w:tcPr>
            <w:tcW w:w="1134" w:type="dxa"/>
          </w:tcPr>
          <w:p w:rsidR="007472B6" w:rsidRPr="00E03390" w:rsidRDefault="007472B6" w:rsidP="003A5DF6">
            <w:pPr>
              <w:rPr>
                <w:rFonts w:ascii="Times New Roman" w:hAnsi="Times New Roman"/>
              </w:rPr>
            </w:pPr>
            <w:r w:rsidRPr="00E03390">
              <w:rPr>
                <w:rFonts w:ascii="Times New Roman" w:hAnsi="Times New Roman"/>
              </w:rPr>
              <w:t>6 036,121</w:t>
            </w:r>
          </w:p>
        </w:tc>
        <w:tc>
          <w:tcPr>
            <w:tcW w:w="709" w:type="dxa"/>
          </w:tcPr>
          <w:p w:rsidR="007472B6" w:rsidRPr="00E03390" w:rsidRDefault="007472B6" w:rsidP="003A5DF6">
            <w:pPr>
              <w:rPr>
                <w:rFonts w:ascii="Times New Roman" w:hAnsi="Times New Roman"/>
              </w:rPr>
            </w:pPr>
            <w:r w:rsidRPr="00E03390">
              <w:rPr>
                <w:rFonts w:ascii="Times New Roman" w:hAnsi="Times New Roman"/>
              </w:rPr>
              <w:t xml:space="preserve">     -</w:t>
            </w:r>
          </w:p>
        </w:tc>
      </w:tr>
      <w:tr w:rsidR="007472B6" w:rsidRPr="00E03390" w:rsidTr="003A5DF6">
        <w:trPr>
          <w:trHeight w:val="1130"/>
        </w:trPr>
        <w:tc>
          <w:tcPr>
            <w:tcW w:w="2278" w:type="dxa"/>
          </w:tcPr>
          <w:p w:rsidR="007472B6" w:rsidRPr="00E03390" w:rsidRDefault="007472B6" w:rsidP="003A5DF6">
            <w:pPr>
              <w:spacing w:after="0"/>
              <w:ind w:right="-108"/>
              <w:jc w:val="both"/>
              <w:rPr>
                <w:rFonts w:ascii="Times New Roman" w:hAnsi="Times New Roman"/>
              </w:rPr>
            </w:pPr>
            <w:r w:rsidRPr="00E03390">
              <w:rPr>
                <w:rFonts w:ascii="Times New Roman" w:hAnsi="Times New Roman"/>
              </w:rPr>
              <w:t xml:space="preserve">ГО город Стерлитамак (на общую сумму </w:t>
            </w:r>
          </w:p>
          <w:p w:rsidR="007472B6" w:rsidRPr="00E03390" w:rsidRDefault="007472B6" w:rsidP="003A5DF6">
            <w:pPr>
              <w:spacing w:after="0"/>
              <w:ind w:right="-108"/>
              <w:jc w:val="both"/>
              <w:rPr>
                <w:rFonts w:ascii="Times New Roman" w:hAnsi="Times New Roman"/>
              </w:rPr>
            </w:pPr>
            <w:r w:rsidRPr="00E03390">
              <w:rPr>
                <w:rFonts w:ascii="Times New Roman" w:hAnsi="Times New Roman"/>
              </w:rPr>
              <w:t>810 306,135 тыс.  рублей)</w:t>
            </w:r>
          </w:p>
        </w:tc>
        <w:tc>
          <w:tcPr>
            <w:tcW w:w="988" w:type="dxa"/>
          </w:tcPr>
          <w:p w:rsidR="007472B6" w:rsidRPr="00E03390" w:rsidRDefault="007472B6" w:rsidP="003A5DF6">
            <w:pPr>
              <w:ind w:right="-108"/>
              <w:jc w:val="both"/>
              <w:rPr>
                <w:rFonts w:ascii="Times New Roman" w:hAnsi="Times New Roman"/>
              </w:rPr>
            </w:pPr>
            <w:r w:rsidRPr="00E03390">
              <w:rPr>
                <w:rFonts w:ascii="Times New Roman" w:hAnsi="Times New Roman"/>
                <w:lang w:val="en-US"/>
              </w:rPr>
              <w:t>2018-202</w:t>
            </w:r>
            <w:r w:rsidRPr="00E03390">
              <w:rPr>
                <w:rFonts w:ascii="Times New Roman" w:hAnsi="Times New Roman"/>
              </w:rPr>
              <w:t>4</w:t>
            </w:r>
          </w:p>
        </w:tc>
        <w:tc>
          <w:tcPr>
            <w:tcW w:w="1224" w:type="dxa"/>
          </w:tcPr>
          <w:p w:rsidR="007472B6" w:rsidRPr="00E03390" w:rsidRDefault="007472B6" w:rsidP="003A5DF6">
            <w:pPr>
              <w:ind w:left="-108" w:right="-108" w:firstLine="108"/>
              <w:jc w:val="both"/>
              <w:rPr>
                <w:rFonts w:ascii="Times New Roman" w:hAnsi="Times New Roman"/>
              </w:rPr>
            </w:pPr>
            <w:r w:rsidRPr="00E03390">
              <w:rPr>
                <w:rFonts w:ascii="Times New Roman" w:hAnsi="Times New Roman"/>
              </w:rPr>
              <w:t>23 645,357</w:t>
            </w:r>
          </w:p>
        </w:tc>
        <w:tc>
          <w:tcPr>
            <w:tcW w:w="1134" w:type="dxa"/>
          </w:tcPr>
          <w:p w:rsidR="007472B6" w:rsidRPr="00E03390" w:rsidRDefault="007472B6" w:rsidP="003A5DF6">
            <w:pPr>
              <w:ind w:right="-108"/>
              <w:jc w:val="both"/>
              <w:rPr>
                <w:rFonts w:ascii="Times New Roman" w:hAnsi="Times New Roman"/>
              </w:rPr>
            </w:pPr>
            <w:r w:rsidRPr="00E03390">
              <w:rPr>
                <w:rFonts w:ascii="Times New Roman" w:hAnsi="Times New Roman"/>
              </w:rPr>
              <w:t>4 655,175</w:t>
            </w:r>
          </w:p>
        </w:tc>
        <w:tc>
          <w:tcPr>
            <w:tcW w:w="992" w:type="dxa"/>
          </w:tcPr>
          <w:p w:rsidR="007472B6" w:rsidRPr="00E03390" w:rsidRDefault="007472B6" w:rsidP="003A5DF6">
            <w:pPr>
              <w:ind w:right="-108"/>
              <w:jc w:val="both"/>
              <w:rPr>
                <w:rFonts w:ascii="Times New Roman" w:hAnsi="Times New Roman"/>
              </w:rPr>
            </w:pPr>
            <w:r w:rsidRPr="00E03390">
              <w:rPr>
                <w:rFonts w:ascii="Times New Roman" w:hAnsi="Times New Roman"/>
              </w:rPr>
              <w:t>165,375</w:t>
            </w:r>
          </w:p>
        </w:tc>
        <w:tc>
          <w:tcPr>
            <w:tcW w:w="1276" w:type="dxa"/>
          </w:tcPr>
          <w:p w:rsidR="007472B6" w:rsidRPr="00E03390" w:rsidRDefault="007472B6" w:rsidP="003A5DF6">
            <w:pPr>
              <w:ind w:right="-108"/>
              <w:jc w:val="both"/>
              <w:rPr>
                <w:rFonts w:ascii="Times New Roman" w:hAnsi="Times New Roman"/>
              </w:rPr>
            </w:pPr>
            <w:r w:rsidRPr="00E03390">
              <w:rPr>
                <w:rFonts w:ascii="Times New Roman" w:hAnsi="Times New Roman"/>
              </w:rPr>
              <w:t>1489,501</w:t>
            </w:r>
          </w:p>
        </w:tc>
        <w:tc>
          <w:tcPr>
            <w:tcW w:w="1417" w:type="dxa"/>
          </w:tcPr>
          <w:p w:rsidR="007472B6" w:rsidRPr="00E03390" w:rsidRDefault="007472B6" w:rsidP="003A5DF6">
            <w:pPr>
              <w:ind w:left="-108" w:right="-108" w:firstLine="108"/>
              <w:jc w:val="both"/>
              <w:rPr>
                <w:rFonts w:ascii="Times New Roman" w:hAnsi="Times New Roman"/>
              </w:rPr>
            </w:pPr>
            <w:r w:rsidRPr="00E03390">
              <w:rPr>
                <w:rFonts w:ascii="Times New Roman" w:hAnsi="Times New Roman"/>
              </w:rPr>
              <w:t>721 456,084</w:t>
            </w:r>
          </w:p>
        </w:tc>
        <w:tc>
          <w:tcPr>
            <w:tcW w:w="1134" w:type="dxa"/>
          </w:tcPr>
          <w:p w:rsidR="007472B6" w:rsidRPr="00E03390" w:rsidRDefault="007472B6" w:rsidP="003A5DF6">
            <w:pPr>
              <w:ind w:right="-108"/>
              <w:jc w:val="both"/>
              <w:rPr>
                <w:rFonts w:ascii="Times New Roman" w:hAnsi="Times New Roman"/>
              </w:rPr>
            </w:pPr>
            <w:r w:rsidRPr="00E03390">
              <w:rPr>
                <w:rFonts w:ascii="Times New Roman" w:hAnsi="Times New Roman"/>
              </w:rPr>
              <w:t>21 609,061</w:t>
            </w:r>
          </w:p>
        </w:tc>
        <w:tc>
          <w:tcPr>
            <w:tcW w:w="1276" w:type="dxa"/>
          </w:tcPr>
          <w:p w:rsidR="007472B6" w:rsidRPr="00E03390" w:rsidRDefault="007472B6" w:rsidP="003A5DF6">
            <w:pPr>
              <w:rPr>
                <w:rFonts w:ascii="Times New Roman" w:hAnsi="Times New Roman"/>
              </w:rPr>
            </w:pPr>
            <w:r w:rsidRPr="00E03390">
              <w:rPr>
                <w:rFonts w:ascii="Times New Roman" w:hAnsi="Times New Roman"/>
              </w:rPr>
              <w:t>37 285,582</w:t>
            </w:r>
          </w:p>
        </w:tc>
        <w:tc>
          <w:tcPr>
            <w:tcW w:w="1134" w:type="dxa"/>
          </w:tcPr>
          <w:p w:rsidR="007472B6" w:rsidRPr="00E03390" w:rsidRDefault="007472B6" w:rsidP="003A5DF6">
            <w:pPr>
              <w:ind w:right="-108"/>
              <w:jc w:val="both"/>
              <w:rPr>
                <w:rFonts w:ascii="Times New Roman" w:hAnsi="Times New Roman"/>
              </w:rPr>
            </w:pPr>
            <w:r w:rsidRPr="00E03390">
              <w:rPr>
                <w:rFonts w:ascii="Times New Roman" w:hAnsi="Times New Roman"/>
              </w:rPr>
              <w:t>745 101,441</w:t>
            </w:r>
          </w:p>
        </w:tc>
        <w:tc>
          <w:tcPr>
            <w:tcW w:w="992" w:type="dxa"/>
          </w:tcPr>
          <w:p w:rsidR="007472B6" w:rsidRPr="00E03390" w:rsidRDefault="007472B6" w:rsidP="003A5DF6">
            <w:pPr>
              <w:ind w:right="-108"/>
              <w:jc w:val="both"/>
              <w:rPr>
                <w:rFonts w:ascii="Times New Roman" w:hAnsi="Times New Roman"/>
              </w:rPr>
            </w:pPr>
            <w:r w:rsidRPr="00E03390">
              <w:rPr>
                <w:rFonts w:ascii="Times New Roman" w:hAnsi="Times New Roman"/>
              </w:rPr>
              <w:t>26 264,236</w:t>
            </w:r>
          </w:p>
        </w:tc>
        <w:tc>
          <w:tcPr>
            <w:tcW w:w="1134" w:type="dxa"/>
          </w:tcPr>
          <w:p w:rsidR="007472B6" w:rsidRPr="00E03390" w:rsidRDefault="007472B6" w:rsidP="003A5DF6">
            <w:pPr>
              <w:ind w:right="-108"/>
              <w:jc w:val="both"/>
              <w:rPr>
                <w:rFonts w:ascii="Times New Roman" w:hAnsi="Times New Roman"/>
              </w:rPr>
            </w:pPr>
            <w:r w:rsidRPr="00E03390">
              <w:rPr>
                <w:rFonts w:ascii="Times New Roman" w:hAnsi="Times New Roman"/>
              </w:rPr>
              <w:t>37 450,957</w:t>
            </w:r>
          </w:p>
        </w:tc>
        <w:tc>
          <w:tcPr>
            <w:tcW w:w="709" w:type="dxa"/>
          </w:tcPr>
          <w:p w:rsidR="007472B6" w:rsidRPr="00E03390" w:rsidRDefault="007472B6" w:rsidP="003A5DF6">
            <w:pPr>
              <w:ind w:right="-108"/>
              <w:jc w:val="both"/>
              <w:rPr>
                <w:rFonts w:ascii="Times New Roman" w:hAnsi="Times New Roman"/>
              </w:rPr>
            </w:pPr>
            <w:r w:rsidRPr="00E03390">
              <w:rPr>
                <w:rFonts w:ascii="Times New Roman" w:hAnsi="Times New Roman"/>
              </w:rPr>
              <w:t>1489,501</w:t>
            </w:r>
          </w:p>
        </w:tc>
      </w:tr>
    </w:tbl>
    <w:p w:rsidR="007472B6" w:rsidRPr="00E03390" w:rsidRDefault="007472B6" w:rsidP="007472B6">
      <w:pPr>
        <w:spacing w:after="0" w:line="240" w:lineRule="auto"/>
        <w:ind w:left="6804"/>
        <w:rPr>
          <w:rFonts w:ascii="Times New Roman" w:hAnsi="Times New Roman"/>
          <w:sz w:val="28"/>
          <w:szCs w:val="28"/>
        </w:rPr>
      </w:pPr>
    </w:p>
    <w:p w:rsidR="009A6401" w:rsidRPr="00E03390" w:rsidRDefault="009A6401" w:rsidP="009A6401">
      <w:pPr>
        <w:spacing w:after="0" w:line="240" w:lineRule="auto"/>
        <w:ind w:left="10490"/>
        <w:jc w:val="both"/>
        <w:rPr>
          <w:rFonts w:ascii="Times New Roman" w:hAnsi="Times New Roman"/>
          <w:sz w:val="28"/>
          <w:szCs w:val="28"/>
        </w:rPr>
      </w:pPr>
      <w:r w:rsidRPr="00E03390">
        <w:rPr>
          <w:rFonts w:ascii="Times New Roman" w:hAnsi="Times New Roman"/>
          <w:sz w:val="28"/>
          <w:szCs w:val="28"/>
        </w:rPr>
        <w:lastRenderedPageBreak/>
        <w:t>Приложение № 5</w:t>
      </w:r>
    </w:p>
    <w:p w:rsidR="009A6401" w:rsidRPr="00E03390" w:rsidRDefault="009A6401" w:rsidP="009A6401">
      <w:pPr>
        <w:spacing w:after="0" w:line="240" w:lineRule="auto"/>
        <w:ind w:left="10490"/>
        <w:jc w:val="both"/>
        <w:rPr>
          <w:rFonts w:ascii="Times New Roman" w:hAnsi="Times New Roman"/>
          <w:sz w:val="28"/>
          <w:szCs w:val="28"/>
        </w:rPr>
      </w:pPr>
      <w:r w:rsidRPr="00E03390">
        <w:rPr>
          <w:rFonts w:ascii="Times New Roman" w:hAnsi="Times New Roman"/>
          <w:sz w:val="28"/>
          <w:szCs w:val="28"/>
        </w:rPr>
        <w:t>к муниципальной программе</w:t>
      </w:r>
    </w:p>
    <w:p w:rsidR="009A6401" w:rsidRPr="00E03390" w:rsidRDefault="009A6401" w:rsidP="009A6401">
      <w:pPr>
        <w:spacing w:after="0" w:line="240" w:lineRule="auto"/>
        <w:ind w:left="10490"/>
        <w:jc w:val="both"/>
        <w:rPr>
          <w:rFonts w:ascii="Times New Roman" w:hAnsi="Times New Roman"/>
          <w:sz w:val="28"/>
          <w:szCs w:val="28"/>
        </w:rPr>
      </w:pPr>
      <w:r w:rsidRPr="00E03390">
        <w:rPr>
          <w:rFonts w:ascii="Times New Roman" w:hAnsi="Times New Roman"/>
          <w:sz w:val="28"/>
          <w:szCs w:val="28"/>
        </w:rPr>
        <w:t xml:space="preserve">«Формирование современной </w:t>
      </w:r>
    </w:p>
    <w:p w:rsidR="009A6401" w:rsidRPr="00E03390" w:rsidRDefault="009A6401" w:rsidP="009A6401">
      <w:pPr>
        <w:spacing w:after="0" w:line="240" w:lineRule="auto"/>
        <w:ind w:left="10490"/>
        <w:jc w:val="both"/>
        <w:rPr>
          <w:rFonts w:ascii="Times New Roman" w:hAnsi="Times New Roman"/>
          <w:sz w:val="28"/>
          <w:szCs w:val="28"/>
        </w:rPr>
      </w:pPr>
      <w:r w:rsidRPr="00E03390">
        <w:rPr>
          <w:rFonts w:ascii="Times New Roman" w:hAnsi="Times New Roman"/>
          <w:sz w:val="28"/>
          <w:szCs w:val="28"/>
        </w:rPr>
        <w:t>городской среды городского округа</w:t>
      </w:r>
    </w:p>
    <w:p w:rsidR="009A6401" w:rsidRPr="00E03390" w:rsidRDefault="009A6401" w:rsidP="009A6401">
      <w:pPr>
        <w:spacing w:after="0" w:line="240" w:lineRule="auto"/>
        <w:ind w:left="10490"/>
        <w:jc w:val="both"/>
        <w:rPr>
          <w:rFonts w:ascii="Times New Roman" w:hAnsi="Times New Roman"/>
          <w:sz w:val="28"/>
          <w:szCs w:val="28"/>
        </w:rPr>
      </w:pPr>
      <w:r w:rsidRPr="00E03390">
        <w:rPr>
          <w:rFonts w:ascii="Times New Roman" w:hAnsi="Times New Roman"/>
          <w:sz w:val="28"/>
          <w:szCs w:val="28"/>
        </w:rPr>
        <w:t xml:space="preserve">город Стерлитамак Республики </w:t>
      </w:r>
    </w:p>
    <w:p w:rsidR="009A6401" w:rsidRPr="00E03390" w:rsidRDefault="009A6401" w:rsidP="009A6401">
      <w:pPr>
        <w:spacing w:after="0" w:line="240" w:lineRule="auto"/>
        <w:ind w:left="10490"/>
        <w:jc w:val="both"/>
        <w:rPr>
          <w:rFonts w:ascii="Times New Roman" w:hAnsi="Times New Roman"/>
          <w:sz w:val="28"/>
          <w:szCs w:val="28"/>
        </w:rPr>
      </w:pPr>
      <w:r w:rsidRPr="00E03390">
        <w:rPr>
          <w:rFonts w:ascii="Times New Roman" w:hAnsi="Times New Roman"/>
          <w:sz w:val="28"/>
          <w:szCs w:val="28"/>
        </w:rPr>
        <w:t>Башкортостан на 2018-202</w:t>
      </w:r>
      <w:r w:rsidR="004972A6" w:rsidRPr="00E03390">
        <w:rPr>
          <w:rFonts w:ascii="Times New Roman" w:hAnsi="Times New Roman"/>
          <w:sz w:val="28"/>
          <w:szCs w:val="28"/>
        </w:rPr>
        <w:t>4</w:t>
      </w:r>
      <w:r w:rsidRPr="00E03390">
        <w:rPr>
          <w:rFonts w:ascii="Times New Roman" w:hAnsi="Times New Roman"/>
          <w:sz w:val="28"/>
          <w:szCs w:val="28"/>
        </w:rPr>
        <w:t xml:space="preserve"> годы»,</w:t>
      </w:r>
    </w:p>
    <w:p w:rsidR="009A6401" w:rsidRPr="00E03390" w:rsidRDefault="009A6401" w:rsidP="009A6401">
      <w:pPr>
        <w:spacing w:after="0" w:line="240" w:lineRule="auto"/>
        <w:ind w:left="10490"/>
        <w:jc w:val="both"/>
        <w:rPr>
          <w:rFonts w:ascii="Times New Roman" w:hAnsi="Times New Roman"/>
          <w:sz w:val="28"/>
          <w:szCs w:val="28"/>
        </w:rPr>
      </w:pPr>
      <w:r w:rsidRPr="00E03390">
        <w:rPr>
          <w:rFonts w:ascii="Times New Roman" w:hAnsi="Times New Roman"/>
          <w:sz w:val="28"/>
          <w:szCs w:val="28"/>
        </w:rPr>
        <w:t xml:space="preserve">утвержденной постановлением </w:t>
      </w:r>
    </w:p>
    <w:p w:rsidR="009A6401" w:rsidRPr="00E03390" w:rsidRDefault="009A6401" w:rsidP="009A6401">
      <w:pPr>
        <w:spacing w:after="0" w:line="240" w:lineRule="auto"/>
        <w:ind w:left="10490"/>
        <w:jc w:val="both"/>
        <w:rPr>
          <w:rFonts w:ascii="Times New Roman" w:hAnsi="Times New Roman"/>
          <w:sz w:val="28"/>
          <w:szCs w:val="28"/>
        </w:rPr>
      </w:pPr>
      <w:r w:rsidRPr="00E03390">
        <w:rPr>
          <w:rFonts w:ascii="Times New Roman" w:hAnsi="Times New Roman"/>
          <w:sz w:val="28"/>
          <w:szCs w:val="28"/>
        </w:rPr>
        <w:t xml:space="preserve">администрации городского округа </w:t>
      </w:r>
    </w:p>
    <w:p w:rsidR="009A6401" w:rsidRPr="00E03390" w:rsidRDefault="009A6401" w:rsidP="009A6401">
      <w:pPr>
        <w:spacing w:after="0" w:line="240" w:lineRule="auto"/>
        <w:ind w:left="10490"/>
        <w:jc w:val="both"/>
        <w:rPr>
          <w:rFonts w:ascii="Times New Roman" w:hAnsi="Times New Roman"/>
          <w:sz w:val="28"/>
          <w:szCs w:val="28"/>
        </w:rPr>
      </w:pPr>
      <w:r w:rsidRPr="00E03390">
        <w:rPr>
          <w:rFonts w:ascii="Times New Roman" w:hAnsi="Times New Roman"/>
          <w:sz w:val="28"/>
          <w:szCs w:val="28"/>
        </w:rPr>
        <w:t>город Стерлитамак</w:t>
      </w:r>
    </w:p>
    <w:p w:rsidR="009A6401" w:rsidRPr="00E03390" w:rsidRDefault="009A6401" w:rsidP="009A6401">
      <w:pPr>
        <w:tabs>
          <w:tab w:val="left" w:pos="6899"/>
        </w:tabs>
        <w:spacing w:after="0" w:line="240" w:lineRule="auto"/>
        <w:ind w:left="4536"/>
        <w:jc w:val="both"/>
        <w:rPr>
          <w:rFonts w:ascii="Times New Roman" w:hAnsi="Times New Roman"/>
          <w:sz w:val="28"/>
          <w:szCs w:val="28"/>
        </w:rPr>
      </w:pPr>
      <w:r w:rsidRPr="00E03390">
        <w:rPr>
          <w:rFonts w:ascii="Times New Roman" w:hAnsi="Times New Roman"/>
          <w:sz w:val="28"/>
        </w:rPr>
        <w:tab/>
      </w:r>
      <w:r w:rsidRPr="00E03390">
        <w:rPr>
          <w:rFonts w:ascii="Times New Roman" w:hAnsi="Times New Roman"/>
          <w:sz w:val="28"/>
        </w:rPr>
        <w:tab/>
      </w:r>
      <w:r w:rsidRPr="00E03390">
        <w:rPr>
          <w:rFonts w:ascii="Times New Roman" w:hAnsi="Times New Roman"/>
          <w:sz w:val="28"/>
        </w:rPr>
        <w:tab/>
      </w:r>
      <w:r w:rsidRPr="00E03390">
        <w:rPr>
          <w:rFonts w:ascii="Times New Roman" w:hAnsi="Times New Roman"/>
          <w:sz w:val="28"/>
        </w:rPr>
        <w:tab/>
      </w:r>
      <w:r w:rsidRPr="00E03390">
        <w:rPr>
          <w:rFonts w:ascii="Times New Roman" w:hAnsi="Times New Roman"/>
          <w:sz w:val="28"/>
        </w:rPr>
        <w:tab/>
      </w:r>
      <w:r w:rsidRPr="00E03390">
        <w:rPr>
          <w:rFonts w:ascii="Times New Roman" w:hAnsi="Times New Roman"/>
          <w:sz w:val="28"/>
        </w:rPr>
        <w:tab/>
        <w:t xml:space="preserve">       от </w:t>
      </w:r>
      <w:r w:rsidR="004972A6" w:rsidRPr="00E03390">
        <w:rPr>
          <w:rFonts w:ascii="Times New Roman" w:hAnsi="Times New Roman"/>
          <w:sz w:val="28"/>
        </w:rPr>
        <w:t>«____</w:t>
      </w:r>
      <w:proofErr w:type="gramStart"/>
      <w:r w:rsidR="004972A6" w:rsidRPr="00E03390">
        <w:rPr>
          <w:rFonts w:ascii="Times New Roman" w:hAnsi="Times New Roman"/>
          <w:sz w:val="28"/>
        </w:rPr>
        <w:t>_»_</w:t>
      </w:r>
      <w:proofErr w:type="gramEnd"/>
      <w:r w:rsidR="004972A6" w:rsidRPr="00E03390">
        <w:rPr>
          <w:rFonts w:ascii="Times New Roman" w:hAnsi="Times New Roman"/>
          <w:sz w:val="28"/>
        </w:rPr>
        <w:t xml:space="preserve">______ </w:t>
      </w:r>
      <w:r w:rsidRPr="00E03390">
        <w:rPr>
          <w:rFonts w:ascii="Times New Roman" w:hAnsi="Times New Roman"/>
          <w:sz w:val="28"/>
        </w:rPr>
        <w:t xml:space="preserve"> №</w:t>
      </w:r>
      <w:r w:rsidR="004972A6" w:rsidRPr="00E03390">
        <w:rPr>
          <w:rFonts w:ascii="Times New Roman" w:hAnsi="Times New Roman"/>
          <w:sz w:val="28"/>
        </w:rPr>
        <w:t>________</w:t>
      </w:r>
    </w:p>
    <w:p w:rsidR="009A6401" w:rsidRPr="00E03390" w:rsidRDefault="009A6401" w:rsidP="009A6401">
      <w:pPr>
        <w:spacing w:after="0" w:line="240" w:lineRule="auto"/>
        <w:ind w:left="5760" w:right="440"/>
        <w:jc w:val="both"/>
        <w:rPr>
          <w:rFonts w:ascii="Times New Roman" w:hAnsi="Times New Roman"/>
          <w:b/>
          <w:sz w:val="28"/>
          <w:szCs w:val="28"/>
        </w:rPr>
      </w:pPr>
    </w:p>
    <w:p w:rsidR="009A6401" w:rsidRPr="00E03390" w:rsidRDefault="009A6401" w:rsidP="009A6401">
      <w:pPr>
        <w:spacing w:after="0" w:line="240" w:lineRule="auto"/>
        <w:jc w:val="center"/>
        <w:rPr>
          <w:rFonts w:ascii="Times New Roman" w:hAnsi="Times New Roman"/>
          <w:sz w:val="28"/>
          <w:szCs w:val="28"/>
        </w:rPr>
      </w:pPr>
      <w:r w:rsidRPr="00E03390">
        <w:rPr>
          <w:rFonts w:ascii="Times New Roman" w:hAnsi="Times New Roman"/>
          <w:sz w:val="28"/>
          <w:szCs w:val="28"/>
        </w:rPr>
        <w:t>Информация по дворовым территориям многоквартирных домов,</w:t>
      </w:r>
      <w:r w:rsidR="00481F3D" w:rsidRPr="00E03390">
        <w:rPr>
          <w:rFonts w:ascii="Times New Roman" w:hAnsi="Times New Roman"/>
          <w:sz w:val="28"/>
          <w:szCs w:val="28"/>
        </w:rPr>
        <w:t xml:space="preserve"> </w:t>
      </w:r>
      <w:r w:rsidRPr="00E03390">
        <w:rPr>
          <w:rFonts w:ascii="Times New Roman" w:hAnsi="Times New Roman"/>
          <w:sz w:val="28"/>
          <w:szCs w:val="28"/>
        </w:rPr>
        <w:t xml:space="preserve">включенных в программу </w:t>
      </w:r>
      <w:proofErr w:type="gramStart"/>
      <w:r w:rsidRPr="00E03390">
        <w:rPr>
          <w:rFonts w:ascii="Times New Roman" w:hAnsi="Times New Roman"/>
          <w:sz w:val="28"/>
          <w:szCs w:val="28"/>
        </w:rPr>
        <w:t>по городскому</w:t>
      </w:r>
      <w:proofErr w:type="gramEnd"/>
    </w:p>
    <w:p w:rsidR="009A6401" w:rsidRPr="00E03390" w:rsidRDefault="009A6401" w:rsidP="009A6401">
      <w:pPr>
        <w:spacing w:after="0" w:line="240" w:lineRule="auto"/>
        <w:jc w:val="center"/>
        <w:rPr>
          <w:rFonts w:ascii="Times New Roman" w:hAnsi="Times New Roman"/>
          <w:sz w:val="28"/>
          <w:szCs w:val="28"/>
        </w:rPr>
      </w:pPr>
      <w:r w:rsidRPr="00E03390">
        <w:rPr>
          <w:rFonts w:ascii="Times New Roman" w:hAnsi="Times New Roman"/>
          <w:sz w:val="28"/>
          <w:szCs w:val="28"/>
        </w:rPr>
        <w:t>округу город Стерлитамак Республики Башкортостан, благоустраиваемых в рамках минимального перечня работ*</w:t>
      </w:r>
    </w:p>
    <w:p w:rsidR="00EA55A5" w:rsidRPr="00E03390" w:rsidRDefault="00EA55A5" w:rsidP="009A6401">
      <w:pPr>
        <w:spacing w:after="0" w:line="240" w:lineRule="auto"/>
        <w:jc w:val="center"/>
        <w:rPr>
          <w:rFonts w:ascii="Times New Roman" w:hAnsi="Times New Roman"/>
          <w:sz w:val="28"/>
          <w:szCs w:val="28"/>
        </w:rPr>
      </w:pPr>
    </w:p>
    <w:tbl>
      <w:tblPr>
        <w:tblW w:w="15405" w:type="dxa"/>
        <w:tblInd w:w="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21"/>
        <w:gridCol w:w="2835"/>
        <w:gridCol w:w="1134"/>
        <w:gridCol w:w="992"/>
        <w:gridCol w:w="992"/>
        <w:gridCol w:w="3402"/>
        <w:gridCol w:w="1418"/>
        <w:gridCol w:w="1417"/>
        <w:gridCol w:w="1418"/>
        <w:gridCol w:w="1276"/>
      </w:tblGrid>
      <w:tr w:rsidR="00B26CF7" w:rsidRPr="00E03390" w:rsidTr="00EA55A5">
        <w:trPr>
          <w:trHeight w:val="1418"/>
        </w:trPr>
        <w:tc>
          <w:tcPr>
            <w:tcW w:w="521" w:type="dxa"/>
            <w:vMerge w:val="restart"/>
          </w:tcPr>
          <w:p w:rsidR="00B26CF7" w:rsidRPr="00E03390" w:rsidRDefault="00B26CF7" w:rsidP="00895F33">
            <w:pPr>
              <w:jc w:val="center"/>
              <w:rPr>
                <w:rFonts w:ascii="Times New Roman" w:hAnsi="Times New Roman"/>
                <w:sz w:val="24"/>
                <w:szCs w:val="24"/>
              </w:rPr>
            </w:pPr>
            <w:r w:rsidRPr="00E03390">
              <w:rPr>
                <w:rFonts w:ascii="Times New Roman" w:hAnsi="Times New Roman"/>
                <w:sz w:val="24"/>
                <w:szCs w:val="24"/>
              </w:rPr>
              <w:t>№</w:t>
            </w:r>
          </w:p>
          <w:p w:rsidR="00B26CF7" w:rsidRPr="00E03390" w:rsidRDefault="00B26CF7" w:rsidP="00895F33">
            <w:pPr>
              <w:jc w:val="center"/>
              <w:rPr>
                <w:rFonts w:ascii="Times New Roman" w:hAnsi="Times New Roman"/>
                <w:sz w:val="24"/>
                <w:szCs w:val="24"/>
              </w:rPr>
            </w:pPr>
            <w:r w:rsidRPr="00E03390">
              <w:rPr>
                <w:rFonts w:ascii="Times New Roman" w:hAnsi="Times New Roman"/>
                <w:sz w:val="24"/>
                <w:szCs w:val="24"/>
              </w:rPr>
              <w:t>п/п</w:t>
            </w:r>
          </w:p>
        </w:tc>
        <w:tc>
          <w:tcPr>
            <w:tcW w:w="2835" w:type="dxa"/>
            <w:vMerge w:val="restart"/>
          </w:tcPr>
          <w:p w:rsidR="00B26CF7" w:rsidRPr="00E03390" w:rsidRDefault="00B26CF7" w:rsidP="008E200E">
            <w:pPr>
              <w:jc w:val="center"/>
              <w:rPr>
                <w:rFonts w:ascii="Times New Roman" w:hAnsi="Times New Roman"/>
                <w:sz w:val="24"/>
                <w:szCs w:val="24"/>
              </w:rPr>
            </w:pPr>
            <w:r w:rsidRPr="00E03390">
              <w:rPr>
                <w:rFonts w:ascii="Times New Roman" w:hAnsi="Times New Roman"/>
                <w:sz w:val="24"/>
                <w:szCs w:val="24"/>
              </w:rPr>
              <w:t>Адресный перечень всех дворовых территорий МКД, нуждающихся в благоустройстве и подлежащих благоустройству в период 2018гг., исходя из минимального перечня работ по благоустройству*</w:t>
            </w:r>
          </w:p>
        </w:tc>
        <w:tc>
          <w:tcPr>
            <w:tcW w:w="1134" w:type="dxa"/>
            <w:vMerge w:val="restart"/>
          </w:tcPr>
          <w:p w:rsidR="00B26CF7" w:rsidRPr="00E03390" w:rsidRDefault="00B26CF7" w:rsidP="00895F33">
            <w:pPr>
              <w:jc w:val="center"/>
              <w:rPr>
                <w:rFonts w:ascii="Times New Roman" w:hAnsi="Times New Roman"/>
                <w:sz w:val="24"/>
                <w:szCs w:val="24"/>
              </w:rPr>
            </w:pPr>
            <w:r w:rsidRPr="00E03390">
              <w:rPr>
                <w:rFonts w:ascii="Times New Roman" w:hAnsi="Times New Roman"/>
                <w:sz w:val="24"/>
                <w:szCs w:val="24"/>
              </w:rPr>
              <w:t>Годы</w:t>
            </w:r>
          </w:p>
          <w:p w:rsidR="00B26CF7" w:rsidRPr="00E03390" w:rsidRDefault="008E200E" w:rsidP="008E200E">
            <w:pPr>
              <w:jc w:val="center"/>
              <w:rPr>
                <w:rFonts w:ascii="Times New Roman" w:hAnsi="Times New Roman"/>
                <w:sz w:val="24"/>
                <w:szCs w:val="24"/>
              </w:rPr>
            </w:pPr>
            <w:r w:rsidRPr="00E03390">
              <w:rPr>
                <w:rFonts w:ascii="Times New Roman" w:hAnsi="Times New Roman"/>
                <w:sz w:val="24"/>
                <w:szCs w:val="24"/>
              </w:rPr>
              <w:t>2018</w:t>
            </w:r>
          </w:p>
        </w:tc>
        <w:tc>
          <w:tcPr>
            <w:tcW w:w="992" w:type="dxa"/>
            <w:vMerge w:val="restart"/>
          </w:tcPr>
          <w:p w:rsidR="00B26CF7" w:rsidRPr="00E03390" w:rsidRDefault="00B26CF7" w:rsidP="00895F33">
            <w:pPr>
              <w:jc w:val="center"/>
              <w:rPr>
                <w:rFonts w:ascii="Times New Roman" w:hAnsi="Times New Roman"/>
                <w:sz w:val="24"/>
                <w:szCs w:val="24"/>
              </w:rPr>
            </w:pPr>
            <w:r w:rsidRPr="00E03390">
              <w:rPr>
                <w:rFonts w:ascii="Times New Roman" w:hAnsi="Times New Roman"/>
                <w:sz w:val="24"/>
                <w:szCs w:val="24"/>
              </w:rPr>
              <w:t xml:space="preserve">Площадь ремонтируемых дворовых </w:t>
            </w:r>
            <w:proofErr w:type="gramStart"/>
            <w:r w:rsidRPr="00E03390">
              <w:rPr>
                <w:rFonts w:ascii="Times New Roman" w:hAnsi="Times New Roman"/>
                <w:sz w:val="24"/>
                <w:szCs w:val="24"/>
              </w:rPr>
              <w:t xml:space="preserve">территорий,   </w:t>
            </w:r>
            <w:proofErr w:type="gramEnd"/>
            <w:r w:rsidRPr="00E03390">
              <w:rPr>
                <w:rFonts w:ascii="Times New Roman" w:hAnsi="Times New Roman"/>
                <w:sz w:val="24"/>
                <w:szCs w:val="24"/>
              </w:rPr>
              <w:t xml:space="preserve">      кв. м.</w:t>
            </w:r>
          </w:p>
        </w:tc>
        <w:tc>
          <w:tcPr>
            <w:tcW w:w="992" w:type="dxa"/>
            <w:vMerge w:val="restart"/>
          </w:tcPr>
          <w:p w:rsidR="00B26CF7" w:rsidRPr="00E03390" w:rsidRDefault="00B26CF7" w:rsidP="00895F33">
            <w:pPr>
              <w:jc w:val="center"/>
              <w:rPr>
                <w:rFonts w:ascii="Times New Roman" w:hAnsi="Times New Roman"/>
                <w:sz w:val="24"/>
                <w:szCs w:val="24"/>
              </w:rPr>
            </w:pPr>
            <w:r w:rsidRPr="00E03390">
              <w:rPr>
                <w:rFonts w:ascii="Times New Roman" w:hAnsi="Times New Roman"/>
                <w:sz w:val="24"/>
                <w:szCs w:val="24"/>
              </w:rPr>
              <w:t>Количество жителей, чел.</w:t>
            </w:r>
          </w:p>
        </w:tc>
        <w:tc>
          <w:tcPr>
            <w:tcW w:w="3402" w:type="dxa"/>
            <w:vMerge w:val="restart"/>
          </w:tcPr>
          <w:p w:rsidR="00B26CF7" w:rsidRPr="00E03390" w:rsidRDefault="00B26CF7" w:rsidP="00895F33">
            <w:pPr>
              <w:jc w:val="center"/>
              <w:rPr>
                <w:rFonts w:ascii="Times New Roman" w:hAnsi="Times New Roman"/>
                <w:sz w:val="24"/>
                <w:szCs w:val="24"/>
              </w:rPr>
            </w:pPr>
            <w:r w:rsidRPr="00E03390">
              <w:rPr>
                <w:rFonts w:ascii="Times New Roman" w:hAnsi="Times New Roman"/>
                <w:sz w:val="24"/>
                <w:szCs w:val="24"/>
              </w:rPr>
              <w:t>Виды работ</w:t>
            </w:r>
          </w:p>
        </w:tc>
        <w:tc>
          <w:tcPr>
            <w:tcW w:w="5529" w:type="dxa"/>
            <w:gridSpan w:val="4"/>
            <w:vAlign w:val="center"/>
          </w:tcPr>
          <w:p w:rsidR="00B26CF7" w:rsidRPr="00E03390" w:rsidRDefault="00B26CF7" w:rsidP="00895F33">
            <w:pPr>
              <w:jc w:val="center"/>
              <w:rPr>
                <w:rFonts w:ascii="Times New Roman" w:hAnsi="Times New Roman"/>
                <w:sz w:val="24"/>
                <w:szCs w:val="24"/>
              </w:rPr>
            </w:pPr>
            <w:r w:rsidRPr="00E03390">
              <w:rPr>
                <w:rFonts w:ascii="Times New Roman" w:hAnsi="Times New Roman"/>
                <w:sz w:val="24"/>
                <w:szCs w:val="24"/>
              </w:rPr>
              <w:t>Финансирование, руб.</w:t>
            </w:r>
          </w:p>
        </w:tc>
      </w:tr>
      <w:tr w:rsidR="00B26CF7" w:rsidRPr="00E03390" w:rsidTr="00EA55A5">
        <w:trPr>
          <w:trHeight w:val="1417"/>
        </w:trPr>
        <w:tc>
          <w:tcPr>
            <w:tcW w:w="521" w:type="dxa"/>
            <w:vMerge/>
          </w:tcPr>
          <w:p w:rsidR="00B26CF7" w:rsidRPr="00E03390" w:rsidRDefault="00B26CF7" w:rsidP="00895F33">
            <w:pPr>
              <w:jc w:val="center"/>
              <w:rPr>
                <w:rFonts w:ascii="Times New Roman" w:hAnsi="Times New Roman"/>
                <w:sz w:val="24"/>
                <w:szCs w:val="24"/>
              </w:rPr>
            </w:pPr>
          </w:p>
        </w:tc>
        <w:tc>
          <w:tcPr>
            <w:tcW w:w="2835" w:type="dxa"/>
            <w:vMerge/>
          </w:tcPr>
          <w:p w:rsidR="00B26CF7" w:rsidRPr="00E03390" w:rsidRDefault="00B26CF7" w:rsidP="00895F33">
            <w:pPr>
              <w:jc w:val="center"/>
              <w:rPr>
                <w:rFonts w:ascii="Times New Roman" w:hAnsi="Times New Roman"/>
                <w:sz w:val="24"/>
                <w:szCs w:val="24"/>
              </w:rPr>
            </w:pPr>
          </w:p>
        </w:tc>
        <w:tc>
          <w:tcPr>
            <w:tcW w:w="1134" w:type="dxa"/>
            <w:vMerge/>
          </w:tcPr>
          <w:p w:rsidR="00B26CF7" w:rsidRPr="00E03390" w:rsidRDefault="00B26CF7" w:rsidP="00895F33">
            <w:pPr>
              <w:jc w:val="center"/>
              <w:rPr>
                <w:rFonts w:ascii="Times New Roman" w:hAnsi="Times New Roman"/>
                <w:sz w:val="24"/>
                <w:szCs w:val="24"/>
              </w:rPr>
            </w:pPr>
          </w:p>
        </w:tc>
        <w:tc>
          <w:tcPr>
            <w:tcW w:w="992" w:type="dxa"/>
            <w:vMerge/>
          </w:tcPr>
          <w:p w:rsidR="00B26CF7" w:rsidRPr="00E03390" w:rsidRDefault="00B26CF7" w:rsidP="00895F33">
            <w:pPr>
              <w:jc w:val="center"/>
              <w:rPr>
                <w:rFonts w:ascii="Times New Roman" w:hAnsi="Times New Roman"/>
                <w:sz w:val="24"/>
                <w:szCs w:val="24"/>
              </w:rPr>
            </w:pPr>
          </w:p>
        </w:tc>
        <w:tc>
          <w:tcPr>
            <w:tcW w:w="992" w:type="dxa"/>
            <w:vMerge/>
          </w:tcPr>
          <w:p w:rsidR="00B26CF7" w:rsidRPr="00E03390" w:rsidRDefault="00B26CF7" w:rsidP="00895F33">
            <w:pPr>
              <w:jc w:val="center"/>
              <w:rPr>
                <w:rFonts w:ascii="Times New Roman" w:hAnsi="Times New Roman"/>
                <w:sz w:val="24"/>
                <w:szCs w:val="24"/>
              </w:rPr>
            </w:pPr>
          </w:p>
        </w:tc>
        <w:tc>
          <w:tcPr>
            <w:tcW w:w="3402" w:type="dxa"/>
            <w:vMerge/>
          </w:tcPr>
          <w:p w:rsidR="00B26CF7" w:rsidRPr="00E03390" w:rsidRDefault="00B26CF7" w:rsidP="00895F33">
            <w:pPr>
              <w:jc w:val="center"/>
              <w:rPr>
                <w:rFonts w:ascii="Times New Roman" w:hAnsi="Times New Roman"/>
                <w:sz w:val="24"/>
                <w:szCs w:val="24"/>
              </w:rPr>
            </w:pPr>
          </w:p>
        </w:tc>
        <w:tc>
          <w:tcPr>
            <w:tcW w:w="1418" w:type="dxa"/>
            <w:vAlign w:val="center"/>
          </w:tcPr>
          <w:p w:rsidR="00B26CF7" w:rsidRPr="00E03390" w:rsidRDefault="00B26CF7" w:rsidP="00895F33">
            <w:pPr>
              <w:jc w:val="center"/>
              <w:rPr>
                <w:rFonts w:ascii="Times New Roman" w:hAnsi="Times New Roman"/>
                <w:sz w:val="24"/>
                <w:szCs w:val="24"/>
              </w:rPr>
            </w:pPr>
            <w:r w:rsidRPr="00E03390">
              <w:rPr>
                <w:rFonts w:ascii="Times New Roman" w:hAnsi="Times New Roman"/>
                <w:sz w:val="24"/>
                <w:szCs w:val="24"/>
              </w:rPr>
              <w:t>Всего</w:t>
            </w:r>
          </w:p>
        </w:tc>
        <w:tc>
          <w:tcPr>
            <w:tcW w:w="1417" w:type="dxa"/>
            <w:vAlign w:val="center"/>
          </w:tcPr>
          <w:p w:rsidR="00B26CF7" w:rsidRPr="00E03390" w:rsidRDefault="00B26CF7" w:rsidP="00895F33">
            <w:pPr>
              <w:jc w:val="center"/>
              <w:rPr>
                <w:rFonts w:ascii="Times New Roman" w:hAnsi="Times New Roman"/>
                <w:sz w:val="24"/>
                <w:szCs w:val="24"/>
              </w:rPr>
            </w:pPr>
            <w:r w:rsidRPr="00E03390">
              <w:rPr>
                <w:rFonts w:ascii="Times New Roman" w:hAnsi="Times New Roman"/>
                <w:sz w:val="24"/>
                <w:szCs w:val="24"/>
              </w:rPr>
              <w:t>Средства РФ</w:t>
            </w:r>
          </w:p>
        </w:tc>
        <w:tc>
          <w:tcPr>
            <w:tcW w:w="1418" w:type="dxa"/>
            <w:vAlign w:val="center"/>
          </w:tcPr>
          <w:p w:rsidR="00B26CF7" w:rsidRPr="00E03390" w:rsidRDefault="00B26CF7" w:rsidP="00895F33">
            <w:pPr>
              <w:jc w:val="center"/>
              <w:rPr>
                <w:rFonts w:ascii="Times New Roman" w:hAnsi="Times New Roman"/>
                <w:sz w:val="24"/>
                <w:szCs w:val="24"/>
              </w:rPr>
            </w:pPr>
            <w:r w:rsidRPr="00E03390">
              <w:rPr>
                <w:rFonts w:ascii="Times New Roman" w:hAnsi="Times New Roman"/>
                <w:sz w:val="24"/>
                <w:szCs w:val="24"/>
              </w:rPr>
              <w:t>Средства РБ</w:t>
            </w:r>
          </w:p>
        </w:tc>
        <w:tc>
          <w:tcPr>
            <w:tcW w:w="1276" w:type="dxa"/>
            <w:vAlign w:val="center"/>
          </w:tcPr>
          <w:p w:rsidR="00B26CF7" w:rsidRPr="00E03390" w:rsidRDefault="00B26CF7" w:rsidP="00895F33">
            <w:pPr>
              <w:jc w:val="center"/>
              <w:rPr>
                <w:rFonts w:ascii="Times New Roman" w:hAnsi="Times New Roman"/>
                <w:sz w:val="24"/>
                <w:szCs w:val="24"/>
              </w:rPr>
            </w:pPr>
            <w:r w:rsidRPr="00E03390">
              <w:rPr>
                <w:rFonts w:ascii="Times New Roman" w:hAnsi="Times New Roman"/>
                <w:sz w:val="24"/>
                <w:szCs w:val="24"/>
              </w:rPr>
              <w:t>Средства собственников</w:t>
            </w:r>
          </w:p>
        </w:tc>
      </w:tr>
      <w:tr w:rsidR="00B26CF7" w:rsidRPr="00E03390" w:rsidTr="00EA55A5">
        <w:trPr>
          <w:trHeight w:val="300"/>
        </w:trPr>
        <w:tc>
          <w:tcPr>
            <w:tcW w:w="521" w:type="dxa"/>
          </w:tcPr>
          <w:p w:rsidR="00B26CF7" w:rsidRPr="00E03390" w:rsidRDefault="00B26CF7" w:rsidP="00E958E2">
            <w:pPr>
              <w:jc w:val="both"/>
              <w:rPr>
                <w:rFonts w:ascii="Times New Roman" w:hAnsi="Times New Roman"/>
                <w:sz w:val="24"/>
                <w:szCs w:val="24"/>
              </w:rPr>
            </w:pPr>
            <w:r w:rsidRPr="00E03390">
              <w:rPr>
                <w:rFonts w:ascii="Times New Roman" w:hAnsi="Times New Roman"/>
                <w:sz w:val="24"/>
                <w:szCs w:val="24"/>
              </w:rPr>
              <w:t>1</w:t>
            </w:r>
          </w:p>
        </w:tc>
        <w:tc>
          <w:tcPr>
            <w:tcW w:w="2835" w:type="dxa"/>
            <w:noWrap/>
          </w:tcPr>
          <w:p w:rsidR="00B26CF7" w:rsidRPr="00E03390" w:rsidRDefault="00CA6EF7" w:rsidP="00E958E2">
            <w:pPr>
              <w:jc w:val="both"/>
              <w:rPr>
                <w:rFonts w:ascii="Times New Roman" w:hAnsi="Times New Roman"/>
                <w:sz w:val="24"/>
                <w:szCs w:val="24"/>
              </w:rPr>
            </w:pPr>
            <w:r w:rsidRPr="00E03390">
              <w:rPr>
                <w:rFonts w:ascii="Times New Roman" w:hAnsi="Times New Roman"/>
                <w:sz w:val="24"/>
                <w:szCs w:val="24"/>
              </w:rPr>
              <w:t>2</w:t>
            </w:r>
          </w:p>
        </w:tc>
        <w:tc>
          <w:tcPr>
            <w:tcW w:w="1134" w:type="dxa"/>
          </w:tcPr>
          <w:p w:rsidR="00B26CF7" w:rsidRPr="00E03390" w:rsidRDefault="00CA6EF7" w:rsidP="00E958E2">
            <w:pPr>
              <w:jc w:val="both"/>
              <w:rPr>
                <w:rFonts w:ascii="Times New Roman" w:hAnsi="Times New Roman"/>
                <w:sz w:val="24"/>
                <w:szCs w:val="24"/>
              </w:rPr>
            </w:pPr>
            <w:r w:rsidRPr="00E03390">
              <w:rPr>
                <w:rFonts w:ascii="Times New Roman" w:hAnsi="Times New Roman"/>
                <w:sz w:val="24"/>
                <w:szCs w:val="24"/>
              </w:rPr>
              <w:t>3</w:t>
            </w:r>
          </w:p>
        </w:tc>
        <w:tc>
          <w:tcPr>
            <w:tcW w:w="992" w:type="dxa"/>
            <w:noWrap/>
          </w:tcPr>
          <w:p w:rsidR="00B26CF7" w:rsidRPr="00E03390" w:rsidRDefault="00CA6EF7" w:rsidP="00E958E2">
            <w:pPr>
              <w:jc w:val="both"/>
              <w:rPr>
                <w:rFonts w:ascii="Times New Roman" w:hAnsi="Times New Roman"/>
                <w:sz w:val="24"/>
                <w:szCs w:val="24"/>
              </w:rPr>
            </w:pPr>
            <w:r w:rsidRPr="00E03390">
              <w:rPr>
                <w:rFonts w:ascii="Times New Roman" w:hAnsi="Times New Roman"/>
                <w:sz w:val="24"/>
                <w:szCs w:val="24"/>
              </w:rPr>
              <w:t>4</w:t>
            </w:r>
          </w:p>
        </w:tc>
        <w:tc>
          <w:tcPr>
            <w:tcW w:w="992" w:type="dxa"/>
            <w:noWrap/>
          </w:tcPr>
          <w:p w:rsidR="00B26CF7" w:rsidRPr="00E03390" w:rsidRDefault="00CA6EF7" w:rsidP="00E958E2">
            <w:pPr>
              <w:jc w:val="both"/>
              <w:rPr>
                <w:rFonts w:ascii="Times New Roman" w:hAnsi="Times New Roman"/>
                <w:sz w:val="24"/>
                <w:szCs w:val="24"/>
              </w:rPr>
            </w:pPr>
            <w:r w:rsidRPr="00E03390">
              <w:rPr>
                <w:rFonts w:ascii="Times New Roman" w:hAnsi="Times New Roman"/>
                <w:sz w:val="24"/>
                <w:szCs w:val="24"/>
              </w:rPr>
              <w:t>5</w:t>
            </w:r>
          </w:p>
        </w:tc>
        <w:tc>
          <w:tcPr>
            <w:tcW w:w="3402" w:type="dxa"/>
          </w:tcPr>
          <w:p w:rsidR="00B26CF7" w:rsidRPr="00E03390" w:rsidRDefault="00CA6EF7" w:rsidP="00E958E2">
            <w:pPr>
              <w:jc w:val="both"/>
              <w:rPr>
                <w:rFonts w:ascii="Times New Roman" w:hAnsi="Times New Roman"/>
                <w:sz w:val="24"/>
                <w:szCs w:val="24"/>
              </w:rPr>
            </w:pPr>
            <w:r w:rsidRPr="00E03390">
              <w:rPr>
                <w:rFonts w:ascii="Times New Roman" w:hAnsi="Times New Roman"/>
                <w:sz w:val="24"/>
                <w:szCs w:val="24"/>
              </w:rPr>
              <w:t>6</w:t>
            </w:r>
          </w:p>
        </w:tc>
        <w:tc>
          <w:tcPr>
            <w:tcW w:w="1418" w:type="dxa"/>
          </w:tcPr>
          <w:p w:rsidR="00B26CF7" w:rsidRPr="00E03390" w:rsidRDefault="00CA6EF7" w:rsidP="00283B2D">
            <w:pPr>
              <w:jc w:val="both"/>
              <w:rPr>
                <w:rFonts w:ascii="Times New Roman" w:hAnsi="Times New Roman"/>
                <w:sz w:val="24"/>
                <w:szCs w:val="24"/>
              </w:rPr>
            </w:pPr>
            <w:r w:rsidRPr="00E03390">
              <w:rPr>
                <w:rFonts w:ascii="Times New Roman" w:hAnsi="Times New Roman"/>
                <w:sz w:val="24"/>
                <w:szCs w:val="24"/>
              </w:rPr>
              <w:t>7</w:t>
            </w:r>
          </w:p>
        </w:tc>
        <w:tc>
          <w:tcPr>
            <w:tcW w:w="1417" w:type="dxa"/>
          </w:tcPr>
          <w:p w:rsidR="00B26CF7" w:rsidRPr="00E03390" w:rsidRDefault="00CA6EF7" w:rsidP="00283B2D">
            <w:pPr>
              <w:jc w:val="both"/>
              <w:rPr>
                <w:rFonts w:ascii="Times New Roman" w:hAnsi="Times New Roman"/>
                <w:sz w:val="24"/>
                <w:szCs w:val="24"/>
              </w:rPr>
            </w:pPr>
            <w:r w:rsidRPr="00E03390">
              <w:rPr>
                <w:rFonts w:ascii="Times New Roman" w:hAnsi="Times New Roman"/>
                <w:sz w:val="24"/>
                <w:szCs w:val="24"/>
              </w:rPr>
              <w:t>8</w:t>
            </w:r>
          </w:p>
        </w:tc>
        <w:tc>
          <w:tcPr>
            <w:tcW w:w="1418" w:type="dxa"/>
          </w:tcPr>
          <w:p w:rsidR="00B26CF7" w:rsidRPr="00E03390" w:rsidRDefault="00CA6EF7" w:rsidP="00283B2D">
            <w:pPr>
              <w:jc w:val="both"/>
              <w:rPr>
                <w:rFonts w:ascii="Times New Roman" w:hAnsi="Times New Roman"/>
                <w:sz w:val="24"/>
                <w:szCs w:val="24"/>
              </w:rPr>
            </w:pPr>
            <w:r w:rsidRPr="00E03390">
              <w:rPr>
                <w:rFonts w:ascii="Times New Roman" w:hAnsi="Times New Roman"/>
                <w:sz w:val="24"/>
                <w:szCs w:val="24"/>
              </w:rPr>
              <w:t>9</w:t>
            </w:r>
          </w:p>
        </w:tc>
        <w:tc>
          <w:tcPr>
            <w:tcW w:w="1276" w:type="dxa"/>
          </w:tcPr>
          <w:p w:rsidR="00B26CF7" w:rsidRPr="00E03390" w:rsidRDefault="00CA6EF7" w:rsidP="00E958E2">
            <w:pPr>
              <w:jc w:val="both"/>
              <w:rPr>
                <w:rFonts w:ascii="Times New Roman" w:hAnsi="Times New Roman"/>
                <w:sz w:val="24"/>
                <w:szCs w:val="24"/>
              </w:rPr>
            </w:pPr>
            <w:r w:rsidRPr="00E03390">
              <w:rPr>
                <w:rFonts w:ascii="Times New Roman" w:hAnsi="Times New Roman"/>
                <w:sz w:val="24"/>
                <w:szCs w:val="24"/>
              </w:rPr>
              <w:t>10</w:t>
            </w:r>
          </w:p>
        </w:tc>
      </w:tr>
      <w:tr w:rsidR="00EE2CDD" w:rsidRPr="00E03390" w:rsidTr="00EA55A5">
        <w:trPr>
          <w:trHeight w:val="300"/>
        </w:trPr>
        <w:tc>
          <w:tcPr>
            <w:tcW w:w="521" w:type="dxa"/>
          </w:tcPr>
          <w:p w:rsidR="00EE2CDD" w:rsidRPr="00E03390" w:rsidRDefault="00EE2CDD" w:rsidP="00E958E2">
            <w:pPr>
              <w:numPr>
                <w:ilvl w:val="0"/>
                <w:numId w:val="5"/>
              </w:numPr>
              <w:jc w:val="both"/>
              <w:rPr>
                <w:rFonts w:ascii="Times New Roman" w:hAnsi="Times New Roman"/>
                <w:sz w:val="24"/>
                <w:szCs w:val="24"/>
              </w:rPr>
            </w:pPr>
          </w:p>
        </w:tc>
        <w:tc>
          <w:tcPr>
            <w:tcW w:w="2835" w:type="dxa"/>
            <w:noWrap/>
            <w:vAlign w:val="center"/>
          </w:tcPr>
          <w:p w:rsidR="00EE2CDD" w:rsidRPr="00E03390" w:rsidRDefault="00EE2CDD" w:rsidP="00E958E2">
            <w:pPr>
              <w:jc w:val="both"/>
              <w:rPr>
                <w:rFonts w:ascii="Times New Roman" w:hAnsi="Times New Roman"/>
                <w:sz w:val="24"/>
                <w:szCs w:val="24"/>
              </w:rPr>
            </w:pPr>
            <w:proofErr w:type="spellStart"/>
            <w:r w:rsidRPr="00E03390">
              <w:rPr>
                <w:rFonts w:ascii="Times New Roman" w:hAnsi="Times New Roman"/>
                <w:sz w:val="24"/>
                <w:szCs w:val="24"/>
              </w:rPr>
              <w:t>пр.Октября</w:t>
            </w:r>
            <w:proofErr w:type="spellEnd"/>
            <w:r w:rsidRPr="00E03390">
              <w:rPr>
                <w:rFonts w:ascii="Times New Roman" w:hAnsi="Times New Roman"/>
                <w:sz w:val="24"/>
                <w:szCs w:val="24"/>
              </w:rPr>
              <w:t>, 14</w:t>
            </w:r>
          </w:p>
        </w:tc>
        <w:tc>
          <w:tcPr>
            <w:tcW w:w="1134" w:type="dxa"/>
            <w:noWrap/>
          </w:tcPr>
          <w:p w:rsidR="00EE2CDD" w:rsidRPr="00E03390" w:rsidRDefault="00EE2CDD"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EE2CDD" w:rsidRPr="00E03390" w:rsidRDefault="00EE2CDD" w:rsidP="00E958E2">
            <w:pPr>
              <w:jc w:val="both"/>
              <w:rPr>
                <w:rFonts w:ascii="Times New Roman" w:hAnsi="Times New Roman"/>
                <w:sz w:val="24"/>
                <w:szCs w:val="24"/>
              </w:rPr>
            </w:pPr>
            <w:r w:rsidRPr="00E03390">
              <w:rPr>
                <w:rFonts w:ascii="Times New Roman" w:hAnsi="Times New Roman"/>
                <w:sz w:val="24"/>
                <w:szCs w:val="24"/>
              </w:rPr>
              <w:t>916,2</w:t>
            </w:r>
          </w:p>
        </w:tc>
        <w:tc>
          <w:tcPr>
            <w:tcW w:w="992" w:type="dxa"/>
            <w:noWrap/>
          </w:tcPr>
          <w:p w:rsidR="00EE2CDD" w:rsidRPr="00E03390" w:rsidRDefault="00EE2CDD" w:rsidP="00E958E2">
            <w:pPr>
              <w:jc w:val="both"/>
              <w:rPr>
                <w:rFonts w:ascii="Times New Roman" w:hAnsi="Times New Roman"/>
                <w:sz w:val="24"/>
                <w:szCs w:val="24"/>
              </w:rPr>
            </w:pPr>
            <w:r w:rsidRPr="00E03390">
              <w:rPr>
                <w:rFonts w:ascii="Times New Roman" w:hAnsi="Times New Roman"/>
                <w:sz w:val="24"/>
                <w:szCs w:val="24"/>
              </w:rPr>
              <w:t>418</w:t>
            </w:r>
          </w:p>
        </w:tc>
        <w:tc>
          <w:tcPr>
            <w:tcW w:w="3402" w:type="dxa"/>
          </w:tcPr>
          <w:p w:rsidR="00EE2CDD" w:rsidRPr="00E03390" w:rsidRDefault="00EE2CDD" w:rsidP="00E958E2">
            <w:pPr>
              <w:jc w:val="both"/>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 xml:space="preserve">ремонт </w:t>
            </w:r>
            <w:proofErr w:type="spellStart"/>
            <w:r w:rsidRPr="00E03390">
              <w:rPr>
                <w:rFonts w:ascii="Times New Roman" w:eastAsia="Times New Roman" w:hAnsi="Times New Roman"/>
                <w:color w:val="000000"/>
                <w:sz w:val="24"/>
                <w:szCs w:val="24"/>
                <w:lang w:eastAsia="ru-RU"/>
              </w:rPr>
              <w:t>сущ.а</w:t>
            </w:r>
            <w:proofErr w:type="spellEnd"/>
            <w:r w:rsidRPr="00E03390">
              <w:rPr>
                <w:rFonts w:ascii="Times New Roman" w:eastAsia="Times New Roman" w:hAnsi="Times New Roman"/>
                <w:color w:val="000000"/>
                <w:sz w:val="24"/>
                <w:szCs w:val="24"/>
                <w:lang w:eastAsia="ru-RU"/>
              </w:rPr>
              <w:t>/</w:t>
            </w:r>
            <w:proofErr w:type="gramStart"/>
            <w:r w:rsidRPr="00E03390">
              <w:rPr>
                <w:rFonts w:ascii="Times New Roman" w:eastAsia="Times New Roman" w:hAnsi="Times New Roman"/>
                <w:color w:val="000000"/>
                <w:sz w:val="24"/>
                <w:szCs w:val="24"/>
                <w:lang w:eastAsia="ru-RU"/>
              </w:rPr>
              <w:t>п ;</w:t>
            </w:r>
            <w:proofErr w:type="gramEnd"/>
            <w:r w:rsidRPr="00E03390">
              <w:rPr>
                <w:rFonts w:ascii="Times New Roman" w:eastAsia="Times New Roman" w:hAnsi="Times New Roman"/>
                <w:color w:val="000000"/>
                <w:sz w:val="24"/>
                <w:szCs w:val="24"/>
                <w:lang w:eastAsia="ru-RU"/>
              </w:rPr>
              <w:t xml:space="preserve"> установка урн; установка скамеек; заме</w:t>
            </w:r>
            <w:r w:rsidRPr="00E03390">
              <w:rPr>
                <w:rFonts w:ascii="Times New Roman" w:eastAsia="Times New Roman" w:hAnsi="Times New Roman"/>
                <w:color w:val="000000"/>
                <w:sz w:val="24"/>
                <w:szCs w:val="24"/>
                <w:lang w:eastAsia="ru-RU"/>
              </w:rPr>
              <w:lastRenderedPageBreak/>
              <w:t>на бордюров.</w:t>
            </w:r>
          </w:p>
        </w:tc>
        <w:tc>
          <w:tcPr>
            <w:tcW w:w="1418" w:type="dxa"/>
            <w:vAlign w:val="bottom"/>
          </w:tcPr>
          <w:p w:rsidR="00EE2CDD" w:rsidRPr="00E03390" w:rsidRDefault="00EE2CDD"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lastRenderedPageBreak/>
              <w:t>842 522,72</w:t>
            </w:r>
          </w:p>
        </w:tc>
        <w:tc>
          <w:tcPr>
            <w:tcW w:w="1417" w:type="dxa"/>
            <w:vAlign w:val="bottom"/>
          </w:tcPr>
          <w:p w:rsidR="00EE2CDD" w:rsidRPr="00E03390" w:rsidRDefault="00EE2CDD"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668 738,76</w:t>
            </w:r>
          </w:p>
        </w:tc>
        <w:tc>
          <w:tcPr>
            <w:tcW w:w="1418" w:type="dxa"/>
            <w:vAlign w:val="bottom"/>
          </w:tcPr>
          <w:p w:rsidR="00EE2CDD" w:rsidRPr="00E03390" w:rsidRDefault="00EE2CDD"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131 657,82</w:t>
            </w:r>
          </w:p>
        </w:tc>
        <w:tc>
          <w:tcPr>
            <w:tcW w:w="1276" w:type="dxa"/>
            <w:vAlign w:val="bottom"/>
          </w:tcPr>
          <w:p w:rsidR="00EE2CDD" w:rsidRPr="00E03390" w:rsidRDefault="00EE2CDD"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42 126,14</w:t>
            </w:r>
          </w:p>
        </w:tc>
      </w:tr>
      <w:tr w:rsidR="006E169F" w:rsidRPr="00E03390" w:rsidTr="00EA55A5">
        <w:trPr>
          <w:trHeight w:val="300"/>
        </w:trPr>
        <w:tc>
          <w:tcPr>
            <w:tcW w:w="521" w:type="dxa"/>
          </w:tcPr>
          <w:p w:rsidR="006E169F" w:rsidRPr="00E03390" w:rsidRDefault="006E169F" w:rsidP="00E958E2">
            <w:pPr>
              <w:numPr>
                <w:ilvl w:val="0"/>
                <w:numId w:val="5"/>
              </w:numPr>
              <w:jc w:val="both"/>
              <w:rPr>
                <w:rFonts w:ascii="Times New Roman" w:hAnsi="Times New Roman"/>
                <w:sz w:val="24"/>
                <w:szCs w:val="24"/>
              </w:rPr>
            </w:pPr>
          </w:p>
        </w:tc>
        <w:tc>
          <w:tcPr>
            <w:tcW w:w="2835" w:type="dxa"/>
            <w:noWrap/>
            <w:vAlign w:val="center"/>
          </w:tcPr>
          <w:p w:rsidR="006E169F" w:rsidRPr="00E03390" w:rsidRDefault="006E169F" w:rsidP="00E958E2">
            <w:pPr>
              <w:jc w:val="both"/>
              <w:rPr>
                <w:rFonts w:ascii="Times New Roman" w:hAnsi="Times New Roman"/>
                <w:sz w:val="24"/>
                <w:szCs w:val="24"/>
              </w:rPr>
            </w:pPr>
            <w:proofErr w:type="spellStart"/>
            <w:r w:rsidRPr="00E03390">
              <w:rPr>
                <w:rFonts w:ascii="Times New Roman" w:hAnsi="Times New Roman"/>
                <w:sz w:val="24"/>
                <w:szCs w:val="24"/>
              </w:rPr>
              <w:t>пр.Октября</w:t>
            </w:r>
            <w:proofErr w:type="spellEnd"/>
            <w:r w:rsidRPr="00E03390">
              <w:rPr>
                <w:rFonts w:ascii="Times New Roman" w:hAnsi="Times New Roman"/>
                <w:sz w:val="24"/>
                <w:szCs w:val="24"/>
              </w:rPr>
              <w:t xml:space="preserve">, 23 </w:t>
            </w:r>
          </w:p>
        </w:tc>
        <w:tc>
          <w:tcPr>
            <w:tcW w:w="1134" w:type="dxa"/>
            <w:noWrap/>
          </w:tcPr>
          <w:p w:rsidR="006E169F" w:rsidRPr="00E03390" w:rsidRDefault="006E169F"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6E169F" w:rsidRPr="00E03390" w:rsidRDefault="006E169F" w:rsidP="00E958E2">
            <w:pPr>
              <w:jc w:val="both"/>
              <w:rPr>
                <w:rFonts w:ascii="Times New Roman" w:hAnsi="Times New Roman"/>
                <w:sz w:val="24"/>
                <w:szCs w:val="24"/>
              </w:rPr>
            </w:pPr>
            <w:r w:rsidRPr="00E03390">
              <w:rPr>
                <w:rFonts w:ascii="Times New Roman" w:hAnsi="Times New Roman"/>
                <w:sz w:val="24"/>
                <w:szCs w:val="24"/>
              </w:rPr>
              <w:t>691,7</w:t>
            </w:r>
          </w:p>
        </w:tc>
        <w:tc>
          <w:tcPr>
            <w:tcW w:w="992" w:type="dxa"/>
            <w:noWrap/>
          </w:tcPr>
          <w:p w:rsidR="006E169F" w:rsidRPr="00E03390" w:rsidRDefault="006E169F" w:rsidP="00E958E2">
            <w:pPr>
              <w:jc w:val="both"/>
              <w:rPr>
                <w:rFonts w:ascii="Times New Roman" w:hAnsi="Times New Roman"/>
                <w:sz w:val="24"/>
                <w:szCs w:val="24"/>
              </w:rPr>
            </w:pPr>
            <w:r w:rsidRPr="00E03390">
              <w:rPr>
                <w:rFonts w:ascii="Times New Roman" w:hAnsi="Times New Roman"/>
                <w:sz w:val="24"/>
                <w:szCs w:val="24"/>
              </w:rPr>
              <w:t>524</w:t>
            </w:r>
          </w:p>
        </w:tc>
        <w:tc>
          <w:tcPr>
            <w:tcW w:w="3402" w:type="dxa"/>
          </w:tcPr>
          <w:p w:rsidR="006E169F" w:rsidRPr="00E03390" w:rsidRDefault="006E169F" w:rsidP="00E958E2">
            <w:pPr>
              <w:jc w:val="both"/>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 xml:space="preserve">ремонт </w:t>
            </w:r>
            <w:proofErr w:type="spellStart"/>
            <w:r w:rsidRPr="00E03390">
              <w:rPr>
                <w:rFonts w:ascii="Times New Roman" w:eastAsia="Times New Roman" w:hAnsi="Times New Roman"/>
                <w:color w:val="000000"/>
                <w:sz w:val="24"/>
                <w:szCs w:val="24"/>
                <w:lang w:eastAsia="ru-RU"/>
              </w:rPr>
              <w:t>сущ.а</w:t>
            </w:r>
            <w:proofErr w:type="spellEnd"/>
            <w:r w:rsidRPr="00E03390">
              <w:rPr>
                <w:rFonts w:ascii="Times New Roman" w:eastAsia="Times New Roman" w:hAnsi="Times New Roman"/>
                <w:color w:val="000000"/>
                <w:sz w:val="24"/>
                <w:szCs w:val="24"/>
                <w:lang w:eastAsia="ru-RU"/>
              </w:rPr>
              <w:t>/</w:t>
            </w:r>
            <w:proofErr w:type="gramStart"/>
            <w:r w:rsidRPr="00E03390">
              <w:rPr>
                <w:rFonts w:ascii="Times New Roman" w:eastAsia="Times New Roman" w:hAnsi="Times New Roman"/>
                <w:color w:val="000000"/>
                <w:sz w:val="24"/>
                <w:szCs w:val="24"/>
                <w:lang w:eastAsia="ru-RU"/>
              </w:rPr>
              <w:t>п ;</w:t>
            </w:r>
            <w:proofErr w:type="gramEnd"/>
            <w:r w:rsidRPr="00E03390">
              <w:rPr>
                <w:rFonts w:ascii="Times New Roman" w:eastAsia="Times New Roman" w:hAnsi="Times New Roman"/>
                <w:color w:val="000000"/>
                <w:sz w:val="24"/>
                <w:szCs w:val="24"/>
                <w:lang w:eastAsia="ru-RU"/>
              </w:rPr>
              <w:t xml:space="preserve"> замена бордюров ; ремонт тротуаров; установка скамеек ; установка урн; ремонт колодца.</w:t>
            </w:r>
          </w:p>
        </w:tc>
        <w:tc>
          <w:tcPr>
            <w:tcW w:w="1418" w:type="dxa"/>
            <w:vAlign w:val="bottom"/>
          </w:tcPr>
          <w:p w:rsidR="006E169F" w:rsidRPr="00E03390" w:rsidRDefault="006E169F"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559 292,76</w:t>
            </w:r>
          </w:p>
        </w:tc>
        <w:tc>
          <w:tcPr>
            <w:tcW w:w="1417" w:type="dxa"/>
            <w:vAlign w:val="bottom"/>
          </w:tcPr>
          <w:p w:rsidR="006E169F" w:rsidRPr="00E03390" w:rsidRDefault="006E169F"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443 929,59</w:t>
            </w:r>
          </w:p>
        </w:tc>
        <w:tc>
          <w:tcPr>
            <w:tcW w:w="1418" w:type="dxa"/>
            <w:vAlign w:val="bottom"/>
          </w:tcPr>
          <w:p w:rsidR="006E169F" w:rsidRPr="00E03390" w:rsidRDefault="006E169F"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87 398,54</w:t>
            </w:r>
          </w:p>
        </w:tc>
        <w:tc>
          <w:tcPr>
            <w:tcW w:w="1276" w:type="dxa"/>
            <w:vAlign w:val="bottom"/>
          </w:tcPr>
          <w:p w:rsidR="006E169F" w:rsidRPr="00E03390" w:rsidRDefault="006E169F"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27 964,63</w:t>
            </w:r>
          </w:p>
        </w:tc>
      </w:tr>
      <w:tr w:rsidR="006E169F" w:rsidRPr="00E03390" w:rsidTr="00EA55A5">
        <w:trPr>
          <w:trHeight w:val="300"/>
        </w:trPr>
        <w:tc>
          <w:tcPr>
            <w:tcW w:w="521" w:type="dxa"/>
          </w:tcPr>
          <w:p w:rsidR="006E169F" w:rsidRPr="00E03390" w:rsidRDefault="006E169F" w:rsidP="00E958E2">
            <w:pPr>
              <w:numPr>
                <w:ilvl w:val="0"/>
                <w:numId w:val="5"/>
              </w:numPr>
              <w:jc w:val="both"/>
              <w:rPr>
                <w:rFonts w:ascii="Times New Roman" w:hAnsi="Times New Roman"/>
                <w:sz w:val="24"/>
                <w:szCs w:val="24"/>
              </w:rPr>
            </w:pPr>
          </w:p>
        </w:tc>
        <w:tc>
          <w:tcPr>
            <w:tcW w:w="2835" w:type="dxa"/>
            <w:noWrap/>
            <w:vAlign w:val="center"/>
          </w:tcPr>
          <w:p w:rsidR="006E169F" w:rsidRPr="00E03390" w:rsidRDefault="006E169F" w:rsidP="00E958E2">
            <w:pPr>
              <w:jc w:val="both"/>
              <w:rPr>
                <w:rFonts w:ascii="Times New Roman" w:hAnsi="Times New Roman"/>
                <w:sz w:val="24"/>
                <w:szCs w:val="24"/>
              </w:rPr>
            </w:pPr>
            <w:proofErr w:type="spellStart"/>
            <w:r w:rsidRPr="00E03390">
              <w:rPr>
                <w:rFonts w:ascii="Times New Roman" w:hAnsi="Times New Roman"/>
                <w:sz w:val="24"/>
                <w:szCs w:val="24"/>
              </w:rPr>
              <w:t>ул.Артёма</w:t>
            </w:r>
            <w:proofErr w:type="spellEnd"/>
            <w:r w:rsidRPr="00E03390">
              <w:rPr>
                <w:rFonts w:ascii="Times New Roman" w:hAnsi="Times New Roman"/>
                <w:sz w:val="24"/>
                <w:szCs w:val="24"/>
              </w:rPr>
              <w:t>, 15</w:t>
            </w:r>
          </w:p>
        </w:tc>
        <w:tc>
          <w:tcPr>
            <w:tcW w:w="1134" w:type="dxa"/>
            <w:noWrap/>
          </w:tcPr>
          <w:p w:rsidR="006E169F" w:rsidRPr="00E03390" w:rsidRDefault="006E169F"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6E169F" w:rsidRPr="00E03390" w:rsidRDefault="006E169F" w:rsidP="00E958E2">
            <w:pPr>
              <w:jc w:val="both"/>
              <w:rPr>
                <w:rFonts w:ascii="Times New Roman" w:hAnsi="Times New Roman"/>
                <w:sz w:val="24"/>
                <w:szCs w:val="24"/>
              </w:rPr>
            </w:pPr>
            <w:r w:rsidRPr="00E03390">
              <w:rPr>
                <w:rFonts w:ascii="Times New Roman" w:hAnsi="Times New Roman"/>
                <w:sz w:val="24"/>
                <w:szCs w:val="24"/>
              </w:rPr>
              <w:t>2076</w:t>
            </w:r>
          </w:p>
        </w:tc>
        <w:tc>
          <w:tcPr>
            <w:tcW w:w="992" w:type="dxa"/>
            <w:noWrap/>
          </w:tcPr>
          <w:p w:rsidR="006E169F" w:rsidRPr="00E03390" w:rsidRDefault="006E169F" w:rsidP="00E958E2">
            <w:pPr>
              <w:jc w:val="both"/>
              <w:rPr>
                <w:rFonts w:ascii="Times New Roman" w:hAnsi="Times New Roman"/>
                <w:sz w:val="24"/>
                <w:szCs w:val="24"/>
              </w:rPr>
            </w:pPr>
            <w:r w:rsidRPr="00E03390">
              <w:rPr>
                <w:rFonts w:ascii="Times New Roman" w:hAnsi="Times New Roman"/>
                <w:sz w:val="24"/>
                <w:szCs w:val="24"/>
              </w:rPr>
              <w:t>140</w:t>
            </w:r>
          </w:p>
        </w:tc>
        <w:tc>
          <w:tcPr>
            <w:tcW w:w="3402" w:type="dxa"/>
          </w:tcPr>
          <w:p w:rsidR="006E169F" w:rsidRPr="00E03390" w:rsidRDefault="006E169F" w:rsidP="00E958E2">
            <w:pPr>
              <w:jc w:val="both"/>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 xml:space="preserve">ремонт </w:t>
            </w:r>
            <w:proofErr w:type="spellStart"/>
            <w:r w:rsidRPr="00E03390">
              <w:rPr>
                <w:rFonts w:ascii="Times New Roman" w:eastAsia="Times New Roman" w:hAnsi="Times New Roman"/>
                <w:color w:val="000000"/>
                <w:sz w:val="24"/>
                <w:szCs w:val="24"/>
                <w:lang w:eastAsia="ru-RU"/>
              </w:rPr>
              <w:t>сущ.а</w:t>
            </w:r>
            <w:proofErr w:type="spellEnd"/>
            <w:r w:rsidRPr="00E03390">
              <w:rPr>
                <w:rFonts w:ascii="Times New Roman" w:eastAsia="Times New Roman" w:hAnsi="Times New Roman"/>
                <w:color w:val="000000"/>
                <w:sz w:val="24"/>
                <w:szCs w:val="24"/>
                <w:lang w:eastAsia="ru-RU"/>
              </w:rPr>
              <w:t>/п; замена бордюров; ремонт тротуаров; ремонт колодца; установка скамеек; установка урн.</w:t>
            </w:r>
          </w:p>
        </w:tc>
        <w:tc>
          <w:tcPr>
            <w:tcW w:w="1418" w:type="dxa"/>
            <w:vAlign w:val="bottom"/>
          </w:tcPr>
          <w:p w:rsidR="006E169F" w:rsidRPr="00E03390" w:rsidRDefault="006E169F"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1 409 770,96</w:t>
            </w:r>
          </w:p>
        </w:tc>
        <w:tc>
          <w:tcPr>
            <w:tcW w:w="1417" w:type="dxa"/>
            <w:vAlign w:val="bottom"/>
          </w:tcPr>
          <w:p w:rsidR="006E169F" w:rsidRPr="00E03390" w:rsidRDefault="006E169F"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1 118 982,89</w:t>
            </w:r>
          </w:p>
        </w:tc>
        <w:tc>
          <w:tcPr>
            <w:tcW w:w="1418" w:type="dxa"/>
            <w:vAlign w:val="bottom"/>
          </w:tcPr>
          <w:p w:rsidR="006E169F" w:rsidRPr="00E03390" w:rsidRDefault="006E169F"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220 299,53</w:t>
            </w:r>
          </w:p>
        </w:tc>
        <w:tc>
          <w:tcPr>
            <w:tcW w:w="1276" w:type="dxa"/>
            <w:vAlign w:val="bottom"/>
          </w:tcPr>
          <w:p w:rsidR="006E169F" w:rsidRPr="00E03390" w:rsidRDefault="006E169F"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70 488,54</w:t>
            </w:r>
          </w:p>
        </w:tc>
      </w:tr>
      <w:tr w:rsidR="006E169F" w:rsidRPr="00E03390" w:rsidTr="00EA55A5">
        <w:trPr>
          <w:trHeight w:val="300"/>
        </w:trPr>
        <w:tc>
          <w:tcPr>
            <w:tcW w:w="521" w:type="dxa"/>
          </w:tcPr>
          <w:p w:rsidR="006E169F" w:rsidRPr="00E03390" w:rsidRDefault="006E169F" w:rsidP="00E958E2">
            <w:pPr>
              <w:numPr>
                <w:ilvl w:val="0"/>
                <w:numId w:val="5"/>
              </w:numPr>
              <w:jc w:val="both"/>
              <w:rPr>
                <w:rFonts w:ascii="Times New Roman" w:hAnsi="Times New Roman"/>
                <w:sz w:val="24"/>
                <w:szCs w:val="24"/>
              </w:rPr>
            </w:pPr>
          </w:p>
        </w:tc>
        <w:tc>
          <w:tcPr>
            <w:tcW w:w="2835" w:type="dxa"/>
            <w:noWrap/>
            <w:vAlign w:val="center"/>
          </w:tcPr>
          <w:p w:rsidR="006E169F" w:rsidRPr="00E03390" w:rsidRDefault="006E169F" w:rsidP="00E958E2">
            <w:pPr>
              <w:jc w:val="both"/>
              <w:rPr>
                <w:rFonts w:ascii="Times New Roman" w:hAnsi="Times New Roman"/>
                <w:sz w:val="24"/>
                <w:szCs w:val="24"/>
              </w:rPr>
            </w:pPr>
            <w:proofErr w:type="spellStart"/>
            <w:r w:rsidRPr="00E03390">
              <w:rPr>
                <w:rFonts w:ascii="Times New Roman" w:hAnsi="Times New Roman"/>
                <w:sz w:val="24"/>
                <w:szCs w:val="24"/>
              </w:rPr>
              <w:t>ул.Артёма</w:t>
            </w:r>
            <w:proofErr w:type="spellEnd"/>
            <w:r w:rsidRPr="00E03390">
              <w:rPr>
                <w:rFonts w:ascii="Times New Roman" w:hAnsi="Times New Roman"/>
                <w:sz w:val="24"/>
                <w:szCs w:val="24"/>
              </w:rPr>
              <w:t>, 17</w:t>
            </w:r>
          </w:p>
        </w:tc>
        <w:tc>
          <w:tcPr>
            <w:tcW w:w="1134" w:type="dxa"/>
            <w:noWrap/>
          </w:tcPr>
          <w:p w:rsidR="006E169F" w:rsidRPr="00E03390" w:rsidRDefault="006E169F"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6E169F" w:rsidRPr="00E03390" w:rsidRDefault="006E169F" w:rsidP="00E958E2">
            <w:pPr>
              <w:jc w:val="both"/>
              <w:rPr>
                <w:rFonts w:ascii="Times New Roman" w:hAnsi="Times New Roman"/>
                <w:sz w:val="24"/>
                <w:szCs w:val="24"/>
              </w:rPr>
            </w:pPr>
            <w:r w:rsidRPr="00E03390">
              <w:rPr>
                <w:rFonts w:ascii="Times New Roman" w:hAnsi="Times New Roman"/>
                <w:sz w:val="24"/>
                <w:szCs w:val="24"/>
              </w:rPr>
              <w:t>1 977</w:t>
            </w:r>
          </w:p>
        </w:tc>
        <w:tc>
          <w:tcPr>
            <w:tcW w:w="992" w:type="dxa"/>
            <w:noWrap/>
          </w:tcPr>
          <w:p w:rsidR="006E169F" w:rsidRPr="00E03390" w:rsidRDefault="006E169F" w:rsidP="00E958E2">
            <w:pPr>
              <w:jc w:val="both"/>
              <w:rPr>
                <w:rFonts w:ascii="Times New Roman" w:hAnsi="Times New Roman"/>
                <w:sz w:val="24"/>
                <w:szCs w:val="24"/>
              </w:rPr>
            </w:pPr>
            <w:r w:rsidRPr="00E03390">
              <w:rPr>
                <w:rFonts w:ascii="Times New Roman" w:hAnsi="Times New Roman"/>
                <w:sz w:val="24"/>
                <w:szCs w:val="24"/>
              </w:rPr>
              <w:t>280</w:t>
            </w:r>
          </w:p>
        </w:tc>
        <w:tc>
          <w:tcPr>
            <w:tcW w:w="3402" w:type="dxa"/>
          </w:tcPr>
          <w:p w:rsidR="006E169F" w:rsidRPr="00E03390" w:rsidRDefault="006E169F" w:rsidP="00DD5751">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 xml:space="preserve">ремонт </w:t>
            </w:r>
            <w:proofErr w:type="spellStart"/>
            <w:r w:rsidRPr="00E03390">
              <w:rPr>
                <w:rFonts w:ascii="Times New Roman" w:eastAsia="Times New Roman" w:hAnsi="Times New Roman"/>
                <w:color w:val="000000"/>
                <w:sz w:val="24"/>
                <w:szCs w:val="24"/>
                <w:lang w:eastAsia="ru-RU"/>
              </w:rPr>
              <w:t>сущ.а</w:t>
            </w:r>
            <w:proofErr w:type="spellEnd"/>
            <w:r w:rsidRPr="00E03390">
              <w:rPr>
                <w:rFonts w:ascii="Times New Roman" w:eastAsia="Times New Roman" w:hAnsi="Times New Roman"/>
                <w:color w:val="000000"/>
                <w:sz w:val="24"/>
                <w:szCs w:val="24"/>
                <w:lang w:eastAsia="ru-RU"/>
              </w:rPr>
              <w:t>/п; замена бордюр; ремонт тротуаров; установка скамеек; установка урн.</w:t>
            </w:r>
          </w:p>
        </w:tc>
        <w:tc>
          <w:tcPr>
            <w:tcW w:w="1418" w:type="dxa"/>
            <w:vAlign w:val="bottom"/>
          </w:tcPr>
          <w:p w:rsidR="006E169F" w:rsidRPr="00E03390" w:rsidRDefault="006E169F" w:rsidP="00DD5751">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1 395 927,64</w:t>
            </w:r>
          </w:p>
        </w:tc>
        <w:tc>
          <w:tcPr>
            <w:tcW w:w="1417" w:type="dxa"/>
            <w:vAlign w:val="bottom"/>
          </w:tcPr>
          <w:p w:rsidR="006E169F" w:rsidRPr="00E03390" w:rsidRDefault="006E169F" w:rsidP="00DD5751">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1 107 994,96</w:t>
            </w:r>
          </w:p>
        </w:tc>
        <w:tc>
          <w:tcPr>
            <w:tcW w:w="1418" w:type="dxa"/>
            <w:vAlign w:val="bottom"/>
          </w:tcPr>
          <w:p w:rsidR="006E169F" w:rsidRPr="00E03390" w:rsidRDefault="006E169F" w:rsidP="00DD5751">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218 136,29</w:t>
            </w:r>
          </w:p>
        </w:tc>
        <w:tc>
          <w:tcPr>
            <w:tcW w:w="1276" w:type="dxa"/>
            <w:vAlign w:val="bottom"/>
          </w:tcPr>
          <w:p w:rsidR="006E169F" w:rsidRPr="00E03390" w:rsidRDefault="006E169F" w:rsidP="00DD5751">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69 796,39</w:t>
            </w:r>
          </w:p>
        </w:tc>
      </w:tr>
      <w:tr w:rsidR="006E169F" w:rsidRPr="00E03390" w:rsidTr="00EA55A5">
        <w:trPr>
          <w:trHeight w:val="300"/>
        </w:trPr>
        <w:tc>
          <w:tcPr>
            <w:tcW w:w="521" w:type="dxa"/>
          </w:tcPr>
          <w:p w:rsidR="006E169F" w:rsidRPr="00E03390" w:rsidRDefault="006E169F" w:rsidP="00E958E2">
            <w:pPr>
              <w:numPr>
                <w:ilvl w:val="0"/>
                <w:numId w:val="5"/>
              </w:numPr>
              <w:jc w:val="both"/>
              <w:rPr>
                <w:rFonts w:ascii="Times New Roman" w:hAnsi="Times New Roman"/>
                <w:sz w:val="24"/>
                <w:szCs w:val="24"/>
              </w:rPr>
            </w:pPr>
          </w:p>
        </w:tc>
        <w:tc>
          <w:tcPr>
            <w:tcW w:w="2835" w:type="dxa"/>
            <w:noWrap/>
            <w:vAlign w:val="center"/>
          </w:tcPr>
          <w:p w:rsidR="006E169F" w:rsidRPr="00E03390" w:rsidRDefault="006E169F" w:rsidP="00E958E2">
            <w:pPr>
              <w:jc w:val="both"/>
              <w:rPr>
                <w:rFonts w:ascii="Times New Roman" w:hAnsi="Times New Roman"/>
                <w:sz w:val="24"/>
                <w:szCs w:val="24"/>
              </w:rPr>
            </w:pPr>
            <w:r w:rsidRPr="00E03390">
              <w:rPr>
                <w:rFonts w:ascii="Times New Roman" w:hAnsi="Times New Roman"/>
                <w:sz w:val="24"/>
                <w:szCs w:val="24"/>
              </w:rPr>
              <w:t>ул. Голикова, 26</w:t>
            </w:r>
          </w:p>
        </w:tc>
        <w:tc>
          <w:tcPr>
            <w:tcW w:w="1134" w:type="dxa"/>
            <w:noWrap/>
          </w:tcPr>
          <w:p w:rsidR="006E169F" w:rsidRPr="00E03390" w:rsidRDefault="006E169F"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6E169F" w:rsidRPr="00E03390" w:rsidRDefault="006E169F" w:rsidP="00E958E2">
            <w:pPr>
              <w:jc w:val="both"/>
              <w:rPr>
                <w:rFonts w:ascii="Times New Roman" w:hAnsi="Times New Roman"/>
                <w:sz w:val="24"/>
                <w:szCs w:val="24"/>
              </w:rPr>
            </w:pPr>
            <w:r w:rsidRPr="00E03390">
              <w:rPr>
                <w:rFonts w:ascii="Times New Roman" w:hAnsi="Times New Roman"/>
                <w:sz w:val="24"/>
                <w:szCs w:val="24"/>
              </w:rPr>
              <w:t>729</w:t>
            </w:r>
          </w:p>
        </w:tc>
        <w:tc>
          <w:tcPr>
            <w:tcW w:w="992" w:type="dxa"/>
            <w:noWrap/>
          </w:tcPr>
          <w:p w:rsidR="006E169F" w:rsidRPr="00E03390" w:rsidRDefault="006E169F" w:rsidP="00E958E2">
            <w:pPr>
              <w:jc w:val="both"/>
              <w:rPr>
                <w:rFonts w:ascii="Times New Roman" w:hAnsi="Times New Roman"/>
                <w:sz w:val="24"/>
                <w:szCs w:val="24"/>
              </w:rPr>
            </w:pPr>
            <w:r w:rsidRPr="00E03390">
              <w:rPr>
                <w:rFonts w:ascii="Times New Roman" w:hAnsi="Times New Roman"/>
                <w:sz w:val="24"/>
                <w:szCs w:val="24"/>
              </w:rPr>
              <w:t>210</w:t>
            </w:r>
          </w:p>
        </w:tc>
        <w:tc>
          <w:tcPr>
            <w:tcW w:w="3402" w:type="dxa"/>
          </w:tcPr>
          <w:p w:rsidR="006E169F" w:rsidRPr="00E03390" w:rsidRDefault="006E169F" w:rsidP="00E958E2">
            <w:pPr>
              <w:jc w:val="both"/>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 xml:space="preserve">ремонт </w:t>
            </w:r>
            <w:proofErr w:type="spellStart"/>
            <w:r w:rsidRPr="00E03390">
              <w:rPr>
                <w:rFonts w:ascii="Times New Roman" w:eastAsia="Times New Roman" w:hAnsi="Times New Roman"/>
                <w:color w:val="000000"/>
                <w:sz w:val="24"/>
                <w:szCs w:val="24"/>
                <w:lang w:eastAsia="ru-RU"/>
              </w:rPr>
              <w:t>сущ.а</w:t>
            </w:r>
            <w:proofErr w:type="spellEnd"/>
            <w:r w:rsidRPr="00E03390">
              <w:rPr>
                <w:rFonts w:ascii="Times New Roman" w:eastAsia="Times New Roman" w:hAnsi="Times New Roman"/>
                <w:color w:val="000000"/>
                <w:sz w:val="24"/>
                <w:szCs w:val="24"/>
                <w:lang w:eastAsia="ru-RU"/>
              </w:rPr>
              <w:t>/п; ремонт тротуаров; замена бордюров; ремонт колодца; установка скамеек; установка урн.</w:t>
            </w:r>
          </w:p>
        </w:tc>
        <w:tc>
          <w:tcPr>
            <w:tcW w:w="1418" w:type="dxa"/>
            <w:vAlign w:val="bottom"/>
          </w:tcPr>
          <w:p w:rsidR="006E169F" w:rsidRPr="00E03390" w:rsidRDefault="006E169F"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376 717,32</w:t>
            </w:r>
          </w:p>
        </w:tc>
        <w:tc>
          <w:tcPr>
            <w:tcW w:w="1417" w:type="dxa"/>
            <w:vAlign w:val="bottom"/>
          </w:tcPr>
          <w:p w:rsidR="006E169F" w:rsidRPr="00E03390" w:rsidRDefault="006E169F"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299 013,27</w:t>
            </w:r>
          </w:p>
        </w:tc>
        <w:tc>
          <w:tcPr>
            <w:tcW w:w="1418" w:type="dxa"/>
            <w:vAlign w:val="bottom"/>
          </w:tcPr>
          <w:p w:rsidR="006E169F" w:rsidRPr="00E03390" w:rsidRDefault="006E169F"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58 868,18</w:t>
            </w:r>
          </w:p>
        </w:tc>
        <w:tc>
          <w:tcPr>
            <w:tcW w:w="1276" w:type="dxa"/>
            <w:vAlign w:val="bottom"/>
          </w:tcPr>
          <w:p w:rsidR="006E169F" w:rsidRPr="00E03390" w:rsidRDefault="006E169F"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18 835,87</w:t>
            </w:r>
          </w:p>
        </w:tc>
      </w:tr>
      <w:tr w:rsidR="006E169F" w:rsidRPr="00E03390" w:rsidTr="00EA55A5">
        <w:trPr>
          <w:trHeight w:val="300"/>
        </w:trPr>
        <w:tc>
          <w:tcPr>
            <w:tcW w:w="521" w:type="dxa"/>
          </w:tcPr>
          <w:p w:rsidR="006E169F" w:rsidRPr="00E03390" w:rsidRDefault="006E169F" w:rsidP="00E958E2">
            <w:pPr>
              <w:numPr>
                <w:ilvl w:val="0"/>
                <w:numId w:val="5"/>
              </w:numPr>
              <w:jc w:val="both"/>
              <w:rPr>
                <w:rFonts w:ascii="Times New Roman" w:hAnsi="Times New Roman"/>
                <w:sz w:val="24"/>
                <w:szCs w:val="24"/>
              </w:rPr>
            </w:pPr>
          </w:p>
        </w:tc>
        <w:tc>
          <w:tcPr>
            <w:tcW w:w="2835" w:type="dxa"/>
            <w:noWrap/>
            <w:vAlign w:val="center"/>
          </w:tcPr>
          <w:p w:rsidR="006E169F" w:rsidRPr="00E03390" w:rsidRDefault="006E169F" w:rsidP="00E958E2">
            <w:pPr>
              <w:jc w:val="both"/>
              <w:rPr>
                <w:rFonts w:ascii="Times New Roman" w:hAnsi="Times New Roman"/>
                <w:sz w:val="24"/>
                <w:szCs w:val="24"/>
              </w:rPr>
            </w:pPr>
            <w:proofErr w:type="spellStart"/>
            <w:r w:rsidRPr="00E03390">
              <w:rPr>
                <w:rFonts w:ascii="Times New Roman" w:hAnsi="Times New Roman"/>
                <w:sz w:val="24"/>
                <w:szCs w:val="24"/>
              </w:rPr>
              <w:t>пр.Ленина</w:t>
            </w:r>
            <w:proofErr w:type="spellEnd"/>
            <w:r w:rsidRPr="00E03390">
              <w:rPr>
                <w:rFonts w:ascii="Times New Roman" w:hAnsi="Times New Roman"/>
                <w:sz w:val="24"/>
                <w:szCs w:val="24"/>
              </w:rPr>
              <w:t>, 44</w:t>
            </w:r>
          </w:p>
        </w:tc>
        <w:tc>
          <w:tcPr>
            <w:tcW w:w="1134" w:type="dxa"/>
            <w:noWrap/>
          </w:tcPr>
          <w:p w:rsidR="006E169F" w:rsidRPr="00E03390" w:rsidRDefault="006E169F"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6E169F" w:rsidRPr="00E03390" w:rsidRDefault="006E169F" w:rsidP="00E958E2">
            <w:pPr>
              <w:jc w:val="both"/>
              <w:rPr>
                <w:rFonts w:ascii="Times New Roman" w:hAnsi="Times New Roman"/>
                <w:sz w:val="24"/>
                <w:szCs w:val="24"/>
              </w:rPr>
            </w:pPr>
            <w:r w:rsidRPr="00E03390">
              <w:rPr>
                <w:rFonts w:ascii="Times New Roman" w:hAnsi="Times New Roman"/>
                <w:sz w:val="24"/>
                <w:szCs w:val="24"/>
              </w:rPr>
              <w:t>1481</w:t>
            </w:r>
          </w:p>
        </w:tc>
        <w:tc>
          <w:tcPr>
            <w:tcW w:w="992" w:type="dxa"/>
            <w:noWrap/>
          </w:tcPr>
          <w:p w:rsidR="006E169F" w:rsidRPr="00E03390" w:rsidRDefault="006E169F" w:rsidP="00E958E2">
            <w:pPr>
              <w:jc w:val="both"/>
              <w:rPr>
                <w:rFonts w:ascii="Times New Roman" w:hAnsi="Times New Roman"/>
                <w:sz w:val="24"/>
                <w:szCs w:val="24"/>
              </w:rPr>
            </w:pPr>
            <w:r w:rsidRPr="00E03390">
              <w:rPr>
                <w:rFonts w:ascii="Times New Roman" w:hAnsi="Times New Roman"/>
                <w:sz w:val="24"/>
                <w:szCs w:val="24"/>
              </w:rPr>
              <w:t>180</w:t>
            </w:r>
          </w:p>
        </w:tc>
        <w:tc>
          <w:tcPr>
            <w:tcW w:w="3402" w:type="dxa"/>
          </w:tcPr>
          <w:p w:rsidR="006E169F" w:rsidRPr="00E03390" w:rsidRDefault="006E169F" w:rsidP="00E958E2">
            <w:pPr>
              <w:jc w:val="both"/>
              <w:rPr>
                <w:rFonts w:ascii="Times New Roman" w:hAnsi="Times New Roman"/>
                <w:sz w:val="24"/>
                <w:szCs w:val="24"/>
              </w:rPr>
            </w:pPr>
            <w:r w:rsidRPr="00E03390">
              <w:rPr>
                <w:rFonts w:ascii="Times New Roman" w:eastAsia="Times New Roman" w:hAnsi="Times New Roman"/>
                <w:color w:val="000000"/>
                <w:sz w:val="24"/>
                <w:szCs w:val="24"/>
                <w:lang w:eastAsia="ru-RU"/>
              </w:rPr>
              <w:t xml:space="preserve">ремонт </w:t>
            </w:r>
            <w:proofErr w:type="spellStart"/>
            <w:r w:rsidRPr="00E03390">
              <w:rPr>
                <w:rFonts w:ascii="Times New Roman" w:eastAsia="Times New Roman" w:hAnsi="Times New Roman"/>
                <w:color w:val="000000"/>
                <w:sz w:val="24"/>
                <w:szCs w:val="24"/>
                <w:lang w:eastAsia="ru-RU"/>
              </w:rPr>
              <w:t>сущ.а</w:t>
            </w:r>
            <w:proofErr w:type="spellEnd"/>
            <w:r w:rsidRPr="00E03390">
              <w:rPr>
                <w:rFonts w:ascii="Times New Roman" w:eastAsia="Times New Roman" w:hAnsi="Times New Roman"/>
                <w:color w:val="000000"/>
                <w:sz w:val="24"/>
                <w:szCs w:val="24"/>
                <w:lang w:eastAsia="ru-RU"/>
              </w:rPr>
              <w:t>/п; ремонт тротуаров; замена бордюров</w:t>
            </w:r>
          </w:p>
        </w:tc>
        <w:tc>
          <w:tcPr>
            <w:tcW w:w="1418" w:type="dxa"/>
            <w:vAlign w:val="bottom"/>
          </w:tcPr>
          <w:p w:rsidR="006E169F" w:rsidRPr="00E03390" w:rsidRDefault="006E169F"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1 035 252,48</w:t>
            </w:r>
          </w:p>
        </w:tc>
        <w:tc>
          <w:tcPr>
            <w:tcW w:w="1417" w:type="dxa"/>
            <w:vAlign w:val="bottom"/>
          </w:tcPr>
          <w:p w:rsidR="006E169F" w:rsidRPr="00E03390" w:rsidRDefault="006E169F"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821 714,90</w:t>
            </w:r>
          </w:p>
        </w:tc>
        <w:tc>
          <w:tcPr>
            <w:tcW w:w="1418" w:type="dxa"/>
            <w:vAlign w:val="bottom"/>
          </w:tcPr>
          <w:p w:rsidR="006E169F" w:rsidRPr="00E03390" w:rsidRDefault="006E169F"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161 774,96</w:t>
            </w:r>
          </w:p>
        </w:tc>
        <w:tc>
          <w:tcPr>
            <w:tcW w:w="1276" w:type="dxa"/>
            <w:vAlign w:val="bottom"/>
          </w:tcPr>
          <w:p w:rsidR="006E169F" w:rsidRPr="00E03390" w:rsidRDefault="006E169F"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51 762,62</w:t>
            </w:r>
          </w:p>
        </w:tc>
      </w:tr>
      <w:tr w:rsidR="0036362B" w:rsidRPr="00E03390" w:rsidTr="00EA55A5">
        <w:trPr>
          <w:trHeight w:val="300"/>
        </w:trPr>
        <w:tc>
          <w:tcPr>
            <w:tcW w:w="521" w:type="dxa"/>
          </w:tcPr>
          <w:p w:rsidR="0036362B" w:rsidRPr="00E03390" w:rsidRDefault="0036362B" w:rsidP="00E958E2">
            <w:pPr>
              <w:numPr>
                <w:ilvl w:val="0"/>
                <w:numId w:val="5"/>
              </w:numPr>
              <w:jc w:val="both"/>
              <w:rPr>
                <w:rFonts w:ascii="Times New Roman" w:hAnsi="Times New Roman"/>
                <w:sz w:val="24"/>
                <w:szCs w:val="24"/>
              </w:rPr>
            </w:pPr>
          </w:p>
        </w:tc>
        <w:tc>
          <w:tcPr>
            <w:tcW w:w="2835" w:type="dxa"/>
            <w:noWrap/>
            <w:vAlign w:val="center"/>
          </w:tcPr>
          <w:p w:rsidR="0036362B" w:rsidRPr="00E03390" w:rsidRDefault="0036362B" w:rsidP="00E958E2">
            <w:pPr>
              <w:jc w:val="both"/>
              <w:rPr>
                <w:rFonts w:ascii="Times New Roman" w:hAnsi="Times New Roman"/>
                <w:sz w:val="24"/>
                <w:szCs w:val="24"/>
              </w:rPr>
            </w:pPr>
            <w:proofErr w:type="spellStart"/>
            <w:r w:rsidRPr="00E03390">
              <w:rPr>
                <w:rFonts w:ascii="Times New Roman" w:hAnsi="Times New Roman"/>
                <w:sz w:val="24"/>
                <w:szCs w:val="24"/>
              </w:rPr>
              <w:t>ул.Суворова</w:t>
            </w:r>
            <w:proofErr w:type="spellEnd"/>
            <w:r w:rsidRPr="00E03390">
              <w:rPr>
                <w:rFonts w:ascii="Times New Roman" w:hAnsi="Times New Roman"/>
                <w:sz w:val="24"/>
                <w:szCs w:val="24"/>
              </w:rPr>
              <w:t>, 16</w:t>
            </w:r>
          </w:p>
        </w:tc>
        <w:tc>
          <w:tcPr>
            <w:tcW w:w="1134"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495</w:t>
            </w:r>
          </w:p>
        </w:tc>
        <w:tc>
          <w:tcPr>
            <w:tcW w:w="992"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360</w:t>
            </w:r>
          </w:p>
        </w:tc>
        <w:tc>
          <w:tcPr>
            <w:tcW w:w="3402" w:type="dxa"/>
          </w:tcPr>
          <w:p w:rsidR="0036362B" w:rsidRPr="00E03390" w:rsidRDefault="0036362B" w:rsidP="00E958E2">
            <w:pPr>
              <w:jc w:val="both"/>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 xml:space="preserve">ремонт </w:t>
            </w:r>
            <w:proofErr w:type="spellStart"/>
            <w:r w:rsidRPr="00E03390">
              <w:rPr>
                <w:rFonts w:ascii="Times New Roman" w:eastAsia="Times New Roman" w:hAnsi="Times New Roman"/>
                <w:color w:val="000000"/>
                <w:sz w:val="24"/>
                <w:szCs w:val="24"/>
                <w:lang w:eastAsia="ru-RU"/>
              </w:rPr>
              <w:t>сущ.а</w:t>
            </w:r>
            <w:proofErr w:type="spellEnd"/>
            <w:r w:rsidRPr="00E03390">
              <w:rPr>
                <w:rFonts w:ascii="Times New Roman" w:eastAsia="Times New Roman" w:hAnsi="Times New Roman"/>
                <w:color w:val="000000"/>
                <w:sz w:val="24"/>
                <w:szCs w:val="24"/>
                <w:lang w:eastAsia="ru-RU"/>
              </w:rPr>
              <w:t>/п; ремонт тротуаров; замена бордюров.</w:t>
            </w:r>
          </w:p>
        </w:tc>
        <w:tc>
          <w:tcPr>
            <w:tcW w:w="1418" w:type="dxa"/>
            <w:vAlign w:val="bottom"/>
          </w:tcPr>
          <w:p w:rsidR="0036362B" w:rsidRPr="00E03390" w:rsidRDefault="0036362B"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451 512,94</w:t>
            </w:r>
          </w:p>
        </w:tc>
        <w:tc>
          <w:tcPr>
            <w:tcW w:w="1417" w:type="dxa"/>
            <w:vAlign w:val="bottom"/>
          </w:tcPr>
          <w:p w:rsidR="0036362B" w:rsidRPr="00E03390" w:rsidRDefault="0036362B"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358 381,09</w:t>
            </w:r>
          </w:p>
        </w:tc>
        <w:tc>
          <w:tcPr>
            <w:tcW w:w="1418" w:type="dxa"/>
            <w:vAlign w:val="bottom"/>
          </w:tcPr>
          <w:p w:rsidR="0036362B" w:rsidRPr="00E03390" w:rsidRDefault="0036362B"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70 556,21</w:t>
            </w:r>
          </w:p>
        </w:tc>
        <w:tc>
          <w:tcPr>
            <w:tcW w:w="1276" w:type="dxa"/>
            <w:vAlign w:val="bottom"/>
          </w:tcPr>
          <w:p w:rsidR="0036362B" w:rsidRPr="00E03390" w:rsidRDefault="0036362B"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22 575,64</w:t>
            </w:r>
          </w:p>
        </w:tc>
      </w:tr>
      <w:tr w:rsidR="0036362B" w:rsidRPr="00E03390" w:rsidTr="00EA55A5">
        <w:trPr>
          <w:trHeight w:val="300"/>
        </w:trPr>
        <w:tc>
          <w:tcPr>
            <w:tcW w:w="521" w:type="dxa"/>
          </w:tcPr>
          <w:p w:rsidR="0036362B" w:rsidRPr="00E03390" w:rsidRDefault="0036362B" w:rsidP="00E958E2">
            <w:pPr>
              <w:numPr>
                <w:ilvl w:val="0"/>
                <w:numId w:val="5"/>
              </w:numPr>
              <w:jc w:val="both"/>
              <w:rPr>
                <w:rFonts w:ascii="Times New Roman" w:hAnsi="Times New Roman"/>
                <w:sz w:val="24"/>
                <w:szCs w:val="24"/>
              </w:rPr>
            </w:pPr>
          </w:p>
        </w:tc>
        <w:tc>
          <w:tcPr>
            <w:tcW w:w="2835" w:type="dxa"/>
            <w:noWrap/>
            <w:vAlign w:val="center"/>
          </w:tcPr>
          <w:p w:rsidR="0036362B" w:rsidRPr="00E03390" w:rsidRDefault="0036362B" w:rsidP="00E958E2">
            <w:pPr>
              <w:jc w:val="both"/>
              <w:rPr>
                <w:rFonts w:ascii="Times New Roman" w:hAnsi="Times New Roman"/>
                <w:sz w:val="24"/>
                <w:szCs w:val="24"/>
              </w:rPr>
            </w:pPr>
            <w:proofErr w:type="spellStart"/>
            <w:r w:rsidRPr="00E03390">
              <w:rPr>
                <w:rFonts w:ascii="Times New Roman" w:hAnsi="Times New Roman"/>
                <w:sz w:val="24"/>
                <w:szCs w:val="24"/>
              </w:rPr>
              <w:t>ул.Дружбы</w:t>
            </w:r>
            <w:proofErr w:type="spellEnd"/>
            <w:r w:rsidRPr="00E03390">
              <w:rPr>
                <w:rFonts w:ascii="Times New Roman" w:hAnsi="Times New Roman"/>
                <w:sz w:val="24"/>
                <w:szCs w:val="24"/>
              </w:rPr>
              <w:t>, 27</w:t>
            </w:r>
          </w:p>
        </w:tc>
        <w:tc>
          <w:tcPr>
            <w:tcW w:w="1134"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854</w:t>
            </w:r>
          </w:p>
        </w:tc>
        <w:tc>
          <w:tcPr>
            <w:tcW w:w="992"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168</w:t>
            </w:r>
          </w:p>
        </w:tc>
        <w:tc>
          <w:tcPr>
            <w:tcW w:w="3402" w:type="dxa"/>
          </w:tcPr>
          <w:p w:rsidR="0036362B" w:rsidRPr="00E03390" w:rsidRDefault="0036362B" w:rsidP="00E958E2">
            <w:pPr>
              <w:jc w:val="both"/>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 xml:space="preserve">ремонт </w:t>
            </w:r>
            <w:proofErr w:type="spellStart"/>
            <w:r w:rsidRPr="00E03390">
              <w:rPr>
                <w:rFonts w:ascii="Times New Roman" w:eastAsia="Times New Roman" w:hAnsi="Times New Roman"/>
                <w:color w:val="000000"/>
                <w:sz w:val="24"/>
                <w:szCs w:val="24"/>
                <w:lang w:eastAsia="ru-RU"/>
              </w:rPr>
              <w:t>сущ.а</w:t>
            </w:r>
            <w:proofErr w:type="spellEnd"/>
            <w:r w:rsidRPr="00E03390">
              <w:rPr>
                <w:rFonts w:ascii="Times New Roman" w:eastAsia="Times New Roman" w:hAnsi="Times New Roman"/>
                <w:color w:val="000000"/>
                <w:sz w:val="24"/>
                <w:szCs w:val="24"/>
                <w:lang w:eastAsia="ru-RU"/>
              </w:rPr>
              <w:t>/п; ремонт тротуаров; замена бордюров; ремонт колодца; установка урн.</w:t>
            </w:r>
          </w:p>
        </w:tc>
        <w:tc>
          <w:tcPr>
            <w:tcW w:w="1418" w:type="dxa"/>
            <w:vAlign w:val="bottom"/>
          </w:tcPr>
          <w:p w:rsidR="0036362B" w:rsidRPr="00E03390" w:rsidRDefault="0036362B"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217 981,07</w:t>
            </w:r>
          </w:p>
        </w:tc>
        <w:tc>
          <w:tcPr>
            <w:tcW w:w="1417" w:type="dxa"/>
            <w:vAlign w:val="bottom"/>
          </w:tcPr>
          <w:p w:rsidR="0036362B" w:rsidRPr="00E03390" w:rsidRDefault="0036362B"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173 018,94</w:t>
            </w:r>
          </w:p>
        </w:tc>
        <w:tc>
          <w:tcPr>
            <w:tcW w:w="1418" w:type="dxa"/>
            <w:vAlign w:val="bottom"/>
          </w:tcPr>
          <w:p w:rsidR="0036362B" w:rsidRPr="00E03390" w:rsidRDefault="0036362B"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34 063,08</w:t>
            </w:r>
          </w:p>
        </w:tc>
        <w:tc>
          <w:tcPr>
            <w:tcW w:w="1276" w:type="dxa"/>
            <w:vAlign w:val="bottom"/>
          </w:tcPr>
          <w:p w:rsidR="0036362B" w:rsidRPr="00E03390" w:rsidRDefault="0036362B"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10 899,05</w:t>
            </w:r>
          </w:p>
        </w:tc>
      </w:tr>
      <w:tr w:rsidR="0036362B" w:rsidRPr="00E03390" w:rsidTr="00EA55A5">
        <w:trPr>
          <w:trHeight w:val="300"/>
        </w:trPr>
        <w:tc>
          <w:tcPr>
            <w:tcW w:w="521" w:type="dxa"/>
          </w:tcPr>
          <w:p w:rsidR="0036362B" w:rsidRPr="00E03390" w:rsidRDefault="0036362B" w:rsidP="00E958E2">
            <w:pPr>
              <w:numPr>
                <w:ilvl w:val="0"/>
                <w:numId w:val="5"/>
              </w:numPr>
              <w:jc w:val="both"/>
              <w:rPr>
                <w:rFonts w:ascii="Times New Roman" w:hAnsi="Times New Roman"/>
                <w:sz w:val="24"/>
                <w:szCs w:val="24"/>
              </w:rPr>
            </w:pPr>
          </w:p>
        </w:tc>
        <w:tc>
          <w:tcPr>
            <w:tcW w:w="2835" w:type="dxa"/>
            <w:noWrap/>
            <w:vAlign w:val="center"/>
          </w:tcPr>
          <w:p w:rsidR="0036362B" w:rsidRPr="00E03390" w:rsidRDefault="0036362B" w:rsidP="00E958E2">
            <w:pPr>
              <w:jc w:val="both"/>
              <w:rPr>
                <w:rFonts w:ascii="Times New Roman" w:hAnsi="Times New Roman"/>
                <w:sz w:val="24"/>
                <w:szCs w:val="24"/>
              </w:rPr>
            </w:pPr>
            <w:proofErr w:type="spellStart"/>
            <w:r w:rsidRPr="00E03390">
              <w:rPr>
                <w:rFonts w:ascii="Times New Roman" w:hAnsi="Times New Roman"/>
                <w:sz w:val="24"/>
                <w:szCs w:val="24"/>
              </w:rPr>
              <w:t>ул.Голикова</w:t>
            </w:r>
            <w:proofErr w:type="spellEnd"/>
            <w:r w:rsidRPr="00E03390">
              <w:rPr>
                <w:rFonts w:ascii="Times New Roman" w:hAnsi="Times New Roman"/>
                <w:sz w:val="24"/>
                <w:szCs w:val="24"/>
              </w:rPr>
              <w:t>, 28</w:t>
            </w:r>
          </w:p>
        </w:tc>
        <w:tc>
          <w:tcPr>
            <w:tcW w:w="1134"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923</w:t>
            </w:r>
          </w:p>
        </w:tc>
        <w:tc>
          <w:tcPr>
            <w:tcW w:w="992"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163</w:t>
            </w:r>
          </w:p>
        </w:tc>
        <w:tc>
          <w:tcPr>
            <w:tcW w:w="3402" w:type="dxa"/>
          </w:tcPr>
          <w:p w:rsidR="0036362B" w:rsidRPr="00E03390" w:rsidRDefault="0036362B" w:rsidP="00E958E2">
            <w:pPr>
              <w:jc w:val="both"/>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 xml:space="preserve">ремонт </w:t>
            </w:r>
            <w:proofErr w:type="spellStart"/>
            <w:r w:rsidRPr="00E03390">
              <w:rPr>
                <w:rFonts w:ascii="Times New Roman" w:eastAsia="Times New Roman" w:hAnsi="Times New Roman"/>
                <w:color w:val="000000"/>
                <w:sz w:val="24"/>
                <w:szCs w:val="24"/>
                <w:lang w:eastAsia="ru-RU"/>
              </w:rPr>
              <w:t>сущ.а</w:t>
            </w:r>
            <w:proofErr w:type="spellEnd"/>
            <w:r w:rsidRPr="00E03390">
              <w:rPr>
                <w:rFonts w:ascii="Times New Roman" w:eastAsia="Times New Roman" w:hAnsi="Times New Roman"/>
                <w:color w:val="000000"/>
                <w:sz w:val="24"/>
                <w:szCs w:val="24"/>
                <w:lang w:eastAsia="ru-RU"/>
              </w:rPr>
              <w:t xml:space="preserve">/п; ремонт </w:t>
            </w:r>
            <w:proofErr w:type="gramStart"/>
            <w:r w:rsidRPr="00E03390">
              <w:rPr>
                <w:rFonts w:ascii="Times New Roman" w:eastAsia="Times New Roman" w:hAnsi="Times New Roman"/>
                <w:color w:val="000000"/>
                <w:sz w:val="24"/>
                <w:szCs w:val="24"/>
                <w:lang w:eastAsia="ru-RU"/>
              </w:rPr>
              <w:t>тротуаров ;</w:t>
            </w:r>
            <w:proofErr w:type="gramEnd"/>
            <w:r w:rsidRPr="00E03390">
              <w:rPr>
                <w:rFonts w:ascii="Times New Roman" w:eastAsia="Times New Roman" w:hAnsi="Times New Roman"/>
                <w:color w:val="000000"/>
                <w:sz w:val="24"/>
                <w:szCs w:val="24"/>
                <w:lang w:eastAsia="ru-RU"/>
              </w:rPr>
              <w:t xml:space="preserve"> замена бордюров; ремонт колодца.</w:t>
            </w:r>
          </w:p>
        </w:tc>
        <w:tc>
          <w:tcPr>
            <w:tcW w:w="1418" w:type="dxa"/>
            <w:vAlign w:val="bottom"/>
          </w:tcPr>
          <w:p w:rsidR="0036362B" w:rsidRPr="00E03390" w:rsidRDefault="0036362B"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424 386,00</w:t>
            </w:r>
          </w:p>
        </w:tc>
        <w:tc>
          <w:tcPr>
            <w:tcW w:w="1417" w:type="dxa"/>
            <w:vAlign w:val="bottom"/>
          </w:tcPr>
          <w:p w:rsidR="0036362B" w:rsidRPr="00E03390" w:rsidRDefault="0036362B"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336 849,52</w:t>
            </w:r>
          </w:p>
        </w:tc>
        <w:tc>
          <w:tcPr>
            <w:tcW w:w="1418" w:type="dxa"/>
            <w:vAlign w:val="bottom"/>
          </w:tcPr>
          <w:p w:rsidR="0036362B" w:rsidRPr="00E03390" w:rsidRDefault="0036362B"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66 317,18</w:t>
            </w:r>
          </w:p>
        </w:tc>
        <w:tc>
          <w:tcPr>
            <w:tcW w:w="1276" w:type="dxa"/>
            <w:vAlign w:val="bottom"/>
          </w:tcPr>
          <w:p w:rsidR="0036362B" w:rsidRPr="00E03390" w:rsidRDefault="0036362B"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21 219,30</w:t>
            </w:r>
          </w:p>
        </w:tc>
      </w:tr>
      <w:tr w:rsidR="0036362B" w:rsidRPr="00E03390" w:rsidTr="00EA55A5">
        <w:trPr>
          <w:trHeight w:val="300"/>
        </w:trPr>
        <w:tc>
          <w:tcPr>
            <w:tcW w:w="521" w:type="dxa"/>
          </w:tcPr>
          <w:p w:rsidR="0036362B" w:rsidRPr="00E03390" w:rsidRDefault="0036362B" w:rsidP="00E958E2">
            <w:pPr>
              <w:numPr>
                <w:ilvl w:val="0"/>
                <w:numId w:val="5"/>
              </w:numPr>
              <w:jc w:val="both"/>
              <w:rPr>
                <w:rFonts w:ascii="Times New Roman" w:hAnsi="Times New Roman"/>
                <w:sz w:val="24"/>
                <w:szCs w:val="24"/>
              </w:rPr>
            </w:pPr>
          </w:p>
        </w:tc>
        <w:tc>
          <w:tcPr>
            <w:tcW w:w="2835" w:type="dxa"/>
            <w:noWrap/>
            <w:vAlign w:val="center"/>
          </w:tcPr>
          <w:p w:rsidR="0036362B" w:rsidRPr="00E03390" w:rsidRDefault="0036362B" w:rsidP="00E958E2">
            <w:pPr>
              <w:jc w:val="both"/>
              <w:rPr>
                <w:rFonts w:ascii="Times New Roman" w:hAnsi="Times New Roman"/>
                <w:sz w:val="24"/>
                <w:szCs w:val="24"/>
              </w:rPr>
            </w:pPr>
            <w:proofErr w:type="spellStart"/>
            <w:r w:rsidRPr="00E03390">
              <w:rPr>
                <w:rFonts w:ascii="Times New Roman" w:hAnsi="Times New Roman"/>
                <w:sz w:val="24"/>
                <w:szCs w:val="24"/>
              </w:rPr>
              <w:t>ул.Дружбы</w:t>
            </w:r>
            <w:proofErr w:type="spellEnd"/>
            <w:r w:rsidRPr="00E03390">
              <w:rPr>
                <w:rFonts w:ascii="Times New Roman" w:hAnsi="Times New Roman"/>
                <w:sz w:val="24"/>
                <w:szCs w:val="24"/>
              </w:rPr>
              <w:t>, 25</w:t>
            </w:r>
          </w:p>
        </w:tc>
        <w:tc>
          <w:tcPr>
            <w:tcW w:w="1134"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648</w:t>
            </w:r>
          </w:p>
        </w:tc>
        <w:tc>
          <w:tcPr>
            <w:tcW w:w="992"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312</w:t>
            </w:r>
          </w:p>
        </w:tc>
        <w:tc>
          <w:tcPr>
            <w:tcW w:w="3402" w:type="dxa"/>
          </w:tcPr>
          <w:p w:rsidR="0036362B" w:rsidRPr="00E03390" w:rsidRDefault="0036362B" w:rsidP="000D5712">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 xml:space="preserve">ремонт </w:t>
            </w:r>
            <w:proofErr w:type="spellStart"/>
            <w:r w:rsidRPr="00E03390">
              <w:rPr>
                <w:rFonts w:ascii="Times New Roman" w:eastAsia="Times New Roman" w:hAnsi="Times New Roman"/>
                <w:color w:val="000000"/>
                <w:sz w:val="24"/>
                <w:szCs w:val="24"/>
                <w:lang w:eastAsia="ru-RU"/>
              </w:rPr>
              <w:t>сущ.а</w:t>
            </w:r>
            <w:proofErr w:type="spellEnd"/>
            <w:r w:rsidRPr="00E03390">
              <w:rPr>
                <w:rFonts w:ascii="Times New Roman" w:eastAsia="Times New Roman" w:hAnsi="Times New Roman"/>
                <w:color w:val="000000"/>
                <w:sz w:val="24"/>
                <w:szCs w:val="24"/>
                <w:lang w:eastAsia="ru-RU"/>
              </w:rPr>
              <w:t>/п; ремонт тротуаров; замена бордюров; ремонт колодца; установка урн.</w:t>
            </w:r>
          </w:p>
        </w:tc>
        <w:tc>
          <w:tcPr>
            <w:tcW w:w="1418" w:type="dxa"/>
            <w:vAlign w:val="bottom"/>
          </w:tcPr>
          <w:p w:rsidR="0036362B" w:rsidRPr="00E03390" w:rsidRDefault="0036362B" w:rsidP="000D5712">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351 670,29</w:t>
            </w:r>
          </w:p>
        </w:tc>
        <w:tc>
          <w:tcPr>
            <w:tcW w:w="1417" w:type="dxa"/>
            <w:vAlign w:val="bottom"/>
          </w:tcPr>
          <w:p w:rsidR="0036362B" w:rsidRPr="00E03390" w:rsidRDefault="0036362B" w:rsidP="000D5712">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279 132,60</w:t>
            </w:r>
          </w:p>
        </w:tc>
        <w:tc>
          <w:tcPr>
            <w:tcW w:w="1418" w:type="dxa"/>
            <w:vAlign w:val="bottom"/>
          </w:tcPr>
          <w:p w:rsidR="0036362B" w:rsidRPr="00E03390" w:rsidRDefault="0036362B" w:rsidP="000D5712">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54 954,18</w:t>
            </w:r>
          </w:p>
        </w:tc>
        <w:tc>
          <w:tcPr>
            <w:tcW w:w="1276" w:type="dxa"/>
            <w:vAlign w:val="bottom"/>
          </w:tcPr>
          <w:p w:rsidR="0036362B" w:rsidRPr="00E03390" w:rsidRDefault="0036362B" w:rsidP="000D5712">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17 583,51</w:t>
            </w:r>
          </w:p>
        </w:tc>
      </w:tr>
      <w:tr w:rsidR="0036362B" w:rsidRPr="00E03390" w:rsidTr="00EA55A5">
        <w:trPr>
          <w:trHeight w:val="300"/>
        </w:trPr>
        <w:tc>
          <w:tcPr>
            <w:tcW w:w="521" w:type="dxa"/>
          </w:tcPr>
          <w:p w:rsidR="0036362B" w:rsidRPr="00E03390" w:rsidRDefault="0036362B" w:rsidP="00E958E2">
            <w:pPr>
              <w:numPr>
                <w:ilvl w:val="0"/>
                <w:numId w:val="5"/>
              </w:numPr>
              <w:jc w:val="both"/>
              <w:rPr>
                <w:rFonts w:ascii="Times New Roman" w:hAnsi="Times New Roman"/>
                <w:sz w:val="24"/>
                <w:szCs w:val="24"/>
              </w:rPr>
            </w:pPr>
          </w:p>
        </w:tc>
        <w:tc>
          <w:tcPr>
            <w:tcW w:w="2835"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ул. Карла Маркса, 98</w:t>
            </w:r>
          </w:p>
        </w:tc>
        <w:tc>
          <w:tcPr>
            <w:tcW w:w="1134"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643,9</w:t>
            </w:r>
          </w:p>
        </w:tc>
        <w:tc>
          <w:tcPr>
            <w:tcW w:w="992"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160</w:t>
            </w:r>
          </w:p>
        </w:tc>
        <w:tc>
          <w:tcPr>
            <w:tcW w:w="3402" w:type="dxa"/>
          </w:tcPr>
          <w:p w:rsidR="0036362B" w:rsidRPr="00E03390" w:rsidRDefault="0036362B" w:rsidP="00E958E2">
            <w:pPr>
              <w:jc w:val="both"/>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 xml:space="preserve">ремонт </w:t>
            </w:r>
            <w:proofErr w:type="spellStart"/>
            <w:r w:rsidRPr="00E03390">
              <w:rPr>
                <w:rFonts w:ascii="Times New Roman" w:eastAsia="Times New Roman" w:hAnsi="Times New Roman"/>
                <w:color w:val="000000"/>
                <w:sz w:val="24"/>
                <w:szCs w:val="24"/>
                <w:lang w:eastAsia="ru-RU"/>
              </w:rPr>
              <w:t>сущ.а</w:t>
            </w:r>
            <w:proofErr w:type="spellEnd"/>
            <w:r w:rsidRPr="00E03390">
              <w:rPr>
                <w:rFonts w:ascii="Times New Roman" w:eastAsia="Times New Roman" w:hAnsi="Times New Roman"/>
                <w:color w:val="000000"/>
                <w:sz w:val="24"/>
                <w:szCs w:val="24"/>
                <w:lang w:eastAsia="ru-RU"/>
              </w:rPr>
              <w:t>/п; замена бордюров; ремонт колодца; установка скамеек; установка урн.</w:t>
            </w:r>
          </w:p>
        </w:tc>
        <w:tc>
          <w:tcPr>
            <w:tcW w:w="1418" w:type="dxa"/>
            <w:vAlign w:val="bottom"/>
          </w:tcPr>
          <w:p w:rsidR="0036362B" w:rsidRPr="00E03390" w:rsidRDefault="0036362B"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611 395,37</w:t>
            </w:r>
          </w:p>
        </w:tc>
        <w:tc>
          <w:tcPr>
            <w:tcW w:w="1417" w:type="dxa"/>
            <w:vAlign w:val="bottom"/>
          </w:tcPr>
          <w:p w:rsidR="0036362B" w:rsidRPr="00E03390" w:rsidRDefault="0036362B"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485 285,17</w:t>
            </w:r>
          </w:p>
        </w:tc>
        <w:tc>
          <w:tcPr>
            <w:tcW w:w="1418" w:type="dxa"/>
            <w:vAlign w:val="bottom"/>
          </w:tcPr>
          <w:p w:rsidR="0036362B" w:rsidRPr="00E03390" w:rsidRDefault="0036362B"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95 540,43</w:t>
            </w:r>
          </w:p>
        </w:tc>
        <w:tc>
          <w:tcPr>
            <w:tcW w:w="1276" w:type="dxa"/>
            <w:vAlign w:val="bottom"/>
          </w:tcPr>
          <w:p w:rsidR="0036362B" w:rsidRPr="00E03390" w:rsidRDefault="0036362B" w:rsidP="00283B2D">
            <w:pPr>
              <w:spacing w:after="0" w:line="240" w:lineRule="auto"/>
              <w:jc w:val="center"/>
              <w:rPr>
                <w:rFonts w:ascii="Times New Roman" w:eastAsia="Times New Roman" w:hAnsi="Times New Roman"/>
                <w:color w:val="000000"/>
                <w:sz w:val="24"/>
                <w:szCs w:val="24"/>
                <w:lang w:eastAsia="ru-RU"/>
              </w:rPr>
            </w:pPr>
            <w:r w:rsidRPr="00E03390">
              <w:rPr>
                <w:rFonts w:ascii="Times New Roman" w:eastAsia="Times New Roman" w:hAnsi="Times New Roman"/>
                <w:color w:val="000000"/>
                <w:sz w:val="24"/>
                <w:szCs w:val="24"/>
                <w:lang w:eastAsia="ru-RU"/>
              </w:rPr>
              <w:t>30 569,77</w:t>
            </w:r>
          </w:p>
        </w:tc>
      </w:tr>
      <w:tr w:rsidR="0036362B" w:rsidRPr="00E03390" w:rsidTr="00EA55A5">
        <w:trPr>
          <w:trHeight w:val="300"/>
        </w:trPr>
        <w:tc>
          <w:tcPr>
            <w:tcW w:w="521" w:type="dxa"/>
          </w:tcPr>
          <w:p w:rsidR="0036362B" w:rsidRPr="00E03390" w:rsidRDefault="0036362B" w:rsidP="00E958E2">
            <w:pPr>
              <w:numPr>
                <w:ilvl w:val="0"/>
                <w:numId w:val="5"/>
              </w:numPr>
              <w:jc w:val="both"/>
              <w:rPr>
                <w:rFonts w:ascii="Times New Roman" w:hAnsi="Times New Roman"/>
                <w:sz w:val="24"/>
                <w:szCs w:val="24"/>
              </w:rPr>
            </w:pPr>
          </w:p>
        </w:tc>
        <w:tc>
          <w:tcPr>
            <w:tcW w:w="2835"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ул.Дружбы,41</w:t>
            </w:r>
          </w:p>
        </w:tc>
        <w:tc>
          <w:tcPr>
            <w:tcW w:w="1134"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546,4</w:t>
            </w:r>
          </w:p>
        </w:tc>
        <w:tc>
          <w:tcPr>
            <w:tcW w:w="992"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168</w:t>
            </w:r>
          </w:p>
        </w:tc>
        <w:tc>
          <w:tcPr>
            <w:tcW w:w="3402" w:type="dxa"/>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 xml:space="preserve">ремонт </w:t>
            </w:r>
            <w:proofErr w:type="spellStart"/>
            <w:r w:rsidRPr="00E03390">
              <w:rPr>
                <w:rFonts w:ascii="Times New Roman" w:hAnsi="Times New Roman"/>
                <w:sz w:val="24"/>
                <w:szCs w:val="24"/>
              </w:rPr>
              <w:t>сущ.а</w:t>
            </w:r>
            <w:proofErr w:type="spellEnd"/>
            <w:r w:rsidRPr="00E03390">
              <w:rPr>
                <w:rFonts w:ascii="Times New Roman" w:hAnsi="Times New Roman"/>
                <w:sz w:val="24"/>
                <w:szCs w:val="24"/>
              </w:rPr>
              <w:t>/п; замена бордюров; ремонт тротуаров; ремонт колодца; установка скамеек; установка урн.</w:t>
            </w:r>
          </w:p>
        </w:tc>
        <w:tc>
          <w:tcPr>
            <w:tcW w:w="1418"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520 056,33</w:t>
            </w:r>
          </w:p>
        </w:tc>
        <w:tc>
          <w:tcPr>
            <w:tcW w:w="1417"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412 786,30</w:t>
            </w:r>
          </w:p>
        </w:tc>
        <w:tc>
          <w:tcPr>
            <w:tcW w:w="1418"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81 267,22</w:t>
            </w:r>
          </w:p>
        </w:tc>
        <w:tc>
          <w:tcPr>
            <w:tcW w:w="1276"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26 002,81</w:t>
            </w:r>
          </w:p>
        </w:tc>
      </w:tr>
      <w:tr w:rsidR="0036362B" w:rsidRPr="00E03390" w:rsidTr="00EA55A5">
        <w:trPr>
          <w:trHeight w:val="300"/>
        </w:trPr>
        <w:tc>
          <w:tcPr>
            <w:tcW w:w="521" w:type="dxa"/>
          </w:tcPr>
          <w:p w:rsidR="0036362B" w:rsidRPr="00E03390" w:rsidRDefault="0036362B" w:rsidP="00E958E2">
            <w:pPr>
              <w:numPr>
                <w:ilvl w:val="0"/>
                <w:numId w:val="5"/>
              </w:numPr>
              <w:jc w:val="both"/>
              <w:rPr>
                <w:rFonts w:ascii="Times New Roman" w:hAnsi="Times New Roman"/>
                <w:sz w:val="24"/>
                <w:szCs w:val="24"/>
              </w:rPr>
            </w:pPr>
          </w:p>
        </w:tc>
        <w:tc>
          <w:tcPr>
            <w:tcW w:w="2835"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ул.Коммунистическая,44</w:t>
            </w:r>
          </w:p>
        </w:tc>
        <w:tc>
          <w:tcPr>
            <w:tcW w:w="1134"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2 176,6</w:t>
            </w:r>
          </w:p>
        </w:tc>
        <w:tc>
          <w:tcPr>
            <w:tcW w:w="992"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154</w:t>
            </w:r>
          </w:p>
        </w:tc>
        <w:tc>
          <w:tcPr>
            <w:tcW w:w="3402" w:type="dxa"/>
          </w:tcPr>
          <w:p w:rsidR="0036362B" w:rsidRPr="00E03390" w:rsidRDefault="0036362B" w:rsidP="006F7162">
            <w:pPr>
              <w:spacing w:after="0" w:line="240" w:lineRule="auto"/>
              <w:jc w:val="center"/>
              <w:rPr>
                <w:rFonts w:ascii="Times New Roman" w:hAnsi="Times New Roman"/>
                <w:sz w:val="24"/>
                <w:szCs w:val="24"/>
              </w:rPr>
            </w:pPr>
            <w:r w:rsidRPr="00E03390">
              <w:rPr>
                <w:rFonts w:ascii="Times New Roman" w:hAnsi="Times New Roman"/>
                <w:sz w:val="24"/>
                <w:szCs w:val="24"/>
              </w:rPr>
              <w:t xml:space="preserve">ремонт </w:t>
            </w:r>
            <w:proofErr w:type="spellStart"/>
            <w:r w:rsidRPr="00E03390">
              <w:rPr>
                <w:rFonts w:ascii="Times New Roman" w:hAnsi="Times New Roman"/>
                <w:sz w:val="24"/>
                <w:szCs w:val="24"/>
              </w:rPr>
              <w:t>сущ.а</w:t>
            </w:r>
            <w:proofErr w:type="spellEnd"/>
            <w:r w:rsidRPr="00E03390">
              <w:rPr>
                <w:rFonts w:ascii="Times New Roman" w:hAnsi="Times New Roman"/>
                <w:sz w:val="24"/>
                <w:szCs w:val="24"/>
              </w:rPr>
              <w:t>/п; ремонт тротуаров; замена бордюров; ремонт колодца.</w:t>
            </w:r>
          </w:p>
        </w:tc>
        <w:tc>
          <w:tcPr>
            <w:tcW w:w="1418" w:type="dxa"/>
            <w:vAlign w:val="bottom"/>
          </w:tcPr>
          <w:p w:rsidR="0036362B" w:rsidRPr="00E03390" w:rsidRDefault="0036362B" w:rsidP="006F7162">
            <w:pPr>
              <w:spacing w:after="0" w:line="240" w:lineRule="auto"/>
              <w:jc w:val="center"/>
              <w:rPr>
                <w:rFonts w:ascii="Times New Roman" w:hAnsi="Times New Roman"/>
                <w:sz w:val="24"/>
                <w:szCs w:val="24"/>
              </w:rPr>
            </w:pPr>
            <w:r w:rsidRPr="00E03390">
              <w:rPr>
                <w:rFonts w:ascii="Times New Roman" w:hAnsi="Times New Roman"/>
                <w:sz w:val="24"/>
                <w:szCs w:val="24"/>
              </w:rPr>
              <w:t>1 189 658,09</w:t>
            </w:r>
          </w:p>
        </w:tc>
        <w:tc>
          <w:tcPr>
            <w:tcW w:w="1417" w:type="dxa"/>
            <w:vAlign w:val="bottom"/>
          </w:tcPr>
          <w:p w:rsidR="0036362B" w:rsidRPr="00E03390" w:rsidRDefault="0036362B" w:rsidP="006F7162">
            <w:pPr>
              <w:spacing w:after="0" w:line="240" w:lineRule="auto"/>
              <w:jc w:val="center"/>
              <w:rPr>
                <w:rFonts w:ascii="Times New Roman" w:hAnsi="Times New Roman"/>
                <w:sz w:val="24"/>
                <w:szCs w:val="24"/>
              </w:rPr>
            </w:pPr>
            <w:r w:rsidRPr="00E03390">
              <w:rPr>
                <w:rFonts w:ascii="Times New Roman" w:hAnsi="Times New Roman"/>
                <w:sz w:val="24"/>
                <w:szCs w:val="24"/>
              </w:rPr>
              <w:t>944 271,86</w:t>
            </w:r>
          </w:p>
        </w:tc>
        <w:tc>
          <w:tcPr>
            <w:tcW w:w="1418" w:type="dxa"/>
            <w:vAlign w:val="bottom"/>
          </w:tcPr>
          <w:p w:rsidR="0036362B" w:rsidRPr="00E03390" w:rsidRDefault="0036362B" w:rsidP="006F7162">
            <w:pPr>
              <w:spacing w:after="0" w:line="240" w:lineRule="auto"/>
              <w:jc w:val="center"/>
              <w:rPr>
                <w:rFonts w:ascii="Times New Roman" w:hAnsi="Times New Roman"/>
                <w:sz w:val="24"/>
                <w:szCs w:val="24"/>
              </w:rPr>
            </w:pPr>
            <w:r w:rsidRPr="00E03390">
              <w:rPr>
                <w:rFonts w:ascii="Times New Roman" w:hAnsi="Times New Roman"/>
                <w:sz w:val="24"/>
                <w:szCs w:val="24"/>
              </w:rPr>
              <w:t>185 903,33</w:t>
            </w:r>
          </w:p>
        </w:tc>
        <w:tc>
          <w:tcPr>
            <w:tcW w:w="1276" w:type="dxa"/>
            <w:vAlign w:val="bottom"/>
          </w:tcPr>
          <w:p w:rsidR="0036362B" w:rsidRPr="00E03390" w:rsidRDefault="0036362B" w:rsidP="006F7162">
            <w:pPr>
              <w:spacing w:after="0" w:line="240" w:lineRule="auto"/>
              <w:jc w:val="center"/>
              <w:rPr>
                <w:rFonts w:ascii="Times New Roman" w:hAnsi="Times New Roman"/>
                <w:sz w:val="24"/>
                <w:szCs w:val="24"/>
              </w:rPr>
            </w:pPr>
            <w:r w:rsidRPr="00E03390">
              <w:rPr>
                <w:rFonts w:ascii="Times New Roman" w:hAnsi="Times New Roman"/>
                <w:sz w:val="24"/>
                <w:szCs w:val="24"/>
              </w:rPr>
              <w:t>59 482,90</w:t>
            </w:r>
          </w:p>
        </w:tc>
      </w:tr>
      <w:tr w:rsidR="0036362B" w:rsidRPr="00E03390" w:rsidTr="00EA55A5">
        <w:trPr>
          <w:trHeight w:val="300"/>
        </w:trPr>
        <w:tc>
          <w:tcPr>
            <w:tcW w:w="521" w:type="dxa"/>
          </w:tcPr>
          <w:p w:rsidR="0036362B" w:rsidRPr="00E03390" w:rsidRDefault="0036362B" w:rsidP="00E958E2">
            <w:pPr>
              <w:numPr>
                <w:ilvl w:val="0"/>
                <w:numId w:val="5"/>
              </w:numPr>
              <w:jc w:val="both"/>
              <w:rPr>
                <w:rFonts w:ascii="Times New Roman" w:hAnsi="Times New Roman"/>
                <w:sz w:val="24"/>
                <w:szCs w:val="24"/>
              </w:rPr>
            </w:pPr>
          </w:p>
        </w:tc>
        <w:tc>
          <w:tcPr>
            <w:tcW w:w="2835"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ул.Коммунистическая,48</w:t>
            </w:r>
          </w:p>
        </w:tc>
        <w:tc>
          <w:tcPr>
            <w:tcW w:w="1134"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956,7</w:t>
            </w:r>
          </w:p>
        </w:tc>
        <w:tc>
          <w:tcPr>
            <w:tcW w:w="992"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1618</w:t>
            </w:r>
          </w:p>
        </w:tc>
        <w:tc>
          <w:tcPr>
            <w:tcW w:w="3402" w:type="dxa"/>
          </w:tcPr>
          <w:p w:rsidR="0036362B" w:rsidRPr="00E03390" w:rsidRDefault="0036362B" w:rsidP="006F7162">
            <w:pPr>
              <w:spacing w:after="0" w:line="240" w:lineRule="auto"/>
              <w:jc w:val="center"/>
              <w:rPr>
                <w:rFonts w:ascii="Times New Roman" w:hAnsi="Times New Roman"/>
                <w:sz w:val="24"/>
                <w:szCs w:val="24"/>
              </w:rPr>
            </w:pPr>
            <w:r w:rsidRPr="00E03390">
              <w:rPr>
                <w:rFonts w:ascii="Times New Roman" w:hAnsi="Times New Roman"/>
                <w:sz w:val="24"/>
                <w:szCs w:val="24"/>
              </w:rPr>
              <w:t xml:space="preserve">ремонт </w:t>
            </w:r>
            <w:proofErr w:type="spellStart"/>
            <w:r w:rsidRPr="00E03390">
              <w:rPr>
                <w:rFonts w:ascii="Times New Roman" w:hAnsi="Times New Roman"/>
                <w:sz w:val="24"/>
                <w:szCs w:val="24"/>
              </w:rPr>
              <w:t>сущ.а</w:t>
            </w:r>
            <w:proofErr w:type="spellEnd"/>
            <w:r w:rsidRPr="00E03390">
              <w:rPr>
                <w:rFonts w:ascii="Times New Roman" w:hAnsi="Times New Roman"/>
                <w:sz w:val="24"/>
                <w:szCs w:val="24"/>
              </w:rPr>
              <w:t>/п; ремонт тротуаров; замена бордюров; ремонт колодца.</w:t>
            </w:r>
          </w:p>
        </w:tc>
        <w:tc>
          <w:tcPr>
            <w:tcW w:w="1418" w:type="dxa"/>
            <w:vAlign w:val="bottom"/>
          </w:tcPr>
          <w:p w:rsidR="0036362B" w:rsidRPr="00E03390" w:rsidRDefault="0036362B" w:rsidP="006F7162">
            <w:pPr>
              <w:spacing w:after="0" w:line="240" w:lineRule="auto"/>
              <w:jc w:val="center"/>
              <w:rPr>
                <w:rFonts w:ascii="Times New Roman" w:hAnsi="Times New Roman"/>
                <w:sz w:val="24"/>
                <w:szCs w:val="24"/>
              </w:rPr>
            </w:pPr>
            <w:r w:rsidRPr="00E03390">
              <w:rPr>
                <w:rFonts w:ascii="Times New Roman" w:hAnsi="Times New Roman"/>
                <w:sz w:val="24"/>
                <w:szCs w:val="24"/>
              </w:rPr>
              <w:t>672 536,20</w:t>
            </w:r>
          </w:p>
        </w:tc>
        <w:tc>
          <w:tcPr>
            <w:tcW w:w="1417" w:type="dxa"/>
            <w:vAlign w:val="bottom"/>
          </w:tcPr>
          <w:p w:rsidR="0036362B" w:rsidRPr="00E03390" w:rsidRDefault="0036362B" w:rsidP="006F7162">
            <w:pPr>
              <w:spacing w:after="0" w:line="240" w:lineRule="auto"/>
              <w:jc w:val="center"/>
              <w:rPr>
                <w:rFonts w:ascii="Times New Roman" w:hAnsi="Times New Roman"/>
                <w:sz w:val="24"/>
                <w:szCs w:val="24"/>
              </w:rPr>
            </w:pPr>
            <w:r w:rsidRPr="00E03390">
              <w:rPr>
                <w:rFonts w:ascii="Times New Roman" w:hAnsi="Times New Roman"/>
                <w:sz w:val="24"/>
                <w:szCs w:val="24"/>
              </w:rPr>
              <w:t>533 814,73</w:t>
            </w:r>
          </w:p>
        </w:tc>
        <w:tc>
          <w:tcPr>
            <w:tcW w:w="1418" w:type="dxa"/>
            <w:vAlign w:val="bottom"/>
          </w:tcPr>
          <w:p w:rsidR="0036362B" w:rsidRPr="00E03390" w:rsidRDefault="0036362B" w:rsidP="006F7162">
            <w:pPr>
              <w:spacing w:after="0" w:line="240" w:lineRule="auto"/>
              <w:jc w:val="center"/>
              <w:rPr>
                <w:rFonts w:ascii="Times New Roman" w:hAnsi="Times New Roman"/>
                <w:sz w:val="24"/>
                <w:szCs w:val="24"/>
              </w:rPr>
            </w:pPr>
            <w:r w:rsidRPr="00E03390">
              <w:rPr>
                <w:rFonts w:ascii="Times New Roman" w:hAnsi="Times New Roman"/>
                <w:sz w:val="24"/>
                <w:szCs w:val="24"/>
              </w:rPr>
              <w:t>105 094,67</w:t>
            </w:r>
          </w:p>
        </w:tc>
        <w:tc>
          <w:tcPr>
            <w:tcW w:w="1276" w:type="dxa"/>
            <w:vAlign w:val="bottom"/>
          </w:tcPr>
          <w:p w:rsidR="0036362B" w:rsidRPr="00E03390" w:rsidRDefault="0036362B" w:rsidP="006F7162">
            <w:pPr>
              <w:spacing w:after="0" w:line="240" w:lineRule="auto"/>
              <w:jc w:val="center"/>
              <w:rPr>
                <w:rFonts w:ascii="Times New Roman" w:hAnsi="Times New Roman"/>
                <w:sz w:val="24"/>
                <w:szCs w:val="24"/>
              </w:rPr>
            </w:pPr>
            <w:r w:rsidRPr="00E03390">
              <w:rPr>
                <w:rFonts w:ascii="Times New Roman" w:hAnsi="Times New Roman"/>
                <w:sz w:val="24"/>
                <w:szCs w:val="24"/>
              </w:rPr>
              <w:t>33 626,80</w:t>
            </w:r>
          </w:p>
        </w:tc>
      </w:tr>
      <w:tr w:rsidR="0036362B" w:rsidRPr="00E03390" w:rsidTr="00EA55A5">
        <w:trPr>
          <w:trHeight w:val="300"/>
        </w:trPr>
        <w:tc>
          <w:tcPr>
            <w:tcW w:w="521" w:type="dxa"/>
          </w:tcPr>
          <w:p w:rsidR="0036362B" w:rsidRPr="00E03390" w:rsidRDefault="0036362B" w:rsidP="00E958E2">
            <w:pPr>
              <w:numPr>
                <w:ilvl w:val="0"/>
                <w:numId w:val="5"/>
              </w:numPr>
              <w:jc w:val="both"/>
              <w:rPr>
                <w:rFonts w:ascii="Times New Roman" w:hAnsi="Times New Roman"/>
                <w:sz w:val="24"/>
                <w:szCs w:val="24"/>
              </w:rPr>
            </w:pPr>
          </w:p>
        </w:tc>
        <w:tc>
          <w:tcPr>
            <w:tcW w:w="2835"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ул.Коммунистическая,58</w:t>
            </w:r>
          </w:p>
        </w:tc>
        <w:tc>
          <w:tcPr>
            <w:tcW w:w="1134"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1 204,2</w:t>
            </w:r>
          </w:p>
        </w:tc>
        <w:tc>
          <w:tcPr>
            <w:tcW w:w="992"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250</w:t>
            </w:r>
          </w:p>
        </w:tc>
        <w:tc>
          <w:tcPr>
            <w:tcW w:w="3402" w:type="dxa"/>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 xml:space="preserve">ремонт </w:t>
            </w:r>
            <w:proofErr w:type="spellStart"/>
            <w:r w:rsidRPr="00E03390">
              <w:rPr>
                <w:rFonts w:ascii="Times New Roman" w:hAnsi="Times New Roman"/>
                <w:sz w:val="24"/>
                <w:szCs w:val="24"/>
              </w:rPr>
              <w:t>сущ.а</w:t>
            </w:r>
            <w:proofErr w:type="spellEnd"/>
            <w:r w:rsidRPr="00E03390">
              <w:rPr>
                <w:rFonts w:ascii="Times New Roman" w:hAnsi="Times New Roman"/>
                <w:sz w:val="24"/>
                <w:szCs w:val="24"/>
              </w:rPr>
              <w:t>/п; ремонт тротуаров; замена бордюров; ремонт колодца; установка скамеек; установка урн.</w:t>
            </w:r>
          </w:p>
        </w:tc>
        <w:tc>
          <w:tcPr>
            <w:tcW w:w="1418" w:type="dxa"/>
            <w:vAlign w:val="bottom"/>
          </w:tcPr>
          <w:p w:rsidR="0036362B" w:rsidRPr="00E03390" w:rsidRDefault="0036362B" w:rsidP="00873CC9">
            <w:pPr>
              <w:jc w:val="both"/>
              <w:rPr>
                <w:rFonts w:ascii="Times New Roman" w:hAnsi="Times New Roman"/>
                <w:sz w:val="24"/>
                <w:szCs w:val="24"/>
              </w:rPr>
            </w:pPr>
            <w:r w:rsidRPr="00E03390">
              <w:rPr>
                <w:rFonts w:ascii="Times New Roman" w:hAnsi="Times New Roman"/>
                <w:sz w:val="24"/>
                <w:szCs w:val="24"/>
              </w:rPr>
              <w:t>861 077,99</w:t>
            </w:r>
          </w:p>
        </w:tc>
        <w:tc>
          <w:tcPr>
            <w:tcW w:w="1417" w:type="dxa"/>
            <w:vAlign w:val="bottom"/>
          </w:tcPr>
          <w:p w:rsidR="0036362B" w:rsidRPr="00E03390" w:rsidRDefault="0036362B" w:rsidP="00873CC9">
            <w:pPr>
              <w:jc w:val="both"/>
              <w:rPr>
                <w:rFonts w:ascii="Times New Roman" w:hAnsi="Times New Roman"/>
                <w:sz w:val="24"/>
                <w:szCs w:val="24"/>
              </w:rPr>
            </w:pPr>
            <w:r w:rsidRPr="00E03390">
              <w:rPr>
                <w:rFonts w:ascii="Times New Roman" w:hAnsi="Times New Roman"/>
                <w:sz w:val="24"/>
                <w:szCs w:val="24"/>
              </w:rPr>
              <w:t>683 466,71</w:t>
            </w:r>
          </w:p>
        </w:tc>
        <w:tc>
          <w:tcPr>
            <w:tcW w:w="1418" w:type="dxa"/>
            <w:vAlign w:val="bottom"/>
          </w:tcPr>
          <w:p w:rsidR="0036362B" w:rsidRPr="00E03390" w:rsidRDefault="0036362B" w:rsidP="00873CC9">
            <w:pPr>
              <w:jc w:val="both"/>
              <w:rPr>
                <w:rFonts w:ascii="Times New Roman" w:hAnsi="Times New Roman"/>
                <w:sz w:val="24"/>
                <w:szCs w:val="24"/>
              </w:rPr>
            </w:pPr>
            <w:r w:rsidRPr="00E03390">
              <w:rPr>
                <w:rFonts w:ascii="Times New Roman" w:hAnsi="Times New Roman"/>
                <w:sz w:val="24"/>
                <w:szCs w:val="24"/>
              </w:rPr>
              <w:t>134 557,38</w:t>
            </w:r>
          </w:p>
        </w:tc>
        <w:tc>
          <w:tcPr>
            <w:tcW w:w="1276" w:type="dxa"/>
            <w:vAlign w:val="bottom"/>
          </w:tcPr>
          <w:p w:rsidR="0036362B" w:rsidRPr="00E03390" w:rsidRDefault="0036362B" w:rsidP="00873CC9">
            <w:pPr>
              <w:jc w:val="both"/>
              <w:rPr>
                <w:rFonts w:ascii="Times New Roman" w:hAnsi="Times New Roman"/>
                <w:sz w:val="24"/>
                <w:szCs w:val="24"/>
              </w:rPr>
            </w:pPr>
            <w:r w:rsidRPr="00E03390">
              <w:rPr>
                <w:rFonts w:ascii="Times New Roman" w:hAnsi="Times New Roman"/>
                <w:sz w:val="24"/>
                <w:szCs w:val="24"/>
              </w:rPr>
              <w:t>43 053,90</w:t>
            </w:r>
          </w:p>
        </w:tc>
      </w:tr>
      <w:tr w:rsidR="0036362B" w:rsidRPr="00E03390" w:rsidTr="00EA55A5">
        <w:trPr>
          <w:trHeight w:val="300"/>
        </w:trPr>
        <w:tc>
          <w:tcPr>
            <w:tcW w:w="521" w:type="dxa"/>
          </w:tcPr>
          <w:p w:rsidR="0036362B" w:rsidRPr="00E03390" w:rsidRDefault="0036362B" w:rsidP="00E958E2">
            <w:pPr>
              <w:numPr>
                <w:ilvl w:val="0"/>
                <w:numId w:val="5"/>
              </w:numPr>
              <w:jc w:val="both"/>
              <w:rPr>
                <w:rFonts w:ascii="Times New Roman" w:hAnsi="Times New Roman"/>
                <w:sz w:val="24"/>
                <w:szCs w:val="24"/>
              </w:rPr>
            </w:pPr>
          </w:p>
        </w:tc>
        <w:tc>
          <w:tcPr>
            <w:tcW w:w="2835"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ул.Кочетова,24</w:t>
            </w:r>
          </w:p>
        </w:tc>
        <w:tc>
          <w:tcPr>
            <w:tcW w:w="1134"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1 123,9</w:t>
            </w:r>
          </w:p>
        </w:tc>
        <w:tc>
          <w:tcPr>
            <w:tcW w:w="992"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184</w:t>
            </w:r>
          </w:p>
        </w:tc>
        <w:tc>
          <w:tcPr>
            <w:tcW w:w="3402" w:type="dxa"/>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 xml:space="preserve">ремонт </w:t>
            </w:r>
            <w:proofErr w:type="spellStart"/>
            <w:r w:rsidRPr="00E03390">
              <w:rPr>
                <w:rFonts w:ascii="Times New Roman" w:hAnsi="Times New Roman"/>
                <w:sz w:val="24"/>
                <w:szCs w:val="24"/>
              </w:rPr>
              <w:t>сущ.а</w:t>
            </w:r>
            <w:proofErr w:type="spellEnd"/>
            <w:r w:rsidRPr="00E03390">
              <w:rPr>
                <w:rFonts w:ascii="Times New Roman" w:hAnsi="Times New Roman"/>
                <w:sz w:val="24"/>
                <w:szCs w:val="24"/>
              </w:rPr>
              <w:t>/</w:t>
            </w:r>
            <w:proofErr w:type="gramStart"/>
            <w:r w:rsidRPr="00E03390">
              <w:rPr>
                <w:rFonts w:ascii="Times New Roman" w:hAnsi="Times New Roman"/>
                <w:sz w:val="24"/>
                <w:szCs w:val="24"/>
              </w:rPr>
              <w:t>п ;</w:t>
            </w:r>
            <w:proofErr w:type="gramEnd"/>
            <w:r w:rsidRPr="00E03390">
              <w:rPr>
                <w:rFonts w:ascii="Times New Roman" w:hAnsi="Times New Roman"/>
                <w:sz w:val="24"/>
                <w:szCs w:val="24"/>
              </w:rPr>
              <w:t xml:space="preserve"> замена бордюров; ремонт колодца ; установка скамеек; установка урн.</w:t>
            </w:r>
          </w:p>
        </w:tc>
        <w:tc>
          <w:tcPr>
            <w:tcW w:w="1418" w:type="dxa"/>
            <w:vAlign w:val="bottom"/>
          </w:tcPr>
          <w:p w:rsidR="0036362B" w:rsidRPr="00E03390" w:rsidRDefault="0036362B" w:rsidP="00873CC9">
            <w:pPr>
              <w:jc w:val="both"/>
              <w:rPr>
                <w:rFonts w:ascii="Times New Roman" w:hAnsi="Times New Roman"/>
                <w:sz w:val="24"/>
                <w:szCs w:val="24"/>
              </w:rPr>
            </w:pPr>
            <w:r w:rsidRPr="00E03390">
              <w:rPr>
                <w:rFonts w:ascii="Times New Roman" w:hAnsi="Times New Roman"/>
                <w:sz w:val="24"/>
                <w:szCs w:val="24"/>
              </w:rPr>
              <w:t>1033 460,46</w:t>
            </w:r>
          </w:p>
        </w:tc>
        <w:tc>
          <w:tcPr>
            <w:tcW w:w="1417" w:type="dxa"/>
            <w:vAlign w:val="bottom"/>
          </w:tcPr>
          <w:p w:rsidR="0036362B" w:rsidRPr="00E03390" w:rsidRDefault="0036362B" w:rsidP="00873CC9">
            <w:pPr>
              <w:jc w:val="both"/>
              <w:rPr>
                <w:rFonts w:ascii="Times New Roman" w:hAnsi="Times New Roman"/>
                <w:sz w:val="24"/>
                <w:szCs w:val="24"/>
              </w:rPr>
            </w:pPr>
            <w:r w:rsidRPr="00E03390">
              <w:rPr>
                <w:rFonts w:ascii="Times New Roman" w:hAnsi="Times New Roman"/>
                <w:sz w:val="24"/>
                <w:szCs w:val="24"/>
              </w:rPr>
              <w:t>820 292,52</w:t>
            </w:r>
          </w:p>
        </w:tc>
        <w:tc>
          <w:tcPr>
            <w:tcW w:w="1418" w:type="dxa"/>
            <w:vAlign w:val="bottom"/>
          </w:tcPr>
          <w:p w:rsidR="0036362B" w:rsidRPr="00E03390" w:rsidRDefault="0036362B" w:rsidP="00873CC9">
            <w:pPr>
              <w:jc w:val="both"/>
              <w:rPr>
                <w:rFonts w:ascii="Times New Roman" w:hAnsi="Times New Roman"/>
                <w:sz w:val="24"/>
                <w:szCs w:val="24"/>
              </w:rPr>
            </w:pPr>
            <w:r w:rsidRPr="00E03390">
              <w:rPr>
                <w:rFonts w:ascii="Times New Roman" w:hAnsi="Times New Roman"/>
                <w:sz w:val="24"/>
                <w:szCs w:val="24"/>
              </w:rPr>
              <w:t>161 494,92</w:t>
            </w:r>
          </w:p>
        </w:tc>
        <w:tc>
          <w:tcPr>
            <w:tcW w:w="1276" w:type="dxa"/>
            <w:vAlign w:val="bottom"/>
          </w:tcPr>
          <w:p w:rsidR="0036362B" w:rsidRPr="00E03390" w:rsidRDefault="0036362B" w:rsidP="00873CC9">
            <w:pPr>
              <w:jc w:val="both"/>
              <w:rPr>
                <w:rFonts w:ascii="Times New Roman" w:hAnsi="Times New Roman"/>
                <w:sz w:val="24"/>
                <w:szCs w:val="24"/>
              </w:rPr>
            </w:pPr>
            <w:r w:rsidRPr="00E03390">
              <w:rPr>
                <w:rFonts w:ascii="Times New Roman" w:hAnsi="Times New Roman"/>
                <w:sz w:val="24"/>
                <w:szCs w:val="24"/>
              </w:rPr>
              <w:t>51 673,02</w:t>
            </w:r>
          </w:p>
        </w:tc>
      </w:tr>
      <w:tr w:rsidR="0036362B" w:rsidRPr="00E03390" w:rsidTr="00EA55A5">
        <w:trPr>
          <w:trHeight w:val="300"/>
        </w:trPr>
        <w:tc>
          <w:tcPr>
            <w:tcW w:w="521" w:type="dxa"/>
          </w:tcPr>
          <w:p w:rsidR="0036362B" w:rsidRPr="00E03390" w:rsidRDefault="0036362B" w:rsidP="00E958E2">
            <w:pPr>
              <w:numPr>
                <w:ilvl w:val="0"/>
                <w:numId w:val="5"/>
              </w:numPr>
              <w:jc w:val="both"/>
              <w:rPr>
                <w:rFonts w:ascii="Times New Roman" w:hAnsi="Times New Roman"/>
                <w:sz w:val="24"/>
                <w:szCs w:val="24"/>
              </w:rPr>
            </w:pPr>
          </w:p>
        </w:tc>
        <w:tc>
          <w:tcPr>
            <w:tcW w:w="2835"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ул.Кочетова,24 А</w:t>
            </w:r>
          </w:p>
        </w:tc>
        <w:tc>
          <w:tcPr>
            <w:tcW w:w="1134"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1 609,4</w:t>
            </w:r>
          </w:p>
        </w:tc>
        <w:tc>
          <w:tcPr>
            <w:tcW w:w="992"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262</w:t>
            </w:r>
          </w:p>
        </w:tc>
        <w:tc>
          <w:tcPr>
            <w:tcW w:w="3402" w:type="dxa"/>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 xml:space="preserve">ремонт </w:t>
            </w:r>
            <w:proofErr w:type="spellStart"/>
            <w:r w:rsidRPr="00E03390">
              <w:rPr>
                <w:rFonts w:ascii="Times New Roman" w:hAnsi="Times New Roman"/>
                <w:sz w:val="24"/>
                <w:szCs w:val="24"/>
              </w:rPr>
              <w:t>сущ.а</w:t>
            </w:r>
            <w:proofErr w:type="spellEnd"/>
            <w:r w:rsidRPr="00E03390">
              <w:rPr>
                <w:rFonts w:ascii="Times New Roman" w:hAnsi="Times New Roman"/>
                <w:sz w:val="24"/>
                <w:szCs w:val="24"/>
              </w:rPr>
              <w:t>/п; ремонт тротуаров; ремонт колодца; установка скамеек; установка урн.</w:t>
            </w:r>
          </w:p>
        </w:tc>
        <w:tc>
          <w:tcPr>
            <w:tcW w:w="1418"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1 400 902,56</w:t>
            </w:r>
          </w:p>
        </w:tc>
        <w:tc>
          <w:tcPr>
            <w:tcW w:w="1417"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1 111 943,74</w:t>
            </w:r>
          </w:p>
        </w:tc>
        <w:tc>
          <w:tcPr>
            <w:tcW w:w="1418"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218 913,69</w:t>
            </w:r>
          </w:p>
        </w:tc>
        <w:tc>
          <w:tcPr>
            <w:tcW w:w="1276"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70 045,13</w:t>
            </w:r>
          </w:p>
        </w:tc>
      </w:tr>
      <w:tr w:rsidR="0036362B" w:rsidRPr="00E03390" w:rsidTr="00EA55A5">
        <w:trPr>
          <w:trHeight w:val="300"/>
        </w:trPr>
        <w:tc>
          <w:tcPr>
            <w:tcW w:w="521" w:type="dxa"/>
          </w:tcPr>
          <w:p w:rsidR="0036362B" w:rsidRPr="00E03390" w:rsidRDefault="0036362B" w:rsidP="00E958E2">
            <w:pPr>
              <w:numPr>
                <w:ilvl w:val="0"/>
                <w:numId w:val="5"/>
              </w:numPr>
              <w:jc w:val="both"/>
              <w:rPr>
                <w:rFonts w:ascii="Times New Roman" w:hAnsi="Times New Roman"/>
                <w:sz w:val="24"/>
                <w:szCs w:val="24"/>
              </w:rPr>
            </w:pPr>
          </w:p>
        </w:tc>
        <w:tc>
          <w:tcPr>
            <w:tcW w:w="2835"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ул.Кочетова,24 Б</w:t>
            </w:r>
          </w:p>
        </w:tc>
        <w:tc>
          <w:tcPr>
            <w:tcW w:w="1134"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1 235,8</w:t>
            </w:r>
          </w:p>
        </w:tc>
        <w:tc>
          <w:tcPr>
            <w:tcW w:w="992"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203</w:t>
            </w:r>
          </w:p>
        </w:tc>
        <w:tc>
          <w:tcPr>
            <w:tcW w:w="3402" w:type="dxa"/>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 xml:space="preserve">ремонт </w:t>
            </w:r>
            <w:proofErr w:type="spellStart"/>
            <w:r w:rsidRPr="00E03390">
              <w:rPr>
                <w:rFonts w:ascii="Times New Roman" w:hAnsi="Times New Roman"/>
                <w:sz w:val="24"/>
                <w:szCs w:val="24"/>
              </w:rPr>
              <w:t>сущ.а</w:t>
            </w:r>
            <w:proofErr w:type="spellEnd"/>
            <w:r w:rsidRPr="00E03390">
              <w:rPr>
                <w:rFonts w:ascii="Times New Roman" w:hAnsi="Times New Roman"/>
                <w:sz w:val="24"/>
                <w:szCs w:val="24"/>
              </w:rPr>
              <w:t>/п; ремонт тротуаров; замена бордюров; ре</w:t>
            </w:r>
            <w:r w:rsidRPr="00E03390">
              <w:rPr>
                <w:rFonts w:ascii="Times New Roman" w:hAnsi="Times New Roman"/>
                <w:sz w:val="24"/>
                <w:szCs w:val="24"/>
              </w:rPr>
              <w:lastRenderedPageBreak/>
              <w:t xml:space="preserve">монт колодца; установка скамеек; установка урн. </w:t>
            </w:r>
          </w:p>
          <w:p w:rsidR="0036362B" w:rsidRPr="00E03390" w:rsidRDefault="0036362B" w:rsidP="00283B2D">
            <w:pPr>
              <w:spacing w:after="0" w:line="240" w:lineRule="auto"/>
              <w:jc w:val="center"/>
              <w:rPr>
                <w:rFonts w:ascii="Times New Roman" w:hAnsi="Times New Roman"/>
                <w:sz w:val="24"/>
                <w:szCs w:val="24"/>
              </w:rPr>
            </w:pPr>
          </w:p>
        </w:tc>
        <w:tc>
          <w:tcPr>
            <w:tcW w:w="1418"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lastRenderedPageBreak/>
              <w:t>947 125,63</w:t>
            </w:r>
          </w:p>
        </w:tc>
        <w:tc>
          <w:tcPr>
            <w:tcW w:w="1417"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751 765,64</w:t>
            </w:r>
          </w:p>
        </w:tc>
        <w:tc>
          <w:tcPr>
            <w:tcW w:w="1418"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148 003,71</w:t>
            </w:r>
          </w:p>
        </w:tc>
        <w:tc>
          <w:tcPr>
            <w:tcW w:w="1276"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47 356,28</w:t>
            </w:r>
          </w:p>
        </w:tc>
      </w:tr>
      <w:tr w:rsidR="0036362B" w:rsidRPr="00E03390" w:rsidTr="00EA55A5">
        <w:trPr>
          <w:trHeight w:val="300"/>
        </w:trPr>
        <w:tc>
          <w:tcPr>
            <w:tcW w:w="521" w:type="dxa"/>
          </w:tcPr>
          <w:p w:rsidR="0036362B" w:rsidRPr="00E03390" w:rsidRDefault="0036362B" w:rsidP="00E958E2">
            <w:pPr>
              <w:numPr>
                <w:ilvl w:val="0"/>
                <w:numId w:val="5"/>
              </w:numPr>
              <w:jc w:val="both"/>
              <w:rPr>
                <w:rFonts w:ascii="Times New Roman" w:hAnsi="Times New Roman"/>
                <w:sz w:val="24"/>
                <w:szCs w:val="24"/>
              </w:rPr>
            </w:pPr>
          </w:p>
        </w:tc>
        <w:tc>
          <w:tcPr>
            <w:tcW w:w="2835"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ул.Кочетова,24 В</w:t>
            </w:r>
          </w:p>
        </w:tc>
        <w:tc>
          <w:tcPr>
            <w:tcW w:w="1134" w:type="dxa"/>
            <w:noWrap/>
          </w:tcPr>
          <w:p w:rsidR="0036362B" w:rsidRPr="00E03390" w:rsidRDefault="0036362B" w:rsidP="00E958E2">
            <w:pPr>
              <w:jc w:val="both"/>
              <w:rPr>
                <w:rFonts w:ascii="Times New Roman" w:hAnsi="Times New Roman"/>
                <w:bCs/>
                <w:sz w:val="24"/>
                <w:szCs w:val="24"/>
              </w:rPr>
            </w:pPr>
            <w:r w:rsidRPr="00E03390">
              <w:rPr>
                <w:rFonts w:ascii="Times New Roman" w:hAnsi="Times New Roman"/>
                <w:bCs/>
                <w:sz w:val="24"/>
                <w:szCs w:val="24"/>
              </w:rPr>
              <w:t>2018 г.</w:t>
            </w:r>
          </w:p>
        </w:tc>
        <w:tc>
          <w:tcPr>
            <w:tcW w:w="992"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886,2</w:t>
            </w:r>
          </w:p>
        </w:tc>
        <w:tc>
          <w:tcPr>
            <w:tcW w:w="992"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163</w:t>
            </w:r>
          </w:p>
        </w:tc>
        <w:tc>
          <w:tcPr>
            <w:tcW w:w="3402" w:type="dxa"/>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 xml:space="preserve">ремонт </w:t>
            </w:r>
            <w:proofErr w:type="spellStart"/>
            <w:r w:rsidRPr="00E03390">
              <w:rPr>
                <w:rFonts w:ascii="Times New Roman" w:hAnsi="Times New Roman"/>
                <w:sz w:val="24"/>
                <w:szCs w:val="24"/>
              </w:rPr>
              <w:t>сущ.а</w:t>
            </w:r>
            <w:proofErr w:type="spellEnd"/>
            <w:r w:rsidRPr="00E03390">
              <w:rPr>
                <w:rFonts w:ascii="Times New Roman" w:hAnsi="Times New Roman"/>
                <w:sz w:val="24"/>
                <w:szCs w:val="24"/>
              </w:rPr>
              <w:t>/п; ремонт тротуаров; ремонт колодца; установка скамеек; установка урн.</w:t>
            </w:r>
          </w:p>
        </w:tc>
        <w:tc>
          <w:tcPr>
            <w:tcW w:w="1418"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776 826,88</w:t>
            </w:r>
          </w:p>
        </w:tc>
        <w:tc>
          <w:tcPr>
            <w:tcW w:w="1417"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616 593,77</w:t>
            </w:r>
          </w:p>
        </w:tc>
        <w:tc>
          <w:tcPr>
            <w:tcW w:w="1418"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121 391,77</w:t>
            </w:r>
          </w:p>
        </w:tc>
        <w:tc>
          <w:tcPr>
            <w:tcW w:w="1276"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38 841,34</w:t>
            </w:r>
          </w:p>
        </w:tc>
      </w:tr>
      <w:tr w:rsidR="0036362B" w:rsidRPr="00E03390" w:rsidTr="00EA55A5">
        <w:trPr>
          <w:trHeight w:val="300"/>
        </w:trPr>
        <w:tc>
          <w:tcPr>
            <w:tcW w:w="521" w:type="dxa"/>
          </w:tcPr>
          <w:p w:rsidR="0036362B" w:rsidRPr="00E03390" w:rsidRDefault="0036362B" w:rsidP="00E958E2">
            <w:pPr>
              <w:numPr>
                <w:ilvl w:val="0"/>
                <w:numId w:val="5"/>
              </w:numPr>
              <w:jc w:val="both"/>
              <w:rPr>
                <w:rFonts w:ascii="Times New Roman" w:hAnsi="Times New Roman"/>
                <w:sz w:val="24"/>
                <w:szCs w:val="24"/>
              </w:rPr>
            </w:pPr>
          </w:p>
        </w:tc>
        <w:tc>
          <w:tcPr>
            <w:tcW w:w="2835"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ул.Кочетова,24 Г</w:t>
            </w:r>
          </w:p>
        </w:tc>
        <w:tc>
          <w:tcPr>
            <w:tcW w:w="1134"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767,9</w:t>
            </w:r>
          </w:p>
        </w:tc>
        <w:tc>
          <w:tcPr>
            <w:tcW w:w="992"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210</w:t>
            </w:r>
          </w:p>
        </w:tc>
        <w:tc>
          <w:tcPr>
            <w:tcW w:w="3402" w:type="dxa"/>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 xml:space="preserve">ремонт </w:t>
            </w:r>
            <w:proofErr w:type="spellStart"/>
            <w:r w:rsidRPr="00E03390">
              <w:rPr>
                <w:rFonts w:ascii="Times New Roman" w:hAnsi="Times New Roman"/>
                <w:sz w:val="24"/>
                <w:szCs w:val="24"/>
              </w:rPr>
              <w:t>сущ.а</w:t>
            </w:r>
            <w:proofErr w:type="spellEnd"/>
            <w:r w:rsidRPr="00E03390">
              <w:rPr>
                <w:rFonts w:ascii="Times New Roman" w:hAnsi="Times New Roman"/>
                <w:sz w:val="24"/>
                <w:szCs w:val="24"/>
              </w:rPr>
              <w:t>/п; замена бордюров; ремонт колодца; установка скамеек; установка урн.</w:t>
            </w:r>
          </w:p>
        </w:tc>
        <w:tc>
          <w:tcPr>
            <w:tcW w:w="1418"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809 262,64</w:t>
            </w:r>
          </w:p>
        </w:tc>
        <w:tc>
          <w:tcPr>
            <w:tcW w:w="1417"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642 339,11</w:t>
            </w:r>
          </w:p>
        </w:tc>
        <w:tc>
          <w:tcPr>
            <w:tcW w:w="1418"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126 460,40</w:t>
            </w:r>
          </w:p>
        </w:tc>
        <w:tc>
          <w:tcPr>
            <w:tcW w:w="1276"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40 463,13</w:t>
            </w:r>
          </w:p>
        </w:tc>
      </w:tr>
      <w:tr w:rsidR="0036362B" w:rsidRPr="00E03390" w:rsidTr="00EA55A5">
        <w:trPr>
          <w:trHeight w:val="300"/>
        </w:trPr>
        <w:tc>
          <w:tcPr>
            <w:tcW w:w="521" w:type="dxa"/>
          </w:tcPr>
          <w:p w:rsidR="0036362B" w:rsidRPr="00E03390" w:rsidRDefault="0036362B" w:rsidP="00E958E2">
            <w:pPr>
              <w:numPr>
                <w:ilvl w:val="0"/>
                <w:numId w:val="5"/>
              </w:numPr>
              <w:jc w:val="both"/>
              <w:rPr>
                <w:rFonts w:ascii="Times New Roman" w:hAnsi="Times New Roman"/>
                <w:sz w:val="24"/>
                <w:szCs w:val="24"/>
              </w:rPr>
            </w:pPr>
          </w:p>
        </w:tc>
        <w:tc>
          <w:tcPr>
            <w:tcW w:w="2835"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ул.Кочетова,24 Д</w:t>
            </w:r>
          </w:p>
        </w:tc>
        <w:tc>
          <w:tcPr>
            <w:tcW w:w="1134"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696,2</w:t>
            </w:r>
          </w:p>
        </w:tc>
        <w:tc>
          <w:tcPr>
            <w:tcW w:w="992"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360</w:t>
            </w:r>
          </w:p>
        </w:tc>
        <w:tc>
          <w:tcPr>
            <w:tcW w:w="3402" w:type="dxa"/>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 xml:space="preserve">ремонт </w:t>
            </w:r>
            <w:proofErr w:type="spellStart"/>
            <w:r w:rsidRPr="00E03390">
              <w:rPr>
                <w:rFonts w:ascii="Times New Roman" w:hAnsi="Times New Roman"/>
                <w:sz w:val="24"/>
                <w:szCs w:val="24"/>
              </w:rPr>
              <w:t>сущ.а</w:t>
            </w:r>
            <w:proofErr w:type="spellEnd"/>
            <w:r w:rsidRPr="00E03390">
              <w:rPr>
                <w:rFonts w:ascii="Times New Roman" w:hAnsi="Times New Roman"/>
                <w:sz w:val="24"/>
                <w:szCs w:val="24"/>
              </w:rPr>
              <w:t>/п; ремонт колодца.</w:t>
            </w:r>
          </w:p>
        </w:tc>
        <w:tc>
          <w:tcPr>
            <w:tcW w:w="1418"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591 088,63</w:t>
            </w:r>
          </w:p>
        </w:tc>
        <w:tc>
          <w:tcPr>
            <w:tcW w:w="1417"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469 167,03</w:t>
            </w:r>
          </w:p>
        </w:tc>
        <w:tc>
          <w:tcPr>
            <w:tcW w:w="1418"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92 367,17</w:t>
            </w:r>
          </w:p>
        </w:tc>
        <w:tc>
          <w:tcPr>
            <w:tcW w:w="1276"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29 554,43</w:t>
            </w:r>
          </w:p>
        </w:tc>
      </w:tr>
      <w:tr w:rsidR="0036362B" w:rsidRPr="00E03390" w:rsidTr="00EA55A5">
        <w:trPr>
          <w:trHeight w:val="300"/>
        </w:trPr>
        <w:tc>
          <w:tcPr>
            <w:tcW w:w="521" w:type="dxa"/>
          </w:tcPr>
          <w:p w:rsidR="0036362B" w:rsidRPr="00E03390" w:rsidRDefault="0036362B" w:rsidP="00E958E2">
            <w:pPr>
              <w:numPr>
                <w:ilvl w:val="0"/>
                <w:numId w:val="5"/>
              </w:numPr>
              <w:jc w:val="both"/>
              <w:rPr>
                <w:rFonts w:ascii="Times New Roman" w:hAnsi="Times New Roman"/>
                <w:sz w:val="24"/>
                <w:szCs w:val="24"/>
              </w:rPr>
            </w:pPr>
          </w:p>
        </w:tc>
        <w:tc>
          <w:tcPr>
            <w:tcW w:w="2835"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ул.Кочетова,24 Е</w:t>
            </w:r>
          </w:p>
        </w:tc>
        <w:tc>
          <w:tcPr>
            <w:tcW w:w="1134"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817</w:t>
            </w:r>
          </w:p>
        </w:tc>
        <w:tc>
          <w:tcPr>
            <w:tcW w:w="992"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360</w:t>
            </w:r>
          </w:p>
        </w:tc>
        <w:tc>
          <w:tcPr>
            <w:tcW w:w="3402" w:type="dxa"/>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 xml:space="preserve">ремонт </w:t>
            </w:r>
            <w:proofErr w:type="spellStart"/>
            <w:r w:rsidRPr="00E03390">
              <w:rPr>
                <w:rFonts w:ascii="Times New Roman" w:hAnsi="Times New Roman"/>
                <w:sz w:val="24"/>
                <w:szCs w:val="24"/>
              </w:rPr>
              <w:t>сущ.а</w:t>
            </w:r>
            <w:proofErr w:type="spellEnd"/>
            <w:r w:rsidRPr="00E03390">
              <w:rPr>
                <w:rFonts w:ascii="Times New Roman" w:hAnsi="Times New Roman"/>
                <w:sz w:val="24"/>
                <w:szCs w:val="24"/>
              </w:rPr>
              <w:t>/п; ремонт тротуаров; замена бордюров; ремонт колодца.</w:t>
            </w:r>
          </w:p>
        </w:tc>
        <w:tc>
          <w:tcPr>
            <w:tcW w:w="1418"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637 532,09</w:t>
            </w:r>
          </w:p>
        </w:tc>
        <w:tc>
          <w:tcPr>
            <w:tcW w:w="1417"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506 030,77</w:t>
            </w:r>
          </w:p>
        </w:tc>
        <w:tc>
          <w:tcPr>
            <w:tcW w:w="1418"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99 624,71</w:t>
            </w:r>
          </w:p>
        </w:tc>
        <w:tc>
          <w:tcPr>
            <w:tcW w:w="1276"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31 876,61</w:t>
            </w:r>
          </w:p>
        </w:tc>
      </w:tr>
      <w:tr w:rsidR="0036362B" w:rsidRPr="00E03390" w:rsidTr="00EA55A5">
        <w:trPr>
          <w:trHeight w:val="300"/>
        </w:trPr>
        <w:tc>
          <w:tcPr>
            <w:tcW w:w="521" w:type="dxa"/>
          </w:tcPr>
          <w:p w:rsidR="0036362B" w:rsidRPr="00E03390" w:rsidRDefault="0036362B" w:rsidP="00E958E2">
            <w:pPr>
              <w:numPr>
                <w:ilvl w:val="0"/>
                <w:numId w:val="5"/>
              </w:numPr>
              <w:jc w:val="both"/>
              <w:rPr>
                <w:rFonts w:ascii="Times New Roman" w:hAnsi="Times New Roman"/>
                <w:sz w:val="24"/>
                <w:szCs w:val="24"/>
              </w:rPr>
            </w:pPr>
          </w:p>
        </w:tc>
        <w:tc>
          <w:tcPr>
            <w:tcW w:w="2835"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 xml:space="preserve">ул. </w:t>
            </w:r>
            <w:proofErr w:type="spellStart"/>
            <w:r w:rsidRPr="00E03390">
              <w:rPr>
                <w:rFonts w:ascii="Times New Roman" w:hAnsi="Times New Roman"/>
                <w:sz w:val="24"/>
                <w:szCs w:val="24"/>
              </w:rPr>
              <w:t>Худайбердина</w:t>
            </w:r>
            <w:proofErr w:type="spellEnd"/>
            <w:r w:rsidRPr="00E03390">
              <w:rPr>
                <w:rFonts w:ascii="Times New Roman" w:hAnsi="Times New Roman"/>
                <w:sz w:val="24"/>
                <w:szCs w:val="24"/>
              </w:rPr>
              <w:t>, 134</w:t>
            </w:r>
          </w:p>
        </w:tc>
        <w:tc>
          <w:tcPr>
            <w:tcW w:w="1134"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1242,1</w:t>
            </w:r>
          </w:p>
        </w:tc>
        <w:tc>
          <w:tcPr>
            <w:tcW w:w="992"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398</w:t>
            </w:r>
          </w:p>
        </w:tc>
        <w:tc>
          <w:tcPr>
            <w:tcW w:w="3402" w:type="dxa"/>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 xml:space="preserve">ремонт </w:t>
            </w:r>
            <w:proofErr w:type="spellStart"/>
            <w:r w:rsidRPr="00E03390">
              <w:rPr>
                <w:rFonts w:ascii="Times New Roman" w:hAnsi="Times New Roman"/>
                <w:sz w:val="24"/>
                <w:szCs w:val="24"/>
              </w:rPr>
              <w:t>сущ.а</w:t>
            </w:r>
            <w:proofErr w:type="spellEnd"/>
            <w:r w:rsidRPr="00E03390">
              <w:rPr>
                <w:rFonts w:ascii="Times New Roman" w:hAnsi="Times New Roman"/>
                <w:sz w:val="24"/>
                <w:szCs w:val="24"/>
              </w:rPr>
              <w:t>/п; ремонт тротуаров; замена бордюров.</w:t>
            </w:r>
          </w:p>
        </w:tc>
        <w:tc>
          <w:tcPr>
            <w:tcW w:w="1418"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738 779,41</w:t>
            </w:r>
          </w:p>
        </w:tc>
        <w:tc>
          <w:tcPr>
            <w:tcW w:w="1417"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586 394,20</w:t>
            </w:r>
          </w:p>
        </w:tc>
        <w:tc>
          <w:tcPr>
            <w:tcW w:w="1418"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115 446,24</w:t>
            </w:r>
          </w:p>
        </w:tc>
        <w:tc>
          <w:tcPr>
            <w:tcW w:w="1276"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36 938,97</w:t>
            </w:r>
          </w:p>
        </w:tc>
      </w:tr>
      <w:tr w:rsidR="0036362B" w:rsidRPr="00E03390" w:rsidTr="00EA55A5">
        <w:trPr>
          <w:trHeight w:val="300"/>
        </w:trPr>
        <w:tc>
          <w:tcPr>
            <w:tcW w:w="521" w:type="dxa"/>
          </w:tcPr>
          <w:p w:rsidR="0036362B" w:rsidRPr="00E03390" w:rsidRDefault="0036362B" w:rsidP="00E958E2">
            <w:pPr>
              <w:numPr>
                <w:ilvl w:val="0"/>
                <w:numId w:val="5"/>
              </w:numPr>
              <w:jc w:val="both"/>
              <w:rPr>
                <w:rFonts w:ascii="Times New Roman" w:hAnsi="Times New Roman"/>
                <w:sz w:val="24"/>
                <w:szCs w:val="24"/>
              </w:rPr>
            </w:pPr>
          </w:p>
        </w:tc>
        <w:tc>
          <w:tcPr>
            <w:tcW w:w="2835"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 xml:space="preserve">ул. </w:t>
            </w:r>
            <w:proofErr w:type="spellStart"/>
            <w:r w:rsidRPr="00E03390">
              <w:rPr>
                <w:rFonts w:ascii="Times New Roman" w:hAnsi="Times New Roman"/>
                <w:sz w:val="24"/>
                <w:szCs w:val="24"/>
              </w:rPr>
              <w:t>Худайбердина</w:t>
            </w:r>
            <w:proofErr w:type="spellEnd"/>
            <w:r w:rsidRPr="00E03390">
              <w:rPr>
                <w:rFonts w:ascii="Times New Roman" w:hAnsi="Times New Roman"/>
                <w:sz w:val="24"/>
                <w:szCs w:val="24"/>
              </w:rPr>
              <w:t>, 136</w:t>
            </w:r>
          </w:p>
        </w:tc>
        <w:tc>
          <w:tcPr>
            <w:tcW w:w="1134"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914</w:t>
            </w:r>
          </w:p>
        </w:tc>
        <w:tc>
          <w:tcPr>
            <w:tcW w:w="992"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203</w:t>
            </w:r>
          </w:p>
        </w:tc>
        <w:tc>
          <w:tcPr>
            <w:tcW w:w="3402" w:type="dxa"/>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 xml:space="preserve">ремонт </w:t>
            </w:r>
            <w:proofErr w:type="spellStart"/>
            <w:r w:rsidRPr="00E03390">
              <w:rPr>
                <w:rFonts w:ascii="Times New Roman" w:hAnsi="Times New Roman"/>
                <w:sz w:val="24"/>
                <w:szCs w:val="24"/>
              </w:rPr>
              <w:t>сущ.а</w:t>
            </w:r>
            <w:proofErr w:type="spellEnd"/>
            <w:r w:rsidRPr="00E03390">
              <w:rPr>
                <w:rFonts w:ascii="Times New Roman" w:hAnsi="Times New Roman"/>
                <w:sz w:val="24"/>
                <w:szCs w:val="24"/>
              </w:rPr>
              <w:t xml:space="preserve">/п; ремонт </w:t>
            </w:r>
            <w:proofErr w:type="gramStart"/>
            <w:r w:rsidRPr="00E03390">
              <w:rPr>
                <w:rFonts w:ascii="Times New Roman" w:hAnsi="Times New Roman"/>
                <w:sz w:val="24"/>
                <w:szCs w:val="24"/>
              </w:rPr>
              <w:t>тротуаров ;</w:t>
            </w:r>
            <w:proofErr w:type="gramEnd"/>
            <w:r w:rsidRPr="00E03390">
              <w:rPr>
                <w:rFonts w:ascii="Times New Roman" w:hAnsi="Times New Roman"/>
                <w:sz w:val="24"/>
                <w:szCs w:val="24"/>
              </w:rPr>
              <w:t xml:space="preserve"> замена бордюров; ремонт колодца.</w:t>
            </w:r>
          </w:p>
        </w:tc>
        <w:tc>
          <w:tcPr>
            <w:tcW w:w="1418"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631 357,19</w:t>
            </w:r>
          </w:p>
        </w:tc>
        <w:tc>
          <w:tcPr>
            <w:tcW w:w="1417"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501 129,56</w:t>
            </w:r>
          </w:p>
        </w:tc>
        <w:tc>
          <w:tcPr>
            <w:tcW w:w="1418"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98 659,77</w:t>
            </w:r>
          </w:p>
        </w:tc>
        <w:tc>
          <w:tcPr>
            <w:tcW w:w="1276"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31 567,86</w:t>
            </w:r>
          </w:p>
        </w:tc>
      </w:tr>
      <w:tr w:rsidR="0036362B" w:rsidRPr="00E03390" w:rsidTr="00EA55A5">
        <w:trPr>
          <w:trHeight w:val="300"/>
        </w:trPr>
        <w:tc>
          <w:tcPr>
            <w:tcW w:w="521" w:type="dxa"/>
          </w:tcPr>
          <w:p w:rsidR="0036362B" w:rsidRPr="00E03390" w:rsidRDefault="0036362B" w:rsidP="00E958E2">
            <w:pPr>
              <w:numPr>
                <w:ilvl w:val="0"/>
                <w:numId w:val="5"/>
              </w:numPr>
              <w:jc w:val="both"/>
              <w:rPr>
                <w:rFonts w:ascii="Times New Roman" w:hAnsi="Times New Roman"/>
                <w:sz w:val="24"/>
                <w:szCs w:val="24"/>
              </w:rPr>
            </w:pPr>
          </w:p>
        </w:tc>
        <w:tc>
          <w:tcPr>
            <w:tcW w:w="2835"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ул.Суворова,22</w:t>
            </w:r>
          </w:p>
        </w:tc>
        <w:tc>
          <w:tcPr>
            <w:tcW w:w="1134"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1 364,2</w:t>
            </w:r>
          </w:p>
        </w:tc>
        <w:tc>
          <w:tcPr>
            <w:tcW w:w="992" w:type="dxa"/>
            <w:noWrap/>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180</w:t>
            </w:r>
          </w:p>
        </w:tc>
        <w:tc>
          <w:tcPr>
            <w:tcW w:w="3402" w:type="dxa"/>
          </w:tcPr>
          <w:p w:rsidR="0036362B" w:rsidRPr="00E03390" w:rsidRDefault="0036362B" w:rsidP="00E958E2">
            <w:pPr>
              <w:jc w:val="both"/>
              <w:rPr>
                <w:rFonts w:ascii="Times New Roman" w:hAnsi="Times New Roman"/>
                <w:sz w:val="24"/>
                <w:szCs w:val="24"/>
              </w:rPr>
            </w:pPr>
            <w:r w:rsidRPr="00E03390">
              <w:rPr>
                <w:rFonts w:ascii="Times New Roman" w:hAnsi="Times New Roman"/>
                <w:sz w:val="24"/>
                <w:szCs w:val="24"/>
              </w:rPr>
              <w:t xml:space="preserve">ремонт </w:t>
            </w:r>
            <w:proofErr w:type="spellStart"/>
            <w:r w:rsidRPr="00E03390">
              <w:rPr>
                <w:rFonts w:ascii="Times New Roman" w:hAnsi="Times New Roman"/>
                <w:sz w:val="24"/>
                <w:szCs w:val="24"/>
              </w:rPr>
              <w:t>сущ.а</w:t>
            </w:r>
            <w:proofErr w:type="spellEnd"/>
            <w:r w:rsidRPr="00E03390">
              <w:rPr>
                <w:rFonts w:ascii="Times New Roman" w:hAnsi="Times New Roman"/>
                <w:sz w:val="24"/>
                <w:szCs w:val="24"/>
              </w:rPr>
              <w:t>/п; ремонт тротуаров; ремонт колодца; установка скамеек; установка урн.</w:t>
            </w:r>
          </w:p>
        </w:tc>
        <w:tc>
          <w:tcPr>
            <w:tcW w:w="1418"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727 723,95</w:t>
            </w:r>
          </w:p>
        </w:tc>
        <w:tc>
          <w:tcPr>
            <w:tcW w:w="1417"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577 619,10</w:t>
            </w:r>
          </w:p>
        </w:tc>
        <w:tc>
          <w:tcPr>
            <w:tcW w:w="1418"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113 718,65</w:t>
            </w:r>
          </w:p>
        </w:tc>
        <w:tc>
          <w:tcPr>
            <w:tcW w:w="1276" w:type="dxa"/>
            <w:vAlign w:val="bottom"/>
          </w:tcPr>
          <w:p w:rsidR="0036362B" w:rsidRPr="00E03390" w:rsidRDefault="0036362B" w:rsidP="00283B2D">
            <w:pPr>
              <w:spacing w:after="0" w:line="240" w:lineRule="auto"/>
              <w:jc w:val="center"/>
              <w:rPr>
                <w:rFonts w:ascii="Times New Roman" w:hAnsi="Times New Roman"/>
                <w:sz w:val="24"/>
                <w:szCs w:val="24"/>
              </w:rPr>
            </w:pPr>
            <w:r w:rsidRPr="00E03390">
              <w:rPr>
                <w:rFonts w:ascii="Times New Roman" w:hAnsi="Times New Roman"/>
                <w:sz w:val="24"/>
                <w:szCs w:val="24"/>
              </w:rPr>
              <w:t>36 386,20</w:t>
            </w:r>
          </w:p>
        </w:tc>
      </w:tr>
      <w:tr w:rsidR="00CB5BDD" w:rsidRPr="00E03390" w:rsidTr="00EA55A5">
        <w:trPr>
          <w:trHeight w:val="300"/>
        </w:trPr>
        <w:tc>
          <w:tcPr>
            <w:tcW w:w="521" w:type="dxa"/>
          </w:tcPr>
          <w:p w:rsidR="00CB5BDD" w:rsidRPr="00E03390" w:rsidRDefault="00CB5BDD" w:rsidP="00E958E2">
            <w:pPr>
              <w:numPr>
                <w:ilvl w:val="0"/>
                <w:numId w:val="5"/>
              </w:numPr>
              <w:jc w:val="both"/>
              <w:rPr>
                <w:rFonts w:ascii="Times New Roman" w:hAnsi="Times New Roman"/>
                <w:sz w:val="24"/>
                <w:szCs w:val="24"/>
              </w:rPr>
            </w:pPr>
          </w:p>
        </w:tc>
        <w:tc>
          <w:tcPr>
            <w:tcW w:w="2835" w:type="dxa"/>
            <w:noWrap/>
            <w:vAlign w:val="center"/>
          </w:tcPr>
          <w:p w:rsidR="00CB5BDD" w:rsidRPr="00E03390" w:rsidRDefault="00CB5BDD" w:rsidP="00E958E2">
            <w:pPr>
              <w:jc w:val="both"/>
              <w:rPr>
                <w:rFonts w:ascii="Times New Roman" w:hAnsi="Times New Roman"/>
                <w:sz w:val="24"/>
                <w:szCs w:val="24"/>
              </w:rPr>
            </w:pPr>
            <w:r w:rsidRPr="00E03390">
              <w:rPr>
                <w:rFonts w:ascii="Times New Roman" w:hAnsi="Times New Roman"/>
                <w:sz w:val="24"/>
                <w:szCs w:val="24"/>
              </w:rPr>
              <w:t>ул.Тукаева,2 А</w:t>
            </w:r>
          </w:p>
        </w:tc>
        <w:tc>
          <w:tcPr>
            <w:tcW w:w="1134" w:type="dxa"/>
            <w:noWrap/>
          </w:tcPr>
          <w:p w:rsidR="00CB5BDD" w:rsidRPr="00E03390" w:rsidRDefault="00CB5BDD"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CB5BDD" w:rsidRPr="00E03390" w:rsidRDefault="00CB5BDD" w:rsidP="00E958E2">
            <w:pPr>
              <w:jc w:val="both"/>
              <w:rPr>
                <w:rFonts w:ascii="Times New Roman" w:hAnsi="Times New Roman"/>
                <w:sz w:val="24"/>
                <w:szCs w:val="24"/>
              </w:rPr>
            </w:pPr>
            <w:r w:rsidRPr="00E03390">
              <w:rPr>
                <w:rFonts w:ascii="Times New Roman" w:hAnsi="Times New Roman"/>
                <w:sz w:val="24"/>
                <w:szCs w:val="24"/>
              </w:rPr>
              <w:t>1 154</w:t>
            </w:r>
          </w:p>
        </w:tc>
        <w:tc>
          <w:tcPr>
            <w:tcW w:w="992" w:type="dxa"/>
            <w:noWrap/>
          </w:tcPr>
          <w:p w:rsidR="00CB5BDD" w:rsidRPr="00E03390" w:rsidRDefault="00CB5BDD" w:rsidP="00E958E2">
            <w:pPr>
              <w:jc w:val="both"/>
              <w:rPr>
                <w:rFonts w:ascii="Times New Roman" w:hAnsi="Times New Roman"/>
                <w:sz w:val="24"/>
                <w:szCs w:val="24"/>
              </w:rPr>
            </w:pPr>
            <w:r w:rsidRPr="00E03390">
              <w:rPr>
                <w:rFonts w:ascii="Times New Roman" w:hAnsi="Times New Roman"/>
                <w:sz w:val="24"/>
                <w:szCs w:val="24"/>
              </w:rPr>
              <w:t>293</w:t>
            </w:r>
          </w:p>
        </w:tc>
        <w:tc>
          <w:tcPr>
            <w:tcW w:w="3402" w:type="dxa"/>
          </w:tcPr>
          <w:p w:rsidR="00CB5BDD" w:rsidRPr="00E03390" w:rsidRDefault="00CB5BDD" w:rsidP="00E958E2">
            <w:pPr>
              <w:jc w:val="both"/>
              <w:rPr>
                <w:rFonts w:ascii="Times New Roman" w:hAnsi="Times New Roman"/>
                <w:sz w:val="24"/>
                <w:szCs w:val="24"/>
              </w:rPr>
            </w:pPr>
            <w:r w:rsidRPr="00E03390">
              <w:rPr>
                <w:rFonts w:ascii="Times New Roman" w:hAnsi="Times New Roman"/>
                <w:sz w:val="24"/>
                <w:szCs w:val="24"/>
              </w:rPr>
              <w:t xml:space="preserve">ремонт </w:t>
            </w:r>
            <w:proofErr w:type="spellStart"/>
            <w:r w:rsidRPr="00E03390">
              <w:rPr>
                <w:rFonts w:ascii="Times New Roman" w:hAnsi="Times New Roman"/>
                <w:sz w:val="24"/>
                <w:szCs w:val="24"/>
              </w:rPr>
              <w:t>сущ.а</w:t>
            </w:r>
            <w:proofErr w:type="spellEnd"/>
            <w:r w:rsidRPr="00E03390">
              <w:rPr>
                <w:rFonts w:ascii="Times New Roman" w:hAnsi="Times New Roman"/>
                <w:sz w:val="24"/>
                <w:szCs w:val="24"/>
              </w:rPr>
              <w:t>/п; ремонт тротуаров; замена бордюров; ремонт колодца.</w:t>
            </w:r>
          </w:p>
        </w:tc>
        <w:tc>
          <w:tcPr>
            <w:tcW w:w="1418" w:type="dxa"/>
            <w:vAlign w:val="bottom"/>
          </w:tcPr>
          <w:p w:rsidR="00CB5BDD" w:rsidRPr="00E03390" w:rsidRDefault="00CB5BDD" w:rsidP="00283B2D">
            <w:pPr>
              <w:spacing w:after="0" w:line="240" w:lineRule="auto"/>
              <w:jc w:val="center"/>
              <w:rPr>
                <w:rFonts w:ascii="Times New Roman" w:hAnsi="Times New Roman"/>
                <w:sz w:val="24"/>
                <w:szCs w:val="24"/>
              </w:rPr>
            </w:pPr>
            <w:r w:rsidRPr="00E03390">
              <w:rPr>
                <w:rFonts w:ascii="Times New Roman" w:hAnsi="Times New Roman"/>
                <w:sz w:val="24"/>
                <w:szCs w:val="24"/>
              </w:rPr>
              <w:t>739 907,73</w:t>
            </w:r>
          </w:p>
        </w:tc>
        <w:tc>
          <w:tcPr>
            <w:tcW w:w="1417" w:type="dxa"/>
            <w:vAlign w:val="bottom"/>
          </w:tcPr>
          <w:p w:rsidR="00CB5BDD" w:rsidRPr="00E03390" w:rsidRDefault="00CB5BDD" w:rsidP="00283B2D">
            <w:pPr>
              <w:spacing w:after="0" w:line="240" w:lineRule="auto"/>
              <w:jc w:val="center"/>
              <w:rPr>
                <w:rFonts w:ascii="Times New Roman" w:hAnsi="Times New Roman"/>
                <w:sz w:val="24"/>
                <w:szCs w:val="24"/>
              </w:rPr>
            </w:pPr>
            <w:r w:rsidRPr="00E03390">
              <w:rPr>
                <w:rFonts w:ascii="Times New Roman" w:hAnsi="Times New Roman"/>
                <w:sz w:val="24"/>
                <w:szCs w:val="24"/>
              </w:rPr>
              <w:t>587 289,78</w:t>
            </w:r>
          </w:p>
        </w:tc>
        <w:tc>
          <w:tcPr>
            <w:tcW w:w="1418" w:type="dxa"/>
            <w:vAlign w:val="bottom"/>
          </w:tcPr>
          <w:p w:rsidR="00CB5BDD" w:rsidRPr="00E03390" w:rsidRDefault="00CB5BDD" w:rsidP="00283B2D">
            <w:pPr>
              <w:spacing w:after="0" w:line="240" w:lineRule="auto"/>
              <w:jc w:val="center"/>
              <w:rPr>
                <w:rFonts w:ascii="Times New Roman" w:hAnsi="Times New Roman"/>
                <w:sz w:val="24"/>
                <w:szCs w:val="24"/>
              </w:rPr>
            </w:pPr>
            <w:r w:rsidRPr="00E03390">
              <w:rPr>
                <w:rFonts w:ascii="Times New Roman" w:hAnsi="Times New Roman"/>
                <w:sz w:val="24"/>
                <w:szCs w:val="24"/>
              </w:rPr>
              <w:t>115 622,56</w:t>
            </w:r>
          </w:p>
        </w:tc>
        <w:tc>
          <w:tcPr>
            <w:tcW w:w="1276" w:type="dxa"/>
            <w:vAlign w:val="bottom"/>
          </w:tcPr>
          <w:p w:rsidR="00CB5BDD" w:rsidRPr="00E03390" w:rsidRDefault="00CB5BDD" w:rsidP="00283B2D">
            <w:pPr>
              <w:spacing w:after="0" w:line="240" w:lineRule="auto"/>
              <w:jc w:val="center"/>
              <w:rPr>
                <w:rFonts w:ascii="Times New Roman" w:hAnsi="Times New Roman"/>
                <w:sz w:val="24"/>
                <w:szCs w:val="24"/>
              </w:rPr>
            </w:pPr>
            <w:r w:rsidRPr="00E03390">
              <w:rPr>
                <w:rFonts w:ascii="Times New Roman" w:hAnsi="Times New Roman"/>
                <w:sz w:val="24"/>
                <w:szCs w:val="24"/>
              </w:rPr>
              <w:t>36 995,39</w:t>
            </w:r>
          </w:p>
        </w:tc>
      </w:tr>
      <w:tr w:rsidR="00CB5BDD" w:rsidRPr="00E03390" w:rsidTr="00EA55A5">
        <w:trPr>
          <w:trHeight w:val="300"/>
        </w:trPr>
        <w:tc>
          <w:tcPr>
            <w:tcW w:w="521" w:type="dxa"/>
          </w:tcPr>
          <w:p w:rsidR="00CB5BDD" w:rsidRPr="00E03390" w:rsidRDefault="00CB5BDD" w:rsidP="00E958E2">
            <w:pPr>
              <w:numPr>
                <w:ilvl w:val="0"/>
                <w:numId w:val="5"/>
              </w:numPr>
              <w:jc w:val="both"/>
              <w:rPr>
                <w:rFonts w:ascii="Times New Roman" w:hAnsi="Times New Roman"/>
                <w:sz w:val="24"/>
                <w:szCs w:val="24"/>
              </w:rPr>
            </w:pPr>
          </w:p>
        </w:tc>
        <w:tc>
          <w:tcPr>
            <w:tcW w:w="2835" w:type="dxa"/>
            <w:noWrap/>
            <w:vAlign w:val="center"/>
          </w:tcPr>
          <w:p w:rsidR="00CB5BDD" w:rsidRPr="00E03390" w:rsidRDefault="00CB5BDD" w:rsidP="00E958E2">
            <w:pPr>
              <w:jc w:val="both"/>
              <w:rPr>
                <w:rFonts w:ascii="Times New Roman" w:hAnsi="Times New Roman"/>
                <w:sz w:val="24"/>
                <w:szCs w:val="24"/>
              </w:rPr>
            </w:pPr>
            <w:r w:rsidRPr="00E03390">
              <w:rPr>
                <w:rFonts w:ascii="Times New Roman" w:hAnsi="Times New Roman"/>
                <w:sz w:val="24"/>
                <w:szCs w:val="24"/>
              </w:rPr>
              <w:t>ул.Тукаева,5</w:t>
            </w:r>
          </w:p>
        </w:tc>
        <w:tc>
          <w:tcPr>
            <w:tcW w:w="1134" w:type="dxa"/>
            <w:noWrap/>
          </w:tcPr>
          <w:p w:rsidR="00CB5BDD" w:rsidRPr="00E03390" w:rsidRDefault="00CB5BDD"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CB5BDD" w:rsidRPr="00E03390" w:rsidRDefault="00CB5BDD" w:rsidP="00E958E2">
            <w:pPr>
              <w:jc w:val="both"/>
              <w:rPr>
                <w:rFonts w:ascii="Times New Roman" w:hAnsi="Times New Roman"/>
                <w:sz w:val="24"/>
                <w:szCs w:val="24"/>
              </w:rPr>
            </w:pPr>
            <w:r w:rsidRPr="00E03390">
              <w:rPr>
                <w:rFonts w:ascii="Times New Roman" w:hAnsi="Times New Roman"/>
                <w:sz w:val="24"/>
                <w:szCs w:val="24"/>
              </w:rPr>
              <w:t>961</w:t>
            </w:r>
          </w:p>
        </w:tc>
        <w:tc>
          <w:tcPr>
            <w:tcW w:w="992" w:type="dxa"/>
            <w:noWrap/>
          </w:tcPr>
          <w:p w:rsidR="00CB5BDD" w:rsidRPr="00E03390" w:rsidRDefault="00CB5BDD" w:rsidP="00E958E2">
            <w:pPr>
              <w:jc w:val="both"/>
              <w:rPr>
                <w:rFonts w:ascii="Times New Roman" w:hAnsi="Times New Roman"/>
                <w:sz w:val="24"/>
                <w:szCs w:val="24"/>
              </w:rPr>
            </w:pPr>
            <w:r w:rsidRPr="00E03390">
              <w:rPr>
                <w:rFonts w:ascii="Times New Roman" w:hAnsi="Times New Roman"/>
                <w:sz w:val="24"/>
                <w:szCs w:val="24"/>
              </w:rPr>
              <w:t>398</w:t>
            </w:r>
          </w:p>
        </w:tc>
        <w:tc>
          <w:tcPr>
            <w:tcW w:w="3402" w:type="dxa"/>
          </w:tcPr>
          <w:p w:rsidR="00CB5BDD" w:rsidRPr="00E03390" w:rsidRDefault="00CB5BDD" w:rsidP="00E958E2">
            <w:pPr>
              <w:jc w:val="both"/>
              <w:rPr>
                <w:rFonts w:ascii="Times New Roman" w:hAnsi="Times New Roman"/>
                <w:sz w:val="24"/>
                <w:szCs w:val="24"/>
              </w:rPr>
            </w:pPr>
            <w:r w:rsidRPr="00E03390">
              <w:rPr>
                <w:rFonts w:ascii="Times New Roman" w:hAnsi="Times New Roman"/>
                <w:sz w:val="24"/>
                <w:szCs w:val="24"/>
              </w:rPr>
              <w:t xml:space="preserve">ремонт </w:t>
            </w:r>
            <w:proofErr w:type="spellStart"/>
            <w:r w:rsidRPr="00E03390">
              <w:rPr>
                <w:rFonts w:ascii="Times New Roman" w:hAnsi="Times New Roman"/>
                <w:sz w:val="24"/>
                <w:szCs w:val="24"/>
              </w:rPr>
              <w:t>сущ.а</w:t>
            </w:r>
            <w:proofErr w:type="spellEnd"/>
            <w:r w:rsidRPr="00E03390">
              <w:rPr>
                <w:rFonts w:ascii="Times New Roman" w:hAnsi="Times New Roman"/>
                <w:sz w:val="24"/>
                <w:szCs w:val="24"/>
              </w:rPr>
              <w:t>/п; ремонт тротуаров; ремонт колодца.</w:t>
            </w:r>
          </w:p>
        </w:tc>
        <w:tc>
          <w:tcPr>
            <w:tcW w:w="1418" w:type="dxa"/>
            <w:vAlign w:val="bottom"/>
          </w:tcPr>
          <w:p w:rsidR="00CB5BDD" w:rsidRPr="00E03390" w:rsidRDefault="00CB5BDD" w:rsidP="00283B2D">
            <w:pPr>
              <w:spacing w:after="0" w:line="240" w:lineRule="auto"/>
              <w:jc w:val="center"/>
              <w:rPr>
                <w:rFonts w:ascii="Times New Roman" w:hAnsi="Times New Roman"/>
                <w:sz w:val="24"/>
                <w:szCs w:val="24"/>
              </w:rPr>
            </w:pPr>
            <w:r w:rsidRPr="00E03390">
              <w:rPr>
                <w:rFonts w:ascii="Times New Roman" w:hAnsi="Times New Roman"/>
                <w:sz w:val="24"/>
                <w:szCs w:val="24"/>
              </w:rPr>
              <w:t>705 732,22</w:t>
            </w:r>
          </w:p>
        </w:tc>
        <w:tc>
          <w:tcPr>
            <w:tcW w:w="1417" w:type="dxa"/>
            <w:vAlign w:val="bottom"/>
          </w:tcPr>
          <w:p w:rsidR="00CB5BDD" w:rsidRPr="00E03390" w:rsidRDefault="00CB5BDD" w:rsidP="00283B2D">
            <w:pPr>
              <w:spacing w:after="0" w:line="240" w:lineRule="auto"/>
              <w:jc w:val="center"/>
              <w:rPr>
                <w:rFonts w:ascii="Times New Roman" w:hAnsi="Times New Roman"/>
                <w:sz w:val="24"/>
                <w:szCs w:val="24"/>
              </w:rPr>
            </w:pPr>
            <w:r w:rsidRPr="00E03390">
              <w:rPr>
                <w:rFonts w:ascii="Times New Roman" w:hAnsi="Times New Roman"/>
                <w:sz w:val="24"/>
                <w:szCs w:val="24"/>
              </w:rPr>
              <w:t>560 163,53</w:t>
            </w:r>
          </w:p>
        </w:tc>
        <w:tc>
          <w:tcPr>
            <w:tcW w:w="1418" w:type="dxa"/>
            <w:vAlign w:val="bottom"/>
          </w:tcPr>
          <w:p w:rsidR="00CB5BDD" w:rsidRPr="00E03390" w:rsidRDefault="00CB5BDD" w:rsidP="00283B2D">
            <w:pPr>
              <w:spacing w:after="0" w:line="240" w:lineRule="auto"/>
              <w:jc w:val="center"/>
              <w:rPr>
                <w:rFonts w:ascii="Times New Roman" w:hAnsi="Times New Roman"/>
                <w:sz w:val="24"/>
                <w:szCs w:val="24"/>
              </w:rPr>
            </w:pPr>
            <w:r w:rsidRPr="00E03390">
              <w:rPr>
                <w:rFonts w:ascii="Times New Roman" w:hAnsi="Times New Roman"/>
                <w:sz w:val="24"/>
                <w:szCs w:val="24"/>
              </w:rPr>
              <w:t>110 282,08</w:t>
            </w:r>
          </w:p>
        </w:tc>
        <w:tc>
          <w:tcPr>
            <w:tcW w:w="1276" w:type="dxa"/>
            <w:vAlign w:val="bottom"/>
          </w:tcPr>
          <w:p w:rsidR="00CB5BDD" w:rsidRPr="00E03390" w:rsidRDefault="00CB5BDD" w:rsidP="00283B2D">
            <w:pPr>
              <w:spacing w:after="0" w:line="240" w:lineRule="auto"/>
              <w:jc w:val="center"/>
              <w:rPr>
                <w:rFonts w:ascii="Times New Roman" w:hAnsi="Times New Roman"/>
                <w:sz w:val="24"/>
                <w:szCs w:val="24"/>
              </w:rPr>
            </w:pPr>
            <w:r w:rsidRPr="00E03390">
              <w:rPr>
                <w:rFonts w:ascii="Times New Roman" w:hAnsi="Times New Roman"/>
                <w:sz w:val="24"/>
                <w:szCs w:val="24"/>
              </w:rPr>
              <w:t>35 286,61</w:t>
            </w:r>
          </w:p>
        </w:tc>
      </w:tr>
      <w:tr w:rsidR="00CB5BDD" w:rsidRPr="00E03390" w:rsidTr="00EA55A5">
        <w:trPr>
          <w:trHeight w:val="300"/>
        </w:trPr>
        <w:tc>
          <w:tcPr>
            <w:tcW w:w="521" w:type="dxa"/>
          </w:tcPr>
          <w:p w:rsidR="00CB5BDD" w:rsidRPr="00E03390" w:rsidRDefault="00CB5BDD" w:rsidP="00E958E2">
            <w:pPr>
              <w:numPr>
                <w:ilvl w:val="0"/>
                <w:numId w:val="5"/>
              </w:numPr>
              <w:jc w:val="both"/>
              <w:rPr>
                <w:rFonts w:ascii="Times New Roman" w:hAnsi="Times New Roman"/>
                <w:sz w:val="24"/>
                <w:szCs w:val="24"/>
              </w:rPr>
            </w:pPr>
          </w:p>
        </w:tc>
        <w:tc>
          <w:tcPr>
            <w:tcW w:w="2835" w:type="dxa"/>
            <w:noWrap/>
            <w:vAlign w:val="center"/>
          </w:tcPr>
          <w:p w:rsidR="00CB5BDD" w:rsidRPr="00E03390" w:rsidRDefault="00CB5BDD" w:rsidP="00E958E2">
            <w:pPr>
              <w:jc w:val="both"/>
              <w:rPr>
                <w:rFonts w:ascii="Times New Roman" w:hAnsi="Times New Roman"/>
                <w:sz w:val="24"/>
                <w:szCs w:val="24"/>
              </w:rPr>
            </w:pPr>
            <w:r w:rsidRPr="00E03390">
              <w:rPr>
                <w:rFonts w:ascii="Times New Roman" w:hAnsi="Times New Roman"/>
                <w:sz w:val="24"/>
                <w:szCs w:val="24"/>
              </w:rPr>
              <w:t>ул.Тукаева,5 В</w:t>
            </w:r>
          </w:p>
        </w:tc>
        <w:tc>
          <w:tcPr>
            <w:tcW w:w="1134" w:type="dxa"/>
            <w:noWrap/>
          </w:tcPr>
          <w:p w:rsidR="00CB5BDD" w:rsidRPr="00E03390" w:rsidRDefault="00CB5BDD"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CB5BDD" w:rsidRPr="00E03390" w:rsidRDefault="00CB5BDD" w:rsidP="00E958E2">
            <w:pPr>
              <w:jc w:val="both"/>
              <w:rPr>
                <w:rFonts w:ascii="Times New Roman" w:hAnsi="Times New Roman"/>
                <w:sz w:val="24"/>
                <w:szCs w:val="24"/>
              </w:rPr>
            </w:pPr>
            <w:r w:rsidRPr="00E03390">
              <w:rPr>
                <w:rFonts w:ascii="Times New Roman" w:hAnsi="Times New Roman"/>
                <w:sz w:val="24"/>
                <w:szCs w:val="24"/>
              </w:rPr>
              <w:t>1 236</w:t>
            </w:r>
          </w:p>
        </w:tc>
        <w:tc>
          <w:tcPr>
            <w:tcW w:w="992" w:type="dxa"/>
            <w:noWrap/>
          </w:tcPr>
          <w:p w:rsidR="00CB5BDD" w:rsidRPr="00E03390" w:rsidRDefault="00CB5BDD" w:rsidP="00E958E2">
            <w:pPr>
              <w:jc w:val="both"/>
              <w:rPr>
                <w:rFonts w:ascii="Times New Roman" w:hAnsi="Times New Roman"/>
                <w:sz w:val="24"/>
                <w:szCs w:val="24"/>
              </w:rPr>
            </w:pPr>
            <w:r w:rsidRPr="00E03390">
              <w:rPr>
                <w:rFonts w:ascii="Times New Roman" w:hAnsi="Times New Roman"/>
                <w:sz w:val="24"/>
                <w:szCs w:val="24"/>
              </w:rPr>
              <w:t>364</w:t>
            </w:r>
          </w:p>
        </w:tc>
        <w:tc>
          <w:tcPr>
            <w:tcW w:w="3402" w:type="dxa"/>
          </w:tcPr>
          <w:p w:rsidR="00CB5BDD" w:rsidRPr="00E03390" w:rsidRDefault="00CB5BDD" w:rsidP="00E958E2">
            <w:pPr>
              <w:jc w:val="both"/>
              <w:rPr>
                <w:rFonts w:ascii="Times New Roman" w:hAnsi="Times New Roman"/>
                <w:sz w:val="24"/>
                <w:szCs w:val="24"/>
              </w:rPr>
            </w:pPr>
            <w:r w:rsidRPr="00E03390">
              <w:rPr>
                <w:rFonts w:ascii="Times New Roman" w:hAnsi="Times New Roman"/>
                <w:sz w:val="24"/>
                <w:szCs w:val="24"/>
              </w:rPr>
              <w:t xml:space="preserve">ремонт </w:t>
            </w:r>
            <w:proofErr w:type="spellStart"/>
            <w:r w:rsidRPr="00E03390">
              <w:rPr>
                <w:rFonts w:ascii="Times New Roman" w:hAnsi="Times New Roman"/>
                <w:sz w:val="24"/>
                <w:szCs w:val="24"/>
              </w:rPr>
              <w:t>сущ.а</w:t>
            </w:r>
            <w:proofErr w:type="spellEnd"/>
            <w:r w:rsidRPr="00E03390">
              <w:rPr>
                <w:rFonts w:ascii="Times New Roman" w:hAnsi="Times New Roman"/>
                <w:sz w:val="24"/>
                <w:szCs w:val="24"/>
              </w:rPr>
              <w:t>/п; ремонт тротуаров; замена бордюров; ремонт колодца; установка скамеек; установка урн.</w:t>
            </w:r>
          </w:p>
        </w:tc>
        <w:tc>
          <w:tcPr>
            <w:tcW w:w="1418" w:type="dxa"/>
            <w:vAlign w:val="bottom"/>
          </w:tcPr>
          <w:p w:rsidR="00CB5BDD" w:rsidRPr="00E03390" w:rsidRDefault="00CB5BDD" w:rsidP="00283B2D">
            <w:pPr>
              <w:spacing w:after="0" w:line="240" w:lineRule="auto"/>
              <w:jc w:val="center"/>
              <w:rPr>
                <w:rFonts w:ascii="Times New Roman" w:hAnsi="Times New Roman"/>
                <w:sz w:val="24"/>
                <w:szCs w:val="24"/>
              </w:rPr>
            </w:pPr>
            <w:r w:rsidRPr="00E03390">
              <w:rPr>
                <w:rFonts w:ascii="Times New Roman" w:hAnsi="Times New Roman"/>
                <w:sz w:val="24"/>
                <w:szCs w:val="24"/>
              </w:rPr>
              <w:t>1 118 494,16</w:t>
            </w:r>
          </w:p>
        </w:tc>
        <w:tc>
          <w:tcPr>
            <w:tcW w:w="1417" w:type="dxa"/>
            <w:vAlign w:val="bottom"/>
          </w:tcPr>
          <w:p w:rsidR="00CB5BDD" w:rsidRPr="00E03390" w:rsidRDefault="00CB5BDD" w:rsidP="00283B2D">
            <w:pPr>
              <w:spacing w:after="0" w:line="240" w:lineRule="auto"/>
              <w:jc w:val="center"/>
              <w:rPr>
                <w:rFonts w:ascii="Times New Roman" w:hAnsi="Times New Roman"/>
                <w:sz w:val="24"/>
                <w:szCs w:val="24"/>
              </w:rPr>
            </w:pPr>
            <w:r w:rsidRPr="00E03390">
              <w:rPr>
                <w:rFonts w:ascii="Times New Roman" w:hAnsi="Times New Roman"/>
                <w:sz w:val="24"/>
                <w:szCs w:val="24"/>
              </w:rPr>
              <w:t>887 786,64</w:t>
            </w:r>
          </w:p>
        </w:tc>
        <w:tc>
          <w:tcPr>
            <w:tcW w:w="1418" w:type="dxa"/>
            <w:vAlign w:val="bottom"/>
          </w:tcPr>
          <w:p w:rsidR="00CB5BDD" w:rsidRPr="00E03390" w:rsidRDefault="00CB5BDD" w:rsidP="00283B2D">
            <w:pPr>
              <w:spacing w:after="0" w:line="240" w:lineRule="auto"/>
              <w:jc w:val="center"/>
              <w:rPr>
                <w:rFonts w:ascii="Times New Roman" w:hAnsi="Times New Roman"/>
                <w:sz w:val="24"/>
                <w:szCs w:val="24"/>
              </w:rPr>
            </w:pPr>
            <w:r w:rsidRPr="00E03390">
              <w:rPr>
                <w:rFonts w:ascii="Times New Roman" w:hAnsi="Times New Roman"/>
                <w:sz w:val="24"/>
                <w:szCs w:val="24"/>
              </w:rPr>
              <w:t>174 782,82</w:t>
            </w:r>
          </w:p>
        </w:tc>
        <w:tc>
          <w:tcPr>
            <w:tcW w:w="1276" w:type="dxa"/>
            <w:vAlign w:val="bottom"/>
          </w:tcPr>
          <w:p w:rsidR="00CB5BDD" w:rsidRPr="00E03390" w:rsidRDefault="00CB5BDD" w:rsidP="00283B2D">
            <w:pPr>
              <w:spacing w:after="0" w:line="240" w:lineRule="auto"/>
              <w:jc w:val="center"/>
              <w:rPr>
                <w:rFonts w:ascii="Times New Roman" w:hAnsi="Times New Roman"/>
                <w:sz w:val="24"/>
                <w:szCs w:val="24"/>
              </w:rPr>
            </w:pPr>
            <w:r w:rsidRPr="00E03390">
              <w:rPr>
                <w:rFonts w:ascii="Times New Roman" w:hAnsi="Times New Roman"/>
                <w:sz w:val="24"/>
                <w:szCs w:val="24"/>
              </w:rPr>
              <w:t>55 924,70</w:t>
            </w:r>
          </w:p>
        </w:tc>
      </w:tr>
      <w:tr w:rsidR="00595C7A" w:rsidRPr="00E03390" w:rsidTr="00EA55A5">
        <w:trPr>
          <w:trHeight w:val="300"/>
        </w:trPr>
        <w:tc>
          <w:tcPr>
            <w:tcW w:w="521" w:type="dxa"/>
          </w:tcPr>
          <w:p w:rsidR="00595C7A" w:rsidRPr="00E03390" w:rsidRDefault="00595C7A" w:rsidP="00E958E2">
            <w:pPr>
              <w:numPr>
                <w:ilvl w:val="0"/>
                <w:numId w:val="5"/>
              </w:numPr>
              <w:jc w:val="both"/>
              <w:rPr>
                <w:rFonts w:ascii="Times New Roman" w:hAnsi="Times New Roman"/>
                <w:sz w:val="24"/>
                <w:szCs w:val="24"/>
              </w:rPr>
            </w:pPr>
          </w:p>
        </w:tc>
        <w:tc>
          <w:tcPr>
            <w:tcW w:w="2835" w:type="dxa"/>
            <w:noWrap/>
            <w:vAlign w:val="center"/>
          </w:tcPr>
          <w:p w:rsidR="00595C7A" w:rsidRPr="00E03390" w:rsidRDefault="00595C7A" w:rsidP="00E958E2">
            <w:pPr>
              <w:jc w:val="both"/>
              <w:rPr>
                <w:rFonts w:ascii="Times New Roman" w:hAnsi="Times New Roman"/>
                <w:sz w:val="24"/>
                <w:szCs w:val="24"/>
              </w:rPr>
            </w:pPr>
            <w:r w:rsidRPr="00E03390">
              <w:rPr>
                <w:rFonts w:ascii="Times New Roman" w:hAnsi="Times New Roman"/>
                <w:sz w:val="24"/>
                <w:szCs w:val="24"/>
              </w:rPr>
              <w:t>ул.Худайбердина,52</w:t>
            </w:r>
          </w:p>
        </w:tc>
        <w:tc>
          <w:tcPr>
            <w:tcW w:w="1134" w:type="dxa"/>
            <w:noWrap/>
          </w:tcPr>
          <w:p w:rsidR="00595C7A" w:rsidRPr="00E03390" w:rsidRDefault="00595C7A"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595C7A" w:rsidRPr="00E03390" w:rsidRDefault="00595C7A" w:rsidP="00E958E2">
            <w:pPr>
              <w:jc w:val="both"/>
              <w:rPr>
                <w:rFonts w:ascii="Times New Roman" w:hAnsi="Times New Roman"/>
                <w:sz w:val="24"/>
                <w:szCs w:val="24"/>
              </w:rPr>
            </w:pPr>
            <w:r w:rsidRPr="00E03390">
              <w:rPr>
                <w:rFonts w:ascii="Times New Roman" w:hAnsi="Times New Roman"/>
                <w:sz w:val="24"/>
                <w:szCs w:val="24"/>
              </w:rPr>
              <w:t>2 965</w:t>
            </w:r>
          </w:p>
        </w:tc>
        <w:tc>
          <w:tcPr>
            <w:tcW w:w="992" w:type="dxa"/>
            <w:noWrap/>
          </w:tcPr>
          <w:p w:rsidR="00595C7A" w:rsidRPr="00E03390" w:rsidRDefault="00595C7A" w:rsidP="00E958E2">
            <w:pPr>
              <w:jc w:val="both"/>
              <w:rPr>
                <w:rFonts w:ascii="Times New Roman" w:hAnsi="Times New Roman"/>
                <w:sz w:val="24"/>
                <w:szCs w:val="24"/>
              </w:rPr>
            </w:pPr>
            <w:r w:rsidRPr="00E03390">
              <w:rPr>
                <w:rFonts w:ascii="Times New Roman" w:hAnsi="Times New Roman"/>
                <w:sz w:val="24"/>
                <w:szCs w:val="24"/>
              </w:rPr>
              <w:t>500</w:t>
            </w:r>
          </w:p>
        </w:tc>
        <w:tc>
          <w:tcPr>
            <w:tcW w:w="3402" w:type="dxa"/>
          </w:tcPr>
          <w:p w:rsidR="00595C7A" w:rsidRPr="00E03390" w:rsidRDefault="00595C7A" w:rsidP="00595C7A">
            <w:pPr>
              <w:jc w:val="both"/>
              <w:rPr>
                <w:rFonts w:ascii="Times New Roman" w:hAnsi="Times New Roman"/>
                <w:sz w:val="24"/>
                <w:szCs w:val="24"/>
              </w:rPr>
            </w:pPr>
            <w:r w:rsidRPr="00E03390">
              <w:rPr>
                <w:rFonts w:ascii="Times New Roman" w:hAnsi="Times New Roman"/>
                <w:sz w:val="24"/>
                <w:szCs w:val="24"/>
              </w:rPr>
              <w:t xml:space="preserve">ремонт </w:t>
            </w:r>
            <w:proofErr w:type="spellStart"/>
            <w:r w:rsidRPr="00E03390">
              <w:rPr>
                <w:rFonts w:ascii="Times New Roman" w:hAnsi="Times New Roman"/>
                <w:sz w:val="24"/>
                <w:szCs w:val="24"/>
              </w:rPr>
              <w:t>сущ.а</w:t>
            </w:r>
            <w:proofErr w:type="spellEnd"/>
            <w:r w:rsidRPr="00E03390">
              <w:rPr>
                <w:rFonts w:ascii="Times New Roman" w:hAnsi="Times New Roman"/>
                <w:sz w:val="24"/>
                <w:szCs w:val="24"/>
              </w:rPr>
              <w:t xml:space="preserve">/п; ремонт тротуаров; замена бордюров; ремонт колодца. </w:t>
            </w:r>
          </w:p>
          <w:p w:rsidR="00595C7A" w:rsidRPr="00E03390" w:rsidRDefault="00595C7A" w:rsidP="00595C7A">
            <w:pPr>
              <w:jc w:val="both"/>
              <w:rPr>
                <w:rFonts w:ascii="Times New Roman" w:hAnsi="Times New Roman"/>
                <w:sz w:val="24"/>
                <w:szCs w:val="24"/>
              </w:rPr>
            </w:pPr>
          </w:p>
        </w:tc>
        <w:tc>
          <w:tcPr>
            <w:tcW w:w="1418" w:type="dxa"/>
            <w:vAlign w:val="bottom"/>
          </w:tcPr>
          <w:p w:rsidR="00595C7A" w:rsidRPr="00E03390" w:rsidRDefault="00EA55A5" w:rsidP="00595C7A">
            <w:pPr>
              <w:jc w:val="both"/>
              <w:rPr>
                <w:rFonts w:ascii="Times New Roman" w:hAnsi="Times New Roman"/>
                <w:sz w:val="24"/>
                <w:szCs w:val="24"/>
              </w:rPr>
            </w:pPr>
            <w:r w:rsidRPr="00E03390">
              <w:rPr>
                <w:rFonts w:ascii="Times New Roman" w:hAnsi="Times New Roman"/>
                <w:sz w:val="24"/>
                <w:szCs w:val="24"/>
              </w:rPr>
              <w:t>2</w:t>
            </w:r>
            <w:r w:rsidR="00595C7A" w:rsidRPr="00E03390">
              <w:rPr>
                <w:rFonts w:ascii="Times New Roman" w:hAnsi="Times New Roman"/>
                <w:sz w:val="24"/>
                <w:szCs w:val="24"/>
              </w:rPr>
              <w:t>482 154,67</w:t>
            </w:r>
          </w:p>
        </w:tc>
        <w:tc>
          <w:tcPr>
            <w:tcW w:w="1417" w:type="dxa"/>
            <w:vAlign w:val="bottom"/>
          </w:tcPr>
          <w:p w:rsidR="00595C7A" w:rsidRPr="00E03390" w:rsidRDefault="00EA55A5" w:rsidP="00595C7A">
            <w:pPr>
              <w:jc w:val="both"/>
              <w:rPr>
                <w:rFonts w:ascii="Times New Roman" w:hAnsi="Times New Roman"/>
                <w:sz w:val="24"/>
                <w:szCs w:val="24"/>
              </w:rPr>
            </w:pPr>
            <w:r w:rsidRPr="00E03390">
              <w:rPr>
                <w:rFonts w:ascii="Times New Roman" w:hAnsi="Times New Roman"/>
                <w:sz w:val="24"/>
                <w:szCs w:val="24"/>
              </w:rPr>
              <w:t>1</w:t>
            </w:r>
            <w:r w:rsidR="00595C7A" w:rsidRPr="00E03390">
              <w:rPr>
                <w:rFonts w:ascii="Times New Roman" w:hAnsi="Times New Roman"/>
                <w:sz w:val="24"/>
                <w:szCs w:val="24"/>
              </w:rPr>
              <w:t>970 170,09</w:t>
            </w:r>
          </w:p>
        </w:tc>
        <w:tc>
          <w:tcPr>
            <w:tcW w:w="1418" w:type="dxa"/>
            <w:vAlign w:val="bottom"/>
          </w:tcPr>
          <w:p w:rsidR="00595C7A" w:rsidRPr="00E03390" w:rsidRDefault="00595C7A" w:rsidP="00595C7A">
            <w:pPr>
              <w:jc w:val="both"/>
              <w:rPr>
                <w:rFonts w:ascii="Times New Roman" w:hAnsi="Times New Roman"/>
                <w:sz w:val="24"/>
                <w:szCs w:val="24"/>
              </w:rPr>
            </w:pPr>
            <w:r w:rsidRPr="00E03390">
              <w:rPr>
                <w:rFonts w:ascii="Times New Roman" w:hAnsi="Times New Roman"/>
                <w:sz w:val="24"/>
                <w:szCs w:val="24"/>
              </w:rPr>
              <w:t>387 876,84</w:t>
            </w:r>
          </w:p>
        </w:tc>
        <w:tc>
          <w:tcPr>
            <w:tcW w:w="1276" w:type="dxa"/>
            <w:vAlign w:val="bottom"/>
          </w:tcPr>
          <w:p w:rsidR="00595C7A" w:rsidRPr="00E03390" w:rsidRDefault="00595C7A" w:rsidP="00595C7A">
            <w:pPr>
              <w:jc w:val="both"/>
              <w:rPr>
                <w:rFonts w:ascii="Times New Roman" w:hAnsi="Times New Roman"/>
                <w:sz w:val="24"/>
                <w:szCs w:val="24"/>
              </w:rPr>
            </w:pPr>
            <w:r w:rsidRPr="00E03390">
              <w:rPr>
                <w:rFonts w:ascii="Times New Roman" w:hAnsi="Times New Roman"/>
                <w:sz w:val="24"/>
                <w:szCs w:val="24"/>
              </w:rPr>
              <w:t>124 107,74</w:t>
            </w:r>
          </w:p>
        </w:tc>
      </w:tr>
      <w:tr w:rsidR="00595C7A" w:rsidRPr="00E03390" w:rsidTr="00EA55A5">
        <w:trPr>
          <w:trHeight w:val="300"/>
        </w:trPr>
        <w:tc>
          <w:tcPr>
            <w:tcW w:w="521" w:type="dxa"/>
          </w:tcPr>
          <w:p w:rsidR="00595C7A" w:rsidRPr="00E03390" w:rsidRDefault="00595C7A" w:rsidP="00E958E2">
            <w:pPr>
              <w:numPr>
                <w:ilvl w:val="0"/>
                <w:numId w:val="5"/>
              </w:numPr>
              <w:jc w:val="both"/>
              <w:rPr>
                <w:rFonts w:ascii="Times New Roman" w:hAnsi="Times New Roman"/>
                <w:sz w:val="24"/>
                <w:szCs w:val="24"/>
              </w:rPr>
            </w:pPr>
          </w:p>
        </w:tc>
        <w:tc>
          <w:tcPr>
            <w:tcW w:w="2835" w:type="dxa"/>
            <w:noWrap/>
            <w:vAlign w:val="center"/>
          </w:tcPr>
          <w:p w:rsidR="00595C7A" w:rsidRPr="00E03390" w:rsidRDefault="00595C7A" w:rsidP="00E958E2">
            <w:pPr>
              <w:jc w:val="both"/>
              <w:rPr>
                <w:rFonts w:ascii="Times New Roman" w:hAnsi="Times New Roman"/>
                <w:sz w:val="24"/>
                <w:szCs w:val="24"/>
              </w:rPr>
            </w:pPr>
            <w:r w:rsidRPr="00E03390">
              <w:rPr>
                <w:rFonts w:ascii="Times New Roman" w:hAnsi="Times New Roman"/>
                <w:sz w:val="24"/>
                <w:szCs w:val="24"/>
              </w:rPr>
              <w:t>ул.Худайбердина,73 А</w:t>
            </w:r>
          </w:p>
        </w:tc>
        <w:tc>
          <w:tcPr>
            <w:tcW w:w="1134" w:type="dxa"/>
            <w:noWrap/>
          </w:tcPr>
          <w:p w:rsidR="00595C7A" w:rsidRPr="00E03390" w:rsidRDefault="00595C7A"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595C7A" w:rsidRPr="00E03390" w:rsidRDefault="00595C7A" w:rsidP="00E958E2">
            <w:pPr>
              <w:jc w:val="both"/>
              <w:rPr>
                <w:rFonts w:ascii="Times New Roman" w:hAnsi="Times New Roman"/>
                <w:sz w:val="24"/>
                <w:szCs w:val="24"/>
              </w:rPr>
            </w:pPr>
            <w:r w:rsidRPr="00E03390">
              <w:rPr>
                <w:rFonts w:ascii="Times New Roman" w:hAnsi="Times New Roman"/>
                <w:sz w:val="24"/>
                <w:szCs w:val="24"/>
              </w:rPr>
              <w:t>751,5</w:t>
            </w:r>
          </w:p>
        </w:tc>
        <w:tc>
          <w:tcPr>
            <w:tcW w:w="992" w:type="dxa"/>
            <w:noWrap/>
          </w:tcPr>
          <w:p w:rsidR="00595C7A" w:rsidRPr="00E03390" w:rsidRDefault="00595C7A" w:rsidP="00E958E2">
            <w:pPr>
              <w:jc w:val="both"/>
              <w:rPr>
                <w:rFonts w:ascii="Times New Roman" w:hAnsi="Times New Roman"/>
                <w:sz w:val="24"/>
                <w:szCs w:val="24"/>
              </w:rPr>
            </w:pPr>
            <w:r w:rsidRPr="00E03390">
              <w:rPr>
                <w:rFonts w:ascii="Times New Roman" w:hAnsi="Times New Roman"/>
                <w:sz w:val="24"/>
                <w:szCs w:val="24"/>
              </w:rPr>
              <w:t>326</w:t>
            </w:r>
          </w:p>
        </w:tc>
        <w:tc>
          <w:tcPr>
            <w:tcW w:w="3402" w:type="dxa"/>
          </w:tcPr>
          <w:p w:rsidR="00595C7A" w:rsidRPr="00E03390" w:rsidRDefault="00595C7A" w:rsidP="00283B2D">
            <w:pPr>
              <w:spacing w:after="0" w:line="240" w:lineRule="auto"/>
              <w:jc w:val="center"/>
              <w:rPr>
                <w:rFonts w:ascii="Times New Roman" w:hAnsi="Times New Roman"/>
                <w:sz w:val="24"/>
                <w:szCs w:val="24"/>
              </w:rPr>
            </w:pPr>
            <w:r w:rsidRPr="00E03390">
              <w:rPr>
                <w:rFonts w:ascii="Times New Roman" w:hAnsi="Times New Roman"/>
                <w:sz w:val="24"/>
                <w:szCs w:val="24"/>
              </w:rPr>
              <w:t xml:space="preserve">ремонт </w:t>
            </w:r>
            <w:proofErr w:type="spellStart"/>
            <w:r w:rsidRPr="00E03390">
              <w:rPr>
                <w:rFonts w:ascii="Times New Roman" w:hAnsi="Times New Roman"/>
                <w:sz w:val="24"/>
                <w:szCs w:val="24"/>
              </w:rPr>
              <w:t>сущ.а</w:t>
            </w:r>
            <w:proofErr w:type="spellEnd"/>
            <w:r w:rsidRPr="00E03390">
              <w:rPr>
                <w:rFonts w:ascii="Times New Roman" w:hAnsi="Times New Roman"/>
                <w:sz w:val="24"/>
                <w:szCs w:val="24"/>
              </w:rPr>
              <w:t>/п; замена бордюров; ремонт тротуаров; установка скамеек; установка урн.</w:t>
            </w:r>
          </w:p>
        </w:tc>
        <w:tc>
          <w:tcPr>
            <w:tcW w:w="1418" w:type="dxa"/>
            <w:vAlign w:val="bottom"/>
          </w:tcPr>
          <w:p w:rsidR="00595C7A" w:rsidRPr="00E03390" w:rsidRDefault="00595C7A" w:rsidP="00283B2D">
            <w:pPr>
              <w:spacing w:after="0" w:line="240" w:lineRule="auto"/>
              <w:jc w:val="center"/>
              <w:rPr>
                <w:rFonts w:ascii="Times New Roman" w:hAnsi="Times New Roman"/>
                <w:sz w:val="24"/>
                <w:szCs w:val="24"/>
              </w:rPr>
            </w:pPr>
            <w:r w:rsidRPr="00E03390">
              <w:rPr>
                <w:rFonts w:ascii="Times New Roman" w:hAnsi="Times New Roman"/>
                <w:sz w:val="24"/>
                <w:szCs w:val="24"/>
              </w:rPr>
              <w:t>643 884,98</w:t>
            </w:r>
          </w:p>
        </w:tc>
        <w:tc>
          <w:tcPr>
            <w:tcW w:w="1417" w:type="dxa"/>
            <w:vAlign w:val="bottom"/>
          </w:tcPr>
          <w:p w:rsidR="00595C7A" w:rsidRPr="00E03390" w:rsidRDefault="00595C7A" w:rsidP="00283B2D">
            <w:pPr>
              <w:spacing w:after="0" w:line="240" w:lineRule="auto"/>
              <w:jc w:val="center"/>
              <w:rPr>
                <w:rFonts w:ascii="Times New Roman" w:hAnsi="Times New Roman"/>
                <w:sz w:val="24"/>
                <w:szCs w:val="24"/>
              </w:rPr>
            </w:pPr>
            <w:r w:rsidRPr="00E03390">
              <w:rPr>
                <w:rFonts w:ascii="Times New Roman" w:hAnsi="Times New Roman"/>
                <w:sz w:val="24"/>
                <w:szCs w:val="24"/>
              </w:rPr>
              <w:t>511 073,28</w:t>
            </w:r>
          </w:p>
        </w:tc>
        <w:tc>
          <w:tcPr>
            <w:tcW w:w="1418" w:type="dxa"/>
            <w:vAlign w:val="bottom"/>
          </w:tcPr>
          <w:p w:rsidR="00595C7A" w:rsidRPr="00E03390" w:rsidRDefault="00595C7A" w:rsidP="00283B2D">
            <w:pPr>
              <w:spacing w:after="0" w:line="240" w:lineRule="auto"/>
              <w:jc w:val="center"/>
              <w:rPr>
                <w:rFonts w:ascii="Times New Roman" w:hAnsi="Times New Roman"/>
                <w:sz w:val="24"/>
                <w:szCs w:val="24"/>
              </w:rPr>
            </w:pPr>
            <w:r w:rsidRPr="00E03390">
              <w:rPr>
                <w:rFonts w:ascii="Times New Roman" w:hAnsi="Times New Roman"/>
                <w:sz w:val="24"/>
                <w:szCs w:val="24"/>
              </w:rPr>
              <w:t>100 617,45</w:t>
            </w:r>
          </w:p>
        </w:tc>
        <w:tc>
          <w:tcPr>
            <w:tcW w:w="1276" w:type="dxa"/>
            <w:vAlign w:val="bottom"/>
          </w:tcPr>
          <w:p w:rsidR="00595C7A" w:rsidRPr="00E03390" w:rsidRDefault="00595C7A" w:rsidP="00283B2D">
            <w:pPr>
              <w:spacing w:after="0" w:line="240" w:lineRule="auto"/>
              <w:jc w:val="center"/>
              <w:rPr>
                <w:rFonts w:ascii="Times New Roman" w:hAnsi="Times New Roman"/>
                <w:sz w:val="24"/>
                <w:szCs w:val="24"/>
              </w:rPr>
            </w:pPr>
            <w:r w:rsidRPr="00E03390">
              <w:rPr>
                <w:rFonts w:ascii="Times New Roman" w:hAnsi="Times New Roman"/>
                <w:sz w:val="24"/>
                <w:szCs w:val="24"/>
              </w:rPr>
              <w:t>32 194,25</w:t>
            </w:r>
          </w:p>
        </w:tc>
      </w:tr>
      <w:tr w:rsidR="00595C7A" w:rsidRPr="00E03390" w:rsidTr="00EA55A5">
        <w:trPr>
          <w:trHeight w:val="300"/>
        </w:trPr>
        <w:tc>
          <w:tcPr>
            <w:tcW w:w="521" w:type="dxa"/>
          </w:tcPr>
          <w:p w:rsidR="00595C7A" w:rsidRPr="00E03390" w:rsidRDefault="00595C7A" w:rsidP="00E958E2">
            <w:pPr>
              <w:numPr>
                <w:ilvl w:val="0"/>
                <w:numId w:val="5"/>
              </w:numPr>
              <w:jc w:val="both"/>
              <w:rPr>
                <w:rFonts w:ascii="Times New Roman" w:hAnsi="Times New Roman"/>
                <w:sz w:val="24"/>
                <w:szCs w:val="24"/>
              </w:rPr>
            </w:pPr>
          </w:p>
        </w:tc>
        <w:tc>
          <w:tcPr>
            <w:tcW w:w="2835" w:type="dxa"/>
            <w:noWrap/>
            <w:vAlign w:val="center"/>
          </w:tcPr>
          <w:p w:rsidR="00595C7A" w:rsidRPr="00E03390" w:rsidRDefault="00595C7A" w:rsidP="00E958E2">
            <w:pPr>
              <w:jc w:val="both"/>
              <w:rPr>
                <w:rFonts w:ascii="Times New Roman" w:hAnsi="Times New Roman"/>
                <w:sz w:val="24"/>
                <w:szCs w:val="24"/>
              </w:rPr>
            </w:pPr>
            <w:r w:rsidRPr="00E03390">
              <w:rPr>
                <w:rFonts w:ascii="Times New Roman" w:hAnsi="Times New Roman"/>
                <w:sz w:val="24"/>
                <w:szCs w:val="24"/>
              </w:rPr>
              <w:t>ул.Худайбердина,133</w:t>
            </w:r>
          </w:p>
        </w:tc>
        <w:tc>
          <w:tcPr>
            <w:tcW w:w="1134" w:type="dxa"/>
            <w:noWrap/>
          </w:tcPr>
          <w:p w:rsidR="00595C7A" w:rsidRPr="00E03390" w:rsidRDefault="00595C7A"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595C7A" w:rsidRPr="00E03390" w:rsidRDefault="00595C7A" w:rsidP="00E958E2">
            <w:pPr>
              <w:jc w:val="both"/>
              <w:rPr>
                <w:rFonts w:ascii="Times New Roman" w:hAnsi="Times New Roman"/>
                <w:sz w:val="24"/>
                <w:szCs w:val="24"/>
              </w:rPr>
            </w:pPr>
            <w:r w:rsidRPr="00E03390">
              <w:rPr>
                <w:rFonts w:ascii="Times New Roman" w:hAnsi="Times New Roman"/>
                <w:sz w:val="24"/>
                <w:szCs w:val="24"/>
              </w:rPr>
              <w:t>1770</w:t>
            </w:r>
          </w:p>
        </w:tc>
        <w:tc>
          <w:tcPr>
            <w:tcW w:w="992" w:type="dxa"/>
            <w:noWrap/>
          </w:tcPr>
          <w:p w:rsidR="00595C7A" w:rsidRPr="00E03390" w:rsidRDefault="00595C7A" w:rsidP="00E958E2">
            <w:pPr>
              <w:jc w:val="both"/>
              <w:rPr>
                <w:rFonts w:ascii="Times New Roman" w:hAnsi="Times New Roman"/>
                <w:sz w:val="24"/>
                <w:szCs w:val="24"/>
              </w:rPr>
            </w:pPr>
            <w:r w:rsidRPr="00E03390">
              <w:rPr>
                <w:rFonts w:ascii="Times New Roman" w:hAnsi="Times New Roman"/>
                <w:sz w:val="24"/>
                <w:szCs w:val="24"/>
              </w:rPr>
              <w:t>694</w:t>
            </w:r>
          </w:p>
        </w:tc>
        <w:tc>
          <w:tcPr>
            <w:tcW w:w="3402" w:type="dxa"/>
          </w:tcPr>
          <w:p w:rsidR="00595C7A" w:rsidRPr="00E03390" w:rsidRDefault="00595C7A" w:rsidP="00E958E2">
            <w:pPr>
              <w:jc w:val="both"/>
              <w:rPr>
                <w:rFonts w:ascii="Times New Roman" w:hAnsi="Times New Roman"/>
                <w:sz w:val="24"/>
                <w:szCs w:val="24"/>
              </w:rPr>
            </w:pPr>
            <w:r w:rsidRPr="00E03390">
              <w:rPr>
                <w:rFonts w:ascii="Times New Roman" w:hAnsi="Times New Roman"/>
                <w:sz w:val="24"/>
                <w:szCs w:val="24"/>
              </w:rPr>
              <w:t xml:space="preserve">ремонт </w:t>
            </w:r>
            <w:proofErr w:type="spellStart"/>
            <w:r w:rsidRPr="00E03390">
              <w:rPr>
                <w:rFonts w:ascii="Times New Roman" w:hAnsi="Times New Roman"/>
                <w:sz w:val="24"/>
                <w:szCs w:val="24"/>
              </w:rPr>
              <w:t>сущ.а</w:t>
            </w:r>
            <w:proofErr w:type="spellEnd"/>
            <w:r w:rsidRPr="00E03390">
              <w:rPr>
                <w:rFonts w:ascii="Times New Roman" w:hAnsi="Times New Roman"/>
                <w:sz w:val="24"/>
                <w:szCs w:val="24"/>
              </w:rPr>
              <w:t>/</w:t>
            </w:r>
            <w:proofErr w:type="gramStart"/>
            <w:r w:rsidRPr="00E03390">
              <w:rPr>
                <w:rFonts w:ascii="Times New Roman" w:hAnsi="Times New Roman"/>
                <w:sz w:val="24"/>
                <w:szCs w:val="24"/>
              </w:rPr>
              <w:t>п ;</w:t>
            </w:r>
            <w:proofErr w:type="gramEnd"/>
            <w:r w:rsidRPr="00E03390">
              <w:rPr>
                <w:rFonts w:ascii="Times New Roman" w:hAnsi="Times New Roman"/>
                <w:sz w:val="24"/>
                <w:szCs w:val="24"/>
              </w:rPr>
              <w:t xml:space="preserve"> ремонт тротуаров ; замена бордюров; ремонт колодца.</w:t>
            </w:r>
          </w:p>
        </w:tc>
        <w:tc>
          <w:tcPr>
            <w:tcW w:w="1418" w:type="dxa"/>
            <w:vAlign w:val="bottom"/>
          </w:tcPr>
          <w:p w:rsidR="00595C7A" w:rsidRPr="00E03390" w:rsidRDefault="00595C7A" w:rsidP="00283B2D">
            <w:pPr>
              <w:spacing w:after="0" w:line="240" w:lineRule="auto"/>
              <w:jc w:val="center"/>
              <w:rPr>
                <w:rFonts w:ascii="Times New Roman" w:hAnsi="Times New Roman"/>
                <w:sz w:val="24"/>
                <w:szCs w:val="24"/>
              </w:rPr>
            </w:pPr>
            <w:r w:rsidRPr="00E03390">
              <w:rPr>
                <w:rFonts w:ascii="Times New Roman" w:hAnsi="Times New Roman"/>
                <w:sz w:val="24"/>
                <w:szCs w:val="24"/>
              </w:rPr>
              <w:t>989 652,17</w:t>
            </w:r>
          </w:p>
        </w:tc>
        <w:tc>
          <w:tcPr>
            <w:tcW w:w="1417" w:type="dxa"/>
            <w:vAlign w:val="bottom"/>
          </w:tcPr>
          <w:p w:rsidR="00595C7A" w:rsidRPr="00E03390" w:rsidRDefault="00595C7A" w:rsidP="00283B2D">
            <w:pPr>
              <w:spacing w:after="0" w:line="240" w:lineRule="auto"/>
              <w:jc w:val="center"/>
              <w:rPr>
                <w:rFonts w:ascii="Times New Roman" w:hAnsi="Times New Roman"/>
                <w:sz w:val="24"/>
                <w:szCs w:val="24"/>
              </w:rPr>
            </w:pPr>
            <w:r w:rsidRPr="00E03390">
              <w:rPr>
                <w:rFonts w:ascii="Times New Roman" w:hAnsi="Times New Roman"/>
                <w:sz w:val="24"/>
                <w:szCs w:val="24"/>
              </w:rPr>
              <w:t>785 520,39</w:t>
            </w:r>
          </w:p>
        </w:tc>
        <w:tc>
          <w:tcPr>
            <w:tcW w:w="1418" w:type="dxa"/>
            <w:vAlign w:val="bottom"/>
          </w:tcPr>
          <w:p w:rsidR="00595C7A" w:rsidRPr="00E03390" w:rsidRDefault="00595C7A" w:rsidP="00283B2D">
            <w:pPr>
              <w:spacing w:after="0" w:line="240" w:lineRule="auto"/>
              <w:jc w:val="center"/>
              <w:rPr>
                <w:rFonts w:ascii="Times New Roman" w:hAnsi="Times New Roman"/>
                <w:sz w:val="24"/>
                <w:szCs w:val="24"/>
              </w:rPr>
            </w:pPr>
            <w:r w:rsidRPr="00E03390">
              <w:rPr>
                <w:rFonts w:ascii="Times New Roman" w:hAnsi="Times New Roman"/>
                <w:sz w:val="24"/>
                <w:szCs w:val="24"/>
              </w:rPr>
              <w:t>154 649,17</w:t>
            </w:r>
          </w:p>
        </w:tc>
        <w:tc>
          <w:tcPr>
            <w:tcW w:w="1276" w:type="dxa"/>
            <w:vAlign w:val="bottom"/>
          </w:tcPr>
          <w:p w:rsidR="00595C7A" w:rsidRPr="00E03390" w:rsidRDefault="00595C7A" w:rsidP="00283B2D">
            <w:pPr>
              <w:spacing w:after="0" w:line="240" w:lineRule="auto"/>
              <w:jc w:val="center"/>
              <w:rPr>
                <w:rFonts w:ascii="Times New Roman" w:hAnsi="Times New Roman"/>
                <w:sz w:val="24"/>
                <w:szCs w:val="24"/>
              </w:rPr>
            </w:pPr>
            <w:r w:rsidRPr="00E03390">
              <w:rPr>
                <w:rFonts w:ascii="Times New Roman" w:hAnsi="Times New Roman"/>
                <w:sz w:val="24"/>
                <w:szCs w:val="24"/>
              </w:rPr>
              <w:t>49 482,61</w:t>
            </w:r>
          </w:p>
        </w:tc>
      </w:tr>
      <w:tr w:rsidR="00595C7A" w:rsidRPr="00E03390" w:rsidTr="00EA55A5">
        <w:trPr>
          <w:trHeight w:val="300"/>
        </w:trPr>
        <w:tc>
          <w:tcPr>
            <w:tcW w:w="521" w:type="dxa"/>
          </w:tcPr>
          <w:p w:rsidR="00595C7A" w:rsidRPr="00E03390" w:rsidRDefault="00595C7A" w:rsidP="00E958E2">
            <w:pPr>
              <w:numPr>
                <w:ilvl w:val="0"/>
                <w:numId w:val="5"/>
              </w:numPr>
              <w:jc w:val="both"/>
              <w:rPr>
                <w:rFonts w:ascii="Times New Roman" w:hAnsi="Times New Roman"/>
                <w:sz w:val="24"/>
                <w:szCs w:val="24"/>
              </w:rPr>
            </w:pPr>
          </w:p>
        </w:tc>
        <w:tc>
          <w:tcPr>
            <w:tcW w:w="2835" w:type="dxa"/>
            <w:noWrap/>
            <w:vAlign w:val="center"/>
          </w:tcPr>
          <w:p w:rsidR="00595C7A" w:rsidRPr="00E03390" w:rsidRDefault="00595C7A" w:rsidP="00E958E2">
            <w:pPr>
              <w:jc w:val="both"/>
              <w:rPr>
                <w:rFonts w:ascii="Times New Roman" w:hAnsi="Times New Roman"/>
                <w:sz w:val="24"/>
                <w:szCs w:val="24"/>
              </w:rPr>
            </w:pPr>
            <w:r w:rsidRPr="00E03390">
              <w:rPr>
                <w:rFonts w:ascii="Times New Roman" w:hAnsi="Times New Roman"/>
                <w:sz w:val="24"/>
                <w:szCs w:val="24"/>
              </w:rPr>
              <w:t>ул.Черняховского,5</w:t>
            </w:r>
          </w:p>
        </w:tc>
        <w:tc>
          <w:tcPr>
            <w:tcW w:w="1134" w:type="dxa"/>
            <w:noWrap/>
          </w:tcPr>
          <w:p w:rsidR="00595C7A" w:rsidRPr="00E03390" w:rsidRDefault="00595C7A"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595C7A" w:rsidRPr="00E03390" w:rsidRDefault="00595C7A" w:rsidP="00E958E2">
            <w:pPr>
              <w:jc w:val="both"/>
              <w:rPr>
                <w:rFonts w:ascii="Times New Roman" w:hAnsi="Times New Roman"/>
                <w:sz w:val="24"/>
                <w:szCs w:val="24"/>
              </w:rPr>
            </w:pPr>
            <w:r w:rsidRPr="00E03390">
              <w:rPr>
                <w:rFonts w:ascii="Times New Roman" w:hAnsi="Times New Roman"/>
                <w:sz w:val="24"/>
                <w:szCs w:val="24"/>
              </w:rPr>
              <w:t>1 066</w:t>
            </w:r>
          </w:p>
        </w:tc>
        <w:tc>
          <w:tcPr>
            <w:tcW w:w="992" w:type="dxa"/>
            <w:noWrap/>
          </w:tcPr>
          <w:p w:rsidR="00595C7A" w:rsidRPr="00E03390" w:rsidRDefault="00595C7A" w:rsidP="00E958E2">
            <w:pPr>
              <w:jc w:val="both"/>
              <w:rPr>
                <w:rFonts w:ascii="Times New Roman" w:hAnsi="Times New Roman"/>
                <w:sz w:val="24"/>
                <w:szCs w:val="24"/>
              </w:rPr>
            </w:pPr>
            <w:r w:rsidRPr="00E03390">
              <w:rPr>
                <w:rFonts w:ascii="Times New Roman" w:hAnsi="Times New Roman"/>
                <w:sz w:val="24"/>
                <w:szCs w:val="24"/>
              </w:rPr>
              <w:t>186</w:t>
            </w:r>
          </w:p>
        </w:tc>
        <w:tc>
          <w:tcPr>
            <w:tcW w:w="3402" w:type="dxa"/>
          </w:tcPr>
          <w:p w:rsidR="00595C7A" w:rsidRPr="00E03390" w:rsidRDefault="00595C7A" w:rsidP="00E958E2">
            <w:pPr>
              <w:jc w:val="both"/>
              <w:rPr>
                <w:rFonts w:ascii="Times New Roman" w:hAnsi="Times New Roman"/>
                <w:sz w:val="24"/>
                <w:szCs w:val="24"/>
              </w:rPr>
            </w:pPr>
            <w:r w:rsidRPr="00E03390">
              <w:rPr>
                <w:rFonts w:ascii="Times New Roman" w:hAnsi="Times New Roman"/>
                <w:sz w:val="24"/>
                <w:szCs w:val="24"/>
              </w:rPr>
              <w:t xml:space="preserve">ремонт </w:t>
            </w:r>
            <w:proofErr w:type="spellStart"/>
            <w:r w:rsidRPr="00E03390">
              <w:rPr>
                <w:rFonts w:ascii="Times New Roman" w:hAnsi="Times New Roman"/>
                <w:sz w:val="24"/>
                <w:szCs w:val="24"/>
              </w:rPr>
              <w:t>сущ.а</w:t>
            </w:r>
            <w:proofErr w:type="spellEnd"/>
            <w:r w:rsidRPr="00E03390">
              <w:rPr>
                <w:rFonts w:ascii="Times New Roman" w:hAnsi="Times New Roman"/>
                <w:sz w:val="24"/>
                <w:szCs w:val="24"/>
              </w:rPr>
              <w:t>/п; ремонт тротуаров; замена бордюров; ремонт колодца; установка скамеек; установка урн.</w:t>
            </w:r>
          </w:p>
        </w:tc>
        <w:tc>
          <w:tcPr>
            <w:tcW w:w="1418" w:type="dxa"/>
            <w:vAlign w:val="bottom"/>
          </w:tcPr>
          <w:p w:rsidR="00595C7A" w:rsidRPr="00E03390" w:rsidRDefault="00595C7A" w:rsidP="00283B2D">
            <w:pPr>
              <w:spacing w:after="0" w:line="240" w:lineRule="auto"/>
              <w:jc w:val="center"/>
              <w:rPr>
                <w:rFonts w:ascii="Times New Roman" w:hAnsi="Times New Roman"/>
                <w:sz w:val="24"/>
                <w:szCs w:val="24"/>
              </w:rPr>
            </w:pPr>
            <w:r w:rsidRPr="00E03390">
              <w:rPr>
                <w:rFonts w:ascii="Times New Roman" w:hAnsi="Times New Roman"/>
                <w:sz w:val="24"/>
                <w:szCs w:val="24"/>
              </w:rPr>
              <w:t>952 546,23</w:t>
            </w:r>
          </w:p>
        </w:tc>
        <w:tc>
          <w:tcPr>
            <w:tcW w:w="1417" w:type="dxa"/>
            <w:vAlign w:val="bottom"/>
          </w:tcPr>
          <w:p w:rsidR="00595C7A" w:rsidRPr="00E03390" w:rsidRDefault="00595C7A" w:rsidP="00283B2D">
            <w:pPr>
              <w:spacing w:after="0" w:line="240" w:lineRule="auto"/>
              <w:jc w:val="center"/>
              <w:rPr>
                <w:rFonts w:ascii="Times New Roman" w:hAnsi="Times New Roman"/>
                <w:sz w:val="24"/>
                <w:szCs w:val="24"/>
              </w:rPr>
            </w:pPr>
            <w:r w:rsidRPr="00E03390">
              <w:rPr>
                <w:rFonts w:ascii="Times New Roman" w:hAnsi="Times New Roman"/>
                <w:sz w:val="24"/>
                <w:szCs w:val="24"/>
              </w:rPr>
              <w:t>756 068,16</w:t>
            </w:r>
          </w:p>
        </w:tc>
        <w:tc>
          <w:tcPr>
            <w:tcW w:w="1418" w:type="dxa"/>
            <w:vAlign w:val="bottom"/>
          </w:tcPr>
          <w:p w:rsidR="00595C7A" w:rsidRPr="00E03390" w:rsidRDefault="00595C7A" w:rsidP="00283B2D">
            <w:pPr>
              <w:spacing w:after="0" w:line="240" w:lineRule="auto"/>
              <w:jc w:val="center"/>
              <w:rPr>
                <w:rFonts w:ascii="Times New Roman" w:hAnsi="Times New Roman"/>
                <w:sz w:val="24"/>
                <w:szCs w:val="24"/>
              </w:rPr>
            </w:pPr>
            <w:r w:rsidRPr="00E03390">
              <w:rPr>
                <w:rFonts w:ascii="Times New Roman" w:hAnsi="Times New Roman"/>
                <w:sz w:val="24"/>
                <w:szCs w:val="24"/>
              </w:rPr>
              <w:t>148 850,76</w:t>
            </w:r>
          </w:p>
        </w:tc>
        <w:tc>
          <w:tcPr>
            <w:tcW w:w="1276" w:type="dxa"/>
            <w:vAlign w:val="bottom"/>
          </w:tcPr>
          <w:p w:rsidR="00595C7A" w:rsidRPr="00E03390" w:rsidRDefault="00595C7A" w:rsidP="00283B2D">
            <w:pPr>
              <w:spacing w:after="0" w:line="240" w:lineRule="auto"/>
              <w:jc w:val="center"/>
              <w:rPr>
                <w:rFonts w:ascii="Times New Roman" w:hAnsi="Times New Roman"/>
                <w:sz w:val="24"/>
                <w:szCs w:val="24"/>
              </w:rPr>
            </w:pPr>
            <w:r w:rsidRPr="00E03390">
              <w:rPr>
                <w:rFonts w:ascii="Times New Roman" w:hAnsi="Times New Roman"/>
                <w:sz w:val="24"/>
                <w:szCs w:val="24"/>
              </w:rPr>
              <w:t>47 627,31</w:t>
            </w:r>
          </w:p>
        </w:tc>
      </w:tr>
      <w:tr w:rsidR="002558E7" w:rsidRPr="00E03390" w:rsidTr="00EA55A5">
        <w:trPr>
          <w:trHeight w:val="300"/>
        </w:trPr>
        <w:tc>
          <w:tcPr>
            <w:tcW w:w="521" w:type="dxa"/>
          </w:tcPr>
          <w:p w:rsidR="002558E7" w:rsidRPr="00E03390" w:rsidRDefault="002558E7" w:rsidP="00E958E2">
            <w:pPr>
              <w:numPr>
                <w:ilvl w:val="0"/>
                <w:numId w:val="5"/>
              </w:numPr>
              <w:jc w:val="both"/>
              <w:rPr>
                <w:rFonts w:ascii="Times New Roman" w:hAnsi="Times New Roman"/>
                <w:sz w:val="24"/>
                <w:szCs w:val="24"/>
              </w:rPr>
            </w:pPr>
          </w:p>
        </w:tc>
        <w:tc>
          <w:tcPr>
            <w:tcW w:w="2835" w:type="dxa"/>
            <w:noWrap/>
            <w:vAlign w:val="center"/>
          </w:tcPr>
          <w:p w:rsidR="002558E7" w:rsidRPr="00E03390" w:rsidRDefault="002558E7" w:rsidP="00E958E2">
            <w:pPr>
              <w:jc w:val="both"/>
              <w:rPr>
                <w:rFonts w:ascii="Times New Roman" w:hAnsi="Times New Roman"/>
                <w:sz w:val="24"/>
                <w:szCs w:val="24"/>
              </w:rPr>
            </w:pPr>
            <w:r w:rsidRPr="00E03390">
              <w:rPr>
                <w:rFonts w:ascii="Times New Roman" w:hAnsi="Times New Roman"/>
                <w:sz w:val="24"/>
                <w:szCs w:val="24"/>
              </w:rPr>
              <w:t>ул.Черняховского,7</w:t>
            </w:r>
          </w:p>
        </w:tc>
        <w:tc>
          <w:tcPr>
            <w:tcW w:w="1134" w:type="dxa"/>
            <w:noWrap/>
          </w:tcPr>
          <w:p w:rsidR="002558E7" w:rsidRPr="00E03390" w:rsidRDefault="002558E7"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2558E7" w:rsidRPr="00E03390" w:rsidRDefault="002558E7" w:rsidP="00E958E2">
            <w:pPr>
              <w:jc w:val="both"/>
              <w:rPr>
                <w:rFonts w:ascii="Times New Roman" w:hAnsi="Times New Roman"/>
                <w:sz w:val="24"/>
                <w:szCs w:val="24"/>
              </w:rPr>
            </w:pPr>
            <w:r w:rsidRPr="00E03390">
              <w:rPr>
                <w:rFonts w:ascii="Times New Roman" w:hAnsi="Times New Roman"/>
                <w:sz w:val="24"/>
                <w:szCs w:val="24"/>
              </w:rPr>
              <w:t>1 353</w:t>
            </w:r>
          </w:p>
        </w:tc>
        <w:tc>
          <w:tcPr>
            <w:tcW w:w="992" w:type="dxa"/>
            <w:noWrap/>
          </w:tcPr>
          <w:p w:rsidR="002558E7" w:rsidRPr="00E03390" w:rsidRDefault="002558E7" w:rsidP="00E958E2">
            <w:pPr>
              <w:jc w:val="both"/>
              <w:rPr>
                <w:rFonts w:ascii="Times New Roman" w:hAnsi="Times New Roman"/>
                <w:sz w:val="24"/>
                <w:szCs w:val="24"/>
              </w:rPr>
            </w:pPr>
            <w:r w:rsidRPr="00E03390">
              <w:rPr>
                <w:rFonts w:ascii="Times New Roman" w:hAnsi="Times New Roman"/>
                <w:sz w:val="24"/>
                <w:szCs w:val="24"/>
              </w:rPr>
              <w:t>212</w:t>
            </w:r>
          </w:p>
        </w:tc>
        <w:tc>
          <w:tcPr>
            <w:tcW w:w="3402" w:type="dxa"/>
          </w:tcPr>
          <w:p w:rsidR="002558E7" w:rsidRPr="00E03390" w:rsidRDefault="002558E7" w:rsidP="00E958E2">
            <w:pPr>
              <w:jc w:val="both"/>
              <w:rPr>
                <w:rFonts w:ascii="Times New Roman" w:hAnsi="Times New Roman"/>
                <w:sz w:val="24"/>
                <w:szCs w:val="24"/>
              </w:rPr>
            </w:pPr>
            <w:r w:rsidRPr="00E03390">
              <w:rPr>
                <w:rFonts w:ascii="Times New Roman" w:hAnsi="Times New Roman"/>
                <w:sz w:val="24"/>
                <w:szCs w:val="24"/>
              </w:rPr>
              <w:t xml:space="preserve">ремонт </w:t>
            </w:r>
            <w:proofErr w:type="spellStart"/>
            <w:r w:rsidRPr="00E03390">
              <w:rPr>
                <w:rFonts w:ascii="Times New Roman" w:hAnsi="Times New Roman"/>
                <w:sz w:val="24"/>
                <w:szCs w:val="24"/>
              </w:rPr>
              <w:t>сущ.а</w:t>
            </w:r>
            <w:proofErr w:type="spellEnd"/>
            <w:r w:rsidRPr="00E03390">
              <w:rPr>
                <w:rFonts w:ascii="Times New Roman" w:hAnsi="Times New Roman"/>
                <w:sz w:val="24"/>
                <w:szCs w:val="24"/>
              </w:rPr>
              <w:t>/п; ремонт тротуаров; замена бордюров; ремонт колодца.</w:t>
            </w:r>
          </w:p>
        </w:tc>
        <w:tc>
          <w:tcPr>
            <w:tcW w:w="1418" w:type="dxa"/>
            <w:vAlign w:val="bottom"/>
          </w:tcPr>
          <w:p w:rsidR="002558E7" w:rsidRPr="00E03390" w:rsidRDefault="002558E7" w:rsidP="00283B2D">
            <w:pPr>
              <w:spacing w:after="0" w:line="240" w:lineRule="auto"/>
              <w:jc w:val="center"/>
              <w:rPr>
                <w:rFonts w:ascii="Times New Roman" w:hAnsi="Times New Roman"/>
                <w:sz w:val="24"/>
                <w:szCs w:val="24"/>
              </w:rPr>
            </w:pPr>
            <w:r w:rsidRPr="00E03390">
              <w:rPr>
                <w:rFonts w:ascii="Times New Roman" w:hAnsi="Times New Roman"/>
                <w:sz w:val="24"/>
                <w:szCs w:val="24"/>
              </w:rPr>
              <w:t>1 044 506,82</w:t>
            </w:r>
          </w:p>
        </w:tc>
        <w:tc>
          <w:tcPr>
            <w:tcW w:w="1417" w:type="dxa"/>
            <w:vAlign w:val="bottom"/>
          </w:tcPr>
          <w:p w:rsidR="002558E7" w:rsidRPr="00E03390" w:rsidRDefault="002558E7" w:rsidP="00283B2D">
            <w:pPr>
              <w:spacing w:after="0" w:line="240" w:lineRule="auto"/>
              <w:jc w:val="center"/>
              <w:rPr>
                <w:rFonts w:ascii="Times New Roman" w:hAnsi="Times New Roman"/>
                <w:sz w:val="24"/>
                <w:szCs w:val="24"/>
              </w:rPr>
            </w:pPr>
            <w:r w:rsidRPr="00E03390">
              <w:rPr>
                <w:rFonts w:ascii="Times New Roman" w:hAnsi="Times New Roman"/>
                <w:sz w:val="24"/>
                <w:szCs w:val="24"/>
              </w:rPr>
              <w:t>829 060,39</w:t>
            </w:r>
          </w:p>
        </w:tc>
        <w:tc>
          <w:tcPr>
            <w:tcW w:w="1418" w:type="dxa"/>
            <w:vAlign w:val="bottom"/>
          </w:tcPr>
          <w:p w:rsidR="002558E7" w:rsidRPr="00E03390" w:rsidRDefault="002558E7" w:rsidP="00283B2D">
            <w:pPr>
              <w:spacing w:after="0" w:line="240" w:lineRule="auto"/>
              <w:jc w:val="center"/>
              <w:rPr>
                <w:rFonts w:ascii="Times New Roman" w:hAnsi="Times New Roman"/>
                <w:sz w:val="24"/>
                <w:szCs w:val="24"/>
              </w:rPr>
            </w:pPr>
            <w:r w:rsidRPr="00E03390">
              <w:rPr>
                <w:rFonts w:ascii="Times New Roman" w:hAnsi="Times New Roman"/>
                <w:sz w:val="24"/>
                <w:szCs w:val="24"/>
              </w:rPr>
              <w:t>163 221,09</w:t>
            </w:r>
          </w:p>
        </w:tc>
        <w:tc>
          <w:tcPr>
            <w:tcW w:w="1276" w:type="dxa"/>
            <w:vAlign w:val="bottom"/>
          </w:tcPr>
          <w:p w:rsidR="002558E7" w:rsidRPr="00E03390" w:rsidRDefault="002558E7" w:rsidP="00283B2D">
            <w:pPr>
              <w:spacing w:after="0" w:line="240" w:lineRule="auto"/>
              <w:jc w:val="center"/>
              <w:rPr>
                <w:rFonts w:ascii="Times New Roman" w:hAnsi="Times New Roman"/>
                <w:sz w:val="24"/>
                <w:szCs w:val="24"/>
              </w:rPr>
            </w:pPr>
            <w:r w:rsidRPr="00E03390">
              <w:rPr>
                <w:rFonts w:ascii="Times New Roman" w:hAnsi="Times New Roman"/>
                <w:sz w:val="24"/>
                <w:szCs w:val="24"/>
              </w:rPr>
              <w:t>52 225,34</w:t>
            </w:r>
          </w:p>
        </w:tc>
      </w:tr>
      <w:tr w:rsidR="002558E7" w:rsidRPr="00E03390" w:rsidTr="00EA55A5">
        <w:trPr>
          <w:trHeight w:val="300"/>
        </w:trPr>
        <w:tc>
          <w:tcPr>
            <w:tcW w:w="521" w:type="dxa"/>
          </w:tcPr>
          <w:p w:rsidR="002558E7" w:rsidRPr="00E03390" w:rsidRDefault="002558E7" w:rsidP="00E958E2">
            <w:pPr>
              <w:numPr>
                <w:ilvl w:val="0"/>
                <w:numId w:val="5"/>
              </w:numPr>
              <w:jc w:val="both"/>
              <w:rPr>
                <w:rFonts w:ascii="Times New Roman" w:hAnsi="Times New Roman"/>
                <w:sz w:val="24"/>
                <w:szCs w:val="24"/>
              </w:rPr>
            </w:pPr>
          </w:p>
        </w:tc>
        <w:tc>
          <w:tcPr>
            <w:tcW w:w="2835" w:type="dxa"/>
            <w:noWrap/>
            <w:vAlign w:val="center"/>
          </w:tcPr>
          <w:p w:rsidR="002558E7" w:rsidRPr="00E03390" w:rsidRDefault="002558E7" w:rsidP="00E958E2">
            <w:pPr>
              <w:jc w:val="both"/>
              <w:rPr>
                <w:rFonts w:ascii="Times New Roman" w:hAnsi="Times New Roman"/>
                <w:sz w:val="24"/>
                <w:szCs w:val="24"/>
              </w:rPr>
            </w:pPr>
            <w:proofErr w:type="spellStart"/>
            <w:r w:rsidRPr="00E03390">
              <w:rPr>
                <w:rFonts w:ascii="Times New Roman" w:hAnsi="Times New Roman"/>
                <w:sz w:val="24"/>
                <w:szCs w:val="24"/>
              </w:rPr>
              <w:t>ул.Дружбы</w:t>
            </w:r>
            <w:proofErr w:type="spellEnd"/>
            <w:r w:rsidRPr="00E03390">
              <w:rPr>
                <w:rFonts w:ascii="Times New Roman" w:hAnsi="Times New Roman"/>
                <w:sz w:val="24"/>
                <w:szCs w:val="24"/>
              </w:rPr>
              <w:t>, 43</w:t>
            </w:r>
          </w:p>
        </w:tc>
        <w:tc>
          <w:tcPr>
            <w:tcW w:w="1134" w:type="dxa"/>
            <w:noWrap/>
          </w:tcPr>
          <w:p w:rsidR="002558E7" w:rsidRPr="00E03390" w:rsidRDefault="002558E7"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2558E7" w:rsidRPr="00E03390" w:rsidRDefault="002558E7" w:rsidP="00E958E2">
            <w:pPr>
              <w:jc w:val="both"/>
              <w:rPr>
                <w:rFonts w:ascii="Times New Roman" w:hAnsi="Times New Roman"/>
                <w:sz w:val="24"/>
                <w:szCs w:val="24"/>
              </w:rPr>
            </w:pPr>
            <w:r w:rsidRPr="00E03390">
              <w:rPr>
                <w:rFonts w:ascii="Times New Roman" w:hAnsi="Times New Roman"/>
                <w:sz w:val="24"/>
                <w:szCs w:val="24"/>
              </w:rPr>
              <w:t>948</w:t>
            </w:r>
          </w:p>
        </w:tc>
        <w:tc>
          <w:tcPr>
            <w:tcW w:w="992" w:type="dxa"/>
            <w:noWrap/>
          </w:tcPr>
          <w:p w:rsidR="002558E7" w:rsidRPr="00E03390" w:rsidRDefault="002558E7" w:rsidP="00E958E2">
            <w:pPr>
              <w:jc w:val="both"/>
              <w:rPr>
                <w:rFonts w:ascii="Times New Roman" w:hAnsi="Times New Roman"/>
                <w:sz w:val="24"/>
                <w:szCs w:val="24"/>
              </w:rPr>
            </w:pPr>
            <w:r w:rsidRPr="00E03390">
              <w:rPr>
                <w:rFonts w:ascii="Times New Roman" w:hAnsi="Times New Roman"/>
                <w:sz w:val="24"/>
                <w:szCs w:val="24"/>
              </w:rPr>
              <w:t>163</w:t>
            </w:r>
          </w:p>
        </w:tc>
        <w:tc>
          <w:tcPr>
            <w:tcW w:w="3402" w:type="dxa"/>
          </w:tcPr>
          <w:p w:rsidR="002558E7" w:rsidRPr="00E03390" w:rsidRDefault="002558E7" w:rsidP="00E958E2">
            <w:pPr>
              <w:jc w:val="both"/>
              <w:rPr>
                <w:rFonts w:ascii="Times New Roman" w:hAnsi="Times New Roman"/>
                <w:sz w:val="24"/>
                <w:szCs w:val="24"/>
              </w:rPr>
            </w:pPr>
            <w:r w:rsidRPr="00E03390">
              <w:rPr>
                <w:rFonts w:ascii="Times New Roman" w:hAnsi="Times New Roman"/>
                <w:sz w:val="24"/>
                <w:szCs w:val="24"/>
              </w:rPr>
              <w:t xml:space="preserve">ремонт </w:t>
            </w:r>
            <w:proofErr w:type="spellStart"/>
            <w:r w:rsidRPr="00E03390">
              <w:rPr>
                <w:rFonts w:ascii="Times New Roman" w:hAnsi="Times New Roman"/>
                <w:sz w:val="24"/>
                <w:szCs w:val="24"/>
              </w:rPr>
              <w:t>сущ.а</w:t>
            </w:r>
            <w:proofErr w:type="spellEnd"/>
            <w:r w:rsidRPr="00E03390">
              <w:rPr>
                <w:rFonts w:ascii="Times New Roman" w:hAnsi="Times New Roman"/>
                <w:sz w:val="24"/>
                <w:szCs w:val="24"/>
              </w:rPr>
              <w:t>/п; замена бордюров; ремонт тротуаров.</w:t>
            </w:r>
          </w:p>
        </w:tc>
        <w:tc>
          <w:tcPr>
            <w:tcW w:w="1418" w:type="dxa"/>
            <w:vAlign w:val="bottom"/>
          </w:tcPr>
          <w:p w:rsidR="002558E7" w:rsidRPr="00E03390" w:rsidRDefault="002558E7" w:rsidP="00283B2D">
            <w:pPr>
              <w:spacing w:after="0" w:line="240" w:lineRule="auto"/>
              <w:jc w:val="center"/>
              <w:rPr>
                <w:rFonts w:ascii="Times New Roman" w:hAnsi="Times New Roman"/>
                <w:sz w:val="24"/>
                <w:szCs w:val="24"/>
              </w:rPr>
            </w:pPr>
            <w:r w:rsidRPr="00E03390">
              <w:rPr>
                <w:rFonts w:ascii="Times New Roman" w:hAnsi="Times New Roman"/>
                <w:sz w:val="24"/>
                <w:szCs w:val="24"/>
              </w:rPr>
              <w:t>514 867,58</w:t>
            </w:r>
          </w:p>
        </w:tc>
        <w:tc>
          <w:tcPr>
            <w:tcW w:w="1417" w:type="dxa"/>
            <w:vAlign w:val="bottom"/>
          </w:tcPr>
          <w:p w:rsidR="002558E7" w:rsidRPr="00E03390" w:rsidRDefault="002558E7" w:rsidP="00283B2D">
            <w:pPr>
              <w:spacing w:after="0" w:line="240" w:lineRule="auto"/>
              <w:jc w:val="center"/>
              <w:rPr>
                <w:rFonts w:ascii="Times New Roman" w:hAnsi="Times New Roman"/>
                <w:sz w:val="24"/>
                <w:szCs w:val="24"/>
              </w:rPr>
            </w:pPr>
            <w:r w:rsidRPr="00E03390">
              <w:rPr>
                <w:rFonts w:ascii="Times New Roman" w:hAnsi="Times New Roman"/>
                <w:sz w:val="24"/>
                <w:szCs w:val="24"/>
              </w:rPr>
              <w:t>408 667,80</w:t>
            </w:r>
          </w:p>
        </w:tc>
        <w:tc>
          <w:tcPr>
            <w:tcW w:w="1418" w:type="dxa"/>
            <w:vAlign w:val="bottom"/>
          </w:tcPr>
          <w:p w:rsidR="002558E7" w:rsidRPr="00E03390" w:rsidRDefault="002558E7" w:rsidP="00283B2D">
            <w:pPr>
              <w:spacing w:after="0" w:line="240" w:lineRule="auto"/>
              <w:jc w:val="center"/>
              <w:rPr>
                <w:rFonts w:ascii="Times New Roman" w:hAnsi="Times New Roman"/>
                <w:sz w:val="24"/>
                <w:szCs w:val="24"/>
              </w:rPr>
            </w:pPr>
            <w:r w:rsidRPr="00E03390">
              <w:rPr>
                <w:rFonts w:ascii="Times New Roman" w:hAnsi="Times New Roman"/>
                <w:sz w:val="24"/>
                <w:szCs w:val="24"/>
              </w:rPr>
              <w:t>80 456,39</w:t>
            </w:r>
          </w:p>
        </w:tc>
        <w:tc>
          <w:tcPr>
            <w:tcW w:w="1276" w:type="dxa"/>
            <w:vAlign w:val="bottom"/>
          </w:tcPr>
          <w:p w:rsidR="002558E7" w:rsidRPr="00E03390" w:rsidRDefault="002558E7" w:rsidP="00283B2D">
            <w:pPr>
              <w:spacing w:after="0" w:line="240" w:lineRule="auto"/>
              <w:jc w:val="center"/>
              <w:rPr>
                <w:rFonts w:ascii="Times New Roman" w:hAnsi="Times New Roman"/>
                <w:sz w:val="24"/>
                <w:szCs w:val="24"/>
              </w:rPr>
            </w:pPr>
            <w:r w:rsidRPr="00E03390">
              <w:rPr>
                <w:rFonts w:ascii="Times New Roman" w:hAnsi="Times New Roman"/>
                <w:sz w:val="24"/>
                <w:szCs w:val="24"/>
              </w:rPr>
              <w:t>25 743,39</w:t>
            </w:r>
          </w:p>
        </w:tc>
      </w:tr>
      <w:tr w:rsidR="002558E7" w:rsidRPr="00E03390" w:rsidTr="00EA55A5">
        <w:trPr>
          <w:trHeight w:val="300"/>
        </w:trPr>
        <w:tc>
          <w:tcPr>
            <w:tcW w:w="521" w:type="dxa"/>
          </w:tcPr>
          <w:p w:rsidR="002558E7" w:rsidRPr="00E03390" w:rsidRDefault="002558E7" w:rsidP="00E958E2">
            <w:pPr>
              <w:numPr>
                <w:ilvl w:val="0"/>
                <w:numId w:val="5"/>
              </w:numPr>
              <w:jc w:val="both"/>
              <w:rPr>
                <w:rFonts w:ascii="Times New Roman" w:hAnsi="Times New Roman"/>
                <w:sz w:val="24"/>
                <w:szCs w:val="24"/>
              </w:rPr>
            </w:pPr>
          </w:p>
        </w:tc>
        <w:tc>
          <w:tcPr>
            <w:tcW w:w="2835" w:type="dxa"/>
            <w:noWrap/>
            <w:vAlign w:val="center"/>
          </w:tcPr>
          <w:p w:rsidR="002558E7" w:rsidRPr="00E03390" w:rsidRDefault="002558E7" w:rsidP="00E958E2">
            <w:pPr>
              <w:jc w:val="both"/>
              <w:rPr>
                <w:rFonts w:ascii="Times New Roman" w:hAnsi="Times New Roman"/>
                <w:sz w:val="24"/>
                <w:szCs w:val="24"/>
              </w:rPr>
            </w:pPr>
            <w:r w:rsidRPr="00E03390">
              <w:rPr>
                <w:rFonts w:ascii="Times New Roman" w:hAnsi="Times New Roman"/>
                <w:sz w:val="24"/>
                <w:szCs w:val="24"/>
              </w:rPr>
              <w:t>ул.Коммунистическая,14</w:t>
            </w:r>
          </w:p>
        </w:tc>
        <w:tc>
          <w:tcPr>
            <w:tcW w:w="1134" w:type="dxa"/>
            <w:noWrap/>
          </w:tcPr>
          <w:p w:rsidR="002558E7" w:rsidRPr="00E03390" w:rsidRDefault="002558E7"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2558E7" w:rsidRPr="00E03390" w:rsidRDefault="002558E7" w:rsidP="00E958E2">
            <w:pPr>
              <w:jc w:val="both"/>
              <w:rPr>
                <w:rFonts w:ascii="Times New Roman" w:hAnsi="Times New Roman"/>
                <w:sz w:val="24"/>
                <w:szCs w:val="24"/>
              </w:rPr>
            </w:pPr>
            <w:r w:rsidRPr="00E03390">
              <w:rPr>
                <w:rFonts w:ascii="Times New Roman" w:hAnsi="Times New Roman"/>
                <w:sz w:val="24"/>
                <w:szCs w:val="24"/>
              </w:rPr>
              <w:t>1328,7</w:t>
            </w:r>
          </w:p>
        </w:tc>
        <w:tc>
          <w:tcPr>
            <w:tcW w:w="992" w:type="dxa"/>
            <w:noWrap/>
          </w:tcPr>
          <w:p w:rsidR="002558E7" w:rsidRPr="00E03390" w:rsidRDefault="002558E7" w:rsidP="00E958E2">
            <w:pPr>
              <w:jc w:val="both"/>
              <w:rPr>
                <w:rFonts w:ascii="Times New Roman" w:hAnsi="Times New Roman"/>
                <w:sz w:val="24"/>
                <w:szCs w:val="24"/>
              </w:rPr>
            </w:pPr>
            <w:r w:rsidRPr="00E03390">
              <w:rPr>
                <w:rFonts w:ascii="Times New Roman" w:hAnsi="Times New Roman"/>
                <w:sz w:val="24"/>
                <w:szCs w:val="24"/>
              </w:rPr>
              <w:t>262</w:t>
            </w:r>
          </w:p>
        </w:tc>
        <w:tc>
          <w:tcPr>
            <w:tcW w:w="3402" w:type="dxa"/>
          </w:tcPr>
          <w:p w:rsidR="002558E7" w:rsidRPr="00E03390" w:rsidRDefault="002558E7" w:rsidP="00E958E2">
            <w:pPr>
              <w:jc w:val="both"/>
              <w:rPr>
                <w:rFonts w:ascii="Times New Roman" w:hAnsi="Times New Roman"/>
                <w:sz w:val="24"/>
                <w:szCs w:val="24"/>
              </w:rPr>
            </w:pPr>
            <w:r w:rsidRPr="00E03390">
              <w:rPr>
                <w:rFonts w:ascii="Times New Roman" w:hAnsi="Times New Roman"/>
                <w:sz w:val="24"/>
                <w:szCs w:val="24"/>
              </w:rPr>
              <w:t xml:space="preserve">ремонт </w:t>
            </w:r>
            <w:proofErr w:type="spellStart"/>
            <w:r w:rsidRPr="00E03390">
              <w:rPr>
                <w:rFonts w:ascii="Times New Roman" w:hAnsi="Times New Roman"/>
                <w:sz w:val="24"/>
                <w:szCs w:val="24"/>
              </w:rPr>
              <w:t>сущ.а</w:t>
            </w:r>
            <w:proofErr w:type="spellEnd"/>
            <w:r w:rsidRPr="00E03390">
              <w:rPr>
                <w:rFonts w:ascii="Times New Roman" w:hAnsi="Times New Roman"/>
                <w:sz w:val="24"/>
                <w:szCs w:val="24"/>
              </w:rPr>
              <w:t xml:space="preserve">/п; ремонт </w:t>
            </w:r>
            <w:proofErr w:type="gramStart"/>
            <w:r w:rsidRPr="00E03390">
              <w:rPr>
                <w:rFonts w:ascii="Times New Roman" w:hAnsi="Times New Roman"/>
                <w:sz w:val="24"/>
                <w:szCs w:val="24"/>
              </w:rPr>
              <w:t>тротуаров ;</w:t>
            </w:r>
            <w:proofErr w:type="gramEnd"/>
            <w:r w:rsidRPr="00E03390">
              <w:rPr>
                <w:rFonts w:ascii="Times New Roman" w:hAnsi="Times New Roman"/>
                <w:sz w:val="24"/>
                <w:szCs w:val="24"/>
              </w:rPr>
              <w:t xml:space="preserve"> замена бордюров; ремонт колодца; установка скамеек ; установка урн.</w:t>
            </w:r>
          </w:p>
        </w:tc>
        <w:tc>
          <w:tcPr>
            <w:tcW w:w="1418" w:type="dxa"/>
            <w:vAlign w:val="bottom"/>
          </w:tcPr>
          <w:p w:rsidR="002558E7" w:rsidRPr="00E03390" w:rsidRDefault="002558E7" w:rsidP="00283B2D">
            <w:pPr>
              <w:spacing w:after="0" w:line="240" w:lineRule="auto"/>
              <w:jc w:val="center"/>
              <w:rPr>
                <w:rFonts w:ascii="Times New Roman" w:hAnsi="Times New Roman"/>
                <w:sz w:val="24"/>
                <w:szCs w:val="24"/>
              </w:rPr>
            </w:pPr>
            <w:r w:rsidRPr="00E03390">
              <w:rPr>
                <w:rFonts w:ascii="Times New Roman" w:hAnsi="Times New Roman"/>
                <w:sz w:val="24"/>
                <w:szCs w:val="24"/>
              </w:rPr>
              <w:t>843 335,98</w:t>
            </w:r>
          </w:p>
        </w:tc>
        <w:tc>
          <w:tcPr>
            <w:tcW w:w="1417" w:type="dxa"/>
            <w:vAlign w:val="bottom"/>
          </w:tcPr>
          <w:p w:rsidR="002558E7" w:rsidRPr="00E03390" w:rsidRDefault="002558E7" w:rsidP="00283B2D">
            <w:pPr>
              <w:spacing w:after="0" w:line="240" w:lineRule="auto"/>
              <w:jc w:val="center"/>
              <w:rPr>
                <w:rFonts w:ascii="Times New Roman" w:hAnsi="Times New Roman"/>
                <w:sz w:val="24"/>
                <w:szCs w:val="24"/>
              </w:rPr>
            </w:pPr>
            <w:r w:rsidRPr="00E03390">
              <w:rPr>
                <w:rFonts w:ascii="Times New Roman" w:hAnsi="Times New Roman"/>
                <w:sz w:val="24"/>
                <w:szCs w:val="24"/>
              </w:rPr>
              <w:t>669 384,31</w:t>
            </w:r>
          </w:p>
        </w:tc>
        <w:tc>
          <w:tcPr>
            <w:tcW w:w="1418" w:type="dxa"/>
            <w:vAlign w:val="bottom"/>
          </w:tcPr>
          <w:p w:rsidR="002558E7" w:rsidRPr="00E03390" w:rsidRDefault="002558E7" w:rsidP="00283B2D">
            <w:pPr>
              <w:spacing w:after="0" w:line="240" w:lineRule="auto"/>
              <w:jc w:val="center"/>
              <w:rPr>
                <w:rFonts w:ascii="Times New Roman" w:hAnsi="Times New Roman"/>
                <w:sz w:val="24"/>
                <w:szCs w:val="24"/>
              </w:rPr>
            </w:pPr>
            <w:r w:rsidRPr="00E03390">
              <w:rPr>
                <w:rFonts w:ascii="Times New Roman" w:hAnsi="Times New Roman"/>
                <w:sz w:val="24"/>
                <w:szCs w:val="24"/>
              </w:rPr>
              <w:t>131 784,86</w:t>
            </w:r>
          </w:p>
        </w:tc>
        <w:tc>
          <w:tcPr>
            <w:tcW w:w="1276" w:type="dxa"/>
            <w:vAlign w:val="bottom"/>
          </w:tcPr>
          <w:p w:rsidR="002558E7" w:rsidRPr="00E03390" w:rsidRDefault="002558E7" w:rsidP="00283B2D">
            <w:pPr>
              <w:spacing w:after="0" w:line="240" w:lineRule="auto"/>
              <w:jc w:val="center"/>
              <w:rPr>
                <w:rFonts w:ascii="Times New Roman" w:hAnsi="Times New Roman"/>
                <w:sz w:val="24"/>
                <w:szCs w:val="24"/>
              </w:rPr>
            </w:pPr>
            <w:r w:rsidRPr="00E03390">
              <w:rPr>
                <w:rFonts w:ascii="Times New Roman" w:hAnsi="Times New Roman"/>
                <w:sz w:val="24"/>
                <w:szCs w:val="24"/>
              </w:rPr>
              <w:t>42 166,81</w:t>
            </w:r>
          </w:p>
        </w:tc>
      </w:tr>
      <w:tr w:rsidR="002558E7" w:rsidRPr="00E03390" w:rsidTr="00EA55A5">
        <w:trPr>
          <w:trHeight w:val="300"/>
        </w:trPr>
        <w:tc>
          <w:tcPr>
            <w:tcW w:w="521" w:type="dxa"/>
          </w:tcPr>
          <w:p w:rsidR="002558E7" w:rsidRPr="00E03390" w:rsidRDefault="002558E7" w:rsidP="00E958E2">
            <w:pPr>
              <w:numPr>
                <w:ilvl w:val="0"/>
                <w:numId w:val="5"/>
              </w:numPr>
              <w:jc w:val="both"/>
              <w:rPr>
                <w:rFonts w:ascii="Times New Roman" w:hAnsi="Times New Roman"/>
                <w:sz w:val="24"/>
                <w:szCs w:val="24"/>
              </w:rPr>
            </w:pPr>
          </w:p>
        </w:tc>
        <w:tc>
          <w:tcPr>
            <w:tcW w:w="2835" w:type="dxa"/>
            <w:noWrap/>
            <w:vAlign w:val="center"/>
          </w:tcPr>
          <w:p w:rsidR="002558E7" w:rsidRPr="00E03390" w:rsidRDefault="002558E7" w:rsidP="00E958E2">
            <w:pPr>
              <w:jc w:val="both"/>
              <w:rPr>
                <w:rFonts w:ascii="Times New Roman" w:hAnsi="Times New Roman"/>
                <w:sz w:val="24"/>
                <w:szCs w:val="24"/>
              </w:rPr>
            </w:pPr>
            <w:proofErr w:type="spellStart"/>
            <w:r w:rsidRPr="00E03390">
              <w:rPr>
                <w:rFonts w:ascii="Times New Roman" w:hAnsi="Times New Roman"/>
                <w:sz w:val="24"/>
                <w:szCs w:val="24"/>
              </w:rPr>
              <w:t>ул.Одесская</w:t>
            </w:r>
            <w:proofErr w:type="spellEnd"/>
            <w:r w:rsidRPr="00E03390">
              <w:rPr>
                <w:rFonts w:ascii="Times New Roman" w:hAnsi="Times New Roman"/>
                <w:sz w:val="24"/>
                <w:szCs w:val="24"/>
              </w:rPr>
              <w:t>, 76</w:t>
            </w:r>
          </w:p>
        </w:tc>
        <w:tc>
          <w:tcPr>
            <w:tcW w:w="1134" w:type="dxa"/>
            <w:noWrap/>
          </w:tcPr>
          <w:p w:rsidR="002558E7" w:rsidRPr="00E03390" w:rsidRDefault="002558E7" w:rsidP="00E958E2">
            <w:pPr>
              <w:jc w:val="both"/>
              <w:rPr>
                <w:rFonts w:ascii="Times New Roman" w:hAnsi="Times New Roman"/>
                <w:sz w:val="24"/>
                <w:szCs w:val="24"/>
              </w:rPr>
            </w:pPr>
            <w:r w:rsidRPr="00E03390">
              <w:rPr>
                <w:rFonts w:ascii="Times New Roman" w:hAnsi="Times New Roman"/>
                <w:sz w:val="24"/>
                <w:szCs w:val="24"/>
              </w:rPr>
              <w:t>2018 г.</w:t>
            </w:r>
          </w:p>
        </w:tc>
        <w:tc>
          <w:tcPr>
            <w:tcW w:w="992" w:type="dxa"/>
            <w:noWrap/>
            <w:vAlign w:val="center"/>
          </w:tcPr>
          <w:p w:rsidR="002558E7" w:rsidRPr="00E03390" w:rsidRDefault="002558E7" w:rsidP="00E958E2">
            <w:pPr>
              <w:jc w:val="both"/>
              <w:rPr>
                <w:rFonts w:ascii="Times New Roman" w:hAnsi="Times New Roman"/>
                <w:sz w:val="24"/>
                <w:szCs w:val="24"/>
              </w:rPr>
            </w:pPr>
            <w:r w:rsidRPr="00E03390">
              <w:rPr>
                <w:rFonts w:ascii="Times New Roman" w:hAnsi="Times New Roman"/>
                <w:sz w:val="24"/>
                <w:szCs w:val="24"/>
              </w:rPr>
              <w:t>615</w:t>
            </w:r>
          </w:p>
        </w:tc>
        <w:tc>
          <w:tcPr>
            <w:tcW w:w="992" w:type="dxa"/>
            <w:noWrap/>
          </w:tcPr>
          <w:p w:rsidR="002558E7" w:rsidRPr="00E03390" w:rsidRDefault="002558E7" w:rsidP="00E958E2">
            <w:pPr>
              <w:jc w:val="both"/>
              <w:rPr>
                <w:rFonts w:ascii="Times New Roman" w:hAnsi="Times New Roman"/>
                <w:sz w:val="24"/>
                <w:szCs w:val="24"/>
              </w:rPr>
            </w:pPr>
            <w:r w:rsidRPr="00E03390">
              <w:rPr>
                <w:rFonts w:ascii="Times New Roman" w:hAnsi="Times New Roman"/>
                <w:sz w:val="24"/>
                <w:szCs w:val="24"/>
              </w:rPr>
              <w:t>160</w:t>
            </w:r>
          </w:p>
        </w:tc>
        <w:tc>
          <w:tcPr>
            <w:tcW w:w="3402" w:type="dxa"/>
          </w:tcPr>
          <w:p w:rsidR="002558E7" w:rsidRPr="00E03390" w:rsidRDefault="002558E7" w:rsidP="006F7162">
            <w:pPr>
              <w:jc w:val="both"/>
              <w:rPr>
                <w:rFonts w:ascii="Times New Roman" w:hAnsi="Times New Roman"/>
                <w:sz w:val="24"/>
                <w:szCs w:val="24"/>
              </w:rPr>
            </w:pPr>
            <w:r w:rsidRPr="00E03390">
              <w:rPr>
                <w:rFonts w:ascii="Times New Roman" w:hAnsi="Times New Roman"/>
                <w:sz w:val="24"/>
                <w:szCs w:val="24"/>
              </w:rPr>
              <w:t xml:space="preserve">ремонт </w:t>
            </w:r>
            <w:proofErr w:type="spellStart"/>
            <w:r w:rsidRPr="00E03390">
              <w:rPr>
                <w:rFonts w:ascii="Times New Roman" w:hAnsi="Times New Roman"/>
                <w:sz w:val="24"/>
                <w:szCs w:val="24"/>
              </w:rPr>
              <w:t>сущ.а</w:t>
            </w:r>
            <w:proofErr w:type="spellEnd"/>
            <w:r w:rsidRPr="00E03390">
              <w:rPr>
                <w:rFonts w:ascii="Times New Roman" w:hAnsi="Times New Roman"/>
                <w:sz w:val="24"/>
                <w:szCs w:val="24"/>
              </w:rPr>
              <w:t>/п; ремонт тротуаров; замена бордюров; ремонт колодца.</w:t>
            </w:r>
          </w:p>
        </w:tc>
        <w:tc>
          <w:tcPr>
            <w:tcW w:w="1418" w:type="dxa"/>
            <w:vAlign w:val="bottom"/>
          </w:tcPr>
          <w:p w:rsidR="002558E7" w:rsidRPr="00E03390" w:rsidRDefault="002558E7" w:rsidP="006F7162">
            <w:pPr>
              <w:jc w:val="both"/>
              <w:rPr>
                <w:rFonts w:ascii="Times New Roman" w:hAnsi="Times New Roman"/>
                <w:sz w:val="24"/>
                <w:szCs w:val="24"/>
              </w:rPr>
            </w:pPr>
            <w:r w:rsidRPr="00E03390">
              <w:rPr>
                <w:rFonts w:ascii="Times New Roman" w:hAnsi="Times New Roman"/>
                <w:sz w:val="24"/>
                <w:szCs w:val="24"/>
              </w:rPr>
              <w:t>541 134,59</w:t>
            </w:r>
          </w:p>
        </w:tc>
        <w:tc>
          <w:tcPr>
            <w:tcW w:w="1417" w:type="dxa"/>
            <w:vAlign w:val="bottom"/>
          </w:tcPr>
          <w:p w:rsidR="002558E7" w:rsidRPr="00E03390" w:rsidRDefault="002558E7" w:rsidP="006F7162">
            <w:pPr>
              <w:jc w:val="both"/>
              <w:rPr>
                <w:rFonts w:ascii="Times New Roman" w:hAnsi="Times New Roman"/>
                <w:sz w:val="24"/>
                <w:szCs w:val="24"/>
              </w:rPr>
            </w:pPr>
            <w:r w:rsidRPr="00E03390">
              <w:rPr>
                <w:rFonts w:ascii="Times New Roman" w:hAnsi="Times New Roman"/>
                <w:sz w:val="24"/>
                <w:szCs w:val="24"/>
              </w:rPr>
              <w:t>429 516,82</w:t>
            </w:r>
          </w:p>
        </w:tc>
        <w:tc>
          <w:tcPr>
            <w:tcW w:w="1418" w:type="dxa"/>
            <w:vAlign w:val="bottom"/>
          </w:tcPr>
          <w:p w:rsidR="002558E7" w:rsidRPr="00E03390" w:rsidRDefault="002558E7" w:rsidP="006F7162">
            <w:pPr>
              <w:jc w:val="both"/>
              <w:rPr>
                <w:rFonts w:ascii="Times New Roman" w:hAnsi="Times New Roman"/>
                <w:sz w:val="24"/>
                <w:szCs w:val="24"/>
              </w:rPr>
            </w:pPr>
            <w:r w:rsidRPr="00E03390">
              <w:rPr>
                <w:rFonts w:ascii="Times New Roman" w:hAnsi="Times New Roman"/>
                <w:sz w:val="24"/>
                <w:szCs w:val="24"/>
              </w:rPr>
              <w:t>84 561,04</w:t>
            </w:r>
          </w:p>
        </w:tc>
        <w:tc>
          <w:tcPr>
            <w:tcW w:w="1276" w:type="dxa"/>
            <w:vAlign w:val="bottom"/>
          </w:tcPr>
          <w:p w:rsidR="002558E7" w:rsidRPr="00E03390" w:rsidRDefault="002558E7" w:rsidP="006F7162">
            <w:pPr>
              <w:jc w:val="both"/>
              <w:rPr>
                <w:rFonts w:ascii="Times New Roman" w:hAnsi="Times New Roman"/>
                <w:sz w:val="24"/>
                <w:szCs w:val="24"/>
              </w:rPr>
            </w:pPr>
            <w:r w:rsidRPr="00E03390">
              <w:rPr>
                <w:rFonts w:ascii="Times New Roman" w:hAnsi="Times New Roman"/>
                <w:sz w:val="24"/>
                <w:szCs w:val="24"/>
              </w:rPr>
              <w:t>27 056,73</w:t>
            </w:r>
          </w:p>
        </w:tc>
      </w:tr>
    </w:tbl>
    <w:p w:rsidR="00EA55A5" w:rsidRPr="00E03390" w:rsidRDefault="00EA55A5" w:rsidP="009A6401">
      <w:pPr>
        <w:ind w:left="330" w:right="550"/>
        <w:jc w:val="both"/>
        <w:rPr>
          <w:rFonts w:ascii="Times New Roman" w:hAnsi="Times New Roman"/>
          <w:sz w:val="28"/>
          <w:szCs w:val="28"/>
        </w:rPr>
      </w:pPr>
    </w:p>
    <w:p w:rsidR="009A6401" w:rsidRPr="00E03390" w:rsidRDefault="009A6401" w:rsidP="009A6401">
      <w:pPr>
        <w:ind w:left="330" w:right="550"/>
        <w:jc w:val="both"/>
        <w:rPr>
          <w:rFonts w:ascii="Times New Roman" w:hAnsi="Times New Roman"/>
          <w:sz w:val="28"/>
          <w:szCs w:val="28"/>
        </w:rPr>
      </w:pPr>
      <w:r w:rsidRPr="00E03390">
        <w:rPr>
          <w:rFonts w:ascii="Times New Roman" w:hAnsi="Times New Roman"/>
          <w:sz w:val="28"/>
          <w:szCs w:val="28"/>
        </w:rPr>
        <w:t>*Минимальный перечень работ по благоустройству дворовых территорий многоквартирных домов включает в себя ремонт дворовых проездов, обеспечение освещения дворовых территорий, установку скамеек, урн для мусора.</w:t>
      </w:r>
    </w:p>
    <w:p w:rsidR="009A6401" w:rsidRPr="00E03390" w:rsidRDefault="009A6401" w:rsidP="009A6401">
      <w:pPr>
        <w:spacing w:after="0"/>
        <w:ind w:left="330" w:right="550"/>
        <w:jc w:val="both"/>
        <w:rPr>
          <w:rFonts w:ascii="Times New Roman" w:hAnsi="Times New Roman"/>
          <w:sz w:val="28"/>
          <w:szCs w:val="28"/>
        </w:rPr>
      </w:pPr>
      <w:r w:rsidRPr="00E03390">
        <w:rPr>
          <w:rFonts w:ascii="Times New Roman" w:hAnsi="Times New Roman"/>
          <w:sz w:val="28"/>
          <w:szCs w:val="28"/>
        </w:rPr>
        <w:t>Средства городского округа город Стерлитамак Республики Башкортостан в 2018 году направлены на:</w:t>
      </w:r>
    </w:p>
    <w:p w:rsidR="009A6401" w:rsidRPr="00E03390" w:rsidRDefault="009A6401" w:rsidP="009A6401">
      <w:pPr>
        <w:spacing w:after="0"/>
        <w:ind w:left="330" w:right="550"/>
        <w:jc w:val="both"/>
        <w:rPr>
          <w:rFonts w:ascii="Times New Roman" w:hAnsi="Times New Roman"/>
          <w:sz w:val="28"/>
          <w:szCs w:val="28"/>
        </w:rPr>
      </w:pPr>
      <w:r w:rsidRPr="00E03390">
        <w:rPr>
          <w:rFonts w:ascii="Times New Roman" w:hAnsi="Times New Roman"/>
          <w:sz w:val="28"/>
          <w:szCs w:val="28"/>
        </w:rPr>
        <w:t>1. Проведение достоверности определения сметной стоимости, сметной документации на благоустройство дворовых территорий г. Стерлитамак и осуществление функций строительного контроля (технического надзора) при выполнении работ по благоустройству дворовых территорий - 165 375 рублей.</w:t>
      </w:r>
    </w:p>
    <w:p w:rsidR="009057AA" w:rsidRPr="00E03390" w:rsidRDefault="009057AA" w:rsidP="008933A4">
      <w:pPr>
        <w:spacing w:after="0" w:line="240" w:lineRule="auto"/>
        <w:ind w:left="9923"/>
        <w:jc w:val="both"/>
        <w:rPr>
          <w:rFonts w:ascii="Times New Roman" w:hAnsi="Times New Roman"/>
          <w:sz w:val="28"/>
          <w:szCs w:val="28"/>
        </w:rPr>
      </w:pPr>
    </w:p>
    <w:p w:rsidR="009057AA" w:rsidRPr="00E03390" w:rsidRDefault="009057AA" w:rsidP="008933A4">
      <w:pPr>
        <w:spacing w:after="0" w:line="240" w:lineRule="auto"/>
        <w:ind w:left="9923"/>
        <w:jc w:val="both"/>
        <w:rPr>
          <w:rFonts w:ascii="Times New Roman" w:hAnsi="Times New Roman"/>
          <w:sz w:val="28"/>
          <w:szCs w:val="28"/>
        </w:rPr>
      </w:pPr>
    </w:p>
    <w:p w:rsidR="00481F3D" w:rsidRPr="00E03390" w:rsidRDefault="00481F3D" w:rsidP="008933A4">
      <w:pPr>
        <w:spacing w:after="0" w:line="240" w:lineRule="auto"/>
        <w:ind w:left="9923"/>
        <w:jc w:val="both"/>
        <w:rPr>
          <w:rFonts w:ascii="Times New Roman" w:hAnsi="Times New Roman"/>
          <w:sz w:val="28"/>
          <w:szCs w:val="28"/>
        </w:rPr>
      </w:pPr>
    </w:p>
    <w:p w:rsidR="00481F3D" w:rsidRPr="00E03390" w:rsidRDefault="00481F3D" w:rsidP="008933A4">
      <w:pPr>
        <w:spacing w:after="0" w:line="240" w:lineRule="auto"/>
        <w:ind w:left="9923"/>
        <w:jc w:val="both"/>
        <w:rPr>
          <w:rFonts w:ascii="Times New Roman" w:hAnsi="Times New Roman"/>
          <w:sz w:val="28"/>
          <w:szCs w:val="28"/>
        </w:rPr>
      </w:pPr>
    </w:p>
    <w:p w:rsidR="00481F3D" w:rsidRPr="00E03390" w:rsidRDefault="00481F3D" w:rsidP="008933A4">
      <w:pPr>
        <w:spacing w:after="0" w:line="240" w:lineRule="auto"/>
        <w:ind w:left="9923"/>
        <w:jc w:val="both"/>
        <w:rPr>
          <w:rFonts w:ascii="Times New Roman" w:hAnsi="Times New Roman"/>
          <w:sz w:val="28"/>
          <w:szCs w:val="28"/>
        </w:rPr>
      </w:pPr>
    </w:p>
    <w:p w:rsidR="00481F3D" w:rsidRPr="00E03390" w:rsidRDefault="00481F3D" w:rsidP="008933A4">
      <w:pPr>
        <w:spacing w:after="0" w:line="240" w:lineRule="auto"/>
        <w:ind w:left="9923"/>
        <w:jc w:val="both"/>
        <w:rPr>
          <w:rFonts w:ascii="Times New Roman" w:hAnsi="Times New Roman"/>
          <w:sz w:val="28"/>
          <w:szCs w:val="28"/>
        </w:rPr>
      </w:pPr>
    </w:p>
    <w:p w:rsidR="00481F3D" w:rsidRPr="00E03390" w:rsidRDefault="00481F3D" w:rsidP="008933A4">
      <w:pPr>
        <w:spacing w:after="0" w:line="240" w:lineRule="auto"/>
        <w:ind w:left="9923"/>
        <w:jc w:val="both"/>
        <w:rPr>
          <w:rFonts w:ascii="Times New Roman" w:hAnsi="Times New Roman"/>
          <w:sz w:val="28"/>
          <w:szCs w:val="28"/>
        </w:rPr>
      </w:pPr>
    </w:p>
    <w:p w:rsidR="00481F3D" w:rsidRPr="00E03390" w:rsidRDefault="00481F3D" w:rsidP="008933A4">
      <w:pPr>
        <w:spacing w:after="0" w:line="240" w:lineRule="auto"/>
        <w:ind w:left="9923"/>
        <w:jc w:val="both"/>
        <w:rPr>
          <w:rFonts w:ascii="Times New Roman" w:hAnsi="Times New Roman"/>
          <w:sz w:val="28"/>
          <w:szCs w:val="28"/>
        </w:rPr>
      </w:pPr>
    </w:p>
    <w:p w:rsidR="00481F3D" w:rsidRPr="00E03390" w:rsidRDefault="00481F3D" w:rsidP="008933A4">
      <w:pPr>
        <w:spacing w:after="0" w:line="240" w:lineRule="auto"/>
        <w:ind w:left="9923"/>
        <w:jc w:val="both"/>
        <w:rPr>
          <w:rFonts w:ascii="Times New Roman" w:hAnsi="Times New Roman"/>
          <w:sz w:val="28"/>
          <w:szCs w:val="28"/>
        </w:rPr>
      </w:pPr>
    </w:p>
    <w:p w:rsidR="00481F3D" w:rsidRPr="00E03390" w:rsidRDefault="00481F3D" w:rsidP="008933A4">
      <w:pPr>
        <w:spacing w:after="0" w:line="240" w:lineRule="auto"/>
        <w:ind w:left="9923"/>
        <w:jc w:val="both"/>
        <w:rPr>
          <w:rFonts w:ascii="Times New Roman" w:hAnsi="Times New Roman"/>
          <w:sz w:val="28"/>
          <w:szCs w:val="28"/>
        </w:rPr>
      </w:pPr>
    </w:p>
    <w:p w:rsidR="00481F3D" w:rsidRPr="00E03390" w:rsidRDefault="00481F3D" w:rsidP="008933A4">
      <w:pPr>
        <w:spacing w:after="0" w:line="240" w:lineRule="auto"/>
        <w:ind w:left="9923"/>
        <w:jc w:val="both"/>
        <w:rPr>
          <w:rFonts w:ascii="Times New Roman" w:hAnsi="Times New Roman"/>
          <w:sz w:val="28"/>
          <w:szCs w:val="28"/>
        </w:rPr>
      </w:pPr>
    </w:p>
    <w:p w:rsidR="00481F3D" w:rsidRPr="00E03390" w:rsidRDefault="00481F3D" w:rsidP="008933A4">
      <w:pPr>
        <w:spacing w:after="0" w:line="240" w:lineRule="auto"/>
        <w:ind w:left="9923"/>
        <w:jc w:val="both"/>
        <w:rPr>
          <w:rFonts w:ascii="Times New Roman" w:hAnsi="Times New Roman"/>
          <w:sz w:val="28"/>
          <w:szCs w:val="28"/>
        </w:rPr>
      </w:pPr>
    </w:p>
    <w:p w:rsidR="00940C66" w:rsidRPr="00E03390" w:rsidRDefault="00940C66" w:rsidP="008933A4">
      <w:pPr>
        <w:spacing w:after="0" w:line="240" w:lineRule="auto"/>
        <w:ind w:left="9923"/>
        <w:jc w:val="both"/>
        <w:rPr>
          <w:rFonts w:ascii="Times New Roman" w:hAnsi="Times New Roman"/>
          <w:sz w:val="28"/>
          <w:szCs w:val="28"/>
        </w:rPr>
      </w:pPr>
      <w:r w:rsidRPr="00E03390">
        <w:rPr>
          <w:rFonts w:ascii="Times New Roman" w:hAnsi="Times New Roman"/>
          <w:sz w:val="28"/>
          <w:szCs w:val="28"/>
        </w:rPr>
        <w:lastRenderedPageBreak/>
        <w:t>Приложение № 6</w:t>
      </w:r>
    </w:p>
    <w:p w:rsidR="00940C66" w:rsidRPr="00E03390" w:rsidRDefault="00940C66" w:rsidP="008933A4">
      <w:pPr>
        <w:spacing w:after="0" w:line="240" w:lineRule="auto"/>
        <w:ind w:left="9923"/>
        <w:jc w:val="both"/>
        <w:rPr>
          <w:rFonts w:ascii="Times New Roman" w:hAnsi="Times New Roman"/>
          <w:sz w:val="28"/>
          <w:szCs w:val="28"/>
        </w:rPr>
      </w:pPr>
      <w:r w:rsidRPr="00E03390">
        <w:rPr>
          <w:rFonts w:ascii="Times New Roman" w:hAnsi="Times New Roman"/>
          <w:sz w:val="28"/>
          <w:szCs w:val="28"/>
        </w:rPr>
        <w:t>к муниципальной программе</w:t>
      </w:r>
    </w:p>
    <w:p w:rsidR="00940C66" w:rsidRPr="00E03390" w:rsidRDefault="00940C66" w:rsidP="008933A4">
      <w:pPr>
        <w:spacing w:after="0" w:line="240" w:lineRule="auto"/>
        <w:ind w:left="9923"/>
        <w:jc w:val="both"/>
        <w:rPr>
          <w:rFonts w:ascii="Times New Roman" w:hAnsi="Times New Roman"/>
          <w:sz w:val="28"/>
          <w:szCs w:val="28"/>
        </w:rPr>
      </w:pPr>
      <w:r w:rsidRPr="00E03390">
        <w:rPr>
          <w:rFonts w:ascii="Times New Roman" w:hAnsi="Times New Roman"/>
          <w:sz w:val="28"/>
          <w:szCs w:val="28"/>
        </w:rPr>
        <w:t xml:space="preserve">«Формирование современной </w:t>
      </w:r>
    </w:p>
    <w:p w:rsidR="00940C66" w:rsidRPr="00E03390" w:rsidRDefault="00940C66" w:rsidP="008933A4">
      <w:pPr>
        <w:spacing w:after="0" w:line="240" w:lineRule="auto"/>
        <w:ind w:left="9923"/>
        <w:jc w:val="both"/>
        <w:rPr>
          <w:rFonts w:ascii="Times New Roman" w:hAnsi="Times New Roman"/>
          <w:sz w:val="28"/>
          <w:szCs w:val="28"/>
        </w:rPr>
      </w:pPr>
      <w:r w:rsidRPr="00E03390">
        <w:rPr>
          <w:rFonts w:ascii="Times New Roman" w:hAnsi="Times New Roman"/>
          <w:sz w:val="28"/>
          <w:szCs w:val="28"/>
        </w:rPr>
        <w:t>городской среды городского округа</w:t>
      </w:r>
    </w:p>
    <w:p w:rsidR="00940C66" w:rsidRPr="00E03390" w:rsidRDefault="00940C66" w:rsidP="008933A4">
      <w:pPr>
        <w:spacing w:after="0" w:line="240" w:lineRule="auto"/>
        <w:ind w:left="9923"/>
        <w:jc w:val="both"/>
        <w:rPr>
          <w:rFonts w:ascii="Times New Roman" w:hAnsi="Times New Roman"/>
          <w:sz w:val="28"/>
          <w:szCs w:val="28"/>
        </w:rPr>
      </w:pPr>
      <w:r w:rsidRPr="00E03390">
        <w:rPr>
          <w:rFonts w:ascii="Times New Roman" w:hAnsi="Times New Roman"/>
          <w:sz w:val="28"/>
          <w:szCs w:val="28"/>
        </w:rPr>
        <w:t xml:space="preserve">город Стерлитамак Республики </w:t>
      </w:r>
    </w:p>
    <w:p w:rsidR="00940C66" w:rsidRPr="00E03390" w:rsidRDefault="00940C66" w:rsidP="008933A4">
      <w:pPr>
        <w:spacing w:after="0" w:line="240" w:lineRule="auto"/>
        <w:ind w:left="9923"/>
        <w:jc w:val="both"/>
        <w:rPr>
          <w:rFonts w:ascii="Times New Roman" w:hAnsi="Times New Roman"/>
          <w:sz w:val="28"/>
          <w:szCs w:val="28"/>
        </w:rPr>
      </w:pPr>
      <w:r w:rsidRPr="00E03390">
        <w:rPr>
          <w:rFonts w:ascii="Times New Roman" w:hAnsi="Times New Roman"/>
          <w:sz w:val="28"/>
          <w:szCs w:val="28"/>
        </w:rPr>
        <w:t>Башкортостан на 2018-202</w:t>
      </w:r>
      <w:r w:rsidR="00845A08" w:rsidRPr="00E03390">
        <w:rPr>
          <w:rFonts w:ascii="Times New Roman" w:hAnsi="Times New Roman"/>
          <w:sz w:val="28"/>
          <w:szCs w:val="28"/>
        </w:rPr>
        <w:t>4</w:t>
      </w:r>
      <w:r w:rsidRPr="00E03390">
        <w:rPr>
          <w:rFonts w:ascii="Times New Roman" w:hAnsi="Times New Roman"/>
          <w:sz w:val="28"/>
          <w:szCs w:val="28"/>
        </w:rPr>
        <w:t xml:space="preserve"> годы»,</w:t>
      </w:r>
    </w:p>
    <w:p w:rsidR="00940C66" w:rsidRPr="00E03390" w:rsidRDefault="00940C66" w:rsidP="008933A4">
      <w:pPr>
        <w:spacing w:after="0" w:line="240" w:lineRule="auto"/>
        <w:ind w:left="9923"/>
        <w:jc w:val="both"/>
        <w:rPr>
          <w:rFonts w:ascii="Times New Roman" w:hAnsi="Times New Roman"/>
          <w:sz w:val="28"/>
          <w:szCs w:val="28"/>
        </w:rPr>
      </w:pPr>
      <w:r w:rsidRPr="00E03390">
        <w:rPr>
          <w:rFonts w:ascii="Times New Roman" w:hAnsi="Times New Roman"/>
          <w:sz w:val="28"/>
          <w:szCs w:val="28"/>
        </w:rPr>
        <w:t xml:space="preserve">утвержденной постановлением </w:t>
      </w:r>
    </w:p>
    <w:p w:rsidR="00940C66" w:rsidRPr="00E03390" w:rsidRDefault="00940C66" w:rsidP="008933A4">
      <w:pPr>
        <w:spacing w:after="0" w:line="240" w:lineRule="auto"/>
        <w:ind w:left="9923"/>
        <w:jc w:val="both"/>
        <w:rPr>
          <w:rFonts w:ascii="Times New Roman" w:hAnsi="Times New Roman"/>
          <w:sz w:val="28"/>
          <w:szCs w:val="28"/>
        </w:rPr>
      </w:pPr>
      <w:r w:rsidRPr="00E03390">
        <w:rPr>
          <w:rFonts w:ascii="Times New Roman" w:hAnsi="Times New Roman"/>
          <w:sz w:val="28"/>
          <w:szCs w:val="28"/>
        </w:rPr>
        <w:t xml:space="preserve">администрации городского округа </w:t>
      </w:r>
    </w:p>
    <w:p w:rsidR="00940C66" w:rsidRPr="00E03390" w:rsidRDefault="00940C66" w:rsidP="008933A4">
      <w:pPr>
        <w:spacing w:after="0" w:line="240" w:lineRule="auto"/>
        <w:ind w:left="9923"/>
        <w:jc w:val="both"/>
        <w:rPr>
          <w:rFonts w:ascii="Times New Roman" w:hAnsi="Times New Roman"/>
          <w:sz w:val="28"/>
          <w:szCs w:val="28"/>
        </w:rPr>
      </w:pPr>
      <w:r w:rsidRPr="00E03390">
        <w:rPr>
          <w:rFonts w:ascii="Times New Roman" w:hAnsi="Times New Roman"/>
          <w:sz w:val="28"/>
          <w:szCs w:val="28"/>
        </w:rPr>
        <w:t>город Стерлитамак</w:t>
      </w:r>
    </w:p>
    <w:p w:rsidR="007F6D29" w:rsidRPr="00E03390" w:rsidRDefault="007F6D29" w:rsidP="007F6D29">
      <w:pPr>
        <w:tabs>
          <w:tab w:val="left" w:pos="6899"/>
        </w:tabs>
        <w:spacing w:after="0" w:line="240" w:lineRule="auto"/>
        <w:ind w:left="4536"/>
        <w:jc w:val="both"/>
        <w:rPr>
          <w:rFonts w:ascii="Times New Roman" w:hAnsi="Times New Roman"/>
          <w:sz w:val="28"/>
          <w:szCs w:val="28"/>
        </w:rPr>
      </w:pPr>
      <w:r w:rsidRPr="00E03390">
        <w:rPr>
          <w:rFonts w:ascii="Times New Roman" w:hAnsi="Times New Roman"/>
          <w:sz w:val="28"/>
        </w:rPr>
        <w:tab/>
      </w:r>
      <w:r w:rsidRPr="00E03390">
        <w:rPr>
          <w:rFonts w:ascii="Times New Roman" w:hAnsi="Times New Roman"/>
          <w:sz w:val="28"/>
        </w:rPr>
        <w:tab/>
      </w:r>
      <w:r w:rsidRPr="00E03390">
        <w:rPr>
          <w:rFonts w:ascii="Times New Roman" w:hAnsi="Times New Roman"/>
          <w:sz w:val="28"/>
        </w:rPr>
        <w:tab/>
      </w:r>
      <w:r w:rsidRPr="00E03390">
        <w:rPr>
          <w:rFonts w:ascii="Times New Roman" w:hAnsi="Times New Roman"/>
          <w:sz w:val="28"/>
        </w:rPr>
        <w:tab/>
      </w:r>
      <w:r w:rsidRPr="00E03390">
        <w:rPr>
          <w:rFonts w:ascii="Times New Roman" w:hAnsi="Times New Roman"/>
          <w:sz w:val="28"/>
        </w:rPr>
        <w:tab/>
      </w:r>
      <w:r w:rsidRPr="00E03390">
        <w:rPr>
          <w:rFonts w:ascii="Times New Roman" w:hAnsi="Times New Roman"/>
          <w:sz w:val="28"/>
        </w:rPr>
        <w:tab/>
        <w:t xml:space="preserve">от </w:t>
      </w:r>
      <w:r w:rsidR="006A2545" w:rsidRPr="00E03390">
        <w:rPr>
          <w:rFonts w:ascii="Times New Roman" w:hAnsi="Times New Roman"/>
          <w:sz w:val="28"/>
        </w:rPr>
        <w:t>______________</w:t>
      </w:r>
      <w:r w:rsidRPr="00E03390">
        <w:rPr>
          <w:rFonts w:ascii="Times New Roman" w:hAnsi="Times New Roman"/>
          <w:sz w:val="28"/>
        </w:rPr>
        <w:t xml:space="preserve"> г. №</w:t>
      </w:r>
      <w:r w:rsidR="006A2545" w:rsidRPr="00E03390">
        <w:rPr>
          <w:rFonts w:ascii="Times New Roman" w:hAnsi="Times New Roman"/>
          <w:sz w:val="28"/>
        </w:rPr>
        <w:t>_______</w:t>
      </w:r>
    </w:p>
    <w:p w:rsidR="00940C66" w:rsidRPr="00E03390" w:rsidRDefault="00940C66" w:rsidP="008933A4">
      <w:pPr>
        <w:tabs>
          <w:tab w:val="left" w:pos="2250"/>
        </w:tabs>
        <w:jc w:val="both"/>
        <w:rPr>
          <w:rFonts w:ascii="Times New Roman" w:hAnsi="Times New Roman"/>
          <w:sz w:val="24"/>
          <w:szCs w:val="24"/>
        </w:rPr>
      </w:pPr>
    </w:p>
    <w:p w:rsidR="00940C66" w:rsidRPr="00E03390" w:rsidRDefault="00940C66" w:rsidP="0048235D">
      <w:pPr>
        <w:pStyle w:val="ConsPlusNormal"/>
        <w:ind w:right="440" w:firstLine="540"/>
        <w:jc w:val="center"/>
        <w:rPr>
          <w:rFonts w:ascii="Times New Roman" w:hAnsi="Times New Roman" w:cs="Times New Roman"/>
          <w:sz w:val="28"/>
          <w:szCs w:val="28"/>
        </w:rPr>
      </w:pPr>
      <w:r w:rsidRPr="00E03390">
        <w:rPr>
          <w:rFonts w:ascii="Times New Roman" w:hAnsi="Times New Roman" w:cs="Times New Roman"/>
          <w:sz w:val="28"/>
          <w:szCs w:val="28"/>
        </w:rPr>
        <w:t>ВИЗУАЛИЗИРОВАННЫЙ ПЕРЕЧЕНЬ</w:t>
      </w:r>
    </w:p>
    <w:p w:rsidR="00940C66" w:rsidRPr="00E03390" w:rsidRDefault="00940C66" w:rsidP="0048235D">
      <w:pPr>
        <w:pStyle w:val="ConsPlusNormal"/>
        <w:ind w:right="440" w:firstLine="540"/>
        <w:jc w:val="center"/>
        <w:rPr>
          <w:rFonts w:ascii="Times New Roman" w:hAnsi="Times New Roman" w:cs="Times New Roman"/>
          <w:sz w:val="28"/>
          <w:szCs w:val="28"/>
        </w:rPr>
      </w:pPr>
      <w:r w:rsidRPr="00E03390">
        <w:rPr>
          <w:rFonts w:ascii="Times New Roman" w:hAnsi="Times New Roman" w:cs="Times New Roman"/>
          <w:sz w:val="28"/>
          <w:szCs w:val="28"/>
        </w:rPr>
        <w:t xml:space="preserve">образцов элементов благоустройства, предлагаемых к размещению на дворовых территориях многоквартирных домов, сформированный </w:t>
      </w:r>
      <w:r w:rsidR="00013FB0" w:rsidRPr="00E03390">
        <w:rPr>
          <w:rFonts w:ascii="Times New Roman" w:hAnsi="Times New Roman" w:cs="Times New Roman"/>
          <w:sz w:val="28"/>
          <w:szCs w:val="28"/>
        </w:rPr>
        <w:t>исходя</w:t>
      </w:r>
      <w:r w:rsidRPr="00E03390">
        <w:rPr>
          <w:rFonts w:ascii="Times New Roman" w:hAnsi="Times New Roman" w:cs="Times New Roman"/>
          <w:sz w:val="28"/>
          <w:szCs w:val="28"/>
        </w:rPr>
        <w:t xml:space="preserve"> из </w:t>
      </w:r>
      <w:proofErr w:type="gramStart"/>
      <w:r w:rsidRPr="00E03390">
        <w:rPr>
          <w:rFonts w:ascii="Times New Roman" w:hAnsi="Times New Roman" w:cs="Times New Roman"/>
          <w:sz w:val="28"/>
          <w:szCs w:val="28"/>
        </w:rPr>
        <w:t>минимального  перечня</w:t>
      </w:r>
      <w:proofErr w:type="gramEnd"/>
      <w:r w:rsidRPr="00E03390">
        <w:rPr>
          <w:rFonts w:ascii="Times New Roman" w:hAnsi="Times New Roman" w:cs="Times New Roman"/>
          <w:sz w:val="28"/>
          <w:szCs w:val="28"/>
        </w:rPr>
        <w:t xml:space="preserve"> работ по благоустройству дворовых территорий</w:t>
      </w:r>
    </w:p>
    <w:p w:rsidR="00940C66" w:rsidRPr="00E03390" w:rsidRDefault="00940C66" w:rsidP="0048235D">
      <w:pPr>
        <w:pStyle w:val="ConsPlusNormal"/>
        <w:ind w:right="440"/>
        <w:jc w:val="center"/>
        <w:rPr>
          <w:rFonts w:ascii="Times New Roman" w:hAnsi="Times New Roman" w:cs="Times New Roman"/>
          <w:sz w:val="28"/>
          <w:szCs w:val="28"/>
        </w:rPr>
      </w:pPr>
    </w:p>
    <w:p w:rsidR="00940C66" w:rsidRPr="00E03390" w:rsidRDefault="00940C66" w:rsidP="00407AEE">
      <w:pPr>
        <w:pStyle w:val="ConsPlusNormal"/>
        <w:numPr>
          <w:ilvl w:val="0"/>
          <w:numId w:val="3"/>
        </w:numPr>
        <w:adjustRightInd w:val="0"/>
        <w:jc w:val="center"/>
        <w:rPr>
          <w:rFonts w:ascii="Times New Roman" w:hAnsi="Times New Roman" w:cs="Times New Roman"/>
          <w:noProof/>
          <w:sz w:val="28"/>
          <w:szCs w:val="28"/>
        </w:rPr>
      </w:pPr>
      <w:r w:rsidRPr="00E03390">
        <w:rPr>
          <w:rFonts w:ascii="Times New Roman" w:hAnsi="Times New Roman" w:cs="Times New Roman"/>
          <w:sz w:val="28"/>
          <w:szCs w:val="28"/>
        </w:rPr>
        <w:t>Скамья</w:t>
      </w:r>
    </w:p>
    <w:tbl>
      <w:tblPr>
        <w:tblW w:w="3794"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678"/>
        <w:gridCol w:w="8554"/>
      </w:tblGrid>
      <w:tr w:rsidR="00F66CD4" w:rsidRPr="00E03390" w:rsidTr="00F66CD4">
        <w:trPr>
          <w:trHeight w:val="2001"/>
          <w:tblCellSpacing w:w="11" w:type="dxa"/>
          <w:jc w:val="center"/>
        </w:trPr>
        <w:tc>
          <w:tcPr>
            <w:tcW w:w="1490" w:type="pct"/>
            <w:vAlign w:val="center"/>
          </w:tcPr>
          <w:p w:rsidR="00377409" w:rsidRPr="00E03390" w:rsidRDefault="00377409" w:rsidP="00377409">
            <w:pPr>
              <w:spacing w:after="0" w:line="240" w:lineRule="auto"/>
              <w:jc w:val="center"/>
              <w:rPr>
                <w:rFonts w:ascii="Times New Roman" w:eastAsia="Times New Roman" w:hAnsi="Times New Roman"/>
                <w:sz w:val="28"/>
                <w:szCs w:val="28"/>
                <w:lang w:eastAsia="ru-RU"/>
              </w:rPr>
            </w:pPr>
            <w:r w:rsidRPr="00E03390">
              <w:rPr>
                <w:rFonts w:ascii="Times New Roman" w:eastAsia="Times New Roman" w:hAnsi="Times New Roman"/>
                <w:sz w:val="28"/>
                <w:szCs w:val="28"/>
                <w:lang w:eastAsia="ru-RU"/>
              </w:rPr>
              <w:t>Скамья со спинкой</w:t>
            </w:r>
          </w:p>
          <w:p w:rsidR="00377409" w:rsidRPr="00E03390" w:rsidRDefault="00377409" w:rsidP="00377409">
            <w:pPr>
              <w:spacing w:after="0" w:line="240" w:lineRule="auto"/>
              <w:jc w:val="center"/>
              <w:rPr>
                <w:rFonts w:ascii="Times New Roman" w:eastAsia="Times New Roman" w:hAnsi="Times New Roman"/>
                <w:sz w:val="28"/>
                <w:szCs w:val="28"/>
                <w:lang w:eastAsia="ru-RU"/>
              </w:rPr>
            </w:pPr>
          </w:p>
          <w:p w:rsidR="00F66CD4" w:rsidRPr="00E03390" w:rsidRDefault="00F66CD4" w:rsidP="00C32F22">
            <w:pPr>
              <w:pStyle w:val="a8"/>
              <w:spacing w:before="0" w:beforeAutospacing="0" w:after="0"/>
              <w:jc w:val="center"/>
              <w:rPr>
                <w:rFonts w:eastAsia="Times New Roman"/>
                <w:sz w:val="28"/>
                <w:szCs w:val="28"/>
              </w:rPr>
            </w:pPr>
          </w:p>
          <w:p w:rsidR="00F66CD4" w:rsidRPr="00E03390" w:rsidRDefault="00F66CD4" w:rsidP="00C32F22">
            <w:pPr>
              <w:pStyle w:val="a8"/>
              <w:spacing w:before="0" w:beforeAutospacing="0" w:after="0"/>
              <w:jc w:val="center"/>
              <w:rPr>
                <w:sz w:val="18"/>
                <w:szCs w:val="18"/>
              </w:rPr>
            </w:pPr>
          </w:p>
        </w:tc>
        <w:tc>
          <w:tcPr>
            <w:tcW w:w="3483" w:type="pct"/>
            <w:vAlign w:val="center"/>
          </w:tcPr>
          <w:p w:rsidR="00F66CD4" w:rsidRPr="00E03390" w:rsidRDefault="007072F4" w:rsidP="0048235D">
            <w:pPr>
              <w:jc w:val="center"/>
              <w:rPr>
                <w:rFonts w:ascii="Times New Roman" w:hAnsi="Times New Roman"/>
                <w:sz w:val="18"/>
                <w:szCs w:val="18"/>
              </w:rPr>
            </w:pPr>
            <w:r w:rsidRPr="00E03390">
              <w:rPr>
                <w:rFonts w:ascii="Times New Roman" w:hAnsi="Times New Roman"/>
                <w:noProof/>
                <w:sz w:val="18"/>
                <w:szCs w:val="18"/>
                <w:lang w:eastAsia="ru-RU"/>
              </w:rPr>
              <w:drawing>
                <wp:inline distT="0" distB="0" distL="0" distR="0">
                  <wp:extent cx="1870364" cy="1210236"/>
                  <wp:effectExtent l="0" t="0" r="0" b="0"/>
                  <wp:docPr id="1" name="Рисунок 2" descr="D:\ГОРОДСКАЯ СРЕДА НА 2018-2022\НПА МУНИЦИПАЛЬНАЯ ПРОГРАММА 18-22\закрытие программы 2018 от 12.2018г\5df43d983c3e0da382cf8e5163d3016aa82459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ГОРОДСКАЯ СРЕДА НА 2018-2022\НПА МУНИЦИПАЛЬНАЯ ПРОГРАММА 18-22\закрытие программы 2018 от 12.2018г\5df43d983c3e0da382cf8e5163d3016aa824597e.jpg"/>
                          <pic:cNvPicPr>
                            <a:picLocks noChangeAspect="1" noChangeArrowheads="1"/>
                          </pic:cNvPicPr>
                        </pic:nvPicPr>
                        <pic:blipFill>
                          <a:blip r:embed="rId18"/>
                          <a:srcRect/>
                          <a:stretch>
                            <a:fillRect/>
                          </a:stretch>
                        </pic:blipFill>
                        <pic:spPr bwMode="auto">
                          <a:xfrm>
                            <a:off x="0" y="0"/>
                            <a:ext cx="1877220" cy="1214672"/>
                          </a:xfrm>
                          <a:prstGeom prst="rect">
                            <a:avLst/>
                          </a:prstGeom>
                          <a:noFill/>
                          <a:ln w="9525">
                            <a:noFill/>
                            <a:miter lim="800000"/>
                            <a:headEnd/>
                            <a:tailEnd/>
                          </a:ln>
                        </pic:spPr>
                      </pic:pic>
                    </a:graphicData>
                  </a:graphic>
                </wp:inline>
              </w:drawing>
            </w:r>
            <w:r w:rsidR="00DB0D59" w:rsidRPr="00E03390">
              <w:rPr>
                <w:rFonts w:ascii="Times New Roman" w:hAnsi="Times New Roman"/>
                <w:noProof/>
                <w:sz w:val="18"/>
                <w:szCs w:val="18"/>
                <w:lang w:eastAsia="ru-RU"/>
              </w:rPr>
              <w:drawing>
                <wp:inline distT="0" distB="0" distL="0" distR="0">
                  <wp:extent cx="2225386" cy="1103045"/>
                  <wp:effectExtent l="19050" t="0" r="3464" b="0"/>
                  <wp:docPr id="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a:stretch>
                            <a:fillRect/>
                          </a:stretch>
                        </pic:blipFill>
                        <pic:spPr bwMode="auto">
                          <a:xfrm>
                            <a:off x="0" y="0"/>
                            <a:ext cx="2248613" cy="1114558"/>
                          </a:xfrm>
                          <a:prstGeom prst="rect">
                            <a:avLst/>
                          </a:prstGeom>
                          <a:noFill/>
                          <a:ln w="9525">
                            <a:noFill/>
                            <a:miter lim="800000"/>
                            <a:headEnd/>
                            <a:tailEnd/>
                          </a:ln>
                        </pic:spPr>
                      </pic:pic>
                    </a:graphicData>
                  </a:graphic>
                </wp:inline>
              </w:drawing>
            </w:r>
          </w:p>
        </w:tc>
      </w:tr>
    </w:tbl>
    <w:p w:rsidR="00940C66" w:rsidRPr="00E03390" w:rsidRDefault="00940C66" w:rsidP="0048235D">
      <w:pPr>
        <w:tabs>
          <w:tab w:val="left" w:pos="3510"/>
        </w:tabs>
        <w:jc w:val="center"/>
        <w:rPr>
          <w:rFonts w:ascii="Times New Roman" w:hAnsi="Times New Roman"/>
          <w:noProof/>
          <w:sz w:val="28"/>
          <w:szCs w:val="28"/>
        </w:rPr>
      </w:pPr>
    </w:p>
    <w:p w:rsidR="00EC6B6C" w:rsidRPr="00E03390" w:rsidRDefault="00EC6B6C" w:rsidP="0048235D">
      <w:pPr>
        <w:tabs>
          <w:tab w:val="left" w:pos="3510"/>
        </w:tabs>
        <w:jc w:val="center"/>
        <w:rPr>
          <w:rFonts w:ascii="Times New Roman" w:hAnsi="Times New Roman"/>
          <w:noProof/>
          <w:sz w:val="28"/>
          <w:szCs w:val="28"/>
        </w:rPr>
      </w:pPr>
    </w:p>
    <w:p w:rsidR="00EC6B6C" w:rsidRPr="00E03390" w:rsidRDefault="00EC6B6C" w:rsidP="0048235D">
      <w:pPr>
        <w:tabs>
          <w:tab w:val="left" w:pos="3510"/>
        </w:tabs>
        <w:jc w:val="center"/>
        <w:rPr>
          <w:rFonts w:ascii="Times New Roman" w:hAnsi="Times New Roman"/>
          <w:noProof/>
          <w:sz w:val="28"/>
          <w:szCs w:val="28"/>
        </w:rPr>
      </w:pPr>
    </w:p>
    <w:p w:rsidR="00EC6B6C" w:rsidRPr="00E03390" w:rsidRDefault="00EC6B6C" w:rsidP="0048235D">
      <w:pPr>
        <w:tabs>
          <w:tab w:val="left" w:pos="3510"/>
        </w:tabs>
        <w:jc w:val="center"/>
        <w:rPr>
          <w:rFonts w:ascii="Times New Roman" w:hAnsi="Times New Roman"/>
          <w:noProof/>
          <w:sz w:val="28"/>
          <w:szCs w:val="28"/>
        </w:rPr>
      </w:pPr>
    </w:p>
    <w:p w:rsidR="00EC6B6C" w:rsidRPr="00E03390" w:rsidRDefault="00EC6B6C" w:rsidP="0048235D">
      <w:pPr>
        <w:tabs>
          <w:tab w:val="left" w:pos="3510"/>
        </w:tabs>
        <w:jc w:val="center"/>
        <w:rPr>
          <w:rFonts w:ascii="Times New Roman" w:hAnsi="Times New Roman"/>
          <w:noProof/>
          <w:sz w:val="28"/>
          <w:szCs w:val="28"/>
        </w:rPr>
      </w:pPr>
    </w:p>
    <w:p w:rsidR="00EC6B6C" w:rsidRPr="00E03390" w:rsidRDefault="00EC6B6C" w:rsidP="0048235D">
      <w:pPr>
        <w:tabs>
          <w:tab w:val="left" w:pos="3510"/>
        </w:tabs>
        <w:jc w:val="center"/>
        <w:rPr>
          <w:rFonts w:ascii="Times New Roman" w:hAnsi="Times New Roman"/>
          <w:noProof/>
          <w:sz w:val="28"/>
          <w:szCs w:val="28"/>
        </w:rPr>
      </w:pPr>
    </w:p>
    <w:p w:rsidR="00940C66" w:rsidRPr="00E03390" w:rsidRDefault="00940C66" w:rsidP="00407AEE">
      <w:pPr>
        <w:pStyle w:val="ConsPlusNormal"/>
        <w:numPr>
          <w:ilvl w:val="0"/>
          <w:numId w:val="3"/>
        </w:numPr>
        <w:adjustRightInd w:val="0"/>
        <w:jc w:val="center"/>
        <w:rPr>
          <w:rFonts w:ascii="Times New Roman" w:hAnsi="Times New Roman" w:cs="Times New Roman"/>
          <w:sz w:val="28"/>
          <w:szCs w:val="28"/>
        </w:rPr>
      </w:pPr>
      <w:r w:rsidRPr="00E03390">
        <w:rPr>
          <w:rFonts w:ascii="Times New Roman" w:hAnsi="Times New Roman" w:cs="Times New Roman"/>
          <w:sz w:val="28"/>
          <w:szCs w:val="28"/>
        </w:rPr>
        <w:t>Урна для мусора</w:t>
      </w:r>
    </w:p>
    <w:tbl>
      <w:tblPr>
        <w:tblW w:w="3803"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706"/>
        <w:gridCol w:w="8555"/>
      </w:tblGrid>
      <w:tr w:rsidR="00F66CD4" w:rsidRPr="00E03390" w:rsidTr="00F66CD4">
        <w:trPr>
          <w:trHeight w:val="2007"/>
          <w:tblCellSpacing w:w="11" w:type="dxa"/>
          <w:jc w:val="center"/>
        </w:trPr>
        <w:tc>
          <w:tcPr>
            <w:tcW w:w="1498" w:type="pct"/>
            <w:vAlign w:val="center"/>
          </w:tcPr>
          <w:p w:rsidR="00C87D01" w:rsidRPr="00E03390" w:rsidRDefault="00C87D01" w:rsidP="00C87D01">
            <w:pPr>
              <w:spacing w:after="0" w:line="240" w:lineRule="auto"/>
              <w:jc w:val="center"/>
              <w:rPr>
                <w:rFonts w:ascii="Times New Roman" w:eastAsia="Times New Roman" w:hAnsi="Times New Roman"/>
                <w:sz w:val="28"/>
                <w:szCs w:val="28"/>
                <w:lang w:eastAsia="ru-RU"/>
              </w:rPr>
            </w:pPr>
            <w:r w:rsidRPr="00E03390">
              <w:rPr>
                <w:rFonts w:ascii="Times New Roman" w:eastAsia="Times New Roman" w:hAnsi="Times New Roman"/>
                <w:sz w:val="28"/>
                <w:szCs w:val="28"/>
                <w:lang w:eastAsia="ru-RU"/>
              </w:rPr>
              <w:t>Урна</w:t>
            </w:r>
          </w:p>
          <w:p w:rsidR="00F66CD4" w:rsidRPr="00E03390" w:rsidRDefault="00F66CD4" w:rsidP="00314A6C">
            <w:pPr>
              <w:spacing w:after="0" w:line="240" w:lineRule="auto"/>
              <w:jc w:val="center"/>
              <w:rPr>
                <w:rFonts w:ascii="Times New Roman" w:eastAsia="Times New Roman" w:hAnsi="Times New Roman"/>
                <w:sz w:val="28"/>
                <w:szCs w:val="28"/>
                <w:lang w:eastAsia="ru-RU"/>
              </w:rPr>
            </w:pPr>
          </w:p>
        </w:tc>
        <w:tc>
          <w:tcPr>
            <w:tcW w:w="3475" w:type="pct"/>
            <w:vAlign w:val="center"/>
          </w:tcPr>
          <w:p w:rsidR="00F66CD4" w:rsidRPr="00E03390" w:rsidRDefault="00F66CD4" w:rsidP="0048235D">
            <w:pPr>
              <w:jc w:val="center"/>
              <w:rPr>
                <w:rFonts w:ascii="Times New Roman" w:hAnsi="Times New Roman"/>
                <w:sz w:val="18"/>
                <w:szCs w:val="18"/>
              </w:rPr>
            </w:pPr>
            <w:r w:rsidRPr="00E03390">
              <w:rPr>
                <w:noProof/>
                <w:sz w:val="24"/>
                <w:szCs w:val="24"/>
                <w:lang w:eastAsia="ru-RU"/>
              </w:rPr>
              <w:drawing>
                <wp:inline distT="0" distB="0" distL="0" distR="0">
                  <wp:extent cx="1501889" cy="967563"/>
                  <wp:effectExtent l="19050" t="0" r="3061" b="0"/>
                  <wp:docPr id="8"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6"/>
                          <pic:cNvPicPr>
                            <a:picLocks noChangeAspect="1" noChangeArrowheads="1"/>
                          </pic:cNvPicPr>
                        </pic:nvPicPr>
                        <pic:blipFill>
                          <a:blip r:embed="rId20"/>
                          <a:srcRect/>
                          <a:stretch>
                            <a:fillRect/>
                          </a:stretch>
                        </pic:blipFill>
                        <pic:spPr bwMode="auto">
                          <a:xfrm>
                            <a:off x="0" y="0"/>
                            <a:ext cx="1510619" cy="973187"/>
                          </a:xfrm>
                          <a:prstGeom prst="rect">
                            <a:avLst/>
                          </a:prstGeom>
                          <a:noFill/>
                          <a:ln w="9525">
                            <a:noFill/>
                            <a:miter lim="800000"/>
                            <a:headEnd/>
                            <a:tailEnd/>
                          </a:ln>
                        </pic:spPr>
                      </pic:pic>
                    </a:graphicData>
                  </a:graphic>
                </wp:inline>
              </w:drawing>
            </w:r>
            <w:r w:rsidR="00456444" w:rsidRPr="00E03390">
              <w:rPr>
                <w:rFonts w:ascii="Times New Roman" w:hAnsi="Times New Roman"/>
                <w:noProof/>
                <w:lang w:eastAsia="ru-RU"/>
              </w:rPr>
              <w:drawing>
                <wp:inline distT="0" distB="0" distL="0" distR="0">
                  <wp:extent cx="1416345" cy="1114745"/>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srcRect/>
                          <a:stretch>
                            <a:fillRect/>
                          </a:stretch>
                        </pic:blipFill>
                        <pic:spPr bwMode="auto">
                          <a:xfrm>
                            <a:off x="0" y="0"/>
                            <a:ext cx="1416091" cy="1114545"/>
                          </a:xfrm>
                          <a:prstGeom prst="rect">
                            <a:avLst/>
                          </a:prstGeom>
                          <a:noFill/>
                          <a:ln w="9525">
                            <a:noFill/>
                            <a:miter lim="800000"/>
                            <a:headEnd/>
                            <a:tailEnd/>
                          </a:ln>
                        </pic:spPr>
                      </pic:pic>
                    </a:graphicData>
                  </a:graphic>
                </wp:inline>
              </w:drawing>
            </w:r>
          </w:p>
        </w:tc>
      </w:tr>
    </w:tbl>
    <w:p w:rsidR="00940C66" w:rsidRPr="00E03390" w:rsidRDefault="00940C66" w:rsidP="0048235D">
      <w:pPr>
        <w:pStyle w:val="ConsPlusNormal"/>
        <w:jc w:val="center"/>
        <w:rPr>
          <w:rFonts w:ascii="Times New Roman" w:hAnsi="Times New Roman" w:cs="Times New Roman"/>
          <w:sz w:val="28"/>
          <w:szCs w:val="28"/>
        </w:rPr>
      </w:pPr>
    </w:p>
    <w:p w:rsidR="00940C66" w:rsidRPr="00E03390" w:rsidRDefault="00940C66" w:rsidP="0048235D">
      <w:pPr>
        <w:tabs>
          <w:tab w:val="left" w:pos="3510"/>
        </w:tabs>
        <w:jc w:val="center"/>
        <w:rPr>
          <w:rFonts w:ascii="Times New Roman" w:hAnsi="Times New Roman"/>
          <w:noProof/>
          <w:sz w:val="28"/>
          <w:szCs w:val="28"/>
        </w:rPr>
      </w:pPr>
    </w:p>
    <w:p w:rsidR="00940C66" w:rsidRPr="00E03390" w:rsidRDefault="00A65BF4" w:rsidP="00407AEE">
      <w:pPr>
        <w:pStyle w:val="ConsPlusNormal"/>
        <w:numPr>
          <w:ilvl w:val="0"/>
          <w:numId w:val="3"/>
        </w:numPr>
        <w:adjustRightInd w:val="0"/>
        <w:jc w:val="center"/>
        <w:rPr>
          <w:rFonts w:ascii="Times New Roman" w:hAnsi="Times New Roman" w:cs="Times New Roman"/>
          <w:sz w:val="28"/>
          <w:szCs w:val="28"/>
        </w:rPr>
      </w:pPr>
      <w:r w:rsidRPr="00E03390">
        <w:rPr>
          <w:rFonts w:ascii="Times New Roman" w:hAnsi="Times New Roman" w:cs="Times New Roman"/>
          <w:sz w:val="28"/>
          <w:szCs w:val="28"/>
        </w:rPr>
        <w:t>А</w:t>
      </w:r>
      <w:r w:rsidR="00940C66" w:rsidRPr="00E03390">
        <w:rPr>
          <w:rFonts w:ascii="Times New Roman" w:hAnsi="Times New Roman" w:cs="Times New Roman"/>
          <w:sz w:val="28"/>
          <w:szCs w:val="28"/>
        </w:rPr>
        <w:t>сфальтобетонно</w:t>
      </w:r>
      <w:r w:rsidRPr="00E03390">
        <w:rPr>
          <w:rFonts w:ascii="Times New Roman" w:hAnsi="Times New Roman" w:cs="Times New Roman"/>
          <w:sz w:val="28"/>
          <w:szCs w:val="28"/>
        </w:rPr>
        <w:t>е</w:t>
      </w:r>
      <w:r w:rsidR="00940C66" w:rsidRPr="00E03390">
        <w:rPr>
          <w:rFonts w:ascii="Times New Roman" w:hAnsi="Times New Roman" w:cs="Times New Roman"/>
          <w:sz w:val="28"/>
          <w:szCs w:val="28"/>
        </w:rPr>
        <w:t xml:space="preserve"> покрыти</w:t>
      </w:r>
      <w:r w:rsidRPr="00E03390">
        <w:rPr>
          <w:rFonts w:ascii="Times New Roman" w:hAnsi="Times New Roman" w:cs="Times New Roman"/>
          <w:sz w:val="28"/>
          <w:szCs w:val="28"/>
        </w:rPr>
        <w:t>е</w:t>
      </w:r>
    </w:p>
    <w:tbl>
      <w:tblPr>
        <w:tblW w:w="3736"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538"/>
        <w:gridCol w:w="8507"/>
      </w:tblGrid>
      <w:tr w:rsidR="00F66CD4" w:rsidRPr="00E03390" w:rsidTr="00F66CD4">
        <w:trPr>
          <w:trHeight w:val="2007"/>
          <w:tblCellSpacing w:w="11" w:type="dxa"/>
          <w:jc w:val="center"/>
        </w:trPr>
        <w:tc>
          <w:tcPr>
            <w:tcW w:w="1455" w:type="pct"/>
            <w:vAlign w:val="center"/>
          </w:tcPr>
          <w:p w:rsidR="00F66CD4" w:rsidRPr="00E03390" w:rsidRDefault="00F66CD4" w:rsidP="007B732E">
            <w:pPr>
              <w:pStyle w:val="a8"/>
              <w:spacing w:before="0" w:beforeAutospacing="0" w:after="0"/>
              <w:jc w:val="center"/>
              <w:rPr>
                <w:rFonts w:eastAsia="Times New Roman"/>
                <w:sz w:val="28"/>
                <w:szCs w:val="28"/>
              </w:rPr>
            </w:pPr>
            <w:r w:rsidRPr="00E03390">
              <w:rPr>
                <w:rFonts w:eastAsia="Times New Roman"/>
                <w:sz w:val="28"/>
                <w:szCs w:val="28"/>
              </w:rPr>
              <w:t>Асфальтобетонная смесь</w:t>
            </w:r>
            <w:r w:rsidR="00A83C77" w:rsidRPr="00E03390">
              <w:rPr>
                <w:rFonts w:eastAsia="Times New Roman"/>
                <w:sz w:val="28"/>
                <w:szCs w:val="28"/>
              </w:rPr>
              <w:t xml:space="preserve"> Б2</w:t>
            </w:r>
          </w:p>
        </w:tc>
        <w:tc>
          <w:tcPr>
            <w:tcW w:w="3517" w:type="pct"/>
            <w:vAlign w:val="center"/>
          </w:tcPr>
          <w:p w:rsidR="00F66CD4" w:rsidRPr="00E03390" w:rsidRDefault="00F66CD4" w:rsidP="0048235D">
            <w:pPr>
              <w:jc w:val="center"/>
              <w:rPr>
                <w:rFonts w:ascii="Times New Roman" w:hAnsi="Times New Roman"/>
                <w:sz w:val="18"/>
                <w:szCs w:val="18"/>
              </w:rPr>
            </w:pPr>
            <w:r w:rsidRPr="00E03390">
              <w:rPr>
                <w:noProof/>
                <w:lang w:eastAsia="ru-RU"/>
              </w:rPr>
              <w:drawing>
                <wp:inline distT="0" distB="0" distL="0" distR="0">
                  <wp:extent cx="2143125" cy="1209675"/>
                  <wp:effectExtent l="0" t="0" r="0" b="0"/>
                  <wp:docPr id="9" name="Рисунок 3" descr="Картинки по запросу троту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тротуар"/>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43125" cy="1209675"/>
                          </a:xfrm>
                          <a:prstGeom prst="rect">
                            <a:avLst/>
                          </a:prstGeom>
                          <a:noFill/>
                          <a:ln>
                            <a:noFill/>
                          </a:ln>
                        </pic:spPr>
                      </pic:pic>
                    </a:graphicData>
                  </a:graphic>
                </wp:inline>
              </w:drawing>
            </w:r>
          </w:p>
        </w:tc>
      </w:tr>
    </w:tbl>
    <w:p w:rsidR="00940C66" w:rsidRPr="00E03390" w:rsidRDefault="00940C66" w:rsidP="0048235D">
      <w:pPr>
        <w:tabs>
          <w:tab w:val="left" w:pos="2805"/>
        </w:tabs>
        <w:jc w:val="center"/>
        <w:rPr>
          <w:rFonts w:ascii="Times New Roman" w:hAnsi="Times New Roman"/>
          <w:sz w:val="28"/>
          <w:szCs w:val="28"/>
        </w:rPr>
      </w:pPr>
    </w:p>
    <w:p w:rsidR="00940C66" w:rsidRPr="00E03390" w:rsidRDefault="00940C66" w:rsidP="008933A4">
      <w:pPr>
        <w:spacing w:after="0" w:line="240" w:lineRule="auto"/>
        <w:ind w:left="11057"/>
        <w:jc w:val="both"/>
        <w:rPr>
          <w:rFonts w:ascii="Times New Roman" w:hAnsi="Times New Roman"/>
          <w:sz w:val="28"/>
          <w:szCs w:val="28"/>
        </w:rPr>
      </w:pPr>
    </w:p>
    <w:p w:rsidR="007F1E1A" w:rsidRPr="00E03390" w:rsidRDefault="007F1E1A" w:rsidP="008933A4">
      <w:pPr>
        <w:spacing w:after="0" w:line="240" w:lineRule="auto"/>
        <w:ind w:left="11057"/>
        <w:jc w:val="both"/>
        <w:rPr>
          <w:rFonts w:ascii="Times New Roman" w:hAnsi="Times New Roman"/>
          <w:sz w:val="28"/>
          <w:szCs w:val="28"/>
        </w:rPr>
      </w:pPr>
    </w:p>
    <w:p w:rsidR="007F1E1A" w:rsidRPr="00E03390" w:rsidRDefault="007F1E1A" w:rsidP="008933A4">
      <w:pPr>
        <w:spacing w:after="0" w:line="240" w:lineRule="auto"/>
        <w:ind w:left="11057"/>
        <w:jc w:val="both"/>
        <w:rPr>
          <w:rFonts w:ascii="Times New Roman" w:hAnsi="Times New Roman"/>
          <w:sz w:val="28"/>
          <w:szCs w:val="28"/>
        </w:rPr>
      </w:pPr>
    </w:p>
    <w:p w:rsidR="00940C66" w:rsidRPr="00E03390" w:rsidRDefault="00940C66" w:rsidP="008933A4">
      <w:pPr>
        <w:spacing w:after="0" w:line="240" w:lineRule="auto"/>
        <w:ind w:left="11057"/>
        <w:jc w:val="both"/>
        <w:rPr>
          <w:rFonts w:ascii="Times New Roman" w:hAnsi="Times New Roman"/>
          <w:sz w:val="28"/>
          <w:szCs w:val="28"/>
        </w:rPr>
      </w:pPr>
      <w:r w:rsidRPr="00E03390">
        <w:rPr>
          <w:rFonts w:ascii="Times New Roman" w:hAnsi="Times New Roman"/>
          <w:sz w:val="28"/>
          <w:szCs w:val="28"/>
        </w:rPr>
        <w:lastRenderedPageBreak/>
        <w:t>Приложение №7</w:t>
      </w:r>
    </w:p>
    <w:p w:rsidR="00940C66" w:rsidRPr="00E03390" w:rsidRDefault="00940C66" w:rsidP="008933A4">
      <w:pPr>
        <w:spacing w:after="0" w:line="240" w:lineRule="auto"/>
        <w:ind w:left="11057"/>
        <w:jc w:val="both"/>
        <w:rPr>
          <w:rFonts w:ascii="Times New Roman" w:hAnsi="Times New Roman"/>
          <w:sz w:val="28"/>
          <w:szCs w:val="28"/>
        </w:rPr>
      </w:pPr>
      <w:r w:rsidRPr="00E03390">
        <w:rPr>
          <w:rFonts w:ascii="Times New Roman" w:hAnsi="Times New Roman"/>
          <w:sz w:val="28"/>
          <w:szCs w:val="28"/>
        </w:rPr>
        <w:t>к муниципальной программе</w:t>
      </w:r>
    </w:p>
    <w:p w:rsidR="00EC6B6C" w:rsidRPr="00E03390" w:rsidRDefault="00940C66" w:rsidP="008933A4">
      <w:pPr>
        <w:spacing w:after="0" w:line="240" w:lineRule="auto"/>
        <w:ind w:left="11057"/>
        <w:jc w:val="both"/>
        <w:rPr>
          <w:rFonts w:ascii="Times New Roman" w:hAnsi="Times New Roman"/>
          <w:sz w:val="28"/>
          <w:szCs w:val="28"/>
        </w:rPr>
      </w:pPr>
      <w:r w:rsidRPr="00E03390">
        <w:rPr>
          <w:rFonts w:ascii="Times New Roman" w:hAnsi="Times New Roman"/>
          <w:sz w:val="28"/>
          <w:szCs w:val="28"/>
        </w:rPr>
        <w:t xml:space="preserve">«Формирование современной </w:t>
      </w:r>
    </w:p>
    <w:p w:rsidR="00EC6B6C" w:rsidRPr="00E03390" w:rsidRDefault="00940C66" w:rsidP="008933A4">
      <w:pPr>
        <w:spacing w:after="0" w:line="240" w:lineRule="auto"/>
        <w:ind w:left="11057"/>
        <w:jc w:val="both"/>
        <w:rPr>
          <w:rFonts w:ascii="Times New Roman" w:hAnsi="Times New Roman"/>
          <w:sz w:val="28"/>
          <w:szCs w:val="28"/>
        </w:rPr>
      </w:pPr>
      <w:r w:rsidRPr="00E03390">
        <w:rPr>
          <w:rFonts w:ascii="Times New Roman" w:hAnsi="Times New Roman"/>
          <w:sz w:val="28"/>
          <w:szCs w:val="28"/>
        </w:rPr>
        <w:t>городской среды городского округа</w:t>
      </w:r>
    </w:p>
    <w:p w:rsidR="00EC6B6C" w:rsidRPr="00E03390" w:rsidRDefault="00940C66" w:rsidP="008933A4">
      <w:pPr>
        <w:spacing w:after="0" w:line="240" w:lineRule="auto"/>
        <w:ind w:left="11057"/>
        <w:jc w:val="both"/>
        <w:rPr>
          <w:rFonts w:ascii="Times New Roman" w:hAnsi="Times New Roman"/>
          <w:sz w:val="28"/>
          <w:szCs w:val="28"/>
        </w:rPr>
      </w:pPr>
      <w:r w:rsidRPr="00E03390">
        <w:rPr>
          <w:rFonts w:ascii="Times New Roman" w:hAnsi="Times New Roman"/>
          <w:sz w:val="28"/>
          <w:szCs w:val="28"/>
        </w:rPr>
        <w:t xml:space="preserve">город Стерлитамак Республики </w:t>
      </w:r>
    </w:p>
    <w:p w:rsidR="00EC6B6C" w:rsidRPr="00E03390" w:rsidRDefault="00940C66" w:rsidP="008933A4">
      <w:pPr>
        <w:spacing w:after="0" w:line="240" w:lineRule="auto"/>
        <w:ind w:left="11057"/>
        <w:jc w:val="both"/>
        <w:rPr>
          <w:rFonts w:ascii="Times New Roman" w:hAnsi="Times New Roman"/>
          <w:sz w:val="28"/>
          <w:szCs w:val="28"/>
        </w:rPr>
      </w:pPr>
      <w:r w:rsidRPr="00E03390">
        <w:rPr>
          <w:rFonts w:ascii="Times New Roman" w:hAnsi="Times New Roman"/>
          <w:sz w:val="28"/>
          <w:szCs w:val="28"/>
        </w:rPr>
        <w:t>Башкортостан на 2018-202</w:t>
      </w:r>
      <w:r w:rsidR="00845A08" w:rsidRPr="00E03390">
        <w:rPr>
          <w:rFonts w:ascii="Times New Roman" w:hAnsi="Times New Roman"/>
          <w:sz w:val="28"/>
          <w:szCs w:val="28"/>
        </w:rPr>
        <w:t>4</w:t>
      </w:r>
      <w:r w:rsidRPr="00E03390">
        <w:rPr>
          <w:rFonts w:ascii="Times New Roman" w:hAnsi="Times New Roman"/>
          <w:sz w:val="28"/>
          <w:szCs w:val="28"/>
        </w:rPr>
        <w:t xml:space="preserve"> годы»,</w:t>
      </w:r>
    </w:p>
    <w:p w:rsidR="00EC6B6C" w:rsidRPr="00E03390" w:rsidRDefault="00940C66" w:rsidP="008933A4">
      <w:pPr>
        <w:spacing w:after="0" w:line="240" w:lineRule="auto"/>
        <w:ind w:left="11057"/>
        <w:jc w:val="both"/>
        <w:rPr>
          <w:rFonts w:ascii="Times New Roman" w:hAnsi="Times New Roman"/>
          <w:sz w:val="28"/>
          <w:szCs w:val="28"/>
        </w:rPr>
      </w:pPr>
      <w:r w:rsidRPr="00E03390">
        <w:rPr>
          <w:rFonts w:ascii="Times New Roman" w:hAnsi="Times New Roman"/>
          <w:sz w:val="28"/>
          <w:szCs w:val="28"/>
        </w:rPr>
        <w:t xml:space="preserve">утвержденной постановлением </w:t>
      </w:r>
    </w:p>
    <w:p w:rsidR="00513F7E" w:rsidRPr="00E03390" w:rsidRDefault="00940C66" w:rsidP="008933A4">
      <w:pPr>
        <w:spacing w:after="0" w:line="240" w:lineRule="auto"/>
        <w:ind w:left="11057"/>
        <w:jc w:val="both"/>
        <w:rPr>
          <w:rFonts w:ascii="Times New Roman" w:hAnsi="Times New Roman"/>
          <w:sz w:val="28"/>
          <w:szCs w:val="28"/>
        </w:rPr>
      </w:pPr>
      <w:r w:rsidRPr="00E03390">
        <w:rPr>
          <w:rFonts w:ascii="Times New Roman" w:hAnsi="Times New Roman"/>
          <w:sz w:val="28"/>
          <w:szCs w:val="28"/>
        </w:rPr>
        <w:t>администрации городского</w:t>
      </w:r>
      <w:r w:rsidR="00481F3D" w:rsidRPr="00E03390">
        <w:rPr>
          <w:rFonts w:ascii="Times New Roman" w:hAnsi="Times New Roman"/>
          <w:sz w:val="28"/>
          <w:szCs w:val="28"/>
        </w:rPr>
        <w:t xml:space="preserve"> </w:t>
      </w:r>
      <w:r w:rsidRPr="00E03390">
        <w:rPr>
          <w:rFonts w:ascii="Times New Roman" w:hAnsi="Times New Roman"/>
          <w:sz w:val="28"/>
          <w:szCs w:val="28"/>
        </w:rPr>
        <w:t xml:space="preserve">округа </w:t>
      </w:r>
    </w:p>
    <w:p w:rsidR="00940C66" w:rsidRPr="00E03390" w:rsidRDefault="00940C66" w:rsidP="008933A4">
      <w:pPr>
        <w:spacing w:after="0" w:line="240" w:lineRule="auto"/>
        <w:ind w:left="11057"/>
        <w:jc w:val="both"/>
        <w:rPr>
          <w:rFonts w:ascii="Times New Roman" w:hAnsi="Times New Roman"/>
          <w:sz w:val="28"/>
          <w:szCs w:val="28"/>
        </w:rPr>
      </w:pPr>
      <w:r w:rsidRPr="00E03390">
        <w:rPr>
          <w:rFonts w:ascii="Times New Roman" w:hAnsi="Times New Roman"/>
          <w:sz w:val="28"/>
          <w:szCs w:val="28"/>
        </w:rPr>
        <w:t>город Стерлитамак</w:t>
      </w:r>
    </w:p>
    <w:p w:rsidR="007F6D29" w:rsidRPr="00E03390" w:rsidRDefault="007F6D29" w:rsidP="007F6D29">
      <w:pPr>
        <w:tabs>
          <w:tab w:val="left" w:pos="6899"/>
        </w:tabs>
        <w:spacing w:after="0" w:line="240" w:lineRule="auto"/>
        <w:ind w:left="4536"/>
        <w:jc w:val="both"/>
        <w:rPr>
          <w:rFonts w:ascii="Times New Roman" w:hAnsi="Times New Roman"/>
          <w:sz w:val="28"/>
          <w:szCs w:val="28"/>
        </w:rPr>
      </w:pPr>
      <w:r w:rsidRPr="00E03390">
        <w:rPr>
          <w:rFonts w:ascii="Times New Roman" w:hAnsi="Times New Roman"/>
          <w:sz w:val="28"/>
        </w:rPr>
        <w:tab/>
      </w:r>
      <w:r w:rsidRPr="00E03390">
        <w:rPr>
          <w:rFonts w:ascii="Times New Roman" w:hAnsi="Times New Roman"/>
          <w:sz w:val="28"/>
        </w:rPr>
        <w:tab/>
      </w:r>
      <w:r w:rsidRPr="00E03390">
        <w:rPr>
          <w:rFonts w:ascii="Times New Roman" w:hAnsi="Times New Roman"/>
          <w:sz w:val="28"/>
        </w:rPr>
        <w:tab/>
      </w:r>
      <w:r w:rsidRPr="00E03390">
        <w:rPr>
          <w:rFonts w:ascii="Times New Roman" w:hAnsi="Times New Roman"/>
          <w:sz w:val="28"/>
        </w:rPr>
        <w:tab/>
      </w:r>
      <w:r w:rsidRPr="00E03390">
        <w:rPr>
          <w:rFonts w:ascii="Times New Roman" w:hAnsi="Times New Roman"/>
          <w:sz w:val="28"/>
        </w:rPr>
        <w:tab/>
      </w:r>
      <w:r w:rsidRPr="00E03390">
        <w:rPr>
          <w:rFonts w:ascii="Times New Roman" w:hAnsi="Times New Roman"/>
          <w:sz w:val="28"/>
        </w:rPr>
        <w:tab/>
      </w:r>
      <w:r w:rsidRPr="00E03390">
        <w:rPr>
          <w:rFonts w:ascii="Times New Roman" w:hAnsi="Times New Roman"/>
          <w:sz w:val="28"/>
        </w:rPr>
        <w:tab/>
        <w:t xml:space="preserve">      от </w:t>
      </w:r>
      <w:r w:rsidR="006A2545" w:rsidRPr="00E03390">
        <w:rPr>
          <w:rFonts w:ascii="Times New Roman" w:hAnsi="Times New Roman"/>
          <w:sz w:val="28"/>
        </w:rPr>
        <w:t>____________</w:t>
      </w:r>
      <w:r w:rsidRPr="00E03390">
        <w:rPr>
          <w:rFonts w:ascii="Times New Roman" w:hAnsi="Times New Roman"/>
          <w:sz w:val="28"/>
        </w:rPr>
        <w:t xml:space="preserve"> г. №</w:t>
      </w:r>
      <w:r w:rsidR="006A2545" w:rsidRPr="00E03390">
        <w:rPr>
          <w:rFonts w:ascii="Times New Roman" w:hAnsi="Times New Roman"/>
          <w:sz w:val="28"/>
        </w:rPr>
        <w:t>______</w:t>
      </w:r>
    </w:p>
    <w:p w:rsidR="00EC6B6C" w:rsidRPr="00E03390" w:rsidRDefault="00EC6B6C" w:rsidP="008933A4">
      <w:pPr>
        <w:tabs>
          <w:tab w:val="left" w:pos="6899"/>
        </w:tabs>
        <w:spacing w:after="0" w:line="240" w:lineRule="auto"/>
        <w:ind w:left="11057"/>
        <w:jc w:val="both"/>
        <w:rPr>
          <w:rFonts w:ascii="Times New Roman" w:hAnsi="Times New Roman"/>
          <w:sz w:val="28"/>
          <w:szCs w:val="28"/>
        </w:rPr>
      </w:pPr>
    </w:p>
    <w:tbl>
      <w:tblPr>
        <w:tblW w:w="15750" w:type="dxa"/>
        <w:tblInd w:w="93" w:type="dxa"/>
        <w:tblLayout w:type="fixed"/>
        <w:tblLook w:val="0000" w:firstRow="0" w:lastRow="0" w:firstColumn="0" w:lastColumn="0" w:noHBand="0" w:noVBand="0"/>
      </w:tblPr>
      <w:tblGrid>
        <w:gridCol w:w="582"/>
        <w:gridCol w:w="3119"/>
        <w:gridCol w:w="1559"/>
        <w:gridCol w:w="1559"/>
        <w:gridCol w:w="3119"/>
        <w:gridCol w:w="709"/>
        <w:gridCol w:w="850"/>
        <w:gridCol w:w="709"/>
        <w:gridCol w:w="709"/>
        <w:gridCol w:w="945"/>
        <w:gridCol w:w="945"/>
        <w:gridCol w:w="720"/>
        <w:gridCol w:w="225"/>
      </w:tblGrid>
      <w:tr w:rsidR="00940C66" w:rsidRPr="00E03390" w:rsidTr="00B17CA8">
        <w:trPr>
          <w:gridAfter w:val="1"/>
          <w:wAfter w:w="225" w:type="dxa"/>
          <w:trHeight w:val="300"/>
        </w:trPr>
        <w:tc>
          <w:tcPr>
            <w:tcW w:w="15525" w:type="dxa"/>
            <w:gridSpan w:val="12"/>
            <w:tcBorders>
              <w:top w:val="nil"/>
              <w:left w:val="nil"/>
              <w:bottom w:val="nil"/>
              <w:right w:val="nil"/>
            </w:tcBorders>
            <w:vAlign w:val="bottom"/>
          </w:tcPr>
          <w:p w:rsidR="00940C66" w:rsidRPr="00E03390" w:rsidRDefault="00940C66" w:rsidP="0048235D">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Адресный перечень общественных территорий, подлежащих благоустройству в рамках реализации Программы</w:t>
            </w:r>
          </w:p>
        </w:tc>
      </w:tr>
      <w:tr w:rsidR="00940C66" w:rsidRPr="00E03390" w:rsidTr="00B17CA8">
        <w:trPr>
          <w:trHeight w:val="300"/>
        </w:trPr>
        <w:tc>
          <w:tcPr>
            <w:tcW w:w="582" w:type="dxa"/>
            <w:vMerge w:val="restart"/>
            <w:tcBorders>
              <w:top w:val="single" w:sz="4" w:space="0" w:color="auto"/>
              <w:left w:val="single" w:sz="4" w:space="0" w:color="auto"/>
              <w:bottom w:val="single" w:sz="4" w:space="0" w:color="000000"/>
              <w:right w:val="single" w:sz="4" w:space="0" w:color="auto"/>
            </w:tcBorders>
          </w:tcPr>
          <w:p w:rsidR="00940C66" w:rsidRPr="00E03390" w:rsidRDefault="00940C66" w:rsidP="008933A4">
            <w:pPr>
              <w:spacing w:after="0" w:line="240" w:lineRule="auto"/>
              <w:jc w:val="both"/>
              <w:rPr>
                <w:rFonts w:ascii="Times New Roman" w:hAnsi="Times New Roman"/>
                <w:lang w:eastAsia="ru-RU"/>
              </w:rPr>
            </w:pPr>
            <w:r w:rsidRPr="00E03390">
              <w:rPr>
                <w:rFonts w:ascii="Times New Roman" w:hAnsi="Times New Roman"/>
                <w:lang w:eastAsia="ru-RU"/>
              </w:rPr>
              <w:t>№ п/п</w:t>
            </w:r>
          </w:p>
        </w:tc>
        <w:tc>
          <w:tcPr>
            <w:tcW w:w="3119" w:type="dxa"/>
            <w:vMerge w:val="restart"/>
            <w:tcBorders>
              <w:top w:val="single" w:sz="4" w:space="0" w:color="auto"/>
              <w:left w:val="single" w:sz="4" w:space="0" w:color="auto"/>
              <w:bottom w:val="single" w:sz="4" w:space="0" w:color="000000"/>
              <w:right w:val="single" w:sz="4" w:space="0" w:color="auto"/>
            </w:tcBorders>
          </w:tcPr>
          <w:p w:rsidR="00940C66" w:rsidRPr="00E03390" w:rsidRDefault="00940C66" w:rsidP="008933A4">
            <w:pPr>
              <w:spacing w:after="0" w:line="240" w:lineRule="auto"/>
              <w:jc w:val="both"/>
              <w:rPr>
                <w:rFonts w:ascii="Times New Roman" w:hAnsi="Times New Roman"/>
                <w:sz w:val="24"/>
                <w:szCs w:val="24"/>
                <w:lang w:eastAsia="ru-RU"/>
              </w:rPr>
            </w:pPr>
            <w:r w:rsidRPr="00E03390">
              <w:rPr>
                <w:rFonts w:ascii="Times New Roman" w:hAnsi="Times New Roman"/>
                <w:sz w:val="24"/>
                <w:szCs w:val="24"/>
                <w:lang w:eastAsia="ru-RU"/>
              </w:rPr>
              <w:t>Наименование объекта</w:t>
            </w:r>
          </w:p>
        </w:tc>
        <w:tc>
          <w:tcPr>
            <w:tcW w:w="1559" w:type="dxa"/>
            <w:vMerge w:val="restart"/>
            <w:tcBorders>
              <w:top w:val="single" w:sz="4" w:space="0" w:color="auto"/>
              <w:left w:val="single" w:sz="4" w:space="0" w:color="auto"/>
              <w:bottom w:val="single" w:sz="4" w:space="0" w:color="000000"/>
              <w:right w:val="single" w:sz="4" w:space="0" w:color="auto"/>
            </w:tcBorders>
          </w:tcPr>
          <w:p w:rsidR="00940C66" w:rsidRPr="00E03390" w:rsidRDefault="00940C66" w:rsidP="008933A4">
            <w:pPr>
              <w:spacing w:after="0" w:line="240" w:lineRule="auto"/>
              <w:jc w:val="both"/>
              <w:rPr>
                <w:rFonts w:ascii="Times New Roman" w:hAnsi="Times New Roman"/>
                <w:sz w:val="24"/>
                <w:szCs w:val="24"/>
                <w:lang w:eastAsia="ru-RU"/>
              </w:rPr>
            </w:pPr>
            <w:r w:rsidRPr="00E03390">
              <w:rPr>
                <w:rFonts w:ascii="Times New Roman" w:hAnsi="Times New Roman"/>
                <w:sz w:val="24"/>
                <w:szCs w:val="24"/>
                <w:lang w:eastAsia="ru-RU"/>
              </w:rPr>
              <w:t xml:space="preserve">Адрес местонахождения объекта </w:t>
            </w:r>
          </w:p>
        </w:tc>
        <w:tc>
          <w:tcPr>
            <w:tcW w:w="4678" w:type="dxa"/>
            <w:gridSpan w:val="2"/>
            <w:vMerge w:val="restart"/>
            <w:tcBorders>
              <w:top w:val="single" w:sz="4" w:space="0" w:color="auto"/>
              <w:left w:val="single" w:sz="4" w:space="0" w:color="auto"/>
              <w:bottom w:val="single" w:sz="4" w:space="0" w:color="000000"/>
              <w:right w:val="single" w:sz="4" w:space="0" w:color="auto"/>
            </w:tcBorders>
          </w:tcPr>
          <w:p w:rsidR="00940C66" w:rsidRPr="00E03390" w:rsidRDefault="00940C66" w:rsidP="008933A4">
            <w:pPr>
              <w:spacing w:after="0" w:line="240" w:lineRule="auto"/>
              <w:jc w:val="both"/>
              <w:rPr>
                <w:rFonts w:ascii="Times New Roman" w:hAnsi="Times New Roman"/>
                <w:sz w:val="24"/>
                <w:szCs w:val="24"/>
                <w:lang w:eastAsia="ru-RU"/>
              </w:rPr>
            </w:pPr>
            <w:r w:rsidRPr="00E03390">
              <w:rPr>
                <w:rFonts w:ascii="Times New Roman" w:hAnsi="Times New Roman"/>
                <w:sz w:val="24"/>
                <w:szCs w:val="24"/>
                <w:lang w:eastAsia="ru-RU"/>
              </w:rPr>
              <w:t>Вид проводимых мероприятий (указать какой вид благоустройства)</w:t>
            </w:r>
          </w:p>
          <w:p w:rsidR="00C86434" w:rsidRPr="00E03390" w:rsidRDefault="00C86434" w:rsidP="008933A4">
            <w:pPr>
              <w:spacing w:after="0" w:line="240" w:lineRule="auto"/>
              <w:jc w:val="both"/>
              <w:rPr>
                <w:rFonts w:ascii="Times New Roman" w:hAnsi="Times New Roman"/>
                <w:sz w:val="24"/>
                <w:szCs w:val="24"/>
                <w:lang w:eastAsia="ru-RU"/>
              </w:rPr>
            </w:pPr>
          </w:p>
        </w:tc>
        <w:tc>
          <w:tcPr>
            <w:tcW w:w="5812" w:type="dxa"/>
            <w:gridSpan w:val="8"/>
            <w:tcBorders>
              <w:top w:val="single" w:sz="4" w:space="0" w:color="auto"/>
              <w:left w:val="nil"/>
              <w:bottom w:val="single" w:sz="4" w:space="0" w:color="auto"/>
              <w:right w:val="single" w:sz="4" w:space="0" w:color="auto"/>
            </w:tcBorders>
            <w:vAlign w:val="bottom"/>
          </w:tcPr>
          <w:p w:rsidR="00940C66" w:rsidRPr="00E03390" w:rsidRDefault="00940C66" w:rsidP="008933A4">
            <w:pPr>
              <w:spacing w:after="0" w:line="240" w:lineRule="auto"/>
              <w:jc w:val="both"/>
              <w:rPr>
                <w:rFonts w:ascii="Times New Roman" w:hAnsi="Times New Roman"/>
                <w:sz w:val="24"/>
                <w:szCs w:val="24"/>
                <w:lang w:eastAsia="ru-RU"/>
              </w:rPr>
            </w:pPr>
            <w:r w:rsidRPr="00E03390">
              <w:rPr>
                <w:rFonts w:ascii="Times New Roman" w:hAnsi="Times New Roman"/>
                <w:sz w:val="24"/>
                <w:szCs w:val="24"/>
                <w:lang w:eastAsia="ru-RU"/>
              </w:rPr>
              <w:t>Планируемый объем финансирования, тыс. рублей</w:t>
            </w:r>
          </w:p>
        </w:tc>
      </w:tr>
      <w:tr w:rsidR="008F5306" w:rsidRPr="00E03390" w:rsidTr="00B17CA8">
        <w:trPr>
          <w:trHeight w:val="300"/>
        </w:trPr>
        <w:tc>
          <w:tcPr>
            <w:tcW w:w="582" w:type="dxa"/>
            <w:vMerge/>
            <w:tcBorders>
              <w:top w:val="single" w:sz="4" w:space="0" w:color="auto"/>
              <w:left w:val="single" w:sz="4" w:space="0" w:color="auto"/>
              <w:bottom w:val="single" w:sz="4" w:space="0" w:color="000000"/>
              <w:right w:val="single" w:sz="4" w:space="0" w:color="auto"/>
            </w:tcBorders>
            <w:vAlign w:val="center"/>
          </w:tcPr>
          <w:p w:rsidR="008F5306" w:rsidRPr="00E03390" w:rsidRDefault="008F5306" w:rsidP="008933A4">
            <w:pPr>
              <w:spacing w:after="0" w:line="240" w:lineRule="auto"/>
              <w:jc w:val="both"/>
              <w:rPr>
                <w:rFonts w:ascii="Times New Roman" w:hAnsi="Times New Roman"/>
                <w:lang w:eastAsia="ru-RU"/>
              </w:rPr>
            </w:pPr>
          </w:p>
        </w:tc>
        <w:tc>
          <w:tcPr>
            <w:tcW w:w="3119" w:type="dxa"/>
            <w:vMerge/>
            <w:tcBorders>
              <w:top w:val="single" w:sz="4" w:space="0" w:color="auto"/>
              <w:left w:val="single" w:sz="4" w:space="0" w:color="auto"/>
              <w:bottom w:val="single" w:sz="4" w:space="0" w:color="000000"/>
              <w:right w:val="single" w:sz="4" w:space="0" w:color="auto"/>
            </w:tcBorders>
            <w:vAlign w:val="center"/>
          </w:tcPr>
          <w:p w:rsidR="008F5306" w:rsidRPr="00E03390" w:rsidRDefault="008F5306" w:rsidP="008933A4">
            <w:pPr>
              <w:spacing w:after="0" w:line="240" w:lineRule="auto"/>
              <w:jc w:val="both"/>
              <w:rPr>
                <w:rFonts w:ascii="Times New Roman" w:hAnsi="Times New Roman"/>
                <w:sz w:val="24"/>
                <w:szCs w:val="24"/>
                <w:lang w:eastAsia="ru-RU"/>
              </w:rPr>
            </w:pPr>
          </w:p>
        </w:tc>
        <w:tc>
          <w:tcPr>
            <w:tcW w:w="1559" w:type="dxa"/>
            <w:vMerge/>
            <w:tcBorders>
              <w:top w:val="single" w:sz="4" w:space="0" w:color="auto"/>
              <w:left w:val="single" w:sz="4" w:space="0" w:color="auto"/>
              <w:bottom w:val="single" w:sz="4" w:space="0" w:color="000000"/>
              <w:right w:val="single" w:sz="4" w:space="0" w:color="auto"/>
            </w:tcBorders>
            <w:vAlign w:val="center"/>
          </w:tcPr>
          <w:p w:rsidR="008F5306" w:rsidRPr="00E03390" w:rsidRDefault="008F5306" w:rsidP="008933A4">
            <w:pPr>
              <w:spacing w:after="0" w:line="240" w:lineRule="auto"/>
              <w:jc w:val="both"/>
              <w:rPr>
                <w:rFonts w:ascii="Times New Roman" w:hAnsi="Times New Roman"/>
                <w:sz w:val="24"/>
                <w:szCs w:val="24"/>
                <w:lang w:eastAsia="ru-RU"/>
              </w:rPr>
            </w:pPr>
          </w:p>
        </w:tc>
        <w:tc>
          <w:tcPr>
            <w:tcW w:w="4678" w:type="dxa"/>
            <w:gridSpan w:val="2"/>
            <w:vMerge/>
            <w:tcBorders>
              <w:top w:val="single" w:sz="4" w:space="0" w:color="auto"/>
              <w:left w:val="single" w:sz="4" w:space="0" w:color="auto"/>
              <w:bottom w:val="single" w:sz="4" w:space="0" w:color="000000"/>
              <w:right w:val="single" w:sz="4" w:space="0" w:color="auto"/>
            </w:tcBorders>
            <w:vAlign w:val="center"/>
          </w:tcPr>
          <w:p w:rsidR="008F5306" w:rsidRPr="00E03390" w:rsidRDefault="008F5306" w:rsidP="008933A4">
            <w:pPr>
              <w:spacing w:after="0" w:line="240" w:lineRule="auto"/>
              <w:jc w:val="both"/>
              <w:rPr>
                <w:rFonts w:ascii="Times New Roman" w:hAnsi="Times New Roman"/>
                <w:sz w:val="24"/>
                <w:szCs w:val="24"/>
                <w:lang w:eastAsia="ru-RU"/>
              </w:rPr>
            </w:pPr>
          </w:p>
        </w:tc>
        <w:tc>
          <w:tcPr>
            <w:tcW w:w="709" w:type="dxa"/>
            <w:tcBorders>
              <w:top w:val="nil"/>
              <w:left w:val="nil"/>
              <w:bottom w:val="single" w:sz="4" w:space="0" w:color="auto"/>
              <w:right w:val="single" w:sz="4" w:space="0" w:color="auto"/>
            </w:tcBorders>
            <w:vAlign w:val="center"/>
          </w:tcPr>
          <w:p w:rsidR="008F5306" w:rsidRPr="00E03390" w:rsidRDefault="008F5306" w:rsidP="008933A4">
            <w:pPr>
              <w:spacing w:after="0" w:line="240" w:lineRule="auto"/>
              <w:jc w:val="both"/>
              <w:rPr>
                <w:rFonts w:ascii="Times New Roman" w:hAnsi="Times New Roman"/>
                <w:sz w:val="24"/>
                <w:szCs w:val="24"/>
                <w:lang w:eastAsia="ru-RU"/>
              </w:rPr>
            </w:pPr>
            <w:r w:rsidRPr="00E03390">
              <w:rPr>
                <w:rFonts w:ascii="Times New Roman" w:hAnsi="Times New Roman"/>
                <w:sz w:val="24"/>
                <w:szCs w:val="24"/>
                <w:lang w:eastAsia="ru-RU"/>
              </w:rPr>
              <w:t>2018</w:t>
            </w:r>
          </w:p>
        </w:tc>
        <w:tc>
          <w:tcPr>
            <w:tcW w:w="850" w:type="dxa"/>
            <w:tcBorders>
              <w:top w:val="nil"/>
              <w:left w:val="nil"/>
              <w:bottom w:val="single" w:sz="4" w:space="0" w:color="auto"/>
              <w:right w:val="single" w:sz="4" w:space="0" w:color="auto"/>
            </w:tcBorders>
            <w:vAlign w:val="center"/>
          </w:tcPr>
          <w:p w:rsidR="008F5306" w:rsidRPr="00E03390" w:rsidRDefault="008F5306" w:rsidP="008933A4">
            <w:pPr>
              <w:spacing w:after="0" w:line="240" w:lineRule="auto"/>
              <w:jc w:val="both"/>
              <w:rPr>
                <w:rFonts w:ascii="Times New Roman" w:hAnsi="Times New Roman"/>
                <w:sz w:val="24"/>
                <w:szCs w:val="24"/>
                <w:lang w:eastAsia="ru-RU"/>
              </w:rPr>
            </w:pPr>
            <w:r w:rsidRPr="00E03390">
              <w:rPr>
                <w:rFonts w:ascii="Times New Roman" w:hAnsi="Times New Roman"/>
                <w:sz w:val="24"/>
                <w:szCs w:val="24"/>
                <w:lang w:eastAsia="ru-RU"/>
              </w:rPr>
              <w:t>2019</w:t>
            </w:r>
          </w:p>
        </w:tc>
        <w:tc>
          <w:tcPr>
            <w:tcW w:w="709" w:type="dxa"/>
            <w:tcBorders>
              <w:top w:val="nil"/>
              <w:left w:val="nil"/>
              <w:bottom w:val="single" w:sz="4" w:space="0" w:color="auto"/>
              <w:right w:val="single" w:sz="4" w:space="0" w:color="auto"/>
            </w:tcBorders>
            <w:vAlign w:val="center"/>
          </w:tcPr>
          <w:p w:rsidR="008F5306" w:rsidRPr="00E03390" w:rsidRDefault="008F5306" w:rsidP="008933A4">
            <w:pPr>
              <w:spacing w:after="0" w:line="240" w:lineRule="auto"/>
              <w:jc w:val="both"/>
              <w:rPr>
                <w:rFonts w:ascii="Times New Roman" w:hAnsi="Times New Roman"/>
                <w:sz w:val="24"/>
                <w:szCs w:val="24"/>
                <w:lang w:eastAsia="ru-RU"/>
              </w:rPr>
            </w:pPr>
            <w:r w:rsidRPr="00E03390">
              <w:rPr>
                <w:rFonts w:ascii="Times New Roman" w:hAnsi="Times New Roman"/>
                <w:sz w:val="24"/>
                <w:szCs w:val="24"/>
                <w:lang w:eastAsia="ru-RU"/>
              </w:rPr>
              <w:t>2020</w:t>
            </w:r>
          </w:p>
        </w:tc>
        <w:tc>
          <w:tcPr>
            <w:tcW w:w="709" w:type="dxa"/>
            <w:tcBorders>
              <w:top w:val="nil"/>
              <w:left w:val="nil"/>
              <w:bottom w:val="single" w:sz="4" w:space="0" w:color="auto"/>
              <w:right w:val="single" w:sz="4" w:space="0" w:color="auto"/>
            </w:tcBorders>
            <w:vAlign w:val="center"/>
          </w:tcPr>
          <w:p w:rsidR="008F5306" w:rsidRPr="00E03390" w:rsidRDefault="008F5306" w:rsidP="008933A4">
            <w:pPr>
              <w:spacing w:after="0" w:line="240" w:lineRule="auto"/>
              <w:jc w:val="both"/>
              <w:rPr>
                <w:rFonts w:ascii="Times New Roman" w:hAnsi="Times New Roman"/>
                <w:sz w:val="24"/>
                <w:szCs w:val="24"/>
                <w:lang w:eastAsia="ru-RU"/>
              </w:rPr>
            </w:pPr>
            <w:r w:rsidRPr="00E03390">
              <w:rPr>
                <w:rFonts w:ascii="Times New Roman" w:hAnsi="Times New Roman"/>
                <w:sz w:val="24"/>
                <w:szCs w:val="24"/>
                <w:lang w:eastAsia="ru-RU"/>
              </w:rPr>
              <w:t>2021</w:t>
            </w:r>
          </w:p>
        </w:tc>
        <w:tc>
          <w:tcPr>
            <w:tcW w:w="945" w:type="dxa"/>
            <w:tcBorders>
              <w:top w:val="nil"/>
              <w:left w:val="nil"/>
              <w:bottom w:val="single" w:sz="4" w:space="0" w:color="auto"/>
              <w:right w:val="single" w:sz="4" w:space="0" w:color="auto"/>
            </w:tcBorders>
            <w:vAlign w:val="center"/>
          </w:tcPr>
          <w:p w:rsidR="008F5306" w:rsidRPr="00E03390" w:rsidRDefault="008F5306" w:rsidP="008933A4">
            <w:pPr>
              <w:spacing w:after="0" w:line="240" w:lineRule="auto"/>
              <w:jc w:val="both"/>
              <w:rPr>
                <w:rFonts w:ascii="Times New Roman" w:hAnsi="Times New Roman"/>
                <w:sz w:val="24"/>
                <w:szCs w:val="24"/>
                <w:lang w:eastAsia="ru-RU"/>
              </w:rPr>
            </w:pPr>
            <w:r w:rsidRPr="00E03390">
              <w:rPr>
                <w:rFonts w:ascii="Times New Roman" w:hAnsi="Times New Roman"/>
                <w:sz w:val="24"/>
                <w:szCs w:val="24"/>
                <w:lang w:eastAsia="ru-RU"/>
              </w:rPr>
              <w:t>2022</w:t>
            </w:r>
          </w:p>
        </w:tc>
        <w:tc>
          <w:tcPr>
            <w:tcW w:w="945" w:type="dxa"/>
            <w:tcBorders>
              <w:top w:val="nil"/>
              <w:left w:val="nil"/>
              <w:bottom w:val="single" w:sz="4" w:space="0" w:color="auto"/>
              <w:right w:val="single" w:sz="4" w:space="0" w:color="auto"/>
            </w:tcBorders>
            <w:vAlign w:val="center"/>
          </w:tcPr>
          <w:p w:rsidR="008F5306" w:rsidRPr="00E03390" w:rsidRDefault="008F5306" w:rsidP="008933A4">
            <w:pPr>
              <w:spacing w:after="0" w:line="240" w:lineRule="auto"/>
              <w:jc w:val="both"/>
              <w:rPr>
                <w:rFonts w:ascii="Times New Roman" w:hAnsi="Times New Roman"/>
                <w:sz w:val="24"/>
                <w:szCs w:val="24"/>
                <w:lang w:eastAsia="ru-RU"/>
              </w:rPr>
            </w:pPr>
            <w:r w:rsidRPr="00E03390">
              <w:rPr>
                <w:rFonts w:ascii="Times New Roman" w:hAnsi="Times New Roman"/>
                <w:sz w:val="24"/>
                <w:szCs w:val="24"/>
                <w:lang w:eastAsia="ru-RU"/>
              </w:rPr>
              <w:t>2023</w:t>
            </w:r>
          </w:p>
        </w:tc>
        <w:tc>
          <w:tcPr>
            <w:tcW w:w="945" w:type="dxa"/>
            <w:gridSpan w:val="2"/>
            <w:tcBorders>
              <w:top w:val="nil"/>
              <w:left w:val="nil"/>
              <w:bottom w:val="single" w:sz="4" w:space="0" w:color="auto"/>
              <w:right w:val="single" w:sz="4" w:space="0" w:color="auto"/>
            </w:tcBorders>
            <w:vAlign w:val="center"/>
          </w:tcPr>
          <w:p w:rsidR="008F5306" w:rsidRPr="00E03390" w:rsidRDefault="008F5306" w:rsidP="008933A4">
            <w:pPr>
              <w:spacing w:after="0" w:line="240" w:lineRule="auto"/>
              <w:jc w:val="both"/>
              <w:rPr>
                <w:rFonts w:ascii="Times New Roman" w:hAnsi="Times New Roman"/>
                <w:sz w:val="24"/>
                <w:szCs w:val="24"/>
                <w:lang w:eastAsia="ru-RU"/>
              </w:rPr>
            </w:pPr>
            <w:r w:rsidRPr="00E03390">
              <w:rPr>
                <w:rFonts w:ascii="Times New Roman" w:hAnsi="Times New Roman"/>
                <w:sz w:val="24"/>
                <w:szCs w:val="24"/>
                <w:lang w:eastAsia="ru-RU"/>
              </w:rPr>
              <w:t>2024</w:t>
            </w:r>
          </w:p>
        </w:tc>
      </w:tr>
      <w:tr w:rsidR="008F5306" w:rsidRPr="00E03390" w:rsidTr="00B17CA8">
        <w:trPr>
          <w:trHeight w:val="1260"/>
        </w:trPr>
        <w:tc>
          <w:tcPr>
            <w:tcW w:w="582" w:type="dxa"/>
            <w:tcBorders>
              <w:top w:val="nil"/>
              <w:left w:val="single" w:sz="4" w:space="0" w:color="auto"/>
              <w:bottom w:val="single" w:sz="4" w:space="0" w:color="auto"/>
              <w:right w:val="single" w:sz="4" w:space="0" w:color="auto"/>
            </w:tcBorders>
            <w:vAlign w:val="bottom"/>
          </w:tcPr>
          <w:p w:rsidR="008F5306" w:rsidRPr="00E03390" w:rsidRDefault="008F5306" w:rsidP="008933A4">
            <w:pPr>
              <w:spacing w:after="0" w:line="240" w:lineRule="auto"/>
              <w:jc w:val="both"/>
              <w:rPr>
                <w:rFonts w:ascii="Times New Roman" w:hAnsi="Times New Roman"/>
                <w:lang w:eastAsia="ru-RU"/>
              </w:rPr>
            </w:pPr>
            <w:r w:rsidRPr="00E03390">
              <w:rPr>
                <w:rFonts w:ascii="Times New Roman" w:hAnsi="Times New Roman"/>
                <w:lang w:eastAsia="ru-RU"/>
              </w:rPr>
              <w:t>1.</w:t>
            </w:r>
          </w:p>
        </w:tc>
        <w:tc>
          <w:tcPr>
            <w:tcW w:w="3119" w:type="dxa"/>
            <w:tcBorders>
              <w:top w:val="nil"/>
              <w:left w:val="nil"/>
              <w:bottom w:val="single" w:sz="4" w:space="0" w:color="auto"/>
              <w:right w:val="single" w:sz="4" w:space="0" w:color="auto"/>
            </w:tcBorders>
            <w:vAlign w:val="bottom"/>
          </w:tcPr>
          <w:p w:rsidR="008F5306" w:rsidRPr="00E03390" w:rsidRDefault="008F5306" w:rsidP="00AF5F07">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 xml:space="preserve">Пешеходная зона по улице </w:t>
            </w:r>
            <w:proofErr w:type="spellStart"/>
            <w:r w:rsidRPr="00E03390">
              <w:rPr>
                <w:rFonts w:ascii="Times New Roman" w:hAnsi="Times New Roman"/>
                <w:sz w:val="24"/>
                <w:szCs w:val="24"/>
                <w:lang w:eastAsia="ru-RU"/>
              </w:rPr>
              <w:t>Худайбердина</w:t>
            </w:r>
            <w:proofErr w:type="spellEnd"/>
            <w:r w:rsidRPr="00E03390">
              <w:rPr>
                <w:rFonts w:ascii="Times New Roman" w:hAnsi="Times New Roman"/>
                <w:sz w:val="24"/>
                <w:szCs w:val="24"/>
                <w:lang w:eastAsia="ru-RU"/>
              </w:rPr>
              <w:t xml:space="preserve"> (от "Вечного </w:t>
            </w:r>
            <w:proofErr w:type="spellStart"/>
            <w:r w:rsidRPr="00E03390">
              <w:rPr>
                <w:rFonts w:ascii="Times New Roman" w:hAnsi="Times New Roman"/>
                <w:sz w:val="24"/>
                <w:szCs w:val="24"/>
                <w:lang w:eastAsia="ru-RU"/>
              </w:rPr>
              <w:t>огня"до</w:t>
            </w:r>
            <w:proofErr w:type="spellEnd"/>
            <w:r w:rsidR="00481F3D" w:rsidRPr="00E03390">
              <w:rPr>
                <w:rFonts w:ascii="Times New Roman" w:hAnsi="Times New Roman"/>
                <w:sz w:val="24"/>
                <w:szCs w:val="24"/>
                <w:lang w:eastAsia="ru-RU"/>
              </w:rPr>
              <w:t xml:space="preserve"> </w:t>
            </w:r>
            <w:proofErr w:type="spellStart"/>
            <w:r w:rsidRPr="00E03390">
              <w:rPr>
                <w:rFonts w:ascii="Times New Roman" w:hAnsi="Times New Roman"/>
                <w:sz w:val="24"/>
                <w:szCs w:val="24"/>
                <w:lang w:eastAsia="ru-RU"/>
              </w:rPr>
              <w:t>ул.Элеваторная</w:t>
            </w:r>
            <w:proofErr w:type="spellEnd"/>
            <w:r w:rsidRPr="00E03390">
              <w:rPr>
                <w:rFonts w:ascii="Times New Roman" w:hAnsi="Times New Roman"/>
                <w:sz w:val="24"/>
                <w:szCs w:val="24"/>
                <w:lang w:eastAsia="ru-RU"/>
              </w:rPr>
              <w:t>, северная и южная стороны)</w:t>
            </w:r>
          </w:p>
        </w:tc>
        <w:tc>
          <w:tcPr>
            <w:tcW w:w="1559" w:type="dxa"/>
            <w:tcBorders>
              <w:top w:val="nil"/>
              <w:left w:val="nil"/>
              <w:bottom w:val="single" w:sz="4" w:space="0" w:color="auto"/>
              <w:right w:val="single" w:sz="4" w:space="0" w:color="auto"/>
            </w:tcBorders>
            <w:vAlign w:val="bottom"/>
          </w:tcPr>
          <w:p w:rsidR="008F5306" w:rsidRPr="00E03390" w:rsidRDefault="008F5306" w:rsidP="0048235D">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 xml:space="preserve">Городской </w:t>
            </w:r>
          </w:p>
          <w:p w:rsidR="008F5306" w:rsidRPr="00E03390" w:rsidRDefault="008F5306" w:rsidP="0048235D">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округ город Стерлитамак</w:t>
            </w:r>
          </w:p>
        </w:tc>
        <w:tc>
          <w:tcPr>
            <w:tcW w:w="4678" w:type="dxa"/>
            <w:gridSpan w:val="2"/>
            <w:tcBorders>
              <w:top w:val="nil"/>
              <w:left w:val="nil"/>
              <w:bottom w:val="single" w:sz="4" w:space="0" w:color="auto"/>
              <w:right w:val="single" w:sz="4" w:space="0" w:color="auto"/>
            </w:tcBorders>
            <w:vAlign w:val="bottom"/>
          </w:tcPr>
          <w:p w:rsidR="008F5306" w:rsidRPr="00E03390" w:rsidRDefault="008F5306" w:rsidP="001C66C0">
            <w:pPr>
              <w:spacing w:after="0"/>
              <w:rPr>
                <w:rFonts w:ascii="Times New Roman" w:hAnsi="Times New Roman"/>
                <w:sz w:val="24"/>
                <w:szCs w:val="24"/>
              </w:rPr>
            </w:pPr>
            <w:r w:rsidRPr="00E03390">
              <w:rPr>
                <w:rFonts w:ascii="Times New Roman" w:hAnsi="Times New Roman"/>
                <w:sz w:val="24"/>
                <w:szCs w:val="24"/>
              </w:rPr>
              <w:t xml:space="preserve">-устройство асфальтобетонных тротуаров, </w:t>
            </w:r>
            <w:proofErr w:type="spellStart"/>
            <w:r w:rsidRPr="00E03390">
              <w:rPr>
                <w:rFonts w:ascii="Times New Roman" w:hAnsi="Times New Roman"/>
                <w:sz w:val="24"/>
                <w:szCs w:val="24"/>
              </w:rPr>
              <w:t>велопарковок</w:t>
            </w:r>
            <w:proofErr w:type="spellEnd"/>
            <w:r w:rsidRPr="00E03390">
              <w:rPr>
                <w:rFonts w:ascii="Times New Roman" w:hAnsi="Times New Roman"/>
                <w:sz w:val="24"/>
                <w:szCs w:val="24"/>
              </w:rPr>
              <w:t xml:space="preserve"> и велодорожек;</w:t>
            </w:r>
          </w:p>
          <w:p w:rsidR="008F5306" w:rsidRPr="00E03390" w:rsidRDefault="008F5306" w:rsidP="001C66C0">
            <w:pPr>
              <w:spacing w:after="0"/>
              <w:rPr>
                <w:rFonts w:ascii="Times New Roman" w:hAnsi="Times New Roman"/>
                <w:sz w:val="24"/>
                <w:szCs w:val="24"/>
              </w:rPr>
            </w:pPr>
            <w:r w:rsidRPr="00E03390">
              <w:rPr>
                <w:rFonts w:ascii="Times New Roman" w:hAnsi="Times New Roman"/>
                <w:sz w:val="24"/>
                <w:szCs w:val="24"/>
              </w:rPr>
              <w:t xml:space="preserve">-ремонт существующего асфальтобетонного покрытия тротуаров, </w:t>
            </w:r>
          </w:p>
          <w:p w:rsidR="008F5306" w:rsidRPr="00E03390" w:rsidRDefault="008F5306" w:rsidP="007C1A7F">
            <w:pPr>
              <w:spacing w:after="0"/>
              <w:jc w:val="both"/>
              <w:rPr>
                <w:rFonts w:ascii="Times New Roman" w:hAnsi="Times New Roman"/>
                <w:sz w:val="24"/>
                <w:szCs w:val="24"/>
              </w:rPr>
            </w:pPr>
            <w:r w:rsidRPr="00E03390">
              <w:rPr>
                <w:rFonts w:ascii="Times New Roman" w:hAnsi="Times New Roman"/>
                <w:sz w:val="24"/>
                <w:szCs w:val="24"/>
              </w:rPr>
              <w:t>-ремонт существующих асфальтобетонных проездов, тротуаров, гостевых автостоянок, остановок общественного транспорта;</w:t>
            </w:r>
          </w:p>
          <w:p w:rsidR="008F5306" w:rsidRPr="00E03390" w:rsidRDefault="008F5306" w:rsidP="001C66C0">
            <w:pPr>
              <w:spacing w:after="0"/>
              <w:rPr>
                <w:rFonts w:ascii="Times New Roman" w:hAnsi="Times New Roman"/>
                <w:sz w:val="24"/>
                <w:szCs w:val="24"/>
              </w:rPr>
            </w:pPr>
            <w:r w:rsidRPr="00E03390">
              <w:rPr>
                <w:rFonts w:ascii="Times New Roman" w:hAnsi="Times New Roman"/>
                <w:sz w:val="24"/>
                <w:szCs w:val="24"/>
              </w:rPr>
              <w:t>-устройство уширения существующих тротуаров, гостевых автостоянок;</w:t>
            </w:r>
          </w:p>
          <w:p w:rsidR="008F5306" w:rsidRPr="00E03390" w:rsidRDefault="008F5306" w:rsidP="001C66C0">
            <w:pPr>
              <w:spacing w:after="0"/>
              <w:rPr>
                <w:rFonts w:ascii="Times New Roman" w:hAnsi="Times New Roman"/>
                <w:sz w:val="24"/>
                <w:szCs w:val="24"/>
              </w:rPr>
            </w:pPr>
            <w:r w:rsidRPr="00E03390">
              <w:rPr>
                <w:rFonts w:ascii="Times New Roman" w:hAnsi="Times New Roman"/>
                <w:sz w:val="24"/>
                <w:szCs w:val="24"/>
              </w:rPr>
              <w:t>-установка бортовых камней бетонных;</w:t>
            </w:r>
          </w:p>
          <w:p w:rsidR="008F5306" w:rsidRPr="00E03390" w:rsidRDefault="008F5306" w:rsidP="001C66C0">
            <w:pPr>
              <w:spacing w:after="0"/>
              <w:rPr>
                <w:rFonts w:ascii="Times New Roman" w:hAnsi="Times New Roman"/>
                <w:sz w:val="24"/>
                <w:szCs w:val="24"/>
              </w:rPr>
            </w:pPr>
            <w:r w:rsidRPr="00E03390">
              <w:rPr>
                <w:rFonts w:ascii="Times New Roman" w:hAnsi="Times New Roman"/>
                <w:sz w:val="24"/>
                <w:szCs w:val="24"/>
              </w:rPr>
              <w:t>-установка бортовых камней из гранитных камней;</w:t>
            </w:r>
          </w:p>
          <w:p w:rsidR="008F5306" w:rsidRPr="00E03390" w:rsidRDefault="008F5306" w:rsidP="001C66C0">
            <w:pPr>
              <w:spacing w:after="0"/>
              <w:rPr>
                <w:rFonts w:ascii="Times New Roman" w:hAnsi="Times New Roman"/>
                <w:sz w:val="24"/>
                <w:szCs w:val="24"/>
              </w:rPr>
            </w:pPr>
            <w:r w:rsidRPr="00E03390">
              <w:rPr>
                <w:rFonts w:ascii="Times New Roman" w:hAnsi="Times New Roman"/>
                <w:sz w:val="24"/>
                <w:szCs w:val="24"/>
              </w:rPr>
              <w:t>-устройство карманов и площадок из клинкерной плитки;</w:t>
            </w:r>
          </w:p>
          <w:p w:rsidR="008F5306" w:rsidRPr="00E03390" w:rsidRDefault="008F5306" w:rsidP="001C66C0">
            <w:pPr>
              <w:spacing w:after="0"/>
              <w:rPr>
                <w:rFonts w:ascii="Times New Roman" w:hAnsi="Times New Roman"/>
                <w:sz w:val="24"/>
                <w:szCs w:val="24"/>
              </w:rPr>
            </w:pPr>
            <w:r w:rsidRPr="00E03390">
              <w:rPr>
                <w:rFonts w:ascii="Times New Roman" w:hAnsi="Times New Roman"/>
                <w:sz w:val="24"/>
                <w:szCs w:val="24"/>
              </w:rPr>
              <w:lastRenderedPageBreak/>
              <w:t>-устройство модульного пластикового покрытия на спортивной и детской площадке;</w:t>
            </w:r>
          </w:p>
          <w:p w:rsidR="008F5306" w:rsidRPr="00E03390" w:rsidRDefault="008F5306" w:rsidP="001C66C0">
            <w:pPr>
              <w:spacing w:after="0"/>
              <w:rPr>
                <w:rFonts w:ascii="Times New Roman" w:hAnsi="Times New Roman"/>
                <w:sz w:val="24"/>
                <w:szCs w:val="24"/>
              </w:rPr>
            </w:pPr>
            <w:r w:rsidRPr="00E03390">
              <w:rPr>
                <w:rFonts w:ascii="Times New Roman" w:hAnsi="Times New Roman"/>
                <w:sz w:val="24"/>
                <w:szCs w:val="24"/>
              </w:rPr>
              <w:t>-устройство тактильных дорожных указателей из тротуарной плитки желтого цвета;</w:t>
            </w:r>
          </w:p>
          <w:p w:rsidR="008F5306" w:rsidRPr="00E03390" w:rsidRDefault="008F5306" w:rsidP="001C66C0">
            <w:pPr>
              <w:spacing w:after="0"/>
              <w:rPr>
                <w:rFonts w:ascii="Times New Roman" w:hAnsi="Times New Roman"/>
                <w:sz w:val="24"/>
                <w:szCs w:val="24"/>
              </w:rPr>
            </w:pPr>
            <w:r w:rsidRPr="00E03390">
              <w:rPr>
                <w:rFonts w:ascii="Times New Roman" w:hAnsi="Times New Roman"/>
                <w:sz w:val="24"/>
                <w:szCs w:val="24"/>
              </w:rPr>
              <w:t xml:space="preserve">-установка </w:t>
            </w:r>
            <w:r w:rsidRPr="00E03390">
              <w:rPr>
                <w:rFonts w:ascii="Times New Roman" w:eastAsia="Times New Roman" w:hAnsi="Times New Roman"/>
              </w:rPr>
              <w:t>металлических изделий (</w:t>
            </w:r>
            <w:proofErr w:type="spellStart"/>
            <w:r w:rsidRPr="00E03390">
              <w:rPr>
                <w:rFonts w:ascii="Times New Roman" w:eastAsia="Times New Roman" w:hAnsi="Times New Roman"/>
              </w:rPr>
              <w:t>велопарковок</w:t>
            </w:r>
            <w:proofErr w:type="spellEnd"/>
            <w:r w:rsidRPr="00E03390">
              <w:rPr>
                <w:rFonts w:ascii="Times New Roman" w:eastAsia="Times New Roman" w:hAnsi="Times New Roman"/>
              </w:rPr>
              <w:t xml:space="preserve"> и приствольных решеток для защиты деревьев);</w:t>
            </w:r>
          </w:p>
          <w:p w:rsidR="008F5306" w:rsidRPr="00E03390" w:rsidRDefault="008F5306" w:rsidP="001C66C0">
            <w:pPr>
              <w:spacing w:after="0"/>
              <w:rPr>
                <w:rFonts w:ascii="Times New Roman" w:hAnsi="Times New Roman"/>
                <w:sz w:val="24"/>
                <w:szCs w:val="24"/>
              </w:rPr>
            </w:pPr>
            <w:r w:rsidRPr="00E03390">
              <w:rPr>
                <w:rFonts w:ascii="Times New Roman" w:hAnsi="Times New Roman"/>
                <w:sz w:val="24"/>
                <w:szCs w:val="24"/>
              </w:rPr>
              <w:t>- установка</w:t>
            </w:r>
            <w:r w:rsidRPr="00E03390">
              <w:rPr>
                <w:rFonts w:ascii="Times New Roman" w:eastAsia="Times New Roman" w:hAnsi="Times New Roman"/>
                <w:sz w:val="24"/>
                <w:szCs w:val="24"/>
              </w:rPr>
              <w:t xml:space="preserve"> емкостей металлических;</w:t>
            </w:r>
          </w:p>
          <w:p w:rsidR="008F5306" w:rsidRPr="00E03390" w:rsidRDefault="008F5306" w:rsidP="004C61A0">
            <w:pPr>
              <w:spacing w:after="0"/>
              <w:rPr>
                <w:rFonts w:ascii="Times New Roman" w:hAnsi="Times New Roman"/>
                <w:sz w:val="24"/>
                <w:szCs w:val="24"/>
              </w:rPr>
            </w:pPr>
            <w:r w:rsidRPr="00E03390">
              <w:rPr>
                <w:rFonts w:ascii="Times New Roman" w:hAnsi="Times New Roman"/>
                <w:sz w:val="24"/>
                <w:szCs w:val="24"/>
              </w:rPr>
              <w:t xml:space="preserve">-установка </w:t>
            </w:r>
            <w:r w:rsidRPr="00E03390">
              <w:rPr>
                <w:rFonts w:ascii="Times New Roman" w:eastAsia="Times New Roman" w:hAnsi="Times New Roman"/>
              </w:rPr>
              <w:t xml:space="preserve">торшера </w:t>
            </w:r>
            <w:r w:rsidRPr="00E03390">
              <w:rPr>
                <w:rFonts w:ascii="Times New Roman" w:hAnsi="Times New Roman"/>
                <w:bCs/>
                <w:iCs/>
              </w:rPr>
              <w:t>и световых камышей</w:t>
            </w:r>
            <w:r w:rsidRPr="00E03390">
              <w:rPr>
                <w:rFonts w:ascii="Times New Roman" w:hAnsi="Times New Roman"/>
                <w:sz w:val="24"/>
                <w:szCs w:val="24"/>
              </w:rPr>
              <w:t>;</w:t>
            </w:r>
          </w:p>
          <w:p w:rsidR="008F5306" w:rsidRPr="00E03390" w:rsidRDefault="008F5306" w:rsidP="001C66C0">
            <w:pPr>
              <w:spacing w:after="0"/>
              <w:rPr>
                <w:rFonts w:ascii="Times New Roman" w:eastAsia="Times New Roman" w:hAnsi="Times New Roman"/>
                <w:b/>
              </w:rPr>
            </w:pPr>
            <w:r w:rsidRPr="00E03390">
              <w:rPr>
                <w:rFonts w:ascii="Times New Roman" w:hAnsi="Times New Roman"/>
                <w:sz w:val="24"/>
                <w:szCs w:val="24"/>
              </w:rPr>
              <w:t xml:space="preserve">-установка </w:t>
            </w:r>
            <w:r w:rsidRPr="00E03390">
              <w:rPr>
                <w:rFonts w:ascii="Times New Roman" w:eastAsia="Times New Roman" w:hAnsi="Times New Roman"/>
              </w:rPr>
              <w:t>фигур в виде оленей и улиток</w:t>
            </w:r>
            <w:r w:rsidRPr="00E03390">
              <w:rPr>
                <w:rFonts w:ascii="Times New Roman" w:eastAsia="Times New Roman" w:hAnsi="Times New Roman"/>
                <w:b/>
              </w:rPr>
              <w:t>;</w:t>
            </w:r>
          </w:p>
          <w:p w:rsidR="008F5306" w:rsidRPr="00E03390" w:rsidRDefault="008F5306" w:rsidP="001C66C0">
            <w:pPr>
              <w:spacing w:after="0"/>
              <w:rPr>
                <w:rFonts w:ascii="Times New Roman" w:hAnsi="Times New Roman"/>
                <w:sz w:val="24"/>
                <w:szCs w:val="24"/>
              </w:rPr>
            </w:pPr>
            <w:r w:rsidRPr="00E03390">
              <w:rPr>
                <w:rFonts w:ascii="Times New Roman" w:hAnsi="Times New Roman"/>
                <w:sz w:val="24"/>
                <w:szCs w:val="24"/>
              </w:rPr>
              <w:t xml:space="preserve"> -установка </w:t>
            </w:r>
            <w:r w:rsidRPr="00E03390">
              <w:rPr>
                <w:rFonts w:ascii="Times New Roman" w:eastAsia="Times New Roman" w:hAnsi="Times New Roman"/>
              </w:rPr>
              <w:t>спортивного комплекса и детской площадки;</w:t>
            </w:r>
          </w:p>
          <w:p w:rsidR="008F5306" w:rsidRPr="00E03390" w:rsidRDefault="008F5306" w:rsidP="001C66C0">
            <w:pPr>
              <w:spacing w:after="0"/>
              <w:rPr>
                <w:rFonts w:ascii="Times New Roman" w:hAnsi="Times New Roman"/>
                <w:sz w:val="24"/>
                <w:szCs w:val="24"/>
              </w:rPr>
            </w:pPr>
            <w:r w:rsidRPr="00E03390">
              <w:rPr>
                <w:rFonts w:ascii="Times New Roman" w:hAnsi="Times New Roman"/>
                <w:sz w:val="24"/>
                <w:szCs w:val="24"/>
              </w:rPr>
              <w:t>-установка скамеек;</w:t>
            </w:r>
          </w:p>
          <w:p w:rsidR="008F5306" w:rsidRPr="00E03390" w:rsidRDefault="008F5306" w:rsidP="001C66C0">
            <w:pPr>
              <w:spacing w:after="0"/>
              <w:rPr>
                <w:rFonts w:ascii="Times New Roman" w:hAnsi="Times New Roman"/>
                <w:sz w:val="24"/>
                <w:szCs w:val="24"/>
              </w:rPr>
            </w:pPr>
            <w:r w:rsidRPr="00E03390">
              <w:rPr>
                <w:rFonts w:ascii="Times New Roman" w:hAnsi="Times New Roman"/>
                <w:sz w:val="24"/>
                <w:szCs w:val="24"/>
              </w:rPr>
              <w:t>-посадка деревьев;</w:t>
            </w:r>
          </w:p>
          <w:p w:rsidR="008F5306" w:rsidRPr="00E03390" w:rsidRDefault="008F5306" w:rsidP="001C66C0">
            <w:pPr>
              <w:spacing w:after="0"/>
              <w:rPr>
                <w:rFonts w:ascii="Times New Roman" w:hAnsi="Times New Roman"/>
                <w:sz w:val="24"/>
                <w:szCs w:val="24"/>
              </w:rPr>
            </w:pPr>
            <w:r w:rsidRPr="00E03390">
              <w:rPr>
                <w:rFonts w:ascii="Times New Roman" w:hAnsi="Times New Roman"/>
                <w:sz w:val="24"/>
                <w:szCs w:val="24"/>
              </w:rPr>
              <w:t>-посев луговых газонов;</w:t>
            </w:r>
          </w:p>
          <w:p w:rsidR="008F5306" w:rsidRPr="00E03390" w:rsidRDefault="008F5306" w:rsidP="001C66C0">
            <w:pPr>
              <w:spacing w:after="0"/>
              <w:rPr>
                <w:rFonts w:ascii="Times New Roman" w:hAnsi="Times New Roman"/>
                <w:sz w:val="24"/>
                <w:szCs w:val="24"/>
              </w:rPr>
            </w:pPr>
            <w:r w:rsidRPr="00E03390">
              <w:rPr>
                <w:rFonts w:ascii="Times New Roman" w:hAnsi="Times New Roman"/>
                <w:sz w:val="24"/>
                <w:szCs w:val="24"/>
              </w:rPr>
              <w:t>-озеленение;</w:t>
            </w:r>
          </w:p>
          <w:p w:rsidR="008F5306" w:rsidRPr="00E03390" w:rsidRDefault="008F5306" w:rsidP="00D61FFE">
            <w:pPr>
              <w:spacing w:after="0"/>
              <w:rPr>
                <w:rFonts w:ascii="Times New Roman" w:hAnsi="Times New Roman"/>
                <w:sz w:val="24"/>
                <w:szCs w:val="24"/>
              </w:rPr>
            </w:pPr>
            <w:r w:rsidRPr="00E03390">
              <w:rPr>
                <w:rFonts w:ascii="Times New Roman" w:hAnsi="Times New Roman"/>
                <w:sz w:val="24"/>
                <w:szCs w:val="24"/>
              </w:rPr>
              <w:t>-устройство насыпных клумб и посадка цветов;</w:t>
            </w:r>
          </w:p>
          <w:p w:rsidR="008F5306" w:rsidRPr="00E03390" w:rsidRDefault="008F5306" w:rsidP="00D61FFE">
            <w:pPr>
              <w:spacing w:after="0"/>
              <w:rPr>
                <w:rFonts w:ascii="Times New Roman" w:hAnsi="Times New Roman"/>
                <w:sz w:val="24"/>
                <w:szCs w:val="24"/>
              </w:rPr>
            </w:pPr>
            <w:r w:rsidRPr="00E03390">
              <w:rPr>
                <w:rFonts w:ascii="Times New Roman" w:hAnsi="Times New Roman"/>
                <w:sz w:val="24"/>
                <w:szCs w:val="24"/>
              </w:rPr>
              <w:t>-снос и обрезка деревьев;</w:t>
            </w:r>
          </w:p>
          <w:p w:rsidR="008F5306" w:rsidRPr="00E03390" w:rsidRDefault="008F5306" w:rsidP="00D61FFE">
            <w:pPr>
              <w:spacing w:after="0"/>
              <w:rPr>
                <w:rFonts w:ascii="Times New Roman" w:hAnsi="Times New Roman"/>
                <w:sz w:val="24"/>
                <w:szCs w:val="24"/>
              </w:rPr>
            </w:pPr>
            <w:r w:rsidRPr="00E03390">
              <w:rPr>
                <w:rFonts w:ascii="Times New Roman" w:hAnsi="Times New Roman"/>
                <w:sz w:val="24"/>
                <w:szCs w:val="24"/>
              </w:rPr>
              <w:t>-выкорчевка пней;</w:t>
            </w:r>
          </w:p>
          <w:p w:rsidR="008F5306" w:rsidRPr="00E03390" w:rsidRDefault="008F5306" w:rsidP="00D61FFE">
            <w:pPr>
              <w:spacing w:after="0"/>
              <w:rPr>
                <w:rFonts w:ascii="Times New Roman" w:hAnsi="Times New Roman"/>
                <w:sz w:val="24"/>
                <w:szCs w:val="24"/>
              </w:rPr>
            </w:pPr>
            <w:r w:rsidRPr="00E03390">
              <w:rPr>
                <w:rFonts w:ascii="Times New Roman" w:hAnsi="Times New Roman"/>
                <w:sz w:val="24"/>
                <w:szCs w:val="24"/>
              </w:rPr>
              <w:t>-вывоз строительного мусора;</w:t>
            </w:r>
          </w:p>
          <w:p w:rsidR="008F5306" w:rsidRPr="00E03390" w:rsidRDefault="008F5306" w:rsidP="00D61FFE">
            <w:pPr>
              <w:spacing w:after="0"/>
              <w:rPr>
                <w:rFonts w:ascii="Times New Roman" w:hAnsi="Times New Roman"/>
                <w:sz w:val="24"/>
                <w:szCs w:val="24"/>
              </w:rPr>
            </w:pPr>
            <w:r w:rsidRPr="00E03390">
              <w:rPr>
                <w:rFonts w:ascii="Times New Roman" w:hAnsi="Times New Roman"/>
                <w:sz w:val="24"/>
                <w:szCs w:val="24"/>
              </w:rPr>
              <w:t>-разработка грунта, засыпка траншей и котлованов;</w:t>
            </w:r>
          </w:p>
          <w:p w:rsidR="008F5306" w:rsidRPr="00E03390" w:rsidRDefault="008F5306" w:rsidP="00D61FFE">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 xml:space="preserve">- установка </w:t>
            </w:r>
            <w:r w:rsidRPr="00E03390">
              <w:rPr>
                <w:rFonts w:ascii="Times New Roman" w:hAnsi="Times New Roman" w:cs="Times New Roman"/>
              </w:rPr>
              <w:t>декоративной гранитной сферы на подиуме;</w:t>
            </w:r>
          </w:p>
          <w:p w:rsidR="008F5306" w:rsidRPr="00E03390" w:rsidRDefault="008F5306" w:rsidP="00D61FFE">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 установка ограждения детской площадки;</w:t>
            </w:r>
          </w:p>
          <w:p w:rsidR="008F5306" w:rsidRPr="00E03390" w:rsidRDefault="008F5306" w:rsidP="00D61FFE">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 установка декоративного ограждения вокруг торшера;</w:t>
            </w:r>
          </w:p>
          <w:p w:rsidR="008F5306" w:rsidRPr="00E03390" w:rsidRDefault="008F5306" w:rsidP="00D61FFE">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 устройство спортивных тренажеров;</w:t>
            </w:r>
          </w:p>
          <w:p w:rsidR="008F5306" w:rsidRPr="00E03390" w:rsidRDefault="008F5306" w:rsidP="00D61FFE">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lastRenderedPageBreak/>
              <w:t>- устройство покрытий из мраморной крошки;</w:t>
            </w:r>
          </w:p>
          <w:p w:rsidR="008F5306" w:rsidRPr="00E03390" w:rsidRDefault="008F5306" w:rsidP="00D61FFE">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 xml:space="preserve">-установка </w:t>
            </w:r>
            <w:r w:rsidRPr="00E03390">
              <w:rPr>
                <w:rFonts w:ascii="Times New Roman" w:hAnsi="Times New Roman"/>
              </w:rPr>
              <w:t>композиций (книги и сферы);</w:t>
            </w:r>
          </w:p>
          <w:p w:rsidR="008F5306" w:rsidRPr="00E03390" w:rsidRDefault="008F5306" w:rsidP="00D61FFE">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-устройство освещения;</w:t>
            </w:r>
          </w:p>
          <w:p w:rsidR="008F5306" w:rsidRPr="00E03390" w:rsidRDefault="008F5306" w:rsidP="00D61FFE">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-завоз и подсыпка плодородного слоя земли, песка, щебня».</w:t>
            </w:r>
          </w:p>
          <w:p w:rsidR="008F5306" w:rsidRPr="00E03390" w:rsidRDefault="008F5306" w:rsidP="00D61FFE">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-технологическое подключению к сети уличного освещения АРТ-объектов</w:t>
            </w:r>
          </w:p>
          <w:p w:rsidR="008F5306" w:rsidRPr="00E03390" w:rsidRDefault="008F5306" w:rsidP="00D61FFE">
            <w:pPr>
              <w:spacing w:after="0"/>
              <w:rPr>
                <w:rFonts w:ascii="Times New Roman" w:hAnsi="Times New Roman"/>
                <w:sz w:val="24"/>
                <w:szCs w:val="24"/>
              </w:rPr>
            </w:pPr>
          </w:p>
        </w:tc>
        <w:tc>
          <w:tcPr>
            <w:tcW w:w="709" w:type="dxa"/>
            <w:vMerge w:val="restart"/>
            <w:tcBorders>
              <w:top w:val="nil"/>
              <w:left w:val="nil"/>
              <w:right w:val="single" w:sz="4" w:space="0" w:color="auto"/>
            </w:tcBorders>
            <w:vAlign w:val="bottom"/>
          </w:tcPr>
          <w:p w:rsidR="008F5306" w:rsidRPr="00E03390" w:rsidRDefault="008F5306" w:rsidP="00983211">
            <w:pPr>
              <w:spacing w:after="0" w:line="240" w:lineRule="auto"/>
              <w:ind w:left="-108" w:right="-108"/>
              <w:jc w:val="center"/>
              <w:rPr>
                <w:rFonts w:ascii="Times New Roman" w:hAnsi="Times New Roman"/>
                <w:sz w:val="24"/>
                <w:szCs w:val="24"/>
                <w:lang w:eastAsia="ru-RU"/>
              </w:rPr>
            </w:pPr>
            <w:r w:rsidRPr="00E03390">
              <w:rPr>
                <w:rFonts w:ascii="Times New Roman" w:hAnsi="Times New Roman"/>
                <w:sz w:val="24"/>
                <w:szCs w:val="24"/>
                <w:lang w:eastAsia="ru-RU"/>
              </w:rPr>
              <w:lastRenderedPageBreak/>
              <w:t>47 336,036 тыс. рублей</w:t>
            </w:r>
          </w:p>
        </w:tc>
        <w:tc>
          <w:tcPr>
            <w:tcW w:w="850" w:type="dxa"/>
            <w:tcBorders>
              <w:top w:val="nil"/>
              <w:left w:val="nil"/>
              <w:bottom w:val="single" w:sz="4" w:space="0" w:color="auto"/>
              <w:right w:val="single" w:sz="4" w:space="0" w:color="auto"/>
            </w:tcBorders>
            <w:vAlign w:val="bottom"/>
          </w:tcPr>
          <w:p w:rsidR="008F5306" w:rsidRPr="00E03390" w:rsidRDefault="008F5306" w:rsidP="0048235D">
            <w:pPr>
              <w:spacing w:after="0" w:line="240" w:lineRule="auto"/>
              <w:ind w:left="-108" w:right="-108"/>
              <w:jc w:val="center"/>
              <w:rPr>
                <w:rFonts w:ascii="Times New Roman" w:hAnsi="Times New Roman"/>
                <w:sz w:val="24"/>
                <w:szCs w:val="24"/>
                <w:lang w:eastAsia="ru-RU"/>
              </w:rPr>
            </w:pPr>
          </w:p>
        </w:tc>
        <w:tc>
          <w:tcPr>
            <w:tcW w:w="709" w:type="dxa"/>
            <w:tcBorders>
              <w:top w:val="nil"/>
              <w:left w:val="nil"/>
              <w:bottom w:val="single" w:sz="4" w:space="0" w:color="auto"/>
              <w:right w:val="single" w:sz="4" w:space="0" w:color="auto"/>
            </w:tcBorders>
            <w:vAlign w:val="bottom"/>
          </w:tcPr>
          <w:p w:rsidR="008F5306" w:rsidRPr="00E03390" w:rsidRDefault="008F5306" w:rsidP="0048235D">
            <w:pPr>
              <w:spacing w:after="0" w:line="240" w:lineRule="auto"/>
              <w:jc w:val="center"/>
              <w:rPr>
                <w:rFonts w:ascii="Times New Roman" w:hAnsi="Times New Roman"/>
                <w:sz w:val="24"/>
                <w:szCs w:val="24"/>
                <w:lang w:eastAsia="ru-RU"/>
              </w:rPr>
            </w:pPr>
          </w:p>
        </w:tc>
        <w:tc>
          <w:tcPr>
            <w:tcW w:w="709" w:type="dxa"/>
            <w:tcBorders>
              <w:top w:val="nil"/>
              <w:left w:val="nil"/>
              <w:bottom w:val="single" w:sz="4" w:space="0" w:color="auto"/>
              <w:right w:val="single" w:sz="4" w:space="0" w:color="auto"/>
            </w:tcBorders>
            <w:vAlign w:val="bottom"/>
          </w:tcPr>
          <w:p w:rsidR="008F5306" w:rsidRPr="00E03390" w:rsidRDefault="008F5306" w:rsidP="0048235D">
            <w:pPr>
              <w:spacing w:after="0" w:line="240" w:lineRule="auto"/>
              <w:jc w:val="center"/>
              <w:rPr>
                <w:rFonts w:ascii="Times New Roman" w:hAnsi="Times New Roman"/>
                <w:sz w:val="24"/>
                <w:szCs w:val="24"/>
                <w:lang w:eastAsia="ru-RU"/>
              </w:rPr>
            </w:pPr>
          </w:p>
        </w:tc>
        <w:tc>
          <w:tcPr>
            <w:tcW w:w="945" w:type="dxa"/>
            <w:tcBorders>
              <w:top w:val="nil"/>
              <w:left w:val="nil"/>
              <w:bottom w:val="single" w:sz="4" w:space="0" w:color="auto"/>
              <w:right w:val="single" w:sz="4" w:space="0" w:color="auto"/>
            </w:tcBorders>
            <w:vAlign w:val="bottom"/>
          </w:tcPr>
          <w:p w:rsidR="008F5306" w:rsidRPr="00E03390" w:rsidRDefault="008F5306" w:rsidP="0048235D">
            <w:pPr>
              <w:spacing w:after="0" w:line="240" w:lineRule="auto"/>
              <w:jc w:val="center"/>
              <w:rPr>
                <w:rFonts w:ascii="Times New Roman" w:hAnsi="Times New Roman"/>
                <w:sz w:val="24"/>
                <w:szCs w:val="24"/>
                <w:lang w:eastAsia="ru-RU"/>
              </w:rPr>
            </w:pPr>
          </w:p>
        </w:tc>
        <w:tc>
          <w:tcPr>
            <w:tcW w:w="945" w:type="dxa"/>
            <w:tcBorders>
              <w:top w:val="nil"/>
              <w:left w:val="nil"/>
              <w:bottom w:val="single" w:sz="4" w:space="0" w:color="auto"/>
              <w:right w:val="single" w:sz="4" w:space="0" w:color="auto"/>
            </w:tcBorders>
            <w:vAlign w:val="bottom"/>
          </w:tcPr>
          <w:p w:rsidR="008F5306" w:rsidRPr="00E03390" w:rsidRDefault="008F5306" w:rsidP="0048235D">
            <w:pPr>
              <w:spacing w:after="0" w:line="240" w:lineRule="auto"/>
              <w:jc w:val="center"/>
              <w:rPr>
                <w:rFonts w:ascii="Times New Roman" w:hAnsi="Times New Roman"/>
                <w:sz w:val="24"/>
                <w:szCs w:val="24"/>
                <w:lang w:eastAsia="ru-RU"/>
              </w:rPr>
            </w:pPr>
          </w:p>
        </w:tc>
        <w:tc>
          <w:tcPr>
            <w:tcW w:w="945" w:type="dxa"/>
            <w:gridSpan w:val="2"/>
            <w:tcBorders>
              <w:top w:val="nil"/>
              <w:left w:val="nil"/>
              <w:bottom w:val="single" w:sz="4" w:space="0" w:color="auto"/>
              <w:right w:val="single" w:sz="4" w:space="0" w:color="auto"/>
            </w:tcBorders>
            <w:vAlign w:val="bottom"/>
          </w:tcPr>
          <w:p w:rsidR="008F5306" w:rsidRPr="00E03390" w:rsidRDefault="008F5306" w:rsidP="0048235D">
            <w:pPr>
              <w:spacing w:after="0" w:line="240" w:lineRule="auto"/>
              <w:jc w:val="center"/>
              <w:rPr>
                <w:rFonts w:ascii="Times New Roman" w:hAnsi="Times New Roman"/>
                <w:sz w:val="24"/>
                <w:szCs w:val="24"/>
                <w:lang w:eastAsia="ru-RU"/>
              </w:rPr>
            </w:pPr>
          </w:p>
        </w:tc>
      </w:tr>
      <w:tr w:rsidR="008F5306" w:rsidRPr="00E03390" w:rsidTr="00B17CA8">
        <w:trPr>
          <w:trHeight w:val="1011"/>
        </w:trPr>
        <w:tc>
          <w:tcPr>
            <w:tcW w:w="582" w:type="dxa"/>
            <w:tcBorders>
              <w:top w:val="single" w:sz="4" w:space="0" w:color="auto"/>
              <w:left w:val="single" w:sz="4" w:space="0" w:color="auto"/>
              <w:bottom w:val="single" w:sz="4" w:space="0" w:color="auto"/>
              <w:right w:val="single" w:sz="4" w:space="0" w:color="auto"/>
            </w:tcBorders>
            <w:vAlign w:val="bottom"/>
          </w:tcPr>
          <w:p w:rsidR="008F5306" w:rsidRPr="00E03390" w:rsidRDefault="008F5306" w:rsidP="008933A4">
            <w:pPr>
              <w:spacing w:after="0" w:line="240" w:lineRule="auto"/>
              <w:jc w:val="both"/>
              <w:rPr>
                <w:rFonts w:ascii="Times New Roman" w:hAnsi="Times New Roman"/>
                <w:lang w:eastAsia="ru-RU"/>
              </w:rPr>
            </w:pPr>
            <w:r w:rsidRPr="00E03390">
              <w:rPr>
                <w:rFonts w:ascii="Times New Roman" w:hAnsi="Times New Roman"/>
                <w:lang w:eastAsia="ru-RU"/>
              </w:rPr>
              <w:lastRenderedPageBreak/>
              <w:t>1.2.</w:t>
            </w:r>
          </w:p>
        </w:tc>
        <w:tc>
          <w:tcPr>
            <w:tcW w:w="3119" w:type="dxa"/>
            <w:tcBorders>
              <w:top w:val="nil"/>
              <w:left w:val="nil"/>
              <w:bottom w:val="single" w:sz="4" w:space="0" w:color="auto"/>
              <w:right w:val="single" w:sz="4" w:space="0" w:color="auto"/>
            </w:tcBorders>
            <w:vAlign w:val="bottom"/>
          </w:tcPr>
          <w:p w:rsidR="008F5306" w:rsidRPr="00E03390" w:rsidRDefault="008F5306" w:rsidP="00F25DF1">
            <w:pPr>
              <w:spacing w:after="0" w:line="240" w:lineRule="auto"/>
              <w:jc w:val="center"/>
              <w:rPr>
                <w:rFonts w:ascii="Times New Roman" w:hAnsi="Times New Roman"/>
                <w:sz w:val="24"/>
                <w:szCs w:val="24"/>
                <w:lang w:eastAsia="ru-RU"/>
              </w:rPr>
            </w:pPr>
            <w:r w:rsidRPr="00E03390">
              <w:rPr>
                <w:rFonts w:ascii="Times New Roman" w:hAnsi="Times New Roman"/>
                <w:sz w:val="24"/>
                <w:szCs w:val="24"/>
              </w:rPr>
              <w:t xml:space="preserve">Пешеходная зона, расположенная по ул. </w:t>
            </w:r>
            <w:proofErr w:type="spellStart"/>
            <w:r w:rsidRPr="00E03390">
              <w:rPr>
                <w:rFonts w:ascii="Times New Roman" w:hAnsi="Times New Roman"/>
                <w:sz w:val="24"/>
                <w:szCs w:val="24"/>
              </w:rPr>
              <w:t>Худайбердина</w:t>
            </w:r>
            <w:proofErr w:type="spellEnd"/>
            <w:r w:rsidRPr="00E03390">
              <w:rPr>
                <w:rFonts w:ascii="Times New Roman" w:hAnsi="Times New Roman"/>
                <w:sz w:val="24"/>
                <w:szCs w:val="24"/>
              </w:rPr>
              <w:t xml:space="preserve"> в створе улиц Дистанционная – Вокзальная с северной стороны и Элеваторная – Вокзальная с южной стороны</w:t>
            </w:r>
          </w:p>
        </w:tc>
        <w:tc>
          <w:tcPr>
            <w:tcW w:w="1559" w:type="dxa"/>
            <w:tcBorders>
              <w:top w:val="single" w:sz="4" w:space="0" w:color="auto"/>
              <w:left w:val="nil"/>
              <w:bottom w:val="single" w:sz="4" w:space="0" w:color="auto"/>
              <w:right w:val="single" w:sz="4" w:space="0" w:color="auto"/>
            </w:tcBorders>
            <w:vAlign w:val="bottom"/>
          </w:tcPr>
          <w:p w:rsidR="008F5306" w:rsidRPr="00E03390" w:rsidRDefault="008F5306" w:rsidP="00A218FE">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 xml:space="preserve">Городской </w:t>
            </w:r>
          </w:p>
          <w:p w:rsidR="008F5306" w:rsidRPr="00E03390" w:rsidRDefault="008F5306" w:rsidP="00A218FE">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округ город Стерлитамак</w:t>
            </w:r>
          </w:p>
        </w:tc>
        <w:tc>
          <w:tcPr>
            <w:tcW w:w="4678" w:type="dxa"/>
            <w:gridSpan w:val="2"/>
            <w:tcBorders>
              <w:top w:val="single" w:sz="4" w:space="0" w:color="auto"/>
              <w:left w:val="nil"/>
              <w:bottom w:val="single" w:sz="4" w:space="0" w:color="auto"/>
              <w:right w:val="single" w:sz="4" w:space="0" w:color="auto"/>
            </w:tcBorders>
            <w:vAlign w:val="center"/>
          </w:tcPr>
          <w:p w:rsidR="008F5306" w:rsidRPr="00E03390" w:rsidRDefault="008F5306" w:rsidP="001C66C0">
            <w:pPr>
              <w:spacing w:after="0"/>
              <w:rPr>
                <w:rFonts w:ascii="Times New Roman" w:hAnsi="Times New Roman"/>
                <w:sz w:val="24"/>
                <w:szCs w:val="24"/>
              </w:rPr>
            </w:pPr>
            <w:r w:rsidRPr="00E03390">
              <w:rPr>
                <w:rFonts w:ascii="Times New Roman" w:hAnsi="Times New Roman"/>
                <w:sz w:val="24"/>
                <w:szCs w:val="24"/>
              </w:rPr>
              <w:t>-устройств</w:t>
            </w:r>
            <w:r w:rsidR="0043529A" w:rsidRPr="00E03390">
              <w:rPr>
                <w:rFonts w:ascii="Times New Roman" w:hAnsi="Times New Roman"/>
                <w:sz w:val="24"/>
                <w:szCs w:val="24"/>
              </w:rPr>
              <w:t>о освещения;</w:t>
            </w:r>
          </w:p>
          <w:p w:rsidR="008F5306" w:rsidRPr="00E03390" w:rsidRDefault="008F5306" w:rsidP="0043529A">
            <w:pPr>
              <w:pStyle w:val="11"/>
              <w:tabs>
                <w:tab w:val="left" w:pos="1134"/>
                <w:tab w:val="left" w:pos="1560"/>
              </w:tabs>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 устройство ограждения</w:t>
            </w:r>
            <w:r w:rsidR="0043529A" w:rsidRPr="00E03390">
              <w:rPr>
                <w:rFonts w:ascii="Times New Roman" w:eastAsia="Calibri" w:hAnsi="Times New Roman" w:cs="Times New Roman"/>
                <w:sz w:val="24"/>
                <w:szCs w:val="24"/>
              </w:rPr>
              <w:t>.</w:t>
            </w:r>
          </w:p>
          <w:p w:rsidR="008F5306" w:rsidRPr="00E03390" w:rsidRDefault="008F5306" w:rsidP="00536650">
            <w:pPr>
              <w:spacing w:after="0"/>
              <w:rPr>
                <w:rFonts w:ascii="Times New Roman" w:hAnsi="Times New Roman"/>
                <w:sz w:val="24"/>
                <w:szCs w:val="24"/>
              </w:rPr>
            </w:pPr>
          </w:p>
        </w:tc>
        <w:tc>
          <w:tcPr>
            <w:tcW w:w="709" w:type="dxa"/>
            <w:vMerge/>
            <w:tcBorders>
              <w:left w:val="nil"/>
              <w:bottom w:val="single" w:sz="4" w:space="0" w:color="auto"/>
              <w:right w:val="single" w:sz="4" w:space="0" w:color="auto"/>
            </w:tcBorders>
            <w:vAlign w:val="bottom"/>
          </w:tcPr>
          <w:p w:rsidR="008F5306" w:rsidRPr="00E03390" w:rsidRDefault="008F5306" w:rsidP="00C25DAD">
            <w:pPr>
              <w:spacing w:after="0" w:line="240" w:lineRule="auto"/>
              <w:jc w:val="center"/>
              <w:rPr>
                <w:rFonts w:ascii="Times New Roman" w:hAnsi="Times New Roman"/>
                <w:sz w:val="24"/>
                <w:szCs w:val="24"/>
                <w:lang w:eastAsia="ru-RU"/>
              </w:rPr>
            </w:pPr>
          </w:p>
        </w:tc>
        <w:tc>
          <w:tcPr>
            <w:tcW w:w="850" w:type="dxa"/>
            <w:tcBorders>
              <w:top w:val="single" w:sz="4" w:space="0" w:color="auto"/>
              <w:left w:val="nil"/>
              <w:bottom w:val="single" w:sz="4" w:space="0" w:color="auto"/>
              <w:right w:val="single" w:sz="4" w:space="0" w:color="auto"/>
            </w:tcBorders>
            <w:vAlign w:val="bottom"/>
          </w:tcPr>
          <w:p w:rsidR="008F5306" w:rsidRPr="00E03390" w:rsidRDefault="008F5306" w:rsidP="0048235D">
            <w:pPr>
              <w:spacing w:after="0" w:line="240" w:lineRule="auto"/>
              <w:ind w:left="-108" w:right="-108"/>
              <w:jc w:val="center"/>
              <w:rPr>
                <w:rFonts w:ascii="Times New Roman" w:hAnsi="Times New Roman"/>
                <w:sz w:val="24"/>
                <w:szCs w:val="24"/>
                <w:lang w:eastAsia="ru-RU"/>
              </w:rPr>
            </w:pPr>
          </w:p>
        </w:tc>
        <w:tc>
          <w:tcPr>
            <w:tcW w:w="709" w:type="dxa"/>
            <w:tcBorders>
              <w:top w:val="single" w:sz="4" w:space="0" w:color="auto"/>
              <w:left w:val="nil"/>
              <w:bottom w:val="single" w:sz="4" w:space="0" w:color="auto"/>
              <w:right w:val="single" w:sz="4" w:space="0" w:color="auto"/>
            </w:tcBorders>
            <w:vAlign w:val="bottom"/>
          </w:tcPr>
          <w:p w:rsidR="008F5306" w:rsidRPr="00E03390" w:rsidRDefault="008F5306" w:rsidP="0048235D">
            <w:pPr>
              <w:spacing w:after="0" w:line="240" w:lineRule="auto"/>
              <w:jc w:val="center"/>
              <w:rPr>
                <w:rFonts w:ascii="Times New Roman" w:hAnsi="Times New Roman"/>
                <w:sz w:val="24"/>
                <w:szCs w:val="24"/>
                <w:lang w:eastAsia="ru-RU"/>
              </w:rPr>
            </w:pPr>
          </w:p>
        </w:tc>
        <w:tc>
          <w:tcPr>
            <w:tcW w:w="709" w:type="dxa"/>
            <w:tcBorders>
              <w:top w:val="single" w:sz="4" w:space="0" w:color="auto"/>
              <w:left w:val="nil"/>
              <w:bottom w:val="single" w:sz="4" w:space="0" w:color="auto"/>
              <w:right w:val="single" w:sz="4" w:space="0" w:color="auto"/>
            </w:tcBorders>
            <w:vAlign w:val="bottom"/>
          </w:tcPr>
          <w:p w:rsidR="008F5306" w:rsidRPr="00E03390" w:rsidRDefault="008F5306" w:rsidP="0048235D">
            <w:pPr>
              <w:spacing w:after="0" w:line="240" w:lineRule="auto"/>
              <w:jc w:val="center"/>
              <w:rPr>
                <w:rFonts w:ascii="Times New Roman" w:hAnsi="Times New Roman"/>
                <w:sz w:val="24"/>
                <w:szCs w:val="24"/>
                <w:lang w:eastAsia="ru-RU"/>
              </w:rPr>
            </w:pPr>
          </w:p>
        </w:tc>
        <w:tc>
          <w:tcPr>
            <w:tcW w:w="945" w:type="dxa"/>
            <w:tcBorders>
              <w:top w:val="single" w:sz="4" w:space="0" w:color="auto"/>
              <w:left w:val="nil"/>
              <w:bottom w:val="single" w:sz="4" w:space="0" w:color="auto"/>
              <w:right w:val="single" w:sz="4" w:space="0" w:color="auto"/>
            </w:tcBorders>
            <w:vAlign w:val="bottom"/>
          </w:tcPr>
          <w:p w:rsidR="008F5306" w:rsidRPr="00E03390" w:rsidRDefault="008F5306" w:rsidP="0048235D">
            <w:pPr>
              <w:spacing w:after="0" w:line="240" w:lineRule="auto"/>
              <w:jc w:val="center"/>
              <w:rPr>
                <w:rFonts w:ascii="Times New Roman" w:hAnsi="Times New Roman"/>
                <w:sz w:val="24"/>
                <w:szCs w:val="24"/>
                <w:lang w:eastAsia="ru-RU"/>
              </w:rPr>
            </w:pPr>
          </w:p>
        </w:tc>
        <w:tc>
          <w:tcPr>
            <w:tcW w:w="945" w:type="dxa"/>
            <w:tcBorders>
              <w:top w:val="single" w:sz="4" w:space="0" w:color="auto"/>
              <w:left w:val="nil"/>
              <w:bottom w:val="single" w:sz="4" w:space="0" w:color="auto"/>
              <w:right w:val="single" w:sz="4" w:space="0" w:color="auto"/>
            </w:tcBorders>
            <w:vAlign w:val="bottom"/>
          </w:tcPr>
          <w:p w:rsidR="008F5306" w:rsidRPr="00E03390" w:rsidRDefault="008F5306" w:rsidP="0048235D">
            <w:pPr>
              <w:spacing w:after="0" w:line="240" w:lineRule="auto"/>
              <w:jc w:val="center"/>
              <w:rPr>
                <w:rFonts w:ascii="Times New Roman" w:hAnsi="Times New Roman"/>
                <w:sz w:val="24"/>
                <w:szCs w:val="24"/>
                <w:lang w:eastAsia="ru-RU"/>
              </w:rPr>
            </w:pPr>
          </w:p>
        </w:tc>
        <w:tc>
          <w:tcPr>
            <w:tcW w:w="945" w:type="dxa"/>
            <w:gridSpan w:val="2"/>
            <w:tcBorders>
              <w:top w:val="single" w:sz="4" w:space="0" w:color="auto"/>
              <w:left w:val="nil"/>
              <w:bottom w:val="single" w:sz="4" w:space="0" w:color="auto"/>
              <w:right w:val="single" w:sz="4" w:space="0" w:color="auto"/>
            </w:tcBorders>
            <w:vAlign w:val="bottom"/>
          </w:tcPr>
          <w:p w:rsidR="008F5306" w:rsidRPr="00E03390" w:rsidRDefault="008F5306" w:rsidP="0048235D">
            <w:pPr>
              <w:spacing w:after="0" w:line="240" w:lineRule="auto"/>
              <w:jc w:val="center"/>
              <w:rPr>
                <w:rFonts w:ascii="Times New Roman" w:hAnsi="Times New Roman"/>
                <w:sz w:val="24"/>
                <w:szCs w:val="24"/>
                <w:lang w:eastAsia="ru-RU"/>
              </w:rPr>
            </w:pPr>
          </w:p>
        </w:tc>
      </w:tr>
      <w:tr w:rsidR="00953068" w:rsidRPr="00E03390" w:rsidTr="00B17CA8">
        <w:trPr>
          <w:trHeight w:val="1011"/>
        </w:trPr>
        <w:tc>
          <w:tcPr>
            <w:tcW w:w="582" w:type="dxa"/>
            <w:tcBorders>
              <w:top w:val="single" w:sz="4" w:space="0" w:color="auto"/>
              <w:left w:val="single" w:sz="4" w:space="0" w:color="auto"/>
              <w:bottom w:val="single" w:sz="4" w:space="0" w:color="auto"/>
              <w:right w:val="single" w:sz="4" w:space="0" w:color="auto"/>
            </w:tcBorders>
            <w:vAlign w:val="bottom"/>
          </w:tcPr>
          <w:p w:rsidR="00953068" w:rsidRPr="00E03390" w:rsidRDefault="00953068" w:rsidP="00E958E2">
            <w:pPr>
              <w:spacing w:after="0" w:line="240" w:lineRule="auto"/>
              <w:jc w:val="both"/>
              <w:rPr>
                <w:rFonts w:ascii="Times New Roman" w:hAnsi="Times New Roman"/>
                <w:lang w:eastAsia="ru-RU"/>
              </w:rPr>
            </w:pPr>
            <w:r w:rsidRPr="00E03390">
              <w:rPr>
                <w:rFonts w:ascii="Times New Roman" w:hAnsi="Times New Roman"/>
                <w:lang w:eastAsia="ru-RU"/>
              </w:rPr>
              <w:t>2.</w:t>
            </w:r>
          </w:p>
        </w:tc>
        <w:tc>
          <w:tcPr>
            <w:tcW w:w="3119" w:type="dxa"/>
            <w:tcBorders>
              <w:top w:val="nil"/>
              <w:left w:val="nil"/>
              <w:bottom w:val="single" w:sz="4" w:space="0" w:color="auto"/>
              <w:right w:val="single" w:sz="4" w:space="0" w:color="auto"/>
            </w:tcBorders>
            <w:vAlign w:val="bottom"/>
          </w:tcPr>
          <w:p w:rsidR="00953068" w:rsidRPr="00E03390" w:rsidRDefault="00CE59A3" w:rsidP="000109BD">
            <w:pPr>
              <w:rPr>
                <w:rFonts w:ascii="Times New Roman" w:hAnsi="Times New Roman"/>
                <w:sz w:val="24"/>
                <w:szCs w:val="24"/>
                <w:lang w:eastAsia="ru-RU"/>
              </w:rPr>
            </w:pPr>
            <w:r w:rsidRPr="00E03390">
              <w:rPr>
                <w:rFonts w:ascii="Times New Roman" w:hAnsi="Times New Roman"/>
                <w:sz w:val="24"/>
                <w:szCs w:val="24"/>
                <w:lang w:eastAsia="ru-RU"/>
              </w:rPr>
              <w:t>Парк. РБ, г. Стерлитамак ул. Суворова, ул. Фестивальная</w:t>
            </w:r>
            <w:r w:rsidR="000109BD" w:rsidRPr="00E03390">
              <w:rPr>
                <w:rFonts w:ascii="Times New Roman" w:hAnsi="Times New Roman"/>
                <w:sz w:val="24"/>
                <w:szCs w:val="24"/>
                <w:lang w:eastAsia="ru-RU"/>
              </w:rPr>
              <w:t>,</w:t>
            </w:r>
            <w:r w:rsidRPr="00E03390">
              <w:rPr>
                <w:rFonts w:ascii="Times New Roman" w:hAnsi="Times New Roman"/>
                <w:sz w:val="24"/>
                <w:szCs w:val="24"/>
                <w:lang w:eastAsia="ru-RU"/>
              </w:rPr>
              <w:t xml:space="preserve"> (парк культуры и отдыха "</w:t>
            </w:r>
            <w:proofErr w:type="spellStart"/>
            <w:r w:rsidRPr="00E03390">
              <w:rPr>
                <w:rFonts w:ascii="Times New Roman" w:hAnsi="Times New Roman"/>
                <w:sz w:val="24"/>
                <w:szCs w:val="24"/>
                <w:lang w:eastAsia="ru-RU"/>
              </w:rPr>
              <w:t>Содовик</w:t>
            </w:r>
            <w:proofErr w:type="spellEnd"/>
            <w:r w:rsidRPr="00E03390">
              <w:rPr>
                <w:rFonts w:ascii="Times New Roman" w:hAnsi="Times New Roman"/>
                <w:sz w:val="24"/>
                <w:szCs w:val="24"/>
                <w:lang w:eastAsia="ru-RU"/>
              </w:rPr>
              <w:t>")</w:t>
            </w:r>
          </w:p>
        </w:tc>
        <w:tc>
          <w:tcPr>
            <w:tcW w:w="1559" w:type="dxa"/>
            <w:tcBorders>
              <w:top w:val="single" w:sz="4" w:space="0" w:color="auto"/>
              <w:left w:val="nil"/>
              <w:bottom w:val="single" w:sz="4" w:space="0" w:color="auto"/>
              <w:right w:val="single" w:sz="4" w:space="0" w:color="auto"/>
            </w:tcBorders>
            <w:vAlign w:val="bottom"/>
          </w:tcPr>
          <w:p w:rsidR="00953068" w:rsidRPr="00E03390" w:rsidRDefault="00953068" w:rsidP="00E958E2">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 xml:space="preserve">Городской </w:t>
            </w:r>
          </w:p>
          <w:p w:rsidR="00953068" w:rsidRPr="00E03390" w:rsidRDefault="00953068" w:rsidP="00E958E2">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округ город Стерлитамак</w:t>
            </w:r>
          </w:p>
        </w:tc>
        <w:tc>
          <w:tcPr>
            <w:tcW w:w="4678" w:type="dxa"/>
            <w:gridSpan w:val="2"/>
            <w:tcBorders>
              <w:top w:val="single" w:sz="4" w:space="0" w:color="auto"/>
              <w:left w:val="nil"/>
              <w:bottom w:val="single" w:sz="4" w:space="0" w:color="auto"/>
              <w:right w:val="single" w:sz="4" w:space="0" w:color="auto"/>
            </w:tcBorders>
          </w:tcPr>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-устройство освещения;</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-установка урн;</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 установка скамеек;</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-асфальтирование пешеходных дорожек, тротуаров;</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-устройство бордюров;</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-посадка деревьев;</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-снос деревьев и корчевание пней;</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-устройство видеонаблюдения;</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 устройство системы охранного телевидения, система охранного телевидения;</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-устройство входных групп;</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 устройство ограждений;</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 ремонт ограждений;</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-устройство покрытий из чернозема, песка, щебня»;</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lastRenderedPageBreak/>
              <w:t>-устройство клумб;</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-установка ротонд;</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-устройство детской спортивной игровой площадки возрастная группа 1-6 лет;</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-устройство детской спортивной игровой площадки возрастная группа 7-14 лет;</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 устройство физкультурной площадки;</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 устройство спортивной площадки;</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 устройство резинового покрытия на площадках;</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 ремонт киосков;</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 устройство вазонов;</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 установка бюстов (Д.И. Менделеева и М.В. Ломоносова)</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 устройство фонтана;</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 устройство площадки отдыха со сценой;</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 xml:space="preserve">-Исключить из строки </w:t>
            </w:r>
            <w:proofErr w:type="gramStart"/>
            <w:r w:rsidRPr="00E03390">
              <w:rPr>
                <w:rFonts w:ascii="Times New Roman" w:eastAsia="Calibri" w:hAnsi="Times New Roman" w:cs="Times New Roman"/>
                <w:sz w:val="24"/>
                <w:szCs w:val="24"/>
              </w:rPr>
              <w:t>2.,</w:t>
            </w:r>
            <w:proofErr w:type="gramEnd"/>
            <w:r w:rsidRPr="00E03390">
              <w:rPr>
                <w:rFonts w:ascii="Times New Roman" w:eastAsia="Calibri" w:hAnsi="Times New Roman" w:cs="Times New Roman"/>
                <w:sz w:val="24"/>
                <w:szCs w:val="24"/>
              </w:rPr>
              <w:t xml:space="preserve"> столбец «Вид проводимых мероприятий» таблицы «Адресный перечень общественных территорий, подлежащих благоустройству в рамках реализации Программы» слова:</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-обрезка и омоложение деревьев;</w:t>
            </w:r>
          </w:p>
          <w:p w:rsidR="006D2C9D" w:rsidRPr="00E03390" w:rsidRDefault="004526A3" w:rsidP="006D2C9D">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-посадка цветников</w:t>
            </w:r>
            <w:r w:rsidR="006D2C9D" w:rsidRPr="00E03390">
              <w:rPr>
                <w:rFonts w:ascii="Times New Roman" w:eastAsia="Calibri" w:hAnsi="Times New Roman" w:cs="Times New Roman"/>
                <w:sz w:val="24"/>
                <w:szCs w:val="24"/>
              </w:rPr>
              <w:t>;</w:t>
            </w:r>
          </w:p>
          <w:p w:rsidR="00CF17A9" w:rsidRPr="00E03390" w:rsidRDefault="006D2C9D" w:rsidP="00CF17A9">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 устройство модульного навеса</w:t>
            </w:r>
            <w:r w:rsidR="00CF17A9" w:rsidRPr="00E03390">
              <w:rPr>
                <w:rFonts w:ascii="Times New Roman" w:eastAsia="Calibri" w:hAnsi="Times New Roman" w:cs="Times New Roman"/>
                <w:sz w:val="24"/>
                <w:szCs w:val="24"/>
              </w:rPr>
              <w:t>;</w:t>
            </w:r>
          </w:p>
          <w:p w:rsidR="0009149E" w:rsidRPr="00E03390" w:rsidRDefault="00CF17A9" w:rsidP="0009149E">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 устройство качелей с подсветкой;</w:t>
            </w:r>
          </w:p>
          <w:p w:rsidR="0009149E" w:rsidRPr="00E03390" w:rsidRDefault="0009149E" w:rsidP="0009149E">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 устройство фигур светящихся оленей;</w:t>
            </w:r>
          </w:p>
          <w:p w:rsidR="00424D08" w:rsidRPr="00E03390" w:rsidRDefault="005F7A51" w:rsidP="00424D08">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 xml:space="preserve">- устройство скульптуры "Основатель Стерлитамака купец Савва </w:t>
            </w:r>
            <w:proofErr w:type="spellStart"/>
            <w:r w:rsidRPr="00E03390">
              <w:rPr>
                <w:rFonts w:ascii="Times New Roman" w:eastAsia="Calibri" w:hAnsi="Times New Roman" w:cs="Times New Roman"/>
                <w:sz w:val="24"/>
                <w:szCs w:val="24"/>
              </w:rPr>
              <w:t>Т</w:t>
            </w:r>
            <w:r w:rsidR="0099608D" w:rsidRPr="00E03390">
              <w:rPr>
                <w:rFonts w:ascii="Times New Roman" w:eastAsia="Calibri" w:hAnsi="Times New Roman" w:cs="Times New Roman"/>
                <w:sz w:val="24"/>
                <w:szCs w:val="24"/>
              </w:rPr>
              <w:t>е</w:t>
            </w:r>
            <w:r w:rsidRPr="00E03390">
              <w:rPr>
                <w:rFonts w:ascii="Times New Roman" w:eastAsia="Calibri" w:hAnsi="Times New Roman" w:cs="Times New Roman"/>
                <w:sz w:val="24"/>
                <w:szCs w:val="24"/>
              </w:rPr>
              <w:t>тюшев</w:t>
            </w:r>
            <w:proofErr w:type="spellEnd"/>
            <w:r w:rsidRPr="00E03390">
              <w:rPr>
                <w:rFonts w:ascii="Times New Roman" w:eastAsia="Calibri" w:hAnsi="Times New Roman" w:cs="Times New Roman"/>
                <w:sz w:val="24"/>
                <w:szCs w:val="24"/>
              </w:rPr>
              <w:t>";</w:t>
            </w:r>
          </w:p>
          <w:p w:rsidR="00424D08" w:rsidRPr="00E03390" w:rsidRDefault="00424D08" w:rsidP="00424D08">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 устройство скамейки с подсветкой;</w:t>
            </w:r>
          </w:p>
          <w:p w:rsidR="00A36777" w:rsidRPr="00E03390" w:rsidRDefault="00424D08" w:rsidP="00424D08">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 устройство качелей с подсветкой</w:t>
            </w:r>
            <w:r w:rsidR="001F5EE7" w:rsidRPr="00E03390">
              <w:rPr>
                <w:rFonts w:ascii="Times New Roman" w:eastAsia="Calibri" w:hAnsi="Times New Roman" w:cs="Times New Roman"/>
                <w:sz w:val="24"/>
                <w:szCs w:val="24"/>
              </w:rPr>
              <w:t>;</w:t>
            </w:r>
          </w:p>
          <w:p w:rsidR="00424D08" w:rsidRPr="00E03390" w:rsidRDefault="00424D08" w:rsidP="005F7A51">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 устройство тренажеров;</w:t>
            </w:r>
          </w:p>
        </w:tc>
        <w:tc>
          <w:tcPr>
            <w:tcW w:w="709" w:type="dxa"/>
            <w:tcBorders>
              <w:top w:val="single" w:sz="4" w:space="0" w:color="auto"/>
              <w:left w:val="nil"/>
              <w:bottom w:val="single" w:sz="4" w:space="0" w:color="auto"/>
              <w:right w:val="single" w:sz="4" w:space="0" w:color="auto"/>
            </w:tcBorders>
            <w:vAlign w:val="bottom"/>
          </w:tcPr>
          <w:p w:rsidR="00953068" w:rsidRPr="00E03390" w:rsidRDefault="00953068" w:rsidP="00E958E2">
            <w:pPr>
              <w:spacing w:after="0" w:line="240" w:lineRule="auto"/>
              <w:jc w:val="center"/>
              <w:rPr>
                <w:rFonts w:ascii="Times New Roman" w:hAnsi="Times New Roman"/>
                <w:sz w:val="24"/>
                <w:szCs w:val="24"/>
                <w:lang w:eastAsia="ru-RU"/>
              </w:rPr>
            </w:pPr>
          </w:p>
        </w:tc>
        <w:tc>
          <w:tcPr>
            <w:tcW w:w="850" w:type="dxa"/>
            <w:vMerge w:val="restart"/>
            <w:tcBorders>
              <w:top w:val="single" w:sz="4" w:space="0" w:color="auto"/>
              <w:left w:val="nil"/>
              <w:right w:val="single" w:sz="4" w:space="0" w:color="auto"/>
            </w:tcBorders>
            <w:vAlign w:val="bottom"/>
          </w:tcPr>
          <w:p w:rsidR="00BB2C7D" w:rsidRPr="00E03390" w:rsidRDefault="00953068" w:rsidP="00E958E2">
            <w:pPr>
              <w:spacing w:after="0" w:line="240" w:lineRule="auto"/>
              <w:ind w:left="-108" w:right="-108"/>
              <w:jc w:val="center"/>
              <w:rPr>
                <w:rFonts w:ascii="Times New Roman" w:hAnsi="Times New Roman"/>
                <w:sz w:val="24"/>
                <w:szCs w:val="24"/>
              </w:rPr>
            </w:pPr>
            <w:r w:rsidRPr="00E03390">
              <w:rPr>
                <w:rFonts w:ascii="Times New Roman" w:hAnsi="Times New Roman"/>
                <w:sz w:val="24"/>
                <w:szCs w:val="24"/>
              </w:rPr>
              <w:t>129 40</w:t>
            </w:r>
            <w:r w:rsidR="00A35F6A" w:rsidRPr="00E03390">
              <w:rPr>
                <w:rFonts w:ascii="Times New Roman" w:hAnsi="Times New Roman"/>
                <w:sz w:val="24"/>
                <w:szCs w:val="24"/>
              </w:rPr>
              <w:t>2</w:t>
            </w:r>
            <w:r w:rsidRPr="00E03390">
              <w:rPr>
                <w:rFonts w:ascii="Times New Roman" w:hAnsi="Times New Roman"/>
                <w:sz w:val="24"/>
                <w:szCs w:val="24"/>
              </w:rPr>
              <w:t>,</w:t>
            </w:r>
            <w:r w:rsidR="00A35F6A" w:rsidRPr="00E03390">
              <w:rPr>
                <w:rFonts w:ascii="Times New Roman" w:hAnsi="Times New Roman"/>
                <w:sz w:val="24"/>
                <w:szCs w:val="24"/>
              </w:rPr>
              <w:t>5</w:t>
            </w:r>
            <w:r w:rsidR="00A47BDF" w:rsidRPr="00E03390">
              <w:rPr>
                <w:rFonts w:ascii="Times New Roman" w:hAnsi="Times New Roman"/>
                <w:sz w:val="24"/>
                <w:szCs w:val="24"/>
              </w:rPr>
              <w:t>86</w:t>
            </w:r>
          </w:p>
          <w:p w:rsidR="00953068" w:rsidRPr="00E03390" w:rsidRDefault="00953068" w:rsidP="00E958E2">
            <w:pPr>
              <w:spacing w:after="0" w:line="240" w:lineRule="auto"/>
              <w:ind w:left="-108" w:right="-108"/>
              <w:jc w:val="center"/>
              <w:rPr>
                <w:rFonts w:ascii="Times New Roman" w:hAnsi="Times New Roman"/>
                <w:sz w:val="24"/>
                <w:szCs w:val="24"/>
                <w:lang w:eastAsia="ru-RU"/>
              </w:rPr>
            </w:pPr>
            <w:r w:rsidRPr="00E03390">
              <w:rPr>
                <w:rFonts w:ascii="Times New Roman" w:hAnsi="Times New Roman"/>
                <w:sz w:val="24"/>
                <w:szCs w:val="24"/>
                <w:lang w:eastAsia="ru-RU"/>
              </w:rPr>
              <w:t>тыс. рублей</w:t>
            </w:r>
          </w:p>
        </w:tc>
        <w:tc>
          <w:tcPr>
            <w:tcW w:w="709" w:type="dxa"/>
            <w:tcBorders>
              <w:top w:val="single" w:sz="4" w:space="0" w:color="auto"/>
              <w:left w:val="nil"/>
              <w:bottom w:val="single" w:sz="4" w:space="0" w:color="auto"/>
              <w:right w:val="single" w:sz="4" w:space="0" w:color="auto"/>
            </w:tcBorders>
            <w:vAlign w:val="bottom"/>
          </w:tcPr>
          <w:p w:rsidR="00953068" w:rsidRPr="00E03390" w:rsidRDefault="00953068" w:rsidP="00E958E2">
            <w:pPr>
              <w:spacing w:after="0" w:line="240" w:lineRule="auto"/>
              <w:jc w:val="center"/>
              <w:rPr>
                <w:rFonts w:ascii="Times New Roman" w:hAnsi="Times New Roman"/>
                <w:sz w:val="24"/>
                <w:szCs w:val="24"/>
                <w:lang w:eastAsia="ru-RU"/>
              </w:rPr>
            </w:pPr>
          </w:p>
        </w:tc>
        <w:tc>
          <w:tcPr>
            <w:tcW w:w="709" w:type="dxa"/>
            <w:tcBorders>
              <w:top w:val="single" w:sz="4" w:space="0" w:color="auto"/>
              <w:left w:val="nil"/>
              <w:bottom w:val="single" w:sz="4" w:space="0" w:color="auto"/>
              <w:right w:val="single" w:sz="4" w:space="0" w:color="auto"/>
            </w:tcBorders>
            <w:vAlign w:val="bottom"/>
          </w:tcPr>
          <w:p w:rsidR="00953068" w:rsidRPr="00E03390" w:rsidRDefault="00953068" w:rsidP="00E958E2">
            <w:pPr>
              <w:spacing w:after="0" w:line="240" w:lineRule="auto"/>
              <w:jc w:val="center"/>
              <w:rPr>
                <w:rFonts w:ascii="Times New Roman" w:hAnsi="Times New Roman"/>
                <w:sz w:val="24"/>
                <w:szCs w:val="24"/>
                <w:lang w:eastAsia="ru-RU"/>
              </w:rPr>
            </w:pPr>
          </w:p>
        </w:tc>
        <w:tc>
          <w:tcPr>
            <w:tcW w:w="945" w:type="dxa"/>
            <w:tcBorders>
              <w:top w:val="single" w:sz="4" w:space="0" w:color="auto"/>
              <w:left w:val="nil"/>
              <w:bottom w:val="single" w:sz="4" w:space="0" w:color="auto"/>
              <w:right w:val="single" w:sz="4" w:space="0" w:color="auto"/>
            </w:tcBorders>
            <w:vAlign w:val="bottom"/>
          </w:tcPr>
          <w:p w:rsidR="00953068" w:rsidRPr="00E03390" w:rsidRDefault="00953068" w:rsidP="00E958E2">
            <w:pPr>
              <w:spacing w:after="0" w:line="240" w:lineRule="auto"/>
              <w:jc w:val="center"/>
              <w:rPr>
                <w:rFonts w:ascii="Times New Roman" w:hAnsi="Times New Roman"/>
                <w:sz w:val="24"/>
                <w:szCs w:val="24"/>
                <w:lang w:eastAsia="ru-RU"/>
              </w:rPr>
            </w:pPr>
          </w:p>
        </w:tc>
        <w:tc>
          <w:tcPr>
            <w:tcW w:w="945" w:type="dxa"/>
            <w:tcBorders>
              <w:top w:val="single" w:sz="4" w:space="0" w:color="auto"/>
              <w:left w:val="nil"/>
              <w:bottom w:val="single" w:sz="4" w:space="0" w:color="auto"/>
              <w:right w:val="single" w:sz="4" w:space="0" w:color="auto"/>
            </w:tcBorders>
            <w:vAlign w:val="bottom"/>
          </w:tcPr>
          <w:p w:rsidR="00953068" w:rsidRPr="00E03390" w:rsidRDefault="00953068" w:rsidP="00E958E2">
            <w:pPr>
              <w:spacing w:after="0" w:line="240" w:lineRule="auto"/>
              <w:jc w:val="center"/>
              <w:rPr>
                <w:rFonts w:ascii="Times New Roman" w:hAnsi="Times New Roman"/>
                <w:sz w:val="24"/>
                <w:szCs w:val="24"/>
                <w:lang w:eastAsia="ru-RU"/>
              </w:rPr>
            </w:pPr>
          </w:p>
        </w:tc>
        <w:tc>
          <w:tcPr>
            <w:tcW w:w="945" w:type="dxa"/>
            <w:gridSpan w:val="2"/>
            <w:tcBorders>
              <w:top w:val="single" w:sz="4" w:space="0" w:color="auto"/>
              <w:left w:val="nil"/>
              <w:bottom w:val="single" w:sz="4" w:space="0" w:color="auto"/>
              <w:right w:val="single" w:sz="4" w:space="0" w:color="auto"/>
            </w:tcBorders>
            <w:vAlign w:val="bottom"/>
          </w:tcPr>
          <w:p w:rsidR="00953068" w:rsidRPr="00E03390" w:rsidRDefault="00953068" w:rsidP="00E958E2">
            <w:pPr>
              <w:spacing w:after="0" w:line="240" w:lineRule="auto"/>
              <w:jc w:val="center"/>
              <w:rPr>
                <w:rFonts w:ascii="Times New Roman" w:hAnsi="Times New Roman"/>
                <w:sz w:val="24"/>
                <w:szCs w:val="24"/>
                <w:lang w:eastAsia="ru-RU"/>
              </w:rPr>
            </w:pPr>
          </w:p>
        </w:tc>
      </w:tr>
      <w:tr w:rsidR="00953068" w:rsidRPr="00E03390" w:rsidTr="00B17CA8">
        <w:trPr>
          <w:trHeight w:val="1011"/>
        </w:trPr>
        <w:tc>
          <w:tcPr>
            <w:tcW w:w="582" w:type="dxa"/>
            <w:tcBorders>
              <w:top w:val="single" w:sz="4" w:space="0" w:color="auto"/>
              <w:left w:val="single" w:sz="4" w:space="0" w:color="auto"/>
              <w:bottom w:val="single" w:sz="4" w:space="0" w:color="auto"/>
              <w:right w:val="single" w:sz="4" w:space="0" w:color="auto"/>
            </w:tcBorders>
            <w:vAlign w:val="bottom"/>
          </w:tcPr>
          <w:p w:rsidR="00953068" w:rsidRPr="00E03390" w:rsidRDefault="00953068" w:rsidP="00E958E2">
            <w:pPr>
              <w:spacing w:after="0" w:line="240" w:lineRule="auto"/>
              <w:jc w:val="both"/>
              <w:rPr>
                <w:rFonts w:ascii="Times New Roman" w:hAnsi="Times New Roman"/>
                <w:lang w:eastAsia="ru-RU"/>
              </w:rPr>
            </w:pPr>
            <w:r w:rsidRPr="00E03390">
              <w:rPr>
                <w:rFonts w:ascii="Times New Roman" w:hAnsi="Times New Roman"/>
                <w:lang w:eastAsia="ru-RU"/>
              </w:rPr>
              <w:lastRenderedPageBreak/>
              <w:t>2.1.</w:t>
            </w:r>
          </w:p>
        </w:tc>
        <w:tc>
          <w:tcPr>
            <w:tcW w:w="3119" w:type="dxa"/>
            <w:tcBorders>
              <w:top w:val="nil"/>
              <w:left w:val="nil"/>
              <w:bottom w:val="single" w:sz="4" w:space="0" w:color="auto"/>
              <w:right w:val="single" w:sz="4" w:space="0" w:color="auto"/>
            </w:tcBorders>
          </w:tcPr>
          <w:p w:rsidR="00953068" w:rsidRPr="00E03390" w:rsidRDefault="004A7289">
            <w:r w:rsidRPr="00E03390">
              <w:rPr>
                <w:rFonts w:ascii="Times New Roman" w:hAnsi="Times New Roman"/>
                <w:sz w:val="24"/>
                <w:szCs w:val="24"/>
                <w:lang w:eastAsia="ru-RU"/>
              </w:rPr>
              <w:t xml:space="preserve">Пешеходная зона вдоль р. </w:t>
            </w:r>
            <w:proofErr w:type="spellStart"/>
            <w:r w:rsidRPr="00E03390">
              <w:rPr>
                <w:rFonts w:ascii="Times New Roman" w:hAnsi="Times New Roman"/>
                <w:sz w:val="24"/>
                <w:szCs w:val="24"/>
                <w:lang w:eastAsia="ru-RU"/>
              </w:rPr>
              <w:t>Стерля</w:t>
            </w:r>
            <w:proofErr w:type="spellEnd"/>
            <w:r w:rsidRPr="00E03390">
              <w:rPr>
                <w:rFonts w:ascii="Times New Roman" w:hAnsi="Times New Roman"/>
                <w:sz w:val="24"/>
                <w:szCs w:val="24"/>
                <w:lang w:eastAsia="ru-RU"/>
              </w:rPr>
              <w:t xml:space="preserve"> от ул. </w:t>
            </w:r>
            <w:proofErr w:type="spellStart"/>
            <w:r w:rsidRPr="00E03390">
              <w:rPr>
                <w:rFonts w:ascii="Times New Roman" w:hAnsi="Times New Roman"/>
                <w:sz w:val="24"/>
                <w:szCs w:val="24"/>
                <w:lang w:eastAsia="ru-RU"/>
              </w:rPr>
              <w:t>Худайбердина</w:t>
            </w:r>
            <w:proofErr w:type="spellEnd"/>
            <w:r w:rsidRPr="00E03390">
              <w:rPr>
                <w:rFonts w:ascii="Times New Roman" w:hAnsi="Times New Roman"/>
                <w:sz w:val="24"/>
                <w:szCs w:val="24"/>
                <w:lang w:eastAsia="ru-RU"/>
              </w:rPr>
              <w:t xml:space="preserve">, до ул. Садовой в г. </w:t>
            </w:r>
            <w:proofErr w:type="gramStart"/>
            <w:r w:rsidRPr="00E03390">
              <w:rPr>
                <w:rFonts w:ascii="Times New Roman" w:hAnsi="Times New Roman"/>
                <w:sz w:val="24"/>
                <w:szCs w:val="24"/>
                <w:lang w:eastAsia="ru-RU"/>
              </w:rPr>
              <w:t xml:space="preserve">Стерлитамак </w:t>
            </w:r>
            <w:r w:rsidR="00114A38" w:rsidRPr="00E03390">
              <w:rPr>
                <w:rFonts w:ascii="Times New Roman" w:hAnsi="Times New Roman"/>
                <w:sz w:val="24"/>
                <w:szCs w:val="24"/>
                <w:lang w:eastAsia="ru-RU"/>
              </w:rPr>
              <w:t xml:space="preserve"> (</w:t>
            </w:r>
            <w:proofErr w:type="gramEnd"/>
            <w:r w:rsidR="00114A38" w:rsidRPr="00E03390">
              <w:rPr>
                <w:rFonts w:ascii="Times New Roman" w:hAnsi="Times New Roman"/>
                <w:sz w:val="24"/>
                <w:szCs w:val="24"/>
                <w:lang w:eastAsia="ru-RU"/>
              </w:rPr>
              <w:t>1 этап)</w:t>
            </w:r>
          </w:p>
        </w:tc>
        <w:tc>
          <w:tcPr>
            <w:tcW w:w="1559" w:type="dxa"/>
            <w:tcBorders>
              <w:top w:val="single" w:sz="4" w:space="0" w:color="auto"/>
              <w:left w:val="nil"/>
              <w:bottom w:val="single" w:sz="4" w:space="0" w:color="auto"/>
              <w:right w:val="single" w:sz="4" w:space="0" w:color="auto"/>
            </w:tcBorders>
            <w:vAlign w:val="bottom"/>
          </w:tcPr>
          <w:p w:rsidR="007C2A0D" w:rsidRPr="00E03390" w:rsidRDefault="007C2A0D" w:rsidP="007C2A0D">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 xml:space="preserve">Городской </w:t>
            </w:r>
          </w:p>
          <w:p w:rsidR="00953068" w:rsidRPr="00E03390" w:rsidRDefault="007C2A0D" w:rsidP="007C2A0D">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округ город Стерлитамак</w:t>
            </w:r>
          </w:p>
        </w:tc>
        <w:tc>
          <w:tcPr>
            <w:tcW w:w="4678" w:type="dxa"/>
            <w:gridSpan w:val="2"/>
            <w:tcBorders>
              <w:top w:val="single" w:sz="4" w:space="0" w:color="auto"/>
              <w:left w:val="nil"/>
              <w:bottom w:val="single" w:sz="4" w:space="0" w:color="auto"/>
              <w:right w:val="single" w:sz="4" w:space="0" w:color="auto"/>
            </w:tcBorders>
          </w:tcPr>
          <w:p w:rsidR="004526A3" w:rsidRPr="00E03390" w:rsidRDefault="004526A3" w:rsidP="004526A3">
            <w:pPr>
              <w:spacing w:after="0"/>
              <w:ind w:left="34"/>
              <w:rPr>
                <w:rFonts w:ascii="Times New Roman" w:hAnsi="Times New Roman"/>
                <w:sz w:val="24"/>
                <w:szCs w:val="24"/>
              </w:rPr>
            </w:pPr>
            <w:r w:rsidRPr="00E03390">
              <w:rPr>
                <w:rFonts w:ascii="Times New Roman" w:hAnsi="Times New Roman"/>
                <w:sz w:val="24"/>
                <w:szCs w:val="24"/>
              </w:rPr>
              <w:t>-устройство освещения;</w:t>
            </w:r>
          </w:p>
          <w:p w:rsidR="004526A3" w:rsidRPr="00E03390" w:rsidRDefault="004526A3" w:rsidP="004526A3">
            <w:pPr>
              <w:spacing w:after="0"/>
              <w:ind w:left="34"/>
              <w:rPr>
                <w:rFonts w:ascii="Times New Roman" w:hAnsi="Times New Roman"/>
                <w:sz w:val="24"/>
                <w:szCs w:val="24"/>
              </w:rPr>
            </w:pPr>
            <w:r w:rsidRPr="00E03390">
              <w:rPr>
                <w:rFonts w:ascii="Times New Roman" w:hAnsi="Times New Roman"/>
                <w:sz w:val="24"/>
                <w:szCs w:val="24"/>
              </w:rPr>
              <w:t>-устройство малых архитектурных форм;</w:t>
            </w:r>
          </w:p>
          <w:p w:rsidR="004526A3" w:rsidRPr="00E03390" w:rsidRDefault="004526A3" w:rsidP="004526A3">
            <w:pPr>
              <w:spacing w:after="0"/>
              <w:ind w:left="34"/>
              <w:rPr>
                <w:rFonts w:ascii="Times New Roman" w:hAnsi="Times New Roman"/>
                <w:sz w:val="24"/>
                <w:szCs w:val="24"/>
              </w:rPr>
            </w:pPr>
            <w:r w:rsidRPr="00E03390">
              <w:rPr>
                <w:rFonts w:ascii="Times New Roman" w:hAnsi="Times New Roman"/>
                <w:sz w:val="24"/>
                <w:szCs w:val="24"/>
              </w:rPr>
              <w:t>-устройство МАФ "Самовар с чашей малый;</w:t>
            </w:r>
          </w:p>
          <w:p w:rsidR="004526A3" w:rsidRPr="00E03390" w:rsidRDefault="004526A3" w:rsidP="004526A3">
            <w:pPr>
              <w:spacing w:after="0"/>
              <w:ind w:left="34"/>
              <w:rPr>
                <w:rFonts w:ascii="Times New Roman" w:hAnsi="Times New Roman"/>
                <w:sz w:val="24"/>
                <w:szCs w:val="24"/>
              </w:rPr>
            </w:pPr>
            <w:r w:rsidRPr="00E03390">
              <w:rPr>
                <w:rFonts w:ascii="Times New Roman" w:hAnsi="Times New Roman"/>
                <w:sz w:val="24"/>
                <w:szCs w:val="24"/>
              </w:rPr>
              <w:t>-устройство композиции "Первоклассник на глобусе";</w:t>
            </w:r>
          </w:p>
          <w:p w:rsidR="004526A3" w:rsidRPr="00E03390" w:rsidRDefault="004526A3" w:rsidP="004526A3">
            <w:pPr>
              <w:spacing w:after="0"/>
              <w:ind w:left="34"/>
              <w:rPr>
                <w:rFonts w:ascii="Times New Roman" w:hAnsi="Times New Roman"/>
                <w:sz w:val="24"/>
                <w:szCs w:val="24"/>
              </w:rPr>
            </w:pPr>
            <w:r w:rsidRPr="00E03390">
              <w:rPr>
                <w:rFonts w:ascii="Times New Roman" w:hAnsi="Times New Roman"/>
                <w:sz w:val="24"/>
                <w:szCs w:val="24"/>
              </w:rPr>
              <w:t>- устройство бронзовой скульптурной композиции «Водопой»;</w:t>
            </w:r>
          </w:p>
          <w:p w:rsidR="004526A3" w:rsidRPr="00E03390" w:rsidRDefault="004526A3" w:rsidP="004526A3">
            <w:pPr>
              <w:spacing w:after="0"/>
              <w:ind w:left="34"/>
              <w:rPr>
                <w:rFonts w:ascii="Times New Roman" w:hAnsi="Times New Roman"/>
                <w:sz w:val="24"/>
                <w:szCs w:val="24"/>
              </w:rPr>
            </w:pPr>
            <w:r w:rsidRPr="00E03390">
              <w:rPr>
                <w:rFonts w:ascii="Times New Roman" w:hAnsi="Times New Roman"/>
                <w:sz w:val="24"/>
                <w:szCs w:val="24"/>
              </w:rPr>
              <w:t>-устройство беседок;</w:t>
            </w:r>
          </w:p>
          <w:p w:rsidR="004526A3" w:rsidRPr="00E03390" w:rsidRDefault="004526A3" w:rsidP="004526A3">
            <w:pPr>
              <w:spacing w:after="0"/>
              <w:ind w:left="34"/>
              <w:rPr>
                <w:rFonts w:ascii="Times New Roman" w:hAnsi="Times New Roman"/>
                <w:sz w:val="24"/>
                <w:szCs w:val="24"/>
              </w:rPr>
            </w:pPr>
            <w:r w:rsidRPr="00E03390">
              <w:rPr>
                <w:rFonts w:ascii="Times New Roman" w:hAnsi="Times New Roman"/>
                <w:sz w:val="24"/>
                <w:szCs w:val="24"/>
              </w:rPr>
              <w:t>-устройство тренажеров;</w:t>
            </w:r>
          </w:p>
          <w:p w:rsidR="004526A3" w:rsidRPr="00E03390" w:rsidRDefault="004526A3" w:rsidP="004526A3">
            <w:pPr>
              <w:spacing w:after="0"/>
              <w:ind w:left="34"/>
              <w:rPr>
                <w:rFonts w:ascii="Times New Roman" w:hAnsi="Times New Roman"/>
                <w:sz w:val="24"/>
                <w:szCs w:val="24"/>
              </w:rPr>
            </w:pPr>
            <w:r w:rsidRPr="00E03390">
              <w:rPr>
                <w:rFonts w:ascii="Times New Roman" w:hAnsi="Times New Roman"/>
                <w:sz w:val="24"/>
                <w:szCs w:val="24"/>
              </w:rPr>
              <w:t xml:space="preserve">-устройство </w:t>
            </w:r>
            <w:proofErr w:type="spellStart"/>
            <w:r w:rsidRPr="00E03390">
              <w:rPr>
                <w:rFonts w:ascii="Times New Roman" w:hAnsi="Times New Roman"/>
                <w:sz w:val="24"/>
                <w:szCs w:val="24"/>
              </w:rPr>
              <w:t>велопарковки</w:t>
            </w:r>
            <w:proofErr w:type="spellEnd"/>
            <w:r w:rsidRPr="00E03390">
              <w:rPr>
                <w:rFonts w:ascii="Times New Roman" w:hAnsi="Times New Roman"/>
                <w:sz w:val="24"/>
                <w:szCs w:val="24"/>
              </w:rPr>
              <w:t>;</w:t>
            </w:r>
          </w:p>
          <w:p w:rsidR="004526A3" w:rsidRPr="00E03390" w:rsidRDefault="004526A3" w:rsidP="004526A3">
            <w:pPr>
              <w:spacing w:after="0"/>
              <w:ind w:left="34"/>
              <w:rPr>
                <w:rFonts w:ascii="Times New Roman" w:hAnsi="Times New Roman"/>
                <w:sz w:val="24"/>
                <w:szCs w:val="24"/>
              </w:rPr>
            </w:pPr>
            <w:r w:rsidRPr="00E03390">
              <w:rPr>
                <w:rFonts w:ascii="Times New Roman" w:hAnsi="Times New Roman"/>
                <w:sz w:val="24"/>
                <w:szCs w:val="24"/>
              </w:rPr>
              <w:t>-устройство защиты для деревьев;</w:t>
            </w:r>
          </w:p>
          <w:p w:rsidR="004526A3" w:rsidRPr="00E03390" w:rsidRDefault="004526A3" w:rsidP="004526A3">
            <w:pPr>
              <w:spacing w:after="0"/>
              <w:ind w:left="34"/>
              <w:rPr>
                <w:rFonts w:ascii="Times New Roman" w:hAnsi="Times New Roman"/>
                <w:sz w:val="24"/>
                <w:szCs w:val="24"/>
              </w:rPr>
            </w:pPr>
            <w:r w:rsidRPr="00E03390">
              <w:rPr>
                <w:rFonts w:ascii="Times New Roman" w:hAnsi="Times New Roman"/>
                <w:sz w:val="24"/>
                <w:szCs w:val="24"/>
              </w:rPr>
              <w:t>-устройство элементов детской игровой площадки;</w:t>
            </w:r>
          </w:p>
          <w:p w:rsidR="004526A3" w:rsidRPr="00E03390" w:rsidRDefault="004526A3" w:rsidP="004526A3">
            <w:pPr>
              <w:spacing w:after="0"/>
              <w:ind w:left="34"/>
              <w:rPr>
                <w:rFonts w:ascii="Times New Roman" w:hAnsi="Times New Roman"/>
                <w:sz w:val="24"/>
                <w:szCs w:val="24"/>
              </w:rPr>
            </w:pPr>
            <w:r w:rsidRPr="00E03390">
              <w:rPr>
                <w:rFonts w:ascii="Times New Roman" w:hAnsi="Times New Roman"/>
                <w:sz w:val="24"/>
                <w:szCs w:val="24"/>
              </w:rPr>
              <w:t>-установка урн;</w:t>
            </w:r>
          </w:p>
          <w:p w:rsidR="004526A3" w:rsidRPr="00E03390" w:rsidRDefault="004526A3" w:rsidP="004526A3">
            <w:pPr>
              <w:spacing w:after="0"/>
              <w:ind w:left="34"/>
              <w:rPr>
                <w:rFonts w:ascii="Times New Roman" w:hAnsi="Times New Roman"/>
                <w:sz w:val="24"/>
                <w:szCs w:val="24"/>
              </w:rPr>
            </w:pPr>
            <w:r w:rsidRPr="00E03390">
              <w:rPr>
                <w:rFonts w:ascii="Times New Roman" w:hAnsi="Times New Roman"/>
                <w:sz w:val="24"/>
                <w:szCs w:val="24"/>
              </w:rPr>
              <w:t>-установка вазонов;</w:t>
            </w:r>
          </w:p>
          <w:p w:rsidR="004526A3" w:rsidRPr="00E03390" w:rsidRDefault="004526A3" w:rsidP="004526A3">
            <w:pPr>
              <w:spacing w:after="0"/>
              <w:ind w:left="34"/>
              <w:rPr>
                <w:rFonts w:ascii="Times New Roman" w:hAnsi="Times New Roman"/>
                <w:sz w:val="24"/>
                <w:szCs w:val="24"/>
              </w:rPr>
            </w:pPr>
            <w:r w:rsidRPr="00E03390">
              <w:rPr>
                <w:rFonts w:ascii="Times New Roman" w:hAnsi="Times New Roman"/>
                <w:sz w:val="24"/>
                <w:szCs w:val="24"/>
              </w:rPr>
              <w:t>- установка скамеек;</w:t>
            </w:r>
          </w:p>
          <w:p w:rsidR="004526A3" w:rsidRPr="00E03390" w:rsidRDefault="004526A3" w:rsidP="004526A3">
            <w:pPr>
              <w:spacing w:after="0"/>
              <w:ind w:left="34"/>
              <w:rPr>
                <w:rFonts w:ascii="Times New Roman" w:hAnsi="Times New Roman"/>
                <w:sz w:val="24"/>
                <w:szCs w:val="24"/>
              </w:rPr>
            </w:pPr>
            <w:r w:rsidRPr="00E03390">
              <w:rPr>
                <w:rFonts w:ascii="Times New Roman" w:hAnsi="Times New Roman"/>
                <w:sz w:val="24"/>
                <w:szCs w:val="24"/>
              </w:rPr>
              <w:t>-асфальтирование пешеходных дорожек;</w:t>
            </w:r>
          </w:p>
          <w:p w:rsidR="004526A3" w:rsidRPr="00E03390" w:rsidRDefault="004526A3" w:rsidP="004526A3">
            <w:pPr>
              <w:spacing w:after="0"/>
              <w:ind w:left="34"/>
              <w:rPr>
                <w:rFonts w:ascii="Times New Roman" w:hAnsi="Times New Roman"/>
                <w:sz w:val="24"/>
                <w:szCs w:val="24"/>
              </w:rPr>
            </w:pPr>
            <w:r w:rsidRPr="00E03390">
              <w:rPr>
                <w:rFonts w:ascii="Times New Roman" w:hAnsi="Times New Roman"/>
                <w:sz w:val="24"/>
                <w:szCs w:val="24"/>
              </w:rPr>
              <w:t>-устройство парковки;</w:t>
            </w:r>
          </w:p>
          <w:p w:rsidR="004526A3" w:rsidRPr="00E03390" w:rsidRDefault="004526A3" w:rsidP="004526A3">
            <w:pPr>
              <w:spacing w:after="0"/>
              <w:ind w:left="34"/>
              <w:rPr>
                <w:rFonts w:ascii="Times New Roman" w:hAnsi="Times New Roman"/>
                <w:sz w:val="24"/>
                <w:szCs w:val="24"/>
              </w:rPr>
            </w:pPr>
            <w:r w:rsidRPr="00E03390">
              <w:rPr>
                <w:rFonts w:ascii="Times New Roman" w:hAnsi="Times New Roman"/>
                <w:sz w:val="24"/>
                <w:szCs w:val="24"/>
              </w:rPr>
              <w:t>-устройство бордюров;</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-снос деревьев и корчевание пней;</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-посадка кустарников;</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-посадка деревьев;</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-посадка цветников;</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-устройство клумбы;</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-устройство видеонаблюдения;</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-устройство канализации;</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 устройство велодорожки;</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-устройство детской игровой площадки и площадки для занятия спортом (резиновая крошка по асфальтобетонному основа</w:t>
            </w:r>
            <w:r w:rsidRPr="00E03390">
              <w:rPr>
                <w:rFonts w:ascii="Times New Roman" w:eastAsia="Calibri" w:hAnsi="Times New Roman" w:cs="Times New Roman"/>
                <w:sz w:val="24"/>
                <w:szCs w:val="24"/>
              </w:rPr>
              <w:lastRenderedPageBreak/>
              <w:t>нию);</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-устройство площадки для отдыха;</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-устройство покрытия плиткой травницей;</w:t>
            </w:r>
          </w:p>
          <w:p w:rsidR="0009149E"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-устройство временной парковки автотранспорта;</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-благоустройство площадки в районе родников;</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 xml:space="preserve">-устройство </w:t>
            </w:r>
            <w:proofErr w:type="spellStart"/>
            <w:r w:rsidRPr="00E03390">
              <w:rPr>
                <w:rFonts w:ascii="Times New Roman" w:eastAsia="Calibri" w:hAnsi="Times New Roman" w:cs="Times New Roman"/>
                <w:sz w:val="24"/>
                <w:szCs w:val="24"/>
              </w:rPr>
              <w:t>спецгазона</w:t>
            </w:r>
            <w:proofErr w:type="spellEnd"/>
            <w:r w:rsidRPr="00E03390">
              <w:rPr>
                <w:rFonts w:ascii="Times New Roman" w:eastAsia="Calibri" w:hAnsi="Times New Roman" w:cs="Times New Roman"/>
                <w:sz w:val="24"/>
                <w:szCs w:val="24"/>
              </w:rPr>
              <w:t>;</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-устройство ограждений;</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-облицовка гранитом;</w:t>
            </w:r>
          </w:p>
          <w:p w:rsidR="004526A3" w:rsidRPr="00E03390" w:rsidRDefault="004526A3"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-устройство подпорной стенки (временной);</w:t>
            </w:r>
          </w:p>
          <w:p w:rsidR="00274341" w:rsidRPr="00E03390" w:rsidRDefault="004526A3" w:rsidP="00274341">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-устройство покрытий из чернозема, песка, щебня»</w:t>
            </w:r>
            <w:r w:rsidR="00274341" w:rsidRPr="00E03390">
              <w:rPr>
                <w:rFonts w:ascii="Times New Roman" w:eastAsia="Calibri" w:hAnsi="Times New Roman" w:cs="Times New Roman"/>
                <w:sz w:val="24"/>
                <w:szCs w:val="24"/>
              </w:rPr>
              <w:t>;</w:t>
            </w:r>
          </w:p>
          <w:p w:rsidR="00274341" w:rsidRPr="00E03390" w:rsidRDefault="00274341" w:rsidP="00274341">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-устройство скамеек с подсветкой;</w:t>
            </w:r>
          </w:p>
          <w:p w:rsidR="0009149E" w:rsidRPr="00E03390" w:rsidRDefault="0009149E" w:rsidP="0009149E">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 устройство фигуры светящийся олень;</w:t>
            </w:r>
          </w:p>
          <w:p w:rsidR="00274341" w:rsidRPr="00E03390" w:rsidRDefault="00892494" w:rsidP="004526A3">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 устройство подвесных управляемых светильников</w:t>
            </w:r>
            <w:r w:rsidR="00204FBA" w:rsidRPr="00E03390">
              <w:rPr>
                <w:rFonts w:ascii="Times New Roman" w:eastAsia="Calibri" w:hAnsi="Times New Roman" w:cs="Times New Roman"/>
                <w:sz w:val="24"/>
                <w:szCs w:val="24"/>
              </w:rPr>
              <w:t xml:space="preserve"> с щитом управления</w:t>
            </w:r>
            <w:r w:rsidRPr="00E03390">
              <w:rPr>
                <w:rFonts w:ascii="Times New Roman" w:eastAsia="Calibri" w:hAnsi="Times New Roman" w:cs="Times New Roman"/>
                <w:sz w:val="24"/>
                <w:szCs w:val="24"/>
              </w:rPr>
              <w:t>.</w:t>
            </w:r>
          </w:p>
        </w:tc>
        <w:tc>
          <w:tcPr>
            <w:tcW w:w="709" w:type="dxa"/>
            <w:tcBorders>
              <w:top w:val="single" w:sz="4" w:space="0" w:color="auto"/>
              <w:left w:val="nil"/>
              <w:bottom w:val="single" w:sz="4" w:space="0" w:color="auto"/>
              <w:right w:val="single" w:sz="4" w:space="0" w:color="auto"/>
            </w:tcBorders>
            <w:vAlign w:val="bottom"/>
          </w:tcPr>
          <w:p w:rsidR="00953068" w:rsidRPr="00E03390" w:rsidRDefault="00953068" w:rsidP="00E958E2">
            <w:pPr>
              <w:spacing w:after="0" w:line="240" w:lineRule="auto"/>
              <w:jc w:val="center"/>
              <w:rPr>
                <w:rFonts w:ascii="Times New Roman" w:hAnsi="Times New Roman"/>
                <w:sz w:val="24"/>
                <w:szCs w:val="24"/>
                <w:lang w:eastAsia="ru-RU"/>
              </w:rPr>
            </w:pPr>
          </w:p>
        </w:tc>
        <w:tc>
          <w:tcPr>
            <w:tcW w:w="850" w:type="dxa"/>
            <w:vMerge/>
            <w:tcBorders>
              <w:left w:val="nil"/>
              <w:right w:val="single" w:sz="4" w:space="0" w:color="auto"/>
            </w:tcBorders>
            <w:vAlign w:val="bottom"/>
          </w:tcPr>
          <w:p w:rsidR="00953068" w:rsidRPr="00E03390" w:rsidRDefault="00953068" w:rsidP="00E958E2">
            <w:pPr>
              <w:spacing w:after="0" w:line="240" w:lineRule="auto"/>
              <w:ind w:left="-108" w:right="-108"/>
              <w:jc w:val="center"/>
              <w:rPr>
                <w:rFonts w:ascii="Times New Roman" w:hAnsi="Times New Roman"/>
                <w:sz w:val="24"/>
                <w:szCs w:val="24"/>
              </w:rPr>
            </w:pPr>
          </w:p>
        </w:tc>
        <w:tc>
          <w:tcPr>
            <w:tcW w:w="709" w:type="dxa"/>
            <w:tcBorders>
              <w:top w:val="single" w:sz="4" w:space="0" w:color="auto"/>
              <w:left w:val="nil"/>
              <w:bottom w:val="single" w:sz="4" w:space="0" w:color="auto"/>
              <w:right w:val="single" w:sz="4" w:space="0" w:color="auto"/>
            </w:tcBorders>
            <w:vAlign w:val="bottom"/>
          </w:tcPr>
          <w:p w:rsidR="00953068" w:rsidRPr="00E03390" w:rsidRDefault="00953068" w:rsidP="00E958E2">
            <w:pPr>
              <w:spacing w:after="0" w:line="240" w:lineRule="auto"/>
              <w:jc w:val="center"/>
              <w:rPr>
                <w:rFonts w:ascii="Times New Roman" w:hAnsi="Times New Roman"/>
                <w:sz w:val="24"/>
                <w:szCs w:val="24"/>
                <w:lang w:eastAsia="ru-RU"/>
              </w:rPr>
            </w:pPr>
          </w:p>
        </w:tc>
        <w:tc>
          <w:tcPr>
            <w:tcW w:w="709" w:type="dxa"/>
            <w:tcBorders>
              <w:top w:val="single" w:sz="4" w:space="0" w:color="auto"/>
              <w:left w:val="nil"/>
              <w:bottom w:val="single" w:sz="4" w:space="0" w:color="auto"/>
              <w:right w:val="single" w:sz="4" w:space="0" w:color="auto"/>
            </w:tcBorders>
            <w:vAlign w:val="bottom"/>
          </w:tcPr>
          <w:p w:rsidR="00953068" w:rsidRPr="00E03390" w:rsidRDefault="00953068" w:rsidP="00E958E2">
            <w:pPr>
              <w:spacing w:after="0" w:line="240" w:lineRule="auto"/>
              <w:jc w:val="center"/>
              <w:rPr>
                <w:rFonts w:ascii="Times New Roman" w:hAnsi="Times New Roman"/>
                <w:sz w:val="24"/>
                <w:szCs w:val="24"/>
                <w:lang w:eastAsia="ru-RU"/>
              </w:rPr>
            </w:pPr>
          </w:p>
        </w:tc>
        <w:tc>
          <w:tcPr>
            <w:tcW w:w="945" w:type="dxa"/>
            <w:tcBorders>
              <w:top w:val="single" w:sz="4" w:space="0" w:color="auto"/>
              <w:left w:val="nil"/>
              <w:bottom w:val="single" w:sz="4" w:space="0" w:color="auto"/>
              <w:right w:val="single" w:sz="4" w:space="0" w:color="auto"/>
            </w:tcBorders>
            <w:vAlign w:val="bottom"/>
          </w:tcPr>
          <w:p w:rsidR="00953068" w:rsidRPr="00E03390" w:rsidRDefault="00953068" w:rsidP="00E958E2">
            <w:pPr>
              <w:spacing w:after="0" w:line="240" w:lineRule="auto"/>
              <w:jc w:val="center"/>
              <w:rPr>
                <w:rFonts w:ascii="Times New Roman" w:hAnsi="Times New Roman"/>
                <w:sz w:val="24"/>
                <w:szCs w:val="24"/>
                <w:lang w:eastAsia="ru-RU"/>
              </w:rPr>
            </w:pPr>
          </w:p>
        </w:tc>
        <w:tc>
          <w:tcPr>
            <w:tcW w:w="945" w:type="dxa"/>
            <w:tcBorders>
              <w:top w:val="single" w:sz="4" w:space="0" w:color="auto"/>
              <w:left w:val="nil"/>
              <w:bottom w:val="single" w:sz="4" w:space="0" w:color="auto"/>
              <w:right w:val="single" w:sz="4" w:space="0" w:color="auto"/>
            </w:tcBorders>
            <w:vAlign w:val="bottom"/>
          </w:tcPr>
          <w:p w:rsidR="00953068" w:rsidRPr="00E03390" w:rsidRDefault="00953068" w:rsidP="00E958E2">
            <w:pPr>
              <w:spacing w:after="0" w:line="240" w:lineRule="auto"/>
              <w:jc w:val="center"/>
              <w:rPr>
                <w:rFonts w:ascii="Times New Roman" w:hAnsi="Times New Roman"/>
                <w:sz w:val="24"/>
                <w:szCs w:val="24"/>
                <w:lang w:eastAsia="ru-RU"/>
              </w:rPr>
            </w:pPr>
          </w:p>
        </w:tc>
        <w:tc>
          <w:tcPr>
            <w:tcW w:w="945" w:type="dxa"/>
            <w:gridSpan w:val="2"/>
            <w:tcBorders>
              <w:top w:val="single" w:sz="4" w:space="0" w:color="auto"/>
              <w:left w:val="nil"/>
              <w:bottom w:val="single" w:sz="4" w:space="0" w:color="auto"/>
              <w:right w:val="single" w:sz="4" w:space="0" w:color="auto"/>
            </w:tcBorders>
            <w:vAlign w:val="bottom"/>
          </w:tcPr>
          <w:p w:rsidR="00953068" w:rsidRPr="00E03390" w:rsidRDefault="00953068" w:rsidP="00E958E2">
            <w:pPr>
              <w:spacing w:after="0" w:line="240" w:lineRule="auto"/>
              <w:jc w:val="center"/>
              <w:rPr>
                <w:rFonts w:ascii="Times New Roman" w:hAnsi="Times New Roman"/>
                <w:sz w:val="24"/>
                <w:szCs w:val="24"/>
                <w:lang w:eastAsia="ru-RU"/>
              </w:rPr>
            </w:pPr>
          </w:p>
        </w:tc>
      </w:tr>
      <w:tr w:rsidR="00BD1F48" w:rsidRPr="00E03390" w:rsidTr="00B17CA8">
        <w:trPr>
          <w:trHeight w:val="60"/>
        </w:trPr>
        <w:tc>
          <w:tcPr>
            <w:tcW w:w="582" w:type="dxa"/>
            <w:tcBorders>
              <w:top w:val="nil"/>
              <w:left w:val="single" w:sz="4" w:space="0" w:color="auto"/>
              <w:bottom w:val="single" w:sz="4" w:space="0" w:color="auto"/>
              <w:right w:val="single" w:sz="4" w:space="0" w:color="auto"/>
            </w:tcBorders>
            <w:vAlign w:val="bottom"/>
          </w:tcPr>
          <w:p w:rsidR="00BD1F48" w:rsidRPr="00E03390" w:rsidRDefault="00BD1F48" w:rsidP="00BD1F48">
            <w:pPr>
              <w:spacing w:after="0" w:line="240" w:lineRule="auto"/>
              <w:jc w:val="both"/>
              <w:rPr>
                <w:rFonts w:ascii="Times New Roman" w:hAnsi="Times New Roman"/>
                <w:sz w:val="16"/>
                <w:szCs w:val="16"/>
                <w:lang w:eastAsia="ru-RU"/>
              </w:rPr>
            </w:pPr>
          </w:p>
        </w:tc>
        <w:tc>
          <w:tcPr>
            <w:tcW w:w="3119" w:type="dxa"/>
            <w:tcBorders>
              <w:top w:val="nil"/>
              <w:left w:val="nil"/>
              <w:bottom w:val="single" w:sz="4" w:space="0" w:color="auto"/>
              <w:right w:val="single" w:sz="4" w:space="0" w:color="auto"/>
            </w:tcBorders>
            <w:vAlign w:val="bottom"/>
          </w:tcPr>
          <w:p w:rsidR="00BD1F48" w:rsidRPr="00E03390" w:rsidRDefault="00BD1F48" w:rsidP="00BD1F48">
            <w:pPr>
              <w:spacing w:after="0" w:line="240" w:lineRule="auto"/>
              <w:jc w:val="center"/>
              <w:rPr>
                <w:rFonts w:ascii="Times New Roman" w:hAnsi="Times New Roman"/>
                <w:sz w:val="16"/>
                <w:szCs w:val="16"/>
                <w:lang w:eastAsia="ru-RU"/>
              </w:rPr>
            </w:pPr>
          </w:p>
        </w:tc>
        <w:tc>
          <w:tcPr>
            <w:tcW w:w="3118" w:type="dxa"/>
            <w:gridSpan w:val="2"/>
            <w:tcBorders>
              <w:top w:val="nil"/>
              <w:left w:val="nil"/>
              <w:bottom w:val="single" w:sz="4" w:space="0" w:color="auto"/>
              <w:right w:val="single" w:sz="4" w:space="0" w:color="auto"/>
            </w:tcBorders>
            <w:vAlign w:val="bottom"/>
          </w:tcPr>
          <w:p w:rsidR="00BD1F48" w:rsidRPr="00E03390" w:rsidRDefault="00BD1F48" w:rsidP="00BD1F48">
            <w:pPr>
              <w:spacing w:after="0" w:line="240" w:lineRule="auto"/>
              <w:rPr>
                <w:sz w:val="16"/>
                <w:szCs w:val="16"/>
              </w:rPr>
            </w:pPr>
          </w:p>
        </w:tc>
        <w:tc>
          <w:tcPr>
            <w:tcW w:w="3119" w:type="dxa"/>
            <w:tcBorders>
              <w:top w:val="nil"/>
              <w:left w:val="nil"/>
              <w:bottom w:val="single" w:sz="4" w:space="0" w:color="auto"/>
              <w:right w:val="single" w:sz="4" w:space="0" w:color="auto"/>
            </w:tcBorders>
            <w:vAlign w:val="bottom"/>
          </w:tcPr>
          <w:p w:rsidR="00BD1F48" w:rsidRPr="00E03390" w:rsidRDefault="00BD1F48" w:rsidP="00BD1F48">
            <w:pPr>
              <w:spacing w:after="0" w:line="240" w:lineRule="auto"/>
              <w:rPr>
                <w:sz w:val="16"/>
                <w:szCs w:val="16"/>
              </w:rPr>
            </w:pPr>
          </w:p>
        </w:tc>
        <w:tc>
          <w:tcPr>
            <w:tcW w:w="709" w:type="dxa"/>
            <w:tcBorders>
              <w:top w:val="nil"/>
              <w:left w:val="nil"/>
              <w:bottom w:val="single" w:sz="4" w:space="0" w:color="auto"/>
              <w:right w:val="single" w:sz="4" w:space="0" w:color="auto"/>
            </w:tcBorders>
            <w:vAlign w:val="bottom"/>
          </w:tcPr>
          <w:p w:rsidR="00BD1F48" w:rsidRPr="00E03390" w:rsidRDefault="00BD1F48" w:rsidP="00BD1F48">
            <w:pPr>
              <w:spacing w:after="0" w:line="240" w:lineRule="auto"/>
              <w:jc w:val="center"/>
              <w:rPr>
                <w:rFonts w:ascii="Times New Roman" w:hAnsi="Times New Roman"/>
                <w:sz w:val="16"/>
                <w:szCs w:val="16"/>
                <w:lang w:eastAsia="ru-RU"/>
              </w:rPr>
            </w:pPr>
          </w:p>
        </w:tc>
        <w:tc>
          <w:tcPr>
            <w:tcW w:w="850" w:type="dxa"/>
            <w:tcBorders>
              <w:top w:val="nil"/>
              <w:left w:val="nil"/>
              <w:bottom w:val="single" w:sz="4" w:space="0" w:color="auto"/>
              <w:right w:val="single" w:sz="4" w:space="0" w:color="auto"/>
            </w:tcBorders>
            <w:vAlign w:val="bottom"/>
          </w:tcPr>
          <w:p w:rsidR="00BD1F48" w:rsidRPr="00E03390" w:rsidRDefault="00BD1F48" w:rsidP="00BD1F48">
            <w:pPr>
              <w:spacing w:after="0" w:line="240" w:lineRule="auto"/>
              <w:jc w:val="center"/>
              <w:rPr>
                <w:rFonts w:ascii="Times New Roman" w:hAnsi="Times New Roman"/>
                <w:sz w:val="16"/>
                <w:szCs w:val="16"/>
                <w:lang w:eastAsia="ru-RU"/>
              </w:rPr>
            </w:pPr>
          </w:p>
        </w:tc>
        <w:tc>
          <w:tcPr>
            <w:tcW w:w="709" w:type="dxa"/>
            <w:tcBorders>
              <w:top w:val="single" w:sz="4" w:space="0" w:color="auto"/>
              <w:left w:val="nil"/>
              <w:bottom w:val="single" w:sz="4" w:space="0" w:color="auto"/>
              <w:right w:val="single" w:sz="4" w:space="0" w:color="auto"/>
            </w:tcBorders>
            <w:vAlign w:val="bottom"/>
          </w:tcPr>
          <w:p w:rsidR="00BD1F48" w:rsidRPr="00E03390" w:rsidRDefault="00BD1F48" w:rsidP="00BD1F48">
            <w:pPr>
              <w:spacing w:after="0" w:line="240" w:lineRule="auto"/>
              <w:ind w:left="-108" w:right="-108"/>
              <w:jc w:val="center"/>
              <w:rPr>
                <w:rFonts w:ascii="Times New Roman" w:hAnsi="Times New Roman"/>
                <w:sz w:val="16"/>
                <w:szCs w:val="16"/>
              </w:rPr>
            </w:pPr>
          </w:p>
        </w:tc>
        <w:tc>
          <w:tcPr>
            <w:tcW w:w="709" w:type="dxa"/>
            <w:tcBorders>
              <w:top w:val="nil"/>
              <w:left w:val="nil"/>
              <w:bottom w:val="single" w:sz="4" w:space="0" w:color="auto"/>
              <w:right w:val="single" w:sz="4" w:space="0" w:color="auto"/>
            </w:tcBorders>
            <w:vAlign w:val="bottom"/>
          </w:tcPr>
          <w:p w:rsidR="00BD1F48" w:rsidRPr="00E03390" w:rsidRDefault="00BD1F48" w:rsidP="00BD1F48">
            <w:pPr>
              <w:spacing w:after="0" w:line="240" w:lineRule="auto"/>
              <w:jc w:val="center"/>
              <w:rPr>
                <w:rFonts w:ascii="Times New Roman" w:hAnsi="Times New Roman"/>
                <w:sz w:val="16"/>
                <w:szCs w:val="16"/>
                <w:lang w:eastAsia="ru-RU"/>
              </w:rPr>
            </w:pPr>
          </w:p>
        </w:tc>
        <w:tc>
          <w:tcPr>
            <w:tcW w:w="945" w:type="dxa"/>
            <w:tcBorders>
              <w:top w:val="nil"/>
              <w:left w:val="nil"/>
              <w:bottom w:val="single" w:sz="4" w:space="0" w:color="auto"/>
              <w:right w:val="single" w:sz="4" w:space="0" w:color="auto"/>
            </w:tcBorders>
            <w:vAlign w:val="bottom"/>
          </w:tcPr>
          <w:p w:rsidR="00BD1F48" w:rsidRPr="00E03390" w:rsidRDefault="00BD1F48" w:rsidP="00BD1F48">
            <w:pPr>
              <w:spacing w:after="0" w:line="240" w:lineRule="auto"/>
              <w:jc w:val="center"/>
              <w:rPr>
                <w:rFonts w:ascii="Times New Roman" w:hAnsi="Times New Roman"/>
                <w:sz w:val="16"/>
                <w:szCs w:val="16"/>
                <w:lang w:eastAsia="ru-RU"/>
              </w:rPr>
            </w:pPr>
          </w:p>
        </w:tc>
        <w:tc>
          <w:tcPr>
            <w:tcW w:w="945" w:type="dxa"/>
            <w:tcBorders>
              <w:top w:val="nil"/>
              <w:left w:val="nil"/>
              <w:bottom w:val="single" w:sz="4" w:space="0" w:color="auto"/>
              <w:right w:val="single" w:sz="4" w:space="0" w:color="auto"/>
            </w:tcBorders>
            <w:vAlign w:val="bottom"/>
          </w:tcPr>
          <w:p w:rsidR="00BD1F48" w:rsidRPr="00E03390" w:rsidRDefault="00BD1F48" w:rsidP="00BD1F48">
            <w:pPr>
              <w:spacing w:after="0" w:line="240" w:lineRule="auto"/>
              <w:jc w:val="center"/>
              <w:rPr>
                <w:rFonts w:ascii="Times New Roman" w:hAnsi="Times New Roman"/>
                <w:sz w:val="16"/>
                <w:szCs w:val="16"/>
                <w:lang w:eastAsia="ru-RU"/>
              </w:rPr>
            </w:pPr>
          </w:p>
        </w:tc>
        <w:tc>
          <w:tcPr>
            <w:tcW w:w="945" w:type="dxa"/>
            <w:gridSpan w:val="2"/>
            <w:tcBorders>
              <w:top w:val="nil"/>
              <w:left w:val="nil"/>
              <w:bottom w:val="single" w:sz="4" w:space="0" w:color="auto"/>
              <w:right w:val="single" w:sz="4" w:space="0" w:color="auto"/>
            </w:tcBorders>
            <w:vAlign w:val="bottom"/>
          </w:tcPr>
          <w:p w:rsidR="00BD1F48" w:rsidRPr="00E03390" w:rsidRDefault="00BD1F48" w:rsidP="00BD1F48">
            <w:pPr>
              <w:spacing w:after="0" w:line="240" w:lineRule="auto"/>
              <w:jc w:val="center"/>
              <w:rPr>
                <w:rFonts w:ascii="Times New Roman" w:hAnsi="Times New Roman"/>
                <w:sz w:val="16"/>
                <w:szCs w:val="16"/>
                <w:lang w:eastAsia="ru-RU"/>
              </w:rPr>
            </w:pPr>
          </w:p>
        </w:tc>
      </w:tr>
      <w:tr w:rsidR="00EF54D4" w:rsidRPr="00E03390" w:rsidTr="00B17CA8">
        <w:trPr>
          <w:trHeight w:val="646"/>
        </w:trPr>
        <w:tc>
          <w:tcPr>
            <w:tcW w:w="582" w:type="dxa"/>
            <w:tcBorders>
              <w:top w:val="nil"/>
              <w:left w:val="single" w:sz="4" w:space="0" w:color="auto"/>
              <w:bottom w:val="single" w:sz="4" w:space="0" w:color="auto"/>
              <w:right w:val="single" w:sz="4" w:space="0" w:color="auto"/>
            </w:tcBorders>
            <w:vAlign w:val="bottom"/>
          </w:tcPr>
          <w:p w:rsidR="00EF54D4" w:rsidRPr="00E03390" w:rsidRDefault="00EF54D4" w:rsidP="008933A4">
            <w:pPr>
              <w:spacing w:after="0" w:line="240" w:lineRule="auto"/>
              <w:jc w:val="both"/>
              <w:rPr>
                <w:rFonts w:ascii="Times New Roman" w:hAnsi="Times New Roman"/>
                <w:lang w:eastAsia="ru-RU"/>
              </w:rPr>
            </w:pPr>
            <w:r w:rsidRPr="00E03390">
              <w:rPr>
                <w:rFonts w:ascii="Times New Roman" w:hAnsi="Times New Roman"/>
                <w:lang w:eastAsia="ru-RU"/>
              </w:rPr>
              <w:t>3.</w:t>
            </w:r>
          </w:p>
        </w:tc>
        <w:tc>
          <w:tcPr>
            <w:tcW w:w="3119" w:type="dxa"/>
            <w:tcBorders>
              <w:top w:val="nil"/>
              <w:left w:val="nil"/>
              <w:bottom w:val="single" w:sz="4" w:space="0" w:color="auto"/>
              <w:right w:val="single" w:sz="4" w:space="0" w:color="auto"/>
            </w:tcBorders>
            <w:vAlign w:val="bottom"/>
          </w:tcPr>
          <w:p w:rsidR="00EF54D4" w:rsidRPr="00E03390" w:rsidRDefault="00EF54D4" w:rsidP="003A5DF6">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Благоустройство парка за кинотеатром "Салават"</w:t>
            </w:r>
          </w:p>
        </w:tc>
        <w:tc>
          <w:tcPr>
            <w:tcW w:w="1559" w:type="dxa"/>
            <w:tcBorders>
              <w:top w:val="nil"/>
              <w:left w:val="nil"/>
              <w:bottom w:val="single" w:sz="4" w:space="0" w:color="auto"/>
              <w:right w:val="single" w:sz="4" w:space="0" w:color="auto"/>
            </w:tcBorders>
            <w:vAlign w:val="bottom"/>
          </w:tcPr>
          <w:p w:rsidR="00EF54D4" w:rsidRPr="00E03390" w:rsidRDefault="00EF54D4" w:rsidP="003A5DF6">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 xml:space="preserve">Городской </w:t>
            </w:r>
          </w:p>
          <w:p w:rsidR="00EF54D4" w:rsidRPr="00E03390" w:rsidRDefault="00EF54D4" w:rsidP="003A5DF6">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округ город Стерлитамак</w:t>
            </w:r>
          </w:p>
        </w:tc>
        <w:tc>
          <w:tcPr>
            <w:tcW w:w="4678" w:type="dxa"/>
            <w:gridSpan w:val="2"/>
            <w:tcBorders>
              <w:top w:val="nil"/>
              <w:left w:val="nil"/>
              <w:bottom w:val="single" w:sz="4" w:space="0" w:color="auto"/>
              <w:right w:val="single" w:sz="4" w:space="0" w:color="auto"/>
            </w:tcBorders>
          </w:tcPr>
          <w:p w:rsidR="00EF54D4" w:rsidRPr="00E03390" w:rsidRDefault="00EF54D4" w:rsidP="003A5DF6">
            <w:pPr>
              <w:spacing w:after="0"/>
              <w:rPr>
                <w:rFonts w:ascii="Times New Roman" w:hAnsi="Times New Roman"/>
                <w:sz w:val="24"/>
                <w:szCs w:val="24"/>
              </w:rPr>
            </w:pPr>
            <w:r w:rsidRPr="00E03390">
              <w:rPr>
                <w:rFonts w:ascii="Times New Roman" w:hAnsi="Times New Roman"/>
                <w:sz w:val="24"/>
                <w:szCs w:val="24"/>
              </w:rPr>
              <w:t>-устройство освещения;</w:t>
            </w:r>
          </w:p>
          <w:p w:rsidR="00EF54D4" w:rsidRPr="00E03390" w:rsidRDefault="00EF54D4" w:rsidP="003A5DF6">
            <w:pPr>
              <w:spacing w:after="0"/>
              <w:rPr>
                <w:rFonts w:ascii="Times New Roman" w:hAnsi="Times New Roman"/>
                <w:sz w:val="24"/>
                <w:szCs w:val="24"/>
              </w:rPr>
            </w:pPr>
            <w:r w:rsidRPr="00E03390">
              <w:rPr>
                <w:rFonts w:ascii="Times New Roman" w:hAnsi="Times New Roman"/>
                <w:sz w:val="24"/>
                <w:szCs w:val="24"/>
              </w:rPr>
              <w:t>-установка урн;</w:t>
            </w:r>
          </w:p>
          <w:p w:rsidR="00EF54D4" w:rsidRPr="00E03390" w:rsidRDefault="00EF54D4" w:rsidP="003A5DF6">
            <w:pPr>
              <w:spacing w:after="0"/>
              <w:rPr>
                <w:rFonts w:ascii="Times New Roman" w:hAnsi="Times New Roman"/>
                <w:sz w:val="24"/>
                <w:szCs w:val="24"/>
              </w:rPr>
            </w:pPr>
            <w:r w:rsidRPr="00E03390">
              <w:rPr>
                <w:rFonts w:ascii="Times New Roman" w:hAnsi="Times New Roman"/>
                <w:sz w:val="24"/>
                <w:szCs w:val="24"/>
              </w:rPr>
              <w:t xml:space="preserve">- установка скамеек; </w:t>
            </w:r>
          </w:p>
          <w:p w:rsidR="00EF54D4" w:rsidRPr="00E03390" w:rsidRDefault="00EF54D4" w:rsidP="003A5DF6">
            <w:pPr>
              <w:spacing w:after="0"/>
              <w:rPr>
                <w:rFonts w:ascii="Times New Roman" w:hAnsi="Times New Roman"/>
                <w:sz w:val="24"/>
                <w:szCs w:val="24"/>
              </w:rPr>
            </w:pPr>
            <w:r w:rsidRPr="00E03390">
              <w:rPr>
                <w:rFonts w:ascii="Times New Roman" w:hAnsi="Times New Roman"/>
                <w:sz w:val="24"/>
                <w:szCs w:val="24"/>
              </w:rPr>
              <w:t xml:space="preserve">-обрезка и омоложение деревьев; </w:t>
            </w:r>
          </w:p>
          <w:p w:rsidR="00EF54D4" w:rsidRPr="00E03390" w:rsidRDefault="00EF54D4" w:rsidP="003A5DF6">
            <w:pPr>
              <w:spacing w:after="0"/>
              <w:rPr>
                <w:rFonts w:ascii="Times New Roman" w:hAnsi="Times New Roman"/>
                <w:sz w:val="24"/>
                <w:szCs w:val="24"/>
              </w:rPr>
            </w:pPr>
            <w:r w:rsidRPr="00E03390">
              <w:rPr>
                <w:rFonts w:ascii="Times New Roman" w:hAnsi="Times New Roman"/>
                <w:sz w:val="24"/>
                <w:szCs w:val="24"/>
              </w:rPr>
              <w:t>-асфальтирование пешеходных дорожек;</w:t>
            </w:r>
          </w:p>
          <w:p w:rsidR="00EF54D4" w:rsidRPr="00E03390" w:rsidRDefault="00EF54D4" w:rsidP="003A5DF6">
            <w:pPr>
              <w:spacing w:after="0"/>
            </w:pPr>
            <w:r w:rsidRPr="00E03390">
              <w:rPr>
                <w:rFonts w:ascii="Times New Roman" w:hAnsi="Times New Roman"/>
                <w:sz w:val="24"/>
                <w:szCs w:val="24"/>
              </w:rPr>
              <w:t>-устройство бордюров.</w:t>
            </w:r>
          </w:p>
        </w:tc>
        <w:tc>
          <w:tcPr>
            <w:tcW w:w="709" w:type="dxa"/>
            <w:tcBorders>
              <w:top w:val="nil"/>
              <w:left w:val="nil"/>
              <w:bottom w:val="single" w:sz="4" w:space="0" w:color="auto"/>
              <w:right w:val="single" w:sz="4" w:space="0" w:color="auto"/>
            </w:tcBorders>
            <w:vAlign w:val="bottom"/>
          </w:tcPr>
          <w:p w:rsidR="00EF54D4" w:rsidRPr="00E03390" w:rsidRDefault="00EF54D4" w:rsidP="0048235D">
            <w:pPr>
              <w:spacing w:after="0" w:line="240" w:lineRule="auto"/>
              <w:jc w:val="center"/>
              <w:rPr>
                <w:rFonts w:ascii="Times New Roman" w:hAnsi="Times New Roman"/>
                <w:sz w:val="24"/>
                <w:szCs w:val="24"/>
                <w:lang w:eastAsia="ru-RU"/>
              </w:rPr>
            </w:pPr>
          </w:p>
        </w:tc>
        <w:tc>
          <w:tcPr>
            <w:tcW w:w="850" w:type="dxa"/>
            <w:tcBorders>
              <w:top w:val="nil"/>
              <w:left w:val="nil"/>
              <w:bottom w:val="single" w:sz="4" w:space="0" w:color="auto"/>
              <w:right w:val="single" w:sz="4" w:space="0" w:color="auto"/>
            </w:tcBorders>
            <w:vAlign w:val="bottom"/>
          </w:tcPr>
          <w:p w:rsidR="00EF54D4" w:rsidRPr="00E03390" w:rsidRDefault="00EF54D4" w:rsidP="0048235D">
            <w:pPr>
              <w:spacing w:after="0" w:line="240" w:lineRule="auto"/>
              <w:jc w:val="center"/>
              <w:rPr>
                <w:rFonts w:ascii="Times New Roman" w:hAnsi="Times New Roman"/>
                <w:sz w:val="24"/>
                <w:szCs w:val="24"/>
                <w:lang w:eastAsia="ru-RU"/>
              </w:rPr>
            </w:pPr>
          </w:p>
        </w:tc>
        <w:tc>
          <w:tcPr>
            <w:tcW w:w="709" w:type="dxa"/>
            <w:vMerge w:val="restart"/>
            <w:tcBorders>
              <w:top w:val="single" w:sz="4" w:space="0" w:color="auto"/>
              <w:left w:val="nil"/>
              <w:right w:val="single" w:sz="4" w:space="0" w:color="auto"/>
            </w:tcBorders>
            <w:vAlign w:val="bottom"/>
          </w:tcPr>
          <w:p w:rsidR="00EF54D4" w:rsidRPr="00E03390" w:rsidRDefault="00B17CA8" w:rsidP="00EF54D4">
            <w:pPr>
              <w:spacing w:after="0" w:line="240" w:lineRule="auto"/>
              <w:ind w:left="-108" w:right="-108"/>
              <w:jc w:val="center"/>
              <w:rPr>
                <w:rFonts w:ascii="Times New Roman" w:hAnsi="Times New Roman"/>
                <w:sz w:val="24"/>
                <w:szCs w:val="24"/>
                <w:lang w:eastAsia="ru-RU"/>
              </w:rPr>
            </w:pPr>
            <w:r>
              <w:rPr>
                <w:rFonts w:ascii="Times New Roman" w:hAnsi="Times New Roman"/>
                <w:sz w:val="24"/>
                <w:szCs w:val="24"/>
                <w:lang w:eastAsia="ru-RU"/>
              </w:rPr>
              <w:t>89420,29</w:t>
            </w:r>
            <w:r w:rsidR="00C003B4" w:rsidRPr="00E03390">
              <w:rPr>
                <w:rFonts w:ascii="Times New Roman" w:hAnsi="Times New Roman"/>
                <w:sz w:val="24"/>
                <w:szCs w:val="24"/>
                <w:lang w:eastAsia="ru-RU"/>
              </w:rPr>
              <w:t xml:space="preserve"> </w:t>
            </w:r>
            <w:r w:rsidR="00EF54D4" w:rsidRPr="00E03390">
              <w:rPr>
                <w:rFonts w:ascii="Times New Roman" w:hAnsi="Times New Roman"/>
                <w:sz w:val="24"/>
                <w:szCs w:val="24"/>
                <w:lang w:eastAsia="ru-RU"/>
              </w:rPr>
              <w:t>тыс. рублей</w:t>
            </w:r>
          </w:p>
        </w:tc>
        <w:tc>
          <w:tcPr>
            <w:tcW w:w="709" w:type="dxa"/>
            <w:tcBorders>
              <w:top w:val="nil"/>
              <w:left w:val="nil"/>
              <w:bottom w:val="single" w:sz="4" w:space="0" w:color="auto"/>
              <w:right w:val="single" w:sz="4" w:space="0" w:color="auto"/>
            </w:tcBorders>
            <w:vAlign w:val="bottom"/>
          </w:tcPr>
          <w:p w:rsidR="00EF54D4" w:rsidRPr="00E03390" w:rsidRDefault="00EF54D4" w:rsidP="0048235D">
            <w:pPr>
              <w:spacing w:after="0" w:line="240" w:lineRule="auto"/>
              <w:jc w:val="center"/>
              <w:rPr>
                <w:rFonts w:ascii="Times New Roman" w:hAnsi="Times New Roman"/>
                <w:sz w:val="24"/>
                <w:szCs w:val="24"/>
                <w:lang w:eastAsia="ru-RU"/>
              </w:rPr>
            </w:pPr>
          </w:p>
        </w:tc>
        <w:tc>
          <w:tcPr>
            <w:tcW w:w="945" w:type="dxa"/>
            <w:tcBorders>
              <w:top w:val="nil"/>
              <w:left w:val="nil"/>
              <w:bottom w:val="single" w:sz="4" w:space="0" w:color="auto"/>
              <w:right w:val="single" w:sz="4" w:space="0" w:color="auto"/>
            </w:tcBorders>
            <w:vAlign w:val="bottom"/>
          </w:tcPr>
          <w:p w:rsidR="00EF54D4" w:rsidRPr="00E03390" w:rsidRDefault="00EF54D4" w:rsidP="0048235D">
            <w:pPr>
              <w:spacing w:after="0" w:line="240" w:lineRule="auto"/>
              <w:jc w:val="center"/>
              <w:rPr>
                <w:rFonts w:ascii="Times New Roman" w:hAnsi="Times New Roman"/>
                <w:sz w:val="24"/>
                <w:szCs w:val="24"/>
                <w:lang w:eastAsia="ru-RU"/>
              </w:rPr>
            </w:pPr>
          </w:p>
        </w:tc>
        <w:tc>
          <w:tcPr>
            <w:tcW w:w="945" w:type="dxa"/>
            <w:tcBorders>
              <w:top w:val="nil"/>
              <w:left w:val="nil"/>
              <w:bottom w:val="single" w:sz="4" w:space="0" w:color="auto"/>
              <w:right w:val="single" w:sz="4" w:space="0" w:color="auto"/>
            </w:tcBorders>
            <w:vAlign w:val="bottom"/>
          </w:tcPr>
          <w:p w:rsidR="00EF54D4" w:rsidRPr="00E03390" w:rsidRDefault="00EF54D4" w:rsidP="0048235D">
            <w:pPr>
              <w:spacing w:after="0" w:line="240" w:lineRule="auto"/>
              <w:jc w:val="center"/>
              <w:rPr>
                <w:rFonts w:ascii="Times New Roman" w:hAnsi="Times New Roman"/>
                <w:sz w:val="24"/>
                <w:szCs w:val="24"/>
                <w:lang w:eastAsia="ru-RU"/>
              </w:rPr>
            </w:pPr>
          </w:p>
        </w:tc>
        <w:tc>
          <w:tcPr>
            <w:tcW w:w="945" w:type="dxa"/>
            <w:gridSpan w:val="2"/>
            <w:tcBorders>
              <w:top w:val="nil"/>
              <w:left w:val="nil"/>
              <w:bottom w:val="single" w:sz="4" w:space="0" w:color="auto"/>
              <w:right w:val="single" w:sz="4" w:space="0" w:color="auto"/>
            </w:tcBorders>
            <w:vAlign w:val="bottom"/>
          </w:tcPr>
          <w:p w:rsidR="00EF54D4" w:rsidRPr="00E03390" w:rsidRDefault="00EF54D4" w:rsidP="0048235D">
            <w:pPr>
              <w:spacing w:after="0" w:line="240" w:lineRule="auto"/>
              <w:jc w:val="center"/>
              <w:rPr>
                <w:rFonts w:ascii="Times New Roman" w:hAnsi="Times New Roman"/>
                <w:sz w:val="24"/>
                <w:szCs w:val="24"/>
                <w:lang w:eastAsia="ru-RU"/>
              </w:rPr>
            </w:pPr>
          </w:p>
        </w:tc>
      </w:tr>
      <w:tr w:rsidR="00EF54D4" w:rsidRPr="00E03390" w:rsidTr="00E33342">
        <w:trPr>
          <w:trHeight w:val="646"/>
        </w:trPr>
        <w:tc>
          <w:tcPr>
            <w:tcW w:w="582" w:type="dxa"/>
            <w:tcBorders>
              <w:top w:val="nil"/>
              <w:left w:val="single" w:sz="4" w:space="0" w:color="auto"/>
              <w:bottom w:val="single" w:sz="4" w:space="0" w:color="auto"/>
              <w:right w:val="single" w:sz="4" w:space="0" w:color="auto"/>
            </w:tcBorders>
            <w:vAlign w:val="bottom"/>
          </w:tcPr>
          <w:p w:rsidR="00EF54D4" w:rsidRPr="00E03390" w:rsidRDefault="00EF54D4" w:rsidP="008933A4">
            <w:pPr>
              <w:spacing w:after="0" w:line="240" w:lineRule="auto"/>
              <w:jc w:val="both"/>
              <w:rPr>
                <w:rFonts w:ascii="Times New Roman" w:hAnsi="Times New Roman"/>
                <w:lang w:eastAsia="ru-RU"/>
              </w:rPr>
            </w:pPr>
            <w:r w:rsidRPr="00E03390">
              <w:rPr>
                <w:rFonts w:ascii="Times New Roman" w:hAnsi="Times New Roman"/>
                <w:lang w:eastAsia="ru-RU"/>
              </w:rPr>
              <w:t>3.1.</w:t>
            </w:r>
          </w:p>
        </w:tc>
        <w:tc>
          <w:tcPr>
            <w:tcW w:w="3119" w:type="dxa"/>
            <w:tcBorders>
              <w:top w:val="nil"/>
              <w:left w:val="nil"/>
              <w:bottom w:val="single" w:sz="4" w:space="0" w:color="auto"/>
              <w:right w:val="single" w:sz="4" w:space="0" w:color="auto"/>
            </w:tcBorders>
            <w:vAlign w:val="bottom"/>
          </w:tcPr>
          <w:p w:rsidR="00EF54D4" w:rsidRPr="00E03390" w:rsidRDefault="00EF54D4" w:rsidP="003D6043">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 xml:space="preserve">Пешеходная зона вдоль р. </w:t>
            </w:r>
            <w:proofErr w:type="spellStart"/>
            <w:r w:rsidRPr="00E03390">
              <w:rPr>
                <w:rFonts w:ascii="Times New Roman" w:hAnsi="Times New Roman"/>
                <w:sz w:val="24"/>
                <w:szCs w:val="24"/>
                <w:lang w:eastAsia="ru-RU"/>
              </w:rPr>
              <w:t>Стерля</w:t>
            </w:r>
            <w:proofErr w:type="spellEnd"/>
            <w:r w:rsidRPr="00E03390">
              <w:rPr>
                <w:rFonts w:ascii="Times New Roman" w:hAnsi="Times New Roman"/>
                <w:sz w:val="24"/>
                <w:szCs w:val="24"/>
                <w:lang w:eastAsia="ru-RU"/>
              </w:rPr>
              <w:t xml:space="preserve"> от ул. </w:t>
            </w:r>
            <w:proofErr w:type="spellStart"/>
            <w:r w:rsidRPr="00E03390">
              <w:rPr>
                <w:rFonts w:ascii="Times New Roman" w:hAnsi="Times New Roman"/>
                <w:sz w:val="24"/>
                <w:szCs w:val="24"/>
                <w:lang w:eastAsia="ru-RU"/>
              </w:rPr>
              <w:t>Худайбердина</w:t>
            </w:r>
            <w:proofErr w:type="spellEnd"/>
            <w:r w:rsidRPr="00E03390">
              <w:rPr>
                <w:rFonts w:ascii="Times New Roman" w:hAnsi="Times New Roman"/>
                <w:sz w:val="24"/>
                <w:szCs w:val="24"/>
                <w:lang w:eastAsia="ru-RU"/>
              </w:rPr>
              <w:t xml:space="preserve">, до ул. Садовой в г. </w:t>
            </w:r>
            <w:proofErr w:type="gramStart"/>
            <w:r w:rsidRPr="00E03390">
              <w:rPr>
                <w:rFonts w:ascii="Times New Roman" w:hAnsi="Times New Roman"/>
                <w:sz w:val="24"/>
                <w:szCs w:val="24"/>
                <w:lang w:eastAsia="ru-RU"/>
              </w:rPr>
              <w:t>Стерлитамак  (</w:t>
            </w:r>
            <w:proofErr w:type="gramEnd"/>
            <w:r w:rsidRPr="00E03390">
              <w:rPr>
                <w:rFonts w:ascii="Times New Roman" w:hAnsi="Times New Roman"/>
                <w:sz w:val="24"/>
                <w:szCs w:val="24"/>
                <w:lang w:eastAsia="ru-RU"/>
              </w:rPr>
              <w:t>2 этап)</w:t>
            </w:r>
          </w:p>
        </w:tc>
        <w:tc>
          <w:tcPr>
            <w:tcW w:w="1559" w:type="dxa"/>
            <w:tcBorders>
              <w:top w:val="nil"/>
              <w:left w:val="nil"/>
              <w:bottom w:val="single" w:sz="4" w:space="0" w:color="auto"/>
              <w:right w:val="single" w:sz="4" w:space="0" w:color="auto"/>
            </w:tcBorders>
            <w:vAlign w:val="bottom"/>
          </w:tcPr>
          <w:p w:rsidR="00EF54D4" w:rsidRPr="00E03390" w:rsidRDefault="00EF54D4" w:rsidP="00553230">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 xml:space="preserve">Городской </w:t>
            </w:r>
          </w:p>
          <w:p w:rsidR="00EF54D4" w:rsidRPr="00E03390" w:rsidRDefault="00EF54D4" w:rsidP="00553230">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округ город Стерлитамак</w:t>
            </w:r>
          </w:p>
        </w:tc>
        <w:tc>
          <w:tcPr>
            <w:tcW w:w="4678" w:type="dxa"/>
            <w:gridSpan w:val="2"/>
            <w:tcBorders>
              <w:top w:val="nil"/>
              <w:left w:val="nil"/>
              <w:bottom w:val="single" w:sz="4" w:space="0" w:color="auto"/>
              <w:right w:val="single" w:sz="4" w:space="0" w:color="auto"/>
            </w:tcBorders>
          </w:tcPr>
          <w:p w:rsidR="00EF54D4" w:rsidRPr="00E03390" w:rsidRDefault="00EF54D4" w:rsidP="00553230">
            <w:pPr>
              <w:spacing w:after="0"/>
              <w:rPr>
                <w:rFonts w:ascii="Times New Roman" w:hAnsi="Times New Roman"/>
                <w:sz w:val="24"/>
                <w:szCs w:val="24"/>
              </w:rPr>
            </w:pPr>
            <w:r w:rsidRPr="00E03390">
              <w:rPr>
                <w:rFonts w:ascii="Times New Roman" w:hAnsi="Times New Roman"/>
                <w:sz w:val="24"/>
                <w:szCs w:val="24"/>
              </w:rPr>
              <w:t>-устройство освещения;</w:t>
            </w:r>
          </w:p>
          <w:p w:rsidR="00EF54D4" w:rsidRPr="00E03390" w:rsidRDefault="00EF54D4" w:rsidP="00553230">
            <w:pPr>
              <w:spacing w:after="0"/>
              <w:rPr>
                <w:rFonts w:ascii="Times New Roman" w:hAnsi="Times New Roman"/>
                <w:sz w:val="24"/>
                <w:szCs w:val="24"/>
              </w:rPr>
            </w:pPr>
            <w:r w:rsidRPr="00E03390">
              <w:rPr>
                <w:rFonts w:ascii="Times New Roman" w:hAnsi="Times New Roman"/>
                <w:sz w:val="24"/>
                <w:szCs w:val="24"/>
              </w:rPr>
              <w:t>-установка урн;</w:t>
            </w:r>
          </w:p>
          <w:p w:rsidR="00EF54D4" w:rsidRPr="00E03390" w:rsidRDefault="00EF54D4" w:rsidP="00553230">
            <w:pPr>
              <w:spacing w:after="0"/>
              <w:rPr>
                <w:rFonts w:ascii="Times New Roman" w:hAnsi="Times New Roman"/>
                <w:sz w:val="24"/>
                <w:szCs w:val="24"/>
              </w:rPr>
            </w:pPr>
            <w:r w:rsidRPr="00E03390">
              <w:rPr>
                <w:rFonts w:ascii="Times New Roman" w:hAnsi="Times New Roman"/>
                <w:sz w:val="24"/>
                <w:szCs w:val="24"/>
              </w:rPr>
              <w:t xml:space="preserve">- установка скамеек; </w:t>
            </w:r>
          </w:p>
          <w:p w:rsidR="00EF54D4" w:rsidRPr="00E03390" w:rsidRDefault="00EF54D4" w:rsidP="00553230">
            <w:pPr>
              <w:spacing w:after="0"/>
              <w:rPr>
                <w:rFonts w:ascii="Times New Roman" w:hAnsi="Times New Roman"/>
                <w:sz w:val="24"/>
                <w:szCs w:val="24"/>
              </w:rPr>
            </w:pPr>
            <w:r w:rsidRPr="00E03390">
              <w:rPr>
                <w:rFonts w:ascii="Times New Roman" w:hAnsi="Times New Roman"/>
                <w:sz w:val="24"/>
                <w:szCs w:val="24"/>
              </w:rPr>
              <w:t xml:space="preserve">-обрезка и омоложение деревьев; </w:t>
            </w:r>
          </w:p>
          <w:p w:rsidR="00EF54D4" w:rsidRPr="00E03390" w:rsidRDefault="00EF54D4" w:rsidP="00553230">
            <w:pPr>
              <w:spacing w:after="0"/>
              <w:rPr>
                <w:rFonts w:ascii="Times New Roman" w:hAnsi="Times New Roman"/>
                <w:sz w:val="24"/>
                <w:szCs w:val="24"/>
              </w:rPr>
            </w:pPr>
            <w:r w:rsidRPr="00E03390">
              <w:rPr>
                <w:rFonts w:ascii="Times New Roman" w:hAnsi="Times New Roman"/>
                <w:sz w:val="24"/>
                <w:szCs w:val="24"/>
              </w:rPr>
              <w:t>-асфальтирование пешеходных дорожек;</w:t>
            </w:r>
          </w:p>
          <w:p w:rsidR="00EF54D4" w:rsidRPr="00E03390" w:rsidRDefault="00EF54D4" w:rsidP="00553230">
            <w:pPr>
              <w:spacing w:after="0"/>
            </w:pPr>
            <w:r w:rsidRPr="00E03390">
              <w:rPr>
                <w:rFonts w:ascii="Times New Roman" w:hAnsi="Times New Roman"/>
                <w:sz w:val="24"/>
                <w:szCs w:val="24"/>
              </w:rPr>
              <w:t>-устройство бордюров.</w:t>
            </w:r>
          </w:p>
        </w:tc>
        <w:tc>
          <w:tcPr>
            <w:tcW w:w="709" w:type="dxa"/>
            <w:tcBorders>
              <w:top w:val="nil"/>
              <w:left w:val="nil"/>
              <w:bottom w:val="single" w:sz="4" w:space="0" w:color="auto"/>
              <w:right w:val="single" w:sz="4" w:space="0" w:color="auto"/>
            </w:tcBorders>
            <w:vAlign w:val="bottom"/>
          </w:tcPr>
          <w:p w:rsidR="00EF54D4" w:rsidRPr="00E03390" w:rsidRDefault="00EF54D4" w:rsidP="0048235D">
            <w:pPr>
              <w:spacing w:after="0" w:line="240" w:lineRule="auto"/>
              <w:jc w:val="center"/>
              <w:rPr>
                <w:rFonts w:ascii="Times New Roman" w:hAnsi="Times New Roman"/>
                <w:sz w:val="24"/>
                <w:szCs w:val="24"/>
                <w:lang w:eastAsia="ru-RU"/>
              </w:rPr>
            </w:pPr>
          </w:p>
        </w:tc>
        <w:tc>
          <w:tcPr>
            <w:tcW w:w="850" w:type="dxa"/>
            <w:tcBorders>
              <w:top w:val="nil"/>
              <w:left w:val="nil"/>
              <w:bottom w:val="single" w:sz="4" w:space="0" w:color="auto"/>
              <w:right w:val="single" w:sz="4" w:space="0" w:color="auto"/>
            </w:tcBorders>
            <w:vAlign w:val="bottom"/>
          </w:tcPr>
          <w:p w:rsidR="00EF54D4" w:rsidRPr="00E03390" w:rsidRDefault="00EF54D4" w:rsidP="0048235D">
            <w:pPr>
              <w:spacing w:after="0" w:line="240" w:lineRule="auto"/>
              <w:jc w:val="center"/>
              <w:rPr>
                <w:rFonts w:ascii="Times New Roman" w:hAnsi="Times New Roman"/>
                <w:sz w:val="24"/>
                <w:szCs w:val="24"/>
                <w:lang w:eastAsia="ru-RU"/>
              </w:rPr>
            </w:pPr>
          </w:p>
        </w:tc>
        <w:tc>
          <w:tcPr>
            <w:tcW w:w="709" w:type="dxa"/>
            <w:vMerge/>
            <w:tcBorders>
              <w:left w:val="nil"/>
              <w:bottom w:val="single" w:sz="4" w:space="0" w:color="auto"/>
              <w:right w:val="single" w:sz="4" w:space="0" w:color="auto"/>
            </w:tcBorders>
            <w:vAlign w:val="bottom"/>
          </w:tcPr>
          <w:p w:rsidR="00EF54D4" w:rsidRPr="00E03390" w:rsidRDefault="00EF54D4" w:rsidP="006720F4">
            <w:pPr>
              <w:spacing w:after="0" w:line="240" w:lineRule="auto"/>
              <w:ind w:left="-108" w:right="-108"/>
              <w:jc w:val="center"/>
              <w:rPr>
                <w:rFonts w:ascii="Times New Roman" w:hAnsi="Times New Roman"/>
                <w:sz w:val="24"/>
                <w:szCs w:val="24"/>
              </w:rPr>
            </w:pPr>
          </w:p>
        </w:tc>
        <w:tc>
          <w:tcPr>
            <w:tcW w:w="709" w:type="dxa"/>
            <w:tcBorders>
              <w:top w:val="nil"/>
              <w:left w:val="nil"/>
              <w:bottom w:val="single" w:sz="4" w:space="0" w:color="auto"/>
              <w:right w:val="single" w:sz="4" w:space="0" w:color="auto"/>
            </w:tcBorders>
            <w:vAlign w:val="bottom"/>
          </w:tcPr>
          <w:p w:rsidR="00EF54D4" w:rsidRPr="00E03390" w:rsidRDefault="00EF54D4" w:rsidP="0048235D">
            <w:pPr>
              <w:spacing w:after="0" w:line="240" w:lineRule="auto"/>
              <w:jc w:val="center"/>
              <w:rPr>
                <w:rFonts w:ascii="Times New Roman" w:hAnsi="Times New Roman"/>
                <w:sz w:val="24"/>
                <w:szCs w:val="24"/>
                <w:lang w:eastAsia="ru-RU"/>
              </w:rPr>
            </w:pPr>
          </w:p>
        </w:tc>
        <w:tc>
          <w:tcPr>
            <w:tcW w:w="945" w:type="dxa"/>
            <w:tcBorders>
              <w:top w:val="nil"/>
              <w:left w:val="nil"/>
              <w:bottom w:val="single" w:sz="4" w:space="0" w:color="auto"/>
              <w:right w:val="single" w:sz="4" w:space="0" w:color="auto"/>
            </w:tcBorders>
            <w:vAlign w:val="bottom"/>
          </w:tcPr>
          <w:p w:rsidR="00EF54D4" w:rsidRPr="00E03390" w:rsidRDefault="00EF54D4" w:rsidP="0048235D">
            <w:pPr>
              <w:spacing w:after="0" w:line="240" w:lineRule="auto"/>
              <w:jc w:val="center"/>
              <w:rPr>
                <w:rFonts w:ascii="Times New Roman" w:hAnsi="Times New Roman"/>
                <w:sz w:val="24"/>
                <w:szCs w:val="24"/>
                <w:lang w:eastAsia="ru-RU"/>
              </w:rPr>
            </w:pPr>
          </w:p>
        </w:tc>
        <w:tc>
          <w:tcPr>
            <w:tcW w:w="945" w:type="dxa"/>
            <w:tcBorders>
              <w:top w:val="nil"/>
              <w:left w:val="nil"/>
              <w:bottom w:val="single" w:sz="4" w:space="0" w:color="auto"/>
              <w:right w:val="single" w:sz="4" w:space="0" w:color="auto"/>
            </w:tcBorders>
            <w:vAlign w:val="bottom"/>
          </w:tcPr>
          <w:p w:rsidR="00EF54D4" w:rsidRPr="00E03390" w:rsidRDefault="00EF54D4" w:rsidP="0048235D">
            <w:pPr>
              <w:spacing w:after="0" w:line="240" w:lineRule="auto"/>
              <w:jc w:val="center"/>
              <w:rPr>
                <w:rFonts w:ascii="Times New Roman" w:hAnsi="Times New Roman"/>
                <w:sz w:val="24"/>
                <w:szCs w:val="24"/>
                <w:lang w:eastAsia="ru-RU"/>
              </w:rPr>
            </w:pPr>
          </w:p>
        </w:tc>
        <w:tc>
          <w:tcPr>
            <w:tcW w:w="945" w:type="dxa"/>
            <w:gridSpan w:val="2"/>
            <w:tcBorders>
              <w:top w:val="nil"/>
              <w:left w:val="nil"/>
              <w:bottom w:val="single" w:sz="4" w:space="0" w:color="auto"/>
              <w:right w:val="single" w:sz="4" w:space="0" w:color="auto"/>
            </w:tcBorders>
            <w:vAlign w:val="bottom"/>
          </w:tcPr>
          <w:p w:rsidR="00EF54D4" w:rsidRPr="00E03390" w:rsidRDefault="00EF54D4" w:rsidP="0048235D">
            <w:pPr>
              <w:spacing w:after="0" w:line="240" w:lineRule="auto"/>
              <w:jc w:val="center"/>
              <w:rPr>
                <w:rFonts w:ascii="Times New Roman" w:hAnsi="Times New Roman"/>
                <w:sz w:val="24"/>
                <w:szCs w:val="24"/>
                <w:lang w:eastAsia="ru-RU"/>
              </w:rPr>
            </w:pPr>
          </w:p>
        </w:tc>
      </w:tr>
      <w:tr w:rsidR="00B17CA8" w:rsidRPr="00E03390" w:rsidTr="00E33342">
        <w:trPr>
          <w:trHeight w:val="646"/>
        </w:trPr>
        <w:tc>
          <w:tcPr>
            <w:tcW w:w="582" w:type="dxa"/>
            <w:tcBorders>
              <w:top w:val="single" w:sz="4" w:space="0" w:color="auto"/>
              <w:left w:val="single" w:sz="4" w:space="0" w:color="auto"/>
              <w:bottom w:val="single" w:sz="4" w:space="0" w:color="auto"/>
              <w:right w:val="single" w:sz="4" w:space="0" w:color="auto"/>
            </w:tcBorders>
            <w:vAlign w:val="bottom"/>
          </w:tcPr>
          <w:p w:rsidR="00B17CA8" w:rsidRPr="00E03390" w:rsidRDefault="00B17CA8" w:rsidP="008933A4">
            <w:pPr>
              <w:spacing w:after="0" w:line="240" w:lineRule="auto"/>
              <w:jc w:val="both"/>
              <w:rPr>
                <w:rFonts w:ascii="Times New Roman" w:hAnsi="Times New Roman"/>
                <w:lang w:eastAsia="ru-RU"/>
              </w:rPr>
            </w:pPr>
            <w:r w:rsidRPr="00E03390">
              <w:rPr>
                <w:rFonts w:ascii="Times New Roman" w:hAnsi="Times New Roman"/>
                <w:lang w:eastAsia="ru-RU"/>
              </w:rPr>
              <w:lastRenderedPageBreak/>
              <w:t>4.</w:t>
            </w:r>
          </w:p>
        </w:tc>
        <w:tc>
          <w:tcPr>
            <w:tcW w:w="3119" w:type="dxa"/>
            <w:tcBorders>
              <w:top w:val="single" w:sz="4" w:space="0" w:color="auto"/>
              <w:left w:val="nil"/>
              <w:bottom w:val="single" w:sz="4" w:space="0" w:color="auto"/>
              <w:right w:val="single" w:sz="4" w:space="0" w:color="auto"/>
            </w:tcBorders>
            <w:vAlign w:val="bottom"/>
          </w:tcPr>
          <w:p w:rsidR="00B17CA8" w:rsidRDefault="00B17CA8" w:rsidP="0048235D">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 xml:space="preserve">Набережная р. </w:t>
            </w:r>
            <w:proofErr w:type="spellStart"/>
            <w:r>
              <w:rPr>
                <w:rFonts w:ascii="Times New Roman" w:hAnsi="Times New Roman"/>
                <w:sz w:val="24"/>
                <w:szCs w:val="24"/>
                <w:lang w:eastAsia="ru-RU"/>
              </w:rPr>
              <w:t>Стерля</w:t>
            </w:r>
            <w:proofErr w:type="spellEnd"/>
            <w:r>
              <w:rPr>
                <w:rFonts w:ascii="Times New Roman" w:hAnsi="Times New Roman"/>
                <w:sz w:val="24"/>
                <w:szCs w:val="24"/>
                <w:lang w:eastAsia="ru-RU"/>
              </w:rPr>
              <w:t xml:space="preserve"> от ул. </w:t>
            </w:r>
            <w:proofErr w:type="spellStart"/>
            <w:r>
              <w:rPr>
                <w:rFonts w:ascii="Times New Roman" w:hAnsi="Times New Roman"/>
                <w:sz w:val="24"/>
                <w:szCs w:val="24"/>
                <w:lang w:eastAsia="ru-RU"/>
              </w:rPr>
              <w:t>Худайбердина</w:t>
            </w:r>
            <w:proofErr w:type="spellEnd"/>
            <w:r>
              <w:rPr>
                <w:rFonts w:ascii="Times New Roman" w:hAnsi="Times New Roman"/>
                <w:sz w:val="24"/>
                <w:szCs w:val="24"/>
                <w:lang w:eastAsia="ru-RU"/>
              </w:rPr>
              <w:t xml:space="preserve"> до ул. 23 мая</w:t>
            </w:r>
          </w:p>
          <w:p w:rsidR="00B17CA8" w:rsidRPr="003A5DF6" w:rsidRDefault="00B17CA8" w:rsidP="00404604">
            <w:pPr>
              <w:spacing w:after="0" w:line="240" w:lineRule="auto"/>
              <w:jc w:val="center"/>
              <w:rPr>
                <w:rFonts w:ascii="Times New Roman" w:hAnsi="Times New Roman"/>
                <w:sz w:val="24"/>
                <w:szCs w:val="24"/>
                <w:highlight w:val="yellow"/>
                <w:lang w:eastAsia="ru-RU"/>
              </w:rPr>
            </w:pPr>
          </w:p>
        </w:tc>
        <w:tc>
          <w:tcPr>
            <w:tcW w:w="1559" w:type="dxa"/>
            <w:tcBorders>
              <w:top w:val="single" w:sz="4" w:space="0" w:color="auto"/>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 xml:space="preserve">Городской </w:t>
            </w:r>
          </w:p>
          <w:p w:rsidR="00B17CA8" w:rsidRPr="00E03390" w:rsidRDefault="00B17CA8" w:rsidP="00553230">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округ город Стерлитамак</w:t>
            </w:r>
          </w:p>
        </w:tc>
        <w:tc>
          <w:tcPr>
            <w:tcW w:w="4678" w:type="dxa"/>
            <w:gridSpan w:val="2"/>
            <w:tcBorders>
              <w:top w:val="single" w:sz="4" w:space="0" w:color="auto"/>
              <w:left w:val="nil"/>
              <w:bottom w:val="single" w:sz="4" w:space="0" w:color="auto"/>
              <w:right w:val="single" w:sz="4" w:space="0" w:color="auto"/>
            </w:tcBorders>
          </w:tcPr>
          <w:p w:rsidR="00B17CA8" w:rsidRPr="00E03390" w:rsidRDefault="00B17CA8" w:rsidP="00E37FAA">
            <w:pPr>
              <w:spacing w:after="0"/>
              <w:rPr>
                <w:rFonts w:ascii="Times New Roman" w:hAnsi="Times New Roman"/>
                <w:sz w:val="24"/>
                <w:szCs w:val="24"/>
              </w:rPr>
            </w:pPr>
            <w:r w:rsidRPr="00E03390">
              <w:rPr>
                <w:rFonts w:ascii="Times New Roman" w:hAnsi="Times New Roman"/>
                <w:sz w:val="24"/>
                <w:szCs w:val="24"/>
              </w:rPr>
              <w:t>-устройство освещения;</w:t>
            </w:r>
          </w:p>
          <w:p w:rsidR="00B17CA8" w:rsidRPr="00E03390" w:rsidRDefault="00B17CA8" w:rsidP="00E37FAA">
            <w:pPr>
              <w:spacing w:after="0"/>
              <w:rPr>
                <w:rFonts w:ascii="Times New Roman" w:hAnsi="Times New Roman"/>
                <w:sz w:val="24"/>
                <w:szCs w:val="24"/>
              </w:rPr>
            </w:pPr>
            <w:r w:rsidRPr="00E03390">
              <w:rPr>
                <w:rFonts w:ascii="Times New Roman" w:hAnsi="Times New Roman"/>
                <w:sz w:val="24"/>
                <w:szCs w:val="24"/>
              </w:rPr>
              <w:t>-установка урн;</w:t>
            </w:r>
          </w:p>
          <w:p w:rsidR="00B17CA8" w:rsidRPr="00E03390" w:rsidRDefault="00B17CA8" w:rsidP="00E37FAA">
            <w:pPr>
              <w:spacing w:after="0"/>
              <w:rPr>
                <w:rFonts w:ascii="Times New Roman" w:hAnsi="Times New Roman"/>
                <w:sz w:val="24"/>
                <w:szCs w:val="24"/>
              </w:rPr>
            </w:pPr>
            <w:r w:rsidRPr="00E03390">
              <w:rPr>
                <w:rFonts w:ascii="Times New Roman" w:hAnsi="Times New Roman"/>
                <w:sz w:val="24"/>
                <w:szCs w:val="24"/>
              </w:rPr>
              <w:t xml:space="preserve">- установка скамеек; </w:t>
            </w:r>
          </w:p>
          <w:p w:rsidR="00B17CA8" w:rsidRPr="00E03390" w:rsidRDefault="00B17CA8" w:rsidP="00E37FAA">
            <w:pPr>
              <w:spacing w:after="0"/>
              <w:rPr>
                <w:rFonts w:ascii="Times New Roman" w:hAnsi="Times New Roman"/>
                <w:sz w:val="24"/>
                <w:szCs w:val="24"/>
              </w:rPr>
            </w:pPr>
            <w:r w:rsidRPr="00E03390">
              <w:rPr>
                <w:rFonts w:ascii="Times New Roman" w:hAnsi="Times New Roman"/>
                <w:sz w:val="24"/>
                <w:szCs w:val="24"/>
              </w:rPr>
              <w:t xml:space="preserve">-обрезка и омоложение деревьев; </w:t>
            </w:r>
          </w:p>
          <w:p w:rsidR="00B17CA8" w:rsidRPr="00E03390" w:rsidRDefault="00B17CA8" w:rsidP="00E37FAA">
            <w:pPr>
              <w:spacing w:after="0"/>
              <w:rPr>
                <w:rFonts w:ascii="Times New Roman" w:hAnsi="Times New Roman"/>
                <w:sz w:val="24"/>
                <w:szCs w:val="24"/>
              </w:rPr>
            </w:pPr>
            <w:r w:rsidRPr="00E03390">
              <w:rPr>
                <w:rFonts w:ascii="Times New Roman" w:hAnsi="Times New Roman"/>
                <w:sz w:val="24"/>
                <w:szCs w:val="24"/>
              </w:rPr>
              <w:t>-асфальтирование пешеходных дорожек;</w:t>
            </w:r>
          </w:p>
          <w:p w:rsidR="00B17CA8" w:rsidRDefault="00B17CA8" w:rsidP="00553230">
            <w:pPr>
              <w:spacing w:after="0"/>
              <w:rPr>
                <w:rFonts w:ascii="Times New Roman" w:hAnsi="Times New Roman"/>
                <w:sz w:val="24"/>
                <w:szCs w:val="24"/>
              </w:rPr>
            </w:pPr>
            <w:r w:rsidRPr="00E03390">
              <w:rPr>
                <w:rFonts w:ascii="Times New Roman" w:hAnsi="Times New Roman"/>
                <w:sz w:val="24"/>
                <w:szCs w:val="24"/>
              </w:rPr>
              <w:t>-устройство бордюров.</w:t>
            </w:r>
          </w:p>
          <w:p w:rsidR="00E760BA" w:rsidRPr="00E03390" w:rsidRDefault="00E760BA" w:rsidP="00E760BA">
            <w:pPr>
              <w:pStyle w:val="11"/>
              <w:tabs>
                <w:tab w:val="left" w:pos="1134"/>
                <w:tab w:val="left" w:pos="1560"/>
              </w:tabs>
              <w:ind w:left="34"/>
              <w:jc w:val="both"/>
              <w:rPr>
                <w:rFonts w:ascii="Times New Roman" w:eastAsia="Calibri" w:hAnsi="Times New Roman" w:cs="Times New Roman"/>
                <w:sz w:val="24"/>
                <w:szCs w:val="24"/>
              </w:rPr>
            </w:pPr>
            <w:r w:rsidRPr="00E03390">
              <w:rPr>
                <w:rFonts w:ascii="Times New Roman" w:eastAsia="Calibri" w:hAnsi="Times New Roman" w:cs="Times New Roman"/>
                <w:sz w:val="24"/>
                <w:szCs w:val="24"/>
              </w:rPr>
              <w:t>-устройство детской игровой площадки и площадки для занятия спортом (резиновая крошка по асфальтобетонному основанию);</w:t>
            </w:r>
          </w:p>
          <w:p w:rsidR="00E760BA" w:rsidRPr="00E03390" w:rsidRDefault="00E760BA" w:rsidP="00553230">
            <w:pPr>
              <w:spacing w:after="0"/>
            </w:pPr>
          </w:p>
        </w:tc>
        <w:tc>
          <w:tcPr>
            <w:tcW w:w="709" w:type="dxa"/>
            <w:tcBorders>
              <w:top w:val="single" w:sz="4" w:space="0" w:color="auto"/>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c>
          <w:tcPr>
            <w:tcW w:w="850" w:type="dxa"/>
            <w:tcBorders>
              <w:top w:val="single" w:sz="4" w:space="0" w:color="auto"/>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c>
          <w:tcPr>
            <w:tcW w:w="709" w:type="dxa"/>
            <w:vMerge/>
            <w:tcBorders>
              <w:top w:val="single" w:sz="4" w:space="0" w:color="auto"/>
              <w:left w:val="nil"/>
              <w:bottom w:val="single" w:sz="4" w:space="0" w:color="auto"/>
              <w:right w:val="single" w:sz="4" w:space="0" w:color="auto"/>
            </w:tcBorders>
            <w:vAlign w:val="bottom"/>
          </w:tcPr>
          <w:p w:rsidR="00B17CA8" w:rsidRPr="00E03390" w:rsidRDefault="00B17CA8" w:rsidP="006720F4">
            <w:pPr>
              <w:spacing w:after="0" w:line="240" w:lineRule="auto"/>
              <w:ind w:left="-108" w:right="-108"/>
              <w:jc w:val="center"/>
              <w:rPr>
                <w:rFonts w:ascii="Times New Roman" w:hAnsi="Times New Roman"/>
                <w:sz w:val="24"/>
                <w:szCs w:val="24"/>
              </w:rPr>
            </w:pPr>
          </w:p>
        </w:tc>
        <w:tc>
          <w:tcPr>
            <w:tcW w:w="709" w:type="dxa"/>
            <w:tcBorders>
              <w:top w:val="single" w:sz="4" w:space="0" w:color="auto"/>
              <w:left w:val="nil"/>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120 722, 421 тыс. рублей</w:t>
            </w:r>
          </w:p>
        </w:tc>
        <w:tc>
          <w:tcPr>
            <w:tcW w:w="945" w:type="dxa"/>
            <w:tcBorders>
              <w:top w:val="single" w:sz="4" w:space="0" w:color="auto"/>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c>
          <w:tcPr>
            <w:tcW w:w="945" w:type="dxa"/>
            <w:tcBorders>
              <w:top w:val="single" w:sz="4" w:space="0" w:color="auto"/>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c>
          <w:tcPr>
            <w:tcW w:w="945" w:type="dxa"/>
            <w:gridSpan w:val="2"/>
            <w:tcBorders>
              <w:top w:val="single" w:sz="4" w:space="0" w:color="auto"/>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r>
      <w:tr w:rsidR="00473F43" w:rsidRPr="00E03390" w:rsidTr="00E33342">
        <w:trPr>
          <w:trHeight w:val="646"/>
        </w:trPr>
        <w:tc>
          <w:tcPr>
            <w:tcW w:w="582" w:type="dxa"/>
            <w:tcBorders>
              <w:top w:val="nil"/>
              <w:left w:val="single" w:sz="4" w:space="0" w:color="auto"/>
              <w:bottom w:val="single" w:sz="4" w:space="0" w:color="auto"/>
              <w:right w:val="single" w:sz="4" w:space="0" w:color="auto"/>
            </w:tcBorders>
            <w:vAlign w:val="bottom"/>
          </w:tcPr>
          <w:p w:rsidR="00473F43" w:rsidRPr="00E03390" w:rsidRDefault="00473F43" w:rsidP="008933A4">
            <w:pPr>
              <w:spacing w:after="0" w:line="240" w:lineRule="auto"/>
              <w:jc w:val="both"/>
              <w:rPr>
                <w:rFonts w:ascii="Times New Roman" w:hAnsi="Times New Roman"/>
                <w:lang w:eastAsia="ru-RU"/>
              </w:rPr>
            </w:pPr>
            <w:r>
              <w:rPr>
                <w:rFonts w:ascii="Times New Roman" w:hAnsi="Times New Roman"/>
                <w:lang w:eastAsia="ru-RU"/>
              </w:rPr>
              <w:t>4.1.</w:t>
            </w:r>
          </w:p>
        </w:tc>
        <w:tc>
          <w:tcPr>
            <w:tcW w:w="3119" w:type="dxa"/>
            <w:tcBorders>
              <w:top w:val="nil"/>
              <w:left w:val="nil"/>
              <w:bottom w:val="single" w:sz="4" w:space="0" w:color="auto"/>
              <w:right w:val="single" w:sz="4" w:space="0" w:color="auto"/>
            </w:tcBorders>
            <w:vAlign w:val="bottom"/>
          </w:tcPr>
          <w:p w:rsidR="00473F43" w:rsidRDefault="00473F43" w:rsidP="0048235D">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Парк им. Кирова</w:t>
            </w:r>
          </w:p>
        </w:tc>
        <w:tc>
          <w:tcPr>
            <w:tcW w:w="1559" w:type="dxa"/>
            <w:tcBorders>
              <w:top w:val="nil"/>
              <w:left w:val="nil"/>
              <w:bottom w:val="single" w:sz="4" w:space="0" w:color="auto"/>
              <w:right w:val="single" w:sz="4" w:space="0" w:color="auto"/>
            </w:tcBorders>
            <w:vAlign w:val="bottom"/>
          </w:tcPr>
          <w:p w:rsidR="00E33342" w:rsidRPr="00E03390" w:rsidRDefault="00E33342" w:rsidP="00E33342">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 xml:space="preserve">Городской </w:t>
            </w:r>
          </w:p>
          <w:p w:rsidR="00473F43" w:rsidRPr="00E03390" w:rsidRDefault="00E33342" w:rsidP="00E33342">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округ город Стерлитамак</w:t>
            </w:r>
          </w:p>
        </w:tc>
        <w:tc>
          <w:tcPr>
            <w:tcW w:w="4678" w:type="dxa"/>
            <w:gridSpan w:val="2"/>
            <w:tcBorders>
              <w:top w:val="nil"/>
              <w:left w:val="nil"/>
              <w:bottom w:val="single" w:sz="4" w:space="0" w:color="auto"/>
              <w:right w:val="single" w:sz="4" w:space="0" w:color="auto"/>
            </w:tcBorders>
          </w:tcPr>
          <w:p w:rsidR="00E760BA" w:rsidRPr="00E03390" w:rsidRDefault="00E760BA" w:rsidP="00E760BA">
            <w:pPr>
              <w:spacing w:after="0"/>
              <w:rPr>
                <w:rFonts w:ascii="Times New Roman" w:hAnsi="Times New Roman"/>
                <w:sz w:val="24"/>
                <w:szCs w:val="24"/>
              </w:rPr>
            </w:pPr>
            <w:r w:rsidRPr="00E03390">
              <w:rPr>
                <w:rFonts w:ascii="Times New Roman" w:hAnsi="Times New Roman"/>
                <w:sz w:val="24"/>
                <w:szCs w:val="24"/>
              </w:rPr>
              <w:t>-устройство освещения;</w:t>
            </w:r>
          </w:p>
          <w:p w:rsidR="00E760BA" w:rsidRPr="00E03390" w:rsidRDefault="00E760BA" w:rsidP="00E760BA">
            <w:pPr>
              <w:spacing w:after="0"/>
              <w:rPr>
                <w:rFonts w:ascii="Times New Roman" w:hAnsi="Times New Roman"/>
                <w:sz w:val="24"/>
                <w:szCs w:val="24"/>
              </w:rPr>
            </w:pPr>
            <w:r w:rsidRPr="00E03390">
              <w:rPr>
                <w:rFonts w:ascii="Times New Roman" w:hAnsi="Times New Roman"/>
                <w:sz w:val="24"/>
                <w:szCs w:val="24"/>
              </w:rPr>
              <w:t>-установка урн;</w:t>
            </w:r>
          </w:p>
          <w:p w:rsidR="00E760BA" w:rsidRPr="00E03390" w:rsidRDefault="00E760BA" w:rsidP="00E760BA">
            <w:pPr>
              <w:spacing w:after="0"/>
              <w:rPr>
                <w:rFonts w:ascii="Times New Roman" w:hAnsi="Times New Roman"/>
                <w:sz w:val="24"/>
                <w:szCs w:val="24"/>
              </w:rPr>
            </w:pPr>
            <w:r w:rsidRPr="00E03390">
              <w:rPr>
                <w:rFonts w:ascii="Times New Roman" w:hAnsi="Times New Roman"/>
                <w:sz w:val="24"/>
                <w:szCs w:val="24"/>
              </w:rPr>
              <w:t xml:space="preserve">- установка скамеек; </w:t>
            </w:r>
          </w:p>
          <w:p w:rsidR="00E760BA" w:rsidRPr="00E03390" w:rsidRDefault="00E760BA" w:rsidP="00E760BA">
            <w:pPr>
              <w:spacing w:after="0"/>
              <w:rPr>
                <w:rFonts w:ascii="Times New Roman" w:hAnsi="Times New Roman"/>
                <w:sz w:val="24"/>
                <w:szCs w:val="24"/>
              </w:rPr>
            </w:pPr>
            <w:r w:rsidRPr="00E03390">
              <w:rPr>
                <w:rFonts w:ascii="Times New Roman" w:hAnsi="Times New Roman"/>
                <w:sz w:val="24"/>
                <w:szCs w:val="24"/>
              </w:rPr>
              <w:t xml:space="preserve">-обрезка и омоложение деревьев; </w:t>
            </w:r>
          </w:p>
          <w:p w:rsidR="00E760BA" w:rsidRPr="00E03390" w:rsidRDefault="00E760BA" w:rsidP="00E760BA">
            <w:pPr>
              <w:spacing w:after="0"/>
              <w:rPr>
                <w:rFonts w:ascii="Times New Roman" w:hAnsi="Times New Roman"/>
                <w:sz w:val="24"/>
                <w:szCs w:val="24"/>
              </w:rPr>
            </w:pPr>
            <w:r w:rsidRPr="00E03390">
              <w:rPr>
                <w:rFonts w:ascii="Times New Roman" w:hAnsi="Times New Roman"/>
                <w:sz w:val="24"/>
                <w:szCs w:val="24"/>
              </w:rPr>
              <w:t>-асфальтирование пешеходных дорожек;</w:t>
            </w:r>
          </w:p>
          <w:p w:rsidR="00473F43" w:rsidRPr="00E03390" w:rsidRDefault="00E760BA" w:rsidP="00E760BA">
            <w:pPr>
              <w:spacing w:after="0"/>
              <w:rPr>
                <w:rFonts w:ascii="Times New Roman" w:hAnsi="Times New Roman"/>
                <w:sz w:val="24"/>
                <w:szCs w:val="24"/>
              </w:rPr>
            </w:pPr>
            <w:r w:rsidRPr="00E03390">
              <w:rPr>
                <w:rFonts w:ascii="Times New Roman" w:hAnsi="Times New Roman"/>
                <w:sz w:val="24"/>
                <w:szCs w:val="24"/>
              </w:rPr>
              <w:t>-устройство бордюров</w:t>
            </w:r>
          </w:p>
        </w:tc>
        <w:tc>
          <w:tcPr>
            <w:tcW w:w="709" w:type="dxa"/>
            <w:tcBorders>
              <w:top w:val="nil"/>
              <w:left w:val="nil"/>
              <w:bottom w:val="single" w:sz="4" w:space="0" w:color="auto"/>
              <w:right w:val="single" w:sz="4" w:space="0" w:color="auto"/>
            </w:tcBorders>
            <w:vAlign w:val="bottom"/>
          </w:tcPr>
          <w:p w:rsidR="00473F43" w:rsidRPr="00E03390" w:rsidRDefault="00473F43" w:rsidP="0048235D">
            <w:pPr>
              <w:spacing w:after="0" w:line="240" w:lineRule="auto"/>
              <w:jc w:val="center"/>
              <w:rPr>
                <w:rFonts w:ascii="Times New Roman" w:hAnsi="Times New Roman"/>
                <w:sz w:val="24"/>
                <w:szCs w:val="24"/>
                <w:lang w:eastAsia="ru-RU"/>
              </w:rPr>
            </w:pPr>
          </w:p>
        </w:tc>
        <w:tc>
          <w:tcPr>
            <w:tcW w:w="850" w:type="dxa"/>
            <w:tcBorders>
              <w:top w:val="nil"/>
              <w:left w:val="nil"/>
              <w:bottom w:val="single" w:sz="4" w:space="0" w:color="auto"/>
              <w:right w:val="single" w:sz="4" w:space="0" w:color="auto"/>
            </w:tcBorders>
            <w:vAlign w:val="bottom"/>
          </w:tcPr>
          <w:p w:rsidR="00473F43" w:rsidRPr="00E03390" w:rsidRDefault="00473F43" w:rsidP="0048235D">
            <w:pPr>
              <w:spacing w:after="0" w:line="240" w:lineRule="auto"/>
              <w:jc w:val="center"/>
              <w:rPr>
                <w:rFonts w:ascii="Times New Roman" w:hAnsi="Times New Roman"/>
                <w:sz w:val="24"/>
                <w:szCs w:val="24"/>
                <w:lang w:eastAsia="ru-RU"/>
              </w:rPr>
            </w:pPr>
          </w:p>
        </w:tc>
        <w:tc>
          <w:tcPr>
            <w:tcW w:w="709" w:type="dxa"/>
            <w:vMerge/>
            <w:tcBorders>
              <w:top w:val="nil"/>
              <w:left w:val="nil"/>
              <w:bottom w:val="single" w:sz="4" w:space="0" w:color="auto"/>
              <w:right w:val="single" w:sz="4" w:space="0" w:color="auto"/>
            </w:tcBorders>
            <w:vAlign w:val="bottom"/>
          </w:tcPr>
          <w:p w:rsidR="00473F43" w:rsidRPr="00E03390" w:rsidRDefault="00473F43" w:rsidP="006720F4">
            <w:pPr>
              <w:spacing w:after="0" w:line="240" w:lineRule="auto"/>
              <w:ind w:left="-108" w:right="-108"/>
              <w:jc w:val="center"/>
              <w:rPr>
                <w:rFonts w:ascii="Times New Roman" w:hAnsi="Times New Roman"/>
                <w:sz w:val="24"/>
                <w:szCs w:val="24"/>
              </w:rPr>
            </w:pPr>
          </w:p>
        </w:tc>
        <w:tc>
          <w:tcPr>
            <w:tcW w:w="709" w:type="dxa"/>
            <w:tcBorders>
              <w:top w:val="nil"/>
              <w:left w:val="nil"/>
              <w:right w:val="single" w:sz="4" w:space="0" w:color="auto"/>
            </w:tcBorders>
            <w:vAlign w:val="bottom"/>
          </w:tcPr>
          <w:p w:rsidR="00473F43" w:rsidRPr="00E03390" w:rsidRDefault="00473F43" w:rsidP="0048235D">
            <w:pPr>
              <w:spacing w:after="0" w:line="240" w:lineRule="auto"/>
              <w:jc w:val="center"/>
              <w:rPr>
                <w:rFonts w:ascii="Times New Roman" w:hAnsi="Times New Roman"/>
                <w:sz w:val="24"/>
                <w:szCs w:val="24"/>
                <w:lang w:eastAsia="ru-RU"/>
              </w:rPr>
            </w:pPr>
          </w:p>
        </w:tc>
        <w:tc>
          <w:tcPr>
            <w:tcW w:w="945" w:type="dxa"/>
            <w:tcBorders>
              <w:top w:val="nil"/>
              <w:left w:val="nil"/>
              <w:bottom w:val="single" w:sz="4" w:space="0" w:color="auto"/>
              <w:right w:val="single" w:sz="4" w:space="0" w:color="auto"/>
            </w:tcBorders>
            <w:vAlign w:val="bottom"/>
          </w:tcPr>
          <w:p w:rsidR="00473F43" w:rsidRPr="00E03390" w:rsidRDefault="00473F43" w:rsidP="0048235D">
            <w:pPr>
              <w:spacing w:after="0" w:line="240" w:lineRule="auto"/>
              <w:jc w:val="center"/>
              <w:rPr>
                <w:rFonts w:ascii="Times New Roman" w:hAnsi="Times New Roman"/>
                <w:sz w:val="24"/>
                <w:szCs w:val="24"/>
                <w:lang w:eastAsia="ru-RU"/>
              </w:rPr>
            </w:pPr>
          </w:p>
        </w:tc>
        <w:tc>
          <w:tcPr>
            <w:tcW w:w="945" w:type="dxa"/>
            <w:tcBorders>
              <w:top w:val="nil"/>
              <w:left w:val="nil"/>
              <w:bottom w:val="single" w:sz="4" w:space="0" w:color="auto"/>
              <w:right w:val="single" w:sz="4" w:space="0" w:color="auto"/>
            </w:tcBorders>
            <w:vAlign w:val="bottom"/>
          </w:tcPr>
          <w:p w:rsidR="00473F43" w:rsidRPr="00E03390" w:rsidRDefault="00473F43" w:rsidP="0048235D">
            <w:pPr>
              <w:spacing w:after="0" w:line="240" w:lineRule="auto"/>
              <w:jc w:val="center"/>
              <w:rPr>
                <w:rFonts w:ascii="Times New Roman" w:hAnsi="Times New Roman"/>
                <w:sz w:val="24"/>
                <w:szCs w:val="24"/>
                <w:lang w:eastAsia="ru-RU"/>
              </w:rPr>
            </w:pPr>
          </w:p>
        </w:tc>
        <w:tc>
          <w:tcPr>
            <w:tcW w:w="945" w:type="dxa"/>
            <w:gridSpan w:val="2"/>
            <w:tcBorders>
              <w:top w:val="nil"/>
              <w:left w:val="nil"/>
              <w:bottom w:val="single" w:sz="4" w:space="0" w:color="auto"/>
              <w:right w:val="single" w:sz="4" w:space="0" w:color="auto"/>
            </w:tcBorders>
            <w:vAlign w:val="bottom"/>
          </w:tcPr>
          <w:p w:rsidR="00473F43" w:rsidRPr="00E03390" w:rsidRDefault="00473F43" w:rsidP="0048235D">
            <w:pPr>
              <w:spacing w:after="0" w:line="240" w:lineRule="auto"/>
              <w:jc w:val="center"/>
              <w:rPr>
                <w:rFonts w:ascii="Times New Roman" w:hAnsi="Times New Roman"/>
                <w:sz w:val="24"/>
                <w:szCs w:val="24"/>
                <w:lang w:eastAsia="ru-RU"/>
              </w:rPr>
            </w:pPr>
          </w:p>
        </w:tc>
      </w:tr>
      <w:tr w:rsidR="00473F43" w:rsidRPr="00E03390" w:rsidTr="00E33342">
        <w:trPr>
          <w:trHeight w:val="646"/>
        </w:trPr>
        <w:tc>
          <w:tcPr>
            <w:tcW w:w="582" w:type="dxa"/>
            <w:tcBorders>
              <w:top w:val="nil"/>
              <w:left w:val="single" w:sz="4" w:space="0" w:color="auto"/>
              <w:bottom w:val="single" w:sz="4" w:space="0" w:color="auto"/>
              <w:right w:val="single" w:sz="4" w:space="0" w:color="auto"/>
            </w:tcBorders>
            <w:vAlign w:val="bottom"/>
          </w:tcPr>
          <w:p w:rsidR="00473F43" w:rsidRDefault="00473F43" w:rsidP="008933A4">
            <w:pPr>
              <w:spacing w:after="0" w:line="240" w:lineRule="auto"/>
              <w:jc w:val="both"/>
              <w:rPr>
                <w:rFonts w:ascii="Times New Roman" w:hAnsi="Times New Roman"/>
                <w:lang w:eastAsia="ru-RU"/>
              </w:rPr>
            </w:pPr>
            <w:r>
              <w:rPr>
                <w:rFonts w:ascii="Times New Roman" w:hAnsi="Times New Roman"/>
                <w:lang w:eastAsia="ru-RU"/>
              </w:rPr>
              <w:t>4.2.</w:t>
            </w:r>
          </w:p>
        </w:tc>
        <w:tc>
          <w:tcPr>
            <w:tcW w:w="3119" w:type="dxa"/>
            <w:tcBorders>
              <w:top w:val="nil"/>
              <w:left w:val="nil"/>
              <w:bottom w:val="single" w:sz="4" w:space="0" w:color="auto"/>
              <w:right w:val="single" w:sz="4" w:space="0" w:color="auto"/>
            </w:tcBorders>
            <w:vAlign w:val="bottom"/>
          </w:tcPr>
          <w:p w:rsidR="00473F43" w:rsidRDefault="00473F43" w:rsidP="0048235D">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 xml:space="preserve">Парк «Здоровья» за стадионом </w:t>
            </w:r>
            <w:proofErr w:type="spellStart"/>
            <w:r>
              <w:rPr>
                <w:rFonts w:ascii="Times New Roman" w:hAnsi="Times New Roman"/>
                <w:sz w:val="24"/>
                <w:szCs w:val="24"/>
                <w:lang w:eastAsia="ru-RU"/>
              </w:rPr>
              <w:t>Содовик</w:t>
            </w:r>
            <w:proofErr w:type="spellEnd"/>
          </w:p>
        </w:tc>
        <w:tc>
          <w:tcPr>
            <w:tcW w:w="1559" w:type="dxa"/>
            <w:tcBorders>
              <w:top w:val="nil"/>
              <w:left w:val="nil"/>
              <w:bottom w:val="single" w:sz="4" w:space="0" w:color="auto"/>
              <w:right w:val="single" w:sz="4" w:space="0" w:color="auto"/>
            </w:tcBorders>
            <w:vAlign w:val="bottom"/>
          </w:tcPr>
          <w:p w:rsidR="00E33342" w:rsidRPr="00E03390" w:rsidRDefault="00E33342" w:rsidP="00E33342">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 xml:space="preserve">Городской </w:t>
            </w:r>
          </w:p>
          <w:p w:rsidR="00473F43" w:rsidRPr="00E03390" w:rsidRDefault="00E33342" w:rsidP="00E33342">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округ город Стерлитамак</w:t>
            </w:r>
          </w:p>
        </w:tc>
        <w:tc>
          <w:tcPr>
            <w:tcW w:w="4678" w:type="dxa"/>
            <w:gridSpan w:val="2"/>
            <w:tcBorders>
              <w:top w:val="nil"/>
              <w:left w:val="nil"/>
              <w:bottom w:val="single" w:sz="4" w:space="0" w:color="auto"/>
              <w:right w:val="single" w:sz="4" w:space="0" w:color="auto"/>
            </w:tcBorders>
          </w:tcPr>
          <w:p w:rsidR="00E760BA" w:rsidRPr="00E03390" w:rsidRDefault="00E760BA" w:rsidP="00E760BA">
            <w:pPr>
              <w:spacing w:after="0"/>
              <w:rPr>
                <w:rFonts w:ascii="Times New Roman" w:hAnsi="Times New Roman"/>
                <w:sz w:val="24"/>
                <w:szCs w:val="24"/>
              </w:rPr>
            </w:pPr>
            <w:r w:rsidRPr="00E03390">
              <w:rPr>
                <w:rFonts w:ascii="Times New Roman" w:hAnsi="Times New Roman"/>
                <w:sz w:val="24"/>
                <w:szCs w:val="24"/>
              </w:rPr>
              <w:t>-устройство освещения;</w:t>
            </w:r>
          </w:p>
          <w:p w:rsidR="00E760BA" w:rsidRPr="00E03390" w:rsidRDefault="00E760BA" w:rsidP="00E760BA">
            <w:pPr>
              <w:spacing w:after="0"/>
              <w:rPr>
                <w:rFonts w:ascii="Times New Roman" w:hAnsi="Times New Roman"/>
                <w:sz w:val="24"/>
                <w:szCs w:val="24"/>
              </w:rPr>
            </w:pPr>
            <w:r w:rsidRPr="00E03390">
              <w:rPr>
                <w:rFonts w:ascii="Times New Roman" w:hAnsi="Times New Roman"/>
                <w:sz w:val="24"/>
                <w:szCs w:val="24"/>
              </w:rPr>
              <w:t>-установка урн;</w:t>
            </w:r>
          </w:p>
          <w:p w:rsidR="00E760BA" w:rsidRPr="00E03390" w:rsidRDefault="00E760BA" w:rsidP="00E760BA">
            <w:pPr>
              <w:spacing w:after="0"/>
              <w:rPr>
                <w:rFonts w:ascii="Times New Roman" w:hAnsi="Times New Roman"/>
                <w:sz w:val="24"/>
                <w:szCs w:val="24"/>
              </w:rPr>
            </w:pPr>
            <w:r w:rsidRPr="00E03390">
              <w:rPr>
                <w:rFonts w:ascii="Times New Roman" w:hAnsi="Times New Roman"/>
                <w:sz w:val="24"/>
                <w:szCs w:val="24"/>
              </w:rPr>
              <w:t xml:space="preserve">- установка скамеек; </w:t>
            </w:r>
          </w:p>
          <w:p w:rsidR="00E760BA" w:rsidRPr="00E03390" w:rsidRDefault="00E760BA" w:rsidP="00E760BA">
            <w:pPr>
              <w:spacing w:after="0"/>
              <w:rPr>
                <w:rFonts w:ascii="Times New Roman" w:hAnsi="Times New Roman"/>
                <w:sz w:val="24"/>
                <w:szCs w:val="24"/>
              </w:rPr>
            </w:pPr>
            <w:r w:rsidRPr="00E03390">
              <w:rPr>
                <w:rFonts w:ascii="Times New Roman" w:hAnsi="Times New Roman"/>
                <w:sz w:val="24"/>
                <w:szCs w:val="24"/>
              </w:rPr>
              <w:t xml:space="preserve">-обрезка и омоложение деревьев; </w:t>
            </w:r>
          </w:p>
          <w:p w:rsidR="00E760BA" w:rsidRPr="00E03390" w:rsidRDefault="00E760BA" w:rsidP="00E760BA">
            <w:pPr>
              <w:spacing w:after="0"/>
              <w:rPr>
                <w:rFonts w:ascii="Times New Roman" w:hAnsi="Times New Roman"/>
                <w:sz w:val="24"/>
                <w:szCs w:val="24"/>
              </w:rPr>
            </w:pPr>
            <w:r w:rsidRPr="00E03390">
              <w:rPr>
                <w:rFonts w:ascii="Times New Roman" w:hAnsi="Times New Roman"/>
                <w:sz w:val="24"/>
                <w:szCs w:val="24"/>
              </w:rPr>
              <w:t>-асфальтирование пешеходных дорожек;</w:t>
            </w:r>
          </w:p>
          <w:p w:rsidR="00473F43" w:rsidRPr="00E03390" w:rsidRDefault="00E760BA" w:rsidP="00E760BA">
            <w:pPr>
              <w:spacing w:after="0"/>
              <w:rPr>
                <w:rFonts w:ascii="Times New Roman" w:hAnsi="Times New Roman"/>
                <w:sz w:val="24"/>
                <w:szCs w:val="24"/>
              </w:rPr>
            </w:pPr>
            <w:r w:rsidRPr="00E03390">
              <w:rPr>
                <w:rFonts w:ascii="Times New Roman" w:hAnsi="Times New Roman"/>
                <w:sz w:val="24"/>
                <w:szCs w:val="24"/>
              </w:rPr>
              <w:t>-устройство бордюров</w:t>
            </w:r>
          </w:p>
        </w:tc>
        <w:tc>
          <w:tcPr>
            <w:tcW w:w="709" w:type="dxa"/>
            <w:tcBorders>
              <w:top w:val="nil"/>
              <w:left w:val="nil"/>
              <w:bottom w:val="single" w:sz="4" w:space="0" w:color="auto"/>
              <w:right w:val="single" w:sz="4" w:space="0" w:color="auto"/>
            </w:tcBorders>
            <w:vAlign w:val="bottom"/>
          </w:tcPr>
          <w:p w:rsidR="00473F43" w:rsidRPr="00E03390" w:rsidRDefault="00473F43" w:rsidP="0048235D">
            <w:pPr>
              <w:spacing w:after="0" w:line="240" w:lineRule="auto"/>
              <w:jc w:val="center"/>
              <w:rPr>
                <w:rFonts w:ascii="Times New Roman" w:hAnsi="Times New Roman"/>
                <w:sz w:val="24"/>
                <w:szCs w:val="24"/>
                <w:lang w:eastAsia="ru-RU"/>
              </w:rPr>
            </w:pPr>
          </w:p>
        </w:tc>
        <w:tc>
          <w:tcPr>
            <w:tcW w:w="850" w:type="dxa"/>
            <w:tcBorders>
              <w:top w:val="nil"/>
              <w:left w:val="nil"/>
              <w:bottom w:val="single" w:sz="4" w:space="0" w:color="auto"/>
              <w:right w:val="single" w:sz="4" w:space="0" w:color="auto"/>
            </w:tcBorders>
            <w:vAlign w:val="bottom"/>
          </w:tcPr>
          <w:p w:rsidR="00473F43" w:rsidRPr="00E03390" w:rsidRDefault="00473F43" w:rsidP="0048235D">
            <w:pPr>
              <w:spacing w:after="0" w:line="240" w:lineRule="auto"/>
              <w:jc w:val="center"/>
              <w:rPr>
                <w:rFonts w:ascii="Times New Roman" w:hAnsi="Times New Roman"/>
                <w:sz w:val="24"/>
                <w:szCs w:val="24"/>
                <w:lang w:eastAsia="ru-RU"/>
              </w:rPr>
            </w:pPr>
          </w:p>
        </w:tc>
        <w:tc>
          <w:tcPr>
            <w:tcW w:w="709" w:type="dxa"/>
            <w:vMerge/>
            <w:tcBorders>
              <w:top w:val="nil"/>
              <w:left w:val="nil"/>
              <w:bottom w:val="single" w:sz="4" w:space="0" w:color="auto"/>
              <w:right w:val="single" w:sz="4" w:space="0" w:color="auto"/>
            </w:tcBorders>
            <w:vAlign w:val="bottom"/>
          </w:tcPr>
          <w:p w:rsidR="00473F43" w:rsidRPr="00E03390" w:rsidRDefault="00473F43" w:rsidP="006720F4">
            <w:pPr>
              <w:spacing w:after="0" w:line="240" w:lineRule="auto"/>
              <w:ind w:left="-108" w:right="-108"/>
              <w:jc w:val="center"/>
              <w:rPr>
                <w:rFonts w:ascii="Times New Roman" w:hAnsi="Times New Roman"/>
                <w:sz w:val="24"/>
                <w:szCs w:val="24"/>
              </w:rPr>
            </w:pPr>
          </w:p>
        </w:tc>
        <w:tc>
          <w:tcPr>
            <w:tcW w:w="709" w:type="dxa"/>
            <w:tcBorders>
              <w:top w:val="nil"/>
              <w:left w:val="nil"/>
              <w:right w:val="single" w:sz="4" w:space="0" w:color="auto"/>
            </w:tcBorders>
            <w:vAlign w:val="bottom"/>
          </w:tcPr>
          <w:p w:rsidR="00473F43" w:rsidRPr="00E03390" w:rsidRDefault="00473F43" w:rsidP="0048235D">
            <w:pPr>
              <w:spacing w:after="0" w:line="240" w:lineRule="auto"/>
              <w:jc w:val="center"/>
              <w:rPr>
                <w:rFonts w:ascii="Times New Roman" w:hAnsi="Times New Roman"/>
                <w:sz w:val="24"/>
                <w:szCs w:val="24"/>
                <w:lang w:eastAsia="ru-RU"/>
              </w:rPr>
            </w:pPr>
          </w:p>
        </w:tc>
        <w:tc>
          <w:tcPr>
            <w:tcW w:w="945" w:type="dxa"/>
            <w:tcBorders>
              <w:top w:val="nil"/>
              <w:left w:val="nil"/>
              <w:bottom w:val="single" w:sz="4" w:space="0" w:color="auto"/>
              <w:right w:val="single" w:sz="4" w:space="0" w:color="auto"/>
            </w:tcBorders>
            <w:vAlign w:val="bottom"/>
          </w:tcPr>
          <w:p w:rsidR="00473F43" w:rsidRPr="00E03390" w:rsidRDefault="00473F43" w:rsidP="0048235D">
            <w:pPr>
              <w:spacing w:after="0" w:line="240" w:lineRule="auto"/>
              <w:jc w:val="center"/>
              <w:rPr>
                <w:rFonts w:ascii="Times New Roman" w:hAnsi="Times New Roman"/>
                <w:sz w:val="24"/>
                <w:szCs w:val="24"/>
                <w:lang w:eastAsia="ru-RU"/>
              </w:rPr>
            </w:pPr>
          </w:p>
        </w:tc>
        <w:tc>
          <w:tcPr>
            <w:tcW w:w="945" w:type="dxa"/>
            <w:tcBorders>
              <w:top w:val="nil"/>
              <w:left w:val="nil"/>
              <w:bottom w:val="single" w:sz="4" w:space="0" w:color="auto"/>
              <w:right w:val="single" w:sz="4" w:space="0" w:color="auto"/>
            </w:tcBorders>
            <w:vAlign w:val="bottom"/>
          </w:tcPr>
          <w:p w:rsidR="00473F43" w:rsidRPr="00E03390" w:rsidRDefault="00473F43" w:rsidP="0048235D">
            <w:pPr>
              <w:spacing w:after="0" w:line="240" w:lineRule="auto"/>
              <w:jc w:val="center"/>
              <w:rPr>
                <w:rFonts w:ascii="Times New Roman" w:hAnsi="Times New Roman"/>
                <w:sz w:val="24"/>
                <w:szCs w:val="24"/>
                <w:lang w:eastAsia="ru-RU"/>
              </w:rPr>
            </w:pPr>
          </w:p>
        </w:tc>
        <w:tc>
          <w:tcPr>
            <w:tcW w:w="945" w:type="dxa"/>
            <w:gridSpan w:val="2"/>
            <w:tcBorders>
              <w:top w:val="nil"/>
              <w:left w:val="nil"/>
              <w:bottom w:val="single" w:sz="4" w:space="0" w:color="auto"/>
              <w:right w:val="single" w:sz="4" w:space="0" w:color="auto"/>
            </w:tcBorders>
            <w:vAlign w:val="bottom"/>
          </w:tcPr>
          <w:p w:rsidR="00473F43" w:rsidRPr="00E03390" w:rsidRDefault="00473F43" w:rsidP="0048235D">
            <w:pPr>
              <w:spacing w:after="0" w:line="240" w:lineRule="auto"/>
              <w:jc w:val="center"/>
              <w:rPr>
                <w:rFonts w:ascii="Times New Roman" w:hAnsi="Times New Roman"/>
                <w:sz w:val="24"/>
                <w:szCs w:val="24"/>
                <w:lang w:eastAsia="ru-RU"/>
              </w:rPr>
            </w:pPr>
          </w:p>
        </w:tc>
      </w:tr>
      <w:tr w:rsidR="00473F43" w:rsidRPr="00E03390" w:rsidTr="00E33342">
        <w:trPr>
          <w:trHeight w:val="646"/>
        </w:trPr>
        <w:tc>
          <w:tcPr>
            <w:tcW w:w="582" w:type="dxa"/>
            <w:tcBorders>
              <w:top w:val="nil"/>
              <w:left w:val="single" w:sz="4" w:space="0" w:color="auto"/>
              <w:bottom w:val="single" w:sz="4" w:space="0" w:color="auto"/>
              <w:right w:val="single" w:sz="4" w:space="0" w:color="auto"/>
            </w:tcBorders>
            <w:vAlign w:val="bottom"/>
          </w:tcPr>
          <w:p w:rsidR="00473F43" w:rsidRDefault="00473F43" w:rsidP="008933A4">
            <w:pPr>
              <w:spacing w:after="0" w:line="240" w:lineRule="auto"/>
              <w:jc w:val="both"/>
              <w:rPr>
                <w:rFonts w:ascii="Times New Roman" w:hAnsi="Times New Roman"/>
                <w:lang w:eastAsia="ru-RU"/>
              </w:rPr>
            </w:pPr>
            <w:r>
              <w:rPr>
                <w:rFonts w:ascii="Times New Roman" w:hAnsi="Times New Roman"/>
                <w:lang w:eastAsia="ru-RU"/>
              </w:rPr>
              <w:t>4.3.</w:t>
            </w:r>
          </w:p>
        </w:tc>
        <w:tc>
          <w:tcPr>
            <w:tcW w:w="3119" w:type="dxa"/>
            <w:tcBorders>
              <w:top w:val="nil"/>
              <w:left w:val="nil"/>
              <w:bottom w:val="single" w:sz="4" w:space="0" w:color="auto"/>
              <w:right w:val="single" w:sz="4" w:space="0" w:color="auto"/>
            </w:tcBorders>
            <w:vAlign w:val="bottom"/>
          </w:tcPr>
          <w:p w:rsidR="00473F43" w:rsidRDefault="00473F43" w:rsidP="0048235D">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 xml:space="preserve">Пешеходная зона «Старый город» (ул. </w:t>
            </w:r>
            <w:proofErr w:type="spellStart"/>
            <w:r>
              <w:rPr>
                <w:rFonts w:ascii="Times New Roman" w:hAnsi="Times New Roman"/>
                <w:sz w:val="24"/>
                <w:szCs w:val="24"/>
                <w:lang w:eastAsia="ru-RU"/>
              </w:rPr>
              <w:t>Худайбердина</w:t>
            </w:r>
            <w:proofErr w:type="spellEnd"/>
            <w:r>
              <w:rPr>
                <w:rFonts w:ascii="Times New Roman" w:hAnsi="Times New Roman"/>
                <w:sz w:val="24"/>
                <w:szCs w:val="24"/>
                <w:lang w:eastAsia="ru-RU"/>
              </w:rPr>
              <w:t xml:space="preserve"> с выходом на набережную </w:t>
            </w:r>
          </w:p>
          <w:p w:rsidR="00473F43" w:rsidRDefault="00473F43" w:rsidP="0048235D">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 xml:space="preserve">р. </w:t>
            </w:r>
            <w:proofErr w:type="spellStart"/>
            <w:r>
              <w:rPr>
                <w:rFonts w:ascii="Times New Roman" w:hAnsi="Times New Roman"/>
                <w:sz w:val="24"/>
                <w:szCs w:val="24"/>
                <w:lang w:eastAsia="ru-RU"/>
              </w:rPr>
              <w:t>Ашкадар</w:t>
            </w:r>
            <w:proofErr w:type="spellEnd"/>
            <w:r>
              <w:rPr>
                <w:rFonts w:ascii="Times New Roman" w:hAnsi="Times New Roman"/>
                <w:sz w:val="24"/>
                <w:szCs w:val="24"/>
                <w:lang w:eastAsia="ru-RU"/>
              </w:rPr>
              <w:t>)</w:t>
            </w:r>
          </w:p>
        </w:tc>
        <w:tc>
          <w:tcPr>
            <w:tcW w:w="1559" w:type="dxa"/>
            <w:tcBorders>
              <w:top w:val="nil"/>
              <w:left w:val="nil"/>
              <w:bottom w:val="single" w:sz="4" w:space="0" w:color="auto"/>
              <w:right w:val="single" w:sz="4" w:space="0" w:color="auto"/>
            </w:tcBorders>
            <w:vAlign w:val="bottom"/>
          </w:tcPr>
          <w:p w:rsidR="00E33342" w:rsidRPr="00E03390" w:rsidRDefault="00E33342" w:rsidP="00E33342">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 xml:space="preserve">Городской </w:t>
            </w:r>
          </w:p>
          <w:p w:rsidR="00473F43" w:rsidRPr="00E03390" w:rsidRDefault="00E33342" w:rsidP="00E33342">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округ город Стерлитамак</w:t>
            </w:r>
          </w:p>
        </w:tc>
        <w:tc>
          <w:tcPr>
            <w:tcW w:w="4678" w:type="dxa"/>
            <w:gridSpan w:val="2"/>
            <w:tcBorders>
              <w:top w:val="nil"/>
              <w:left w:val="nil"/>
              <w:bottom w:val="single" w:sz="4" w:space="0" w:color="auto"/>
              <w:right w:val="single" w:sz="4" w:space="0" w:color="auto"/>
            </w:tcBorders>
          </w:tcPr>
          <w:p w:rsidR="00E760BA" w:rsidRPr="00E03390" w:rsidRDefault="00E760BA" w:rsidP="00E760BA">
            <w:pPr>
              <w:spacing w:after="0"/>
              <w:rPr>
                <w:rFonts w:ascii="Times New Roman" w:hAnsi="Times New Roman"/>
                <w:sz w:val="24"/>
                <w:szCs w:val="24"/>
              </w:rPr>
            </w:pPr>
            <w:r w:rsidRPr="00E03390">
              <w:rPr>
                <w:rFonts w:ascii="Times New Roman" w:hAnsi="Times New Roman"/>
                <w:sz w:val="24"/>
                <w:szCs w:val="24"/>
              </w:rPr>
              <w:t>-устройство освещения;</w:t>
            </w:r>
          </w:p>
          <w:p w:rsidR="00E760BA" w:rsidRPr="00E03390" w:rsidRDefault="00E760BA" w:rsidP="00E760BA">
            <w:pPr>
              <w:spacing w:after="0"/>
              <w:rPr>
                <w:rFonts w:ascii="Times New Roman" w:hAnsi="Times New Roman"/>
                <w:sz w:val="24"/>
                <w:szCs w:val="24"/>
              </w:rPr>
            </w:pPr>
            <w:r w:rsidRPr="00E03390">
              <w:rPr>
                <w:rFonts w:ascii="Times New Roman" w:hAnsi="Times New Roman"/>
                <w:sz w:val="24"/>
                <w:szCs w:val="24"/>
              </w:rPr>
              <w:t>-установка урн;</w:t>
            </w:r>
          </w:p>
          <w:p w:rsidR="00E760BA" w:rsidRPr="00E03390" w:rsidRDefault="00E760BA" w:rsidP="00E760BA">
            <w:pPr>
              <w:spacing w:after="0"/>
              <w:rPr>
                <w:rFonts w:ascii="Times New Roman" w:hAnsi="Times New Roman"/>
                <w:sz w:val="24"/>
                <w:szCs w:val="24"/>
              </w:rPr>
            </w:pPr>
            <w:r w:rsidRPr="00E03390">
              <w:rPr>
                <w:rFonts w:ascii="Times New Roman" w:hAnsi="Times New Roman"/>
                <w:sz w:val="24"/>
                <w:szCs w:val="24"/>
              </w:rPr>
              <w:t xml:space="preserve">- установка скамеек; </w:t>
            </w:r>
          </w:p>
          <w:p w:rsidR="00E760BA" w:rsidRPr="00E03390" w:rsidRDefault="00E760BA" w:rsidP="00E760BA">
            <w:pPr>
              <w:spacing w:after="0"/>
              <w:rPr>
                <w:rFonts w:ascii="Times New Roman" w:hAnsi="Times New Roman"/>
                <w:sz w:val="24"/>
                <w:szCs w:val="24"/>
              </w:rPr>
            </w:pPr>
            <w:r w:rsidRPr="00E03390">
              <w:rPr>
                <w:rFonts w:ascii="Times New Roman" w:hAnsi="Times New Roman"/>
                <w:sz w:val="24"/>
                <w:szCs w:val="24"/>
              </w:rPr>
              <w:t xml:space="preserve">-обрезка и омоложение деревьев; </w:t>
            </w:r>
          </w:p>
          <w:p w:rsidR="00E760BA" w:rsidRPr="00E03390" w:rsidRDefault="00E760BA" w:rsidP="00E760BA">
            <w:pPr>
              <w:spacing w:after="0"/>
              <w:rPr>
                <w:rFonts w:ascii="Times New Roman" w:hAnsi="Times New Roman"/>
                <w:sz w:val="24"/>
                <w:szCs w:val="24"/>
              </w:rPr>
            </w:pPr>
            <w:r w:rsidRPr="00E03390">
              <w:rPr>
                <w:rFonts w:ascii="Times New Roman" w:hAnsi="Times New Roman"/>
                <w:sz w:val="24"/>
                <w:szCs w:val="24"/>
              </w:rPr>
              <w:t>-асфальтирование пешеходных дорожек;</w:t>
            </w:r>
          </w:p>
          <w:p w:rsidR="00473F43" w:rsidRPr="00E03390" w:rsidRDefault="00E760BA" w:rsidP="00E760BA">
            <w:pPr>
              <w:spacing w:after="0"/>
              <w:rPr>
                <w:rFonts w:ascii="Times New Roman" w:hAnsi="Times New Roman"/>
                <w:sz w:val="24"/>
                <w:szCs w:val="24"/>
              </w:rPr>
            </w:pPr>
            <w:r w:rsidRPr="00E03390">
              <w:rPr>
                <w:rFonts w:ascii="Times New Roman" w:hAnsi="Times New Roman"/>
                <w:sz w:val="24"/>
                <w:szCs w:val="24"/>
              </w:rPr>
              <w:t>-устройство бордюров</w:t>
            </w:r>
          </w:p>
        </w:tc>
        <w:tc>
          <w:tcPr>
            <w:tcW w:w="709" w:type="dxa"/>
            <w:tcBorders>
              <w:top w:val="nil"/>
              <w:left w:val="nil"/>
              <w:bottom w:val="single" w:sz="4" w:space="0" w:color="auto"/>
              <w:right w:val="single" w:sz="4" w:space="0" w:color="auto"/>
            </w:tcBorders>
            <w:vAlign w:val="bottom"/>
          </w:tcPr>
          <w:p w:rsidR="00473F43" w:rsidRPr="00E03390" w:rsidRDefault="00473F43" w:rsidP="0048235D">
            <w:pPr>
              <w:spacing w:after="0" w:line="240" w:lineRule="auto"/>
              <w:jc w:val="center"/>
              <w:rPr>
                <w:rFonts w:ascii="Times New Roman" w:hAnsi="Times New Roman"/>
                <w:sz w:val="24"/>
                <w:szCs w:val="24"/>
                <w:lang w:eastAsia="ru-RU"/>
              </w:rPr>
            </w:pPr>
          </w:p>
        </w:tc>
        <w:tc>
          <w:tcPr>
            <w:tcW w:w="850" w:type="dxa"/>
            <w:tcBorders>
              <w:top w:val="nil"/>
              <w:left w:val="nil"/>
              <w:bottom w:val="single" w:sz="4" w:space="0" w:color="auto"/>
              <w:right w:val="single" w:sz="4" w:space="0" w:color="auto"/>
            </w:tcBorders>
            <w:vAlign w:val="bottom"/>
          </w:tcPr>
          <w:p w:rsidR="00473F43" w:rsidRPr="00E03390" w:rsidRDefault="00473F43" w:rsidP="0048235D">
            <w:pPr>
              <w:spacing w:after="0" w:line="240" w:lineRule="auto"/>
              <w:jc w:val="center"/>
              <w:rPr>
                <w:rFonts w:ascii="Times New Roman" w:hAnsi="Times New Roman"/>
                <w:sz w:val="24"/>
                <w:szCs w:val="24"/>
                <w:lang w:eastAsia="ru-RU"/>
              </w:rPr>
            </w:pPr>
          </w:p>
        </w:tc>
        <w:tc>
          <w:tcPr>
            <w:tcW w:w="709" w:type="dxa"/>
            <w:vMerge/>
            <w:tcBorders>
              <w:top w:val="nil"/>
              <w:left w:val="nil"/>
              <w:bottom w:val="single" w:sz="4" w:space="0" w:color="auto"/>
              <w:right w:val="single" w:sz="4" w:space="0" w:color="auto"/>
            </w:tcBorders>
            <w:vAlign w:val="bottom"/>
          </w:tcPr>
          <w:p w:rsidR="00473F43" w:rsidRPr="00E03390" w:rsidRDefault="00473F43" w:rsidP="006720F4">
            <w:pPr>
              <w:spacing w:after="0" w:line="240" w:lineRule="auto"/>
              <w:ind w:left="-108" w:right="-108"/>
              <w:jc w:val="center"/>
              <w:rPr>
                <w:rFonts w:ascii="Times New Roman" w:hAnsi="Times New Roman"/>
                <w:sz w:val="24"/>
                <w:szCs w:val="24"/>
              </w:rPr>
            </w:pPr>
          </w:p>
        </w:tc>
        <w:tc>
          <w:tcPr>
            <w:tcW w:w="709" w:type="dxa"/>
            <w:tcBorders>
              <w:top w:val="nil"/>
              <w:left w:val="nil"/>
              <w:right w:val="single" w:sz="4" w:space="0" w:color="auto"/>
            </w:tcBorders>
            <w:vAlign w:val="bottom"/>
          </w:tcPr>
          <w:p w:rsidR="00473F43" w:rsidRPr="00E03390" w:rsidRDefault="00473F43" w:rsidP="0048235D">
            <w:pPr>
              <w:spacing w:after="0" w:line="240" w:lineRule="auto"/>
              <w:jc w:val="center"/>
              <w:rPr>
                <w:rFonts w:ascii="Times New Roman" w:hAnsi="Times New Roman"/>
                <w:sz w:val="24"/>
                <w:szCs w:val="24"/>
                <w:lang w:eastAsia="ru-RU"/>
              </w:rPr>
            </w:pPr>
          </w:p>
        </w:tc>
        <w:tc>
          <w:tcPr>
            <w:tcW w:w="945" w:type="dxa"/>
            <w:tcBorders>
              <w:top w:val="nil"/>
              <w:left w:val="nil"/>
              <w:bottom w:val="single" w:sz="4" w:space="0" w:color="auto"/>
              <w:right w:val="single" w:sz="4" w:space="0" w:color="auto"/>
            </w:tcBorders>
            <w:vAlign w:val="bottom"/>
          </w:tcPr>
          <w:p w:rsidR="00473F43" w:rsidRPr="00E03390" w:rsidRDefault="00473F43" w:rsidP="0048235D">
            <w:pPr>
              <w:spacing w:after="0" w:line="240" w:lineRule="auto"/>
              <w:jc w:val="center"/>
              <w:rPr>
                <w:rFonts w:ascii="Times New Roman" w:hAnsi="Times New Roman"/>
                <w:sz w:val="24"/>
                <w:szCs w:val="24"/>
                <w:lang w:eastAsia="ru-RU"/>
              </w:rPr>
            </w:pPr>
          </w:p>
        </w:tc>
        <w:tc>
          <w:tcPr>
            <w:tcW w:w="945" w:type="dxa"/>
            <w:tcBorders>
              <w:top w:val="nil"/>
              <w:left w:val="nil"/>
              <w:bottom w:val="single" w:sz="4" w:space="0" w:color="auto"/>
              <w:right w:val="single" w:sz="4" w:space="0" w:color="auto"/>
            </w:tcBorders>
            <w:vAlign w:val="bottom"/>
          </w:tcPr>
          <w:p w:rsidR="00473F43" w:rsidRPr="00E03390" w:rsidRDefault="00473F43" w:rsidP="0048235D">
            <w:pPr>
              <w:spacing w:after="0" w:line="240" w:lineRule="auto"/>
              <w:jc w:val="center"/>
              <w:rPr>
                <w:rFonts w:ascii="Times New Roman" w:hAnsi="Times New Roman"/>
                <w:sz w:val="24"/>
                <w:szCs w:val="24"/>
                <w:lang w:eastAsia="ru-RU"/>
              </w:rPr>
            </w:pPr>
          </w:p>
        </w:tc>
        <w:tc>
          <w:tcPr>
            <w:tcW w:w="945" w:type="dxa"/>
            <w:gridSpan w:val="2"/>
            <w:tcBorders>
              <w:top w:val="nil"/>
              <w:left w:val="nil"/>
              <w:bottom w:val="single" w:sz="4" w:space="0" w:color="auto"/>
              <w:right w:val="single" w:sz="4" w:space="0" w:color="auto"/>
            </w:tcBorders>
            <w:vAlign w:val="bottom"/>
          </w:tcPr>
          <w:p w:rsidR="00473F43" w:rsidRPr="00E03390" w:rsidRDefault="00473F43" w:rsidP="0048235D">
            <w:pPr>
              <w:spacing w:after="0" w:line="240" w:lineRule="auto"/>
              <w:jc w:val="center"/>
              <w:rPr>
                <w:rFonts w:ascii="Times New Roman" w:hAnsi="Times New Roman"/>
                <w:sz w:val="24"/>
                <w:szCs w:val="24"/>
                <w:lang w:eastAsia="ru-RU"/>
              </w:rPr>
            </w:pPr>
          </w:p>
        </w:tc>
      </w:tr>
      <w:tr w:rsidR="00473F43" w:rsidRPr="00E03390" w:rsidTr="00B17CA8">
        <w:trPr>
          <w:trHeight w:val="646"/>
        </w:trPr>
        <w:tc>
          <w:tcPr>
            <w:tcW w:w="582" w:type="dxa"/>
            <w:tcBorders>
              <w:top w:val="nil"/>
              <w:left w:val="single" w:sz="4" w:space="0" w:color="auto"/>
              <w:bottom w:val="single" w:sz="4" w:space="0" w:color="auto"/>
              <w:right w:val="single" w:sz="4" w:space="0" w:color="auto"/>
            </w:tcBorders>
            <w:vAlign w:val="bottom"/>
          </w:tcPr>
          <w:p w:rsidR="00473F43" w:rsidRDefault="00473F43" w:rsidP="008933A4">
            <w:pPr>
              <w:spacing w:after="0" w:line="240" w:lineRule="auto"/>
              <w:jc w:val="both"/>
              <w:rPr>
                <w:rFonts w:ascii="Times New Roman" w:hAnsi="Times New Roman"/>
                <w:lang w:eastAsia="ru-RU"/>
              </w:rPr>
            </w:pPr>
            <w:r>
              <w:rPr>
                <w:rFonts w:ascii="Times New Roman" w:hAnsi="Times New Roman"/>
                <w:lang w:eastAsia="ru-RU"/>
              </w:rPr>
              <w:lastRenderedPageBreak/>
              <w:t xml:space="preserve">4.4. </w:t>
            </w:r>
          </w:p>
        </w:tc>
        <w:tc>
          <w:tcPr>
            <w:tcW w:w="3119" w:type="dxa"/>
            <w:tcBorders>
              <w:top w:val="nil"/>
              <w:left w:val="nil"/>
              <w:bottom w:val="single" w:sz="4" w:space="0" w:color="auto"/>
              <w:right w:val="single" w:sz="4" w:space="0" w:color="auto"/>
            </w:tcBorders>
            <w:vAlign w:val="bottom"/>
          </w:tcPr>
          <w:p w:rsidR="00473F43" w:rsidRDefault="00473F43" w:rsidP="0048235D">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Пешеходная зона по ул. Кирова, в границах улиц Курчатова и Ибрагимова</w:t>
            </w:r>
          </w:p>
        </w:tc>
        <w:tc>
          <w:tcPr>
            <w:tcW w:w="1559" w:type="dxa"/>
            <w:tcBorders>
              <w:top w:val="nil"/>
              <w:left w:val="nil"/>
              <w:bottom w:val="single" w:sz="4" w:space="0" w:color="auto"/>
              <w:right w:val="single" w:sz="4" w:space="0" w:color="auto"/>
            </w:tcBorders>
            <w:vAlign w:val="bottom"/>
          </w:tcPr>
          <w:p w:rsidR="00E33342" w:rsidRPr="00E03390" w:rsidRDefault="00E33342" w:rsidP="00E33342">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 xml:space="preserve">Городской </w:t>
            </w:r>
          </w:p>
          <w:p w:rsidR="00473F43" w:rsidRPr="00E03390" w:rsidRDefault="00E33342" w:rsidP="00E33342">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округ город Стерлитамак</w:t>
            </w:r>
          </w:p>
        </w:tc>
        <w:tc>
          <w:tcPr>
            <w:tcW w:w="4678" w:type="dxa"/>
            <w:gridSpan w:val="2"/>
            <w:tcBorders>
              <w:top w:val="nil"/>
              <w:left w:val="nil"/>
              <w:bottom w:val="single" w:sz="4" w:space="0" w:color="auto"/>
              <w:right w:val="single" w:sz="4" w:space="0" w:color="auto"/>
            </w:tcBorders>
          </w:tcPr>
          <w:p w:rsidR="00E760BA" w:rsidRPr="00E03390" w:rsidRDefault="00E760BA" w:rsidP="00E760BA">
            <w:pPr>
              <w:spacing w:after="0"/>
              <w:rPr>
                <w:rFonts w:ascii="Times New Roman" w:hAnsi="Times New Roman"/>
                <w:sz w:val="24"/>
                <w:szCs w:val="24"/>
              </w:rPr>
            </w:pPr>
            <w:r w:rsidRPr="00E03390">
              <w:rPr>
                <w:rFonts w:ascii="Times New Roman" w:hAnsi="Times New Roman"/>
                <w:sz w:val="24"/>
                <w:szCs w:val="24"/>
              </w:rPr>
              <w:t>-устройство освещения;</w:t>
            </w:r>
          </w:p>
          <w:p w:rsidR="00E760BA" w:rsidRPr="00E03390" w:rsidRDefault="00E760BA" w:rsidP="00E760BA">
            <w:pPr>
              <w:spacing w:after="0"/>
              <w:rPr>
                <w:rFonts w:ascii="Times New Roman" w:hAnsi="Times New Roman"/>
                <w:sz w:val="24"/>
                <w:szCs w:val="24"/>
              </w:rPr>
            </w:pPr>
            <w:r w:rsidRPr="00E03390">
              <w:rPr>
                <w:rFonts w:ascii="Times New Roman" w:hAnsi="Times New Roman"/>
                <w:sz w:val="24"/>
                <w:szCs w:val="24"/>
              </w:rPr>
              <w:t>-установка урн;</w:t>
            </w:r>
          </w:p>
          <w:p w:rsidR="00E760BA" w:rsidRPr="00E03390" w:rsidRDefault="00E760BA" w:rsidP="00E760BA">
            <w:pPr>
              <w:spacing w:after="0"/>
              <w:rPr>
                <w:rFonts w:ascii="Times New Roman" w:hAnsi="Times New Roman"/>
                <w:sz w:val="24"/>
                <w:szCs w:val="24"/>
              </w:rPr>
            </w:pPr>
            <w:r w:rsidRPr="00E03390">
              <w:rPr>
                <w:rFonts w:ascii="Times New Roman" w:hAnsi="Times New Roman"/>
                <w:sz w:val="24"/>
                <w:szCs w:val="24"/>
              </w:rPr>
              <w:t xml:space="preserve">- установка скамеек; </w:t>
            </w:r>
          </w:p>
          <w:p w:rsidR="00E760BA" w:rsidRPr="00E03390" w:rsidRDefault="00E760BA" w:rsidP="00E760BA">
            <w:pPr>
              <w:spacing w:after="0"/>
              <w:rPr>
                <w:rFonts w:ascii="Times New Roman" w:hAnsi="Times New Roman"/>
                <w:sz w:val="24"/>
                <w:szCs w:val="24"/>
              </w:rPr>
            </w:pPr>
            <w:r w:rsidRPr="00E03390">
              <w:rPr>
                <w:rFonts w:ascii="Times New Roman" w:hAnsi="Times New Roman"/>
                <w:sz w:val="24"/>
                <w:szCs w:val="24"/>
              </w:rPr>
              <w:t xml:space="preserve">-обрезка и омоложение деревьев; </w:t>
            </w:r>
          </w:p>
          <w:p w:rsidR="00E760BA" w:rsidRPr="00E03390" w:rsidRDefault="00E760BA" w:rsidP="00E760BA">
            <w:pPr>
              <w:spacing w:after="0"/>
              <w:rPr>
                <w:rFonts w:ascii="Times New Roman" w:hAnsi="Times New Roman"/>
                <w:sz w:val="24"/>
                <w:szCs w:val="24"/>
              </w:rPr>
            </w:pPr>
            <w:r w:rsidRPr="00E03390">
              <w:rPr>
                <w:rFonts w:ascii="Times New Roman" w:hAnsi="Times New Roman"/>
                <w:sz w:val="24"/>
                <w:szCs w:val="24"/>
              </w:rPr>
              <w:t>-асфальтирование пешеходных дорожек;</w:t>
            </w:r>
          </w:p>
          <w:p w:rsidR="00473F43" w:rsidRPr="00E03390" w:rsidRDefault="00E760BA" w:rsidP="00E760BA">
            <w:pPr>
              <w:spacing w:after="0"/>
              <w:rPr>
                <w:rFonts w:ascii="Times New Roman" w:hAnsi="Times New Roman"/>
                <w:sz w:val="24"/>
                <w:szCs w:val="24"/>
              </w:rPr>
            </w:pPr>
            <w:r w:rsidRPr="00E03390">
              <w:rPr>
                <w:rFonts w:ascii="Times New Roman" w:hAnsi="Times New Roman"/>
                <w:sz w:val="24"/>
                <w:szCs w:val="24"/>
              </w:rPr>
              <w:t>-устройство бордюров</w:t>
            </w:r>
          </w:p>
        </w:tc>
        <w:tc>
          <w:tcPr>
            <w:tcW w:w="709" w:type="dxa"/>
            <w:tcBorders>
              <w:top w:val="nil"/>
              <w:left w:val="nil"/>
              <w:bottom w:val="single" w:sz="4" w:space="0" w:color="auto"/>
              <w:right w:val="single" w:sz="4" w:space="0" w:color="auto"/>
            </w:tcBorders>
            <w:vAlign w:val="bottom"/>
          </w:tcPr>
          <w:p w:rsidR="00473F43" w:rsidRPr="00E03390" w:rsidRDefault="00473F43" w:rsidP="0048235D">
            <w:pPr>
              <w:spacing w:after="0" w:line="240" w:lineRule="auto"/>
              <w:jc w:val="center"/>
              <w:rPr>
                <w:rFonts w:ascii="Times New Roman" w:hAnsi="Times New Roman"/>
                <w:sz w:val="24"/>
                <w:szCs w:val="24"/>
                <w:lang w:eastAsia="ru-RU"/>
              </w:rPr>
            </w:pPr>
          </w:p>
        </w:tc>
        <w:tc>
          <w:tcPr>
            <w:tcW w:w="850" w:type="dxa"/>
            <w:tcBorders>
              <w:top w:val="nil"/>
              <w:left w:val="nil"/>
              <w:bottom w:val="single" w:sz="4" w:space="0" w:color="auto"/>
              <w:right w:val="single" w:sz="4" w:space="0" w:color="auto"/>
            </w:tcBorders>
            <w:vAlign w:val="bottom"/>
          </w:tcPr>
          <w:p w:rsidR="00473F43" w:rsidRPr="00E03390" w:rsidRDefault="00473F43" w:rsidP="0048235D">
            <w:pPr>
              <w:spacing w:after="0" w:line="240" w:lineRule="auto"/>
              <w:jc w:val="center"/>
              <w:rPr>
                <w:rFonts w:ascii="Times New Roman" w:hAnsi="Times New Roman"/>
                <w:sz w:val="24"/>
                <w:szCs w:val="24"/>
                <w:lang w:eastAsia="ru-RU"/>
              </w:rPr>
            </w:pPr>
          </w:p>
        </w:tc>
        <w:tc>
          <w:tcPr>
            <w:tcW w:w="709" w:type="dxa"/>
            <w:vMerge/>
            <w:tcBorders>
              <w:top w:val="nil"/>
              <w:left w:val="nil"/>
              <w:bottom w:val="single" w:sz="4" w:space="0" w:color="auto"/>
              <w:right w:val="single" w:sz="4" w:space="0" w:color="auto"/>
            </w:tcBorders>
            <w:vAlign w:val="bottom"/>
          </w:tcPr>
          <w:p w:rsidR="00473F43" w:rsidRPr="00E03390" w:rsidRDefault="00473F43" w:rsidP="006720F4">
            <w:pPr>
              <w:spacing w:after="0" w:line="240" w:lineRule="auto"/>
              <w:ind w:left="-108" w:right="-108"/>
              <w:jc w:val="center"/>
              <w:rPr>
                <w:rFonts w:ascii="Times New Roman" w:hAnsi="Times New Roman"/>
                <w:sz w:val="24"/>
                <w:szCs w:val="24"/>
              </w:rPr>
            </w:pPr>
          </w:p>
        </w:tc>
        <w:tc>
          <w:tcPr>
            <w:tcW w:w="709" w:type="dxa"/>
            <w:tcBorders>
              <w:top w:val="nil"/>
              <w:left w:val="nil"/>
              <w:bottom w:val="single" w:sz="4" w:space="0" w:color="auto"/>
              <w:right w:val="single" w:sz="4" w:space="0" w:color="auto"/>
            </w:tcBorders>
            <w:vAlign w:val="bottom"/>
          </w:tcPr>
          <w:p w:rsidR="00473F43" w:rsidRPr="00E03390" w:rsidRDefault="00473F43" w:rsidP="0048235D">
            <w:pPr>
              <w:spacing w:after="0" w:line="240" w:lineRule="auto"/>
              <w:jc w:val="center"/>
              <w:rPr>
                <w:rFonts w:ascii="Times New Roman" w:hAnsi="Times New Roman"/>
                <w:sz w:val="24"/>
                <w:szCs w:val="24"/>
                <w:lang w:eastAsia="ru-RU"/>
              </w:rPr>
            </w:pPr>
          </w:p>
        </w:tc>
        <w:tc>
          <w:tcPr>
            <w:tcW w:w="945" w:type="dxa"/>
            <w:tcBorders>
              <w:top w:val="nil"/>
              <w:left w:val="nil"/>
              <w:bottom w:val="single" w:sz="4" w:space="0" w:color="auto"/>
              <w:right w:val="single" w:sz="4" w:space="0" w:color="auto"/>
            </w:tcBorders>
            <w:vAlign w:val="bottom"/>
          </w:tcPr>
          <w:p w:rsidR="00473F43" w:rsidRPr="00E03390" w:rsidRDefault="00473F43" w:rsidP="0048235D">
            <w:pPr>
              <w:spacing w:after="0" w:line="240" w:lineRule="auto"/>
              <w:jc w:val="center"/>
              <w:rPr>
                <w:rFonts w:ascii="Times New Roman" w:hAnsi="Times New Roman"/>
                <w:sz w:val="24"/>
                <w:szCs w:val="24"/>
                <w:lang w:eastAsia="ru-RU"/>
              </w:rPr>
            </w:pPr>
          </w:p>
        </w:tc>
        <w:tc>
          <w:tcPr>
            <w:tcW w:w="945" w:type="dxa"/>
            <w:tcBorders>
              <w:top w:val="nil"/>
              <w:left w:val="nil"/>
              <w:bottom w:val="single" w:sz="4" w:space="0" w:color="auto"/>
              <w:right w:val="single" w:sz="4" w:space="0" w:color="auto"/>
            </w:tcBorders>
            <w:vAlign w:val="bottom"/>
          </w:tcPr>
          <w:p w:rsidR="00473F43" w:rsidRPr="00E03390" w:rsidRDefault="00473F43" w:rsidP="0048235D">
            <w:pPr>
              <w:spacing w:after="0" w:line="240" w:lineRule="auto"/>
              <w:jc w:val="center"/>
              <w:rPr>
                <w:rFonts w:ascii="Times New Roman" w:hAnsi="Times New Roman"/>
                <w:sz w:val="24"/>
                <w:szCs w:val="24"/>
                <w:lang w:eastAsia="ru-RU"/>
              </w:rPr>
            </w:pPr>
          </w:p>
        </w:tc>
        <w:tc>
          <w:tcPr>
            <w:tcW w:w="945" w:type="dxa"/>
            <w:gridSpan w:val="2"/>
            <w:tcBorders>
              <w:top w:val="nil"/>
              <w:left w:val="nil"/>
              <w:bottom w:val="single" w:sz="4" w:space="0" w:color="auto"/>
              <w:right w:val="single" w:sz="4" w:space="0" w:color="auto"/>
            </w:tcBorders>
            <w:vAlign w:val="bottom"/>
          </w:tcPr>
          <w:p w:rsidR="00473F43" w:rsidRPr="00E03390" w:rsidRDefault="00473F43" w:rsidP="0048235D">
            <w:pPr>
              <w:spacing w:after="0" w:line="240" w:lineRule="auto"/>
              <w:jc w:val="center"/>
              <w:rPr>
                <w:rFonts w:ascii="Times New Roman" w:hAnsi="Times New Roman"/>
                <w:sz w:val="24"/>
                <w:szCs w:val="24"/>
                <w:lang w:eastAsia="ru-RU"/>
              </w:rPr>
            </w:pPr>
          </w:p>
        </w:tc>
      </w:tr>
      <w:tr w:rsidR="00E33342" w:rsidRPr="00E03390" w:rsidTr="00E33342">
        <w:trPr>
          <w:trHeight w:val="153"/>
        </w:trPr>
        <w:tc>
          <w:tcPr>
            <w:tcW w:w="582" w:type="dxa"/>
            <w:tcBorders>
              <w:top w:val="nil"/>
              <w:left w:val="single" w:sz="4" w:space="0" w:color="auto"/>
              <w:bottom w:val="single" w:sz="4" w:space="0" w:color="auto"/>
              <w:right w:val="single" w:sz="4" w:space="0" w:color="auto"/>
            </w:tcBorders>
            <w:vAlign w:val="bottom"/>
          </w:tcPr>
          <w:p w:rsidR="00E33342" w:rsidRDefault="00E33342" w:rsidP="008933A4">
            <w:pPr>
              <w:spacing w:after="0" w:line="240" w:lineRule="auto"/>
              <w:jc w:val="both"/>
              <w:rPr>
                <w:rFonts w:ascii="Times New Roman" w:hAnsi="Times New Roman"/>
                <w:lang w:eastAsia="ru-RU"/>
              </w:rPr>
            </w:pPr>
          </w:p>
        </w:tc>
        <w:tc>
          <w:tcPr>
            <w:tcW w:w="3119" w:type="dxa"/>
            <w:tcBorders>
              <w:top w:val="nil"/>
              <w:left w:val="nil"/>
              <w:bottom w:val="single" w:sz="4" w:space="0" w:color="auto"/>
              <w:right w:val="single" w:sz="4" w:space="0" w:color="auto"/>
            </w:tcBorders>
            <w:vAlign w:val="bottom"/>
          </w:tcPr>
          <w:p w:rsidR="00E33342" w:rsidRDefault="00E33342" w:rsidP="0048235D">
            <w:pPr>
              <w:spacing w:after="0" w:line="240" w:lineRule="auto"/>
              <w:jc w:val="center"/>
              <w:rPr>
                <w:rFonts w:ascii="Times New Roman" w:hAnsi="Times New Roman"/>
                <w:sz w:val="24"/>
                <w:szCs w:val="24"/>
                <w:lang w:eastAsia="ru-RU"/>
              </w:rPr>
            </w:pPr>
          </w:p>
        </w:tc>
        <w:tc>
          <w:tcPr>
            <w:tcW w:w="1559" w:type="dxa"/>
            <w:tcBorders>
              <w:top w:val="nil"/>
              <w:left w:val="nil"/>
              <w:bottom w:val="single" w:sz="4" w:space="0" w:color="auto"/>
              <w:right w:val="single" w:sz="4" w:space="0" w:color="auto"/>
            </w:tcBorders>
            <w:vAlign w:val="bottom"/>
          </w:tcPr>
          <w:p w:rsidR="00E33342" w:rsidRPr="00E03390" w:rsidRDefault="00E33342" w:rsidP="0048235D">
            <w:pPr>
              <w:spacing w:after="0" w:line="240" w:lineRule="auto"/>
              <w:jc w:val="center"/>
              <w:rPr>
                <w:rFonts w:ascii="Times New Roman" w:hAnsi="Times New Roman"/>
                <w:sz w:val="24"/>
                <w:szCs w:val="24"/>
                <w:lang w:eastAsia="ru-RU"/>
              </w:rPr>
            </w:pPr>
          </w:p>
        </w:tc>
        <w:tc>
          <w:tcPr>
            <w:tcW w:w="4678" w:type="dxa"/>
            <w:gridSpan w:val="2"/>
            <w:tcBorders>
              <w:top w:val="nil"/>
              <w:left w:val="nil"/>
              <w:bottom w:val="single" w:sz="4" w:space="0" w:color="auto"/>
              <w:right w:val="single" w:sz="4" w:space="0" w:color="auto"/>
            </w:tcBorders>
          </w:tcPr>
          <w:p w:rsidR="00E33342" w:rsidRPr="00E03390" w:rsidRDefault="00E33342" w:rsidP="00E37FAA">
            <w:pPr>
              <w:spacing w:after="0"/>
              <w:rPr>
                <w:rFonts w:ascii="Times New Roman" w:hAnsi="Times New Roman"/>
                <w:sz w:val="24"/>
                <w:szCs w:val="24"/>
              </w:rPr>
            </w:pPr>
          </w:p>
        </w:tc>
        <w:tc>
          <w:tcPr>
            <w:tcW w:w="709" w:type="dxa"/>
            <w:tcBorders>
              <w:top w:val="nil"/>
              <w:left w:val="nil"/>
              <w:bottom w:val="single" w:sz="4" w:space="0" w:color="auto"/>
              <w:right w:val="single" w:sz="4" w:space="0" w:color="auto"/>
            </w:tcBorders>
            <w:vAlign w:val="bottom"/>
          </w:tcPr>
          <w:p w:rsidR="00E33342" w:rsidRPr="00E03390" w:rsidRDefault="00E33342" w:rsidP="0048235D">
            <w:pPr>
              <w:spacing w:after="0" w:line="240" w:lineRule="auto"/>
              <w:jc w:val="center"/>
              <w:rPr>
                <w:rFonts w:ascii="Times New Roman" w:hAnsi="Times New Roman"/>
                <w:sz w:val="24"/>
                <w:szCs w:val="24"/>
                <w:lang w:eastAsia="ru-RU"/>
              </w:rPr>
            </w:pPr>
          </w:p>
        </w:tc>
        <w:tc>
          <w:tcPr>
            <w:tcW w:w="850" w:type="dxa"/>
            <w:tcBorders>
              <w:top w:val="nil"/>
              <w:left w:val="nil"/>
              <w:bottom w:val="single" w:sz="4" w:space="0" w:color="auto"/>
              <w:right w:val="single" w:sz="4" w:space="0" w:color="auto"/>
            </w:tcBorders>
            <w:vAlign w:val="bottom"/>
          </w:tcPr>
          <w:p w:rsidR="00E33342" w:rsidRPr="00E03390" w:rsidRDefault="00E33342" w:rsidP="0048235D">
            <w:pPr>
              <w:spacing w:after="0" w:line="240" w:lineRule="auto"/>
              <w:jc w:val="center"/>
              <w:rPr>
                <w:rFonts w:ascii="Times New Roman" w:hAnsi="Times New Roman"/>
                <w:sz w:val="24"/>
                <w:szCs w:val="24"/>
                <w:lang w:eastAsia="ru-RU"/>
              </w:rPr>
            </w:pPr>
          </w:p>
        </w:tc>
        <w:tc>
          <w:tcPr>
            <w:tcW w:w="709" w:type="dxa"/>
            <w:vMerge/>
            <w:tcBorders>
              <w:top w:val="nil"/>
              <w:left w:val="nil"/>
              <w:bottom w:val="single" w:sz="4" w:space="0" w:color="auto"/>
              <w:right w:val="single" w:sz="4" w:space="0" w:color="auto"/>
            </w:tcBorders>
            <w:vAlign w:val="bottom"/>
          </w:tcPr>
          <w:p w:rsidR="00E33342" w:rsidRPr="00E03390" w:rsidRDefault="00E33342" w:rsidP="006720F4">
            <w:pPr>
              <w:spacing w:after="0" w:line="240" w:lineRule="auto"/>
              <w:ind w:left="-108" w:right="-108"/>
              <w:jc w:val="center"/>
              <w:rPr>
                <w:rFonts w:ascii="Times New Roman" w:hAnsi="Times New Roman"/>
                <w:sz w:val="24"/>
                <w:szCs w:val="24"/>
              </w:rPr>
            </w:pPr>
          </w:p>
        </w:tc>
        <w:tc>
          <w:tcPr>
            <w:tcW w:w="709" w:type="dxa"/>
            <w:tcBorders>
              <w:top w:val="nil"/>
              <w:left w:val="nil"/>
              <w:bottom w:val="single" w:sz="4" w:space="0" w:color="auto"/>
              <w:right w:val="single" w:sz="4" w:space="0" w:color="auto"/>
            </w:tcBorders>
            <w:vAlign w:val="bottom"/>
          </w:tcPr>
          <w:p w:rsidR="00E33342" w:rsidRPr="00E03390" w:rsidRDefault="00E33342" w:rsidP="0048235D">
            <w:pPr>
              <w:spacing w:after="0" w:line="240" w:lineRule="auto"/>
              <w:jc w:val="center"/>
              <w:rPr>
                <w:rFonts w:ascii="Times New Roman" w:hAnsi="Times New Roman"/>
                <w:sz w:val="24"/>
                <w:szCs w:val="24"/>
                <w:lang w:eastAsia="ru-RU"/>
              </w:rPr>
            </w:pPr>
          </w:p>
        </w:tc>
        <w:tc>
          <w:tcPr>
            <w:tcW w:w="945" w:type="dxa"/>
            <w:tcBorders>
              <w:top w:val="nil"/>
              <w:left w:val="nil"/>
              <w:bottom w:val="single" w:sz="4" w:space="0" w:color="auto"/>
              <w:right w:val="single" w:sz="4" w:space="0" w:color="auto"/>
            </w:tcBorders>
            <w:vAlign w:val="bottom"/>
          </w:tcPr>
          <w:p w:rsidR="00E33342" w:rsidRPr="00E03390" w:rsidRDefault="00E33342" w:rsidP="0048235D">
            <w:pPr>
              <w:spacing w:after="0" w:line="240" w:lineRule="auto"/>
              <w:jc w:val="center"/>
              <w:rPr>
                <w:rFonts w:ascii="Times New Roman" w:hAnsi="Times New Roman"/>
                <w:sz w:val="24"/>
                <w:szCs w:val="24"/>
                <w:lang w:eastAsia="ru-RU"/>
              </w:rPr>
            </w:pPr>
          </w:p>
        </w:tc>
        <w:tc>
          <w:tcPr>
            <w:tcW w:w="945" w:type="dxa"/>
            <w:tcBorders>
              <w:top w:val="nil"/>
              <w:left w:val="nil"/>
              <w:bottom w:val="single" w:sz="4" w:space="0" w:color="auto"/>
              <w:right w:val="single" w:sz="4" w:space="0" w:color="auto"/>
            </w:tcBorders>
            <w:vAlign w:val="bottom"/>
          </w:tcPr>
          <w:p w:rsidR="00E33342" w:rsidRPr="00E03390" w:rsidRDefault="00E33342" w:rsidP="0048235D">
            <w:pPr>
              <w:spacing w:after="0" w:line="240" w:lineRule="auto"/>
              <w:jc w:val="center"/>
              <w:rPr>
                <w:rFonts w:ascii="Times New Roman" w:hAnsi="Times New Roman"/>
                <w:sz w:val="24"/>
                <w:szCs w:val="24"/>
                <w:lang w:eastAsia="ru-RU"/>
              </w:rPr>
            </w:pPr>
          </w:p>
        </w:tc>
        <w:tc>
          <w:tcPr>
            <w:tcW w:w="945" w:type="dxa"/>
            <w:gridSpan w:val="2"/>
            <w:tcBorders>
              <w:top w:val="nil"/>
              <w:left w:val="nil"/>
              <w:bottom w:val="single" w:sz="4" w:space="0" w:color="auto"/>
              <w:right w:val="single" w:sz="4" w:space="0" w:color="auto"/>
            </w:tcBorders>
            <w:vAlign w:val="bottom"/>
          </w:tcPr>
          <w:p w:rsidR="00E33342" w:rsidRPr="00E03390" w:rsidRDefault="00E33342" w:rsidP="0048235D">
            <w:pPr>
              <w:spacing w:after="0" w:line="240" w:lineRule="auto"/>
              <w:jc w:val="center"/>
              <w:rPr>
                <w:rFonts w:ascii="Times New Roman" w:hAnsi="Times New Roman"/>
                <w:sz w:val="24"/>
                <w:szCs w:val="24"/>
                <w:lang w:eastAsia="ru-RU"/>
              </w:rPr>
            </w:pPr>
          </w:p>
        </w:tc>
      </w:tr>
      <w:tr w:rsidR="00B17CA8" w:rsidRPr="00E03390" w:rsidTr="00B17CA8">
        <w:trPr>
          <w:trHeight w:val="646"/>
        </w:trPr>
        <w:tc>
          <w:tcPr>
            <w:tcW w:w="582" w:type="dxa"/>
            <w:tcBorders>
              <w:top w:val="nil"/>
              <w:left w:val="single" w:sz="4" w:space="0" w:color="auto"/>
              <w:bottom w:val="single" w:sz="4" w:space="0" w:color="auto"/>
              <w:right w:val="single" w:sz="4" w:space="0" w:color="auto"/>
            </w:tcBorders>
            <w:vAlign w:val="bottom"/>
          </w:tcPr>
          <w:p w:rsidR="00B17CA8" w:rsidRPr="00E03390" w:rsidRDefault="00B17CA8" w:rsidP="008933A4">
            <w:pPr>
              <w:spacing w:after="0" w:line="240" w:lineRule="auto"/>
              <w:jc w:val="both"/>
              <w:rPr>
                <w:rFonts w:ascii="Times New Roman" w:hAnsi="Times New Roman"/>
                <w:lang w:eastAsia="ru-RU"/>
              </w:rPr>
            </w:pPr>
            <w:r w:rsidRPr="00E03390">
              <w:rPr>
                <w:rFonts w:ascii="Times New Roman" w:hAnsi="Times New Roman"/>
                <w:lang w:eastAsia="ru-RU"/>
              </w:rPr>
              <w:t>5.</w:t>
            </w:r>
          </w:p>
        </w:tc>
        <w:tc>
          <w:tcPr>
            <w:tcW w:w="3119" w:type="dxa"/>
            <w:tcBorders>
              <w:top w:val="nil"/>
              <w:left w:val="nil"/>
              <w:bottom w:val="single" w:sz="4" w:space="0" w:color="auto"/>
              <w:right w:val="single" w:sz="4" w:space="0" w:color="auto"/>
            </w:tcBorders>
            <w:vAlign w:val="bottom"/>
          </w:tcPr>
          <w:p w:rsidR="00B17CA8" w:rsidRPr="003A5DF6" w:rsidRDefault="00B17CA8" w:rsidP="00404604">
            <w:pPr>
              <w:spacing w:after="0" w:line="240" w:lineRule="auto"/>
              <w:jc w:val="center"/>
              <w:rPr>
                <w:rFonts w:ascii="Times New Roman" w:hAnsi="Times New Roman"/>
                <w:sz w:val="24"/>
                <w:szCs w:val="24"/>
                <w:highlight w:val="yellow"/>
                <w:lang w:eastAsia="ru-RU"/>
              </w:rPr>
            </w:pPr>
            <w:proofErr w:type="gramStart"/>
            <w:r w:rsidRPr="00E03390">
              <w:rPr>
                <w:rFonts w:ascii="Times New Roman" w:hAnsi="Times New Roman"/>
                <w:sz w:val="24"/>
                <w:szCs w:val="24"/>
                <w:lang w:eastAsia="ru-RU"/>
              </w:rPr>
              <w:t>Общественная территория</w:t>
            </w:r>
            <w:proofErr w:type="gramEnd"/>
            <w:r w:rsidRPr="00E03390">
              <w:rPr>
                <w:rFonts w:ascii="Times New Roman" w:hAnsi="Times New Roman"/>
                <w:sz w:val="24"/>
                <w:szCs w:val="24"/>
                <w:lang w:eastAsia="ru-RU"/>
              </w:rPr>
              <w:t xml:space="preserve"> выбранная по результатам рейтингового голосования</w:t>
            </w:r>
          </w:p>
        </w:tc>
        <w:tc>
          <w:tcPr>
            <w:tcW w:w="1559" w:type="dxa"/>
            <w:tcBorders>
              <w:top w:val="nil"/>
              <w:left w:val="nil"/>
              <w:bottom w:val="single" w:sz="4" w:space="0" w:color="auto"/>
              <w:right w:val="single" w:sz="4" w:space="0" w:color="auto"/>
            </w:tcBorders>
            <w:vAlign w:val="bottom"/>
          </w:tcPr>
          <w:p w:rsidR="00B17CA8" w:rsidRPr="00E03390" w:rsidRDefault="00B17CA8" w:rsidP="008F5306">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 xml:space="preserve">Городской </w:t>
            </w:r>
          </w:p>
          <w:p w:rsidR="00B17CA8" w:rsidRPr="00E03390" w:rsidRDefault="00B17CA8" w:rsidP="00553230">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округ город Стерлитамак</w:t>
            </w:r>
          </w:p>
        </w:tc>
        <w:tc>
          <w:tcPr>
            <w:tcW w:w="4678" w:type="dxa"/>
            <w:gridSpan w:val="2"/>
            <w:tcBorders>
              <w:top w:val="nil"/>
              <w:left w:val="nil"/>
              <w:bottom w:val="single" w:sz="4" w:space="0" w:color="auto"/>
              <w:right w:val="single" w:sz="4" w:space="0" w:color="auto"/>
            </w:tcBorders>
          </w:tcPr>
          <w:p w:rsidR="00B17CA8" w:rsidRPr="00E03390" w:rsidRDefault="00B17CA8" w:rsidP="008F5306">
            <w:pPr>
              <w:spacing w:after="0"/>
              <w:rPr>
                <w:rFonts w:ascii="Times New Roman" w:hAnsi="Times New Roman"/>
                <w:sz w:val="24"/>
                <w:szCs w:val="24"/>
              </w:rPr>
            </w:pPr>
            <w:r w:rsidRPr="00E03390">
              <w:rPr>
                <w:rFonts w:ascii="Times New Roman" w:hAnsi="Times New Roman"/>
                <w:sz w:val="24"/>
                <w:szCs w:val="24"/>
              </w:rPr>
              <w:t>-устройство освещения;</w:t>
            </w:r>
          </w:p>
          <w:p w:rsidR="00B17CA8" w:rsidRPr="00E03390" w:rsidRDefault="00B17CA8" w:rsidP="008F5306">
            <w:pPr>
              <w:spacing w:after="0"/>
              <w:rPr>
                <w:rFonts w:ascii="Times New Roman" w:hAnsi="Times New Roman"/>
                <w:sz w:val="24"/>
                <w:szCs w:val="24"/>
              </w:rPr>
            </w:pPr>
            <w:r w:rsidRPr="00E03390">
              <w:rPr>
                <w:rFonts w:ascii="Times New Roman" w:hAnsi="Times New Roman"/>
                <w:sz w:val="24"/>
                <w:szCs w:val="24"/>
              </w:rPr>
              <w:t>-установка урн;</w:t>
            </w:r>
          </w:p>
          <w:p w:rsidR="00B17CA8" w:rsidRPr="00E03390" w:rsidRDefault="00B17CA8" w:rsidP="008F5306">
            <w:pPr>
              <w:spacing w:after="0"/>
              <w:rPr>
                <w:rFonts w:ascii="Times New Roman" w:hAnsi="Times New Roman"/>
                <w:sz w:val="24"/>
                <w:szCs w:val="24"/>
              </w:rPr>
            </w:pPr>
            <w:r w:rsidRPr="00E03390">
              <w:rPr>
                <w:rFonts w:ascii="Times New Roman" w:hAnsi="Times New Roman"/>
                <w:sz w:val="24"/>
                <w:szCs w:val="24"/>
              </w:rPr>
              <w:t xml:space="preserve">- установка скамеек; </w:t>
            </w:r>
          </w:p>
          <w:p w:rsidR="00B17CA8" w:rsidRPr="00E03390" w:rsidRDefault="00B17CA8" w:rsidP="008F5306">
            <w:pPr>
              <w:spacing w:after="0"/>
              <w:rPr>
                <w:rFonts w:ascii="Times New Roman" w:hAnsi="Times New Roman"/>
                <w:sz w:val="24"/>
                <w:szCs w:val="24"/>
              </w:rPr>
            </w:pPr>
            <w:r w:rsidRPr="00E03390">
              <w:rPr>
                <w:rFonts w:ascii="Times New Roman" w:hAnsi="Times New Roman"/>
                <w:sz w:val="24"/>
                <w:szCs w:val="24"/>
              </w:rPr>
              <w:t xml:space="preserve">-обрезка и омоложение деревьев; </w:t>
            </w:r>
          </w:p>
          <w:p w:rsidR="00B17CA8" w:rsidRPr="00E03390" w:rsidRDefault="00B17CA8" w:rsidP="008F5306">
            <w:pPr>
              <w:spacing w:after="0"/>
              <w:rPr>
                <w:rFonts w:ascii="Times New Roman" w:hAnsi="Times New Roman"/>
                <w:sz w:val="24"/>
                <w:szCs w:val="24"/>
              </w:rPr>
            </w:pPr>
            <w:r w:rsidRPr="00E03390">
              <w:rPr>
                <w:rFonts w:ascii="Times New Roman" w:hAnsi="Times New Roman"/>
                <w:sz w:val="24"/>
                <w:szCs w:val="24"/>
              </w:rPr>
              <w:t>-асфальтирование пешеходных дорожек;</w:t>
            </w:r>
          </w:p>
          <w:p w:rsidR="00B17CA8" w:rsidRPr="00E03390" w:rsidRDefault="00B17CA8" w:rsidP="00553230">
            <w:pPr>
              <w:spacing w:after="0"/>
            </w:pPr>
            <w:r w:rsidRPr="00E03390">
              <w:rPr>
                <w:rFonts w:ascii="Times New Roman" w:hAnsi="Times New Roman"/>
                <w:sz w:val="24"/>
                <w:szCs w:val="24"/>
              </w:rPr>
              <w:t>-устройство бордюров.</w:t>
            </w:r>
          </w:p>
        </w:tc>
        <w:tc>
          <w:tcPr>
            <w:tcW w:w="709" w:type="dxa"/>
            <w:tcBorders>
              <w:top w:val="nil"/>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c>
          <w:tcPr>
            <w:tcW w:w="850" w:type="dxa"/>
            <w:tcBorders>
              <w:top w:val="nil"/>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c>
          <w:tcPr>
            <w:tcW w:w="709" w:type="dxa"/>
            <w:vMerge/>
            <w:tcBorders>
              <w:top w:val="nil"/>
              <w:left w:val="nil"/>
              <w:bottom w:val="single" w:sz="4" w:space="0" w:color="auto"/>
              <w:right w:val="single" w:sz="4" w:space="0" w:color="auto"/>
            </w:tcBorders>
            <w:vAlign w:val="bottom"/>
          </w:tcPr>
          <w:p w:rsidR="00B17CA8" w:rsidRPr="00E03390" w:rsidRDefault="00B17CA8" w:rsidP="006720F4">
            <w:pPr>
              <w:spacing w:after="0" w:line="240" w:lineRule="auto"/>
              <w:ind w:left="-108" w:right="-108"/>
              <w:jc w:val="center"/>
              <w:rPr>
                <w:rFonts w:ascii="Times New Roman" w:hAnsi="Times New Roman"/>
                <w:sz w:val="24"/>
                <w:szCs w:val="24"/>
              </w:rPr>
            </w:pPr>
          </w:p>
        </w:tc>
        <w:tc>
          <w:tcPr>
            <w:tcW w:w="709" w:type="dxa"/>
            <w:tcBorders>
              <w:top w:val="nil"/>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c>
          <w:tcPr>
            <w:tcW w:w="945" w:type="dxa"/>
            <w:tcBorders>
              <w:top w:val="nil"/>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120 722, 421 тыс. рублей</w:t>
            </w:r>
          </w:p>
        </w:tc>
        <w:tc>
          <w:tcPr>
            <w:tcW w:w="945" w:type="dxa"/>
            <w:tcBorders>
              <w:top w:val="nil"/>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c>
          <w:tcPr>
            <w:tcW w:w="945" w:type="dxa"/>
            <w:gridSpan w:val="2"/>
            <w:tcBorders>
              <w:top w:val="nil"/>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r>
      <w:tr w:rsidR="00B17CA8" w:rsidRPr="00E03390" w:rsidTr="00B17CA8">
        <w:trPr>
          <w:trHeight w:val="646"/>
        </w:trPr>
        <w:tc>
          <w:tcPr>
            <w:tcW w:w="582" w:type="dxa"/>
            <w:tcBorders>
              <w:top w:val="nil"/>
              <w:left w:val="single" w:sz="4" w:space="0" w:color="auto"/>
              <w:bottom w:val="single" w:sz="4" w:space="0" w:color="auto"/>
              <w:right w:val="single" w:sz="4" w:space="0" w:color="auto"/>
            </w:tcBorders>
            <w:vAlign w:val="bottom"/>
          </w:tcPr>
          <w:p w:rsidR="00B17CA8" w:rsidRPr="00E03390" w:rsidRDefault="00B17CA8" w:rsidP="008933A4">
            <w:pPr>
              <w:spacing w:after="0" w:line="240" w:lineRule="auto"/>
              <w:jc w:val="both"/>
              <w:rPr>
                <w:rFonts w:ascii="Times New Roman" w:hAnsi="Times New Roman"/>
                <w:lang w:eastAsia="ru-RU"/>
              </w:rPr>
            </w:pPr>
            <w:r w:rsidRPr="00E03390">
              <w:rPr>
                <w:rFonts w:ascii="Times New Roman" w:hAnsi="Times New Roman"/>
                <w:lang w:eastAsia="ru-RU"/>
              </w:rPr>
              <w:t>6.</w:t>
            </w:r>
          </w:p>
        </w:tc>
        <w:tc>
          <w:tcPr>
            <w:tcW w:w="3119" w:type="dxa"/>
            <w:tcBorders>
              <w:top w:val="nil"/>
              <w:left w:val="nil"/>
              <w:bottom w:val="single" w:sz="4" w:space="0" w:color="auto"/>
              <w:right w:val="single" w:sz="4" w:space="0" w:color="auto"/>
            </w:tcBorders>
          </w:tcPr>
          <w:p w:rsidR="00B17CA8" w:rsidRPr="003A5DF6" w:rsidRDefault="00B17CA8" w:rsidP="00404604">
            <w:pPr>
              <w:spacing w:after="0" w:line="240" w:lineRule="auto"/>
              <w:jc w:val="center"/>
              <w:rPr>
                <w:rFonts w:ascii="Times New Roman" w:hAnsi="Times New Roman"/>
                <w:sz w:val="24"/>
                <w:szCs w:val="24"/>
                <w:highlight w:val="yellow"/>
                <w:lang w:eastAsia="ru-RU"/>
              </w:rPr>
            </w:pPr>
            <w:proofErr w:type="gramStart"/>
            <w:r w:rsidRPr="00E03390">
              <w:rPr>
                <w:rFonts w:ascii="Times New Roman" w:hAnsi="Times New Roman"/>
                <w:sz w:val="24"/>
                <w:szCs w:val="24"/>
                <w:lang w:eastAsia="ru-RU"/>
              </w:rPr>
              <w:t>Общественная территория</w:t>
            </w:r>
            <w:proofErr w:type="gramEnd"/>
            <w:r w:rsidRPr="00E03390">
              <w:rPr>
                <w:rFonts w:ascii="Times New Roman" w:hAnsi="Times New Roman"/>
                <w:sz w:val="24"/>
                <w:szCs w:val="24"/>
                <w:lang w:eastAsia="ru-RU"/>
              </w:rPr>
              <w:t xml:space="preserve"> выбранная по результатам рейтингового голосования</w:t>
            </w:r>
          </w:p>
        </w:tc>
        <w:tc>
          <w:tcPr>
            <w:tcW w:w="1559" w:type="dxa"/>
            <w:tcBorders>
              <w:top w:val="nil"/>
              <w:left w:val="nil"/>
              <w:bottom w:val="single" w:sz="4" w:space="0" w:color="auto"/>
              <w:right w:val="single" w:sz="4" w:space="0" w:color="auto"/>
            </w:tcBorders>
            <w:vAlign w:val="bottom"/>
          </w:tcPr>
          <w:p w:rsidR="00B17CA8" w:rsidRPr="00E03390" w:rsidRDefault="00B17CA8" w:rsidP="00A37C7B">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 xml:space="preserve">Городской </w:t>
            </w:r>
          </w:p>
          <w:p w:rsidR="00B17CA8" w:rsidRPr="00E03390" w:rsidRDefault="00B17CA8" w:rsidP="00553230">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округ город Стерлитамак</w:t>
            </w:r>
          </w:p>
        </w:tc>
        <w:tc>
          <w:tcPr>
            <w:tcW w:w="4678" w:type="dxa"/>
            <w:gridSpan w:val="2"/>
            <w:tcBorders>
              <w:top w:val="nil"/>
              <w:left w:val="nil"/>
              <w:bottom w:val="single" w:sz="4" w:space="0" w:color="auto"/>
              <w:right w:val="single" w:sz="4" w:space="0" w:color="auto"/>
            </w:tcBorders>
          </w:tcPr>
          <w:p w:rsidR="00B17CA8" w:rsidRPr="00E03390" w:rsidRDefault="00B17CA8" w:rsidP="00A37C7B">
            <w:pPr>
              <w:spacing w:after="0"/>
              <w:rPr>
                <w:rFonts w:ascii="Times New Roman" w:hAnsi="Times New Roman"/>
                <w:sz w:val="24"/>
                <w:szCs w:val="24"/>
              </w:rPr>
            </w:pPr>
            <w:r w:rsidRPr="00E03390">
              <w:rPr>
                <w:rFonts w:ascii="Times New Roman" w:hAnsi="Times New Roman"/>
                <w:sz w:val="24"/>
                <w:szCs w:val="24"/>
              </w:rPr>
              <w:t>-устройство освещения;</w:t>
            </w:r>
          </w:p>
          <w:p w:rsidR="00B17CA8" w:rsidRPr="00E03390" w:rsidRDefault="00B17CA8" w:rsidP="00A37C7B">
            <w:pPr>
              <w:spacing w:after="0"/>
              <w:rPr>
                <w:rFonts w:ascii="Times New Roman" w:hAnsi="Times New Roman"/>
                <w:sz w:val="24"/>
                <w:szCs w:val="24"/>
              </w:rPr>
            </w:pPr>
            <w:r w:rsidRPr="00E03390">
              <w:rPr>
                <w:rFonts w:ascii="Times New Roman" w:hAnsi="Times New Roman"/>
                <w:sz w:val="24"/>
                <w:szCs w:val="24"/>
              </w:rPr>
              <w:t>-установка урн;</w:t>
            </w:r>
          </w:p>
          <w:p w:rsidR="00B17CA8" w:rsidRPr="00E03390" w:rsidRDefault="00B17CA8" w:rsidP="00A37C7B">
            <w:pPr>
              <w:spacing w:after="0"/>
              <w:rPr>
                <w:rFonts w:ascii="Times New Roman" w:hAnsi="Times New Roman"/>
                <w:sz w:val="24"/>
                <w:szCs w:val="24"/>
              </w:rPr>
            </w:pPr>
            <w:r w:rsidRPr="00E03390">
              <w:rPr>
                <w:rFonts w:ascii="Times New Roman" w:hAnsi="Times New Roman"/>
                <w:sz w:val="24"/>
                <w:szCs w:val="24"/>
              </w:rPr>
              <w:t xml:space="preserve">- установка скамеек; </w:t>
            </w:r>
          </w:p>
          <w:p w:rsidR="00B17CA8" w:rsidRPr="00E03390" w:rsidRDefault="00B17CA8" w:rsidP="00A37C7B">
            <w:pPr>
              <w:spacing w:after="0"/>
              <w:rPr>
                <w:rFonts w:ascii="Times New Roman" w:hAnsi="Times New Roman"/>
                <w:sz w:val="24"/>
                <w:szCs w:val="24"/>
              </w:rPr>
            </w:pPr>
            <w:r w:rsidRPr="00E03390">
              <w:rPr>
                <w:rFonts w:ascii="Times New Roman" w:hAnsi="Times New Roman"/>
                <w:sz w:val="24"/>
                <w:szCs w:val="24"/>
              </w:rPr>
              <w:t xml:space="preserve">-обрезка и омоложение деревьев; </w:t>
            </w:r>
          </w:p>
          <w:p w:rsidR="00B17CA8" w:rsidRPr="00E03390" w:rsidRDefault="00B17CA8" w:rsidP="00A37C7B">
            <w:pPr>
              <w:spacing w:after="0"/>
              <w:rPr>
                <w:rFonts w:ascii="Times New Roman" w:hAnsi="Times New Roman"/>
                <w:sz w:val="24"/>
                <w:szCs w:val="24"/>
              </w:rPr>
            </w:pPr>
            <w:r w:rsidRPr="00E03390">
              <w:rPr>
                <w:rFonts w:ascii="Times New Roman" w:hAnsi="Times New Roman"/>
                <w:sz w:val="24"/>
                <w:szCs w:val="24"/>
              </w:rPr>
              <w:t>-асфальтирование пешеходных дорожек;</w:t>
            </w:r>
          </w:p>
          <w:p w:rsidR="00B17CA8" w:rsidRPr="00E03390" w:rsidRDefault="00B17CA8" w:rsidP="00553230">
            <w:pPr>
              <w:spacing w:after="0"/>
            </w:pPr>
            <w:r w:rsidRPr="00E03390">
              <w:rPr>
                <w:rFonts w:ascii="Times New Roman" w:hAnsi="Times New Roman"/>
                <w:sz w:val="24"/>
                <w:szCs w:val="24"/>
              </w:rPr>
              <w:t>-устройство бордюров.</w:t>
            </w:r>
          </w:p>
        </w:tc>
        <w:tc>
          <w:tcPr>
            <w:tcW w:w="709" w:type="dxa"/>
            <w:tcBorders>
              <w:top w:val="nil"/>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c>
          <w:tcPr>
            <w:tcW w:w="850" w:type="dxa"/>
            <w:tcBorders>
              <w:top w:val="nil"/>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c>
          <w:tcPr>
            <w:tcW w:w="709" w:type="dxa"/>
            <w:vMerge/>
            <w:tcBorders>
              <w:top w:val="nil"/>
              <w:left w:val="nil"/>
              <w:bottom w:val="single" w:sz="4" w:space="0" w:color="auto"/>
              <w:right w:val="single" w:sz="4" w:space="0" w:color="auto"/>
            </w:tcBorders>
            <w:vAlign w:val="bottom"/>
          </w:tcPr>
          <w:p w:rsidR="00B17CA8" w:rsidRPr="00E03390" w:rsidRDefault="00B17CA8" w:rsidP="006720F4">
            <w:pPr>
              <w:spacing w:after="0" w:line="240" w:lineRule="auto"/>
              <w:ind w:left="-108" w:right="-108"/>
              <w:jc w:val="center"/>
              <w:rPr>
                <w:rFonts w:ascii="Times New Roman" w:hAnsi="Times New Roman"/>
                <w:sz w:val="24"/>
                <w:szCs w:val="24"/>
              </w:rPr>
            </w:pPr>
          </w:p>
        </w:tc>
        <w:tc>
          <w:tcPr>
            <w:tcW w:w="709" w:type="dxa"/>
            <w:tcBorders>
              <w:top w:val="nil"/>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c>
          <w:tcPr>
            <w:tcW w:w="945" w:type="dxa"/>
            <w:tcBorders>
              <w:top w:val="nil"/>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c>
          <w:tcPr>
            <w:tcW w:w="945" w:type="dxa"/>
            <w:tcBorders>
              <w:top w:val="nil"/>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120 722, 421 тыс. рублей</w:t>
            </w:r>
          </w:p>
        </w:tc>
        <w:tc>
          <w:tcPr>
            <w:tcW w:w="945" w:type="dxa"/>
            <w:gridSpan w:val="2"/>
            <w:tcBorders>
              <w:top w:val="nil"/>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r>
      <w:tr w:rsidR="00B17CA8" w:rsidRPr="00E03390" w:rsidTr="00B17CA8">
        <w:trPr>
          <w:trHeight w:val="1065"/>
        </w:trPr>
        <w:tc>
          <w:tcPr>
            <w:tcW w:w="582" w:type="dxa"/>
            <w:tcBorders>
              <w:top w:val="nil"/>
              <w:left w:val="single" w:sz="4" w:space="0" w:color="auto"/>
              <w:bottom w:val="single" w:sz="4" w:space="0" w:color="auto"/>
              <w:right w:val="single" w:sz="4" w:space="0" w:color="auto"/>
            </w:tcBorders>
            <w:vAlign w:val="bottom"/>
          </w:tcPr>
          <w:p w:rsidR="00B17CA8" w:rsidRPr="00E03390" w:rsidRDefault="00B17CA8" w:rsidP="008933A4">
            <w:pPr>
              <w:spacing w:after="0" w:line="240" w:lineRule="auto"/>
              <w:jc w:val="both"/>
              <w:rPr>
                <w:rFonts w:ascii="Times New Roman" w:hAnsi="Times New Roman"/>
                <w:lang w:eastAsia="ru-RU"/>
              </w:rPr>
            </w:pPr>
            <w:r w:rsidRPr="00E03390">
              <w:rPr>
                <w:rFonts w:ascii="Times New Roman" w:hAnsi="Times New Roman"/>
                <w:lang w:eastAsia="ru-RU"/>
              </w:rPr>
              <w:t>7.</w:t>
            </w:r>
          </w:p>
        </w:tc>
        <w:tc>
          <w:tcPr>
            <w:tcW w:w="3119" w:type="dxa"/>
            <w:tcBorders>
              <w:top w:val="nil"/>
              <w:left w:val="nil"/>
              <w:bottom w:val="single" w:sz="4" w:space="0" w:color="auto"/>
              <w:right w:val="single" w:sz="4" w:space="0" w:color="auto"/>
            </w:tcBorders>
          </w:tcPr>
          <w:p w:rsidR="00B17CA8" w:rsidRPr="00E03390" w:rsidRDefault="00B17CA8" w:rsidP="0048235D">
            <w:pPr>
              <w:spacing w:after="0" w:line="240" w:lineRule="auto"/>
              <w:jc w:val="center"/>
              <w:rPr>
                <w:rFonts w:ascii="Times New Roman" w:hAnsi="Times New Roman"/>
                <w:sz w:val="24"/>
                <w:szCs w:val="24"/>
                <w:lang w:eastAsia="ru-RU"/>
              </w:rPr>
            </w:pPr>
            <w:proofErr w:type="gramStart"/>
            <w:r w:rsidRPr="00E03390">
              <w:rPr>
                <w:rFonts w:ascii="Times New Roman" w:hAnsi="Times New Roman"/>
                <w:sz w:val="24"/>
                <w:szCs w:val="24"/>
                <w:lang w:eastAsia="ru-RU"/>
              </w:rPr>
              <w:t>Общественная территория</w:t>
            </w:r>
            <w:proofErr w:type="gramEnd"/>
            <w:r w:rsidRPr="00E03390">
              <w:rPr>
                <w:rFonts w:ascii="Times New Roman" w:hAnsi="Times New Roman"/>
                <w:sz w:val="24"/>
                <w:szCs w:val="24"/>
                <w:lang w:eastAsia="ru-RU"/>
              </w:rPr>
              <w:t xml:space="preserve"> выбранная по результатам рейтингового голосования</w:t>
            </w:r>
          </w:p>
        </w:tc>
        <w:tc>
          <w:tcPr>
            <w:tcW w:w="1559" w:type="dxa"/>
            <w:tcBorders>
              <w:top w:val="nil"/>
              <w:left w:val="nil"/>
              <w:bottom w:val="single" w:sz="4" w:space="0" w:color="auto"/>
              <w:right w:val="single" w:sz="4" w:space="0" w:color="auto"/>
            </w:tcBorders>
            <w:vAlign w:val="bottom"/>
          </w:tcPr>
          <w:p w:rsidR="00B17CA8" w:rsidRPr="00E03390" w:rsidRDefault="00B17CA8" w:rsidP="00A37C7B">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 xml:space="preserve">Городской </w:t>
            </w:r>
          </w:p>
          <w:p w:rsidR="00B17CA8" w:rsidRPr="00E03390" w:rsidRDefault="00B17CA8" w:rsidP="0048235D">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округ город Стерлитамак</w:t>
            </w:r>
          </w:p>
        </w:tc>
        <w:tc>
          <w:tcPr>
            <w:tcW w:w="4678" w:type="dxa"/>
            <w:gridSpan w:val="2"/>
            <w:tcBorders>
              <w:top w:val="nil"/>
              <w:left w:val="nil"/>
              <w:bottom w:val="single" w:sz="4" w:space="0" w:color="auto"/>
              <w:right w:val="single" w:sz="4" w:space="0" w:color="auto"/>
            </w:tcBorders>
          </w:tcPr>
          <w:p w:rsidR="00B17CA8" w:rsidRPr="00E03390" w:rsidRDefault="00B17CA8" w:rsidP="00A37C7B">
            <w:pPr>
              <w:spacing w:after="0"/>
              <w:rPr>
                <w:rFonts w:ascii="Times New Roman" w:hAnsi="Times New Roman"/>
                <w:sz w:val="24"/>
                <w:szCs w:val="24"/>
              </w:rPr>
            </w:pPr>
            <w:r w:rsidRPr="00E03390">
              <w:rPr>
                <w:rFonts w:ascii="Times New Roman" w:hAnsi="Times New Roman"/>
                <w:sz w:val="24"/>
                <w:szCs w:val="24"/>
              </w:rPr>
              <w:t>-устройство освещения;</w:t>
            </w:r>
          </w:p>
          <w:p w:rsidR="00B17CA8" w:rsidRPr="00E03390" w:rsidRDefault="00B17CA8" w:rsidP="00A37C7B">
            <w:pPr>
              <w:spacing w:after="0"/>
              <w:rPr>
                <w:rFonts w:ascii="Times New Roman" w:hAnsi="Times New Roman"/>
                <w:sz w:val="24"/>
                <w:szCs w:val="24"/>
              </w:rPr>
            </w:pPr>
            <w:r w:rsidRPr="00E03390">
              <w:rPr>
                <w:rFonts w:ascii="Times New Roman" w:hAnsi="Times New Roman"/>
                <w:sz w:val="24"/>
                <w:szCs w:val="24"/>
              </w:rPr>
              <w:t>-установка урн;</w:t>
            </w:r>
          </w:p>
          <w:p w:rsidR="00B17CA8" w:rsidRPr="00E03390" w:rsidRDefault="00B17CA8" w:rsidP="00A37C7B">
            <w:pPr>
              <w:spacing w:after="0"/>
              <w:rPr>
                <w:rFonts w:ascii="Times New Roman" w:hAnsi="Times New Roman"/>
                <w:sz w:val="24"/>
                <w:szCs w:val="24"/>
              </w:rPr>
            </w:pPr>
            <w:r w:rsidRPr="00E03390">
              <w:rPr>
                <w:rFonts w:ascii="Times New Roman" w:hAnsi="Times New Roman"/>
                <w:sz w:val="24"/>
                <w:szCs w:val="24"/>
              </w:rPr>
              <w:t xml:space="preserve">- установка скамеек; </w:t>
            </w:r>
          </w:p>
          <w:p w:rsidR="00B17CA8" w:rsidRPr="00E03390" w:rsidRDefault="00B17CA8" w:rsidP="00A37C7B">
            <w:pPr>
              <w:spacing w:after="0"/>
              <w:rPr>
                <w:rFonts w:ascii="Times New Roman" w:hAnsi="Times New Roman"/>
                <w:sz w:val="24"/>
                <w:szCs w:val="24"/>
              </w:rPr>
            </w:pPr>
            <w:r w:rsidRPr="00E03390">
              <w:rPr>
                <w:rFonts w:ascii="Times New Roman" w:hAnsi="Times New Roman"/>
                <w:sz w:val="24"/>
                <w:szCs w:val="24"/>
              </w:rPr>
              <w:t xml:space="preserve">-обрезка и омоложение деревьев; </w:t>
            </w:r>
          </w:p>
          <w:p w:rsidR="00B17CA8" w:rsidRPr="00E03390" w:rsidRDefault="00B17CA8" w:rsidP="00A37C7B">
            <w:pPr>
              <w:spacing w:after="0"/>
              <w:rPr>
                <w:rFonts w:ascii="Times New Roman" w:hAnsi="Times New Roman"/>
                <w:sz w:val="24"/>
                <w:szCs w:val="24"/>
              </w:rPr>
            </w:pPr>
            <w:r w:rsidRPr="00E03390">
              <w:rPr>
                <w:rFonts w:ascii="Times New Roman" w:hAnsi="Times New Roman"/>
                <w:sz w:val="24"/>
                <w:szCs w:val="24"/>
              </w:rPr>
              <w:t>-асфальтирование пешеходных дорожек;</w:t>
            </w:r>
          </w:p>
          <w:p w:rsidR="00B17CA8" w:rsidRPr="00E03390" w:rsidRDefault="00B17CA8" w:rsidP="00E37FAA">
            <w:pPr>
              <w:spacing w:after="0"/>
            </w:pPr>
            <w:r w:rsidRPr="00E03390">
              <w:rPr>
                <w:rFonts w:ascii="Times New Roman" w:hAnsi="Times New Roman"/>
                <w:sz w:val="24"/>
                <w:szCs w:val="24"/>
              </w:rPr>
              <w:t>-устройство бордюров.</w:t>
            </w:r>
          </w:p>
        </w:tc>
        <w:tc>
          <w:tcPr>
            <w:tcW w:w="709" w:type="dxa"/>
            <w:tcBorders>
              <w:top w:val="nil"/>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c>
          <w:tcPr>
            <w:tcW w:w="850" w:type="dxa"/>
            <w:tcBorders>
              <w:top w:val="nil"/>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c>
          <w:tcPr>
            <w:tcW w:w="709" w:type="dxa"/>
            <w:tcBorders>
              <w:top w:val="nil"/>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c>
          <w:tcPr>
            <w:tcW w:w="709" w:type="dxa"/>
            <w:tcBorders>
              <w:top w:val="nil"/>
              <w:left w:val="nil"/>
              <w:bottom w:val="single" w:sz="4" w:space="0" w:color="auto"/>
              <w:right w:val="single" w:sz="4" w:space="0" w:color="auto"/>
            </w:tcBorders>
            <w:vAlign w:val="bottom"/>
          </w:tcPr>
          <w:p w:rsidR="00B17CA8" w:rsidRPr="00E03390" w:rsidRDefault="00B17CA8" w:rsidP="006720F4">
            <w:pPr>
              <w:spacing w:after="0" w:line="240" w:lineRule="auto"/>
              <w:ind w:left="-108" w:right="-108"/>
              <w:jc w:val="center"/>
              <w:rPr>
                <w:rFonts w:ascii="Times New Roman" w:hAnsi="Times New Roman"/>
                <w:sz w:val="24"/>
                <w:szCs w:val="24"/>
                <w:lang w:eastAsia="ru-RU"/>
              </w:rPr>
            </w:pPr>
          </w:p>
        </w:tc>
        <w:tc>
          <w:tcPr>
            <w:tcW w:w="945" w:type="dxa"/>
            <w:tcBorders>
              <w:top w:val="nil"/>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c>
          <w:tcPr>
            <w:tcW w:w="945" w:type="dxa"/>
            <w:tcBorders>
              <w:top w:val="nil"/>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c>
          <w:tcPr>
            <w:tcW w:w="945" w:type="dxa"/>
            <w:gridSpan w:val="2"/>
            <w:tcBorders>
              <w:top w:val="nil"/>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r w:rsidRPr="00E03390">
              <w:rPr>
                <w:rFonts w:ascii="Times New Roman" w:hAnsi="Times New Roman"/>
                <w:sz w:val="24"/>
                <w:szCs w:val="24"/>
                <w:lang w:eastAsia="ru-RU"/>
              </w:rPr>
              <w:t>120 722, 421 тыс. рублей</w:t>
            </w:r>
          </w:p>
        </w:tc>
      </w:tr>
      <w:tr w:rsidR="00B17CA8" w:rsidRPr="00E03390" w:rsidTr="00B17CA8">
        <w:trPr>
          <w:trHeight w:val="1065"/>
        </w:trPr>
        <w:tc>
          <w:tcPr>
            <w:tcW w:w="582" w:type="dxa"/>
            <w:tcBorders>
              <w:top w:val="nil"/>
              <w:left w:val="single" w:sz="4" w:space="0" w:color="auto"/>
              <w:bottom w:val="single" w:sz="4" w:space="0" w:color="auto"/>
              <w:right w:val="single" w:sz="4" w:space="0" w:color="auto"/>
            </w:tcBorders>
            <w:vAlign w:val="bottom"/>
          </w:tcPr>
          <w:p w:rsidR="00B17CA8" w:rsidRPr="00E03390" w:rsidRDefault="00B17CA8" w:rsidP="00A37C7B">
            <w:pPr>
              <w:spacing w:after="0" w:line="240" w:lineRule="auto"/>
              <w:jc w:val="both"/>
              <w:rPr>
                <w:rFonts w:ascii="Times New Roman" w:hAnsi="Times New Roman"/>
                <w:lang w:eastAsia="ru-RU"/>
              </w:rPr>
            </w:pPr>
          </w:p>
        </w:tc>
        <w:tc>
          <w:tcPr>
            <w:tcW w:w="3119" w:type="dxa"/>
            <w:tcBorders>
              <w:top w:val="nil"/>
              <w:left w:val="nil"/>
              <w:bottom w:val="single" w:sz="4" w:space="0" w:color="auto"/>
              <w:right w:val="single" w:sz="4" w:space="0" w:color="auto"/>
            </w:tcBorders>
            <w:vAlign w:val="bottom"/>
          </w:tcPr>
          <w:p w:rsidR="00B17CA8" w:rsidRPr="00E03390" w:rsidRDefault="00B17CA8" w:rsidP="00D00CA1">
            <w:pPr>
              <w:spacing w:after="0" w:line="240" w:lineRule="auto"/>
              <w:jc w:val="center"/>
              <w:rPr>
                <w:rFonts w:ascii="Times New Roman" w:hAnsi="Times New Roman"/>
                <w:sz w:val="24"/>
                <w:szCs w:val="24"/>
                <w:lang w:eastAsia="ru-RU"/>
              </w:rPr>
            </w:pPr>
          </w:p>
        </w:tc>
        <w:tc>
          <w:tcPr>
            <w:tcW w:w="1559" w:type="dxa"/>
            <w:tcBorders>
              <w:top w:val="nil"/>
              <w:left w:val="nil"/>
              <w:bottom w:val="single" w:sz="4" w:space="0" w:color="auto"/>
              <w:right w:val="single" w:sz="4" w:space="0" w:color="auto"/>
            </w:tcBorders>
            <w:vAlign w:val="bottom"/>
          </w:tcPr>
          <w:p w:rsidR="00B17CA8" w:rsidRPr="00E03390" w:rsidRDefault="00B17CA8" w:rsidP="008F5306">
            <w:pPr>
              <w:spacing w:after="0" w:line="240" w:lineRule="auto"/>
              <w:jc w:val="center"/>
              <w:rPr>
                <w:rFonts w:ascii="Times New Roman" w:hAnsi="Times New Roman"/>
                <w:sz w:val="24"/>
                <w:szCs w:val="24"/>
                <w:lang w:eastAsia="ru-RU"/>
              </w:rPr>
            </w:pPr>
          </w:p>
        </w:tc>
        <w:tc>
          <w:tcPr>
            <w:tcW w:w="4678" w:type="dxa"/>
            <w:gridSpan w:val="2"/>
            <w:tcBorders>
              <w:top w:val="nil"/>
              <w:left w:val="nil"/>
              <w:bottom w:val="single" w:sz="4" w:space="0" w:color="auto"/>
              <w:right w:val="single" w:sz="4" w:space="0" w:color="auto"/>
            </w:tcBorders>
          </w:tcPr>
          <w:p w:rsidR="00B17CA8" w:rsidRPr="00E03390" w:rsidRDefault="00B17CA8" w:rsidP="008F5306">
            <w:pPr>
              <w:spacing w:after="0"/>
              <w:rPr>
                <w:rFonts w:ascii="Times New Roman" w:hAnsi="Times New Roman"/>
                <w:sz w:val="24"/>
                <w:szCs w:val="24"/>
              </w:rPr>
            </w:pPr>
          </w:p>
        </w:tc>
        <w:tc>
          <w:tcPr>
            <w:tcW w:w="709" w:type="dxa"/>
            <w:tcBorders>
              <w:top w:val="nil"/>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c>
          <w:tcPr>
            <w:tcW w:w="850" w:type="dxa"/>
            <w:tcBorders>
              <w:top w:val="nil"/>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c>
          <w:tcPr>
            <w:tcW w:w="709" w:type="dxa"/>
            <w:tcBorders>
              <w:top w:val="nil"/>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c>
          <w:tcPr>
            <w:tcW w:w="709" w:type="dxa"/>
            <w:tcBorders>
              <w:top w:val="nil"/>
              <w:left w:val="nil"/>
              <w:bottom w:val="single" w:sz="4" w:space="0" w:color="auto"/>
              <w:right w:val="single" w:sz="4" w:space="0" w:color="auto"/>
            </w:tcBorders>
            <w:vAlign w:val="bottom"/>
          </w:tcPr>
          <w:p w:rsidR="00B17CA8" w:rsidRPr="00E03390" w:rsidRDefault="00B17CA8" w:rsidP="00604D58">
            <w:pPr>
              <w:spacing w:after="0" w:line="240" w:lineRule="auto"/>
              <w:ind w:left="-108" w:right="-108"/>
              <w:jc w:val="center"/>
              <w:rPr>
                <w:rFonts w:ascii="Times New Roman" w:hAnsi="Times New Roman"/>
                <w:sz w:val="24"/>
                <w:szCs w:val="24"/>
              </w:rPr>
            </w:pPr>
          </w:p>
        </w:tc>
        <w:tc>
          <w:tcPr>
            <w:tcW w:w="945" w:type="dxa"/>
            <w:tcBorders>
              <w:top w:val="nil"/>
              <w:left w:val="nil"/>
              <w:bottom w:val="single" w:sz="4" w:space="0" w:color="auto"/>
              <w:right w:val="single" w:sz="4" w:space="0" w:color="auto"/>
            </w:tcBorders>
            <w:vAlign w:val="bottom"/>
          </w:tcPr>
          <w:p w:rsidR="00B17CA8" w:rsidRPr="00E03390" w:rsidRDefault="00B17CA8" w:rsidP="00EF54D4">
            <w:pPr>
              <w:spacing w:after="0" w:line="240" w:lineRule="auto"/>
              <w:jc w:val="center"/>
              <w:rPr>
                <w:rFonts w:ascii="Times New Roman" w:hAnsi="Times New Roman"/>
                <w:sz w:val="24"/>
                <w:szCs w:val="24"/>
                <w:lang w:eastAsia="ru-RU"/>
              </w:rPr>
            </w:pPr>
          </w:p>
        </w:tc>
        <w:tc>
          <w:tcPr>
            <w:tcW w:w="945" w:type="dxa"/>
            <w:tcBorders>
              <w:top w:val="nil"/>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c>
          <w:tcPr>
            <w:tcW w:w="945" w:type="dxa"/>
            <w:gridSpan w:val="2"/>
            <w:tcBorders>
              <w:top w:val="nil"/>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r>
      <w:tr w:rsidR="00B17CA8" w:rsidRPr="00E03390" w:rsidTr="00B17CA8">
        <w:trPr>
          <w:trHeight w:val="1065"/>
        </w:trPr>
        <w:tc>
          <w:tcPr>
            <w:tcW w:w="582" w:type="dxa"/>
            <w:tcBorders>
              <w:top w:val="nil"/>
              <w:left w:val="single" w:sz="4" w:space="0" w:color="auto"/>
              <w:bottom w:val="single" w:sz="4" w:space="0" w:color="auto"/>
              <w:right w:val="single" w:sz="4" w:space="0" w:color="auto"/>
            </w:tcBorders>
            <w:vAlign w:val="bottom"/>
          </w:tcPr>
          <w:p w:rsidR="00B17CA8" w:rsidRPr="00E03390" w:rsidRDefault="00B17CA8" w:rsidP="008933A4">
            <w:pPr>
              <w:spacing w:after="0" w:line="240" w:lineRule="auto"/>
              <w:jc w:val="both"/>
              <w:rPr>
                <w:rFonts w:ascii="Times New Roman" w:hAnsi="Times New Roman"/>
                <w:lang w:eastAsia="ru-RU"/>
              </w:rPr>
            </w:pPr>
          </w:p>
        </w:tc>
        <w:tc>
          <w:tcPr>
            <w:tcW w:w="3119" w:type="dxa"/>
            <w:tcBorders>
              <w:top w:val="nil"/>
              <w:left w:val="nil"/>
              <w:bottom w:val="single" w:sz="4" w:space="0" w:color="auto"/>
              <w:right w:val="single" w:sz="4" w:space="0" w:color="auto"/>
            </w:tcBorders>
          </w:tcPr>
          <w:p w:rsidR="00B17CA8" w:rsidRPr="00E03390" w:rsidRDefault="00B17CA8" w:rsidP="00E72904">
            <w:pPr>
              <w:rPr>
                <w:rFonts w:ascii="Times New Roman" w:hAnsi="Times New Roman"/>
                <w:sz w:val="24"/>
                <w:szCs w:val="24"/>
                <w:lang w:eastAsia="ru-RU"/>
              </w:rPr>
            </w:pPr>
          </w:p>
        </w:tc>
        <w:tc>
          <w:tcPr>
            <w:tcW w:w="1559" w:type="dxa"/>
            <w:tcBorders>
              <w:top w:val="nil"/>
              <w:left w:val="nil"/>
              <w:bottom w:val="single" w:sz="4" w:space="0" w:color="auto"/>
              <w:right w:val="single" w:sz="4" w:space="0" w:color="auto"/>
            </w:tcBorders>
            <w:vAlign w:val="bottom"/>
          </w:tcPr>
          <w:p w:rsidR="00B17CA8" w:rsidRPr="00E03390" w:rsidRDefault="00B17CA8" w:rsidP="00A37C7B">
            <w:pPr>
              <w:spacing w:after="0" w:line="240" w:lineRule="auto"/>
              <w:jc w:val="center"/>
              <w:rPr>
                <w:rFonts w:ascii="Times New Roman" w:hAnsi="Times New Roman"/>
                <w:sz w:val="24"/>
                <w:szCs w:val="24"/>
                <w:lang w:eastAsia="ru-RU"/>
              </w:rPr>
            </w:pPr>
          </w:p>
        </w:tc>
        <w:tc>
          <w:tcPr>
            <w:tcW w:w="4678" w:type="dxa"/>
            <w:gridSpan w:val="2"/>
            <w:tcBorders>
              <w:top w:val="nil"/>
              <w:left w:val="nil"/>
              <w:bottom w:val="single" w:sz="4" w:space="0" w:color="auto"/>
              <w:right w:val="single" w:sz="4" w:space="0" w:color="auto"/>
            </w:tcBorders>
          </w:tcPr>
          <w:p w:rsidR="00B17CA8" w:rsidRPr="00E03390" w:rsidRDefault="00B17CA8" w:rsidP="00A37C7B">
            <w:pPr>
              <w:spacing w:after="0"/>
            </w:pPr>
          </w:p>
        </w:tc>
        <w:tc>
          <w:tcPr>
            <w:tcW w:w="709" w:type="dxa"/>
            <w:tcBorders>
              <w:top w:val="nil"/>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c>
          <w:tcPr>
            <w:tcW w:w="850" w:type="dxa"/>
            <w:tcBorders>
              <w:top w:val="nil"/>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c>
          <w:tcPr>
            <w:tcW w:w="709" w:type="dxa"/>
            <w:tcBorders>
              <w:top w:val="nil"/>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c>
          <w:tcPr>
            <w:tcW w:w="709" w:type="dxa"/>
            <w:tcBorders>
              <w:top w:val="nil"/>
              <w:left w:val="nil"/>
              <w:bottom w:val="single" w:sz="4" w:space="0" w:color="auto"/>
              <w:right w:val="single" w:sz="4" w:space="0" w:color="auto"/>
            </w:tcBorders>
            <w:vAlign w:val="bottom"/>
          </w:tcPr>
          <w:p w:rsidR="00B17CA8" w:rsidRPr="00E03390" w:rsidRDefault="00B17CA8" w:rsidP="00604D58">
            <w:pPr>
              <w:spacing w:after="0" w:line="240" w:lineRule="auto"/>
              <w:ind w:left="-108" w:right="-108"/>
              <w:jc w:val="center"/>
              <w:rPr>
                <w:rFonts w:ascii="Times New Roman" w:hAnsi="Times New Roman"/>
                <w:sz w:val="24"/>
                <w:szCs w:val="24"/>
              </w:rPr>
            </w:pPr>
          </w:p>
        </w:tc>
        <w:tc>
          <w:tcPr>
            <w:tcW w:w="945" w:type="dxa"/>
            <w:tcBorders>
              <w:top w:val="nil"/>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c>
          <w:tcPr>
            <w:tcW w:w="945" w:type="dxa"/>
            <w:tcBorders>
              <w:top w:val="nil"/>
              <w:left w:val="nil"/>
              <w:bottom w:val="single" w:sz="4" w:space="0" w:color="auto"/>
              <w:right w:val="single" w:sz="4" w:space="0" w:color="auto"/>
            </w:tcBorders>
            <w:vAlign w:val="bottom"/>
          </w:tcPr>
          <w:p w:rsidR="00B17CA8" w:rsidRPr="00E03390" w:rsidRDefault="00B17CA8" w:rsidP="00EF54D4">
            <w:pPr>
              <w:spacing w:after="0" w:line="240" w:lineRule="auto"/>
              <w:jc w:val="center"/>
              <w:rPr>
                <w:rFonts w:ascii="Times New Roman" w:hAnsi="Times New Roman"/>
                <w:sz w:val="24"/>
                <w:szCs w:val="24"/>
                <w:lang w:eastAsia="ru-RU"/>
              </w:rPr>
            </w:pPr>
          </w:p>
        </w:tc>
        <w:tc>
          <w:tcPr>
            <w:tcW w:w="945" w:type="dxa"/>
            <w:gridSpan w:val="2"/>
            <w:tcBorders>
              <w:top w:val="nil"/>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r>
      <w:tr w:rsidR="00B17CA8" w:rsidRPr="00E03390" w:rsidTr="00B17CA8">
        <w:trPr>
          <w:trHeight w:val="1065"/>
        </w:trPr>
        <w:tc>
          <w:tcPr>
            <w:tcW w:w="582" w:type="dxa"/>
            <w:tcBorders>
              <w:top w:val="nil"/>
              <w:left w:val="single" w:sz="4" w:space="0" w:color="auto"/>
              <w:bottom w:val="single" w:sz="4" w:space="0" w:color="auto"/>
              <w:right w:val="single" w:sz="4" w:space="0" w:color="auto"/>
            </w:tcBorders>
            <w:vAlign w:val="bottom"/>
          </w:tcPr>
          <w:p w:rsidR="00B17CA8" w:rsidRPr="00E03390" w:rsidRDefault="00B17CA8" w:rsidP="008933A4">
            <w:pPr>
              <w:spacing w:after="0" w:line="240" w:lineRule="auto"/>
              <w:jc w:val="both"/>
              <w:rPr>
                <w:rFonts w:ascii="Times New Roman" w:hAnsi="Times New Roman"/>
                <w:lang w:eastAsia="ru-RU"/>
              </w:rPr>
            </w:pPr>
          </w:p>
        </w:tc>
        <w:tc>
          <w:tcPr>
            <w:tcW w:w="3119" w:type="dxa"/>
            <w:tcBorders>
              <w:top w:val="nil"/>
              <w:left w:val="nil"/>
              <w:bottom w:val="single" w:sz="4" w:space="0" w:color="auto"/>
              <w:right w:val="single" w:sz="4" w:space="0" w:color="auto"/>
            </w:tcBorders>
          </w:tcPr>
          <w:p w:rsidR="00B17CA8" w:rsidRPr="00E03390" w:rsidRDefault="00B17CA8" w:rsidP="00B952D0"/>
        </w:tc>
        <w:tc>
          <w:tcPr>
            <w:tcW w:w="1559" w:type="dxa"/>
            <w:tcBorders>
              <w:top w:val="nil"/>
              <w:left w:val="nil"/>
              <w:bottom w:val="single" w:sz="4" w:space="0" w:color="auto"/>
              <w:right w:val="single" w:sz="4" w:space="0" w:color="auto"/>
            </w:tcBorders>
            <w:vAlign w:val="bottom"/>
          </w:tcPr>
          <w:p w:rsidR="00B17CA8" w:rsidRPr="00E03390" w:rsidRDefault="00B17CA8" w:rsidP="00A37C7B">
            <w:pPr>
              <w:spacing w:after="0" w:line="240" w:lineRule="auto"/>
              <w:jc w:val="center"/>
              <w:rPr>
                <w:rFonts w:ascii="Times New Roman" w:hAnsi="Times New Roman"/>
                <w:sz w:val="24"/>
                <w:szCs w:val="24"/>
                <w:lang w:eastAsia="ru-RU"/>
              </w:rPr>
            </w:pPr>
          </w:p>
        </w:tc>
        <w:tc>
          <w:tcPr>
            <w:tcW w:w="4678" w:type="dxa"/>
            <w:gridSpan w:val="2"/>
            <w:tcBorders>
              <w:top w:val="nil"/>
              <w:left w:val="nil"/>
              <w:bottom w:val="single" w:sz="4" w:space="0" w:color="auto"/>
              <w:right w:val="single" w:sz="4" w:space="0" w:color="auto"/>
            </w:tcBorders>
          </w:tcPr>
          <w:p w:rsidR="00B17CA8" w:rsidRPr="00E03390" w:rsidRDefault="00B17CA8" w:rsidP="00A37C7B">
            <w:pPr>
              <w:spacing w:after="0"/>
            </w:pPr>
          </w:p>
        </w:tc>
        <w:tc>
          <w:tcPr>
            <w:tcW w:w="709" w:type="dxa"/>
            <w:tcBorders>
              <w:top w:val="nil"/>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c>
          <w:tcPr>
            <w:tcW w:w="850" w:type="dxa"/>
            <w:tcBorders>
              <w:top w:val="nil"/>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c>
          <w:tcPr>
            <w:tcW w:w="709" w:type="dxa"/>
            <w:tcBorders>
              <w:top w:val="nil"/>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c>
          <w:tcPr>
            <w:tcW w:w="709" w:type="dxa"/>
            <w:tcBorders>
              <w:top w:val="nil"/>
              <w:left w:val="nil"/>
              <w:bottom w:val="single" w:sz="4" w:space="0" w:color="auto"/>
              <w:right w:val="single" w:sz="4" w:space="0" w:color="auto"/>
            </w:tcBorders>
            <w:vAlign w:val="bottom"/>
          </w:tcPr>
          <w:p w:rsidR="00B17CA8" w:rsidRPr="00E03390" w:rsidRDefault="00B17CA8" w:rsidP="00604D58">
            <w:pPr>
              <w:spacing w:after="0" w:line="240" w:lineRule="auto"/>
              <w:ind w:left="-108" w:right="-108"/>
              <w:jc w:val="center"/>
              <w:rPr>
                <w:rFonts w:ascii="Times New Roman" w:hAnsi="Times New Roman"/>
                <w:sz w:val="24"/>
                <w:szCs w:val="24"/>
              </w:rPr>
            </w:pPr>
          </w:p>
        </w:tc>
        <w:tc>
          <w:tcPr>
            <w:tcW w:w="945" w:type="dxa"/>
            <w:tcBorders>
              <w:top w:val="nil"/>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c>
          <w:tcPr>
            <w:tcW w:w="945" w:type="dxa"/>
            <w:tcBorders>
              <w:top w:val="nil"/>
              <w:left w:val="nil"/>
              <w:bottom w:val="single" w:sz="4" w:space="0" w:color="auto"/>
              <w:right w:val="single" w:sz="4" w:space="0" w:color="auto"/>
            </w:tcBorders>
            <w:vAlign w:val="bottom"/>
          </w:tcPr>
          <w:p w:rsidR="00B17CA8" w:rsidRPr="00E03390" w:rsidRDefault="00B17CA8" w:rsidP="0048235D">
            <w:pPr>
              <w:spacing w:after="0" w:line="240" w:lineRule="auto"/>
              <w:jc w:val="center"/>
              <w:rPr>
                <w:rFonts w:ascii="Times New Roman" w:hAnsi="Times New Roman"/>
                <w:sz w:val="24"/>
                <w:szCs w:val="24"/>
                <w:lang w:eastAsia="ru-RU"/>
              </w:rPr>
            </w:pPr>
          </w:p>
        </w:tc>
        <w:tc>
          <w:tcPr>
            <w:tcW w:w="945" w:type="dxa"/>
            <w:gridSpan w:val="2"/>
            <w:tcBorders>
              <w:top w:val="nil"/>
              <w:left w:val="nil"/>
              <w:bottom w:val="single" w:sz="4" w:space="0" w:color="auto"/>
              <w:right w:val="single" w:sz="4" w:space="0" w:color="auto"/>
            </w:tcBorders>
            <w:vAlign w:val="bottom"/>
          </w:tcPr>
          <w:p w:rsidR="00B17CA8" w:rsidRPr="00E03390" w:rsidRDefault="00B17CA8" w:rsidP="00EF54D4">
            <w:pPr>
              <w:spacing w:after="0" w:line="240" w:lineRule="auto"/>
              <w:jc w:val="center"/>
              <w:rPr>
                <w:rFonts w:ascii="Times New Roman" w:hAnsi="Times New Roman"/>
                <w:sz w:val="24"/>
                <w:szCs w:val="24"/>
                <w:lang w:eastAsia="ru-RU"/>
              </w:rPr>
            </w:pPr>
          </w:p>
        </w:tc>
      </w:tr>
    </w:tbl>
    <w:p w:rsidR="00261D63" w:rsidRPr="00E03390" w:rsidRDefault="00261D63" w:rsidP="00E33342">
      <w:pPr>
        <w:spacing w:after="0" w:line="240" w:lineRule="auto"/>
        <w:ind w:left="10773" w:firstLine="708"/>
        <w:jc w:val="both"/>
        <w:rPr>
          <w:rFonts w:ascii="Times New Roman" w:hAnsi="Times New Roman"/>
          <w:sz w:val="28"/>
          <w:szCs w:val="28"/>
        </w:rPr>
      </w:pPr>
    </w:p>
    <w:p w:rsidR="00261D63" w:rsidRPr="00E03390" w:rsidRDefault="00261D63" w:rsidP="00630D77">
      <w:pPr>
        <w:spacing w:after="0" w:line="240" w:lineRule="auto"/>
        <w:ind w:left="10773"/>
        <w:jc w:val="both"/>
        <w:rPr>
          <w:rFonts w:ascii="Times New Roman" w:hAnsi="Times New Roman"/>
          <w:sz w:val="28"/>
          <w:szCs w:val="28"/>
        </w:rPr>
      </w:pPr>
    </w:p>
    <w:p w:rsidR="00261D63" w:rsidRPr="00E03390" w:rsidRDefault="00261D63" w:rsidP="00630D77">
      <w:pPr>
        <w:spacing w:after="0" w:line="240" w:lineRule="auto"/>
        <w:ind w:left="10773"/>
        <w:jc w:val="both"/>
        <w:rPr>
          <w:rFonts w:ascii="Times New Roman" w:hAnsi="Times New Roman"/>
          <w:sz w:val="28"/>
          <w:szCs w:val="28"/>
        </w:rPr>
      </w:pPr>
    </w:p>
    <w:p w:rsidR="00261D63" w:rsidRPr="00E03390" w:rsidRDefault="00261D63" w:rsidP="00630D77">
      <w:pPr>
        <w:spacing w:after="0" w:line="240" w:lineRule="auto"/>
        <w:ind w:left="10773"/>
        <w:jc w:val="both"/>
        <w:rPr>
          <w:rFonts w:ascii="Times New Roman" w:hAnsi="Times New Roman"/>
          <w:sz w:val="28"/>
          <w:szCs w:val="28"/>
        </w:rPr>
      </w:pPr>
    </w:p>
    <w:p w:rsidR="00261D63" w:rsidRPr="00E03390" w:rsidRDefault="00261D63" w:rsidP="00630D77">
      <w:pPr>
        <w:spacing w:after="0" w:line="240" w:lineRule="auto"/>
        <w:ind w:left="10773"/>
        <w:jc w:val="both"/>
        <w:rPr>
          <w:rFonts w:ascii="Times New Roman" w:hAnsi="Times New Roman"/>
          <w:sz w:val="28"/>
          <w:szCs w:val="28"/>
        </w:rPr>
      </w:pPr>
    </w:p>
    <w:p w:rsidR="00261D63" w:rsidRPr="00E03390" w:rsidRDefault="00261D63" w:rsidP="00630D77">
      <w:pPr>
        <w:spacing w:after="0" w:line="240" w:lineRule="auto"/>
        <w:ind w:left="10773"/>
        <w:jc w:val="both"/>
        <w:rPr>
          <w:rFonts w:ascii="Times New Roman" w:hAnsi="Times New Roman"/>
          <w:sz w:val="28"/>
          <w:szCs w:val="28"/>
        </w:rPr>
      </w:pPr>
    </w:p>
    <w:p w:rsidR="00261D63" w:rsidRPr="00E03390" w:rsidRDefault="00261D63" w:rsidP="00630D77">
      <w:pPr>
        <w:spacing w:after="0" w:line="240" w:lineRule="auto"/>
        <w:ind w:left="10773"/>
        <w:jc w:val="both"/>
        <w:rPr>
          <w:rFonts w:ascii="Times New Roman" w:hAnsi="Times New Roman"/>
          <w:sz w:val="28"/>
          <w:szCs w:val="28"/>
        </w:rPr>
      </w:pPr>
    </w:p>
    <w:p w:rsidR="00261D63" w:rsidRPr="00E03390" w:rsidRDefault="00261D63" w:rsidP="00630D77">
      <w:pPr>
        <w:spacing w:after="0" w:line="240" w:lineRule="auto"/>
        <w:ind w:left="10773"/>
        <w:jc w:val="both"/>
        <w:rPr>
          <w:rFonts w:ascii="Times New Roman" w:hAnsi="Times New Roman"/>
          <w:sz w:val="28"/>
          <w:szCs w:val="28"/>
        </w:rPr>
      </w:pPr>
    </w:p>
    <w:p w:rsidR="00261D63" w:rsidRPr="00E03390" w:rsidRDefault="00261D63" w:rsidP="00630D77">
      <w:pPr>
        <w:spacing w:after="0" w:line="240" w:lineRule="auto"/>
        <w:ind w:left="10773"/>
        <w:jc w:val="both"/>
        <w:rPr>
          <w:rFonts w:ascii="Times New Roman" w:hAnsi="Times New Roman"/>
          <w:sz w:val="28"/>
          <w:szCs w:val="28"/>
        </w:rPr>
      </w:pPr>
    </w:p>
    <w:p w:rsidR="00261D63" w:rsidRPr="00E03390" w:rsidRDefault="00261D63" w:rsidP="00630D77">
      <w:pPr>
        <w:spacing w:after="0" w:line="240" w:lineRule="auto"/>
        <w:ind w:left="10773"/>
        <w:jc w:val="both"/>
        <w:rPr>
          <w:rFonts w:ascii="Times New Roman" w:hAnsi="Times New Roman"/>
          <w:sz w:val="28"/>
          <w:szCs w:val="28"/>
        </w:rPr>
      </w:pPr>
    </w:p>
    <w:p w:rsidR="00261D63" w:rsidRPr="00E03390" w:rsidRDefault="00261D63" w:rsidP="00630D77">
      <w:pPr>
        <w:spacing w:after="0" w:line="240" w:lineRule="auto"/>
        <w:ind w:left="10773"/>
        <w:jc w:val="both"/>
        <w:rPr>
          <w:rFonts w:ascii="Times New Roman" w:hAnsi="Times New Roman"/>
          <w:sz w:val="28"/>
          <w:szCs w:val="28"/>
        </w:rPr>
      </w:pPr>
    </w:p>
    <w:p w:rsidR="00261D63" w:rsidRPr="00E03390" w:rsidRDefault="00261D63" w:rsidP="00630D77">
      <w:pPr>
        <w:spacing w:after="0" w:line="240" w:lineRule="auto"/>
        <w:ind w:left="10773"/>
        <w:jc w:val="both"/>
        <w:rPr>
          <w:rFonts w:ascii="Times New Roman" w:hAnsi="Times New Roman"/>
          <w:sz w:val="28"/>
          <w:szCs w:val="28"/>
        </w:rPr>
      </w:pPr>
    </w:p>
    <w:p w:rsidR="00261D63" w:rsidRPr="00E03390" w:rsidRDefault="00261D63" w:rsidP="00630D77">
      <w:pPr>
        <w:spacing w:after="0" w:line="240" w:lineRule="auto"/>
        <w:ind w:left="10773"/>
        <w:jc w:val="both"/>
        <w:rPr>
          <w:rFonts w:ascii="Times New Roman" w:hAnsi="Times New Roman"/>
          <w:sz w:val="28"/>
          <w:szCs w:val="28"/>
        </w:rPr>
      </w:pPr>
    </w:p>
    <w:p w:rsidR="00261D63" w:rsidRPr="00E03390" w:rsidRDefault="00261D63" w:rsidP="00630D77">
      <w:pPr>
        <w:spacing w:after="0" w:line="240" w:lineRule="auto"/>
        <w:ind w:left="10773"/>
        <w:jc w:val="both"/>
        <w:rPr>
          <w:rFonts w:ascii="Times New Roman" w:hAnsi="Times New Roman"/>
          <w:sz w:val="28"/>
          <w:szCs w:val="28"/>
        </w:rPr>
      </w:pPr>
    </w:p>
    <w:p w:rsidR="00261D63" w:rsidRPr="00E03390" w:rsidRDefault="00261D63" w:rsidP="00630D77">
      <w:pPr>
        <w:spacing w:after="0" w:line="240" w:lineRule="auto"/>
        <w:ind w:left="10773"/>
        <w:jc w:val="both"/>
        <w:rPr>
          <w:rFonts w:ascii="Times New Roman" w:hAnsi="Times New Roman"/>
          <w:sz w:val="28"/>
          <w:szCs w:val="28"/>
        </w:rPr>
      </w:pPr>
    </w:p>
    <w:p w:rsidR="00261D63" w:rsidRDefault="00261D63" w:rsidP="00630D77">
      <w:pPr>
        <w:spacing w:after="0" w:line="240" w:lineRule="auto"/>
        <w:ind w:left="10773"/>
        <w:jc w:val="both"/>
        <w:rPr>
          <w:rFonts w:ascii="Times New Roman" w:hAnsi="Times New Roman"/>
          <w:sz w:val="28"/>
          <w:szCs w:val="28"/>
        </w:rPr>
      </w:pPr>
    </w:p>
    <w:p w:rsidR="00224178" w:rsidRDefault="00224178" w:rsidP="00630D77">
      <w:pPr>
        <w:spacing w:after="0" w:line="240" w:lineRule="auto"/>
        <w:ind w:left="10773"/>
        <w:jc w:val="both"/>
        <w:rPr>
          <w:rFonts w:ascii="Times New Roman" w:hAnsi="Times New Roman"/>
          <w:sz w:val="28"/>
          <w:szCs w:val="28"/>
        </w:rPr>
      </w:pPr>
    </w:p>
    <w:p w:rsidR="00224178" w:rsidRDefault="00224178" w:rsidP="00630D77">
      <w:pPr>
        <w:spacing w:after="0" w:line="240" w:lineRule="auto"/>
        <w:ind w:left="10773"/>
        <w:jc w:val="both"/>
        <w:rPr>
          <w:rFonts w:ascii="Times New Roman" w:hAnsi="Times New Roman"/>
          <w:sz w:val="28"/>
          <w:szCs w:val="28"/>
        </w:rPr>
      </w:pPr>
    </w:p>
    <w:p w:rsidR="00224178" w:rsidRDefault="00224178" w:rsidP="00630D77">
      <w:pPr>
        <w:spacing w:after="0" w:line="240" w:lineRule="auto"/>
        <w:ind w:left="10773"/>
        <w:jc w:val="both"/>
        <w:rPr>
          <w:rFonts w:ascii="Times New Roman" w:hAnsi="Times New Roman"/>
          <w:sz w:val="28"/>
          <w:szCs w:val="28"/>
        </w:rPr>
      </w:pPr>
    </w:p>
    <w:p w:rsidR="00224178" w:rsidRPr="00E03390" w:rsidRDefault="00224178" w:rsidP="00630D77">
      <w:pPr>
        <w:spacing w:after="0" w:line="240" w:lineRule="auto"/>
        <w:ind w:left="10773"/>
        <w:jc w:val="both"/>
        <w:rPr>
          <w:rFonts w:ascii="Times New Roman" w:hAnsi="Times New Roman"/>
          <w:sz w:val="28"/>
          <w:szCs w:val="28"/>
        </w:rPr>
      </w:pPr>
    </w:p>
    <w:p w:rsidR="00261D63" w:rsidRPr="00E03390" w:rsidRDefault="00261D63" w:rsidP="00630D77">
      <w:pPr>
        <w:spacing w:after="0" w:line="240" w:lineRule="auto"/>
        <w:ind w:left="10773"/>
        <w:jc w:val="both"/>
        <w:rPr>
          <w:rFonts w:ascii="Times New Roman" w:hAnsi="Times New Roman"/>
          <w:sz w:val="28"/>
          <w:szCs w:val="28"/>
        </w:rPr>
      </w:pPr>
    </w:p>
    <w:p w:rsidR="00940C66" w:rsidRPr="00E03390" w:rsidRDefault="00940C66" w:rsidP="00630D77">
      <w:pPr>
        <w:spacing w:after="0" w:line="240" w:lineRule="auto"/>
        <w:ind w:left="10773"/>
        <w:jc w:val="both"/>
        <w:rPr>
          <w:rFonts w:ascii="Times New Roman" w:hAnsi="Times New Roman"/>
          <w:sz w:val="28"/>
          <w:szCs w:val="28"/>
        </w:rPr>
      </w:pPr>
      <w:r w:rsidRPr="00E03390">
        <w:rPr>
          <w:rFonts w:ascii="Times New Roman" w:hAnsi="Times New Roman"/>
          <w:sz w:val="28"/>
          <w:szCs w:val="28"/>
        </w:rPr>
        <w:lastRenderedPageBreak/>
        <w:t>Приложение №8</w:t>
      </w:r>
    </w:p>
    <w:p w:rsidR="00940C66" w:rsidRPr="00E03390" w:rsidRDefault="00940C66" w:rsidP="008933A4">
      <w:pPr>
        <w:spacing w:after="0" w:line="240" w:lineRule="auto"/>
        <w:ind w:left="10773"/>
        <w:jc w:val="both"/>
        <w:rPr>
          <w:rFonts w:ascii="Times New Roman" w:hAnsi="Times New Roman"/>
          <w:sz w:val="28"/>
          <w:szCs w:val="28"/>
        </w:rPr>
      </w:pPr>
      <w:r w:rsidRPr="00E03390">
        <w:rPr>
          <w:rFonts w:ascii="Times New Roman" w:hAnsi="Times New Roman"/>
          <w:sz w:val="28"/>
          <w:szCs w:val="28"/>
        </w:rPr>
        <w:t>к муниципальной программе</w:t>
      </w:r>
    </w:p>
    <w:p w:rsidR="00940C66" w:rsidRPr="00E03390" w:rsidRDefault="00940C66" w:rsidP="008933A4">
      <w:pPr>
        <w:spacing w:after="0" w:line="240" w:lineRule="auto"/>
        <w:ind w:left="10773"/>
        <w:jc w:val="both"/>
        <w:rPr>
          <w:rFonts w:ascii="Times New Roman" w:hAnsi="Times New Roman"/>
          <w:sz w:val="28"/>
          <w:szCs w:val="28"/>
        </w:rPr>
      </w:pPr>
      <w:r w:rsidRPr="00E03390">
        <w:rPr>
          <w:rFonts w:ascii="Times New Roman" w:hAnsi="Times New Roman"/>
          <w:sz w:val="28"/>
          <w:szCs w:val="28"/>
        </w:rPr>
        <w:t xml:space="preserve">«Формирование современной </w:t>
      </w:r>
    </w:p>
    <w:p w:rsidR="00940C66" w:rsidRPr="00E03390" w:rsidRDefault="00940C66" w:rsidP="008933A4">
      <w:pPr>
        <w:spacing w:after="0" w:line="240" w:lineRule="auto"/>
        <w:ind w:left="10773"/>
        <w:jc w:val="both"/>
        <w:rPr>
          <w:rFonts w:ascii="Times New Roman" w:hAnsi="Times New Roman"/>
          <w:sz w:val="28"/>
          <w:szCs w:val="28"/>
        </w:rPr>
      </w:pPr>
      <w:r w:rsidRPr="00E03390">
        <w:rPr>
          <w:rFonts w:ascii="Times New Roman" w:hAnsi="Times New Roman"/>
          <w:sz w:val="28"/>
          <w:szCs w:val="28"/>
        </w:rPr>
        <w:t>городской среды городского округа</w:t>
      </w:r>
    </w:p>
    <w:p w:rsidR="00940C66" w:rsidRPr="00E03390" w:rsidRDefault="00940C66" w:rsidP="008933A4">
      <w:pPr>
        <w:spacing w:after="0" w:line="240" w:lineRule="auto"/>
        <w:ind w:left="10773"/>
        <w:jc w:val="both"/>
        <w:rPr>
          <w:rFonts w:ascii="Times New Roman" w:hAnsi="Times New Roman"/>
          <w:sz w:val="28"/>
          <w:szCs w:val="28"/>
        </w:rPr>
      </w:pPr>
      <w:r w:rsidRPr="00E03390">
        <w:rPr>
          <w:rFonts w:ascii="Times New Roman" w:hAnsi="Times New Roman"/>
          <w:sz w:val="28"/>
          <w:szCs w:val="28"/>
        </w:rPr>
        <w:t xml:space="preserve">город Стерлитамак Республики </w:t>
      </w:r>
    </w:p>
    <w:p w:rsidR="00940C66" w:rsidRPr="00E03390" w:rsidRDefault="00940C66" w:rsidP="008933A4">
      <w:pPr>
        <w:spacing w:after="0" w:line="240" w:lineRule="auto"/>
        <w:ind w:left="9923" w:firstLine="697"/>
        <w:jc w:val="both"/>
        <w:rPr>
          <w:rFonts w:ascii="Times New Roman" w:hAnsi="Times New Roman"/>
          <w:sz w:val="28"/>
          <w:szCs w:val="28"/>
        </w:rPr>
      </w:pPr>
      <w:r w:rsidRPr="00E03390">
        <w:rPr>
          <w:rFonts w:ascii="Times New Roman" w:hAnsi="Times New Roman"/>
          <w:sz w:val="28"/>
          <w:szCs w:val="28"/>
        </w:rPr>
        <w:t xml:space="preserve">   Башкортостан на 2018-202</w:t>
      </w:r>
      <w:r w:rsidR="00845A08" w:rsidRPr="00E03390">
        <w:rPr>
          <w:rFonts w:ascii="Times New Roman" w:hAnsi="Times New Roman"/>
          <w:sz w:val="28"/>
          <w:szCs w:val="28"/>
        </w:rPr>
        <w:t>4</w:t>
      </w:r>
      <w:r w:rsidRPr="00E03390">
        <w:rPr>
          <w:rFonts w:ascii="Times New Roman" w:hAnsi="Times New Roman"/>
          <w:sz w:val="28"/>
          <w:szCs w:val="28"/>
        </w:rPr>
        <w:t xml:space="preserve"> годы»,</w:t>
      </w:r>
    </w:p>
    <w:p w:rsidR="00940C66" w:rsidRPr="00E03390" w:rsidRDefault="00940C66" w:rsidP="008933A4">
      <w:pPr>
        <w:spacing w:after="0" w:line="240" w:lineRule="auto"/>
        <w:ind w:left="10773"/>
        <w:jc w:val="both"/>
        <w:rPr>
          <w:rFonts w:ascii="Times New Roman" w:hAnsi="Times New Roman"/>
          <w:sz w:val="28"/>
          <w:szCs w:val="28"/>
        </w:rPr>
      </w:pPr>
      <w:r w:rsidRPr="00E03390">
        <w:rPr>
          <w:rFonts w:ascii="Times New Roman" w:hAnsi="Times New Roman"/>
          <w:sz w:val="28"/>
          <w:szCs w:val="28"/>
        </w:rPr>
        <w:t xml:space="preserve">утвержденной постановлением </w:t>
      </w:r>
    </w:p>
    <w:p w:rsidR="00940C66" w:rsidRPr="00E03390" w:rsidRDefault="00940C66" w:rsidP="008933A4">
      <w:pPr>
        <w:spacing w:after="0" w:line="240" w:lineRule="auto"/>
        <w:ind w:left="10773"/>
        <w:jc w:val="both"/>
        <w:rPr>
          <w:rFonts w:ascii="Times New Roman" w:hAnsi="Times New Roman"/>
          <w:sz w:val="28"/>
          <w:szCs w:val="28"/>
        </w:rPr>
      </w:pPr>
      <w:r w:rsidRPr="00E03390">
        <w:rPr>
          <w:rFonts w:ascii="Times New Roman" w:hAnsi="Times New Roman"/>
          <w:sz w:val="28"/>
          <w:szCs w:val="28"/>
        </w:rPr>
        <w:t xml:space="preserve">администрации городского округа </w:t>
      </w:r>
    </w:p>
    <w:p w:rsidR="00940C66" w:rsidRPr="00E03390" w:rsidRDefault="00940C66" w:rsidP="008933A4">
      <w:pPr>
        <w:spacing w:after="0" w:line="240" w:lineRule="auto"/>
        <w:ind w:left="10773"/>
        <w:jc w:val="both"/>
        <w:rPr>
          <w:rFonts w:ascii="Times New Roman" w:hAnsi="Times New Roman"/>
          <w:sz w:val="28"/>
          <w:szCs w:val="28"/>
        </w:rPr>
      </w:pPr>
      <w:r w:rsidRPr="00E03390">
        <w:rPr>
          <w:rFonts w:ascii="Times New Roman" w:hAnsi="Times New Roman"/>
          <w:sz w:val="28"/>
          <w:szCs w:val="28"/>
        </w:rPr>
        <w:t>город Стерлитамак</w:t>
      </w:r>
    </w:p>
    <w:p w:rsidR="007F6D29" w:rsidRPr="00E03390" w:rsidRDefault="007F6D29" w:rsidP="007F6D29">
      <w:pPr>
        <w:tabs>
          <w:tab w:val="left" w:pos="6899"/>
        </w:tabs>
        <w:spacing w:after="0" w:line="240" w:lineRule="auto"/>
        <w:ind w:left="4536"/>
        <w:jc w:val="both"/>
        <w:rPr>
          <w:rFonts w:ascii="Times New Roman" w:hAnsi="Times New Roman"/>
          <w:sz w:val="28"/>
          <w:szCs w:val="28"/>
        </w:rPr>
      </w:pPr>
      <w:r w:rsidRPr="00E03390">
        <w:rPr>
          <w:rFonts w:ascii="Times New Roman" w:hAnsi="Times New Roman"/>
          <w:sz w:val="28"/>
          <w:szCs w:val="28"/>
        </w:rPr>
        <w:tab/>
      </w:r>
      <w:r w:rsidRPr="00E03390">
        <w:rPr>
          <w:rFonts w:ascii="Times New Roman" w:hAnsi="Times New Roman"/>
          <w:sz w:val="28"/>
          <w:szCs w:val="28"/>
        </w:rPr>
        <w:tab/>
      </w:r>
      <w:r w:rsidRPr="00E03390">
        <w:rPr>
          <w:rFonts w:ascii="Times New Roman" w:hAnsi="Times New Roman"/>
          <w:sz w:val="28"/>
          <w:szCs w:val="28"/>
        </w:rPr>
        <w:tab/>
      </w:r>
      <w:r w:rsidRPr="00E03390">
        <w:rPr>
          <w:rFonts w:ascii="Times New Roman" w:hAnsi="Times New Roman"/>
          <w:sz w:val="28"/>
          <w:szCs w:val="28"/>
        </w:rPr>
        <w:tab/>
      </w:r>
      <w:r w:rsidRPr="00E03390">
        <w:rPr>
          <w:rFonts w:ascii="Times New Roman" w:hAnsi="Times New Roman"/>
          <w:sz w:val="28"/>
          <w:szCs w:val="28"/>
        </w:rPr>
        <w:tab/>
      </w:r>
      <w:r w:rsidRPr="00E03390">
        <w:rPr>
          <w:rFonts w:ascii="Times New Roman" w:hAnsi="Times New Roman"/>
          <w:sz w:val="28"/>
          <w:szCs w:val="28"/>
        </w:rPr>
        <w:tab/>
      </w:r>
      <w:r w:rsidRPr="00E03390">
        <w:rPr>
          <w:rFonts w:ascii="Times New Roman" w:hAnsi="Times New Roman"/>
          <w:sz w:val="28"/>
          <w:szCs w:val="28"/>
        </w:rPr>
        <w:tab/>
        <w:t xml:space="preserve">  от </w:t>
      </w:r>
      <w:r w:rsidR="006A2545" w:rsidRPr="00E03390">
        <w:rPr>
          <w:rFonts w:ascii="Times New Roman" w:hAnsi="Times New Roman"/>
          <w:sz w:val="28"/>
          <w:szCs w:val="28"/>
        </w:rPr>
        <w:t>_____________</w:t>
      </w:r>
      <w:r w:rsidRPr="00E03390">
        <w:rPr>
          <w:rFonts w:ascii="Times New Roman" w:hAnsi="Times New Roman"/>
          <w:sz w:val="28"/>
          <w:szCs w:val="28"/>
        </w:rPr>
        <w:t xml:space="preserve"> г. №</w:t>
      </w:r>
      <w:r w:rsidR="006A2545" w:rsidRPr="00E03390">
        <w:rPr>
          <w:rFonts w:ascii="Times New Roman" w:hAnsi="Times New Roman"/>
          <w:sz w:val="28"/>
          <w:szCs w:val="28"/>
        </w:rPr>
        <w:t>_______</w:t>
      </w:r>
    </w:p>
    <w:p w:rsidR="00DC4632" w:rsidRPr="00E03390" w:rsidRDefault="00DC4632" w:rsidP="0048235D">
      <w:pPr>
        <w:pStyle w:val="ConsPlusNormal"/>
        <w:ind w:firstLine="540"/>
        <w:jc w:val="center"/>
        <w:rPr>
          <w:rFonts w:ascii="Times New Roman" w:hAnsi="Times New Roman" w:cs="Times New Roman"/>
          <w:sz w:val="28"/>
          <w:szCs w:val="28"/>
        </w:rPr>
      </w:pPr>
    </w:p>
    <w:p w:rsidR="00940C66" w:rsidRPr="00E03390" w:rsidRDefault="00DC4632" w:rsidP="0048235D">
      <w:pPr>
        <w:pStyle w:val="ConsPlusNormal"/>
        <w:ind w:firstLine="540"/>
        <w:jc w:val="center"/>
        <w:rPr>
          <w:rFonts w:ascii="Times New Roman" w:hAnsi="Times New Roman" w:cs="Times New Roman"/>
          <w:sz w:val="28"/>
          <w:szCs w:val="28"/>
        </w:rPr>
      </w:pPr>
      <w:r w:rsidRPr="00E03390">
        <w:rPr>
          <w:rFonts w:ascii="Times New Roman" w:hAnsi="Times New Roman" w:cs="Times New Roman"/>
          <w:sz w:val="28"/>
          <w:szCs w:val="28"/>
        </w:rPr>
        <w:t xml:space="preserve">ПРИМЕРНЫЙ </w:t>
      </w:r>
      <w:r w:rsidR="00940C66" w:rsidRPr="00E03390">
        <w:rPr>
          <w:rFonts w:ascii="Times New Roman" w:hAnsi="Times New Roman" w:cs="Times New Roman"/>
          <w:sz w:val="28"/>
          <w:szCs w:val="28"/>
        </w:rPr>
        <w:t>ВИЗУАЛИЗИРОВАННЫЙ ПЕРЕЧЕНЬ</w:t>
      </w:r>
    </w:p>
    <w:p w:rsidR="008056A3" w:rsidRPr="00E03390" w:rsidRDefault="00940C66" w:rsidP="0048235D">
      <w:pPr>
        <w:pStyle w:val="ConsPlusNormal"/>
        <w:ind w:left="330" w:right="440"/>
        <w:jc w:val="center"/>
        <w:rPr>
          <w:rFonts w:ascii="Times New Roman" w:hAnsi="Times New Roman" w:cs="Times New Roman"/>
          <w:sz w:val="28"/>
          <w:szCs w:val="28"/>
        </w:rPr>
      </w:pPr>
      <w:r w:rsidRPr="00E03390">
        <w:rPr>
          <w:rFonts w:ascii="Times New Roman" w:hAnsi="Times New Roman" w:cs="Times New Roman"/>
          <w:sz w:val="28"/>
          <w:szCs w:val="28"/>
        </w:rPr>
        <w:t xml:space="preserve">образцов элементов благоустройства, предлагаемых к размещению </w:t>
      </w:r>
    </w:p>
    <w:p w:rsidR="00940C66" w:rsidRPr="00E03390" w:rsidRDefault="00940C66" w:rsidP="0048235D">
      <w:pPr>
        <w:pStyle w:val="ConsPlusNormal"/>
        <w:ind w:left="330" w:right="440"/>
        <w:jc w:val="center"/>
        <w:rPr>
          <w:rFonts w:ascii="Times New Roman" w:hAnsi="Times New Roman" w:cs="Times New Roman"/>
          <w:sz w:val="28"/>
          <w:szCs w:val="28"/>
        </w:rPr>
      </w:pPr>
      <w:r w:rsidRPr="00E03390">
        <w:rPr>
          <w:rFonts w:ascii="Times New Roman" w:hAnsi="Times New Roman" w:cs="Times New Roman"/>
          <w:sz w:val="28"/>
          <w:szCs w:val="28"/>
        </w:rPr>
        <w:t>на общественн</w:t>
      </w:r>
      <w:r w:rsidR="00630D77" w:rsidRPr="00E03390">
        <w:rPr>
          <w:rFonts w:ascii="Times New Roman" w:hAnsi="Times New Roman" w:cs="Times New Roman"/>
          <w:sz w:val="28"/>
          <w:szCs w:val="28"/>
        </w:rPr>
        <w:t>ых</w:t>
      </w:r>
      <w:r w:rsidRPr="00E03390">
        <w:rPr>
          <w:rFonts w:ascii="Times New Roman" w:hAnsi="Times New Roman" w:cs="Times New Roman"/>
          <w:sz w:val="28"/>
          <w:szCs w:val="28"/>
        </w:rPr>
        <w:t xml:space="preserve"> территори</w:t>
      </w:r>
      <w:r w:rsidR="00630D77" w:rsidRPr="00E03390">
        <w:rPr>
          <w:rFonts w:ascii="Times New Roman" w:hAnsi="Times New Roman" w:cs="Times New Roman"/>
          <w:sz w:val="28"/>
          <w:szCs w:val="28"/>
        </w:rPr>
        <w:t>ях</w:t>
      </w:r>
      <w:r w:rsidRPr="00E03390">
        <w:rPr>
          <w:rFonts w:ascii="Times New Roman" w:hAnsi="Times New Roman" w:cs="Times New Roman"/>
          <w:sz w:val="28"/>
          <w:szCs w:val="28"/>
        </w:rPr>
        <w:t xml:space="preserve"> городского округа город Стерлитамак</w:t>
      </w:r>
    </w:p>
    <w:p w:rsidR="00630D77" w:rsidRPr="00E03390" w:rsidRDefault="00FA2724" w:rsidP="00630D77">
      <w:pPr>
        <w:pStyle w:val="ConsPlusNormal"/>
        <w:ind w:left="690" w:right="440"/>
        <w:jc w:val="center"/>
        <w:rPr>
          <w:rFonts w:ascii="Times New Roman" w:hAnsi="Times New Roman" w:cs="Times New Roman"/>
          <w:sz w:val="28"/>
          <w:szCs w:val="28"/>
        </w:rPr>
      </w:pPr>
      <w:r w:rsidRPr="00E03390">
        <w:rPr>
          <w:rFonts w:ascii="Times New Roman" w:hAnsi="Times New Roman" w:cs="Times New Roman"/>
          <w:sz w:val="28"/>
          <w:szCs w:val="28"/>
          <w:lang w:val="en-US"/>
        </w:rPr>
        <w:t>I</w:t>
      </w:r>
      <w:r w:rsidR="00630D77" w:rsidRPr="00E03390">
        <w:rPr>
          <w:rFonts w:ascii="Times New Roman" w:hAnsi="Times New Roman" w:cs="Times New Roman"/>
          <w:sz w:val="28"/>
          <w:szCs w:val="28"/>
        </w:rPr>
        <w:t xml:space="preserve">) на общественных территориях городского округа город Стерлитамак, </w:t>
      </w:r>
    </w:p>
    <w:p w:rsidR="00630D77" w:rsidRPr="00E03390" w:rsidRDefault="00630D77" w:rsidP="00630D77">
      <w:pPr>
        <w:pStyle w:val="ConsPlusNormal"/>
        <w:ind w:left="690" w:right="440"/>
        <w:jc w:val="center"/>
        <w:rPr>
          <w:rFonts w:ascii="Times New Roman" w:hAnsi="Times New Roman" w:cs="Times New Roman"/>
          <w:sz w:val="28"/>
          <w:szCs w:val="28"/>
        </w:rPr>
      </w:pPr>
      <w:r w:rsidRPr="00E03390">
        <w:rPr>
          <w:rFonts w:ascii="Times New Roman" w:hAnsi="Times New Roman" w:cs="Times New Roman"/>
          <w:sz w:val="28"/>
          <w:szCs w:val="28"/>
        </w:rPr>
        <w:t xml:space="preserve">Благоустраиваемых </w:t>
      </w:r>
      <w:r w:rsidRPr="00E03390">
        <w:rPr>
          <w:rFonts w:ascii="Times New Roman" w:hAnsi="Times New Roman"/>
          <w:sz w:val="28"/>
          <w:szCs w:val="28"/>
        </w:rPr>
        <w:t>в 2018 год</w:t>
      </w:r>
    </w:p>
    <w:p w:rsidR="00630D77" w:rsidRPr="00E03390" w:rsidRDefault="00630D77" w:rsidP="00630D77">
      <w:pPr>
        <w:snapToGrid w:val="0"/>
        <w:spacing w:after="0"/>
        <w:jc w:val="center"/>
        <w:rPr>
          <w:rFonts w:ascii="Times New Roman" w:hAnsi="Times New Roman"/>
          <w:sz w:val="28"/>
          <w:szCs w:val="28"/>
        </w:rPr>
      </w:pPr>
      <w:r w:rsidRPr="00E03390">
        <w:rPr>
          <w:rFonts w:ascii="Times New Roman" w:hAnsi="Times New Roman"/>
          <w:sz w:val="28"/>
          <w:szCs w:val="28"/>
        </w:rPr>
        <w:t>1) Скамья</w:t>
      </w:r>
    </w:p>
    <w:p w:rsidR="00630D77" w:rsidRPr="00E03390" w:rsidRDefault="00630D77" w:rsidP="00630D77">
      <w:pPr>
        <w:snapToGrid w:val="0"/>
        <w:spacing w:after="0"/>
        <w:jc w:val="center"/>
        <w:rPr>
          <w:rFonts w:ascii="Times New Roman" w:hAnsi="Times New Roman"/>
          <w:sz w:val="28"/>
          <w:szCs w:val="28"/>
        </w:rPr>
      </w:pPr>
    </w:p>
    <w:tbl>
      <w:tblPr>
        <w:tblW w:w="3794"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678"/>
        <w:gridCol w:w="8554"/>
      </w:tblGrid>
      <w:tr w:rsidR="00630D77" w:rsidRPr="00E03390" w:rsidTr="00E958E2">
        <w:trPr>
          <w:trHeight w:val="2646"/>
          <w:tblCellSpacing w:w="11" w:type="dxa"/>
          <w:jc w:val="center"/>
        </w:trPr>
        <w:tc>
          <w:tcPr>
            <w:tcW w:w="1490" w:type="pct"/>
            <w:vAlign w:val="center"/>
          </w:tcPr>
          <w:p w:rsidR="00630D77" w:rsidRPr="00E03390" w:rsidRDefault="00630D77" w:rsidP="00E958E2">
            <w:pPr>
              <w:spacing w:after="0" w:line="240" w:lineRule="auto"/>
              <w:jc w:val="center"/>
              <w:rPr>
                <w:rFonts w:ascii="Times New Roman" w:eastAsia="Times New Roman" w:hAnsi="Times New Roman"/>
                <w:sz w:val="28"/>
                <w:szCs w:val="28"/>
                <w:lang w:eastAsia="ru-RU"/>
              </w:rPr>
            </w:pPr>
            <w:r w:rsidRPr="00E03390">
              <w:rPr>
                <w:rFonts w:ascii="Times New Roman" w:eastAsia="Times New Roman" w:hAnsi="Times New Roman"/>
                <w:sz w:val="28"/>
                <w:szCs w:val="28"/>
                <w:lang w:eastAsia="ru-RU"/>
              </w:rPr>
              <w:t xml:space="preserve">Скамья </w:t>
            </w:r>
          </w:p>
          <w:p w:rsidR="00630D77" w:rsidRPr="00E03390" w:rsidRDefault="00630D77" w:rsidP="00E958E2">
            <w:pPr>
              <w:spacing w:after="0" w:line="240" w:lineRule="auto"/>
              <w:jc w:val="center"/>
              <w:rPr>
                <w:rFonts w:ascii="Times New Roman" w:eastAsia="Times New Roman" w:hAnsi="Times New Roman"/>
                <w:color w:val="000000"/>
                <w:sz w:val="28"/>
                <w:szCs w:val="28"/>
                <w:lang w:eastAsia="ru-RU"/>
              </w:rPr>
            </w:pPr>
          </w:p>
          <w:p w:rsidR="00630D77" w:rsidRPr="00E03390" w:rsidRDefault="00630D77" w:rsidP="00E958E2">
            <w:pPr>
              <w:pStyle w:val="a8"/>
              <w:spacing w:before="0" w:beforeAutospacing="0" w:after="0"/>
              <w:jc w:val="center"/>
              <w:rPr>
                <w:rFonts w:eastAsia="Times New Roman"/>
                <w:sz w:val="28"/>
                <w:szCs w:val="28"/>
              </w:rPr>
            </w:pPr>
          </w:p>
          <w:p w:rsidR="00630D77" w:rsidRPr="00E03390" w:rsidRDefault="00630D77" w:rsidP="00E958E2">
            <w:pPr>
              <w:pStyle w:val="a8"/>
              <w:spacing w:before="0" w:beforeAutospacing="0" w:after="0"/>
              <w:jc w:val="center"/>
              <w:rPr>
                <w:sz w:val="18"/>
                <w:szCs w:val="18"/>
              </w:rPr>
            </w:pPr>
          </w:p>
        </w:tc>
        <w:tc>
          <w:tcPr>
            <w:tcW w:w="3483" w:type="pct"/>
            <w:vAlign w:val="center"/>
          </w:tcPr>
          <w:p w:rsidR="00630D77" w:rsidRPr="00E03390" w:rsidRDefault="00630D77" w:rsidP="00E958E2">
            <w:pPr>
              <w:jc w:val="center"/>
              <w:rPr>
                <w:rFonts w:ascii="Times New Roman" w:hAnsi="Times New Roman"/>
                <w:sz w:val="18"/>
                <w:szCs w:val="18"/>
              </w:rPr>
            </w:pPr>
            <w:r w:rsidRPr="00E03390">
              <w:rPr>
                <w:rFonts w:ascii="Times New Roman" w:hAnsi="Times New Roman"/>
                <w:noProof/>
                <w:sz w:val="18"/>
                <w:szCs w:val="18"/>
                <w:lang w:eastAsia="ru-RU"/>
              </w:rPr>
              <w:drawing>
                <wp:inline distT="0" distB="0" distL="0" distR="0">
                  <wp:extent cx="2160624" cy="1635065"/>
                  <wp:effectExtent l="19050" t="0" r="0" b="0"/>
                  <wp:docPr id="3" name="Рисунок 1" descr="IMG_3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320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58347" cy="1633342"/>
                          </a:xfrm>
                          <a:prstGeom prst="rect">
                            <a:avLst/>
                          </a:prstGeom>
                          <a:noFill/>
                          <a:ln>
                            <a:noFill/>
                          </a:ln>
                        </pic:spPr>
                      </pic:pic>
                    </a:graphicData>
                  </a:graphic>
                </wp:inline>
              </w:drawing>
            </w:r>
          </w:p>
        </w:tc>
      </w:tr>
    </w:tbl>
    <w:p w:rsidR="00630D77" w:rsidRPr="00E03390" w:rsidRDefault="00630D77" w:rsidP="00630D77">
      <w:pPr>
        <w:rPr>
          <w:rFonts w:ascii="Times New Roman" w:hAnsi="Times New Roman"/>
          <w:noProof/>
          <w:sz w:val="24"/>
          <w:szCs w:val="24"/>
        </w:rPr>
      </w:pPr>
    </w:p>
    <w:p w:rsidR="00630D77" w:rsidRPr="00E03390" w:rsidRDefault="00630D77" w:rsidP="00630D77">
      <w:pPr>
        <w:snapToGrid w:val="0"/>
        <w:spacing w:after="0"/>
        <w:jc w:val="center"/>
        <w:rPr>
          <w:rFonts w:ascii="Times New Roman" w:hAnsi="Times New Roman"/>
          <w:sz w:val="28"/>
          <w:szCs w:val="28"/>
        </w:rPr>
      </w:pPr>
      <w:r w:rsidRPr="00E03390">
        <w:rPr>
          <w:rFonts w:ascii="Times New Roman" w:hAnsi="Times New Roman"/>
          <w:sz w:val="28"/>
          <w:szCs w:val="28"/>
        </w:rPr>
        <w:lastRenderedPageBreak/>
        <w:t>2) Емкость для мусора</w:t>
      </w:r>
    </w:p>
    <w:p w:rsidR="00630D77" w:rsidRPr="00E03390" w:rsidRDefault="00630D77" w:rsidP="00630D77">
      <w:pPr>
        <w:snapToGrid w:val="0"/>
        <w:spacing w:after="0"/>
        <w:jc w:val="center"/>
        <w:rPr>
          <w:rFonts w:ascii="Times New Roman" w:hAnsi="Times New Roman"/>
          <w:sz w:val="28"/>
          <w:szCs w:val="28"/>
        </w:rPr>
      </w:pPr>
    </w:p>
    <w:tbl>
      <w:tblPr>
        <w:tblW w:w="3794"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678"/>
        <w:gridCol w:w="8554"/>
      </w:tblGrid>
      <w:tr w:rsidR="00630D77" w:rsidRPr="00E03390" w:rsidTr="00E958E2">
        <w:trPr>
          <w:trHeight w:val="2646"/>
          <w:tblCellSpacing w:w="11" w:type="dxa"/>
          <w:jc w:val="center"/>
        </w:trPr>
        <w:tc>
          <w:tcPr>
            <w:tcW w:w="1490" w:type="pct"/>
            <w:vAlign w:val="center"/>
          </w:tcPr>
          <w:p w:rsidR="00630D77" w:rsidRPr="00E03390" w:rsidRDefault="00630D77" w:rsidP="00E958E2">
            <w:pPr>
              <w:spacing w:after="0" w:line="240" w:lineRule="auto"/>
              <w:jc w:val="center"/>
              <w:rPr>
                <w:rFonts w:ascii="Times New Roman" w:eastAsia="Times New Roman" w:hAnsi="Times New Roman"/>
                <w:sz w:val="28"/>
                <w:szCs w:val="28"/>
                <w:lang w:eastAsia="ru-RU"/>
              </w:rPr>
            </w:pPr>
            <w:r w:rsidRPr="00E03390">
              <w:rPr>
                <w:rFonts w:ascii="Times New Roman" w:eastAsia="Times New Roman" w:hAnsi="Times New Roman"/>
                <w:sz w:val="28"/>
                <w:szCs w:val="28"/>
                <w:lang w:eastAsia="ru-RU"/>
              </w:rPr>
              <w:t>Урна</w:t>
            </w:r>
          </w:p>
          <w:p w:rsidR="00630D77" w:rsidRPr="00E03390" w:rsidRDefault="00630D77" w:rsidP="00E958E2">
            <w:pPr>
              <w:spacing w:after="0" w:line="240" w:lineRule="auto"/>
              <w:jc w:val="center"/>
              <w:rPr>
                <w:rFonts w:ascii="Times New Roman" w:eastAsia="Times New Roman" w:hAnsi="Times New Roman"/>
                <w:color w:val="000000"/>
                <w:sz w:val="28"/>
                <w:szCs w:val="28"/>
                <w:lang w:eastAsia="ru-RU"/>
              </w:rPr>
            </w:pPr>
          </w:p>
          <w:p w:rsidR="00630D77" w:rsidRPr="00E03390" w:rsidRDefault="00630D77" w:rsidP="00E958E2">
            <w:pPr>
              <w:pStyle w:val="a8"/>
              <w:spacing w:before="0" w:beforeAutospacing="0" w:after="0"/>
              <w:jc w:val="center"/>
              <w:rPr>
                <w:rFonts w:eastAsia="Times New Roman"/>
                <w:sz w:val="28"/>
                <w:szCs w:val="28"/>
              </w:rPr>
            </w:pPr>
          </w:p>
          <w:p w:rsidR="00630D77" w:rsidRPr="00E03390" w:rsidRDefault="00630D77" w:rsidP="00E958E2">
            <w:pPr>
              <w:pStyle w:val="a8"/>
              <w:spacing w:before="0" w:beforeAutospacing="0" w:after="0"/>
              <w:jc w:val="center"/>
              <w:rPr>
                <w:sz w:val="18"/>
                <w:szCs w:val="18"/>
              </w:rPr>
            </w:pPr>
          </w:p>
        </w:tc>
        <w:tc>
          <w:tcPr>
            <w:tcW w:w="3483" w:type="pct"/>
            <w:vAlign w:val="center"/>
          </w:tcPr>
          <w:p w:rsidR="00630D77" w:rsidRPr="00E03390" w:rsidRDefault="00630D77" w:rsidP="00E958E2">
            <w:pPr>
              <w:jc w:val="center"/>
              <w:rPr>
                <w:rFonts w:ascii="Times New Roman" w:hAnsi="Times New Roman"/>
                <w:sz w:val="18"/>
                <w:szCs w:val="18"/>
              </w:rPr>
            </w:pPr>
            <w:r w:rsidRPr="00E03390">
              <w:rPr>
                <w:rFonts w:ascii="Times New Roman" w:hAnsi="Times New Roman"/>
                <w:noProof/>
                <w:sz w:val="18"/>
                <w:szCs w:val="18"/>
                <w:lang w:eastAsia="ru-RU"/>
              </w:rPr>
              <w:drawing>
                <wp:inline distT="0" distB="0" distL="0" distR="0">
                  <wp:extent cx="1426978" cy="1848005"/>
                  <wp:effectExtent l="19050" t="0" r="1772"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4"/>
                          <a:srcRect/>
                          <a:stretch>
                            <a:fillRect/>
                          </a:stretch>
                        </pic:blipFill>
                        <pic:spPr bwMode="auto">
                          <a:xfrm>
                            <a:off x="0" y="0"/>
                            <a:ext cx="1423905" cy="1844025"/>
                          </a:xfrm>
                          <a:prstGeom prst="rect">
                            <a:avLst/>
                          </a:prstGeom>
                          <a:noFill/>
                          <a:ln w="9525">
                            <a:noFill/>
                            <a:miter lim="800000"/>
                            <a:headEnd/>
                            <a:tailEnd/>
                          </a:ln>
                        </pic:spPr>
                      </pic:pic>
                    </a:graphicData>
                  </a:graphic>
                </wp:inline>
              </w:drawing>
            </w:r>
          </w:p>
        </w:tc>
      </w:tr>
    </w:tbl>
    <w:p w:rsidR="00630D77" w:rsidRPr="00E03390" w:rsidRDefault="00630D77" w:rsidP="00630D77">
      <w:pPr>
        <w:jc w:val="center"/>
        <w:rPr>
          <w:rFonts w:ascii="Times New Roman" w:hAnsi="Times New Roman"/>
          <w:noProof/>
          <w:sz w:val="24"/>
          <w:szCs w:val="24"/>
        </w:rPr>
      </w:pPr>
    </w:p>
    <w:p w:rsidR="00630D77" w:rsidRPr="00E03390" w:rsidRDefault="00630D77" w:rsidP="00630D77">
      <w:pPr>
        <w:spacing w:after="0"/>
        <w:jc w:val="center"/>
        <w:rPr>
          <w:rFonts w:ascii="Times New Roman" w:hAnsi="Times New Roman"/>
          <w:noProof/>
          <w:sz w:val="28"/>
          <w:szCs w:val="28"/>
        </w:rPr>
      </w:pPr>
      <w:r w:rsidRPr="00E03390">
        <w:rPr>
          <w:rFonts w:ascii="Times New Roman" w:hAnsi="Times New Roman"/>
          <w:noProof/>
          <w:sz w:val="28"/>
          <w:szCs w:val="28"/>
        </w:rPr>
        <w:t>3) Опора уличного освещения со светильником</w:t>
      </w:r>
    </w:p>
    <w:tbl>
      <w:tblPr>
        <w:tblW w:w="3794"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678"/>
        <w:gridCol w:w="8554"/>
      </w:tblGrid>
      <w:tr w:rsidR="00630D77" w:rsidRPr="00E03390" w:rsidTr="00E958E2">
        <w:trPr>
          <w:trHeight w:val="2646"/>
          <w:tblCellSpacing w:w="11" w:type="dxa"/>
          <w:jc w:val="center"/>
        </w:trPr>
        <w:tc>
          <w:tcPr>
            <w:tcW w:w="1490" w:type="pct"/>
            <w:vAlign w:val="center"/>
          </w:tcPr>
          <w:p w:rsidR="00630D77" w:rsidRPr="00E03390" w:rsidRDefault="00630D77" w:rsidP="00E958E2">
            <w:pPr>
              <w:spacing w:after="0"/>
              <w:jc w:val="center"/>
              <w:rPr>
                <w:rFonts w:ascii="Times New Roman" w:hAnsi="Times New Roman"/>
                <w:noProof/>
                <w:sz w:val="28"/>
                <w:szCs w:val="28"/>
              </w:rPr>
            </w:pPr>
            <w:r w:rsidRPr="00E03390">
              <w:rPr>
                <w:rFonts w:ascii="Times New Roman" w:hAnsi="Times New Roman"/>
                <w:noProof/>
                <w:sz w:val="28"/>
                <w:szCs w:val="28"/>
              </w:rPr>
              <w:t>Опора уличного освещения со светильником</w:t>
            </w:r>
          </w:p>
          <w:p w:rsidR="00630D77" w:rsidRPr="00E03390" w:rsidRDefault="00630D77" w:rsidP="00E958E2">
            <w:pPr>
              <w:spacing w:after="0" w:line="240" w:lineRule="auto"/>
              <w:jc w:val="center"/>
              <w:rPr>
                <w:rFonts w:ascii="Times New Roman" w:eastAsia="Times New Roman" w:hAnsi="Times New Roman"/>
                <w:color w:val="000000"/>
                <w:sz w:val="28"/>
                <w:szCs w:val="28"/>
                <w:lang w:eastAsia="ru-RU"/>
              </w:rPr>
            </w:pPr>
          </w:p>
          <w:p w:rsidR="00630D77" w:rsidRPr="00E03390" w:rsidRDefault="00630D77" w:rsidP="00E958E2">
            <w:pPr>
              <w:pStyle w:val="a8"/>
              <w:spacing w:before="0" w:beforeAutospacing="0" w:after="0"/>
              <w:jc w:val="center"/>
              <w:rPr>
                <w:rFonts w:eastAsia="Times New Roman"/>
                <w:sz w:val="28"/>
                <w:szCs w:val="28"/>
              </w:rPr>
            </w:pPr>
          </w:p>
          <w:p w:rsidR="00630D77" w:rsidRPr="00E03390" w:rsidRDefault="00630D77" w:rsidP="00E958E2">
            <w:pPr>
              <w:pStyle w:val="a8"/>
              <w:spacing w:before="0" w:beforeAutospacing="0" w:after="0"/>
              <w:jc w:val="center"/>
              <w:rPr>
                <w:sz w:val="18"/>
                <w:szCs w:val="18"/>
              </w:rPr>
            </w:pPr>
          </w:p>
        </w:tc>
        <w:tc>
          <w:tcPr>
            <w:tcW w:w="3483" w:type="pct"/>
            <w:vAlign w:val="center"/>
          </w:tcPr>
          <w:p w:rsidR="00630D77" w:rsidRPr="00E03390" w:rsidRDefault="00630D77" w:rsidP="00E958E2">
            <w:pPr>
              <w:jc w:val="center"/>
              <w:rPr>
                <w:rFonts w:ascii="Times New Roman" w:hAnsi="Times New Roman"/>
                <w:sz w:val="18"/>
                <w:szCs w:val="18"/>
              </w:rPr>
            </w:pPr>
            <w:r w:rsidRPr="00E03390">
              <w:rPr>
                <w:rFonts w:ascii="Times New Roman" w:hAnsi="Times New Roman"/>
                <w:noProof/>
                <w:sz w:val="18"/>
                <w:szCs w:val="18"/>
                <w:lang w:eastAsia="ru-RU"/>
              </w:rPr>
              <w:drawing>
                <wp:inline distT="0" distB="0" distL="0" distR="0">
                  <wp:extent cx="2703346" cy="2254102"/>
                  <wp:effectExtent l="19050" t="0" r="1754" b="0"/>
                  <wp:docPr id="5" name="Рисунок 3" descr="D:\ГОРОДСКАЯ СРЕДА НА 2018-2022\НПА МУНИЦИПАЛЬНАЯ ПРОГРАММА 18-22\закрытие программы 2018 от 12.2018г ГС\181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ГОРОДСКАЯ СРЕДА НА 2018-2022\НПА МУНИЦИПАЛЬНАЯ ПРОГРАММА 18-22\закрытие программы 2018 от 12.2018г ГС\181_big.jpg"/>
                          <pic:cNvPicPr>
                            <a:picLocks noChangeAspect="1" noChangeArrowheads="1"/>
                          </pic:cNvPicPr>
                        </pic:nvPicPr>
                        <pic:blipFill>
                          <a:blip r:embed="rId25"/>
                          <a:srcRect/>
                          <a:stretch>
                            <a:fillRect/>
                          </a:stretch>
                        </pic:blipFill>
                        <pic:spPr bwMode="auto">
                          <a:xfrm>
                            <a:off x="0" y="0"/>
                            <a:ext cx="2705546" cy="2255936"/>
                          </a:xfrm>
                          <a:prstGeom prst="rect">
                            <a:avLst/>
                          </a:prstGeom>
                          <a:noFill/>
                          <a:ln w="9525">
                            <a:noFill/>
                            <a:miter lim="800000"/>
                            <a:headEnd/>
                            <a:tailEnd/>
                          </a:ln>
                        </pic:spPr>
                      </pic:pic>
                    </a:graphicData>
                  </a:graphic>
                </wp:inline>
              </w:drawing>
            </w:r>
          </w:p>
        </w:tc>
      </w:tr>
    </w:tbl>
    <w:p w:rsidR="00630D77" w:rsidRPr="00E03390" w:rsidRDefault="00630D77" w:rsidP="00630D77">
      <w:pPr>
        <w:widowControl w:val="0"/>
        <w:ind w:right="1656"/>
        <w:rPr>
          <w:rFonts w:ascii="Times New Roman" w:hAnsi="Times New Roman"/>
          <w:noProof/>
          <w:sz w:val="28"/>
          <w:szCs w:val="28"/>
        </w:rPr>
      </w:pPr>
    </w:p>
    <w:p w:rsidR="00630D77" w:rsidRPr="00E03390" w:rsidRDefault="00630D77" w:rsidP="00630D77">
      <w:pPr>
        <w:widowControl w:val="0"/>
        <w:spacing w:after="0"/>
        <w:ind w:right="1656"/>
        <w:jc w:val="center"/>
        <w:rPr>
          <w:rFonts w:ascii="Times New Roman" w:hAnsi="Times New Roman"/>
          <w:noProof/>
          <w:sz w:val="28"/>
          <w:szCs w:val="28"/>
        </w:rPr>
      </w:pPr>
      <w:r w:rsidRPr="00E03390">
        <w:rPr>
          <w:rFonts w:ascii="Times New Roman" w:hAnsi="Times New Roman"/>
          <w:noProof/>
          <w:sz w:val="28"/>
          <w:szCs w:val="28"/>
        </w:rPr>
        <w:lastRenderedPageBreak/>
        <w:t>4) Велопарковка</w:t>
      </w:r>
    </w:p>
    <w:p w:rsidR="00630D77" w:rsidRPr="00E03390" w:rsidRDefault="00630D77" w:rsidP="00630D77">
      <w:pPr>
        <w:widowControl w:val="0"/>
        <w:spacing w:after="0"/>
        <w:ind w:right="1656"/>
        <w:jc w:val="center"/>
        <w:rPr>
          <w:rFonts w:ascii="Times New Roman" w:hAnsi="Times New Roman"/>
          <w:noProof/>
          <w:sz w:val="28"/>
          <w:szCs w:val="28"/>
        </w:rPr>
      </w:pPr>
    </w:p>
    <w:tbl>
      <w:tblPr>
        <w:tblW w:w="3794"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678"/>
        <w:gridCol w:w="8554"/>
      </w:tblGrid>
      <w:tr w:rsidR="00630D77" w:rsidRPr="00E03390" w:rsidTr="00E958E2">
        <w:trPr>
          <w:trHeight w:val="2646"/>
          <w:tblCellSpacing w:w="11" w:type="dxa"/>
          <w:jc w:val="center"/>
        </w:trPr>
        <w:tc>
          <w:tcPr>
            <w:tcW w:w="1490" w:type="pct"/>
            <w:vAlign w:val="center"/>
          </w:tcPr>
          <w:p w:rsidR="00630D77" w:rsidRPr="00E03390" w:rsidRDefault="00630D77" w:rsidP="00E958E2">
            <w:pPr>
              <w:spacing w:after="0" w:line="240" w:lineRule="auto"/>
              <w:jc w:val="center"/>
              <w:rPr>
                <w:rFonts w:ascii="Times New Roman" w:eastAsia="Times New Roman" w:hAnsi="Times New Roman"/>
                <w:color w:val="000000"/>
                <w:sz w:val="28"/>
                <w:szCs w:val="28"/>
                <w:lang w:eastAsia="ru-RU"/>
              </w:rPr>
            </w:pPr>
            <w:r w:rsidRPr="00E03390">
              <w:rPr>
                <w:rFonts w:ascii="Times New Roman" w:hAnsi="Times New Roman"/>
                <w:noProof/>
                <w:sz w:val="28"/>
                <w:szCs w:val="28"/>
              </w:rPr>
              <w:t>Велопарковка</w:t>
            </w:r>
          </w:p>
          <w:p w:rsidR="00630D77" w:rsidRPr="00E03390" w:rsidRDefault="00630D77" w:rsidP="00E958E2">
            <w:pPr>
              <w:pStyle w:val="a8"/>
              <w:spacing w:before="0" w:beforeAutospacing="0" w:after="0"/>
              <w:jc w:val="center"/>
              <w:rPr>
                <w:rFonts w:eastAsia="Times New Roman"/>
                <w:sz w:val="28"/>
                <w:szCs w:val="28"/>
              </w:rPr>
            </w:pPr>
          </w:p>
          <w:p w:rsidR="00630D77" w:rsidRPr="00E03390" w:rsidRDefault="00630D77" w:rsidP="00E958E2">
            <w:pPr>
              <w:pStyle w:val="a8"/>
              <w:spacing w:before="0" w:beforeAutospacing="0" w:after="0"/>
              <w:jc w:val="center"/>
              <w:rPr>
                <w:sz w:val="18"/>
                <w:szCs w:val="18"/>
              </w:rPr>
            </w:pPr>
          </w:p>
        </w:tc>
        <w:tc>
          <w:tcPr>
            <w:tcW w:w="3483" w:type="pct"/>
            <w:vAlign w:val="center"/>
          </w:tcPr>
          <w:p w:rsidR="00630D77" w:rsidRPr="00E03390" w:rsidRDefault="00630D77" w:rsidP="00E958E2">
            <w:pPr>
              <w:jc w:val="center"/>
              <w:rPr>
                <w:rFonts w:ascii="Times New Roman" w:hAnsi="Times New Roman"/>
                <w:sz w:val="18"/>
                <w:szCs w:val="18"/>
              </w:rPr>
            </w:pPr>
            <w:r w:rsidRPr="00E03390">
              <w:rPr>
                <w:rFonts w:ascii="Times New Roman" w:hAnsi="Times New Roman"/>
                <w:noProof/>
                <w:sz w:val="18"/>
                <w:szCs w:val="18"/>
                <w:lang w:eastAsia="ru-RU"/>
              </w:rPr>
              <w:drawing>
                <wp:inline distT="0" distB="0" distL="0" distR="0">
                  <wp:extent cx="2058404" cy="1850065"/>
                  <wp:effectExtent l="19050" t="0" r="0" b="0"/>
                  <wp:docPr id="3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srcRect/>
                          <a:stretch>
                            <a:fillRect/>
                          </a:stretch>
                        </pic:blipFill>
                        <pic:spPr bwMode="auto">
                          <a:xfrm>
                            <a:off x="0" y="0"/>
                            <a:ext cx="2074065" cy="1864141"/>
                          </a:xfrm>
                          <a:prstGeom prst="rect">
                            <a:avLst/>
                          </a:prstGeom>
                          <a:noFill/>
                        </pic:spPr>
                      </pic:pic>
                    </a:graphicData>
                  </a:graphic>
                </wp:inline>
              </w:drawing>
            </w:r>
          </w:p>
        </w:tc>
      </w:tr>
    </w:tbl>
    <w:p w:rsidR="00630D77" w:rsidRPr="00E03390" w:rsidRDefault="00630D77" w:rsidP="00630D77">
      <w:pPr>
        <w:widowControl w:val="0"/>
        <w:spacing w:after="0"/>
        <w:ind w:right="1656"/>
        <w:jc w:val="center"/>
        <w:rPr>
          <w:rFonts w:ascii="Times New Roman" w:hAnsi="Times New Roman"/>
          <w:noProof/>
          <w:sz w:val="28"/>
          <w:szCs w:val="28"/>
        </w:rPr>
      </w:pPr>
    </w:p>
    <w:p w:rsidR="00630D77" w:rsidRPr="00E03390" w:rsidRDefault="00630D77" w:rsidP="00630D77">
      <w:pPr>
        <w:spacing w:after="0" w:line="240" w:lineRule="auto"/>
        <w:jc w:val="both"/>
      </w:pPr>
    </w:p>
    <w:p w:rsidR="00630D77" w:rsidRPr="00E03390" w:rsidRDefault="00630D77" w:rsidP="00630D77">
      <w:pPr>
        <w:pStyle w:val="ConsPlusNormal"/>
        <w:adjustRightInd w:val="0"/>
        <w:ind w:left="900"/>
        <w:jc w:val="center"/>
        <w:rPr>
          <w:rFonts w:ascii="Times New Roman" w:hAnsi="Times New Roman" w:cs="Times New Roman"/>
          <w:sz w:val="28"/>
          <w:szCs w:val="28"/>
        </w:rPr>
      </w:pPr>
      <w:r w:rsidRPr="00E03390">
        <w:rPr>
          <w:rFonts w:ascii="Times New Roman" w:eastAsia="Calibri" w:hAnsi="Times New Roman" w:cs="Times New Roman"/>
          <w:noProof/>
          <w:sz w:val="28"/>
          <w:szCs w:val="28"/>
          <w:lang w:eastAsia="en-US"/>
        </w:rPr>
        <w:t xml:space="preserve">5) </w:t>
      </w:r>
      <w:r w:rsidRPr="00E03390">
        <w:rPr>
          <w:rFonts w:ascii="Times New Roman" w:hAnsi="Times New Roman" w:cs="Times New Roman"/>
          <w:sz w:val="28"/>
          <w:szCs w:val="28"/>
        </w:rPr>
        <w:t>Асфальтобетонное покрытие</w:t>
      </w:r>
    </w:p>
    <w:p w:rsidR="00630D77" w:rsidRPr="00E03390" w:rsidRDefault="00630D77" w:rsidP="00630D77">
      <w:pPr>
        <w:pStyle w:val="ConsPlusNormal"/>
        <w:adjustRightInd w:val="0"/>
        <w:ind w:left="900"/>
        <w:jc w:val="center"/>
        <w:rPr>
          <w:rFonts w:ascii="Times New Roman" w:hAnsi="Times New Roman" w:cs="Times New Roman"/>
          <w:sz w:val="28"/>
          <w:szCs w:val="28"/>
        </w:rPr>
      </w:pPr>
    </w:p>
    <w:tbl>
      <w:tblPr>
        <w:tblW w:w="3736"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773"/>
        <w:gridCol w:w="8272"/>
      </w:tblGrid>
      <w:tr w:rsidR="00630D77" w:rsidRPr="00E03390" w:rsidTr="00E958E2">
        <w:trPr>
          <w:trHeight w:val="2007"/>
          <w:tblCellSpacing w:w="11" w:type="dxa"/>
          <w:jc w:val="center"/>
        </w:trPr>
        <w:tc>
          <w:tcPr>
            <w:tcW w:w="1553" w:type="pct"/>
            <w:vAlign w:val="center"/>
          </w:tcPr>
          <w:p w:rsidR="00630D77" w:rsidRPr="00E03390" w:rsidRDefault="00630D77" w:rsidP="00E958E2">
            <w:pPr>
              <w:pStyle w:val="a8"/>
              <w:spacing w:before="0" w:beforeAutospacing="0" w:after="0"/>
              <w:jc w:val="center"/>
              <w:rPr>
                <w:rFonts w:eastAsia="Times New Roman"/>
                <w:sz w:val="28"/>
                <w:szCs w:val="28"/>
              </w:rPr>
            </w:pPr>
            <w:r w:rsidRPr="00E03390">
              <w:rPr>
                <w:rFonts w:eastAsia="Times New Roman"/>
                <w:sz w:val="28"/>
                <w:szCs w:val="28"/>
              </w:rPr>
              <w:t>Асфальтобетонная смесь Б2</w:t>
            </w:r>
          </w:p>
        </w:tc>
        <w:tc>
          <w:tcPr>
            <w:tcW w:w="3420" w:type="pct"/>
            <w:vAlign w:val="center"/>
          </w:tcPr>
          <w:p w:rsidR="00630D77" w:rsidRPr="00E03390" w:rsidRDefault="00630D77" w:rsidP="00E958E2">
            <w:pPr>
              <w:jc w:val="center"/>
              <w:rPr>
                <w:rFonts w:ascii="Times New Roman" w:hAnsi="Times New Roman"/>
                <w:sz w:val="18"/>
                <w:szCs w:val="18"/>
              </w:rPr>
            </w:pPr>
            <w:r w:rsidRPr="00E03390">
              <w:rPr>
                <w:noProof/>
                <w:lang w:eastAsia="ru-RU"/>
              </w:rPr>
              <w:drawing>
                <wp:inline distT="0" distB="0" distL="0" distR="0">
                  <wp:extent cx="2656048" cy="1499191"/>
                  <wp:effectExtent l="19050" t="0" r="0" b="0"/>
                  <wp:docPr id="6" name="Рисунок 3" descr="Картинки по запросу троту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тротуар"/>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50708" cy="1496177"/>
                          </a:xfrm>
                          <a:prstGeom prst="rect">
                            <a:avLst/>
                          </a:prstGeom>
                          <a:noFill/>
                          <a:ln>
                            <a:noFill/>
                          </a:ln>
                        </pic:spPr>
                      </pic:pic>
                    </a:graphicData>
                  </a:graphic>
                </wp:inline>
              </w:drawing>
            </w:r>
          </w:p>
        </w:tc>
      </w:tr>
    </w:tbl>
    <w:p w:rsidR="00630D77" w:rsidRPr="00E03390" w:rsidRDefault="00630D77" w:rsidP="00630D77">
      <w:pPr>
        <w:pStyle w:val="ConsPlusNormal"/>
        <w:adjustRightInd w:val="0"/>
        <w:ind w:left="540"/>
        <w:jc w:val="center"/>
        <w:rPr>
          <w:rFonts w:ascii="Times New Roman" w:eastAsia="Calibri" w:hAnsi="Times New Roman" w:cs="Times New Roman"/>
          <w:noProof/>
          <w:sz w:val="28"/>
          <w:szCs w:val="28"/>
          <w:lang w:eastAsia="en-US"/>
        </w:rPr>
      </w:pPr>
    </w:p>
    <w:p w:rsidR="00630D77" w:rsidRPr="00E03390" w:rsidRDefault="00630D77" w:rsidP="00630D77">
      <w:pPr>
        <w:pStyle w:val="ConsPlusNormal"/>
        <w:adjustRightInd w:val="0"/>
        <w:ind w:left="540"/>
        <w:jc w:val="center"/>
        <w:rPr>
          <w:rFonts w:ascii="Times New Roman" w:eastAsia="Calibri" w:hAnsi="Times New Roman" w:cs="Times New Roman"/>
          <w:noProof/>
          <w:sz w:val="28"/>
          <w:szCs w:val="28"/>
          <w:lang w:eastAsia="en-US"/>
        </w:rPr>
      </w:pPr>
    </w:p>
    <w:p w:rsidR="000D4577" w:rsidRPr="00E03390" w:rsidRDefault="000D4577" w:rsidP="00630D77">
      <w:pPr>
        <w:pStyle w:val="ConsPlusNormal"/>
        <w:adjustRightInd w:val="0"/>
        <w:ind w:left="540"/>
        <w:jc w:val="center"/>
        <w:rPr>
          <w:rFonts w:ascii="Times New Roman" w:eastAsia="Calibri" w:hAnsi="Times New Roman" w:cs="Times New Roman"/>
          <w:noProof/>
          <w:sz w:val="28"/>
          <w:szCs w:val="28"/>
          <w:lang w:eastAsia="en-US"/>
        </w:rPr>
      </w:pPr>
    </w:p>
    <w:p w:rsidR="00630D77" w:rsidRPr="00E03390" w:rsidRDefault="00630D77" w:rsidP="00630D77">
      <w:pPr>
        <w:pStyle w:val="ConsPlusNormal"/>
        <w:adjustRightInd w:val="0"/>
        <w:ind w:left="540"/>
        <w:jc w:val="center"/>
        <w:rPr>
          <w:rFonts w:ascii="Times New Roman" w:eastAsia="Calibri" w:hAnsi="Times New Roman" w:cs="Times New Roman"/>
          <w:noProof/>
          <w:sz w:val="28"/>
          <w:szCs w:val="28"/>
          <w:lang w:eastAsia="en-US"/>
        </w:rPr>
      </w:pPr>
      <w:r w:rsidRPr="00E03390">
        <w:rPr>
          <w:rFonts w:ascii="Times New Roman" w:eastAsia="Calibri" w:hAnsi="Times New Roman" w:cs="Times New Roman"/>
          <w:noProof/>
          <w:sz w:val="28"/>
          <w:szCs w:val="28"/>
          <w:lang w:eastAsia="en-US"/>
        </w:rPr>
        <w:lastRenderedPageBreak/>
        <w:t>6) Защита для дерьевьев</w:t>
      </w:r>
      <w:r w:rsidRPr="00E03390">
        <w:rPr>
          <w:rFonts w:ascii="Times New Roman" w:hAnsi="Times New Roman"/>
          <w:noProof/>
          <w:sz w:val="28"/>
          <w:szCs w:val="28"/>
        </w:rPr>
        <w:tab/>
      </w:r>
    </w:p>
    <w:tbl>
      <w:tblPr>
        <w:tblW w:w="3736"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773"/>
        <w:gridCol w:w="8272"/>
      </w:tblGrid>
      <w:tr w:rsidR="00630D77" w:rsidRPr="00E03390" w:rsidTr="00630D77">
        <w:trPr>
          <w:trHeight w:val="2953"/>
          <w:tblCellSpacing w:w="11" w:type="dxa"/>
          <w:jc w:val="center"/>
        </w:trPr>
        <w:tc>
          <w:tcPr>
            <w:tcW w:w="1553" w:type="pct"/>
            <w:vAlign w:val="center"/>
          </w:tcPr>
          <w:p w:rsidR="00630D77" w:rsidRPr="00E03390" w:rsidRDefault="00630D77" w:rsidP="00E958E2">
            <w:pPr>
              <w:pStyle w:val="a8"/>
              <w:spacing w:before="0" w:beforeAutospacing="0" w:after="0"/>
              <w:jc w:val="center"/>
              <w:rPr>
                <w:rFonts w:eastAsia="Times New Roman"/>
                <w:sz w:val="28"/>
                <w:szCs w:val="28"/>
              </w:rPr>
            </w:pPr>
            <w:r w:rsidRPr="00E03390">
              <w:rPr>
                <w:noProof/>
                <w:sz w:val="28"/>
                <w:szCs w:val="28"/>
                <w:lang w:eastAsia="en-US"/>
              </w:rPr>
              <w:t>Защита для дерьевьев</w:t>
            </w:r>
          </w:p>
        </w:tc>
        <w:tc>
          <w:tcPr>
            <w:tcW w:w="3420" w:type="pct"/>
            <w:vAlign w:val="center"/>
          </w:tcPr>
          <w:p w:rsidR="00630D77" w:rsidRPr="00E03390" w:rsidRDefault="00630D77" w:rsidP="00E958E2">
            <w:pPr>
              <w:jc w:val="center"/>
              <w:rPr>
                <w:rFonts w:ascii="Times New Roman" w:hAnsi="Times New Roman"/>
                <w:sz w:val="18"/>
                <w:szCs w:val="18"/>
              </w:rPr>
            </w:pPr>
            <w:r w:rsidRPr="00E03390">
              <w:rPr>
                <w:noProof/>
                <w:lang w:eastAsia="ru-RU"/>
              </w:rPr>
              <w:drawing>
                <wp:inline distT="0" distB="0" distL="0" distR="0">
                  <wp:extent cx="2860627" cy="2200482"/>
                  <wp:effectExtent l="19050" t="0" r="0" b="0"/>
                  <wp:docPr id="3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srcRect/>
                          <a:stretch>
                            <a:fillRect/>
                          </a:stretch>
                        </pic:blipFill>
                        <pic:spPr bwMode="auto">
                          <a:xfrm>
                            <a:off x="0" y="0"/>
                            <a:ext cx="2859805" cy="2199850"/>
                          </a:xfrm>
                          <a:prstGeom prst="rect">
                            <a:avLst/>
                          </a:prstGeom>
                          <a:noFill/>
                        </pic:spPr>
                      </pic:pic>
                    </a:graphicData>
                  </a:graphic>
                </wp:inline>
              </w:drawing>
            </w:r>
          </w:p>
        </w:tc>
      </w:tr>
    </w:tbl>
    <w:p w:rsidR="00630D77" w:rsidRPr="00E03390" w:rsidRDefault="00630D77" w:rsidP="00630D77">
      <w:pPr>
        <w:pStyle w:val="ConsPlusNormal"/>
        <w:adjustRightInd w:val="0"/>
        <w:ind w:left="540"/>
        <w:jc w:val="center"/>
        <w:rPr>
          <w:rFonts w:ascii="Times New Roman" w:eastAsia="Calibri" w:hAnsi="Times New Roman" w:cs="Times New Roman"/>
          <w:noProof/>
          <w:sz w:val="28"/>
          <w:szCs w:val="28"/>
          <w:lang w:eastAsia="en-US"/>
        </w:rPr>
      </w:pPr>
    </w:p>
    <w:p w:rsidR="00630D77" w:rsidRPr="00E03390" w:rsidRDefault="00630D77" w:rsidP="00630D77">
      <w:pPr>
        <w:pStyle w:val="ConsPlusNormal"/>
        <w:adjustRightInd w:val="0"/>
        <w:ind w:left="540"/>
        <w:jc w:val="center"/>
        <w:rPr>
          <w:rFonts w:ascii="Times New Roman" w:eastAsia="Calibri" w:hAnsi="Times New Roman" w:cs="Times New Roman"/>
          <w:noProof/>
          <w:sz w:val="28"/>
          <w:szCs w:val="28"/>
          <w:lang w:eastAsia="en-US"/>
        </w:rPr>
      </w:pPr>
      <w:r w:rsidRPr="00E03390">
        <w:rPr>
          <w:rFonts w:ascii="Times New Roman" w:eastAsia="Calibri" w:hAnsi="Times New Roman" w:cs="Times New Roman"/>
          <w:noProof/>
          <w:sz w:val="28"/>
          <w:szCs w:val="28"/>
          <w:lang w:eastAsia="en-US"/>
        </w:rPr>
        <w:t>7) Торшер</w:t>
      </w:r>
    </w:p>
    <w:tbl>
      <w:tblPr>
        <w:tblW w:w="3736"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773"/>
        <w:gridCol w:w="8272"/>
      </w:tblGrid>
      <w:tr w:rsidR="00630D77" w:rsidRPr="00E03390" w:rsidTr="00630D77">
        <w:trPr>
          <w:trHeight w:val="3748"/>
          <w:tblCellSpacing w:w="11" w:type="dxa"/>
          <w:jc w:val="center"/>
        </w:trPr>
        <w:tc>
          <w:tcPr>
            <w:tcW w:w="1553" w:type="pct"/>
            <w:vAlign w:val="center"/>
          </w:tcPr>
          <w:p w:rsidR="00630D77" w:rsidRPr="00E03390" w:rsidRDefault="00630D77" w:rsidP="00E958E2">
            <w:pPr>
              <w:pStyle w:val="a8"/>
              <w:spacing w:before="0" w:beforeAutospacing="0" w:after="0"/>
              <w:jc w:val="center"/>
              <w:rPr>
                <w:rFonts w:eastAsia="Times New Roman"/>
                <w:sz w:val="28"/>
                <w:szCs w:val="28"/>
              </w:rPr>
            </w:pPr>
            <w:r w:rsidRPr="00E03390">
              <w:rPr>
                <w:noProof/>
                <w:sz w:val="28"/>
                <w:szCs w:val="28"/>
                <w:lang w:eastAsia="en-US"/>
              </w:rPr>
              <w:t>Торшер</w:t>
            </w:r>
          </w:p>
        </w:tc>
        <w:tc>
          <w:tcPr>
            <w:tcW w:w="3420" w:type="pct"/>
            <w:vAlign w:val="center"/>
          </w:tcPr>
          <w:p w:rsidR="00630D77" w:rsidRPr="00E03390" w:rsidRDefault="00630D77" w:rsidP="00E958E2">
            <w:pPr>
              <w:jc w:val="center"/>
              <w:rPr>
                <w:rFonts w:ascii="Times New Roman" w:hAnsi="Times New Roman"/>
                <w:sz w:val="18"/>
                <w:szCs w:val="18"/>
              </w:rPr>
            </w:pPr>
            <w:r w:rsidRPr="00E03390">
              <w:rPr>
                <w:rFonts w:ascii="Times New Roman" w:hAnsi="Times New Roman"/>
                <w:noProof/>
                <w:sz w:val="28"/>
                <w:szCs w:val="28"/>
                <w:lang w:eastAsia="ru-RU"/>
              </w:rPr>
              <w:drawing>
                <wp:inline distT="0" distB="0" distL="0" distR="0">
                  <wp:extent cx="1724819" cy="2524125"/>
                  <wp:effectExtent l="19050" t="0" r="8731" b="0"/>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t="12929" r="4373" b="12305"/>
                          <a:stretch>
                            <a:fillRect/>
                          </a:stretch>
                        </pic:blipFill>
                        <pic:spPr bwMode="auto">
                          <a:xfrm>
                            <a:off x="0" y="0"/>
                            <a:ext cx="1726406" cy="2526448"/>
                          </a:xfrm>
                          <a:prstGeom prst="rect">
                            <a:avLst/>
                          </a:prstGeom>
                          <a:noFill/>
                          <a:ln w="9525">
                            <a:noFill/>
                            <a:miter lim="800000"/>
                            <a:headEnd/>
                            <a:tailEnd/>
                          </a:ln>
                        </pic:spPr>
                      </pic:pic>
                    </a:graphicData>
                  </a:graphic>
                </wp:inline>
              </w:drawing>
            </w:r>
          </w:p>
        </w:tc>
      </w:tr>
    </w:tbl>
    <w:p w:rsidR="00630D77" w:rsidRPr="00E03390" w:rsidRDefault="00630D77" w:rsidP="00630D77">
      <w:pPr>
        <w:pStyle w:val="ConsPlusNormal"/>
        <w:adjustRightInd w:val="0"/>
        <w:ind w:left="540"/>
        <w:jc w:val="center"/>
        <w:rPr>
          <w:rFonts w:ascii="Times New Roman" w:eastAsia="Calibri" w:hAnsi="Times New Roman" w:cs="Times New Roman"/>
          <w:noProof/>
          <w:sz w:val="28"/>
          <w:szCs w:val="28"/>
          <w:lang w:eastAsia="en-US"/>
        </w:rPr>
      </w:pPr>
    </w:p>
    <w:p w:rsidR="00630D77" w:rsidRPr="00E03390" w:rsidRDefault="00630D77" w:rsidP="00630D77">
      <w:pPr>
        <w:pStyle w:val="ConsPlusNormal"/>
        <w:adjustRightInd w:val="0"/>
        <w:ind w:left="540"/>
        <w:jc w:val="center"/>
        <w:rPr>
          <w:rFonts w:ascii="Times New Roman" w:eastAsia="Calibri" w:hAnsi="Times New Roman" w:cs="Times New Roman"/>
          <w:noProof/>
          <w:sz w:val="28"/>
          <w:szCs w:val="28"/>
          <w:lang w:eastAsia="en-US"/>
        </w:rPr>
      </w:pPr>
    </w:p>
    <w:p w:rsidR="00630D77" w:rsidRPr="00E03390" w:rsidRDefault="00630D77" w:rsidP="00630D77">
      <w:pPr>
        <w:pStyle w:val="ConsPlusNormal"/>
        <w:adjustRightInd w:val="0"/>
        <w:ind w:left="4678" w:hanging="3827"/>
        <w:jc w:val="center"/>
        <w:rPr>
          <w:rFonts w:ascii="Times New Roman" w:eastAsia="Calibri" w:hAnsi="Times New Roman" w:cs="Times New Roman"/>
          <w:noProof/>
          <w:sz w:val="28"/>
          <w:szCs w:val="28"/>
          <w:lang w:eastAsia="en-US"/>
        </w:rPr>
      </w:pPr>
      <w:r w:rsidRPr="00E03390">
        <w:rPr>
          <w:rFonts w:ascii="Times New Roman" w:eastAsia="Calibri" w:hAnsi="Times New Roman" w:cs="Times New Roman"/>
          <w:noProof/>
          <w:sz w:val="28"/>
          <w:szCs w:val="28"/>
          <w:lang w:eastAsia="en-US"/>
        </w:rPr>
        <w:t xml:space="preserve">8) Световые камыши  </w:t>
      </w:r>
    </w:p>
    <w:p w:rsidR="00630D77" w:rsidRPr="00E03390" w:rsidRDefault="00630D77" w:rsidP="00630D77">
      <w:pPr>
        <w:pStyle w:val="ConsPlusNormal"/>
        <w:adjustRightInd w:val="0"/>
        <w:ind w:left="4678" w:hanging="3827"/>
        <w:jc w:val="center"/>
        <w:rPr>
          <w:rFonts w:ascii="Times New Roman" w:eastAsia="Calibri" w:hAnsi="Times New Roman" w:cs="Times New Roman"/>
          <w:noProof/>
          <w:sz w:val="28"/>
          <w:szCs w:val="28"/>
          <w:lang w:eastAsia="en-US"/>
        </w:rPr>
      </w:pPr>
    </w:p>
    <w:tbl>
      <w:tblPr>
        <w:tblW w:w="3736"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773"/>
        <w:gridCol w:w="8272"/>
      </w:tblGrid>
      <w:tr w:rsidR="00630D77" w:rsidRPr="00E03390" w:rsidTr="00E958E2">
        <w:trPr>
          <w:trHeight w:val="2893"/>
          <w:tblCellSpacing w:w="11" w:type="dxa"/>
          <w:jc w:val="center"/>
        </w:trPr>
        <w:tc>
          <w:tcPr>
            <w:tcW w:w="1553" w:type="pct"/>
            <w:vAlign w:val="center"/>
          </w:tcPr>
          <w:p w:rsidR="00630D77" w:rsidRPr="00E03390" w:rsidRDefault="00630D77" w:rsidP="00E958E2">
            <w:pPr>
              <w:pStyle w:val="a8"/>
              <w:spacing w:before="0" w:beforeAutospacing="0" w:after="0"/>
              <w:jc w:val="center"/>
              <w:rPr>
                <w:rFonts w:eastAsia="Times New Roman"/>
                <w:sz w:val="28"/>
                <w:szCs w:val="28"/>
              </w:rPr>
            </w:pPr>
            <w:r w:rsidRPr="00E03390">
              <w:rPr>
                <w:noProof/>
                <w:sz w:val="28"/>
                <w:szCs w:val="28"/>
                <w:lang w:eastAsia="en-US"/>
              </w:rPr>
              <w:t xml:space="preserve">Световые камыши  </w:t>
            </w:r>
          </w:p>
        </w:tc>
        <w:tc>
          <w:tcPr>
            <w:tcW w:w="3420" w:type="pct"/>
            <w:vAlign w:val="center"/>
          </w:tcPr>
          <w:p w:rsidR="00630D77" w:rsidRPr="00E03390" w:rsidRDefault="00630D77" w:rsidP="00E958E2">
            <w:pPr>
              <w:jc w:val="center"/>
              <w:rPr>
                <w:rFonts w:ascii="Times New Roman" w:hAnsi="Times New Roman"/>
                <w:sz w:val="18"/>
                <w:szCs w:val="18"/>
              </w:rPr>
            </w:pPr>
            <w:r w:rsidRPr="00E03390">
              <w:rPr>
                <w:rFonts w:ascii="Times New Roman" w:hAnsi="Times New Roman"/>
                <w:noProof/>
                <w:sz w:val="28"/>
                <w:szCs w:val="28"/>
                <w:lang w:eastAsia="ru-RU"/>
              </w:rPr>
              <w:drawing>
                <wp:inline distT="0" distB="0" distL="0" distR="0">
                  <wp:extent cx="1525954" cy="1352550"/>
                  <wp:effectExtent l="19050" t="0" r="0" b="0"/>
                  <wp:docPr id="40" name="Рисунок 4" descr="Ай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Айра"/>
                          <pic:cNvPicPr>
                            <a:picLocks noChangeAspect="1" noChangeArrowheads="1"/>
                          </pic:cNvPicPr>
                        </pic:nvPicPr>
                        <pic:blipFill>
                          <a:blip r:embed="rId29"/>
                          <a:srcRect/>
                          <a:stretch>
                            <a:fillRect/>
                          </a:stretch>
                        </pic:blipFill>
                        <pic:spPr bwMode="auto">
                          <a:xfrm>
                            <a:off x="0" y="0"/>
                            <a:ext cx="1525954" cy="1352550"/>
                          </a:xfrm>
                          <a:prstGeom prst="rect">
                            <a:avLst/>
                          </a:prstGeom>
                          <a:noFill/>
                          <a:ln w="9525">
                            <a:noFill/>
                            <a:miter lim="800000"/>
                            <a:headEnd/>
                            <a:tailEnd/>
                          </a:ln>
                        </pic:spPr>
                      </pic:pic>
                    </a:graphicData>
                  </a:graphic>
                </wp:inline>
              </w:drawing>
            </w:r>
          </w:p>
        </w:tc>
      </w:tr>
    </w:tbl>
    <w:p w:rsidR="00630D77" w:rsidRPr="00E03390" w:rsidRDefault="00630D77" w:rsidP="00630D77">
      <w:pPr>
        <w:spacing w:after="0" w:line="240" w:lineRule="auto"/>
        <w:ind w:hanging="3827"/>
        <w:jc w:val="center"/>
        <w:rPr>
          <w:rFonts w:ascii="Times New Roman" w:eastAsia="Times New Roman" w:hAnsi="Times New Roman"/>
          <w:sz w:val="24"/>
          <w:szCs w:val="24"/>
          <w:lang w:eastAsia="ru-RU"/>
        </w:rPr>
      </w:pPr>
    </w:p>
    <w:p w:rsidR="00630D77" w:rsidRPr="00E03390" w:rsidRDefault="00630D77" w:rsidP="00630D77">
      <w:pPr>
        <w:pStyle w:val="ConsPlusNormal"/>
        <w:adjustRightInd w:val="0"/>
        <w:ind w:left="540"/>
        <w:jc w:val="center"/>
        <w:rPr>
          <w:rFonts w:ascii="Times New Roman" w:eastAsia="Calibri" w:hAnsi="Times New Roman" w:cs="Times New Roman"/>
          <w:noProof/>
          <w:sz w:val="28"/>
          <w:szCs w:val="28"/>
          <w:lang w:eastAsia="en-US"/>
        </w:rPr>
      </w:pPr>
    </w:p>
    <w:p w:rsidR="00630D77" w:rsidRPr="00E03390" w:rsidRDefault="00630D77" w:rsidP="00630D77">
      <w:pPr>
        <w:pStyle w:val="ConsPlusNormal"/>
        <w:adjustRightInd w:val="0"/>
        <w:ind w:left="540"/>
        <w:jc w:val="center"/>
        <w:rPr>
          <w:rFonts w:ascii="Times New Roman" w:hAnsi="Times New Roman" w:cs="Times New Roman"/>
          <w:sz w:val="24"/>
          <w:szCs w:val="24"/>
        </w:rPr>
      </w:pPr>
      <w:r w:rsidRPr="00E03390">
        <w:rPr>
          <w:rFonts w:ascii="Times New Roman" w:eastAsia="Calibri" w:hAnsi="Times New Roman" w:cs="Times New Roman"/>
          <w:noProof/>
          <w:sz w:val="28"/>
          <w:szCs w:val="28"/>
          <w:lang w:eastAsia="en-US"/>
        </w:rPr>
        <w:t>9) Фигура оленя благородного</w:t>
      </w:r>
      <w:r w:rsidRPr="00E03390">
        <w:rPr>
          <w:rFonts w:ascii="Times New Roman" w:hAnsi="Times New Roman" w:cs="Times New Roman"/>
          <w:sz w:val="24"/>
          <w:szCs w:val="24"/>
        </w:rPr>
        <w:tab/>
      </w:r>
    </w:p>
    <w:p w:rsidR="00630D77" w:rsidRPr="00E03390" w:rsidRDefault="00630D77" w:rsidP="00630D77">
      <w:pPr>
        <w:pStyle w:val="ConsPlusNormal"/>
        <w:adjustRightInd w:val="0"/>
        <w:ind w:left="540"/>
        <w:jc w:val="center"/>
        <w:rPr>
          <w:rFonts w:ascii="Times New Roman" w:eastAsia="Calibri" w:hAnsi="Times New Roman" w:cs="Times New Roman"/>
          <w:noProof/>
          <w:sz w:val="28"/>
          <w:szCs w:val="28"/>
          <w:lang w:eastAsia="en-US"/>
        </w:rPr>
      </w:pPr>
    </w:p>
    <w:tbl>
      <w:tblPr>
        <w:tblW w:w="3736"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773"/>
        <w:gridCol w:w="8272"/>
      </w:tblGrid>
      <w:tr w:rsidR="00630D77" w:rsidRPr="00E03390" w:rsidTr="00E958E2">
        <w:trPr>
          <w:trHeight w:val="2893"/>
          <w:tblCellSpacing w:w="11" w:type="dxa"/>
          <w:jc w:val="center"/>
        </w:trPr>
        <w:tc>
          <w:tcPr>
            <w:tcW w:w="1553" w:type="pct"/>
            <w:vAlign w:val="center"/>
          </w:tcPr>
          <w:p w:rsidR="00630D77" w:rsidRPr="00E03390" w:rsidRDefault="00630D77" w:rsidP="00E958E2">
            <w:pPr>
              <w:pStyle w:val="a8"/>
              <w:spacing w:before="0" w:beforeAutospacing="0" w:after="0"/>
              <w:jc w:val="center"/>
              <w:rPr>
                <w:rFonts w:eastAsia="Times New Roman"/>
                <w:sz w:val="28"/>
                <w:szCs w:val="28"/>
              </w:rPr>
            </w:pPr>
            <w:r w:rsidRPr="00E03390">
              <w:rPr>
                <w:noProof/>
                <w:sz w:val="28"/>
                <w:szCs w:val="28"/>
                <w:lang w:eastAsia="en-US"/>
              </w:rPr>
              <w:t>Фигура оленя благородного</w:t>
            </w:r>
            <w:r w:rsidRPr="00E03390">
              <w:tab/>
            </w:r>
          </w:p>
        </w:tc>
        <w:tc>
          <w:tcPr>
            <w:tcW w:w="3420" w:type="pct"/>
            <w:vAlign w:val="center"/>
          </w:tcPr>
          <w:p w:rsidR="00630D77" w:rsidRPr="00E03390" w:rsidRDefault="00630D77" w:rsidP="00E958E2">
            <w:pPr>
              <w:jc w:val="center"/>
              <w:rPr>
                <w:rFonts w:ascii="Times New Roman" w:hAnsi="Times New Roman"/>
                <w:sz w:val="18"/>
                <w:szCs w:val="18"/>
              </w:rPr>
            </w:pPr>
            <w:r w:rsidRPr="00E03390">
              <w:rPr>
                <w:rFonts w:ascii="Times New Roman" w:hAnsi="Times New Roman"/>
                <w:noProof/>
                <w:sz w:val="18"/>
                <w:szCs w:val="18"/>
                <w:lang w:eastAsia="ru-RU"/>
              </w:rPr>
              <w:drawing>
                <wp:anchor distT="0" distB="0" distL="0" distR="0" simplePos="0" relativeHeight="251659264" behindDoc="0" locked="0" layoutInCell="1" allowOverlap="1">
                  <wp:simplePos x="0" y="0"/>
                  <wp:positionH relativeFrom="column">
                    <wp:posOffset>1948815</wp:posOffset>
                  </wp:positionH>
                  <wp:positionV relativeFrom="paragraph">
                    <wp:posOffset>-104775</wp:posOffset>
                  </wp:positionV>
                  <wp:extent cx="1880870" cy="1413510"/>
                  <wp:effectExtent l="19050" t="0" r="5080" b="0"/>
                  <wp:wrapSquare wrapText="largest"/>
                  <wp:docPr id="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1880870" cy="1413510"/>
                          </a:xfrm>
                          <a:prstGeom prst="rect">
                            <a:avLst/>
                          </a:prstGeom>
                          <a:solidFill>
                            <a:srgbClr val="FFFFFF"/>
                          </a:solidFill>
                          <a:ln w="9525">
                            <a:noFill/>
                            <a:miter lim="800000"/>
                            <a:headEnd/>
                            <a:tailEnd/>
                          </a:ln>
                        </pic:spPr>
                      </pic:pic>
                    </a:graphicData>
                  </a:graphic>
                </wp:anchor>
              </w:drawing>
            </w:r>
          </w:p>
        </w:tc>
      </w:tr>
    </w:tbl>
    <w:p w:rsidR="00630D77" w:rsidRPr="00E03390" w:rsidRDefault="00630D77" w:rsidP="00630D77">
      <w:pPr>
        <w:spacing w:after="0" w:line="240" w:lineRule="auto"/>
        <w:jc w:val="both"/>
        <w:rPr>
          <w:rFonts w:ascii="Times New Roman" w:hAnsi="Times New Roman"/>
          <w:sz w:val="28"/>
          <w:szCs w:val="28"/>
        </w:rPr>
      </w:pPr>
    </w:p>
    <w:p w:rsidR="00630D77" w:rsidRPr="00E03390" w:rsidRDefault="00630D77" w:rsidP="00630D77">
      <w:pPr>
        <w:spacing w:after="0" w:line="240" w:lineRule="auto"/>
        <w:ind w:left="6946"/>
        <w:rPr>
          <w:rFonts w:ascii="Times New Roman" w:hAnsi="Times New Roman"/>
          <w:sz w:val="28"/>
          <w:szCs w:val="28"/>
        </w:rPr>
      </w:pPr>
      <w:r w:rsidRPr="00E03390">
        <w:rPr>
          <w:rFonts w:ascii="Times New Roman" w:hAnsi="Times New Roman"/>
          <w:sz w:val="28"/>
          <w:szCs w:val="28"/>
        </w:rPr>
        <w:lastRenderedPageBreak/>
        <w:t xml:space="preserve">10) Фигура </w:t>
      </w:r>
      <w:proofErr w:type="spellStart"/>
      <w:r w:rsidRPr="00E03390">
        <w:rPr>
          <w:rFonts w:ascii="Times New Roman" w:hAnsi="Times New Roman"/>
          <w:sz w:val="28"/>
          <w:szCs w:val="28"/>
        </w:rPr>
        <w:t>оленихи</w:t>
      </w:r>
      <w:proofErr w:type="spellEnd"/>
    </w:p>
    <w:p w:rsidR="00630D77" w:rsidRPr="00E03390" w:rsidRDefault="00630D77" w:rsidP="00630D77">
      <w:pPr>
        <w:spacing w:after="0" w:line="240" w:lineRule="auto"/>
        <w:ind w:left="6946"/>
        <w:rPr>
          <w:rFonts w:ascii="Times New Roman" w:hAnsi="Times New Roman"/>
          <w:sz w:val="28"/>
          <w:szCs w:val="28"/>
        </w:rPr>
      </w:pPr>
    </w:p>
    <w:tbl>
      <w:tblPr>
        <w:tblW w:w="3736"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773"/>
        <w:gridCol w:w="8272"/>
      </w:tblGrid>
      <w:tr w:rsidR="00630D77" w:rsidRPr="00E03390" w:rsidTr="00E958E2">
        <w:trPr>
          <w:trHeight w:val="2893"/>
          <w:tblCellSpacing w:w="11" w:type="dxa"/>
          <w:jc w:val="center"/>
        </w:trPr>
        <w:tc>
          <w:tcPr>
            <w:tcW w:w="1553" w:type="pct"/>
            <w:vAlign w:val="center"/>
          </w:tcPr>
          <w:p w:rsidR="00630D77" w:rsidRPr="00E03390" w:rsidRDefault="00630D77" w:rsidP="00E958E2">
            <w:pPr>
              <w:pStyle w:val="a8"/>
              <w:spacing w:before="0" w:beforeAutospacing="0" w:after="0"/>
              <w:jc w:val="center"/>
              <w:rPr>
                <w:rFonts w:eastAsia="Times New Roman"/>
                <w:sz w:val="28"/>
                <w:szCs w:val="28"/>
              </w:rPr>
            </w:pPr>
            <w:r w:rsidRPr="00E03390">
              <w:rPr>
                <w:sz w:val="28"/>
                <w:szCs w:val="28"/>
              </w:rPr>
              <w:t xml:space="preserve">Фигура </w:t>
            </w:r>
            <w:proofErr w:type="spellStart"/>
            <w:r w:rsidRPr="00E03390">
              <w:rPr>
                <w:sz w:val="28"/>
                <w:szCs w:val="28"/>
              </w:rPr>
              <w:t>оленихи</w:t>
            </w:r>
            <w:proofErr w:type="spellEnd"/>
          </w:p>
        </w:tc>
        <w:tc>
          <w:tcPr>
            <w:tcW w:w="3420" w:type="pct"/>
            <w:vAlign w:val="center"/>
          </w:tcPr>
          <w:p w:rsidR="00630D77" w:rsidRPr="00E03390" w:rsidRDefault="00630D77" w:rsidP="00E958E2">
            <w:pPr>
              <w:jc w:val="center"/>
              <w:rPr>
                <w:rFonts w:ascii="Times New Roman" w:hAnsi="Times New Roman"/>
                <w:sz w:val="18"/>
                <w:szCs w:val="18"/>
              </w:rPr>
            </w:pPr>
            <w:r w:rsidRPr="00E03390">
              <w:rPr>
                <w:rFonts w:ascii="Times New Roman" w:hAnsi="Times New Roman"/>
                <w:noProof/>
                <w:sz w:val="28"/>
                <w:szCs w:val="28"/>
                <w:lang w:eastAsia="ru-RU"/>
              </w:rPr>
              <w:drawing>
                <wp:inline distT="0" distB="0" distL="0" distR="0">
                  <wp:extent cx="1247775" cy="2076450"/>
                  <wp:effectExtent l="19050" t="0" r="9525" b="0"/>
                  <wp:docPr id="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a:stretch>
                            <a:fillRect/>
                          </a:stretch>
                        </pic:blipFill>
                        <pic:spPr bwMode="auto">
                          <a:xfrm>
                            <a:off x="0" y="0"/>
                            <a:ext cx="1247775" cy="2076450"/>
                          </a:xfrm>
                          <a:prstGeom prst="rect">
                            <a:avLst/>
                          </a:prstGeom>
                          <a:noFill/>
                          <a:ln w="9525">
                            <a:noFill/>
                            <a:miter lim="800000"/>
                            <a:headEnd/>
                            <a:tailEnd/>
                          </a:ln>
                        </pic:spPr>
                      </pic:pic>
                    </a:graphicData>
                  </a:graphic>
                </wp:inline>
              </w:drawing>
            </w:r>
          </w:p>
        </w:tc>
      </w:tr>
    </w:tbl>
    <w:p w:rsidR="00630D77" w:rsidRPr="00E03390" w:rsidRDefault="00630D77" w:rsidP="00630D77">
      <w:pPr>
        <w:spacing w:after="0" w:line="240" w:lineRule="auto"/>
        <w:ind w:left="6804"/>
        <w:rPr>
          <w:rFonts w:ascii="Times New Roman" w:hAnsi="Times New Roman"/>
          <w:sz w:val="28"/>
          <w:szCs w:val="28"/>
        </w:rPr>
      </w:pPr>
    </w:p>
    <w:p w:rsidR="00630D77" w:rsidRPr="00E03390" w:rsidRDefault="00630D77" w:rsidP="00630D77">
      <w:pPr>
        <w:spacing w:after="0" w:line="240" w:lineRule="auto"/>
        <w:ind w:left="6804"/>
        <w:rPr>
          <w:rFonts w:ascii="Times New Roman" w:hAnsi="Times New Roman"/>
          <w:sz w:val="28"/>
          <w:szCs w:val="28"/>
        </w:rPr>
      </w:pPr>
    </w:p>
    <w:p w:rsidR="00630D77" w:rsidRPr="00E03390" w:rsidRDefault="00630D77" w:rsidP="00630D77">
      <w:pPr>
        <w:spacing w:after="0" w:line="240" w:lineRule="auto"/>
        <w:ind w:left="6804"/>
        <w:rPr>
          <w:rFonts w:ascii="Times New Roman" w:hAnsi="Times New Roman"/>
          <w:sz w:val="28"/>
          <w:szCs w:val="28"/>
        </w:rPr>
      </w:pPr>
      <w:r w:rsidRPr="00E03390">
        <w:rPr>
          <w:rFonts w:ascii="Times New Roman" w:hAnsi="Times New Roman"/>
          <w:sz w:val="28"/>
          <w:szCs w:val="28"/>
        </w:rPr>
        <w:t>11) Фигура в виде улитки</w:t>
      </w:r>
    </w:p>
    <w:tbl>
      <w:tblPr>
        <w:tblW w:w="3736"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773"/>
        <w:gridCol w:w="8272"/>
      </w:tblGrid>
      <w:tr w:rsidR="00630D77" w:rsidRPr="00E03390" w:rsidTr="00E958E2">
        <w:trPr>
          <w:trHeight w:val="2893"/>
          <w:tblCellSpacing w:w="11" w:type="dxa"/>
          <w:jc w:val="center"/>
        </w:trPr>
        <w:tc>
          <w:tcPr>
            <w:tcW w:w="1553" w:type="pct"/>
            <w:vAlign w:val="center"/>
          </w:tcPr>
          <w:p w:rsidR="00630D77" w:rsidRPr="00E03390" w:rsidRDefault="00630D77" w:rsidP="00E958E2">
            <w:pPr>
              <w:pStyle w:val="a8"/>
              <w:spacing w:before="0" w:beforeAutospacing="0" w:after="0"/>
              <w:jc w:val="center"/>
              <w:rPr>
                <w:rFonts w:eastAsia="Times New Roman"/>
                <w:sz w:val="28"/>
                <w:szCs w:val="28"/>
              </w:rPr>
            </w:pPr>
            <w:r w:rsidRPr="00E03390">
              <w:rPr>
                <w:sz w:val="28"/>
                <w:szCs w:val="28"/>
              </w:rPr>
              <w:t>Фигура в виде улитки</w:t>
            </w:r>
          </w:p>
        </w:tc>
        <w:tc>
          <w:tcPr>
            <w:tcW w:w="3420" w:type="pct"/>
            <w:vAlign w:val="center"/>
          </w:tcPr>
          <w:p w:rsidR="00630D77" w:rsidRPr="00E03390" w:rsidRDefault="00630D77" w:rsidP="00E958E2">
            <w:pPr>
              <w:jc w:val="center"/>
              <w:rPr>
                <w:rFonts w:ascii="Times New Roman" w:hAnsi="Times New Roman"/>
                <w:sz w:val="18"/>
                <w:szCs w:val="18"/>
              </w:rPr>
            </w:pPr>
            <w:r w:rsidRPr="00E03390">
              <w:rPr>
                <w:rFonts w:ascii="Times New Roman" w:hAnsi="Times New Roman"/>
                <w:noProof/>
                <w:sz w:val="28"/>
                <w:szCs w:val="28"/>
                <w:lang w:eastAsia="ru-RU"/>
              </w:rPr>
              <w:drawing>
                <wp:inline distT="0" distB="0" distL="0" distR="0">
                  <wp:extent cx="1768806" cy="2051815"/>
                  <wp:effectExtent l="19050" t="0" r="2844" b="0"/>
                  <wp:docPr id="4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1775591" cy="2059686"/>
                          </a:xfrm>
                          <a:prstGeom prst="rect">
                            <a:avLst/>
                          </a:prstGeom>
                          <a:noFill/>
                          <a:ln w="9525">
                            <a:noFill/>
                            <a:miter lim="800000"/>
                            <a:headEnd/>
                            <a:tailEnd/>
                          </a:ln>
                        </pic:spPr>
                      </pic:pic>
                    </a:graphicData>
                  </a:graphic>
                </wp:inline>
              </w:drawing>
            </w:r>
          </w:p>
        </w:tc>
      </w:tr>
    </w:tbl>
    <w:p w:rsidR="00630D77" w:rsidRPr="00E03390" w:rsidRDefault="00630D77" w:rsidP="00630D77">
      <w:pPr>
        <w:spacing w:after="0" w:line="240" w:lineRule="auto"/>
        <w:ind w:left="6804"/>
        <w:rPr>
          <w:rFonts w:ascii="Times New Roman" w:hAnsi="Times New Roman"/>
          <w:sz w:val="28"/>
          <w:szCs w:val="28"/>
        </w:rPr>
      </w:pPr>
    </w:p>
    <w:p w:rsidR="00630D77" w:rsidRPr="00E03390" w:rsidRDefault="00630D77" w:rsidP="00630D77">
      <w:pPr>
        <w:spacing w:after="0" w:line="240" w:lineRule="auto"/>
        <w:ind w:left="6804"/>
        <w:jc w:val="both"/>
        <w:rPr>
          <w:rFonts w:ascii="Times New Roman" w:hAnsi="Times New Roman"/>
          <w:sz w:val="28"/>
          <w:szCs w:val="28"/>
        </w:rPr>
      </w:pPr>
      <w:r w:rsidRPr="00E03390">
        <w:rPr>
          <w:rFonts w:ascii="Times New Roman" w:hAnsi="Times New Roman"/>
          <w:sz w:val="28"/>
          <w:szCs w:val="28"/>
        </w:rPr>
        <w:lastRenderedPageBreak/>
        <w:t>12) Открытая книга</w:t>
      </w:r>
    </w:p>
    <w:p w:rsidR="00630D77" w:rsidRPr="00E03390" w:rsidRDefault="00630D77" w:rsidP="00630D77">
      <w:pPr>
        <w:spacing w:after="0" w:line="240" w:lineRule="auto"/>
        <w:ind w:left="6804"/>
        <w:jc w:val="both"/>
        <w:rPr>
          <w:rFonts w:ascii="Times New Roman" w:hAnsi="Times New Roman"/>
          <w:sz w:val="28"/>
          <w:szCs w:val="28"/>
        </w:rPr>
      </w:pPr>
    </w:p>
    <w:tbl>
      <w:tblPr>
        <w:tblW w:w="3736"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773"/>
        <w:gridCol w:w="8272"/>
      </w:tblGrid>
      <w:tr w:rsidR="00630D77" w:rsidRPr="00E03390" w:rsidTr="00E958E2">
        <w:trPr>
          <w:trHeight w:val="2893"/>
          <w:tblCellSpacing w:w="11" w:type="dxa"/>
          <w:jc w:val="center"/>
        </w:trPr>
        <w:tc>
          <w:tcPr>
            <w:tcW w:w="1553" w:type="pct"/>
            <w:vAlign w:val="center"/>
          </w:tcPr>
          <w:p w:rsidR="00630D77" w:rsidRPr="00E03390" w:rsidRDefault="00630D77" w:rsidP="00E958E2">
            <w:pPr>
              <w:pStyle w:val="a8"/>
              <w:spacing w:before="0" w:beforeAutospacing="0" w:after="0"/>
              <w:jc w:val="center"/>
              <w:rPr>
                <w:rFonts w:eastAsia="Times New Roman"/>
                <w:sz w:val="28"/>
                <w:szCs w:val="28"/>
              </w:rPr>
            </w:pPr>
            <w:r w:rsidRPr="00E03390">
              <w:rPr>
                <w:sz w:val="28"/>
                <w:szCs w:val="28"/>
              </w:rPr>
              <w:t>Открытая книга</w:t>
            </w:r>
          </w:p>
        </w:tc>
        <w:tc>
          <w:tcPr>
            <w:tcW w:w="3420" w:type="pct"/>
            <w:vAlign w:val="center"/>
          </w:tcPr>
          <w:p w:rsidR="00630D77" w:rsidRPr="00E03390" w:rsidRDefault="00630D77" w:rsidP="00E958E2">
            <w:pPr>
              <w:jc w:val="center"/>
              <w:rPr>
                <w:rFonts w:ascii="Times New Roman" w:hAnsi="Times New Roman"/>
                <w:sz w:val="18"/>
                <w:szCs w:val="18"/>
              </w:rPr>
            </w:pPr>
            <w:r w:rsidRPr="00E03390">
              <w:rPr>
                <w:rFonts w:ascii="Times New Roman" w:hAnsi="Times New Roman"/>
                <w:noProof/>
                <w:sz w:val="28"/>
                <w:szCs w:val="28"/>
                <w:lang w:eastAsia="ru-RU"/>
              </w:rPr>
              <w:drawing>
                <wp:inline distT="0" distB="0" distL="0" distR="0">
                  <wp:extent cx="3105150" cy="1640221"/>
                  <wp:effectExtent l="19050" t="0" r="0" b="0"/>
                  <wp:docPr id="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srcRect/>
                          <a:stretch>
                            <a:fillRect/>
                          </a:stretch>
                        </pic:blipFill>
                        <pic:spPr bwMode="auto">
                          <a:xfrm>
                            <a:off x="0" y="0"/>
                            <a:ext cx="3104117" cy="1639676"/>
                          </a:xfrm>
                          <a:prstGeom prst="rect">
                            <a:avLst/>
                          </a:prstGeom>
                          <a:noFill/>
                          <a:ln w="9525">
                            <a:noFill/>
                            <a:miter lim="800000"/>
                            <a:headEnd/>
                            <a:tailEnd/>
                          </a:ln>
                        </pic:spPr>
                      </pic:pic>
                    </a:graphicData>
                  </a:graphic>
                </wp:inline>
              </w:drawing>
            </w:r>
          </w:p>
        </w:tc>
      </w:tr>
    </w:tbl>
    <w:p w:rsidR="00630D77" w:rsidRPr="00E03390" w:rsidRDefault="00630D77" w:rsidP="00630D77">
      <w:pPr>
        <w:spacing w:after="0" w:line="240" w:lineRule="auto"/>
        <w:ind w:left="6804"/>
        <w:jc w:val="both"/>
        <w:rPr>
          <w:rFonts w:ascii="Times New Roman" w:hAnsi="Times New Roman"/>
          <w:sz w:val="28"/>
          <w:szCs w:val="28"/>
        </w:rPr>
      </w:pPr>
    </w:p>
    <w:p w:rsidR="00630D77" w:rsidRPr="00E03390" w:rsidRDefault="00630D77" w:rsidP="00630D77">
      <w:pPr>
        <w:spacing w:after="0" w:line="240" w:lineRule="auto"/>
        <w:ind w:left="6804"/>
        <w:jc w:val="both"/>
        <w:rPr>
          <w:rFonts w:ascii="Times New Roman" w:hAnsi="Times New Roman"/>
          <w:sz w:val="28"/>
          <w:szCs w:val="28"/>
        </w:rPr>
      </w:pPr>
      <w:r w:rsidRPr="00E03390">
        <w:rPr>
          <w:rFonts w:ascii="Times New Roman" w:hAnsi="Times New Roman"/>
          <w:sz w:val="28"/>
          <w:szCs w:val="28"/>
        </w:rPr>
        <w:t>13) Две книги в стопке</w:t>
      </w:r>
    </w:p>
    <w:p w:rsidR="00630D77" w:rsidRPr="00E03390" w:rsidRDefault="00630D77" w:rsidP="00630D77">
      <w:pPr>
        <w:spacing w:after="0" w:line="240" w:lineRule="auto"/>
        <w:ind w:left="6804"/>
        <w:jc w:val="both"/>
        <w:rPr>
          <w:rFonts w:ascii="Times New Roman" w:hAnsi="Times New Roman"/>
          <w:sz w:val="28"/>
          <w:szCs w:val="28"/>
        </w:rPr>
      </w:pPr>
    </w:p>
    <w:tbl>
      <w:tblPr>
        <w:tblW w:w="3736"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773"/>
        <w:gridCol w:w="8272"/>
      </w:tblGrid>
      <w:tr w:rsidR="00630D77" w:rsidRPr="00E03390" w:rsidTr="00E958E2">
        <w:trPr>
          <w:trHeight w:val="2893"/>
          <w:tblCellSpacing w:w="11" w:type="dxa"/>
          <w:jc w:val="center"/>
        </w:trPr>
        <w:tc>
          <w:tcPr>
            <w:tcW w:w="1553" w:type="pct"/>
            <w:vAlign w:val="center"/>
          </w:tcPr>
          <w:p w:rsidR="00630D77" w:rsidRPr="00E03390" w:rsidRDefault="00630D77" w:rsidP="00E958E2">
            <w:pPr>
              <w:pStyle w:val="a8"/>
              <w:spacing w:before="0" w:beforeAutospacing="0" w:after="0"/>
              <w:jc w:val="center"/>
              <w:rPr>
                <w:rFonts w:eastAsia="Times New Roman"/>
                <w:sz w:val="28"/>
                <w:szCs w:val="28"/>
              </w:rPr>
            </w:pPr>
            <w:r w:rsidRPr="00E03390">
              <w:rPr>
                <w:sz w:val="28"/>
                <w:szCs w:val="28"/>
              </w:rPr>
              <w:t>Две книги в стопке</w:t>
            </w:r>
          </w:p>
        </w:tc>
        <w:tc>
          <w:tcPr>
            <w:tcW w:w="3420" w:type="pct"/>
            <w:vAlign w:val="center"/>
          </w:tcPr>
          <w:p w:rsidR="00630D77" w:rsidRPr="00E03390" w:rsidRDefault="00630D77" w:rsidP="00E958E2">
            <w:pPr>
              <w:jc w:val="center"/>
              <w:rPr>
                <w:rFonts w:ascii="Times New Roman" w:hAnsi="Times New Roman"/>
                <w:sz w:val="18"/>
                <w:szCs w:val="18"/>
              </w:rPr>
            </w:pPr>
            <w:r w:rsidRPr="00E03390">
              <w:rPr>
                <w:rFonts w:ascii="Times New Roman" w:hAnsi="Times New Roman"/>
                <w:noProof/>
                <w:sz w:val="28"/>
                <w:szCs w:val="28"/>
                <w:lang w:eastAsia="ru-RU"/>
              </w:rPr>
              <w:drawing>
                <wp:inline distT="0" distB="0" distL="0" distR="0">
                  <wp:extent cx="3105150" cy="1883790"/>
                  <wp:effectExtent l="19050" t="0" r="0" b="0"/>
                  <wp:docPr id="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srcRect/>
                          <a:stretch>
                            <a:fillRect/>
                          </a:stretch>
                        </pic:blipFill>
                        <pic:spPr bwMode="auto">
                          <a:xfrm>
                            <a:off x="0" y="0"/>
                            <a:ext cx="3113336" cy="1888756"/>
                          </a:xfrm>
                          <a:prstGeom prst="rect">
                            <a:avLst/>
                          </a:prstGeom>
                          <a:noFill/>
                          <a:ln w="9525">
                            <a:noFill/>
                            <a:miter lim="800000"/>
                            <a:headEnd/>
                            <a:tailEnd/>
                          </a:ln>
                        </pic:spPr>
                      </pic:pic>
                    </a:graphicData>
                  </a:graphic>
                </wp:inline>
              </w:drawing>
            </w:r>
          </w:p>
        </w:tc>
      </w:tr>
    </w:tbl>
    <w:p w:rsidR="00630D77" w:rsidRPr="00E03390" w:rsidRDefault="00630D77" w:rsidP="00630D77">
      <w:pPr>
        <w:spacing w:after="0" w:line="240" w:lineRule="auto"/>
        <w:ind w:left="6804"/>
        <w:jc w:val="both"/>
        <w:rPr>
          <w:rFonts w:ascii="Times New Roman" w:hAnsi="Times New Roman"/>
          <w:sz w:val="28"/>
          <w:szCs w:val="28"/>
        </w:rPr>
      </w:pPr>
    </w:p>
    <w:p w:rsidR="00630D77" w:rsidRPr="00E03390" w:rsidRDefault="00630D77" w:rsidP="00630D77">
      <w:pPr>
        <w:spacing w:after="0" w:line="240" w:lineRule="auto"/>
        <w:rPr>
          <w:rFonts w:ascii="Times New Roman" w:hAnsi="Times New Roman"/>
          <w:sz w:val="28"/>
          <w:szCs w:val="28"/>
        </w:rPr>
      </w:pPr>
    </w:p>
    <w:p w:rsidR="007F1E1A" w:rsidRPr="00E03390" w:rsidRDefault="007F1E1A" w:rsidP="00630D77">
      <w:pPr>
        <w:spacing w:after="0" w:line="240" w:lineRule="auto"/>
        <w:jc w:val="center"/>
        <w:rPr>
          <w:rFonts w:ascii="Times New Roman" w:hAnsi="Times New Roman"/>
          <w:sz w:val="28"/>
          <w:szCs w:val="28"/>
        </w:rPr>
      </w:pPr>
    </w:p>
    <w:p w:rsidR="00630D77" w:rsidRPr="00E03390" w:rsidRDefault="00630D77" w:rsidP="00630D77">
      <w:pPr>
        <w:spacing w:after="0" w:line="240" w:lineRule="auto"/>
        <w:jc w:val="center"/>
        <w:rPr>
          <w:rFonts w:ascii="Times New Roman" w:hAnsi="Times New Roman"/>
          <w:sz w:val="28"/>
          <w:szCs w:val="28"/>
        </w:rPr>
      </w:pPr>
      <w:r w:rsidRPr="00E03390">
        <w:rPr>
          <w:rFonts w:ascii="Times New Roman" w:hAnsi="Times New Roman"/>
          <w:sz w:val="28"/>
          <w:szCs w:val="28"/>
        </w:rPr>
        <w:lastRenderedPageBreak/>
        <w:t>14) Сферы</w:t>
      </w:r>
    </w:p>
    <w:p w:rsidR="00630D77" w:rsidRPr="00E03390" w:rsidRDefault="00630D77" w:rsidP="00630D77">
      <w:pPr>
        <w:spacing w:after="0" w:line="240" w:lineRule="auto"/>
        <w:ind w:left="2127" w:hanging="1134"/>
        <w:jc w:val="center"/>
        <w:rPr>
          <w:rFonts w:ascii="Times New Roman" w:hAnsi="Times New Roman"/>
          <w:sz w:val="28"/>
          <w:szCs w:val="28"/>
        </w:rPr>
      </w:pPr>
    </w:p>
    <w:tbl>
      <w:tblPr>
        <w:tblW w:w="3736"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773"/>
        <w:gridCol w:w="8272"/>
      </w:tblGrid>
      <w:tr w:rsidR="00630D77" w:rsidRPr="00E03390" w:rsidTr="00E958E2">
        <w:trPr>
          <w:trHeight w:val="2893"/>
          <w:tblCellSpacing w:w="11" w:type="dxa"/>
          <w:jc w:val="center"/>
        </w:trPr>
        <w:tc>
          <w:tcPr>
            <w:tcW w:w="1553" w:type="pct"/>
            <w:vAlign w:val="center"/>
          </w:tcPr>
          <w:p w:rsidR="00630D77" w:rsidRPr="00E03390" w:rsidRDefault="00630D77" w:rsidP="00E958E2">
            <w:pPr>
              <w:pStyle w:val="a8"/>
              <w:spacing w:before="0" w:beforeAutospacing="0" w:after="0"/>
              <w:jc w:val="center"/>
              <w:rPr>
                <w:rFonts w:eastAsia="Times New Roman"/>
                <w:sz w:val="28"/>
                <w:szCs w:val="28"/>
              </w:rPr>
            </w:pPr>
            <w:r w:rsidRPr="00E03390">
              <w:rPr>
                <w:sz w:val="28"/>
                <w:szCs w:val="28"/>
              </w:rPr>
              <w:t>Сферы</w:t>
            </w:r>
          </w:p>
        </w:tc>
        <w:tc>
          <w:tcPr>
            <w:tcW w:w="3420" w:type="pct"/>
            <w:vAlign w:val="center"/>
          </w:tcPr>
          <w:p w:rsidR="00630D77" w:rsidRPr="00E03390" w:rsidRDefault="00630D77" w:rsidP="00E958E2">
            <w:pPr>
              <w:jc w:val="center"/>
              <w:rPr>
                <w:rFonts w:ascii="Times New Roman" w:hAnsi="Times New Roman"/>
                <w:sz w:val="18"/>
                <w:szCs w:val="18"/>
              </w:rPr>
            </w:pPr>
            <w:r w:rsidRPr="00E03390">
              <w:rPr>
                <w:rFonts w:ascii="Times New Roman" w:hAnsi="Times New Roman"/>
                <w:noProof/>
                <w:sz w:val="28"/>
                <w:szCs w:val="28"/>
                <w:lang w:eastAsia="ru-RU"/>
              </w:rPr>
              <w:drawing>
                <wp:inline distT="0" distB="0" distL="0" distR="0">
                  <wp:extent cx="1657350" cy="1854858"/>
                  <wp:effectExtent l="19050" t="0" r="0" b="0"/>
                  <wp:docPr id="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srcRect/>
                          <a:stretch>
                            <a:fillRect/>
                          </a:stretch>
                        </pic:blipFill>
                        <pic:spPr bwMode="auto">
                          <a:xfrm>
                            <a:off x="0" y="0"/>
                            <a:ext cx="1656446" cy="1853846"/>
                          </a:xfrm>
                          <a:prstGeom prst="rect">
                            <a:avLst/>
                          </a:prstGeom>
                          <a:noFill/>
                          <a:ln w="9525">
                            <a:noFill/>
                            <a:miter lim="800000"/>
                            <a:headEnd/>
                            <a:tailEnd/>
                          </a:ln>
                        </pic:spPr>
                      </pic:pic>
                    </a:graphicData>
                  </a:graphic>
                </wp:inline>
              </w:drawing>
            </w:r>
          </w:p>
        </w:tc>
      </w:tr>
    </w:tbl>
    <w:p w:rsidR="00630D77" w:rsidRPr="00E03390" w:rsidRDefault="00630D77" w:rsidP="00630D77">
      <w:pPr>
        <w:spacing w:after="0" w:line="240" w:lineRule="auto"/>
        <w:ind w:left="4253"/>
        <w:jc w:val="both"/>
        <w:rPr>
          <w:rFonts w:ascii="Times New Roman" w:hAnsi="Times New Roman"/>
          <w:sz w:val="28"/>
          <w:szCs w:val="28"/>
        </w:rPr>
      </w:pPr>
    </w:p>
    <w:p w:rsidR="00630D77" w:rsidRPr="00E03390" w:rsidRDefault="00630D77" w:rsidP="00630D77">
      <w:pPr>
        <w:spacing w:after="0" w:line="240" w:lineRule="auto"/>
        <w:ind w:left="4253" w:firstLine="1417"/>
        <w:rPr>
          <w:rFonts w:ascii="Times New Roman" w:hAnsi="Times New Roman"/>
          <w:sz w:val="28"/>
          <w:szCs w:val="28"/>
        </w:rPr>
      </w:pPr>
      <w:r w:rsidRPr="00E03390">
        <w:rPr>
          <w:rFonts w:ascii="Times New Roman" w:hAnsi="Times New Roman"/>
          <w:sz w:val="28"/>
          <w:szCs w:val="28"/>
        </w:rPr>
        <w:t>15) Декоративная гранитная сфера на подиуме</w:t>
      </w:r>
    </w:p>
    <w:tbl>
      <w:tblPr>
        <w:tblW w:w="3736"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773"/>
        <w:gridCol w:w="8272"/>
      </w:tblGrid>
      <w:tr w:rsidR="00630D77" w:rsidRPr="00E03390" w:rsidTr="00E958E2">
        <w:trPr>
          <w:trHeight w:val="2893"/>
          <w:tblCellSpacing w:w="11" w:type="dxa"/>
          <w:jc w:val="center"/>
        </w:trPr>
        <w:tc>
          <w:tcPr>
            <w:tcW w:w="1553" w:type="pct"/>
            <w:vAlign w:val="center"/>
          </w:tcPr>
          <w:p w:rsidR="00630D77" w:rsidRPr="00E03390" w:rsidRDefault="00630D77" w:rsidP="00E958E2">
            <w:pPr>
              <w:pStyle w:val="a8"/>
              <w:spacing w:before="0" w:beforeAutospacing="0" w:after="0"/>
              <w:jc w:val="center"/>
              <w:rPr>
                <w:rFonts w:eastAsia="Times New Roman"/>
                <w:sz w:val="28"/>
                <w:szCs w:val="28"/>
              </w:rPr>
            </w:pPr>
            <w:r w:rsidRPr="00E03390">
              <w:rPr>
                <w:sz w:val="28"/>
                <w:szCs w:val="28"/>
              </w:rPr>
              <w:t>Декоративная гранитная сфера на подиуме</w:t>
            </w:r>
          </w:p>
        </w:tc>
        <w:tc>
          <w:tcPr>
            <w:tcW w:w="3420" w:type="pct"/>
            <w:vAlign w:val="center"/>
          </w:tcPr>
          <w:p w:rsidR="00630D77" w:rsidRPr="00E03390" w:rsidRDefault="00630D77" w:rsidP="00E958E2">
            <w:pPr>
              <w:jc w:val="center"/>
              <w:rPr>
                <w:rFonts w:ascii="Times New Roman" w:hAnsi="Times New Roman"/>
                <w:sz w:val="18"/>
                <w:szCs w:val="18"/>
              </w:rPr>
            </w:pPr>
            <w:r w:rsidRPr="00E03390">
              <w:rPr>
                <w:rFonts w:ascii="Times New Roman" w:hAnsi="Times New Roman"/>
                <w:noProof/>
                <w:sz w:val="28"/>
                <w:szCs w:val="28"/>
                <w:lang w:eastAsia="ru-RU"/>
              </w:rPr>
              <w:drawing>
                <wp:inline distT="0" distB="0" distL="0" distR="0">
                  <wp:extent cx="3313216" cy="2573881"/>
                  <wp:effectExtent l="19050" t="0" r="1484" b="0"/>
                  <wp:docPr id="49" name="Рисунок 1" descr="ШАр 2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ШАр 2 копия"/>
                          <pic:cNvPicPr>
                            <a:picLocks noChangeAspect="1" noChangeArrowheads="1"/>
                          </pic:cNvPicPr>
                        </pic:nvPicPr>
                        <pic:blipFill>
                          <a:blip r:embed="rId36"/>
                          <a:srcRect/>
                          <a:stretch>
                            <a:fillRect/>
                          </a:stretch>
                        </pic:blipFill>
                        <pic:spPr bwMode="auto">
                          <a:xfrm>
                            <a:off x="0" y="0"/>
                            <a:ext cx="3311613" cy="2572635"/>
                          </a:xfrm>
                          <a:prstGeom prst="rect">
                            <a:avLst/>
                          </a:prstGeom>
                          <a:noFill/>
                          <a:ln w="9525">
                            <a:noFill/>
                            <a:miter lim="800000"/>
                            <a:headEnd/>
                            <a:tailEnd/>
                          </a:ln>
                        </pic:spPr>
                      </pic:pic>
                    </a:graphicData>
                  </a:graphic>
                </wp:inline>
              </w:drawing>
            </w:r>
          </w:p>
        </w:tc>
      </w:tr>
    </w:tbl>
    <w:p w:rsidR="00630D77" w:rsidRPr="00E03390" w:rsidRDefault="007F1E1A" w:rsidP="007F1E1A">
      <w:pPr>
        <w:spacing w:after="0" w:line="240" w:lineRule="auto"/>
        <w:ind w:left="4253"/>
        <w:jc w:val="both"/>
        <w:rPr>
          <w:rFonts w:ascii="Times New Roman" w:eastAsia="Times New Roman" w:hAnsi="Times New Roman"/>
          <w:color w:val="000000"/>
          <w:sz w:val="28"/>
          <w:szCs w:val="28"/>
          <w:shd w:val="clear" w:color="auto" w:fill="FFFFFF"/>
          <w:lang w:eastAsia="ru-RU"/>
        </w:rPr>
      </w:pPr>
      <w:r w:rsidRPr="00E03390">
        <w:rPr>
          <w:rFonts w:ascii="Times New Roman" w:hAnsi="Times New Roman"/>
          <w:sz w:val="28"/>
          <w:szCs w:val="28"/>
        </w:rPr>
        <w:lastRenderedPageBreak/>
        <w:tab/>
      </w:r>
      <w:r w:rsidRPr="00E03390">
        <w:rPr>
          <w:rFonts w:ascii="Times New Roman" w:hAnsi="Times New Roman"/>
          <w:sz w:val="28"/>
          <w:szCs w:val="28"/>
        </w:rPr>
        <w:tab/>
      </w:r>
      <w:r w:rsidR="00630D77" w:rsidRPr="00E03390">
        <w:rPr>
          <w:rFonts w:ascii="Times New Roman" w:hAnsi="Times New Roman"/>
          <w:sz w:val="28"/>
          <w:szCs w:val="28"/>
        </w:rPr>
        <w:t xml:space="preserve">16) </w:t>
      </w:r>
      <w:proofErr w:type="spellStart"/>
      <w:r w:rsidR="00630D77" w:rsidRPr="00E03390">
        <w:rPr>
          <w:rFonts w:ascii="Times New Roman" w:eastAsia="Times New Roman" w:hAnsi="Times New Roman"/>
          <w:color w:val="000000"/>
          <w:sz w:val="28"/>
          <w:szCs w:val="28"/>
          <w:shd w:val="clear" w:color="auto" w:fill="FFFFFF"/>
          <w:lang w:eastAsia="ru-RU"/>
        </w:rPr>
        <w:t>Металлополимерные</w:t>
      </w:r>
      <w:proofErr w:type="spellEnd"/>
      <w:r w:rsidR="00630D77" w:rsidRPr="00E03390">
        <w:rPr>
          <w:rFonts w:ascii="Times New Roman" w:eastAsia="Times New Roman" w:hAnsi="Times New Roman"/>
          <w:color w:val="000000"/>
          <w:sz w:val="28"/>
          <w:szCs w:val="28"/>
          <w:shd w:val="clear" w:color="auto" w:fill="FFFFFF"/>
          <w:lang w:eastAsia="ru-RU"/>
        </w:rPr>
        <w:t xml:space="preserve"> ограждения </w:t>
      </w:r>
    </w:p>
    <w:p w:rsidR="00630D77" w:rsidRPr="00E03390" w:rsidRDefault="00630D77" w:rsidP="00630D77">
      <w:pPr>
        <w:spacing w:after="0" w:line="240" w:lineRule="auto"/>
        <w:jc w:val="center"/>
        <w:rPr>
          <w:rFonts w:ascii="Times New Roman" w:eastAsia="Times New Roman" w:hAnsi="Times New Roman"/>
          <w:color w:val="000000"/>
          <w:sz w:val="28"/>
          <w:szCs w:val="28"/>
          <w:shd w:val="clear" w:color="auto" w:fill="FFFFFF"/>
          <w:lang w:eastAsia="ru-RU"/>
        </w:rPr>
      </w:pPr>
    </w:p>
    <w:tbl>
      <w:tblPr>
        <w:tblW w:w="3736"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773"/>
        <w:gridCol w:w="8272"/>
      </w:tblGrid>
      <w:tr w:rsidR="00630D77" w:rsidRPr="00E03390" w:rsidTr="00E958E2">
        <w:trPr>
          <w:trHeight w:val="2893"/>
          <w:tblCellSpacing w:w="11" w:type="dxa"/>
          <w:jc w:val="center"/>
        </w:trPr>
        <w:tc>
          <w:tcPr>
            <w:tcW w:w="1553" w:type="pct"/>
            <w:vAlign w:val="center"/>
          </w:tcPr>
          <w:p w:rsidR="000D4577" w:rsidRPr="00E03390" w:rsidRDefault="00630D77" w:rsidP="00E958E2">
            <w:pPr>
              <w:pStyle w:val="a8"/>
              <w:spacing w:before="0" w:beforeAutospacing="0" w:after="0"/>
              <w:jc w:val="center"/>
              <w:rPr>
                <w:rFonts w:eastAsia="Times New Roman"/>
                <w:color w:val="000000"/>
                <w:sz w:val="28"/>
                <w:szCs w:val="28"/>
                <w:shd w:val="clear" w:color="auto" w:fill="FFFFFF"/>
              </w:rPr>
            </w:pPr>
            <w:proofErr w:type="spellStart"/>
            <w:r w:rsidRPr="00E03390">
              <w:rPr>
                <w:rFonts w:eastAsia="Times New Roman"/>
                <w:color w:val="000000"/>
                <w:sz w:val="28"/>
                <w:szCs w:val="28"/>
                <w:shd w:val="clear" w:color="auto" w:fill="FFFFFF"/>
              </w:rPr>
              <w:t>Металлополимерные</w:t>
            </w:r>
            <w:proofErr w:type="spellEnd"/>
          </w:p>
          <w:p w:rsidR="00630D77" w:rsidRPr="00E03390" w:rsidRDefault="00630D77" w:rsidP="00E958E2">
            <w:pPr>
              <w:pStyle w:val="a8"/>
              <w:spacing w:before="0" w:beforeAutospacing="0" w:after="0"/>
              <w:jc w:val="center"/>
              <w:rPr>
                <w:rFonts w:eastAsia="Times New Roman"/>
                <w:sz w:val="28"/>
                <w:szCs w:val="28"/>
              </w:rPr>
            </w:pPr>
            <w:r w:rsidRPr="00E03390">
              <w:rPr>
                <w:rFonts w:eastAsia="Times New Roman"/>
                <w:color w:val="000000"/>
                <w:sz w:val="28"/>
                <w:szCs w:val="28"/>
                <w:shd w:val="clear" w:color="auto" w:fill="FFFFFF"/>
              </w:rPr>
              <w:t>ограждения</w:t>
            </w:r>
          </w:p>
        </w:tc>
        <w:tc>
          <w:tcPr>
            <w:tcW w:w="3420" w:type="pct"/>
            <w:vAlign w:val="center"/>
          </w:tcPr>
          <w:p w:rsidR="00630D77" w:rsidRPr="00E03390" w:rsidRDefault="00630D77" w:rsidP="00E958E2">
            <w:pPr>
              <w:jc w:val="center"/>
              <w:rPr>
                <w:rFonts w:ascii="Times New Roman" w:hAnsi="Times New Roman"/>
                <w:sz w:val="18"/>
                <w:szCs w:val="18"/>
              </w:rPr>
            </w:pPr>
            <w:r w:rsidRPr="00E03390">
              <w:rPr>
                <w:rFonts w:ascii="Times New Roman" w:hAnsi="Times New Roman"/>
                <w:noProof/>
                <w:sz w:val="28"/>
                <w:szCs w:val="28"/>
                <w:lang w:eastAsia="ru-RU"/>
              </w:rPr>
              <w:drawing>
                <wp:inline distT="0" distB="0" distL="0" distR="0">
                  <wp:extent cx="2634164" cy="1076325"/>
                  <wp:effectExtent l="19050" t="0" r="0" b="0"/>
                  <wp:docPr id="51" name="Рисунок 5" descr="C:\Users\yu.derevyankina\Desktop\Емлина УПТ\ОГРАЖДЕНИЯ\Старые формы\Решетка Дер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u.derevyankina\Desktop\Емлина УПТ\ОГРАЖДЕНИЯ\Старые формы\Решетка Дерево.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50754" cy="1083104"/>
                          </a:xfrm>
                          <a:prstGeom prst="rect">
                            <a:avLst/>
                          </a:prstGeom>
                          <a:noFill/>
                          <a:ln>
                            <a:noFill/>
                          </a:ln>
                        </pic:spPr>
                      </pic:pic>
                    </a:graphicData>
                  </a:graphic>
                </wp:inline>
              </w:drawing>
            </w:r>
          </w:p>
        </w:tc>
      </w:tr>
    </w:tbl>
    <w:p w:rsidR="00630D77" w:rsidRPr="00E03390" w:rsidRDefault="00630D77" w:rsidP="00630D77">
      <w:pPr>
        <w:spacing w:after="0" w:line="240" w:lineRule="auto"/>
        <w:jc w:val="center"/>
        <w:rPr>
          <w:rFonts w:ascii="Times New Roman" w:eastAsia="Times New Roman" w:hAnsi="Times New Roman"/>
          <w:b/>
          <w:color w:val="000000"/>
          <w:sz w:val="28"/>
          <w:szCs w:val="28"/>
          <w:shd w:val="clear" w:color="auto" w:fill="FFFFFF"/>
          <w:lang w:eastAsia="ru-RU"/>
        </w:rPr>
      </w:pPr>
    </w:p>
    <w:p w:rsidR="00630D77" w:rsidRPr="00E03390" w:rsidRDefault="00630D77" w:rsidP="00630D77">
      <w:pPr>
        <w:spacing w:after="0" w:line="240" w:lineRule="auto"/>
        <w:jc w:val="center"/>
        <w:rPr>
          <w:rFonts w:ascii="Times New Roman" w:hAnsi="Times New Roman"/>
          <w:sz w:val="28"/>
          <w:szCs w:val="28"/>
        </w:rPr>
      </w:pPr>
      <w:r w:rsidRPr="00E03390">
        <w:rPr>
          <w:rFonts w:ascii="Times New Roman" w:eastAsia="Times New Roman" w:hAnsi="Times New Roman"/>
          <w:color w:val="000000"/>
          <w:sz w:val="28"/>
          <w:szCs w:val="28"/>
          <w:shd w:val="clear" w:color="auto" w:fill="FFFFFF"/>
          <w:lang w:eastAsia="ru-RU"/>
        </w:rPr>
        <w:tab/>
      </w:r>
    </w:p>
    <w:p w:rsidR="00630D77" w:rsidRPr="00E03390" w:rsidRDefault="00630D77" w:rsidP="00630D77">
      <w:pPr>
        <w:spacing w:after="0" w:line="240" w:lineRule="auto"/>
        <w:jc w:val="center"/>
        <w:rPr>
          <w:rFonts w:ascii="Times New Roman" w:hAnsi="Times New Roman"/>
          <w:sz w:val="28"/>
          <w:szCs w:val="28"/>
        </w:rPr>
      </w:pPr>
      <w:r w:rsidRPr="00E03390">
        <w:rPr>
          <w:rFonts w:ascii="Times New Roman" w:hAnsi="Times New Roman"/>
          <w:sz w:val="28"/>
          <w:szCs w:val="28"/>
        </w:rPr>
        <w:t xml:space="preserve">17) Тренажер </w:t>
      </w:r>
    </w:p>
    <w:p w:rsidR="00630D77" w:rsidRPr="00E03390" w:rsidRDefault="00630D77" w:rsidP="00630D77">
      <w:pPr>
        <w:spacing w:after="0" w:line="240" w:lineRule="auto"/>
        <w:jc w:val="center"/>
        <w:rPr>
          <w:rFonts w:ascii="Times New Roman" w:hAnsi="Times New Roman"/>
          <w:sz w:val="28"/>
          <w:szCs w:val="28"/>
        </w:rPr>
      </w:pPr>
    </w:p>
    <w:tbl>
      <w:tblPr>
        <w:tblW w:w="3736"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773"/>
        <w:gridCol w:w="8272"/>
      </w:tblGrid>
      <w:tr w:rsidR="00630D77" w:rsidRPr="00E03390" w:rsidTr="00E958E2">
        <w:trPr>
          <w:trHeight w:val="2893"/>
          <w:tblCellSpacing w:w="11" w:type="dxa"/>
          <w:jc w:val="center"/>
        </w:trPr>
        <w:tc>
          <w:tcPr>
            <w:tcW w:w="1553" w:type="pct"/>
            <w:vAlign w:val="center"/>
          </w:tcPr>
          <w:p w:rsidR="00630D77" w:rsidRPr="00E03390" w:rsidRDefault="00630D77" w:rsidP="00E958E2">
            <w:pPr>
              <w:pStyle w:val="a8"/>
              <w:spacing w:before="0" w:beforeAutospacing="0" w:after="0"/>
              <w:jc w:val="center"/>
              <w:rPr>
                <w:rFonts w:eastAsia="Times New Roman"/>
                <w:sz w:val="28"/>
                <w:szCs w:val="28"/>
              </w:rPr>
            </w:pPr>
            <w:r w:rsidRPr="00E03390">
              <w:rPr>
                <w:sz w:val="28"/>
                <w:szCs w:val="28"/>
              </w:rPr>
              <w:t>Тренажер</w:t>
            </w:r>
          </w:p>
        </w:tc>
        <w:tc>
          <w:tcPr>
            <w:tcW w:w="3420" w:type="pct"/>
            <w:vAlign w:val="center"/>
          </w:tcPr>
          <w:p w:rsidR="00630D77" w:rsidRPr="00E03390" w:rsidRDefault="00630D77" w:rsidP="00E958E2">
            <w:pPr>
              <w:jc w:val="center"/>
              <w:rPr>
                <w:rFonts w:ascii="Times New Roman" w:hAnsi="Times New Roman"/>
                <w:sz w:val="18"/>
                <w:szCs w:val="18"/>
              </w:rPr>
            </w:pPr>
            <w:r w:rsidRPr="00E03390">
              <w:rPr>
                <w:rFonts w:ascii="Times New Roman" w:hAnsi="Times New Roman"/>
                <w:noProof/>
                <w:sz w:val="28"/>
                <w:szCs w:val="28"/>
                <w:lang w:eastAsia="ru-RU"/>
              </w:rPr>
              <w:drawing>
                <wp:inline distT="0" distB="0" distL="0" distR="0">
                  <wp:extent cx="1905000" cy="1449016"/>
                  <wp:effectExtent l="19050" t="0" r="0" b="0"/>
                  <wp:docPr id="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a:srcRect/>
                          <a:stretch>
                            <a:fillRect/>
                          </a:stretch>
                        </pic:blipFill>
                        <pic:spPr bwMode="auto">
                          <a:xfrm>
                            <a:off x="0" y="0"/>
                            <a:ext cx="1905000" cy="1449016"/>
                          </a:xfrm>
                          <a:prstGeom prst="rect">
                            <a:avLst/>
                          </a:prstGeom>
                          <a:noFill/>
                          <a:ln w="9525">
                            <a:noFill/>
                            <a:miter lim="800000"/>
                            <a:headEnd/>
                            <a:tailEnd/>
                          </a:ln>
                        </pic:spPr>
                      </pic:pic>
                    </a:graphicData>
                  </a:graphic>
                </wp:inline>
              </w:drawing>
            </w:r>
            <w:r w:rsidRPr="00E03390">
              <w:rPr>
                <w:rFonts w:ascii="Times New Roman" w:hAnsi="Times New Roman"/>
                <w:b/>
                <w:noProof/>
                <w:sz w:val="24"/>
                <w:szCs w:val="24"/>
                <w:lang w:eastAsia="ru-RU"/>
              </w:rPr>
              <w:drawing>
                <wp:inline distT="0" distB="0" distL="0" distR="0">
                  <wp:extent cx="1943100" cy="1543050"/>
                  <wp:effectExtent l="19050" t="0" r="0" b="0"/>
                  <wp:docPr id="52" name="Рисунок 21709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xmlns:ve="http://schemas.openxmlformats.org/markup-compatibility/2006" id="{8A4E336C-5C5B-6D43-B879-0338DF5E7784}"/>
                      </a:ext>
                    </a:extLst>
                  </wp:docPr>
                  <wp:cNvGraphicFramePr/>
                  <a:graphic xmlns:a="http://schemas.openxmlformats.org/drawingml/2006/main">
                    <a:graphicData uri="http://schemas.openxmlformats.org/drawingml/2006/picture">
                      <pic:pic xmlns:pic="http://schemas.openxmlformats.org/drawingml/2006/picture">
                        <pic:nvPicPr>
                          <pic:cNvPr id="7" name="Рисунок 217092">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xmlns:ve="http://schemas.openxmlformats.org/markup-compatibility/2006" id="{8A4E336C-5C5B-6D43-B879-0338DF5E7784}"/>
                              </a:ext>
                            </a:extLst>
                          </pic:cNvPr>
                          <pic:cNvPicPr/>
                        </pic:nvPicPr>
                        <pic:blipFill>
                          <a:blip r:embed="rId39">
                            <a:extLst>
                              <a:ext uri="{28A0092B-C50C-407E-A947-70E740481C1C}">
                                <a14:useLocalDpi xmlns:a14="http://schemas.microsoft.com/office/drawing/2010/main"/>
                              </a:ext>
                            </a:extLst>
                          </a:blip>
                          <a:stretch>
                            <a:fillRect/>
                          </a:stretch>
                        </pic:blipFill>
                        <pic:spPr>
                          <a:xfrm>
                            <a:off x="0" y="0"/>
                            <a:ext cx="1964381" cy="1559950"/>
                          </a:xfrm>
                          <a:prstGeom prst="rect">
                            <a:avLst/>
                          </a:prstGeom>
                          <a:ln>
                            <a:noFill/>
                          </a:ln>
                        </pic:spPr>
                      </pic:pic>
                    </a:graphicData>
                  </a:graphic>
                </wp:inline>
              </w:drawing>
            </w:r>
          </w:p>
        </w:tc>
      </w:tr>
    </w:tbl>
    <w:p w:rsidR="00630D77" w:rsidRPr="00E03390" w:rsidRDefault="00630D77" w:rsidP="00630D77">
      <w:pPr>
        <w:spacing w:after="0" w:line="240" w:lineRule="auto"/>
        <w:ind w:left="6804"/>
        <w:jc w:val="both"/>
        <w:rPr>
          <w:rFonts w:ascii="Times New Roman" w:hAnsi="Times New Roman"/>
          <w:sz w:val="28"/>
          <w:szCs w:val="28"/>
        </w:rPr>
      </w:pPr>
    </w:p>
    <w:p w:rsidR="00630D77" w:rsidRPr="00E03390" w:rsidRDefault="00630D77" w:rsidP="00630D77">
      <w:pPr>
        <w:spacing w:after="0" w:line="240" w:lineRule="auto"/>
        <w:ind w:left="6804"/>
        <w:jc w:val="both"/>
        <w:rPr>
          <w:rFonts w:ascii="Times New Roman" w:hAnsi="Times New Roman"/>
          <w:sz w:val="28"/>
          <w:szCs w:val="28"/>
        </w:rPr>
      </w:pPr>
    </w:p>
    <w:p w:rsidR="004932C7" w:rsidRPr="00E03390" w:rsidRDefault="004932C7" w:rsidP="00630D77">
      <w:pPr>
        <w:spacing w:after="0" w:line="240" w:lineRule="auto"/>
        <w:ind w:left="6804"/>
        <w:jc w:val="both"/>
        <w:rPr>
          <w:rFonts w:ascii="Times New Roman" w:hAnsi="Times New Roman"/>
          <w:sz w:val="28"/>
          <w:szCs w:val="28"/>
        </w:rPr>
      </w:pPr>
    </w:p>
    <w:p w:rsidR="00630D77" w:rsidRPr="00E03390" w:rsidRDefault="00630D77" w:rsidP="00630D77">
      <w:pPr>
        <w:pStyle w:val="ConsPlusNormal"/>
        <w:adjustRightInd w:val="0"/>
        <w:ind w:left="540"/>
        <w:jc w:val="center"/>
        <w:rPr>
          <w:rFonts w:ascii="Times New Roman" w:hAnsi="Times New Roman"/>
          <w:sz w:val="28"/>
          <w:szCs w:val="28"/>
        </w:rPr>
      </w:pPr>
      <w:r w:rsidRPr="00E03390">
        <w:rPr>
          <w:rFonts w:ascii="Times New Roman" w:hAnsi="Times New Roman"/>
          <w:sz w:val="28"/>
          <w:szCs w:val="28"/>
        </w:rPr>
        <w:lastRenderedPageBreak/>
        <w:t>18) Спортивный комплекс и детская площадка</w:t>
      </w:r>
    </w:p>
    <w:p w:rsidR="00630D77" w:rsidRPr="00E03390" w:rsidRDefault="00630D77" w:rsidP="00630D77">
      <w:pPr>
        <w:pStyle w:val="ConsPlusNormal"/>
        <w:adjustRightInd w:val="0"/>
        <w:ind w:left="540"/>
        <w:jc w:val="center"/>
        <w:rPr>
          <w:rFonts w:ascii="Times New Roman" w:hAnsi="Times New Roman" w:cs="Times New Roman"/>
          <w:sz w:val="28"/>
          <w:szCs w:val="28"/>
        </w:rPr>
      </w:pPr>
    </w:p>
    <w:tbl>
      <w:tblPr>
        <w:tblW w:w="3736"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538"/>
        <w:gridCol w:w="8507"/>
      </w:tblGrid>
      <w:tr w:rsidR="00630D77" w:rsidRPr="00E03390" w:rsidTr="00E958E2">
        <w:trPr>
          <w:trHeight w:val="2007"/>
          <w:tblCellSpacing w:w="11" w:type="dxa"/>
          <w:jc w:val="center"/>
        </w:trPr>
        <w:tc>
          <w:tcPr>
            <w:tcW w:w="1454" w:type="pct"/>
            <w:vAlign w:val="center"/>
          </w:tcPr>
          <w:p w:rsidR="00630D77" w:rsidRPr="00E03390" w:rsidRDefault="00630D77" w:rsidP="00E958E2">
            <w:pPr>
              <w:snapToGrid w:val="0"/>
              <w:spacing w:after="0"/>
              <w:jc w:val="center"/>
              <w:rPr>
                <w:rFonts w:ascii="Times New Roman" w:hAnsi="Times New Roman"/>
                <w:sz w:val="28"/>
                <w:szCs w:val="28"/>
              </w:rPr>
            </w:pPr>
            <w:r w:rsidRPr="00E03390">
              <w:rPr>
                <w:rFonts w:ascii="Times New Roman" w:eastAsia="Times New Roman" w:hAnsi="Times New Roman"/>
                <w:color w:val="000000"/>
                <w:sz w:val="28"/>
                <w:szCs w:val="28"/>
                <w:lang w:eastAsia="ru-RU"/>
              </w:rPr>
              <w:t>Фигура в виде лягушки</w:t>
            </w:r>
          </w:p>
        </w:tc>
        <w:tc>
          <w:tcPr>
            <w:tcW w:w="3516" w:type="pct"/>
            <w:vAlign w:val="center"/>
          </w:tcPr>
          <w:p w:rsidR="00630D77" w:rsidRPr="00E03390" w:rsidRDefault="00630D77" w:rsidP="00E958E2">
            <w:pPr>
              <w:spacing w:after="0"/>
              <w:jc w:val="center"/>
              <w:rPr>
                <w:sz w:val="18"/>
                <w:szCs w:val="18"/>
              </w:rPr>
            </w:pPr>
            <w:r w:rsidRPr="00E03390">
              <w:rPr>
                <w:b/>
                <w:noProof/>
                <w:sz w:val="20"/>
                <w:szCs w:val="20"/>
                <w:lang w:eastAsia="ru-RU"/>
              </w:rPr>
              <w:drawing>
                <wp:inline distT="0" distB="0" distL="0" distR="0">
                  <wp:extent cx="1236076" cy="1056904"/>
                  <wp:effectExtent l="19050" t="0" r="2174" b="0"/>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a:srcRect/>
                          <a:stretch>
                            <a:fillRect/>
                          </a:stretch>
                        </pic:blipFill>
                        <pic:spPr bwMode="auto">
                          <a:xfrm>
                            <a:off x="0" y="0"/>
                            <a:ext cx="1239409" cy="1059754"/>
                          </a:xfrm>
                          <a:prstGeom prst="rect">
                            <a:avLst/>
                          </a:prstGeom>
                          <a:noFill/>
                          <a:ln w="9525">
                            <a:noFill/>
                            <a:miter lim="800000"/>
                            <a:headEnd/>
                            <a:tailEnd/>
                          </a:ln>
                        </pic:spPr>
                      </pic:pic>
                    </a:graphicData>
                  </a:graphic>
                </wp:inline>
              </w:drawing>
            </w:r>
          </w:p>
        </w:tc>
      </w:tr>
      <w:tr w:rsidR="00630D77" w:rsidRPr="00E03390" w:rsidTr="00E958E2">
        <w:trPr>
          <w:trHeight w:val="2007"/>
          <w:tblCellSpacing w:w="11" w:type="dxa"/>
          <w:jc w:val="center"/>
        </w:trPr>
        <w:tc>
          <w:tcPr>
            <w:tcW w:w="1454" w:type="pct"/>
            <w:vAlign w:val="center"/>
          </w:tcPr>
          <w:p w:rsidR="00630D77" w:rsidRPr="00E03390" w:rsidRDefault="00630D77" w:rsidP="00E958E2">
            <w:pPr>
              <w:snapToGrid w:val="0"/>
              <w:spacing w:after="0"/>
              <w:jc w:val="center"/>
              <w:rPr>
                <w:rFonts w:ascii="Times New Roman" w:hAnsi="Times New Roman"/>
                <w:sz w:val="28"/>
                <w:szCs w:val="28"/>
              </w:rPr>
            </w:pPr>
            <w:r w:rsidRPr="00E03390">
              <w:rPr>
                <w:rFonts w:ascii="Times New Roman" w:eastAsia="Times New Roman" w:hAnsi="Times New Roman"/>
                <w:sz w:val="28"/>
                <w:szCs w:val="28"/>
                <w:lang w:eastAsia="ru-RU"/>
              </w:rPr>
              <w:t>Качели двойные</w:t>
            </w:r>
          </w:p>
          <w:p w:rsidR="00630D77" w:rsidRPr="00E03390" w:rsidRDefault="00630D77" w:rsidP="00E958E2">
            <w:pPr>
              <w:snapToGrid w:val="0"/>
              <w:spacing w:after="0"/>
              <w:jc w:val="center"/>
              <w:rPr>
                <w:rFonts w:ascii="Times New Roman" w:eastAsia="Times New Roman" w:hAnsi="Times New Roman"/>
                <w:bCs/>
                <w:sz w:val="28"/>
                <w:szCs w:val="28"/>
                <w:lang w:eastAsia="ru-RU"/>
              </w:rPr>
            </w:pPr>
          </w:p>
          <w:p w:rsidR="00630D77" w:rsidRPr="00E03390" w:rsidRDefault="00630D77" w:rsidP="00E958E2">
            <w:pPr>
              <w:spacing w:after="0" w:line="240" w:lineRule="auto"/>
              <w:rPr>
                <w:rFonts w:ascii="Times New Roman" w:eastAsia="Times New Roman" w:hAnsi="Times New Roman"/>
                <w:sz w:val="28"/>
                <w:szCs w:val="28"/>
                <w:lang w:eastAsia="ru-RU"/>
              </w:rPr>
            </w:pPr>
          </w:p>
          <w:p w:rsidR="00630D77" w:rsidRPr="00E03390" w:rsidRDefault="00630D77" w:rsidP="00E958E2">
            <w:pPr>
              <w:pStyle w:val="a8"/>
              <w:spacing w:before="0" w:beforeAutospacing="0" w:after="0" w:afterAutospacing="0"/>
              <w:jc w:val="center"/>
              <w:rPr>
                <w:sz w:val="28"/>
                <w:szCs w:val="28"/>
              </w:rPr>
            </w:pPr>
          </w:p>
        </w:tc>
        <w:tc>
          <w:tcPr>
            <w:tcW w:w="3516" w:type="pct"/>
            <w:vAlign w:val="center"/>
          </w:tcPr>
          <w:p w:rsidR="00630D77" w:rsidRPr="00E03390" w:rsidRDefault="00630D77" w:rsidP="00E958E2">
            <w:pPr>
              <w:spacing w:after="0"/>
              <w:jc w:val="center"/>
              <w:rPr>
                <w:sz w:val="18"/>
                <w:szCs w:val="18"/>
              </w:rPr>
            </w:pPr>
            <w:r w:rsidRPr="00E03390">
              <w:rPr>
                <w:b/>
                <w:noProof/>
                <w:sz w:val="20"/>
                <w:szCs w:val="20"/>
                <w:lang w:eastAsia="ru-RU"/>
              </w:rPr>
              <w:drawing>
                <wp:inline distT="0" distB="0" distL="0" distR="0">
                  <wp:extent cx="1508166" cy="1172733"/>
                  <wp:effectExtent l="1905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1"/>
                          <a:srcRect/>
                          <a:stretch>
                            <a:fillRect/>
                          </a:stretch>
                        </pic:blipFill>
                        <pic:spPr bwMode="auto">
                          <a:xfrm>
                            <a:off x="0" y="0"/>
                            <a:ext cx="1502974" cy="1168696"/>
                          </a:xfrm>
                          <a:prstGeom prst="rect">
                            <a:avLst/>
                          </a:prstGeom>
                          <a:noFill/>
                          <a:ln w="9525">
                            <a:noFill/>
                            <a:miter lim="800000"/>
                            <a:headEnd/>
                            <a:tailEnd/>
                          </a:ln>
                        </pic:spPr>
                      </pic:pic>
                    </a:graphicData>
                  </a:graphic>
                </wp:inline>
              </w:drawing>
            </w:r>
            <w:r w:rsidRPr="00E03390">
              <w:rPr>
                <w:noProof/>
                <w:sz w:val="20"/>
                <w:szCs w:val="20"/>
                <w:lang w:eastAsia="ru-RU"/>
              </w:rPr>
              <w:drawing>
                <wp:inline distT="0" distB="0" distL="0" distR="0">
                  <wp:extent cx="1239734" cy="916826"/>
                  <wp:effectExtent l="19050" t="0" r="0" b="0"/>
                  <wp:docPr id="50" name="Рисунок 50" descr="http://atrix16.ru/production/pr/5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atrix16.ru/production/pr/532.jpeg"/>
                          <pic:cNvPicPr>
                            <a:picLocks noChangeAspect="1" noChangeArrowheads="1"/>
                          </pic:cNvPicPr>
                        </pic:nvPicPr>
                        <pic:blipFill>
                          <a:blip r:embed="rId42"/>
                          <a:srcRect/>
                          <a:stretch>
                            <a:fillRect/>
                          </a:stretch>
                        </pic:blipFill>
                        <pic:spPr bwMode="auto">
                          <a:xfrm>
                            <a:off x="0" y="0"/>
                            <a:ext cx="1243979" cy="919966"/>
                          </a:xfrm>
                          <a:prstGeom prst="rect">
                            <a:avLst/>
                          </a:prstGeom>
                          <a:noFill/>
                          <a:ln w="9525">
                            <a:noFill/>
                            <a:miter lim="800000"/>
                            <a:headEnd/>
                            <a:tailEnd/>
                          </a:ln>
                        </pic:spPr>
                      </pic:pic>
                    </a:graphicData>
                  </a:graphic>
                </wp:inline>
              </w:drawing>
            </w:r>
            <w:r w:rsidRPr="00E03390">
              <w:rPr>
                <w:noProof/>
                <w:sz w:val="20"/>
                <w:szCs w:val="20"/>
                <w:lang w:eastAsia="ru-RU"/>
              </w:rPr>
              <w:drawing>
                <wp:inline distT="0" distB="0" distL="0" distR="0">
                  <wp:extent cx="1393369" cy="1045029"/>
                  <wp:effectExtent l="19050" t="0" r="0" b="0"/>
                  <wp:docPr id="53" name="Рисунок 2" descr="http://atrix16.ru/production/pr/5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atrix16.ru/production/pr/534.jpeg"/>
                          <pic:cNvPicPr>
                            <a:picLocks noChangeAspect="1" noChangeArrowheads="1"/>
                          </pic:cNvPicPr>
                        </pic:nvPicPr>
                        <pic:blipFill>
                          <a:blip r:embed="rId43"/>
                          <a:srcRect/>
                          <a:stretch>
                            <a:fillRect/>
                          </a:stretch>
                        </pic:blipFill>
                        <pic:spPr bwMode="auto">
                          <a:xfrm>
                            <a:off x="0" y="0"/>
                            <a:ext cx="1404699" cy="1053527"/>
                          </a:xfrm>
                          <a:prstGeom prst="rect">
                            <a:avLst/>
                          </a:prstGeom>
                          <a:noFill/>
                          <a:ln w="9525">
                            <a:noFill/>
                            <a:miter lim="800000"/>
                            <a:headEnd/>
                            <a:tailEnd/>
                          </a:ln>
                        </pic:spPr>
                      </pic:pic>
                    </a:graphicData>
                  </a:graphic>
                </wp:inline>
              </w:drawing>
            </w:r>
          </w:p>
        </w:tc>
      </w:tr>
      <w:tr w:rsidR="00630D77" w:rsidRPr="00E03390" w:rsidTr="00E958E2">
        <w:trPr>
          <w:trHeight w:val="2007"/>
          <w:tblCellSpacing w:w="11" w:type="dxa"/>
          <w:jc w:val="center"/>
        </w:trPr>
        <w:tc>
          <w:tcPr>
            <w:tcW w:w="1454" w:type="pct"/>
            <w:vAlign w:val="center"/>
          </w:tcPr>
          <w:p w:rsidR="00630D77" w:rsidRPr="00E03390" w:rsidRDefault="00630D77" w:rsidP="00E958E2">
            <w:pPr>
              <w:spacing w:after="0"/>
              <w:ind w:right="-250"/>
              <w:jc w:val="center"/>
              <w:rPr>
                <w:rFonts w:ascii="Times New Roman" w:hAnsi="Times New Roman"/>
                <w:sz w:val="28"/>
                <w:szCs w:val="28"/>
              </w:rPr>
            </w:pPr>
            <w:r w:rsidRPr="00E03390">
              <w:rPr>
                <w:rFonts w:ascii="Times New Roman" w:eastAsia="Times New Roman" w:hAnsi="Times New Roman"/>
                <w:sz w:val="28"/>
                <w:szCs w:val="28"/>
                <w:lang w:eastAsia="ru-RU"/>
              </w:rPr>
              <w:t>Детский игровой</w:t>
            </w:r>
          </w:p>
          <w:p w:rsidR="00630D77" w:rsidRPr="00E03390" w:rsidRDefault="00630D77" w:rsidP="00E958E2">
            <w:pPr>
              <w:spacing w:after="0" w:line="240" w:lineRule="auto"/>
              <w:ind w:right="-250"/>
              <w:jc w:val="center"/>
              <w:rPr>
                <w:rFonts w:ascii="Times New Roman" w:eastAsia="Times New Roman" w:hAnsi="Times New Roman"/>
                <w:sz w:val="28"/>
                <w:szCs w:val="28"/>
                <w:lang w:eastAsia="ru-RU"/>
              </w:rPr>
            </w:pPr>
            <w:r w:rsidRPr="00E03390">
              <w:rPr>
                <w:rFonts w:ascii="Times New Roman" w:eastAsia="Times New Roman" w:hAnsi="Times New Roman"/>
                <w:sz w:val="28"/>
                <w:szCs w:val="28"/>
                <w:lang w:eastAsia="ru-RU"/>
              </w:rPr>
              <w:t>комплекс</w:t>
            </w:r>
          </w:p>
          <w:p w:rsidR="00630D77" w:rsidRPr="00E03390" w:rsidRDefault="00630D77" w:rsidP="00E958E2">
            <w:pPr>
              <w:pStyle w:val="a8"/>
              <w:spacing w:before="0" w:beforeAutospacing="0" w:after="0" w:afterAutospacing="0"/>
              <w:jc w:val="center"/>
              <w:rPr>
                <w:sz w:val="28"/>
                <w:szCs w:val="28"/>
              </w:rPr>
            </w:pPr>
          </w:p>
        </w:tc>
        <w:tc>
          <w:tcPr>
            <w:tcW w:w="3516" w:type="pct"/>
            <w:vAlign w:val="center"/>
          </w:tcPr>
          <w:p w:rsidR="00630D77" w:rsidRPr="00E03390" w:rsidRDefault="00630D77" w:rsidP="00E958E2">
            <w:pPr>
              <w:spacing w:after="0"/>
              <w:jc w:val="center"/>
              <w:rPr>
                <w:sz w:val="18"/>
                <w:szCs w:val="18"/>
              </w:rPr>
            </w:pPr>
            <w:r w:rsidRPr="00E03390">
              <w:rPr>
                <w:noProof/>
                <w:sz w:val="20"/>
                <w:szCs w:val="20"/>
                <w:lang w:eastAsia="ru-RU"/>
              </w:rPr>
              <w:drawing>
                <wp:inline distT="0" distB="0" distL="0" distR="0">
                  <wp:extent cx="1785999" cy="1339500"/>
                  <wp:effectExtent l="19050" t="0" r="4701" b="0"/>
                  <wp:docPr id="56" name="Рисунок 56" descr="http://atrix16.ru/production/pr/7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atrix16.ru/production/pr/704.jpeg"/>
                          <pic:cNvPicPr>
                            <a:picLocks noChangeAspect="1" noChangeArrowheads="1"/>
                          </pic:cNvPicPr>
                        </pic:nvPicPr>
                        <pic:blipFill>
                          <a:blip r:embed="rId44"/>
                          <a:srcRect/>
                          <a:stretch>
                            <a:fillRect/>
                          </a:stretch>
                        </pic:blipFill>
                        <pic:spPr bwMode="auto">
                          <a:xfrm>
                            <a:off x="0" y="0"/>
                            <a:ext cx="1793831" cy="1345374"/>
                          </a:xfrm>
                          <a:prstGeom prst="rect">
                            <a:avLst/>
                          </a:prstGeom>
                          <a:noFill/>
                          <a:ln w="9525">
                            <a:noFill/>
                            <a:miter lim="800000"/>
                            <a:headEnd/>
                            <a:tailEnd/>
                          </a:ln>
                        </pic:spPr>
                      </pic:pic>
                    </a:graphicData>
                  </a:graphic>
                </wp:inline>
              </w:drawing>
            </w:r>
          </w:p>
        </w:tc>
      </w:tr>
      <w:tr w:rsidR="00630D77" w:rsidRPr="00E03390" w:rsidTr="00E958E2">
        <w:trPr>
          <w:trHeight w:val="2007"/>
          <w:tblCellSpacing w:w="11" w:type="dxa"/>
          <w:jc w:val="center"/>
        </w:trPr>
        <w:tc>
          <w:tcPr>
            <w:tcW w:w="1454" w:type="pct"/>
            <w:vAlign w:val="center"/>
          </w:tcPr>
          <w:p w:rsidR="00630D77" w:rsidRPr="00E03390" w:rsidRDefault="00630D77" w:rsidP="00E958E2">
            <w:pPr>
              <w:snapToGrid w:val="0"/>
              <w:spacing w:after="0" w:line="240" w:lineRule="auto"/>
              <w:jc w:val="center"/>
              <w:rPr>
                <w:rFonts w:ascii="Times New Roman" w:eastAsia="Times New Roman" w:hAnsi="Times New Roman"/>
                <w:bCs/>
                <w:sz w:val="28"/>
                <w:szCs w:val="28"/>
                <w:lang w:eastAsia="ru-RU"/>
              </w:rPr>
            </w:pPr>
            <w:r w:rsidRPr="00E03390">
              <w:rPr>
                <w:rFonts w:ascii="Times New Roman" w:eastAsia="Times New Roman" w:hAnsi="Times New Roman"/>
                <w:bCs/>
                <w:sz w:val="28"/>
                <w:szCs w:val="28"/>
                <w:lang w:eastAsia="ru-RU"/>
              </w:rPr>
              <w:lastRenderedPageBreak/>
              <w:t>Фигура в виде гусеницы</w:t>
            </w:r>
            <w:r w:rsidRPr="00E03390">
              <w:rPr>
                <w:rFonts w:ascii="Times New Roman" w:hAnsi="Times New Roman"/>
                <w:bCs/>
                <w:sz w:val="28"/>
                <w:szCs w:val="28"/>
              </w:rPr>
              <w:t xml:space="preserve"> размеры не менее</w:t>
            </w:r>
          </w:p>
          <w:p w:rsidR="00630D77" w:rsidRPr="00E03390" w:rsidRDefault="00630D77" w:rsidP="00E958E2">
            <w:pPr>
              <w:snapToGrid w:val="0"/>
              <w:spacing w:after="0" w:line="240" w:lineRule="auto"/>
              <w:jc w:val="center"/>
              <w:rPr>
                <w:rFonts w:ascii="Times New Roman" w:hAnsi="Times New Roman"/>
                <w:sz w:val="28"/>
                <w:szCs w:val="28"/>
              </w:rPr>
            </w:pPr>
          </w:p>
        </w:tc>
        <w:tc>
          <w:tcPr>
            <w:tcW w:w="3516" w:type="pct"/>
            <w:vAlign w:val="center"/>
          </w:tcPr>
          <w:p w:rsidR="00630D77" w:rsidRPr="00E03390" w:rsidRDefault="00630D77" w:rsidP="00E958E2">
            <w:pPr>
              <w:spacing w:after="0"/>
              <w:jc w:val="center"/>
              <w:rPr>
                <w:sz w:val="18"/>
                <w:szCs w:val="18"/>
              </w:rPr>
            </w:pPr>
            <w:r w:rsidRPr="00E03390">
              <w:rPr>
                <w:b/>
                <w:noProof/>
                <w:sz w:val="20"/>
                <w:szCs w:val="20"/>
                <w:lang w:eastAsia="ru-RU"/>
              </w:rPr>
              <w:drawing>
                <wp:inline distT="0" distB="0" distL="0" distR="0">
                  <wp:extent cx="1475774" cy="973776"/>
                  <wp:effectExtent l="1905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5"/>
                          <a:srcRect/>
                          <a:stretch>
                            <a:fillRect/>
                          </a:stretch>
                        </pic:blipFill>
                        <pic:spPr bwMode="auto">
                          <a:xfrm>
                            <a:off x="0" y="0"/>
                            <a:ext cx="1476435" cy="974212"/>
                          </a:xfrm>
                          <a:prstGeom prst="rect">
                            <a:avLst/>
                          </a:prstGeom>
                          <a:noFill/>
                          <a:ln w="9525">
                            <a:noFill/>
                            <a:miter lim="800000"/>
                            <a:headEnd/>
                            <a:tailEnd/>
                          </a:ln>
                        </pic:spPr>
                      </pic:pic>
                    </a:graphicData>
                  </a:graphic>
                </wp:inline>
              </w:drawing>
            </w:r>
          </w:p>
        </w:tc>
      </w:tr>
      <w:tr w:rsidR="00630D77" w:rsidRPr="00E03390" w:rsidTr="00E958E2">
        <w:trPr>
          <w:trHeight w:val="2007"/>
          <w:tblCellSpacing w:w="11" w:type="dxa"/>
          <w:jc w:val="center"/>
        </w:trPr>
        <w:tc>
          <w:tcPr>
            <w:tcW w:w="1454" w:type="pct"/>
            <w:vAlign w:val="center"/>
          </w:tcPr>
          <w:p w:rsidR="00630D77" w:rsidRPr="00E03390" w:rsidRDefault="00630D77" w:rsidP="00E958E2">
            <w:pPr>
              <w:spacing w:after="0"/>
              <w:jc w:val="center"/>
              <w:rPr>
                <w:rFonts w:ascii="Times New Roman" w:hAnsi="Times New Roman"/>
                <w:sz w:val="28"/>
                <w:szCs w:val="28"/>
              </w:rPr>
            </w:pPr>
            <w:r w:rsidRPr="00E03390">
              <w:rPr>
                <w:rFonts w:ascii="Times New Roman" w:eastAsia="Times New Roman" w:hAnsi="Times New Roman"/>
                <w:sz w:val="28"/>
                <w:szCs w:val="28"/>
                <w:lang w:eastAsia="ru-RU"/>
              </w:rPr>
              <w:t>Фигура в виде бульдозера</w:t>
            </w:r>
          </w:p>
          <w:p w:rsidR="00630D77" w:rsidRPr="00E03390" w:rsidRDefault="00630D77" w:rsidP="00E958E2">
            <w:pPr>
              <w:spacing w:after="0" w:line="240" w:lineRule="auto"/>
              <w:jc w:val="center"/>
              <w:rPr>
                <w:rFonts w:ascii="Times New Roman" w:eastAsia="Times New Roman" w:hAnsi="Times New Roman"/>
                <w:sz w:val="28"/>
                <w:szCs w:val="28"/>
                <w:lang w:eastAsia="ru-RU"/>
              </w:rPr>
            </w:pPr>
            <w:r w:rsidRPr="00E03390">
              <w:rPr>
                <w:rFonts w:ascii="Times New Roman" w:eastAsia="Times New Roman" w:hAnsi="Times New Roman"/>
                <w:sz w:val="28"/>
                <w:szCs w:val="28"/>
                <w:lang w:eastAsia="ru-RU"/>
              </w:rPr>
              <w:t>.</w:t>
            </w:r>
          </w:p>
          <w:p w:rsidR="00630D77" w:rsidRPr="00E03390" w:rsidRDefault="00630D77" w:rsidP="00E958E2">
            <w:pPr>
              <w:pStyle w:val="a8"/>
              <w:spacing w:before="0" w:beforeAutospacing="0" w:after="0" w:afterAutospacing="0"/>
              <w:jc w:val="center"/>
              <w:rPr>
                <w:sz w:val="28"/>
                <w:szCs w:val="28"/>
                <w:lang w:val="en-US"/>
              </w:rPr>
            </w:pPr>
          </w:p>
        </w:tc>
        <w:tc>
          <w:tcPr>
            <w:tcW w:w="3516" w:type="pct"/>
            <w:vAlign w:val="center"/>
          </w:tcPr>
          <w:p w:rsidR="00630D77" w:rsidRPr="00E03390" w:rsidRDefault="00630D77" w:rsidP="00E958E2">
            <w:pPr>
              <w:spacing w:after="0"/>
              <w:jc w:val="center"/>
              <w:rPr>
                <w:sz w:val="18"/>
                <w:szCs w:val="18"/>
              </w:rPr>
            </w:pPr>
            <w:r w:rsidRPr="00E03390">
              <w:rPr>
                <w:noProof/>
                <w:sz w:val="20"/>
                <w:szCs w:val="20"/>
                <w:lang w:eastAsia="ru-RU"/>
              </w:rPr>
              <w:drawing>
                <wp:inline distT="0" distB="0" distL="0" distR="0">
                  <wp:extent cx="1821625" cy="1366219"/>
                  <wp:effectExtent l="19050" t="0" r="7175" b="0"/>
                  <wp:docPr id="62" name="Рисунок 62" descr="http://atrix16.ru/production/pr/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atrix16.ru/production/pr/153.jpeg"/>
                          <pic:cNvPicPr>
                            <a:picLocks noChangeAspect="1" noChangeArrowheads="1"/>
                          </pic:cNvPicPr>
                        </pic:nvPicPr>
                        <pic:blipFill>
                          <a:blip r:embed="rId46"/>
                          <a:srcRect/>
                          <a:stretch>
                            <a:fillRect/>
                          </a:stretch>
                        </pic:blipFill>
                        <pic:spPr bwMode="auto">
                          <a:xfrm>
                            <a:off x="0" y="0"/>
                            <a:ext cx="1822081" cy="1366561"/>
                          </a:xfrm>
                          <a:prstGeom prst="rect">
                            <a:avLst/>
                          </a:prstGeom>
                          <a:noFill/>
                          <a:ln w="9525">
                            <a:noFill/>
                            <a:miter lim="800000"/>
                            <a:headEnd/>
                            <a:tailEnd/>
                          </a:ln>
                        </pic:spPr>
                      </pic:pic>
                    </a:graphicData>
                  </a:graphic>
                </wp:inline>
              </w:drawing>
            </w:r>
          </w:p>
        </w:tc>
      </w:tr>
      <w:tr w:rsidR="00630D77" w:rsidRPr="00E03390" w:rsidTr="00E958E2">
        <w:trPr>
          <w:trHeight w:val="2007"/>
          <w:tblCellSpacing w:w="11" w:type="dxa"/>
          <w:jc w:val="center"/>
        </w:trPr>
        <w:tc>
          <w:tcPr>
            <w:tcW w:w="1454" w:type="pct"/>
            <w:vAlign w:val="center"/>
          </w:tcPr>
          <w:p w:rsidR="00630D77" w:rsidRPr="00E03390" w:rsidRDefault="00630D77" w:rsidP="00E958E2">
            <w:pPr>
              <w:pStyle w:val="a8"/>
              <w:spacing w:before="0" w:beforeAutospacing="0" w:after="0" w:afterAutospacing="0"/>
              <w:jc w:val="center"/>
              <w:rPr>
                <w:sz w:val="28"/>
                <w:szCs w:val="28"/>
              </w:rPr>
            </w:pPr>
            <w:r w:rsidRPr="00E03390">
              <w:rPr>
                <w:rFonts w:eastAsia="Times New Roman"/>
                <w:sz w:val="28"/>
                <w:szCs w:val="28"/>
              </w:rPr>
              <w:t>Тройной каскад турников</w:t>
            </w:r>
          </w:p>
        </w:tc>
        <w:tc>
          <w:tcPr>
            <w:tcW w:w="3516" w:type="pct"/>
            <w:vAlign w:val="center"/>
          </w:tcPr>
          <w:p w:rsidR="00630D77" w:rsidRPr="00E03390" w:rsidRDefault="00630D77" w:rsidP="00E958E2">
            <w:pPr>
              <w:spacing w:after="0"/>
              <w:jc w:val="center"/>
              <w:rPr>
                <w:sz w:val="18"/>
                <w:szCs w:val="18"/>
              </w:rPr>
            </w:pPr>
            <w:r w:rsidRPr="00E03390">
              <w:rPr>
                <w:noProof/>
                <w:sz w:val="20"/>
                <w:szCs w:val="20"/>
                <w:lang w:eastAsia="ru-RU"/>
              </w:rPr>
              <w:drawing>
                <wp:inline distT="0" distB="0" distL="0" distR="0">
                  <wp:extent cx="1860528" cy="1389413"/>
                  <wp:effectExtent l="19050" t="0" r="6372" b="0"/>
                  <wp:docPr id="65" name="Рисунок 65" descr="СО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СО 5"/>
                          <pic:cNvPicPr>
                            <a:picLocks noChangeAspect="1" noChangeArrowheads="1"/>
                          </pic:cNvPicPr>
                        </pic:nvPicPr>
                        <pic:blipFill>
                          <a:blip r:embed="rId47"/>
                          <a:srcRect/>
                          <a:stretch>
                            <a:fillRect/>
                          </a:stretch>
                        </pic:blipFill>
                        <pic:spPr bwMode="auto">
                          <a:xfrm>
                            <a:off x="0" y="0"/>
                            <a:ext cx="1859893" cy="1388939"/>
                          </a:xfrm>
                          <a:prstGeom prst="rect">
                            <a:avLst/>
                          </a:prstGeom>
                          <a:noFill/>
                          <a:ln w="9525">
                            <a:noFill/>
                            <a:miter lim="800000"/>
                            <a:headEnd/>
                            <a:tailEnd/>
                          </a:ln>
                        </pic:spPr>
                      </pic:pic>
                    </a:graphicData>
                  </a:graphic>
                </wp:inline>
              </w:drawing>
            </w:r>
          </w:p>
        </w:tc>
      </w:tr>
      <w:tr w:rsidR="00630D77" w:rsidRPr="00E03390" w:rsidTr="00E958E2">
        <w:trPr>
          <w:trHeight w:val="2007"/>
          <w:tblCellSpacing w:w="11" w:type="dxa"/>
          <w:jc w:val="center"/>
        </w:trPr>
        <w:tc>
          <w:tcPr>
            <w:tcW w:w="1454" w:type="pct"/>
            <w:vAlign w:val="center"/>
          </w:tcPr>
          <w:p w:rsidR="00630D77" w:rsidRPr="00E03390" w:rsidRDefault="00630D77" w:rsidP="00E958E2">
            <w:pPr>
              <w:spacing w:after="0" w:line="240" w:lineRule="auto"/>
              <w:jc w:val="center"/>
              <w:rPr>
                <w:rFonts w:ascii="Times New Roman" w:eastAsia="Times New Roman" w:hAnsi="Times New Roman"/>
                <w:sz w:val="28"/>
                <w:szCs w:val="28"/>
                <w:lang w:eastAsia="ru-RU"/>
              </w:rPr>
            </w:pPr>
            <w:r w:rsidRPr="00E03390">
              <w:rPr>
                <w:rFonts w:ascii="Times New Roman" w:eastAsia="Times New Roman" w:hAnsi="Times New Roman"/>
                <w:sz w:val="28"/>
                <w:szCs w:val="28"/>
                <w:lang w:eastAsia="ru-RU"/>
              </w:rPr>
              <w:t>Брусья двойные для отжиманий</w:t>
            </w:r>
          </w:p>
          <w:p w:rsidR="00630D77" w:rsidRPr="00E03390" w:rsidRDefault="00630D77" w:rsidP="00E958E2">
            <w:pPr>
              <w:pStyle w:val="a8"/>
              <w:spacing w:before="0" w:beforeAutospacing="0" w:after="0" w:afterAutospacing="0"/>
              <w:jc w:val="center"/>
              <w:rPr>
                <w:sz w:val="28"/>
                <w:szCs w:val="28"/>
              </w:rPr>
            </w:pPr>
          </w:p>
        </w:tc>
        <w:tc>
          <w:tcPr>
            <w:tcW w:w="3516" w:type="pct"/>
            <w:vAlign w:val="center"/>
          </w:tcPr>
          <w:p w:rsidR="00630D77" w:rsidRPr="00E03390" w:rsidRDefault="00630D77" w:rsidP="00E958E2">
            <w:pPr>
              <w:spacing w:after="0"/>
              <w:jc w:val="center"/>
              <w:rPr>
                <w:sz w:val="18"/>
                <w:szCs w:val="18"/>
              </w:rPr>
            </w:pPr>
            <w:r w:rsidRPr="00E03390">
              <w:rPr>
                <w:noProof/>
                <w:sz w:val="20"/>
                <w:szCs w:val="20"/>
                <w:lang w:eastAsia="ru-RU"/>
              </w:rPr>
              <w:drawing>
                <wp:inline distT="0" distB="0" distL="0" distR="0">
                  <wp:extent cx="1692353" cy="1258784"/>
                  <wp:effectExtent l="19050" t="0" r="3097" b="0"/>
                  <wp:docPr id="68" name="Рисунок 4" descr="http://atrix16.ru/production/pr/6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atrix16.ru/production/pr/678.jpeg"/>
                          <pic:cNvPicPr>
                            <a:picLocks noChangeAspect="1" noChangeArrowheads="1"/>
                          </pic:cNvPicPr>
                        </pic:nvPicPr>
                        <pic:blipFill>
                          <a:blip r:embed="rId48"/>
                          <a:srcRect/>
                          <a:stretch>
                            <a:fillRect/>
                          </a:stretch>
                        </pic:blipFill>
                        <pic:spPr bwMode="auto">
                          <a:xfrm>
                            <a:off x="0" y="0"/>
                            <a:ext cx="1692680" cy="1259027"/>
                          </a:xfrm>
                          <a:prstGeom prst="rect">
                            <a:avLst/>
                          </a:prstGeom>
                          <a:noFill/>
                          <a:ln w="9525">
                            <a:noFill/>
                            <a:miter lim="800000"/>
                            <a:headEnd/>
                            <a:tailEnd/>
                          </a:ln>
                        </pic:spPr>
                      </pic:pic>
                    </a:graphicData>
                  </a:graphic>
                </wp:inline>
              </w:drawing>
            </w:r>
          </w:p>
        </w:tc>
      </w:tr>
      <w:tr w:rsidR="00630D77" w:rsidRPr="00E03390" w:rsidTr="00E958E2">
        <w:trPr>
          <w:trHeight w:val="2007"/>
          <w:tblCellSpacing w:w="11" w:type="dxa"/>
          <w:jc w:val="center"/>
        </w:trPr>
        <w:tc>
          <w:tcPr>
            <w:tcW w:w="1454" w:type="pct"/>
            <w:vAlign w:val="center"/>
          </w:tcPr>
          <w:p w:rsidR="00630D77" w:rsidRPr="00E03390" w:rsidRDefault="00630D77" w:rsidP="00E958E2">
            <w:pPr>
              <w:spacing w:after="0"/>
              <w:ind w:right="-250"/>
              <w:jc w:val="center"/>
              <w:rPr>
                <w:rFonts w:ascii="Times New Roman" w:eastAsia="Times New Roman" w:hAnsi="Times New Roman"/>
                <w:bCs/>
                <w:sz w:val="28"/>
                <w:szCs w:val="28"/>
                <w:lang w:eastAsia="ru-RU"/>
              </w:rPr>
            </w:pPr>
            <w:r w:rsidRPr="00E03390">
              <w:rPr>
                <w:rFonts w:ascii="Times New Roman" w:eastAsia="Times New Roman" w:hAnsi="Times New Roman"/>
                <w:sz w:val="28"/>
                <w:szCs w:val="28"/>
                <w:lang w:eastAsia="ru-RU"/>
              </w:rPr>
              <w:lastRenderedPageBreak/>
              <w:t>Комплекс спортивный</w:t>
            </w:r>
          </w:p>
          <w:p w:rsidR="00630D77" w:rsidRPr="00E03390" w:rsidRDefault="00630D77" w:rsidP="00E958E2">
            <w:pPr>
              <w:spacing w:after="0" w:line="240" w:lineRule="auto"/>
              <w:ind w:right="-250"/>
              <w:jc w:val="center"/>
              <w:rPr>
                <w:rFonts w:ascii="Times New Roman" w:eastAsia="Times New Roman" w:hAnsi="Times New Roman"/>
                <w:sz w:val="28"/>
                <w:szCs w:val="28"/>
                <w:lang w:eastAsia="ru-RU"/>
              </w:rPr>
            </w:pPr>
          </w:p>
          <w:p w:rsidR="00630D77" w:rsidRPr="00E03390" w:rsidRDefault="00630D77" w:rsidP="00E958E2">
            <w:pPr>
              <w:pStyle w:val="a8"/>
              <w:spacing w:before="0" w:beforeAutospacing="0" w:after="0" w:afterAutospacing="0"/>
              <w:jc w:val="center"/>
              <w:rPr>
                <w:sz w:val="28"/>
                <w:szCs w:val="28"/>
              </w:rPr>
            </w:pPr>
          </w:p>
        </w:tc>
        <w:tc>
          <w:tcPr>
            <w:tcW w:w="3516" w:type="pct"/>
            <w:vAlign w:val="center"/>
          </w:tcPr>
          <w:p w:rsidR="00630D77" w:rsidRPr="00E03390" w:rsidRDefault="00630D77" w:rsidP="00E958E2">
            <w:pPr>
              <w:spacing w:after="0"/>
              <w:jc w:val="center"/>
              <w:rPr>
                <w:sz w:val="18"/>
                <w:szCs w:val="18"/>
              </w:rPr>
            </w:pPr>
            <w:r w:rsidRPr="00E03390">
              <w:rPr>
                <w:b/>
                <w:noProof/>
                <w:sz w:val="20"/>
                <w:szCs w:val="20"/>
                <w:lang w:eastAsia="ru-RU"/>
              </w:rPr>
              <w:drawing>
                <wp:inline distT="0" distB="0" distL="0" distR="0">
                  <wp:extent cx="2030784" cy="1496291"/>
                  <wp:effectExtent l="0" t="0" r="0" b="0"/>
                  <wp:docPr id="74" name="Рисунок 74" descr="СО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СО 5"/>
                          <pic:cNvPicPr>
                            <a:picLocks noChangeAspect="1" noChangeArrowheads="1"/>
                          </pic:cNvPicPr>
                        </pic:nvPicPr>
                        <pic:blipFill>
                          <a:blip r:embed="rId49"/>
                          <a:srcRect/>
                          <a:stretch>
                            <a:fillRect/>
                          </a:stretch>
                        </pic:blipFill>
                        <pic:spPr bwMode="auto">
                          <a:xfrm>
                            <a:off x="0" y="0"/>
                            <a:ext cx="2034352" cy="1498920"/>
                          </a:xfrm>
                          <a:prstGeom prst="rect">
                            <a:avLst/>
                          </a:prstGeom>
                          <a:noFill/>
                          <a:ln w="9525">
                            <a:noFill/>
                            <a:miter lim="800000"/>
                            <a:headEnd/>
                            <a:tailEnd/>
                          </a:ln>
                        </pic:spPr>
                      </pic:pic>
                    </a:graphicData>
                  </a:graphic>
                </wp:inline>
              </w:drawing>
            </w:r>
          </w:p>
        </w:tc>
      </w:tr>
      <w:tr w:rsidR="00630D77" w:rsidRPr="00E03390" w:rsidTr="00E958E2">
        <w:trPr>
          <w:trHeight w:val="2007"/>
          <w:tblCellSpacing w:w="11" w:type="dxa"/>
          <w:jc w:val="center"/>
        </w:trPr>
        <w:tc>
          <w:tcPr>
            <w:tcW w:w="1454" w:type="pct"/>
            <w:vAlign w:val="center"/>
          </w:tcPr>
          <w:p w:rsidR="00630D77" w:rsidRPr="00E03390" w:rsidRDefault="00630D77" w:rsidP="00E958E2">
            <w:pPr>
              <w:spacing w:after="0"/>
              <w:ind w:right="-250"/>
              <w:jc w:val="center"/>
              <w:rPr>
                <w:rFonts w:ascii="Times New Roman" w:hAnsi="Times New Roman"/>
                <w:sz w:val="28"/>
                <w:szCs w:val="28"/>
              </w:rPr>
            </w:pPr>
            <w:proofErr w:type="spellStart"/>
            <w:proofErr w:type="gramStart"/>
            <w:r w:rsidRPr="00E03390">
              <w:rPr>
                <w:rFonts w:ascii="Times New Roman" w:eastAsia="Times New Roman" w:hAnsi="Times New Roman"/>
                <w:sz w:val="28"/>
                <w:szCs w:val="28"/>
                <w:lang w:eastAsia="ru-RU"/>
              </w:rPr>
              <w:t>Рукоходклассический</w:t>
            </w:r>
            <w:proofErr w:type="spellEnd"/>
            <w:r w:rsidRPr="00E03390">
              <w:rPr>
                <w:rFonts w:ascii="Times New Roman" w:eastAsia="Times New Roman" w:hAnsi="Times New Roman"/>
                <w:sz w:val="28"/>
                <w:szCs w:val="28"/>
                <w:lang w:eastAsia="ru-RU"/>
              </w:rPr>
              <w:t xml:space="preserve">  двухуровневый</w:t>
            </w:r>
            <w:proofErr w:type="gramEnd"/>
          </w:p>
          <w:p w:rsidR="00630D77" w:rsidRPr="00E03390" w:rsidRDefault="00630D77" w:rsidP="00E958E2">
            <w:pPr>
              <w:snapToGrid w:val="0"/>
              <w:spacing w:after="0" w:line="240" w:lineRule="auto"/>
              <w:jc w:val="center"/>
              <w:rPr>
                <w:rFonts w:ascii="Times New Roman" w:hAnsi="Times New Roman"/>
                <w:sz w:val="28"/>
                <w:szCs w:val="28"/>
              </w:rPr>
            </w:pPr>
          </w:p>
        </w:tc>
        <w:tc>
          <w:tcPr>
            <w:tcW w:w="3516" w:type="pct"/>
            <w:vAlign w:val="center"/>
          </w:tcPr>
          <w:p w:rsidR="00630D77" w:rsidRPr="00E03390" w:rsidRDefault="00630D77" w:rsidP="00E958E2">
            <w:pPr>
              <w:spacing w:after="0"/>
              <w:jc w:val="center"/>
              <w:rPr>
                <w:sz w:val="18"/>
                <w:szCs w:val="18"/>
              </w:rPr>
            </w:pPr>
            <w:r w:rsidRPr="00E03390">
              <w:rPr>
                <w:b/>
                <w:noProof/>
                <w:sz w:val="20"/>
                <w:szCs w:val="20"/>
                <w:lang w:eastAsia="ru-RU"/>
              </w:rPr>
              <w:drawing>
                <wp:inline distT="0" distB="0" distL="0" distR="0">
                  <wp:extent cx="1963769" cy="1460665"/>
                  <wp:effectExtent l="19050" t="0" r="0" b="0"/>
                  <wp:docPr id="77" name="Рисунок 77" descr="СО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СО 5"/>
                          <pic:cNvPicPr>
                            <a:picLocks noChangeAspect="1" noChangeArrowheads="1"/>
                          </pic:cNvPicPr>
                        </pic:nvPicPr>
                        <pic:blipFill>
                          <a:blip r:embed="rId50"/>
                          <a:srcRect/>
                          <a:stretch>
                            <a:fillRect/>
                          </a:stretch>
                        </pic:blipFill>
                        <pic:spPr bwMode="auto">
                          <a:xfrm>
                            <a:off x="0" y="0"/>
                            <a:ext cx="1964149" cy="1460947"/>
                          </a:xfrm>
                          <a:prstGeom prst="rect">
                            <a:avLst/>
                          </a:prstGeom>
                          <a:noFill/>
                          <a:ln w="9525">
                            <a:noFill/>
                            <a:miter lim="800000"/>
                            <a:headEnd/>
                            <a:tailEnd/>
                          </a:ln>
                        </pic:spPr>
                      </pic:pic>
                    </a:graphicData>
                  </a:graphic>
                </wp:inline>
              </w:drawing>
            </w:r>
          </w:p>
        </w:tc>
      </w:tr>
      <w:tr w:rsidR="00630D77" w:rsidRPr="00E03390" w:rsidTr="00E958E2">
        <w:trPr>
          <w:trHeight w:val="2007"/>
          <w:tblCellSpacing w:w="11" w:type="dxa"/>
          <w:jc w:val="center"/>
        </w:trPr>
        <w:tc>
          <w:tcPr>
            <w:tcW w:w="1454" w:type="pct"/>
            <w:vAlign w:val="center"/>
          </w:tcPr>
          <w:p w:rsidR="00630D77" w:rsidRPr="00E03390" w:rsidRDefault="00630D77" w:rsidP="00E958E2">
            <w:pPr>
              <w:snapToGrid w:val="0"/>
              <w:spacing w:after="0" w:line="240" w:lineRule="auto"/>
              <w:jc w:val="center"/>
              <w:rPr>
                <w:rFonts w:ascii="Times New Roman" w:eastAsia="Times New Roman" w:hAnsi="Times New Roman"/>
                <w:bCs/>
                <w:sz w:val="28"/>
                <w:szCs w:val="28"/>
                <w:lang w:eastAsia="ru-RU"/>
              </w:rPr>
            </w:pPr>
            <w:r w:rsidRPr="00E03390">
              <w:rPr>
                <w:rFonts w:ascii="Times New Roman" w:eastAsia="Times New Roman" w:hAnsi="Times New Roman"/>
                <w:sz w:val="28"/>
                <w:szCs w:val="28"/>
                <w:lang w:eastAsia="ru-RU"/>
              </w:rPr>
              <w:t>Спортивный тренажер «Жим + Подтягивание»</w:t>
            </w:r>
          </w:p>
          <w:p w:rsidR="00630D77" w:rsidRPr="00E03390" w:rsidRDefault="00630D77" w:rsidP="00E958E2">
            <w:pPr>
              <w:spacing w:after="0" w:line="240" w:lineRule="auto"/>
              <w:ind w:right="-250"/>
              <w:jc w:val="center"/>
              <w:rPr>
                <w:rFonts w:ascii="Times New Roman" w:eastAsia="Times New Roman" w:hAnsi="Times New Roman"/>
                <w:sz w:val="28"/>
                <w:szCs w:val="28"/>
                <w:lang w:eastAsia="ru-RU"/>
              </w:rPr>
            </w:pPr>
          </w:p>
          <w:p w:rsidR="00630D77" w:rsidRPr="00E03390" w:rsidRDefault="00630D77" w:rsidP="00E958E2">
            <w:pPr>
              <w:pStyle w:val="a8"/>
              <w:spacing w:before="0" w:beforeAutospacing="0" w:after="0" w:afterAutospacing="0"/>
              <w:jc w:val="center"/>
              <w:rPr>
                <w:sz w:val="28"/>
                <w:szCs w:val="28"/>
              </w:rPr>
            </w:pPr>
          </w:p>
        </w:tc>
        <w:tc>
          <w:tcPr>
            <w:tcW w:w="3516" w:type="pct"/>
            <w:vAlign w:val="center"/>
          </w:tcPr>
          <w:p w:rsidR="00630D77" w:rsidRPr="00E03390" w:rsidRDefault="00630D77" w:rsidP="00E958E2">
            <w:pPr>
              <w:spacing w:after="0"/>
              <w:jc w:val="center"/>
              <w:rPr>
                <w:sz w:val="18"/>
                <w:szCs w:val="18"/>
              </w:rPr>
            </w:pPr>
            <w:r w:rsidRPr="00E03390">
              <w:rPr>
                <w:b/>
                <w:noProof/>
                <w:sz w:val="20"/>
                <w:szCs w:val="20"/>
                <w:lang w:eastAsia="ru-RU"/>
              </w:rPr>
              <w:drawing>
                <wp:inline distT="0" distB="0" distL="0" distR="0">
                  <wp:extent cx="1694754" cy="1270660"/>
                  <wp:effectExtent l="0" t="0" r="696"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1"/>
                          <a:srcRect/>
                          <a:stretch>
                            <a:fillRect/>
                          </a:stretch>
                        </pic:blipFill>
                        <pic:spPr bwMode="auto">
                          <a:xfrm>
                            <a:off x="0" y="0"/>
                            <a:ext cx="1707322" cy="1280083"/>
                          </a:xfrm>
                          <a:prstGeom prst="rect">
                            <a:avLst/>
                          </a:prstGeom>
                          <a:noFill/>
                          <a:ln w="9525">
                            <a:noFill/>
                            <a:miter lim="800000"/>
                            <a:headEnd/>
                            <a:tailEnd/>
                          </a:ln>
                        </pic:spPr>
                      </pic:pic>
                    </a:graphicData>
                  </a:graphic>
                </wp:inline>
              </w:drawing>
            </w:r>
          </w:p>
        </w:tc>
      </w:tr>
      <w:tr w:rsidR="00630D77" w:rsidRPr="00E03390" w:rsidTr="00E958E2">
        <w:trPr>
          <w:trHeight w:val="2007"/>
          <w:tblCellSpacing w:w="11" w:type="dxa"/>
          <w:jc w:val="center"/>
        </w:trPr>
        <w:tc>
          <w:tcPr>
            <w:tcW w:w="1454" w:type="pct"/>
            <w:vAlign w:val="center"/>
          </w:tcPr>
          <w:p w:rsidR="00630D77" w:rsidRPr="00E03390" w:rsidRDefault="00630D77" w:rsidP="00E958E2">
            <w:pPr>
              <w:spacing w:after="0"/>
              <w:ind w:right="-250"/>
              <w:jc w:val="center"/>
              <w:rPr>
                <w:rFonts w:ascii="Times New Roman" w:hAnsi="Times New Roman"/>
                <w:sz w:val="28"/>
                <w:szCs w:val="28"/>
              </w:rPr>
            </w:pPr>
            <w:r w:rsidRPr="00E03390">
              <w:rPr>
                <w:rFonts w:ascii="Times New Roman" w:eastAsia="Times New Roman" w:hAnsi="Times New Roman"/>
                <w:sz w:val="28"/>
                <w:szCs w:val="28"/>
                <w:lang w:eastAsia="ru-RU"/>
              </w:rPr>
              <w:lastRenderedPageBreak/>
              <w:t>Тренажер «Гребля»</w:t>
            </w:r>
          </w:p>
          <w:p w:rsidR="00630D77" w:rsidRPr="00E03390" w:rsidRDefault="00630D77" w:rsidP="00E958E2">
            <w:pPr>
              <w:spacing w:after="0" w:line="240" w:lineRule="auto"/>
              <w:ind w:right="-250"/>
              <w:jc w:val="center"/>
              <w:rPr>
                <w:rFonts w:ascii="Times New Roman" w:hAnsi="Times New Roman"/>
                <w:sz w:val="28"/>
                <w:szCs w:val="28"/>
              </w:rPr>
            </w:pPr>
          </w:p>
        </w:tc>
        <w:tc>
          <w:tcPr>
            <w:tcW w:w="3516" w:type="pct"/>
            <w:vAlign w:val="center"/>
          </w:tcPr>
          <w:p w:rsidR="00630D77" w:rsidRPr="00E03390" w:rsidRDefault="00630D77" w:rsidP="00E958E2">
            <w:pPr>
              <w:spacing w:after="0"/>
              <w:jc w:val="center"/>
              <w:rPr>
                <w:sz w:val="18"/>
                <w:szCs w:val="18"/>
              </w:rPr>
            </w:pPr>
            <w:r w:rsidRPr="00E03390">
              <w:rPr>
                <w:b/>
                <w:noProof/>
                <w:sz w:val="20"/>
                <w:szCs w:val="20"/>
                <w:lang w:eastAsia="ru-RU"/>
              </w:rPr>
              <w:drawing>
                <wp:inline distT="0" distB="0" distL="0" distR="0">
                  <wp:extent cx="1672137" cy="1249510"/>
                  <wp:effectExtent l="19050" t="0" r="4263"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2"/>
                          <a:srcRect/>
                          <a:stretch>
                            <a:fillRect/>
                          </a:stretch>
                        </pic:blipFill>
                        <pic:spPr bwMode="auto">
                          <a:xfrm>
                            <a:off x="0" y="0"/>
                            <a:ext cx="1674251" cy="1251089"/>
                          </a:xfrm>
                          <a:prstGeom prst="rect">
                            <a:avLst/>
                          </a:prstGeom>
                          <a:noFill/>
                          <a:ln w="9525">
                            <a:noFill/>
                            <a:miter lim="800000"/>
                            <a:headEnd/>
                            <a:tailEnd/>
                          </a:ln>
                        </pic:spPr>
                      </pic:pic>
                    </a:graphicData>
                  </a:graphic>
                </wp:inline>
              </w:drawing>
            </w:r>
          </w:p>
        </w:tc>
      </w:tr>
    </w:tbl>
    <w:p w:rsidR="00630D77" w:rsidRPr="00E03390" w:rsidRDefault="00630D77" w:rsidP="00630D77">
      <w:pPr>
        <w:spacing w:after="0" w:line="240" w:lineRule="auto"/>
        <w:jc w:val="center"/>
        <w:rPr>
          <w:b/>
        </w:rPr>
      </w:pPr>
    </w:p>
    <w:p w:rsidR="00630D77" w:rsidRPr="00E03390" w:rsidRDefault="00630D77" w:rsidP="00630D77">
      <w:pPr>
        <w:pStyle w:val="ConsPlusNormal"/>
        <w:adjustRightInd w:val="0"/>
        <w:ind w:left="540"/>
        <w:jc w:val="center"/>
        <w:rPr>
          <w:rFonts w:ascii="Times New Roman" w:hAnsi="Times New Roman" w:cs="Times New Roman"/>
          <w:sz w:val="28"/>
          <w:szCs w:val="28"/>
        </w:rPr>
      </w:pPr>
      <w:r w:rsidRPr="00E03390">
        <w:rPr>
          <w:rFonts w:ascii="Times New Roman" w:hAnsi="Times New Roman"/>
          <w:sz w:val="28"/>
          <w:szCs w:val="28"/>
        </w:rPr>
        <w:t>19) Ограждение</w:t>
      </w:r>
    </w:p>
    <w:tbl>
      <w:tblPr>
        <w:tblW w:w="3736"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538"/>
        <w:gridCol w:w="8507"/>
      </w:tblGrid>
      <w:tr w:rsidR="00630D77" w:rsidRPr="00E03390" w:rsidTr="00E958E2">
        <w:trPr>
          <w:trHeight w:val="2007"/>
          <w:tblCellSpacing w:w="11" w:type="dxa"/>
          <w:jc w:val="center"/>
        </w:trPr>
        <w:tc>
          <w:tcPr>
            <w:tcW w:w="1454" w:type="pct"/>
            <w:vAlign w:val="center"/>
          </w:tcPr>
          <w:p w:rsidR="00630D77" w:rsidRPr="00E03390" w:rsidRDefault="00630D77" w:rsidP="00E958E2">
            <w:pPr>
              <w:snapToGrid w:val="0"/>
              <w:spacing w:after="0"/>
              <w:jc w:val="center"/>
              <w:rPr>
                <w:rFonts w:ascii="Times New Roman" w:eastAsia="Times New Roman" w:hAnsi="Times New Roman"/>
                <w:color w:val="000000"/>
                <w:sz w:val="28"/>
                <w:szCs w:val="28"/>
                <w:lang w:eastAsia="ru-RU"/>
              </w:rPr>
            </w:pPr>
            <w:r w:rsidRPr="00E03390">
              <w:rPr>
                <w:rFonts w:ascii="Times New Roman" w:eastAsia="Times New Roman" w:hAnsi="Times New Roman"/>
                <w:color w:val="000000"/>
                <w:sz w:val="28"/>
                <w:szCs w:val="28"/>
                <w:lang w:eastAsia="ru-RU"/>
              </w:rPr>
              <w:t xml:space="preserve">Ограждение </w:t>
            </w:r>
          </w:p>
          <w:p w:rsidR="00630D77" w:rsidRPr="00E03390" w:rsidRDefault="00630D77" w:rsidP="00E958E2">
            <w:pPr>
              <w:snapToGrid w:val="0"/>
              <w:spacing w:after="0"/>
              <w:jc w:val="center"/>
              <w:rPr>
                <w:rFonts w:ascii="Times New Roman" w:hAnsi="Times New Roman"/>
                <w:sz w:val="28"/>
                <w:szCs w:val="28"/>
              </w:rPr>
            </w:pPr>
            <w:r w:rsidRPr="00E03390">
              <w:rPr>
                <w:rFonts w:ascii="Times New Roman" w:eastAsia="Times New Roman" w:hAnsi="Times New Roman"/>
                <w:color w:val="000000"/>
                <w:sz w:val="28"/>
                <w:szCs w:val="28"/>
                <w:lang w:eastAsia="ru-RU"/>
              </w:rPr>
              <w:t>металлическое</w:t>
            </w:r>
          </w:p>
        </w:tc>
        <w:tc>
          <w:tcPr>
            <w:tcW w:w="3516" w:type="pct"/>
            <w:vAlign w:val="center"/>
          </w:tcPr>
          <w:p w:rsidR="00630D77" w:rsidRPr="00E03390" w:rsidRDefault="00630D77" w:rsidP="00E958E2">
            <w:pPr>
              <w:spacing w:after="0"/>
              <w:rPr>
                <w:sz w:val="18"/>
                <w:szCs w:val="18"/>
              </w:rPr>
            </w:pPr>
            <w:r w:rsidRPr="00E03390">
              <w:rPr>
                <w:noProof/>
                <w:sz w:val="18"/>
                <w:szCs w:val="18"/>
                <w:lang w:eastAsia="ru-RU"/>
              </w:rPr>
              <w:drawing>
                <wp:anchor distT="0" distB="0" distL="114300" distR="114300" simplePos="0" relativeHeight="251660288" behindDoc="0" locked="0" layoutInCell="1" allowOverlap="1">
                  <wp:simplePos x="0" y="0"/>
                  <wp:positionH relativeFrom="column">
                    <wp:posOffset>2560320</wp:posOffset>
                  </wp:positionH>
                  <wp:positionV relativeFrom="paragraph">
                    <wp:posOffset>116840</wp:posOffset>
                  </wp:positionV>
                  <wp:extent cx="1952625" cy="1362075"/>
                  <wp:effectExtent l="19050" t="0" r="9525" b="0"/>
                  <wp:wrapNone/>
                  <wp:docPr id="97" name="Рисунок 23">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xmlns:ve="http://schemas.openxmlformats.org/markup-compatibility/2006" id="{51B63C67-1F00-B345-B2C4-B8A3B7D0EA8F}"/>
                      </a:ext>
                    </a:extLst>
                  </wp:docPr>
                  <wp:cNvGraphicFramePr/>
                  <a:graphic xmlns:a="http://schemas.openxmlformats.org/drawingml/2006/main">
                    <a:graphicData uri="http://schemas.openxmlformats.org/drawingml/2006/picture">
                      <pic:pic xmlns:pic="http://schemas.openxmlformats.org/drawingml/2006/picture">
                        <pic:nvPicPr>
                          <pic:cNvPr id="23" name="Рисунок 11">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xmlns:ve="http://schemas.openxmlformats.org/markup-compatibility/2006" id="{51B63C67-1F00-B345-B2C4-B8A3B7D0EA8F}"/>
                              </a:ext>
                            </a:extLst>
                          </pic:cNvPr>
                          <pic:cNvPicPr/>
                        </pic:nvPicPr>
                        <pic:blipFill>
                          <a:blip r:embed="rId53" cstate="print"/>
                          <a:stretch/>
                        </pic:blipFill>
                        <pic:spPr>
                          <a:xfrm>
                            <a:off x="0" y="0"/>
                            <a:ext cx="1952625" cy="1362075"/>
                          </a:xfrm>
                          <a:prstGeom prst="rect">
                            <a:avLst/>
                          </a:prstGeom>
                          <a:ln>
                            <a:noFill/>
                          </a:ln>
                        </pic:spPr>
                      </pic:pic>
                    </a:graphicData>
                  </a:graphic>
                </wp:anchor>
              </w:drawing>
            </w:r>
            <w:r w:rsidRPr="00E03390">
              <w:rPr>
                <w:noProof/>
                <w:sz w:val="18"/>
                <w:szCs w:val="18"/>
                <w:lang w:eastAsia="ru-RU"/>
              </w:rPr>
              <w:drawing>
                <wp:inline distT="0" distB="0" distL="0" distR="0">
                  <wp:extent cx="2308513" cy="1556138"/>
                  <wp:effectExtent l="19050" t="0" r="0" b="0"/>
                  <wp:docPr id="25" name="Рисунок 1" descr="C:\Users\Admin\Desktop\переписка с подрядчиками Городская среда 2018г МАФ\промконструкция ограждение дет. пл общ. тер\9005_og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переписка с подрядчиками Городская среда 2018г МАФ\промконструкция ограждение дет. пл общ. тер\9005_ograda.jpg"/>
                          <pic:cNvPicPr>
                            <a:picLocks noChangeAspect="1" noChangeArrowheads="1"/>
                          </pic:cNvPicPr>
                        </pic:nvPicPr>
                        <pic:blipFill>
                          <a:blip r:embed="rId54"/>
                          <a:srcRect/>
                          <a:stretch>
                            <a:fillRect/>
                          </a:stretch>
                        </pic:blipFill>
                        <pic:spPr bwMode="auto">
                          <a:xfrm>
                            <a:off x="0" y="0"/>
                            <a:ext cx="2311723" cy="1558302"/>
                          </a:xfrm>
                          <a:prstGeom prst="rect">
                            <a:avLst/>
                          </a:prstGeom>
                          <a:noFill/>
                          <a:ln w="9525">
                            <a:noFill/>
                            <a:miter lim="800000"/>
                            <a:headEnd/>
                            <a:tailEnd/>
                          </a:ln>
                        </pic:spPr>
                      </pic:pic>
                    </a:graphicData>
                  </a:graphic>
                </wp:inline>
              </w:drawing>
            </w:r>
          </w:p>
        </w:tc>
      </w:tr>
    </w:tbl>
    <w:p w:rsidR="00630D77" w:rsidRPr="00E03390" w:rsidRDefault="00630D77" w:rsidP="00405F79">
      <w:pPr>
        <w:snapToGrid w:val="0"/>
        <w:spacing w:after="0"/>
        <w:jc w:val="center"/>
        <w:rPr>
          <w:rFonts w:ascii="Times New Roman" w:hAnsi="Times New Roman"/>
          <w:sz w:val="28"/>
          <w:szCs w:val="28"/>
        </w:rPr>
      </w:pPr>
    </w:p>
    <w:p w:rsidR="00553230" w:rsidRPr="00E03390" w:rsidRDefault="00553230" w:rsidP="00405F79">
      <w:pPr>
        <w:snapToGrid w:val="0"/>
        <w:spacing w:after="0"/>
        <w:jc w:val="center"/>
        <w:rPr>
          <w:rFonts w:ascii="Times New Roman" w:hAnsi="Times New Roman"/>
          <w:sz w:val="28"/>
          <w:szCs w:val="28"/>
        </w:rPr>
      </w:pPr>
    </w:p>
    <w:p w:rsidR="00261D63" w:rsidRPr="00E03390" w:rsidRDefault="00261D63" w:rsidP="00405F79">
      <w:pPr>
        <w:snapToGrid w:val="0"/>
        <w:spacing w:after="0"/>
        <w:jc w:val="center"/>
        <w:rPr>
          <w:rFonts w:ascii="Times New Roman" w:hAnsi="Times New Roman"/>
          <w:sz w:val="28"/>
          <w:szCs w:val="28"/>
        </w:rPr>
      </w:pPr>
    </w:p>
    <w:p w:rsidR="00261D63" w:rsidRPr="00E03390" w:rsidRDefault="00261D63" w:rsidP="00405F79">
      <w:pPr>
        <w:snapToGrid w:val="0"/>
        <w:spacing w:after="0"/>
        <w:jc w:val="center"/>
        <w:rPr>
          <w:rFonts w:ascii="Times New Roman" w:hAnsi="Times New Roman"/>
          <w:sz w:val="28"/>
          <w:szCs w:val="28"/>
        </w:rPr>
      </w:pPr>
    </w:p>
    <w:p w:rsidR="00261D63" w:rsidRPr="00E03390" w:rsidRDefault="00261D63" w:rsidP="00405F79">
      <w:pPr>
        <w:snapToGrid w:val="0"/>
        <w:spacing w:after="0"/>
        <w:jc w:val="center"/>
        <w:rPr>
          <w:rFonts w:ascii="Times New Roman" w:hAnsi="Times New Roman"/>
          <w:sz w:val="28"/>
          <w:szCs w:val="28"/>
        </w:rPr>
      </w:pPr>
    </w:p>
    <w:p w:rsidR="00261D63" w:rsidRPr="00E03390" w:rsidRDefault="00261D63" w:rsidP="00405F79">
      <w:pPr>
        <w:snapToGrid w:val="0"/>
        <w:spacing w:after="0"/>
        <w:jc w:val="center"/>
        <w:rPr>
          <w:rFonts w:ascii="Times New Roman" w:hAnsi="Times New Roman"/>
          <w:sz w:val="28"/>
          <w:szCs w:val="28"/>
        </w:rPr>
      </w:pPr>
    </w:p>
    <w:p w:rsidR="00261D63" w:rsidRPr="00E03390" w:rsidRDefault="00261D63" w:rsidP="00405F79">
      <w:pPr>
        <w:snapToGrid w:val="0"/>
        <w:spacing w:after="0"/>
        <w:jc w:val="center"/>
        <w:rPr>
          <w:rFonts w:ascii="Times New Roman" w:hAnsi="Times New Roman"/>
          <w:sz w:val="28"/>
          <w:szCs w:val="28"/>
        </w:rPr>
      </w:pPr>
    </w:p>
    <w:p w:rsidR="00261D63" w:rsidRPr="00E03390" w:rsidRDefault="00261D63" w:rsidP="00405F79">
      <w:pPr>
        <w:snapToGrid w:val="0"/>
        <w:spacing w:after="0"/>
        <w:jc w:val="center"/>
        <w:rPr>
          <w:rFonts w:ascii="Times New Roman" w:hAnsi="Times New Roman"/>
          <w:sz w:val="28"/>
          <w:szCs w:val="28"/>
        </w:rPr>
      </w:pPr>
    </w:p>
    <w:p w:rsidR="00261D63" w:rsidRPr="00E03390" w:rsidRDefault="00261D63" w:rsidP="00405F79">
      <w:pPr>
        <w:snapToGrid w:val="0"/>
        <w:spacing w:after="0"/>
        <w:jc w:val="center"/>
        <w:rPr>
          <w:rFonts w:ascii="Times New Roman" w:hAnsi="Times New Roman"/>
          <w:sz w:val="28"/>
          <w:szCs w:val="28"/>
        </w:rPr>
      </w:pPr>
    </w:p>
    <w:p w:rsidR="00261D63" w:rsidRPr="00E03390" w:rsidRDefault="00261D63" w:rsidP="00405F79">
      <w:pPr>
        <w:snapToGrid w:val="0"/>
        <w:spacing w:after="0"/>
        <w:jc w:val="center"/>
        <w:rPr>
          <w:rFonts w:ascii="Times New Roman" w:hAnsi="Times New Roman"/>
          <w:sz w:val="28"/>
          <w:szCs w:val="28"/>
        </w:rPr>
      </w:pPr>
    </w:p>
    <w:p w:rsidR="002B2BDE" w:rsidRPr="00E03390" w:rsidRDefault="00553230" w:rsidP="002B2BDE">
      <w:pPr>
        <w:pStyle w:val="ConsPlusNormal"/>
        <w:ind w:firstLine="540"/>
        <w:jc w:val="center"/>
        <w:rPr>
          <w:rFonts w:ascii="Times New Roman" w:hAnsi="Times New Roman" w:cs="Times New Roman"/>
          <w:sz w:val="28"/>
          <w:szCs w:val="28"/>
        </w:rPr>
      </w:pPr>
      <w:r w:rsidRPr="00E03390">
        <w:rPr>
          <w:rFonts w:ascii="Times New Roman" w:eastAsia="Calibri" w:hAnsi="Times New Roman" w:cs="Times New Roman"/>
          <w:sz w:val="28"/>
          <w:szCs w:val="28"/>
          <w:lang w:eastAsia="en-US"/>
        </w:rPr>
        <w:lastRenderedPageBreak/>
        <w:t xml:space="preserve">ПРИМЕРНЫЙ </w:t>
      </w:r>
      <w:r w:rsidR="002B2BDE" w:rsidRPr="00E03390">
        <w:rPr>
          <w:rFonts w:ascii="Times New Roman" w:hAnsi="Times New Roman" w:cs="Times New Roman"/>
          <w:sz w:val="28"/>
          <w:szCs w:val="28"/>
        </w:rPr>
        <w:t>ВИЗУАЛИЗИРОВАННЫЙ ПЕРЕЧЕНЬ</w:t>
      </w:r>
    </w:p>
    <w:p w:rsidR="002B2BDE" w:rsidRPr="00E03390" w:rsidRDefault="002B2BDE" w:rsidP="002B2BDE">
      <w:pPr>
        <w:spacing w:after="0" w:line="240" w:lineRule="auto"/>
        <w:jc w:val="center"/>
        <w:rPr>
          <w:rFonts w:ascii="Times New Roman" w:hAnsi="Times New Roman"/>
          <w:spacing w:val="2"/>
          <w:sz w:val="28"/>
          <w:szCs w:val="28"/>
        </w:rPr>
      </w:pPr>
      <w:r w:rsidRPr="00E03390">
        <w:rPr>
          <w:rFonts w:ascii="Times New Roman" w:hAnsi="Times New Roman"/>
          <w:spacing w:val="2"/>
          <w:sz w:val="28"/>
          <w:szCs w:val="28"/>
        </w:rPr>
        <w:t>образцов элементов благоустройства, предлагаемых к</w:t>
      </w:r>
    </w:p>
    <w:p w:rsidR="002B2BDE" w:rsidRPr="00E03390" w:rsidRDefault="002B2BDE" w:rsidP="002B2BDE">
      <w:pPr>
        <w:spacing w:after="0" w:line="240" w:lineRule="auto"/>
        <w:jc w:val="center"/>
        <w:rPr>
          <w:rFonts w:ascii="Times New Roman" w:hAnsi="Times New Roman"/>
          <w:spacing w:val="2"/>
          <w:sz w:val="28"/>
          <w:szCs w:val="28"/>
        </w:rPr>
      </w:pPr>
      <w:r w:rsidRPr="00E03390">
        <w:rPr>
          <w:rFonts w:ascii="Times New Roman" w:hAnsi="Times New Roman"/>
          <w:spacing w:val="2"/>
          <w:sz w:val="28"/>
          <w:szCs w:val="28"/>
        </w:rPr>
        <w:t xml:space="preserve"> размещению на общественных территориях городского округа</w:t>
      </w:r>
    </w:p>
    <w:p w:rsidR="002B2BDE" w:rsidRPr="00E03390" w:rsidRDefault="002B2BDE" w:rsidP="002B2BDE">
      <w:pPr>
        <w:spacing w:after="0" w:line="240" w:lineRule="auto"/>
        <w:jc w:val="center"/>
        <w:rPr>
          <w:rFonts w:ascii="Times New Roman" w:hAnsi="Times New Roman"/>
          <w:spacing w:val="2"/>
          <w:sz w:val="28"/>
          <w:szCs w:val="28"/>
        </w:rPr>
      </w:pPr>
      <w:r w:rsidRPr="00E03390">
        <w:rPr>
          <w:rFonts w:ascii="Times New Roman" w:hAnsi="Times New Roman"/>
          <w:spacing w:val="2"/>
          <w:sz w:val="28"/>
          <w:szCs w:val="28"/>
        </w:rPr>
        <w:t xml:space="preserve"> город </w:t>
      </w:r>
      <w:proofErr w:type="gramStart"/>
      <w:r w:rsidRPr="00E03390">
        <w:rPr>
          <w:rFonts w:ascii="Times New Roman" w:hAnsi="Times New Roman"/>
          <w:spacing w:val="2"/>
          <w:sz w:val="28"/>
          <w:szCs w:val="28"/>
        </w:rPr>
        <w:t>Стерлитамак  на</w:t>
      </w:r>
      <w:proofErr w:type="gramEnd"/>
      <w:r w:rsidRPr="00E03390">
        <w:rPr>
          <w:rFonts w:ascii="Times New Roman" w:hAnsi="Times New Roman"/>
          <w:spacing w:val="2"/>
          <w:sz w:val="28"/>
          <w:szCs w:val="28"/>
        </w:rPr>
        <w:t xml:space="preserve"> общественных территориях </w:t>
      </w:r>
    </w:p>
    <w:p w:rsidR="002B2BDE" w:rsidRPr="00E03390" w:rsidRDefault="002B2BDE" w:rsidP="002B2BDE">
      <w:pPr>
        <w:spacing w:after="0" w:line="240" w:lineRule="auto"/>
        <w:jc w:val="center"/>
        <w:rPr>
          <w:rFonts w:ascii="Times New Roman" w:hAnsi="Times New Roman"/>
          <w:spacing w:val="2"/>
          <w:sz w:val="28"/>
          <w:szCs w:val="28"/>
        </w:rPr>
      </w:pPr>
      <w:r w:rsidRPr="00E03390">
        <w:rPr>
          <w:rFonts w:ascii="Times New Roman" w:hAnsi="Times New Roman"/>
          <w:spacing w:val="2"/>
          <w:sz w:val="28"/>
          <w:szCs w:val="28"/>
        </w:rPr>
        <w:t xml:space="preserve">городского округа город Стерлитамак, благоустраиваемых </w:t>
      </w:r>
    </w:p>
    <w:p w:rsidR="006A7415" w:rsidRPr="00E03390" w:rsidRDefault="002B2BDE" w:rsidP="002B2BDE">
      <w:pPr>
        <w:spacing w:after="0" w:line="240" w:lineRule="auto"/>
        <w:jc w:val="center"/>
        <w:rPr>
          <w:rFonts w:ascii="Times New Roman" w:hAnsi="Times New Roman"/>
          <w:sz w:val="28"/>
          <w:szCs w:val="28"/>
        </w:rPr>
      </w:pPr>
      <w:r w:rsidRPr="00E03390">
        <w:rPr>
          <w:rFonts w:ascii="Times New Roman" w:hAnsi="Times New Roman"/>
          <w:spacing w:val="2"/>
          <w:sz w:val="28"/>
          <w:szCs w:val="28"/>
        </w:rPr>
        <w:t>в 2019 году</w:t>
      </w:r>
    </w:p>
    <w:p w:rsidR="002B2BDE" w:rsidRPr="00E03390" w:rsidRDefault="002B2BDE" w:rsidP="00FA2724">
      <w:pPr>
        <w:spacing w:after="0" w:line="240" w:lineRule="auto"/>
        <w:ind w:left="10773"/>
        <w:jc w:val="both"/>
        <w:rPr>
          <w:rFonts w:ascii="Times New Roman" w:hAnsi="Times New Roman"/>
          <w:sz w:val="28"/>
          <w:szCs w:val="28"/>
        </w:rPr>
      </w:pPr>
    </w:p>
    <w:p w:rsidR="002B2BDE" w:rsidRPr="00E03390" w:rsidRDefault="002B2BDE" w:rsidP="002B2BDE">
      <w:pPr>
        <w:snapToGrid w:val="0"/>
        <w:jc w:val="center"/>
        <w:rPr>
          <w:rFonts w:ascii="Times New Roman" w:hAnsi="Times New Roman"/>
          <w:sz w:val="28"/>
          <w:szCs w:val="28"/>
        </w:rPr>
      </w:pPr>
      <w:r w:rsidRPr="00E03390">
        <w:rPr>
          <w:rFonts w:ascii="Times New Roman" w:hAnsi="Times New Roman"/>
          <w:sz w:val="28"/>
          <w:szCs w:val="28"/>
        </w:rPr>
        <w:t xml:space="preserve">1) Устройство зон отдыха </w:t>
      </w:r>
    </w:p>
    <w:tbl>
      <w:tblPr>
        <w:tblW w:w="3794"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678"/>
        <w:gridCol w:w="8554"/>
      </w:tblGrid>
      <w:tr w:rsidR="002B2BDE" w:rsidRPr="00E03390" w:rsidTr="00553230">
        <w:trPr>
          <w:trHeight w:val="2646"/>
          <w:tblCellSpacing w:w="11" w:type="dxa"/>
          <w:jc w:val="center"/>
        </w:trPr>
        <w:tc>
          <w:tcPr>
            <w:tcW w:w="1485" w:type="pct"/>
            <w:vAlign w:val="center"/>
          </w:tcPr>
          <w:p w:rsidR="002B2BDE" w:rsidRPr="00E03390" w:rsidRDefault="002B2BDE" w:rsidP="00553230">
            <w:pPr>
              <w:jc w:val="center"/>
              <w:rPr>
                <w:rFonts w:ascii="Times New Roman" w:hAnsi="Times New Roman"/>
                <w:sz w:val="28"/>
                <w:szCs w:val="28"/>
              </w:rPr>
            </w:pPr>
            <w:r w:rsidRPr="00E03390">
              <w:rPr>
                <w:rFonts w:ascii="Times New Roman" w:hAnsi="Times New Roman"/>
                <w:sz w:val="28"/>
                <w:szCs w:val="28"/>
              </w:rPr>
              <w:t xml:space="preserve">Скамейки, урны </w:t>
            </w:r>
          </w:p>
          <w:p w:rsidR="002B2BDE" w:rsidRPr="00E03390" w:rsidRDefault="002B2BDE" w:rsidP="00553230">
            <w:pPr>
              <w:jc w:val="center"/>
              <w:rPr>
                <w:rFonts w:ascii="Times New Roman" w:hAnsi="Times New Roman"/>
                <w:color w:val="000000"/>
                <w:sz w:val="28"/>
                <w:szCs w:val="28"/>
              </w:rPr>
            </w:pPr>
          </w:p>
          <w:p w:rsidR="002B2BDE" w:rsidRPr="00E03390" w:rsidRDefault="002B2BDE" w:rsidP="00553230">
            <w:pPr>
              <w:pStyle w:val="a8"/>
              <w:spacing w:before="0" w:beforeAutospacing="0" w:after="0"/>
              <w:jc w:val="center"/>
              <w:rPr>
                <w:sz w:val="28"/>
                <w:szCs w:val="28"/>
              </w:rPr>
            </w:pPr>
          </w:p>
          <w:p w:rsidR="002B2BDE" w:rsidRPr="00E03390" w:rsidRDefault="002B2BDE" w:rsidP="00553230">
            <w:pPr>
              <w:pStyle w:val="a8"/>
              <w:spacing w:before="0" w:beforeAutospacing="0" w:after="0"/>
              <w:jc w:val="center"/>
              <w:rPr>
                <w:sz w:val="18"/>
                <w:szCs w:val="18"/>
              </w:rPr>
            </w:pPr>
          </w:p>
        </w:tc>
        <w:tc>
          <w:tcPr>
            <w:tcW w:w="3471" w:type="pct"/>
            <w:vAlign w:val="center"/>
          </w:tcPr>
          <w:p w:rsidR="002B2BDE" w:rsidRPr="00E03390" w:rsidRDefault="002B2BDE" w:rsidP="00553230">
            <w:pPr>
              <w:rPr>
                <w:rFonts w:ascii="Times New Roman" w:hAnsi="Times New Roman"/>
                <w:noProof/>
                <w:sz w:val="18"/>
                <w:szCs w:val="18"/>
              </w:rPr>
            </w:pPr>
            <w:r w:rsidRPr="00E03390">
              <w:rPr>
                <w:rFonts w:ascii="Times New Roman" w:hAnsi="Times New Roman"/>
                <w:noProof/>
                <w:sz w:val="18"/>
                <w:szCs w:val="18"/>
                <w:lang w:eastAsia="ru-RU"/>
              </w:rPr>
              <w:drawing>
                <wp:inline distT="0" distB="0" distL="0" distR="0">
                  <wp:extent cx="1543685" cy="995045"/>
                  <wp:effectExtent l="19050" t="0" r="0" b="0"/>
                  <wp:docPr id="71" name="Рисунок 1" descr="скамья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камья №1"/>
                          <pic:cNvPicPr>
                            <a:picLocks noChangeAspect="1" noChangeArrowheads="1"/>
                          </pic:cNvPicPr>
                        </pic:nvPicPr>
                        <pic:blipFill>
                          <a:blip r:embed="rId55"/>
                          <a:srcRect/>
                          <a:stretch>
                            <a:fillRect/>
                          </a:stretch>
                        </pic:blipFill>
                        <pic:spPr bwMode="auto">
                          <a:xfrm>
                            <a:off x="0" y="0"/>
                            <a:ext cx="1543685" cy="995045"/>
                          </a:xfrm>
                          <a:prstGeom prst="rect">
                            <a:avLst/>
                          </a:prstGeom>
                          <a:noFill/>
                          <a:ln w="9525">
                            <a:noFill/>
                            <a:miter lim="800000"/>
                            <a:headEnd/>
                            <a:tailEnd/>
                          </a:ln>
                        </pic:spPr>
                      </pic:pic>
                    </a:graphicData>
                  </a:graphic>
                </wp:inline>
              </w:drawing>
            </w:r>
            <w:r w:rsidRPr="00E03390">
              <w:rPr>
                <w:rFonts w:ascii="Times New Roman" w:hAnsi="Times New Roman"/>
                <w:noProof/>
                <w:sz w:val="18"/>
                <w:szCs w:val="18"/>
                <w:lang w:eastAsia="ru-RU"/>
              </w:rPr>
              <w:drawing>
                <wp:inline distT="0" distB="0" distL="0" distR="0">
                  <wp:extent cx="1579880" cy="1053465"/>
                  <wp:effectExtent l="19050" t="0" r="1270" b="0"/>
                  <wp:docPr id="70" name="Рисунок 2" descr="скамейк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камейка (2)"/>
                          <pic:cNvPicPr>
                            <a:picLocks noChangeAspect="1" noChangeArrowheads="1"/>
                          </pic:cNvPicPr>
                        </pic:nvPicPr>
                        <pic:blipFill>
                          <a:blip r:embed="rId56"/>
                          <a:srcRect/>
                          <a:stretch>
                            <a:fillRect/>
                          </a:stretch>
                        </pic:blipFill>
                        <pic:spPr bwMode="auto">
                          <a:xfrm>
                            <a:off x="0" y="0"/>
                            <a:ext cx="1579880" cy="1053465"/>
                          </a:xfrm>
                          <a:prstGeom prst="rect">
                            <a:avLst/>
                          </a:prstGeom>
                          <a:noFill/>
                          <a:ln w="9525">
                            <a:noFill/>
                            <a:miter lim="800000"/>
                            <a:headEnd/>
                            <a:tailEnd/>
                          </a:ln>
                        </pic:spPr>
                      </pic:pic>
                    </a:graphicData>
                  </a:graphic>
                </wp:inline>
              </w:drawing>
            </w:r>
            <w:r w:rsidR="00553230" w:rsidRPr="00E03390">
              <w:rPr>
                <w:rFonts w:ascii="Times New Roman" w:hAnsi="Times New Roman"/>
                <w:noProof/>
                <w:sz w:val="18"/>
                <w:szCs w:val="18"/>
                <w:lang w:eastAsia="ru-RU"/>
              </w:rPr>
              <w:t xml:space="preserve"> </w:t>
            </w:r>
            <w:r w:rsidR="00553230" w:rsidRPr="00E03390">
              <w:rPr>
                <w:rFonts w:ascii="Times New Roman" w:hAnsi="Times New Roman"/>
                <w:noProof/>
                <w:sz w:val="18"/>
                <w:szCs w:val="18"/>
                <w:lang w:eastAsia="ru-RU"/>
              </w:rPr>
              <w:drawing>
                <wp:inline distT="0" distB="0" distL="0" distR="0">
                  <wp:extent cx="1720678" cy="1060704"/>
                  <wp:effectExtent l="19050" t="0" r="0" b="0"/>
                  <wp:docPr id="32" name="Рисунок 1" descr="IMG_3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320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18937" cy="1059631"/>
                          </a:xfrm>
                          <a:prstGeom prst="rect">
                            <a:avLst/>
                          </a:prstGeom>
                          <a:noFill/>
                          <a:ln>
                            <a:noFill/>
                          </a:ln>
                        </pic:spPr>
                      </pic:pic>
                    </a:graphicData>
                  </a:graphic>
                </wp:inline>
              </w:drawing>
            </w:r>
          </w:p>
          <w:p w:rsidR="002B2BDE" w:rsidRPr="00E03390" w:rsidRDefault="002B2BDE" w:rsidP="00553230">
            <w:pPr>
              <w:rPr>
                <w:rFonts w:ascii="Times New Roman" w:hAnsi="Times New Roman"/>
                <w:sz w:val="18"/>
                <w:szCs w:val="18"/>
              </w:rPr>
            </w:pPr>
            <w:r w:rsidRPr="00E03390">
              <w:rPr>
                <w:rFonts w:ascii="Times New Roman" w:hAnsi="Times New Roman"/>
                <w:noProof/>
                <w:sz w:val="18"/>
                <w:szCs w:val="18"/>
                <w:lang w:eastAsia="ru-RU"/>
              </w:rPr>
              <w:drawing>
                <wp:inline distT="0" distB="0" distL="0" distR="0">
                  <wp:extent cx="1148715" cy="1280160"/>
                  <wp:effectExtent l="19050" t="0" r="0" b="0"/>
                  <wp:docPr id="69" name="Рисунок 3" descr="скамья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камья 2"/>
                          <pic:cNvPicPr>
                            <a:picLocks noChangeAspect="1" noChangeArrowheads="1"/>
                          </pic:cNvPicPr>
                        </pic:nvPicPr>
                        <pic:blipFill>
                          <a:blip r:embed="rId57"/>
                          <a:srcRect/>
                          <a:stretch>
                            <a:fillRect/>
                          </a:stretch>
                        </pic:blipFill>
                        <pic:spPr bwMode="auto">
                          <a:xfrm>
                            <a:off x="0" y="0"/>
                            <a:ext cx="1148715" cy="1280160"/>
                          </a:xfrm>
                          <a:prstGeom prst="rect">
                            <a:avLst/>
                          </a:prstGeom>
                          <a:noFill/>
                          <a:ln w="9525">
                            <a:noFill/>
                            <a:miter lim="800000"/>
                            <a:headEnd/>
                            <a:tailEnd/>
                          </a:ln>
                        </pic:spPr>
                      </pic:pic>
                    </a:graphicData>
                  </a:graphic>
                </wp:inline>
              </w:drawing>
            </w:r>
            <w:r w:rsidRPr="00E03390">
              <w:rPr>
                <w:rFonts w:ascii="Times New Roman" w:hAnsi="Times New Roman"/>
                <w:noProof/>
                <w:sz w:val="18"/>
                <w:szCs w:val="18"/>
                <w:lang w:eastAsia="ru-RU"/>
              </w:rPr>
              <w:drawing>
                <wp:inline distT="0" distB="0" distL="0" distR="0">
                  <wp:extent cx="1009650" cy="1375410"/>
                  <wp:effectExtent l="19050" t="0" r="0" b="0"/>
                  <wp:docPr id="67" name="Рисунок 4" descr="ур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урна"/>
                          <pic:cNvPicPr>
                            <a:picLocks noChangeAspect="1" noChangeArrowheads="1"/>
                          </pic:cNvPicPr>
                        </pic:nvPicPr>
                        <pic:blipFill>
                          <a:blip r:embed="rId58"/>
                          <a:srcRect/>
                          <a:stretch>
                            <a:fillRect/>
                          </a:stretch>
                        </pic:blipFill>
                        <pic:spPr bwMode="auto">
                          <a:xfrm>
                            <a:off x="0" y="0"/>
                            <a:ext cx="1009650" cy="1375410"/>
                          </a:xfrm>
                          <a:prstGeom prst="rect">
                            <a:avLst/>
                          </a:prstGeom>
                          <a:noFill/>
                          <a:ln w="9525">
                            <a:noFill/>
                            <a:miter lim="800000"/>
                            <a:headEnd/>
                            <a:tailEnd/>
                          </a:ln>
                        </pic:spPr>
                      </pic:pic>
                    </a:graphicData>
                  </a:graphic>
                </wp:inline>
              </w:drawing>
            </w:r>
            <w:r w:rsidRPr="00E03390">
              <w:rPr>
                <w:rFonts w:ascii="Times New Roman" w:hAnsi="Times New Roman"/>
                <w:noProof/>
                <w:sz w:val="18"/>
                <w:szCs w:val="18"/>
                <w:lang w:eastAsia="ru-RU"/>
              </w:rPr>
              <w:drawing>
                <wp:inline distT="0" distB="0" distL="0" distR="0">
                  <wp:extent cx="965835" cy="1375410"/>
                  <wp:effectExtent l="19050" t="0" r="5715" b="0"/>
                  <wp:docPr id="66" name="Рисунок 5" descr="ур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урна"/>
                          <pic:cNvPicPr>
                            <a:picLocks noChangeAspect="1" noChangeArrowheads="1"/>
                          </pic:cNvPicPr>
                        </pic:nvPicPr>
                        <pic:blipFill>
                          <a:blip r:embed="rId59"/>
                          <a:srcRect/>
                          <a:stretch>
                            <a:fillRect/>
                          </a:stretch>
                        </pic:blipFill>
                        <pic:spPr bwMode="auto">
                          <a:xfrm>
                            <a:off x="0" y="0"/>
                            <a:ext cx="965835" cy="1375410"/>
                          </a:xfrm>
                          <a:prstGeom prst="rect">
                            <a:avLst/>
                          </a:prstGeom>
                          <a:noFill/>
                          <a:ln w="9525">
                            <a:noFill/>
                            <a:miter lim="800000"/>
                            <a:headEnd/>
                            <a:tailEnd/>
                          </a:ln>
                        </pic:spPr>
                      </pic:pic>
                    </a:graphicData>
                  </a:graphic>
                </wp:inline>
              </w:drawing>
            </w:r>
            <w:r w:rsidR="00553230" w:rsidRPr="00E03390">
              <w:rPr>
                <w:rFonts w:ascii="Times New Roman" w:hAnsi="Times New Roman"/>
                <w:noProof/>
                <w:sz w:val="18"/>
                <w:szCs w:val="18"/>
                <w:lang w:eastAsia="ru-RU"/>
              </w:rPr>
              <w:t xml:space="preserve"> </w:t>
            </w:r>
            <w:r w:rsidR="00553230" w:rsidRPr="00E03390">
              <w:rPr>
                <w:rFonts w:ascii="Times New Roman" w:hAnsi="Times New Roman"/>
                <w:noProof/>
                <w:sz w:val="18"/>
                <w:szCs w:val="18"/>
                <w:lang w:eastAsia="ru-RU"/>
              </w:rPr>
              <w:drawing>
                <wp:inline distT="0" distB="0" distL="0" distR="0">
                  <wp:extent cx="1356208" cy="1887322"/>
                  <wp:effectExtent l="19050" t="0" r="0" b="0"/>
                  <wp:docPr id="7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4"/>
                          <a:srcRect/>
                          <a:stretch>
                            <a:fillRect/>
                          </a:stretch>
                        </pic:blipFill>
                        <pic:spPr bwMode="auto">
                          <a:xfrm>
                            <a:off x="0" y="0"/>
                            <a:ext cx="1352234" cy="1881792"/>
                          </a:xfrm>
                          <a:prstGeom prst="rect">
                            <a:avLst/>
                          </a:prstGeom>
                          <a:noFill/>
                          <a:ln w="9525">
                            <a:noFill/>
                            <a:miter lim="800000"/>
                            <a:headEnd/>
                            <a:tailEnd/>
                          </a:ln>
                        </pic:spPr>
                      </pic:pic>
                    </a:graphicData>
                  </a:graphic>
                </wp:inline>
              </w:drawing>
            </w:r>
            <w:r w:rsidR="00796CA6" w:rsidRPr="00E03390">
              <w:rPr>
                <w:noProof/>
                <w:sz w:val="18"/>
                <w:szCs w:val="18"/>
                <w:lang w:eastAsia="ru-RU"/>
              </w:rPr>
              <w:lastRenderedPageBreak/>
              <w:drawing>
                <wp:inline distT="0" distB="0" distL="0" distR="0">
                  <wp:extent cx="1276350" cy="1228090"/>
                  <wp:effectExtent l="19050" t="0" r="0" b="0"/>
                  <wp:docPr id="26" name="Рисунок 3" descr="D:\ГОРОДСКАЯ СРЕДА НА 2018-2022\ГОРОДСКАЯ СРЕДА 2019\НПА\МП 2019-2014\внес. изм. 26.07.2019\Набережная р. Стерля-изображения\c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ГОРОДСКАЯ СРЕДА НА 2018-2022\ГОРОДСКАЯ СРЕДА 2019\НПА\МП 2019-2014\внес. изм. 26.07.2019\Набережная р. Стерля-изображения\cn.png"/>
                          <pic:cNvPicPr>
                            <a:picLocks noChangeAspect="1" noChangeArrowheads="1"/>
                          </pic:cNvPicPr>
                        </pic:nvPicPr>
                        <pic:blipFill>
                          <a:blip r:embed="rId60"/>
                          <a:srcRect/>
                          <a:stretch>
                            <a:fillRect/>
                          </a:stretch>
                        </pic:blipFill>
                        <pic:spPr bwMode="auto">
                          <a:xfrm>
                            <a:off x="0" y="0"/>
                            <a:ext cx="1276350" cy="1228090"/>
                          </a:xfrm>
                          <a:prstGeom prst="rect">
                            <a:avLst/>
                          </a:prstGeom>
                          <a:noFill/>
                          <a:ln w="9525">
                            <a:noFill/>
                            <a:miter lim="800000"/>
                            <a:headEnd/>
                            <a:tailEnd/>
                          </a:ln>
                        </pic:spPr>
                      </pic:pic>
                    </a:graphicData>
                  </a:graphic>
                </wp:inline>
              </w:drawing>
            </w:r>
            <w:r w:rsidR="00796CA6" w:rsidRPr="00E03390">
              <w:rPr>
                <w:noProof/>
                <w:sz w:val="18"/>
                <w:szCs w:val="18"/>
                <w:lang w:eastAsia="ru-RU"/>
              </w:rPr>
              <w:drawing>
                <wp:inline distT="0" distB="0" distL="0" distR="0">
                  <wp:extent cx="1597025" cy="1228090"/>
                  <wp:effectExtent l="19050" t="0" r="3175" b="0"/>
                  <wp:docPr id="29" name="Рисунок 6" descr="D:\ГОРОДСКАЯ СРЕДА НА 2018-2022\ГОРОДСКАЯ СРЕДА 2019\НПА\МП 2019-2014\внес. изм. 26.07.2019\Набережная р. Стерля-изображения\т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ГОРОДСКАЯ СРЕДА НА 2018-2022\ГОРОДСКАЯ СРЕДА 2019\НПА\МП 2019-2014\внес. изм. 26.07.2019\Набережная р. Стерля-изображения\тс.png"/>
                          <pic:cNvPicPr>
                            <a:picLocks noChangeAspect="1" noChangeArrowheads="1"/>
                          </pic:cNvPicPr>
                        </pic:nvPicPr>
                        <pic:blipFill>
                          <a:blip r:embed="rId61"/>
                          <a:srcRect/>
                          <a:stretch>
                            <a:fillRect/>
                          </a:stretch>
                        </pic:blipFill>
                        <pic:spPr bwMode="auto">
                          <a:xfrm>
                            <a:off x="0" y="0"/>
                            <a:ext cx="1597025" cy="1228090"/>
                          </a:xfrm>
                          <a:prstGeom prst="rect">
                            <a:avLst/>
                          </a:prstGeom>
                          <a:noFill/>
                          <a:ln w="9525">
                            <a:noFill/>
                            <a:miter lim="800000"/>
                            <a:headEnd/>
                            <a:tailEnd/>
                          </a:ln>
                        </pic:spPr>
                      </pic:pic>
                    </a:graphicData>
                  </a:graphic>
                </wp:inline>
              </w:drawing>
            </w:r>
            <w:r w:rsidR="0038109C" w:rsidRPr="00E03390">
              <w:rPr>
                <w:noProof/>
                <w:sz w:val="18"/>
                <w:szCs w:val="18"/>
                <w:lang w:eastAsia="ru-RU"/>
              </w:rPr>
              <w:drawing>
                <wp:inline distT="0" distB="0" distL="0" distR="0">
                  <wp:extent cx="1448435" cy="995045"/>
                  <wp:effectExtent l="19050" t="0" r="0" b="0"/>
                  <wp:docPr id="31" name="Рисунок 3" descr="C:\Users\rombikov\Desktop\ulkon.ru\Каталог\Praga\prag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rombikov\Desktop\ulkon.ru\Каталог\Praga\praga12.jpg"/>
                          <pic:cNvPicPr>
                            <a:picLocks noChangeAspect="1" noChangeArrowheads="1"/>
                          </pic:cNvPicPr>
                        </pic:nvPicPr>
                        <pic:blipFill>
                          <a:blip r:embed="rId62"/>
                          <a:srcRect l="11719" r="6250"/>
                          <a:stretch>
                            <a:fillRect/>
                          </a:stretch>
                        </pic:blipFill>
                        <pic:spPr bwMode="auto">
                          <a:xfrm>
                            <a:off x="0" y="0"/>
                            <a:ext cx="1448435" cy="995045"/>
                          </a:xfrm>
                          <a:prstGeom prst="rect">
                            <a:avLst/>
                          </a:prstGeom>
                          <a:noFill/>
                          <a:ln w="9525">
                            <a:noFill/>
                            <a:miter lim="800000"/>
                            <a:headEnd/>
                            <a:tailEnd/>
                          </a:ln>
                        </pic:spPr>
                      </pic:pic>
                    </a:graphicData>
                  </a:graphic>
                </wp:inline>
              </w:drawing>
            </w:r>
            <w:r w:rsidR="0038109C" w:rsidRPr="00E03390">
              <w:rPr>
                <w:noProof/>
                <w:sz w:val="18"/>
                <w:szCs w:val="18"/>
                <w:lang w:eastAsia="ru-RU"/>
              </w:rPr>
              <w:drawing>
                <wp:inline distT="0" distB="0" distL="0" distR="0">
                  <wp:extent cx="1409700" cy="1085850"/>
                  <wp:effectExtent l="19050" t="0" r="0" b="0"/>
                  <wp:docPr id="34" name="Рисунок 5" descr="C:\Users\rombikov\Desktop\ulkon.ru\Каталог\Praga\IMG_9828 us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rombikov\Desktop\ulkon.ru\Каталог\Praga\IMG_9828 usb.jpg"/>
                          <pic:cNvPicPr>
                            <a:picLocks noChangeAspect="1" noChangeArrowheads="1"/>
                          </pic:cNvPicPr>
                        </pic:nvPicPr>
                        <pic:blipFill>
                          <a:blip r:embed="rId63"/>
                          <a:srcRect l="10468" t="14108" r="10979" b="5186"/>
                          <a:stretch>
                            <a:fillRect/>
                          </a:stretch>
                        </pic:blipFill>
                        <pic:spPr bwMode="auto">
                          <a:xfrm>
                            <a:off x="0" y="0"/>
                            <a:ext cx="1409700" cy="1085850"/>
                          </a:xfrm>
                          <a:prstGeom prst="rect">
                            <a:avLst/>
                          </a:prstGeom>
                          <a:noFill/>
                          <a:ln w="9525">
                            <a:noFill/>
                            <a:miter lim="800000"/>
                            <a:headEnd/>
                            <a:tailEnd/>
                          </a:ln>
                        </pic:spPr>
                      </pic:pic>
                    </a:graphicData>
                  </a:graphic>
                </wp:inline>
              </w:drawing>
            </w:r>
            <w:r w:rsidR="0038109C" w:rsidRPr="00E03390">
              <w:rPr>
                <w:noProof/>
                <w:sz w:val="18"/>
                <w:szCs w:val="18"/>
                <w:lang w:eastAsia="ru-RU"/>
              </w:rPr>
              <w:drawing>
                <wp:inline distT="0" distB="0" distL="0" distR="0">
                  <wp:extent cx="1562100" cy="1000125"/>
                  <wp:effectExtent l="19050" t="0" r="0" b="0"/>
                  <wp:docPr id="76" name="Рисунок 2" descr="C:\Документы\Галерея\Скамейки новые\доработанные\IMG_006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Документы\Галерея\Скамейки новые\доработанные\IMG_0064b.jpg"/>
                          <pic:cNvPicPr>
                            <a:picLocks noChangeAspect="1" noChangeArrowheads="1"/>
                          </pic:cNvPicPr>
                        </pic:nvPicPr>
                        <pic:blipFill>
                          <a:blip r:embed="rId64"/>
                          <a:srcRect/>
                          <a:stretch>
                            <a:fillRect/>
                          </a:stretch>
                        </pic:blipFill>
                        <pic:spPr bwMode="auto">
                          <a:xfrm>
                            <a:off x="0" y="0"/>
                            <a:ext cx="1562100" cy="1000125"/>
                          </a:xfrm>
                          <a:prstGeom prst="rect">
                            <a:avLst/>
                          </a:prstGeom>
                          <a:noFill/>
                          <a:ln w="9525">
                            <a:noFill/>
                            <a:miter lim="800000"/>
                            <a:headEnd/>
                            <a:tailEnd/>
                          </a:ln>
                        </pic:spPr>
                      </pic:pic>
                    </a:graphicData>
                  </a:graphic>
                </wp:inline>
              </w:drawing>
            </w:r>
          </w:p>
        </w:tc>
      </w:tr>
    </w:tbl>
    <w:p w:rsidR="002B2BDE" w:rsidRPr="00E03390" w:rsidRDefault="002B2BDE" w:rsidP="002B2BDE">
      <w:pPr>
        <w:jc w:val="center"/>
        <w:rPr>
          <w:rFonts w:ascii="Times New Roman" w:hAnsi="Times New Roman"/>
          <w:noProof/>
          <w:sz w:val="28"/>
          <w:szCs w:val="28"/>
        </w:rPr>
      </w:pPr>
      <w:r w:rsidRPr="00E03390">
        <w:rPr>
          <w:rFonts w:ascii="Times New Roman" w:hAnsi="Times New Roman"/>
          <w:noProof/>
          <w:sz w:val="28"/>
          <w:szCs w:val="28"/>
        </w:rPr>
        <w:lastRenderedPageBreak/>
        <w:t>2) Уличное освещение</w:t>
      </w:r>
    </w:p>
    <w:tbl>
      <w:tblPr>
        <w:tblW w:w="3794"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678"/>
        <w:gridCol w:w="8554"/>
      </w:tblGrid>
      <w:tr w:rsidR="002B2BDE" w:rsidRPr="00E03390" w:rsidTr="00553230">
        <w:trPr>
          <w:trHeight w:val="2646"/>
          <w:tblCellSpacing w:w="11" w:type="dxa"/>
          <w:jc w:val="center"/>
        </w:trPr>
        <w:tc>
          <w:tcPr>
            <w:tcW w:w="1490" w:type="pct"/>
            <w:vAlign w:val="center"/>
          </w:tcPr>
          <w:p w:rsidR="002B2BDE" w:rsidRPr="00E03390" w:rsidRDefault="002B2BDE" w:rsidP="00553230">
            <w:pPr>
              <w:jc w:val="center"/>
              <w:rPr>
                <w:rFonts w:ascii="Times New Roman" w:hAnsi="Times New Roman"/>
                <w:noProof/>
                <w:sz w:val="28"/>
                <w:szCs w:val="28"/>
              </w:rPr>
            </w:pPr>
            <w:r w:rsidRPr="00E03390">
              <w:rPr>
                <w:rFonts w:ascii="Times New Roman" w:hAnsi="Times New Roman"/>
                <w:noProof/>
                <w:sz w:val="28"/>
                <w:szCs w:val="28"/>
              </w:rPr>
              <w:t>Опора уличного освещения со светильником</w:t>
            </w:r>
          </w:p>
          <w:p w:rsidR="002B2BDE" w:rsidRPr="00E03390" w:rsidRDefault="002B2BDE" w:rsidP="00553230">
            <w:pPr>
              <w:jc w:val="center"/>
              <w:rPr>
                <w:rFonts w:ascii="Times New Roman" w:hAnsi="Times New Roman"/>
                <w:color w:val="000000"/>
                <w:sz w:val="28"/>
                <w:szCs w:val="28"/>
              </w:rPr>
            </w:pPr>
          </w:p>
          <w:p w:rsidR="002B2BDE" w:rsidRPr="00E03390" w:rsidRDefault="002B2BDE" w:rsidP="00553230">
            <w:pPr>
              <w:pStyle w:val="a8"/>
              <w:spacing w:before="0" w:beforeAutospacing="0" w:after="0"/>
              <w:jc w:val="center"/>
              <w:rPr>
                <w:sz w:val="28"/>
                <w:szCs w:val="28"/>
              </w:rPr>
            </w:pPr>
          </w:p>
          <w:p w:rsidR="002B2BDE" w:rsidRPr="00E03390" w:rsidRDefault="002B2BDE" w:rsidP="00553230">
            <w:pPr>
              <w:pStyle w:val="a8"/>
              <w:spacing w:before="0" w:beforeAutospacing="0" w:after="0"/>
              <w:jc w:val="center"/>
              <w:rPr>
                <w:sz w:val="18"/>
                <w:szCs w:val="18"/>
              </w:rPr>
            </w:pPr>
          </w:p>
        </w:tc>
        <w:tc>
          <w:tcPr>
            <w:tcW w:w="3483" w:type="pct"/>
            <w:vAlign w:val="center"/>
          </w:tcPr>
          <w:p w:rsidR="002B2BDE" w:rsidRPr="00E03390" w:rsidRDefault="002B2BDE" w:rsidP="00553230">
            <w:pPr>
              <w:jc w:val="center"/>
              <w:rPr>
                <w:rFonts w:ascii="Times New Roman" w:hAnsi="Times New Roman"/>
                <w:sz w:val="18"/>
                <w:szCs w:val="18"/>
              </w:rPr>
            </w:pPr>
            <w:r w:rsidRPr="00E03390">
              <w:rPr>
                <w:rFonts w:ascii="Times New Roman" w:hAnsi="Times New Roman"/>
                <w:noProof/>
                <w:sz w:val="18"/>
                <w:szCs w:val="18"/>
                <w:lang w:eastAsia="ru-RU"/>
              </w:rPr>
              <w:drawing>
                <wp:inline distT="0" distB="0" distL="0" distR="0">
                  <wp:extent cx="1631315" cy="1543685"/>
                  <wp:effectExtent l="19050" t="0" r="6985" b="0"/>
                  <wp:docPr id="64" name="Рисунок 6" descr="опора освещ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пора освещения"/>
                          <pic:cNvPicPr>
                            <a:picLocks noChangeAspect="1" noChangeArrowheads="1"/>
                          </pic:cNvPicPr>
                        </pic:nvPicPr>
                        <pic:blipFill>
                          <a:blip r:embed="rId65"/>
                          <a:srcRect/>
                          <a:stretch>
                            <a:fillRect/>
                          </a:stretch>
                        </pic:blipFill>
                        <pic:spPr bwMode="auto">
                          <a:xfrm>
                            <a:off x="0" y="0"/>
                            <a:ext cx="1631315" cy="1543685"/>
                          </a:xfrm>
                          <a:prstGeom prst="rect">
                            <a:avLst/>
                          </a:prstGeom>
                          <a:noFill/>
                          <a:ln w="9525">
                            <a:noFill/>
                            <a:miter lim="800000"/>
                            <a:headEnd/>
                            <a:tailEnd/>
                          </a:ln>
                        </pic:spPr>
                      </pic:pic>
                    </a:graphicData>
                  </a:graphic>
                </wp:inline>
              </w:drawing>
            </w:r>
            <w:r w:rsidRPr="00E03390">
              <w:rPr>
                <w:rFonts w:ascii="Times New Roman" w:hAnsi="Times New Roman"/>
              </w:rPr>
              <w:object w:dxaOrig="2205" w:dyaOrig="5820">
                <v:shape id="_x0000_i1025" type="#_x0000_t75" style="width:42.75pt;height:113.25pt" o:ole="">
                  <v:imagedata r:id="rId66" o:title=""/>
                </v:shape>
                <o:OLEObject Type="Embed" ProgID="PBrush" ShapeID="_x0000_i1025" DrawAspect="Content" ObjectID="_1655640979" r:id="rId67"/>
              </w:object>
            </w:r>
            <w:r w:rsidR="00553230" w:rsidRPr="00E03390">
              <w:rPr>
                <w:rFonts w:ascii="Times New Roman" w:hAnsi="Times New Roman"/>
                <w:noProof/>
                <w:lang w:eastAsia="ru-RU"/>
              </w:rPr>
              <w:drawing>
                <wp:inline distT="0" distB="0" distL="0" distR="0">
                  <wp:extent cx="1948738" cy="1624895"/>
                  <wp:effectExtent l="19050" t="0" r="0" b="0"/>
                  <wp:docPr id="75" name="Рисунок 3" descr="D:\ГОРОДСКАЯ СРЕДА НА 2018-2022\НПА МУНИЦИПАЛЬНАЯ ПРОГРАММА 18-22\закрытие программы 2018 от 12.2018г ГС\181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ГОРОДСКАЯ СРЕДА НА 2018-2022\НПА МУНИЦИПАЛЬНАЯ ПРОГРАММА 18-22\закрытие программы 2018 от 12.2018г ГС\181_big.jpg"/>
                          <pic:cNvPicPr>
                            <a:picLocks noChangeAspect="1" noChangeArrowheads="1"/>
                          </pic:cNvPicPr>
                        </pic:nvPicPr>
                        <pic:blipFill>
                          <a:blip r:embed="rId25"/>
                          <a:srcRect/>
                          <a:stretch>
                            <a:fillRect/>
                          </a:stretch>
                        </pic:blipFill>
                        <pic:spPr bwMode="auto">
                          <a:xfrm>
                            <a:off x="0" y="0"/>
                            <a:ext cx="1953591" cy="1628942"/>
                          </a:xfrm>
                          <a:prstGeom prst="rect">
                            <a:avLst/>
                          </a:prstGeom>
                          <a:noFill/>
                          <a:ln w="9525">
                            <a:noFill/>
                            <a:miter lim="800000"/>
                            <a:headEnd/>
                            <a:tailEnd/>
                          </a:ln>
                        </pic:spPr>
                      </pic:pic>
                    </a:graphicData>
                  </a:graphic>
                </wp:inline>
              </w:drawing>
            </w:r>
          </w:p>
        </w:tc>
      </w:tr>
    </w:tbl>
    <w:p w:rsidR="00261D63" w:rsidRPr="00E03390" w:rsidRDefault="002B2BDE" w:rsidP="002B2BDE">
      <w:pPr>
        <w:widowControl w:val="0"/>
        <w:ind w:right="1656"/>
        <w:jc w:val="center"/>
        <w:rPr>
          <w:rFonts w:ascii="Times New Roman" w:hAnsi="Times New Roman"/>
          <w:noProof/>
          <w:sz w:val="28"/>
          <w:szCs w:val="28"/>
        </w:rPr>
      </w:pPr>
      <w:r w:rsidRPr="00E03390">
        <w:rPr>
          <w:rFonts w:ascii="Times New Roman" w:hAnsi="Times New Roman"/>
          <w:noProof/>
          <w:sz w:val="28"/>
          <w:szCs w:val="28"/>
        </w:rPr>
        <w:tab/>
      </w:r>
      <w:r w:rsidRPr="00E03390">
        <w:rPr>
          <w:rFonts w:ascii="Times New Roman" w:hAnsi="Times New Roman"/>
          <w:noProof/>
          <w:sz w:val="28"/>
          <w:szCs w:val="28"/>
        </w:rPr>
        <w:tab/>
      </w:r>
      <w:r w:rsidRPr="00E03390">
        <w:rPr>
          <w:rFonts w:ascii="Times New Roman" w:hAnsi="Times New Roman"/>
          <w:noProof/>
          <w:sz w:val="28"/>
          <w:szCs w:val="28"/>
        </w:rPr>
        <w:tab/>
      </w:r>
      <w:r w:rsidRPr="00E03390">
        <w:rPr>
          <w:rFonts w:ascii="Times New Roman" w:hAnsi="Times New Roman"/>
          <w:noProof/>
          <w:sz w:val="28"/>
          <w:szCs w:val="28"/>
        </w:rPr>
        <w:tab/>
      </w:r>
    </w:p>
    <w:p w:rsidR="00261D63" w:rsidRPr="00E03390" w:rsidRDefault="00261D63" w:rsidP="002B2BDE">
      <w:pPr>
        <w:widowControl w:val="0"/>
        <w:ind w:right="1656"/>
        <w:jc w:val="center"/>
        <w:rPr>
          <w:rFonts w:ascii="Times New Roman" w:hAnsi="Times New Roman"/>
          <w:noProof/>
          <w:sz w:val="28"/>
          <w:szCs w:val="28"/>
        </w:rPr>
      </w:pPr>
    </w:p>
    <w:p w:rsidR="00261D63" w:rsidRPr="00E03390" w:rsidRDefault="00261D63" w:rsidP="002B2BDE">
      <w:pPr>
        <w:widowControl w:val="0"/>
        <w:ind w:right="1656"/>
        <w:jc w:val="center"/>
        <w:rPr>
          <w:rFonts w:ascii="Times New Roman" w:hAnsi="Times New Roman"/>
          <w:noProof/>
          <w:sz w:val="28"/>
          <w:szCs w:val="28"/>
        </w:rPr>
      </w:pPr>
    </w:p>
    <w:p w:rsidR="002B2BDE" w:rsidRPr="00E03390" w:rsidRDefault="002B2BDE" w:rsidP="002B2BDE">
      <w:pPr>
        <w:widowControl w:val="0"/>
        <w:ind w:right="1656"/>
        <w:jc w:val="center"/>
        <w:rPr>
          <w:rFonts w:ascii="Times New Roman" w:hAnsi="Times New Roman"/>
          <w:noProof/>
          <w:sz w:val="28"/>
          <w:szCs w:val="28"/>
        </w:rPr>
      </w:pPr>
      <w:r w:rsidRPr="00E03390">
        <w:rPr>
          <w:rFonts w:ascii="Times New Roman" w:hAnsi="Times New Roman"/>
          <w:noProof/>
          <w:sz w:val="28"/>
          <w:szCs w:val="28"/>
        </w:rPr>
        <w:lastRenderedPageBreak/>
        <w:t>4) Входная группа</w:t>
      </w:r>
    </w:p>
    <w:tbl>
      <w:tblPr>
        <w:tblW w:w="3794"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678"/>
        <w:gridCol w:w="8554"/>
      </w:tblGrid>
      <w:tr w:rsidR="002B2BDE" w:rsidRPr="00E03390" w:rsidTr="00553230">
        <w:trPr>
          <w:trHeight w:val="2646"/>
          <w:tblCellSpacing w:w="11" w:type="dxa"/>
          <w:jc w:val="center"/>
        </w:trPr>
        <w:tc>
          <w:tcPr>
            <w:tcW w:w="1485" w:type="pct"/>
            <w:vAlign w:val="center"/>
          </w:tcPr>
          <w:p w:rsidR="002B2BDE" w:rsidRPr="00E03390" w:rsidRDefault="002B2BDE" w:rsidP="00553230">
            <w:pPr>
              <w:jc w:val="center"/>
              <w:rPr>
                <w:rFonts w:ascii="Times New Roman" w:hAnsi="Times New Roman"/>
                <w:color w:val="000000"/>
                <w:sz w:val="28"/>
                <w:szCs w:val="28"/>
              </w:rPr>
            </w:pPr>
            <w:r w:rsidRPr="00E03390">
              <w:rPr>
                <w:rFonts w:ascii="Times New Roman" w:hAnsi="Times New Roman"/>
                <w:noProof/>
                <w:sz w:val="28"/>
                <w:szCs w:val="28"/>
              </w:rPr>
              <w:t>Входная группа</w:t>
            </w:r>
          </w:p>
          <w:p w:rsidR="002B2BDE" w:rsidRPr="00E03390" w:rsidRDefault="002B2BDE" w:rsidP="00553230">
            <w:pPr>
              <w:pStyle w:val="a8"/>
              <w:spacing w:before="0" w:beforeAutospacing="0" w:after="0"/>
              <w:jc w:val="center"/>
              <w:rPr>
                <w:sz w:val="28"/>
                <w:szCs w:val="28"/>
              </w:rPr>
            </w:pPr>
          </w:p>
          <w:p w:rsidR="002B2BDE" w:rsidRPr="00E03390" w:rsidRDefault="002B2BDE" w:rsidP="00553230">
            <w:pPr>
              <w:pStyle w:val="a8"/>
              <w:spacing w:before="0" w:beforeAutospacing="0" w:after="0"/>
              <w:jc w:val="center"/>
              <w:rPr>
                <w:sz w:val="18"/>
                <w:szCs w:val="18"/>
              </w:rPr>
            </w:pPr>
          </w:p>
        </w:tc>
        <w:tc>
          <w:tcPr>
            <w:tcW w:w="3471" w:type="pct"/>
            <w:vAlign w:val="center"/>
          </w:tcPr>
          <w:p w:rsidR="002B2BDE" w:rsidRPr="00E03390" w:rsidRDefault="002B2BDE" w:rsidP="00553230">
            <w:pPr>
              <w:rPr>
                <w:rFonts w:ascii="Times New Roman" w:hAnsi="Times New Roman"/>
                <w:sz w:val="18"/>
                <w:szCs w:val="18"/>
              </w:rPr>
            </w:pPr>
            <w:r w:rsidRPr="00E03390">
              <w:rPr>
                <w:rFonts w:ascii="Times New Roman" w:hAnsi="Times New Roman"/>
                <w:noProof/>
                <w:sz w:val="18"/>
                <w:szCs w:val="18"/>
                <w:lang w:eastAsia="ru-RU"/>
              </w:rPr>
              <w:drawing>
                <wp:inline distT="0" distB="0" distL="0" distR="0">
                  <wp:extent cx="1572895" cy="1119505"/>
                  <wp:effectExtent l="19050" t="0" r="8255" b="0"/>
                  <wp:docPr id="63" name="Рисунок 8" descr="в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вход"/>
                          <pic:cNvPicPr>
                            <a:picLocks noChangeAspect="1" noChangeArrowheads="1"/>
                          </pic:cNvPicPr>
                        </pic:nvPicPr>
                        <pic:blipFill>
                          <a:blip r:embed="rId68"/>
                          <a:srcRect/>
                          <a:stretch>
                            <a:fillRect/>
                          </a:stretch>
                        </pic:blipFill>
                        <pic:spPr bwMode="auto">
                          <a:xfrm>
                            <a:off x="0" y="0"/>
                            <a:ext cx="1572895" cy="1119505"/>
                          </a:xfrm>
                          <a:prstGeom prst="rect">
                            <a:avLst/>
                          </a:prstGeom>
                          <a:noFill/>
                          <a:ln w="9525">
                            <a:noFill/>
                            <a:miter lim="800000"/>
                            <a:headEnd/>
                            <a:tailEnd/>
                          </a:ln>
                        </pic:spPr>
                      </pic:pic>
                    </a:graphicData>
                  </a:graphic>
                </wp:inline>
              </w:drawing>
            </w:r>
            <w:r w:rsidRPr="00E03390">
              <w:rPr>
                <w:rFonts w:ascii="Times New Roman" w:hAnsi="Times New Roman"/>
                <w:snapToGrid w:val="0"/>
                <w:color w:val="000000"/>
                <w:w w:val="0"/>
                <w:sz w:val="0"/>
                <w:szCs w:val="0"/>
                <w:u w:color="000000"/>
                <w:bdr w:val="none" w:sz="0" w:space="0" w:color="000000"/>
                <w:shd w:val="clear" w:color="000000" w:fill="000000"/>
              </w:rPr>
              <w:t xml:space="preserve"> </w:t>
            </w:r>
            <w:r w:rsidRPr="00E03390">
              <w:rPr>
                <w:rFonts w:ascii="Times New Roman" w:hAnsi="Times New Roman"/>
                <w:noProof/>
                <w:sz w:val="18"/>
                <w:szCs w:val="18"/>
                <w:lang w:eastAsia="ru-RU"/>
              </w:rPr>
              <w:drawing>
                <wp:inline distT="0" distB="0" distL="0" distR="0">
                  <wp:extent cx="1572895" cy="1134110"/>
                  <wp:effectExtent l="19050" t="0" r="8255" b="0"/>
                  <wp:docPr id="61" name="Рисунок 9" descr="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в"/>
                          <pic:cNvPicPr>
                            <a:picLocks noChangeAspect="1" noChangeArrowheads="1"/>
                          </pic:cNvPicPr>
                        </pic:nvPicPr>
                        <pic:blipFill>
                          <a:blip r:embed="rId69"/>
                          <a:srcRect/>
                          <a:stretch>
                            <a:fillRect/>
                          </a:stretch>
                        </pic:blipFill>
                        <pic:spPr bwMode="auto">
                          <a:xfrm>
                            <a:off x="0" y="0"/>
                            <a:ext cx="1572895" cy="1134110"/>
                          </a:xfrm>
                          <a:prstGeom prst="rect">
                            <a:avLst/>
                          </a:prstGeom>
                          <a:noFill/>
                          <a:ln w="9525">
                            <a:noFill/>
                            <a:miter lim="800000"/>
                            <a:headEnd/>
                            <a:tailEnd/>
                          </a:ln>
                        </pic:spPr>
                      </pic:pic>
                    </a:graphicData>
                  </a:graphic>
                </wp:inline>
              </w:drawing>
            </w:r>
          </w:p>
        </w:tc>
      </w:tr>
    </w:tbl>
    <w:p w:rsidR="002B2BDE" w:rsidRPr="00E03390" w:rsidRDefault="002B2BDE" w:rsidP="002B2BDE">
      <w:pPr>
        <w:pStyle w:val="ConsPlusNormal"/>
        <w:ind w:left="900"/>
        <w:jc w:val="center"/>
        <w:rPr>
          <w:rFonts w:ascii="Times New Roman" w:hAnsi="Times New Roman" w:cs="Times New Roman"/>
          <w:sz w:val="28"/>
          <w:szCs w:val="28"/>
        </w:rPr>
      </w:pPr>
      <w:r w:rsidRPr="00E03390">
        <w:rPr>
          <w:rFonts w:ascii="Times New Roman" w:eastAsia="Calibri" w:hAnsi="Times New Roman" w:cs="Times New Roman"/>
          <w:noProof/>
          <w:sz w:val="28"/>
          <w:szCs w:val="28"/>
          <w:lang w:eastAsia="en-US"/>
        </w:rPr>
        <w:t xml:space="preserve">5) </w:t>
      </w:r>
      <w:r w:rsidRPr="00E03390">
        <w:rPr>
          <w:rFonts w:ascii="Times New Roman" w:hAnsi="Times New Roman" w:cs="Times New Roman"/>
          <w:sz w:val="28"/>
          <w:szCs w:val="28"/>
        </w:rPr>
        <w:t>Благоустройство</w:t>
      </w:r>
    </w:p>
    <w:tbl>
      <w:tblPr>
        <w:tblW w:w="3736"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773"/>
        <w:gridCol w:w="8272"/>
      </w:tblGrid>
      <w:tr w:rsidR="002B2BDE" w:rsidRPr="00E03390" w:rsidTr="00553230">
        <w:trPr>
          <w:trHeight w:val="2007"/>
          <w:tblCellSpacing w:w="11" w:type="dxa"/>
          <w:jc w:val="center"/>
        </w:trPr>
        <w:tc>
          <w:tcPr>
            <w:tcW w:w="1547" w:type="pct"/>
            <w:vAlign w:val="center"/>
          </w:tcPr>
          <w:p w:rsidR="002B2BDE" w:rsidRPr="00E03390" w:rsidRDefault="002B2BDE" w:rsidP="00553230">
            <w:pPr>
              <w:pStyle w:val="a8"/>
              <w:spacing w:before="0" w:beforeAutospacing="0" w:after="0"/>
              <w:jc w:val="center"/>
              <w:rPr>
                <w:sz w:val="28"/>
                <w:szCs w:val="28"/>
              </w:rPr>
            </w:pPr>
            <w:r w:rsidRPr="00E03390">
              <w:rPr>
                <w:sz w:val="28"/>
                <w:szCs w:val="28"/>
              </w:rPr>
              <w:t>Устройство (ремонт) тротуаров и велодорожки</w:t>
            </w:r>
          </w:p>
        </w:tc>
        <w:tc>
          <w:tcPr>
            <w:tcW w:w="3408" w:type="pct"/>
            <w:vAlign w:val="center"/>
          </w:tcPr>
          <w:p w:rsidR="002B2BDE" w:rsidRPr="00E03390" w:rsidRDefault="002B2BDE" w:rsidP="00553230">
            <w:pPr>
              <w:rPr>
                <w:rFonts w:ascii="Times New Roman" w:hAnsi="Times New Roman"/>
                <w:sz w:val="18"/>
                <w:szCs w:val="18"/>
              </w:rPr>
            </w:pPr>
            <w:r w:rsidRPr="00E03390">
              <w:rPr>
                <w:rFonts w:ascii="Times New Roman" w:hAnsi="Times New Roman"/>
                <w:noProof/>
                <w:lang w:eastAsia="ru-RU"/>
              </w:rPr>
              <w:drawing>
                <wp:inline distT="0" distB="0" distL="0" distR="0">
                  <wp:extent cx="1397000" cy="1045845"/>
                  <wp:effectExtent l="19050" t="19050" r="12700" b="20955"/>
                  <wp:docPr id="6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0"/>
                          <a:srcRect/>
                          <a:stretch>
                            <a:fillRect/>
                          </a:stretch>
                        </pic:blipFill>
                        <pic:spPr bwMode="auto">
                          <a:xfrm>
                            <a:off x="0" y="0"/>
                            <a:ext cx="1397000" cy="1045845"/>
                          </a:xfrm>
                          <a:prstGeom prst="rect">
                            <a:avLst/>
                          </a:prstGeom>
                          <a:noFill/>
                          <a:ln w="9525" cmpd="sng">
                            <a:solidFill>
                              <a:srgbClr val="000000"/>
                            </a:solidFill>
                            <a:miter lim="800000"/>
                            <a:headEnd/>
                            <a:tailEnd/>
                          </a:ln>
                          <a:effectLst/>
                        </pic:spPr>
                      </pic:pic>
                    </a:graphicData>
                  </a:graphic>
                </wp:inline>
              </w:drawing>
            </w:r>
            <w:r w:rsidRPr="00E03390">
              <w:rPr>
                <w:rFonts w:ascii="Times New Roman" w:hAnsi="Times New Roman"/>
                <w:noProof/>
                <w:lang w:eastAsia="ru-RU"/>
              </w:rPr>
              <w:drawing>
                <wp:inline distT="0" distB="0" distL="0" distR="0">
                  <wp:extent cx="1594485" cy="1045845"/>
                  <wp:effectExtent l="19050" t="0" r="5715" b="0"/>
                  <wp:docPr id="58" name="Рисунок 11" descr="велодорож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елодорожка"/>
                          <pic:cNvPicPr>
                            <a:picLocks noChangeAspect="1" noChangeArrowheads="1"/>
                          </pic:cNvPicPr>
                        </pic:nvPicPr>
                        <pic:blipFill>
                          <a:blip r:embed="rId71"/>
                          <a:srcRect/>
                          <a:stretch>
                            <a:fillRect/>
                          </a:stretch>
                        </pic:blipFill>
                        <pic:spPr bwMode="auto">
                          <a:xfrm>
                            <a:off x="0" y="0"/>
                            <a:ext cx="1594485" cy="1045845"/>
                          </a:xfrm>
                          <a:prstGeom prst="rect">
                            <a:avLst/>
                          </a:prstGeom>
                          <a:noFill/>
                          <a:ln w="9525">
                            <a:noFill/>
                            <a:miter lim="800000"/>
                            <a:headEnd/>
                            <a:tailEnd/>
                          </a:ln>
                        </pic:spPr>
                      </pic:pic>
                    </a:graphicData>
                  </a:graphic>
                </wp:inline>
              </w:drawing>
            </w:r>
          </w:p>
        </w:tc>
      </w:tr>
    </w:tbl>
    <w:p w:rsidR="002B2BDE" w:rsidRPr="00E03390" w:rsidRDefault="002B2BDE" w:rsidP="002B2BDE">
      <w:pPr>
        <w:pStyle w:val="ConsPlusNormal"/>
        <w:ind w:left="900"/>
        <w:jc w:val="center"/>
        <w:rPr>
          <w:rFonts w:ascii="Times New Roman" w:eastAsia="Calibri" w:hAnsi="Times New Roman" w:cs="Times New Roman"/>
          <w:noProof/>
          <w:sz w:val="28"/>
          <w:szCs w:val="28"/>
          <w:lang w:eastAsia="en-US"/>
        </w:rPr>
      </w:pPr>
      <w:r w:rsidRPr="00E03390">
        <w:rPr>
          <w:rFonts w:ascii="Times New Roman" w:eastAsia="Calibri" w:hAnsi="Times New Roman" w:cs="Times New Roman"/>
          <w:noProof/>
          <w:sz w:val="28"/>
          <w:szCs w:val="28"/>
          <w:lang w:eastAsia="en-US"/>
        </w:rPr>
        <w:t>6) Обустройство систем видеонаблюдения</w:t>
      </w:r>
    </w:p>
    <w:tbl>
      <w:tblPr>
        <w:tblW w:w="3736"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943"/>
        <w:gridCol w:w="8102"/>
      </w:tblGrid>
      <w:tr w:rsidR="002B2BDE" w:rsidRPr="00E03390" w:rsidTr="00553230">
        <w:trPr>
          <w:trHeight w:val="2007"/>
          <w:tblCellSpacing w:w="11" w:type="dxa"/>
          <w:jc w:val="center"/>
        </w:trPr>
        <w:tc>
          <w:tcPr>
            <w:tcW w:w="1617" w:type="pct"/>
            <w:vAlign w:val="center"/>
          </w:tcPr>
          <w:p w:rsidR="002B2BDE" w:rsidRPr="00E03390" w:rsidRDefault="002B2BDE" w:rsidP="00553230">
            <w:pPr>
              <w:pStyle w:val="a8"/>
              <w:spacing w:before="0" w:beforeAutospacing="0" w:after="0"/>
              <w:jc w:val="center"/>
              <w:rPr>
                <w:sz w:val="28"/>
                <w:szCs w:val="28"/>
              </w:rPr>
            </w:pPr>
            <w:r w:rsidRPr="00E03390">
              <w:rPr>
                <w:noProof/>
                <w:sz w:val="28"/>
                <w:szCs w:val="28"/>
                <w:lang w:eastAsia="en-US"/>
              </w:rPr>
              <w:t>Системы видеонаблюдения</w:t>
            </w:r>
          </w:p>
        </w:tc>
        <w:tc>
          <w:tcPr>
            <w:tcW w:w="3338" w:type="pct"/>
            <w:vAlign w:val="center"/>
          </w:tcPr>
          <w:p w:rsidR="002B2BDE" w:rsidRPr="00E03390" w:rsidRDefault="002B2BDE" w:rsidP="00553230">
            <w:pPr>
              <w:jc w:val="center"/>
              <w:rPr>
                <w:rFonts w:ascii="Times New Roman" w:hAnsi="Times New Roman"/>
                <w:sz w:val="18"/>
                <w:szCs w:val="18"/>
              </w:rPr>
            </w:pPr>
            <w:r w:rsidRPr="00E03390">
              <w:rPr>
                <w:rFonts w:ascii="Times New Roman" w:hAnsi="Times New Roman"/>
                <w:noProof/>
                <w:lang w:eastAsia="ru-RU"/>
              </w:rPr>
              <w:drawing>
                <wp:inline distT="0" distB="0" distL="0" distR="0">
                  <wp:extent cx="3057525" cy="892175"/>
                  <wp:effectExtent l="19050" t="0" r="9525" b="0"/>
                  <wp:docPr id="5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72"/>
                          <a:srcRect t="7877" b="24982"/>
                          <a:stretch>
                            <a:fillRect/>
                          </a:stretch>
                        </pic:blipFill>
                        <pic:spPr bwMode="auto">
                          <a:xfrm>
                            <a:off x="0" y="0"/>
                            <a:ext cx="3057525" cy="892175"/>
                          </a:xfrm>
                          <a:prstGeom prst="rect">
                            <a:avLst/>
                          </a:prstGeom>
                          <a:noFill/>
                          <a:ln w="9525">
                            <a:noFill/>
                            <a:miter lim="800000"/>
                            <a:headEnd/>
                            <a:tailEnd/>
                          </a:ln>
                        </pic:spPr>
                      </pic:pic>
                    </a:graphicData>
                  </a:graphic>
                </wp:inline>
              </w:drawing>
            </w:r>
          </w:p>
        </w:tc>
      </w:tr>
    </w:tbl>
    <w:p w:rsidR="00261D63" w:rsidRPr="00E03390" w:rsidRDefault="00261D63" w:rsidP="002B2BDE">
      <w:pPr>
        <w:pStyle w:val="ConsPlusNormal"/>
        <w:ind w:left="900"/>
        <w:jc w:val="center"/>
        <w:rPr>
          <w:rFonts w:ascii="Times New Roman" w:eastAsia="Calibri" w:hAnsi="Times New Roman" w:cs="Times New Roman"/>
          <w:noProof/>
          <w:sz w:val="28"/>
          <w:szCs w:val="28"/>
          <w:lang w:eastAsia="en-US"/>
        </w:rPr>
      </w:pPr>
    </w:p>
    <w:p w:rsidR="00261D63" w:rsidRPr="00E03390" w:rsidRDefault="00261D63" w:rsidP="002B2BDE">
      <w:pPr>
        <w:pStyle w:val="ConsPlusNormal"/>
        <w:ind w:left="900"/>
        <w:jc w:val="center"/>
        <w:rPr>
          <w:rFonts w:ascii="Times New Roman" w:eastAsia="Calibri" w:hAnsi="Times New Roman" w:cs="Times New Roman"/>
          <w:noProof/>
          <w:sz w:val="28"/>
          <w:szCs w:val="28"/>
          <w:lang w:eastAsia="en-US"/>
        </w:rPr>
      </w:pPr>
    </w:p>
    <w:p w:rsidR="002B2BDE" w:rsidRPr="00E03390" w:rsidRDefault="002B2BDE" w:rsidP="002B2BDE">
      <w:pPr>
        <w:pStyle w:val="ConsPlusNormal"/>
        <w:ind w:left="900"/>
        <w:jc w:val="center"/>
        <w:rPr>
          <w:rFonts w:ascii="Times New Roman" w:eastAsia="Calibri" w:hAnsi="Times New Roman" w:cs="Times New Roman"/>
          <w:noProof/>
          <w:sz w:val="28"/>
          <w:szCs w:val="28"/>
          <w:lang w:eastAsia="en-US"/>
        </w:rPr>
      </w:pPr>
      <w:r w:rsidRPr="00E03390">
        <w:rPr>
          <w:rFonts w:ascii="Times New Roman" w:eastAsia="Calibri" w:hAnsi="Times New Roman" w:cs="Times New Roman"/>
          <w:noProof/>
          <w:sz w:val="28"/>
          <w:szCs w:val="28"/>
          <w:lang w:eastAsia="en-US"/>
        </w:rPr>
        <w:lastRenderedPageBreak/>
        <w:t>7) Озеленение</w:t>
      </w:r>
    </w:p>
    <w:tbl>
      <w:tblPr>
        <w:tblW w:w="3736"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943"/>
        <w:gridCol w:w="8102"/>
      </w:tblGrid>
      <w:tr w:rsidR="002B2BDE" w:rsidRPr="00E03390" w:rsidTr="00553230">
        <w:trPr>
          <w:trHeight w:val="2007"/>
          <w:tblCellSpacing w:w="11" w:type="dxa"/>
          <w:jc w:val="center"/>
        </w:trPr>
        <w:tc>
          <w:tcPr>
            <w:tcW w:w="1617" w:type="pct"/>
            <w:vAlign w:val="center"/>
          </w:tcPr>
          <w:p w:rsidR="002B2BDE" w:rsidRPr="00E03390" w:rsidRDefault="002B2BDE" w:rsidP="00553230">
            <w:pPr>
              <w:pStyle w:val="a8"/>
              <w:spacing w:before="0" w:beforeAutospacing="0" w:after="0"/>
              <w:jc w:val="center"/>
              <w:rPr>
                <w:sz w:val="28"/>
                <w:szCs w:val="28"/>
              </w:rPr>
            </w:pPr>
            <w:r w:rsidRPr="00E03390">
              <w:rPr>
                <w:noProof/>
                <w:sz w:val="28"/>
                <w:szCs w:val="28"/>
                <w:lang w:eastAsia="en-US"/>
              </w:rPr>
              <w:t xml:space="preserve">Озеленение </w:t>
            </w:r>
          </w:p>
        </w:tc>
        <w:tc>
          <w:tcPr>
            <w:tcW w:w="3338" w:type="pct"/>
            <w:vAlign w:val="center"/>
          </w:tcPr>
          <w:p w:rsidR="002B2BDE" w:rsidRPr="00E03390" w:rsidRDefault="002B2BDE" w:rsidP="00553230">
            <w:pPr>
              <w:jc w:val="center"/>
              <w:rPr>
                <w:rFonts w:ascii="Times New Roman" w:hAnsi="Times New Roman"/>
                <w:sz w:val="18"/>
                <w:szCs w:val="18"/>
              </w:rPr>
            </w:pPr>
            <w:r w:rsidRPr="00E03390">
              <w:rPr>
                <w:rFonts w:ascii="Times New Roman" w:hAnsi="Times New Roman"/>
                <w:noProof/>
                <w:lang w:eastAsia="ru-RU"/>
              </w:rPr>
              <w:drawing>
                <wp:inline distT="0" distB="0" distL="0" distR="0">
                  <wp:extent cx="1770380" cy="1192530"/>
                  <wp:effectExtent l="19050" t="19050" r="20320" b="26670"/>
                  <wp:docPr id="5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73"/>
                          <a:srcRect l="8269" r="2402"/>
                          <a:stretch>
                            <a:fillRect/>
                          </a:stretch>
                        </pic:blipFill>
                        <pic:spPr bwMode="auto">
                          <a:xfrm>
                            <a:off x="0" y="0"/>
                            <a:ext cx="1770380" cy="1192530"/>
                          </a:xfrm>
                          <a:prstGeom prst="rect">
                            <a:avLst/>
                          </a:prstGeom>
                          <a:noFill/>
                          <a:ln w="9525" cmpd="sng" algn="ctr">
                            <a:solidFill>
                              <a:srgbClr val="000000"/>
                            </a:solidFill>
                            <a:miter lim="800000"/>
                            <a:headEnd/>
                            <a:tailEnd/>
                          </a:ln>
                          <a:effectLst/>
                        </pic:spPr>
                      </pic:pic>
                    </a:graphicData>
                  </a:graphic>
                </wp:inline>
              </w:drawing>
            </w:r>
          </w:p>
        </w:tc>
      </w:tr>
    </w:tbl>
    <w:p w:rsidR="002B2BDE" w:rsidRPr="00E03390" w:rsidRDefault="002B2BDE" w:rsidP="002B2BDE">
      <w:pPr>
        <w:pStyle w:val="ConsPlusNormal"/>
        <w:ind w:left="900"/>
        <w:jc w:val="center"/>
        <w:rPr>
          <w:rFonts w:ascii="Times New Roman" w:eastAsia="Calibri" w:hAnsi="Times New Roman" w:cs="Times New Roman"/>
          <w:noProof/>
          <w:sz w:val="28"/>
          <w:szCs w:val="28"/>
          <w:lang w:eastAsia="en-US"/>
        </w:rPr>
      </w:pPr>
      <w:r w:rsidRPr="00E03390">
        <w:rPr>
          <w:rFonts w:ascii="Times New Roman" w:eastAsia="Calibri" w:hAnsi="Times New Roman" w:cs="Times New Roman"/>
          <w:noProof/>
          <w:sz w:val="28"/>
          <w:szCs w:val="28"/>
          <w:lang w:eastAsia="en-US"/>
        </w:rPr>
        <w:t xml:space="preserve">8) Установка детских,спортивных и физкультурных площадок с безопасным резиновым покрытием и </w:t>
      </w:r>
    </w:p>
    <w:tbl>
      <w:tblPr>
        <w:tblW w:w="3736"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943"/>
        <w:gridCol w:w="8102"/>
      </w:tblGrid>
      <w:tr w:rsidR="002B2BDE" w:rsidRPr="00E03390" w:rsidTr="00553230">
        <w:trPr>
          <w:trHeight w:val="2007"/>
          <w:tblCellSpacing w:w="11" w:type="dxa"/>
          <w:jc w:val="center"/>
        </w:trPr>
        <w:tc>
          <w:tcPr>
            <w:tcW w:w="1617" w:type="pct"/>
            <w:vAlign w:val="center"/>
          </w:tcPr>
          <w:p w:rsidR="002B2BDE" w:rsidRPr="00E03390" w:rsidRDefault="002B2BDE" w:rsidP="00553230">
            <w:pPr>
              <w:pStyle w:val="a8"/>
              <w:spacing w:before="0" w:beforeAutospacing="0" w:after="0"/>
              <w:jc w:val="center"/>
              <w:rPr>
                <w:sz w:val="28"/>
                <w:szCs w:val="28"/>
              </w:rPr>
            </w:pPr>
            <w:r w:rsidRPr="00E03390">
              <w:rPr>
                <w:noProof/>
                <w:sz w:val="28"/>
                <w:szCs w:val="28"/>
                <w:lang w:eastAsia="en-US"/>
              </w:rPr>
              <w:t>Детские, спортивные и физкультурные площадки</w:t>
            </w:r>
          </w:p>
        </w:tc>
        <w:tc>
          <w:tcPr>
            <w:tcW w:w="3338" w:type="pct"/>
            <w:vAlign w:val="center"/>
          </w:tcPr>
          <w:p w:rsidR="002B2BDE" w:rsidRPr="00E03390" w:rsidRDefault="002B2BDE" w:rsidP="00553230">
            <w:pPr>
              <w:rPr>
                <w:rFonts w:ascii="Times New Roman" w:hAnsi="Times New Roman"/>
                <w:noProof/>
              </w:rPr>
            </w:pPr>
            <w:r w:rsidRPr="00E03390">
              <w:rPr>
                <w:rFonts w:ascii="Times New Roman" w:hAnsi="Times New Roman"/>
                <w:noProof/>
                <w:lang w:eastAsia="ru-RU"/>
              </w:rPr>
              <w:drawing>
                <wp:inline distT="0" distB="0" distL="0" distR="0">
                  <wp:extent cx="1485265" cy="1009650"/>
                  <wp:effectExtent l="19050" t="0" r="635" b="0"/>
                  <wp:docPr id="41" name="Рисунок 14" descr="дет п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дет пл"/>
                          <pic:cNvPicPr>
                            <a:picLocks noChangeAspect="1" noChangeArrowheads="1"/>
                          </pic:cNvPicPr>
                        </pic:nvPicPr>
                        <pic:blipFill>
                          <a:blip r:embed="rId74"/>
                          <a:srcRect/>
                          <a:stretch>
                            <a:fillRect/>
                          </a:stretch>
                        </pic:blipFill>
                        <pic:spPr bwMode="auto">
                          <a:xfrm>
                            <a:off x="0" y="0"/>
                            <a:ext cx="1485265" cy="1009650"/>
                          </a:xfrm>
                          <a:prstGeom prst="rect">
                            <a:avLst/>
                          </a:prstGeom>
                          <a:noFill/>
                          <a:ln w="9525">
                            <a:noFill/>
                            <a:miter lim="800000"/>
                            <a:headEnd/>
                            <a:tailEnd/>
                          </a:ln>
                        </pic:spPr>
                      </pic:pic>
                    </a:graphicData>
                  </a:graphic>
                </wp:inline>
              </w:drawing>
            </w:r>
            <w:r w:rsidRPr="00E03390">
              <w:rPr>
                <w:rFonts w:ascii="Times New Roman" w:hAnsi="Times New Roman"/>
                <w:noProof/>
                <w:lang w:eastAsia="ru-RU"/>
              </w:rPr>
              <w:drawing>
                <wp:inline distT="0" distB="0" distL="0" distR="0">
                  <wp:extent cx="1499870" cy="1016635"/>
                  <wp:effectExtent l="19050" t="0" r="5080" b="0"/>
                  <wp:docPr id="39" name="Рисунок 15"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6"/>
                          <pic:cNvPicPr>
                            <a:picLocks noChangeAspect="1" noChangeArrowheads="1"/>
                          </pic:cNvPicPr>
                        </pic:nvPicPr>
                        <pic:blipFill>
                          <a:blip r:embed="rId75"/>
                          <a:srcRect/>
                          <a:stretch>
                            <a:fillRect/>
                          </a:stretch>
                        </pic:blipFill>
                        <pic:spPr bwMode="auto">
                          <a:xfrm>
                            <a:off x="0" y="0"/>
                            <a:ext cx="1499870" cy="1016635"/>
                          </a:xfrm>
                          <a:prstGeom prst="rect">
                            <a:avLst/>
                          </a:prstGeom>
                          <a:noFill/>
                          <a:ln w="9525">
                            <a:noFill/>
                            <a:miter lim="800000"/>
                            <a:headEnd/>
                            <a:tailEnd/>
                          </a:ln>
                        </pic:spPr>
                      </pic:pic>
                    </a:graphicData>
                  </a:graphic>
                </wp:inline>
              </w:drawing>
            </w:r>
          </w:p>
          <w:p w:rsidR="002B2BDE" w:rsidRPr="00E03390" w:rsidRDefault="002B2BDE" w:rsidP="00553230">
            <w:pPr>
              <w:rPr>
                <w:rFonts w:ascii="Times New Roman" w:hAnsi="Times New Roman"/>
                <w:sz w:val="18"/>
                <w:szCs w:val="18"/>
              </w:rPr>
            </w:pPr>
            <w:r w:rsidRPr="00E03390">
              <w:rPr>
                <w:rFonts w:ascii="Times New Roman" w:hAnsi="Times New Roman"/>
                <w:noProof/>
                <w:lang w:eastAsia="ru-RU"/>
              </w:rPr>
              <w:drawing>
                <wp:inline distT="0" distB="0" distL="0" distR="0">
                  <wp:extent cx="1492250" cy="1134110"/>
                  <wp:effectExtent l="19050" t="0" r="0" b="0"/>
                  <wp:docPr id="37" name="Рисунок 16" descr="спорт п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спорт пл"/>
                          <pic:cNvPicPr>
                            <a:picLocks noChangeAspect="1" noChangeArrowheads="1"/>
                          </pic:cNvPicPr>
                        </pic:nvPicPr>
                        <pic:blipFill>
                          <a:blip r:embed="rId76"/>
                          <a:srcRect/>
                          <a:stretch>
                            <a:fillRect/>
                          </a:stretch>
                        </pic:blipFill>
                        <pic:spPr bwMode="auto">
                          <a:xfrm>
                            <a:off x="0" y="0"/>
                            <a:ext cx="1492250" cy="1134110"/>
                          </a:xfrm>
                          <a:prstGeom prst="rect">
                            <a:avLst/>
                          </a:prstGeom>
                          <a:noFill/>
                          <a:ln w="9525">
                            <a:noFill/>
                            <a:miter lim="800000"/>
                            <a:headEnd/>
                            <a:tailEnd/>
                          </a:ln>
                        </pic:spPr>
                      </pic:pic>
                    </a:graphicData>
                  </a:graphic>
                </wp:inline>
              </w:drawing>
            </w:r>
            <w:r w:rsidRPr="00E03390">
              <w:rPr>
                <w:rFonts w:ascii="Times New Roman" w:hAnsi="Times New Roman"/>
                <w:noProof/>
                <w:lang w:eastAsia="ru-RU"/>
              </w:rPr>
              <w:drawing>
                <wp:inline distT="0" distB="0" distL="0" distR="0">
                  <wp:extent cx="1492250" cy="1155700"/>
                  <wp:effectExtent l="19050" t="0" r="0" b="0"/>
                  <wp:docPr id="17" name="Рисунок 17" descr="физкуль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физкульт"/>
                          <pic:cNvPicPr>
                            <a:picLocks noChangeAspect="1" noChangeArrowheads="1"/>
                          </pic:cNvPicPr>
                        </pic:nvPicPr>
                        <pic:blipFill>
                          <a:blip r:embed="rId77"/>
                          <a:srcRect/>
                          <a:stretch>
                            <a:fillRect/>
                          </a:stretch>
                        </pic:blipFill>
                        <pic:spPr bwMode="auto">
                          <a:xfrm>
                            <a:off x="0" y="0"/>
                            <a:ext cx="1492250" cy="1155700"/>
                          </a:xfrm>
                          <a:prstGeom prst="rect">
                            <a:avLst/>
                          </a:prstGeom>
                          <a:noFill/>
                          <a:ln w="9525">
                            <a:noFill/>
                            <a:miter lim="800000"/>
                            <a:headEnd/>
                            <a:tailEnd/>
                          </a:ln>
                        </pic:spPr>
                      </pic:pic>
                    </a:graphicData>
                  </a:graphic>
                </wp:inline>
              </w:drawing>
            </w:r>
          </w:p>
        </w:tc>
      </w:tr>
    </w:tbl>
    <w:p w:rsidR="00261D63" w:rsidRPr="00E03390" w:rsidRDefault="00261D63" w:rsidP="002B2BDE">
      <w:pPr>
        <w:pStyle w:val="ConsPlusNormal"/>
        <w:ind w:left="900"/>
        <w:jc w:val="center"/>
        <w:rPr>
          <w:rFonts w:ascii="Times New Roman" w:eastAsia="Calibri" w:hAnsi="Times New Roman" w:cs="Times New Roman"/>
          <w:noProof/>
          <w:sz w:val="28"/>
          <w:szCs w:val="28"/>
          <w:lang w:eastAsia="en-US"/>
        </w:rPr>
      </w:pPr>
    </w:p>
    <w:p w:rsidR="00261D63" w:rsidRPr="00E03390" w:rsidRDefault="00261D63" w:rsidP="002B2BDE">
      <w:pPr>
        <w:pStyle w:val="ConsPlusNormal"/>
        <w:ind w:left="900"/>
        <w:jc w:val="center"/>
        <w:rPr>
          <w:rFonts w:ascii="Times New Roman" w:eastAsia="Calibri" w:hAnsi="Times New Roman" w:cs="Times New Roman"/>
          <w:noProof/>
          <w:sz w:val="28"/>
          <w:szCs w:val="28"/>
          <w:lang w:eastAsia="en-US"/>
        </w:rPr>
      </w:pPr>
    </w:p>
    <w:p w:rsidR="00261D63" w:rsidRPr="00E03390" w:rsidRDefault="00261D63" w:rsidP="002B2BDE">
      <w:pPr>
        <w:pStyle w:val="ConsPlusNormal"/>
        <w:ind w:left="900"/>
        <w:jc w:val="center"/>
        <w:rPr>
          <w:rFonts w:ascii="Times New Roman" w:eastAsia="Calibri" w:hAnsi="Times New Roman" w:cs="Times New Roman"/>
          <w:noProof/>
          <w:sz w:val="28"/>
          <w:szCs w:val="28"/>
          <w:lang w:eastAsia="en-US"/>
        </w:rPr>
      </w:pPr>
    </w:p>
    <w:p w:rsidR="00261D63" w:rsidRPr="00E03390" w:rsidRDefault="00261D63" w:rsidP="002B2BDE">
      <w:pPr>
        <w:pStyle w:val="ConsPlusNormal"/>
        <w:ind w:left="900"/>
        <w:jc w:val="center"/>
        <w:rPr>
          <w:rFonts w:ascii="Times New Roman" w:eastAsia="Calibri" w:hAnsi="Times New Roman" w:cs="Times New Roman"/>
          <w:noProof/>
          <w:sz w:val="28"/>
          <w:szCs w:val="28"/>
          <w:lang w:eastAsia="en-US"/>
        </w:rPr>
      </w:pPr>
    </w:p>
    <w:p w:rsidR="00261D63" w:rsidRPr="00E03390" w:rsidRDefault="00261D63" w:rsidP="002B2BDE">
      <w:pPr>
        <w:pStyle w:val="ConsPlusNormal"/>
        <w:ind w:left="900"/>
        <w:jc w:val="center"/>
        <w:rPr>
          <w:rFonts w:ascii="Times New Roman" w:eastAsia="Calibri" w:hAnsi="Times New Roman" w:cs="Times New Roman"/>
          <w:noProof/>
          <w:sz w:val="28"/>
          <w:szCs w:val="28"/>
          <w:lang w:eastAsia="en-US"/>
        </w:rPr>
      </w:pPr>
    </w:p>
    <w:p w:rsidR="00261D63" w:rsidRPr="00E03390" w:rsidRDefault="00261D63" w:rsidP="002B2BDE">
      <w:pPr>
        <w:pStyle w:val="ConsPlusNormal"/>
        <w:ind w:left="900"/>
        <w:jc w:val="center"/>
        <w:rPr>
          <w:rFonts w:ascii="Times New Roman" w:eastAsia="Calibri" w:hAnsi="Times New Roman" w:cs="Times New Roman"/>
          <w:noProof/>
          <w:sz w:val="28"/>
          <w:szCs w:val="28"/>
          <w:lang w:eastAsia="en-US"/>
        </w:rPr>
      </w:pPr>
    </w:p>
    <w:p w:rsidR="002B2BDE" w:rsidRPr="00E03390" w:rsidRDefault="002B2BDE" w:rsidP="002B2BDE">
      <w:pPr>
        <w:pStyle w:val="ConsPlusNormal"/>
        <w:ind w:left="900"/>
        <w:jc w:val="center"/>
        <w:rPr>
          <w:rFonts w:ascii="Times New Roman" w:eastAsia="Calibri" w:hAnsi="Times New Roman" w:cs="Times New Roman"/>
          <w:noProof/>
          <w:sz w:val="28"/>
          <w:szCs w:val="28"/>
          <w:lang w:eastAsia="en-US"/>
        </w:rPr>
      </w:pPr>
      <w:r w:rsidRPr="00E03390">
        <w:rPr>
          <w:rFonts w:ascii="Times New Roman" w:eastAsia="Calibri" w:hAnsi="Times New Roman" w:cs="Times New Roman"/>
          <w:noProof/>
          <w:sz w:val="28"/>
          <w:szCs w:val="28"/>
          <w:lang w:eastAsia="en-US"/>
        </w:rPr>
        <w:lastRenderedPageBreak/>
        <w:t>9) Площадка с сценой</w:t>
      </w:r>
    </w:p>
    <w:tbl>
      <w:tblPr>
        <w:tblW w:w="3736"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943"/>
        <w:gridCol w:w="8102"/>
      </w:tblGrid>
      <w:tr w:rsidR="002B2BDE" w:rsidRPr="00E03390" w:rsidTr="00553230">
        <w:trPr>
          <w:trHeight w:val="2007"/>
          <w:tblCellSpacing w:w="11" w:type="dxa"/>
          <w:jc w:val="center"/>
        </w:trPr>
        <w:tc>
          <w:tcPr>
            <w:tcW w:w="1617" w:type="pct"/>
            <w:vAlign w:val="center"/>
          </w:tcPr>
          <w:p w:rsidR="002B2BDE" w:rsidRPr="00E03390" w:rsidRDefault="002B2BDE" w:rsidP="00553230">
            <w:pPr>
              <w:pStyle w:val="a8"/>
              <w:spacing w:before="0" w:beforeAutospacing="0" w:after="0"/>
              <w:jc w:val="center"/>
              <w:rPr>
                <w:sz w:val="28"/>
                <w:szCs w:val="28"/>
              </w:rPr>
            </w:pPr>
            <w:r w:rsidRPr="00E03390">
              <w:rPr>
                <w:noProof/>
                <w:sz w:val="28"/>
                <w:szCs w:val="28"/>
                <w:lang w:eastAsia="en-US"/>
              </w:rPr>
              <w:t>Площадка с сценой</w:t>
            </w:r>
          </w:p>
        </w:tc>
        <w:tc>
          <w:tcPr>
            <w:tcW w:w="3338" w:type="pct"/>
            <w:vAlign w:val="center"/>
          </w:tcPr>
          <w:p w:rsidR="002B2BDE" w:rsidRPr="00E03390" w:rsidRDefault="002B2BDE" w:rsidP="00553230">
            <w:pPr>
              <w:jc w:val="center"/>
              <w:rPr>
                <w:rFonts w:ascii="Times New Roman" w:hAnsi="Times New Roman"/>
                <w:sz w:val="18"/>
                <w:szCs w:val="18"/>
              </w:rPr>
            </w:pPr>
            <w:r w:rsidRPr="00E03390">
              <w:rPr>
                <w:rFonts w:ascii="Times New Roman" w:hAnsi="Times New Roman"/>
                <w:noProof/>
                <w:lang w:eastAsia="ru-RU"/>
              </w:rPr>
              <w:drawing>
                <wp:inline distT="0" distB="0" distL="0" distR="0">
                  <wp:extent cx="2604135" cy="1134110"/>
                  <wp:effectExtent l="19050" t="0" r="5715" b="0"/>
                  <wp:docPr id="18" name="Рисунок 18" descr="Площадка со сце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Площадка со сценой"/>
                          <pic:cNvPicPr>
                            <a:picLocks noChangeAspect="1" noChangeArrowheads="1"/>
                          </pic:cNvPicPr>
                        </pic:nvPicPr>
                        <pic:blipFill>
                          <a:blip r:embed="rId78"/>
                          <a:srcRect/>
                          <a:stretch>
                            <a:fillRect/>
                          </a:stretch>
                        </pic:blipFill>
                        <pic:spPr bwMode="auto">
                          <a:xfrm>
                            <a:off x="0" y="0"/>
                            <a:ext cx="2604135" cy="1134110"/>
                          </a:xfrm>
                          <a:prstGeom prst="rect">
                            <a:avLst/>
                          </a:prstGeom>
                          <a:noFill/>
                          <a:ln w="9525">
                            <a:noFill/>
                            <a:miter lim="800000"/>
                            <a:headEnd/>
                            <a:tailEnd/>
                          </a:ln>
                        </pic:spPr>
                      </pic:pic>
                    </a:graphicData>
                  </a:graphic>
                </wp:inline>
              </w:drawing>
            </w:r>
          </w:p>
        </w:tc>
      </w:tr>
    </w:tbl>
    <w:p w:rsidR="002B2BDE" w:rsidRPr="00E03390" w:rsidRDefault="002B2BDE" w:rsidP="002B2BDE">
      <w:pPr>
        <w:pStyle w:val="ConsPlusNormal"/>
        <w:ind w:left="900"/>
        <w:jc w:val="center"/>
        <w:rPr>
          <w:rFonts w:ascii="Times New Roman" w:eastAsia="Calibri" w:hAnsi="Times New Roman" w:cs="Times New Roman"/>
          <w:noProof/>
          <w:sz w:val="28"/>
          <w:szCs w:val="28"/>
          <w:lang w:eastAsia="en-US"/>
        </w:rPr>
      </w:pPr>
      <w:r w:rsidRPr="00E03390">
        <w:rPr>
          <w:rFonts w:ascii="Times New Roman" w:eastAsia="Calibri" w:hAnsi="Times New Roman" w:cs="Times New Roman"/>
          <w:noProof/>
          <w:sz w:val="28"/>
          <w:szCs w:val="28"/>
          <w:lang w:eastAsia="en-US"/>
        </w:rPr>
        <w:t>10) Ротонда и киоск</w:t>
      </w:r>
    </w:p>
    <w:tbl>
      <w:tblPr>
        <w:tblW w:w="3736"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943"/>
        <w:gridCol w:w="8102"/>
      </w:tblGrid>
      <w:tr w:rsidR="002B2BDE" w:rsidRPr="00E03390" w:rsidTr="00553230">
        <w:trPr>
          <w:trHeight w:val="2007"/>
          <w:tblCellSpacing w:w="11" w:type="dxa"/>
          <w:jc w:val="center"/>
        </w:trPr>
        <w:tc>
          <w:tcPr>
            <w:tcW w:w="1617" w:type="pct"/>
            <w:vAlign w:val="center"/>
          </w:tcPr>
          <w:p w:rsidR="002B2BDE" w:rsidRPr="00E03390" w:rsidRDefault="002B2BDE" w:rsidP="00553230">
            <w:pPr>
              <w:pStyle w:val="a8"/>
              <w:spacing w:before="0" w:beforeAutospacing="0" w:after="0"/>
              <w:jc w:val="center"/>
              <w:rPr>
                <w:sz w:val="28"/>
                <w:szCs w:val="28"/>
              </w:rPr>
            </w:pPr>
            <w:r w:rsidRPr="00E03390">
              <w:rPr>
                <w:noProof/>
                <w:sz w:val="28"/>
                <w:szCs w:val="28"/>
                <w:lang w:eastAsia="en-US"/>
              </w:rPr>
              <w:t>Ротонда и киоск</w:t>
            </w:r>
          </w:p>
        </w:tc>
        <w:tc>
          <w:tcPr>
            <w:tcW w:w="3338" w:type="pct"/>
            <w:vAlign w:val="center"/>
          </w:tcPr>
          <w:p w:rsidR="002B2BDE" w:rsidRPr="00E03390" w:rsidRDefault="002B2BDE" w:rsidP="00553230">
            <w:pPr>
              <w:rPr>
                <w:rFonts w:ascii="Times New Roman" w:hAnsi="Times New Roman"/>
                <w:sz w:val="18"/>
                <w:szCs w:val="18"/>
              </w:rPr>
            </w:pPr>
            <w:r w:rsidRPr="00E03390">
              <w:rPr>
                <w:rFonts w:ascii="Times New Roman" w:hAnsi="Times New Roman"/>
                <w:noProof/>
                <w:lang w:eastAsia="ru-RU"/>
              </w:rPr>
              <w:drawing>
                <wp:inline distT="0" distB="0" distL="0" distR="0">
                  <wp:extent cx="1257935" cy="1250950"/>
                  <wp:effectExtent l="19050" t="0" r="0" b="0"/>
                  <wp:docPr id="19" name="Рисунок 19" descr="img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977"/>
                          <pic:cNvPicPr>
                            <a:picLocks noChangeAspect="1" noChangeArrowheads="1"/>
                          </pic:cNvPicPr>
                        </pic:nvPicPr>
                        <pic:blipFill>
                          <a:blip r:embed="rId79"/>
                          <a:srcRect/>
                          <a:stretch>
                            <a:fillRect/>
                          </a:stretch>
                        </pic:blipFill>
                        <pic:spPr bwMode="auto">
                          <a:xfrm>
                            <a:off x="0" y="0"/>
                            <a:ext cx="1257935" cy="1250950"/>
                          </a:xfrm>
                          <a:prstGeom prst="rect">
                            <a:avLst/>
                          </a:prstGeom>
                          <a:noFill/>
                          <a:ln w="9525">
                            <a:noFill/>
                            <a:miter lim="800000"/>
                            <a:headEnd/>
                            <a:tailEnd/>
                          </a:ln>
                        </pic:spPr>
                      </pic:pic>
                    </a:graphicData>
                  </a:graphic>
                </wp:inline>
              </w:drawing>
            </w:r>
            <w:r w:rsidRPr="00E03390">
              <w:rPr>
                <w:rFonts w:ascii="Times New Roman" w:hAnsi="Times New Roman"/>
                <w:noProof/>
                <w:lang w:eastAsia="ru-RU"/>
              </w:rPr>
              <w:drawing>
                <wp:inline distT="0" distB="0" distL="0" distR="0">
                  <wp:extent cx="1404620" cy="1250950"/>
                  <wp:effectExtent l="19050" t="0" r="5080" b="0"/>
                  <wp:docPr id="20" name="Рисунок 20" descr="img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1005"/>
                          <pic:cNvPicPr>
                            <a:picLocks noChangeAspect="1" noChangeArrowheads="1"/>
                          </pic:cNvPicPr>
                        </pic:nvPicPr>
                        <pic:blipFill>
                          <a:blip r:embed="rId80"/>
                          <a:srcRect/>
                          <a:stretch>
                            <a:fillRect/>
                          </a:stretch>
                        </pic:blipFill>
                        <pic:spPr bwMode="auto">
                          <a:xfrm>
                            <a:off x="0" y="0"/>
                            <a:ext cx="1404620" cy="1250950"/>
                          </a:xfrm>
                          <a:prstGeom prst="rect">
                            <a:avLst/>
                          </a:prstGeom>
                          <a:noFill/>
                          <a:ln w="9525">
                            <a:noFill/>
                            <a:miter lim="800000"/>
                            <a:headEnd/>
                            <a:tailEnd/>
                          </a:ln>
                        </pic:spPr>
                      </pic:pic>
                    </a:graphicData>
                  </a:graphic>
                </wp:inline>
              </w:drawing>
            </w:r>
          </w:p>
        </w:tc>
      </w:tr>
    </w:tbl>
    <w:p w:rsidR="002B2BDE" w:rsidRPr="00E03390" w:rsidRDefault="002B2BDE" w:rsidP="002B2BDE">
      <w:pPr>
        <w:pStyle w:val="ConsPlusNormal"/>
        <w:ind w:left="900"/>
        <w:jc w:val="center"/>
        <w:rPr>
          <w:rFonts w:ascii="Times New Roman" w:eastAsia="Calibri" w:hAnsi="Times New Roman" w:cs="Times New Roman"/>
          <w:noProof/>
          <w:sz w:val="28"/>
          <w:szCs w:val="28"/>
          <w:lang w:eastAsia="en-US"/>
        </w:rPr>
      </w:pPr>
      <w:r w:rsidRPr="00E03390">
        <w:rPr>
          <w:rFonts w:ascii="Times New Roman" w:eastAsia="Calibri" w:hAnsi="Times New Roman" w:cs="Times New Roman"/>
          <w:noProof/>
          <w:sz w:val="28"/>
          <w:szCs w:val="28"/>
          <w:lang w:eastAsia="en-US"/>
        </w:rPr>
        <w:t>11) Здание АБК и туалет</w:t>
      </w:r>
    </w:p>
    <w:tbl>
      <w:tblPr>
        <w:tblW w:w="3736"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943"/>
        <w:gridCol w:w="8102"/>
      </w:tblGrid>
      <w:tr w:rsidR="002B2BDE" w:rsidRPr="00E03390" w:rsidTr="00553230">
        <w:trPr>
          <w:trHeight w:val="2007"/>
          <w:tblCellSpacing w:w="11" w:type="dxa"/>
          <w:jc w:val="center"/>
        </w:trPr>
        <w:tc>
          <w:tcPr>
            <w:tcW w:w="1617" w:type="pct"/>
            <w:vAlign w:val="center"/>
          </w:tcPr>
          <w:p w:rsidR="002B2BDE" w:rsidRPr="00E03390" w:rsidRDefault="002B2BDE" w:rsidP="00553230">
            <w:pPr>
              <w:pStyle w:val="a8"/>
              <w:spacing w:before="0" w:beforeAutospacing="0" w:after="0"/>
              <w:jc w:val="center"/>
              <w:rPr>
                <w:sz w:val="28"/>
                <w:szCs w:val="28"/>
              </w:rPr>
            </w:pPr>
            <w:r w:rsidRPr="00E03390">
              <w:rPr>
                <w:noProof/>
                <w:sz w:val="28"/>
                <w:szCs w:val="28"/>
                <w:lang w:eastAsia="en-US"/>
              </w:rPr>
              <w:t>Здание АБК и туалет "М" и "Ж", модуль охраны</w:t>
            </w:r>
          </w:p>
        </w:tc>
        <w:tc>
          <w:tcPr>
            <w:tcW w:w="3338" w:type="pct"/>
            <w:vAlign w:val="center"/>
          </w:tcPr>
          <w:p w:rsidR="002B2BDE" w:rsidRPr="00E03390" w:rsidRDefault="002B2BDE" w:rsidP="00553230">
            <w:pPr>
              <w:rPr>
                <w:rFonts w:ascii="Times New Roman" w:hAnsi="Times New Roman"/>
                <w:sz w:val="18"/>
                <w:szCs w:val="18"/>
              </w:rPr>
            </w:pPr>
            <w:r w:rsidRPr="00E03390">
              <w:rPr>
                <w:rFonts w:ascii="Times New Roman" w:hAnsi="Times New Roman"/>
                <w:noProof/>
                <w:lang w:eastAsia="ru-RU"/>
              </w:rPr>
              <w:drawing>
                <wp:inline distT="0" distB="0" distL="0" distR="0">
                  <wp:extent cx="1550670" cy="995045"/>
                  <wp:effectExtent l="19050" t="0" r="0" b="0"/>
                  <wp:docPr id="16" name="Рисунок 21" descr="АБ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АБК"/>
                          <pic:cNvPicPr>
                            <a:picLocks noChangeAspect="1" noChangeArrowheads="1"/>
                          </pic:cNvPicPr>
                        </pic:nvPicPr>
                        <pic:blipFill>
                          <a:blip r:embed="rId81"/>
                          <a:srcRect/>
                          <a:stretch>
                            <a:fillRect/>
                          </a:stretch>
                        </pic:blipFill>
                        <pic:spPr bwMode="auto">
                          <a:xfrm>
                            <a:off x="0" y="0"/>
                            <a:ext cx="1550670" cy="995045"/>
                          </a:xfrm>
                          <a:prstGeom prst="rect">
                            <a:avLst/>
                          </a:prstGeom>
                          <a:noFill/>
                          <a:ln w="9525">
                            <a:noFill/>
                            <a:miter lim="800000"/>
                            <a:headEnd/>
                            <a:tailEnd/>
                          </a:ln>
                        </pic:spPr>
                      </pic:pic>
                    </a:graphicData>
                  </a:graphic>
                </wp:inline>
              </w:drawing>
            </w:r>
            <w:r w:rsidRPr="00E03390">
              <w:rPr>
                <w:rFonts w:ascii="Times New Roman" w:hAnsi="Times New Roman"/>
                <w:noProof/>
                <w:lang w:eastAsia="ru-RU"/>
              </w:rPr>
              <w:drawing>
                <wp:inline distT="0" distB="0" distL="0" distR="0">
                  <wp:extent cx="1433830" cy="995045"/>
                  <wp:effectExtent l="19050" t="0" r="0" b="0"/>
                  <wp:docPr id="22" name="Рисунок 22" descr="туал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туалет"/>
                          <pic:cNvPicPr>
                            <a:picLocks noChangeAspect="1" noChangeArrowheads="1"/>
                          </pic:cNvPicPr>
                        </pic:nvPicPr>
                        <pic:blipFill>
                          <a:blip r:embed="rId82"/>
                          <a:srcRect/>
                          <a:stretch>
                            <a:fillRect/>
                          </a:stretch>
                        </pic:blipFill>
                        <pic:spPr bwMode="auto">
                          <a:xfrm>
                            <a:off x="0" y="0"/>
                            <a:ext cx="1433830" cy="995045"/>
                          </a:xfrm>
                          <a:prstGeom prst="rect">
                            <a:avLst/>
                          </a:prstGeom>
                          <a:noFill/>
                          <a:ln w="9525">
                            <a:noFill/>
                            <a:miter lim="800000"/>
                            <a:headEnd/>
                            <a:tailEnd/>
                          </a:ln>
                        </pic:spPr>
                      </pic:pic>
                    </a:graphicData>
                  </a:graphic>
                </wp:inline>
              </w:drawing>
            </w:r>
            <w:r w:rsidRPr="00E03390">
              <w:rPr>
                <w:rFonts w:ascii="Times New Roman" w:hAnsi="Times New Roman"/>
                <w:noProof/>
                <w:lang w:eastAsia="ru-RU"/>
              </w:rPr>
              <w:drawing>
                <wp:inline distT="0" distB="0" distL="0" distR="0">
                  <wp:extent cx="1550670" cy="972820"/>
                  <wp:effectExtent l="19050" t="0" r="0" b="0"/>
                  <wp:docPr id="23" name="Рисунок 23" descr="IMG_9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9522"/>
                          <pic:cNvPicPr>
                            <a:picLocks noChangeAspect="1" noChangeArrowheads="1"/>
                          </pic:cNvPicPr>
                        </pic:nvPicPr>
                        <pic:blipFill>
                          <a:blip r:embed="rId83"/>
                          <a:srcRect/>
                          <a:stretch>
                            <a:fillRect/>
                          </a:stretch>
                        </pic:blipFill>
                        <pic:spPr bwMode="auto">
                          <a:xfrm>
                            <a:off x="0" y="0"/>
                            <a:ext cx="1550670" cy="972820"/>
                          </a:xfrm>
                          <a:prstGeom prst="rect">
                            <a:avLst/>
                          </a:prstGeom>
                          <a:noFill/>
                          <a:ln w="9525">
                            <a:noFill/>
                            <a:miter lim="800000"/>
                            <a:headEnd/>
                            <a:tailEnd/>
                          </a:ln>
                        </pic:spPr>
                      </pic:pic>
                    </a:graphicData>
                  </a:graphic>
                </wp:inline>
              </w:drawing>
            </w:r>
          </w:p>
        </w:tc>
      </w:tr>
    </w:tbl>
    <w:p w:rsidR="00261D63" w:rsidRPr="00E03390" w:rsidRDefault="00261D63" w:rsidP="002B2BDE">
      <w:pPr>
        <w:pStyle w:val="ConsPlusNormal"/>
        <w:ind w:left="900"/>
        <w:jc w:val="center"/>
        <w:rPr>
          <w:rFonts w:ascii="Times New Roman" w:eastAsia="Calibri" w:hAnsi="Times New Roman" w:cs="Times New Roman"/>
          <w:noProof/>
          <w:sz w:val="28"/>
          <w:szCs w:val="28"/>
          <w:lang w:eastAsia="en-US"/>
        </w:rPr>
      </w:pPr>
    </w:p>
    <w:p w:rsidR="00261D63" w:rsidRPr="00E03390" w:rsidRDefault="00261D63" w:rsidP="002B2BDE">
      <w:pPr>
        <w:pStyle w:val="ConsPlusNormal"/>
        <w:ind w:left="900"/>
        <w:jc w:val="center"/>
        <w:rPr>
          <w:rFonts w:ascii="Times New Roman" w:eastAsia="Calibri" w:hAnsi="Times New Roman" w:cs="Times New Roman"/>
          <w:noProof/>
          <w:sz w:val="28"/>
          <w:szCs w:val="28"/>
          <w:lang w:eastAsia="en-US"/>
        </w:rPr>
      </w:pPr>
    </w:p>
    <w:p w:rsidR="00261D63" w:rsidRPr="00E03390" w:rsidRDefault="00261D63" w:rsidP="002B2BDE">
      <w:pPr>
        <w:pStyle w:val="ConsPlusNormal"/>
        <w:ind w:left="900"/>
        <w:jc w:val="center"/>
        <w:rPr>
          <w:rFonts w:ascii="Times New Roman" w:eastAsia="Calibri" w:hAnsi="Times New Roman" w:cs="Times New Roman"/>
          <w:noProof/>
          <w:sz w:val="28"/>
          <w:szCs w:val="28"/>
          <w:lang w:eastAsia="en-US"/>
        </w:rPr>
      </w:pPr>
    </w:p>
    <w:p w:rsidR="00261D63" w:rsidRPr="00E03390" w:rsidRDefault="00261D63" w:rsidP="002B2BDE">
      <w:pPr>
        <w:pStyle w:val="ConsPlusNormal"/>
        <w:ind w:left="900"/>
        <w:jc w:val="center"/>
        <w:rPr>
          <w:rFonts w:ascii="Times New Roman" w:eastAsia="Calibri" w:hAnsi="Times New Roman" w:cs="Times New Roman"/>
          <w:noProof/>
          <w:sz w:val="28"/>
          <w:szCs w:val="28"/>
          <w:lang w:eastAsia="en-US"/>
        </w:rPr>
      </w:pPr>
    </w:p>
    <w:p w:rsidR="002B2BDE" w:rsidRPr="00E03390" w:rsidRDefault="002B2BDE" w:rsidP="002B2BDE">
      <w:pPr>
        <w:pStyle w:val="ConsPlusNormal"/>
        <w:ind w:left="900"/>
        <w:jc w:val="center"/>
        <w:rPr>
          <w:rFonts w:ascii="Times New Roman" w:eastAsia="Calibri" w:hAnsi="Times New Roman" w:cs="Times New Roman"/>
          <w:noProof/>
          <w:sz w:val="28"/>
          <w:szCs w:val="28"/>
          <w:lang w:eastAsia="en-US"/>
        </w:rPr>
      </w:pPr>
      <w:r w:rsidRPr="00E03390">
        <w:rPr>
          <w:rFonts w:ascii="Times New Roman" w:eastAsia="Calibri" w:hAnsi="Times New Roman" w:cs="Times New Roman"/>
          <w:noProof/>
          <w:sz w:val="28"/>
          <w:szCs w:val="28"/>
          <w:lang w:eastAsia="en-US"/>
        </w:rPr>
        <w:lastRenderedPageBreak/>
        <w:t>12) Бюсты и фонтан</w:t>
      </w:r>
    </w:p>
    <w:tbl>
      <w:tblPr>
        <w:tblW w:w="3736"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943"/>
        <w:gridCol w:w="8102"/>
      </w:tblGrid>
      <w:tr w:rsidR="002B2BDE" w:rsidRPr="00E03390" w:rsidTr="00553230">
        <w:trPr>
          <w:trHeight w:val="2007"/>
          <w:tblCellSpacing w:w="11" w:type="dxa"/>
          <w:jc w:val="center"/>
        </w:trPr>
        <w:tc>
          <w:tcPr>
            <w:tcW w:w="1617" w:type="pct"/>
            <w:vAlign w:val="center"/>
          </w:tcPr>
          <w:p w:rsidR="002B2BDE" w:rsidRPr="00E03390" w:rsidRDefault="002B2BDE" w:rsidP="00553230">
            <w:pPr>
              <w:pStyle w:val="a8"/>
              <w:spacing w:before="0" w:beforeAutospacing="0" w:after="0"/>
              <w:jc w:val="center"/>
              <w:rPr>
                <w:sz w:val="28"/>
                <w:szCs w:val="28"/>
              </w:rPr>
            </w:pPr>
            <w:r w:rsidRPr="00E03390">
              <w:rPr>
                <w:noProof/>
                <w:sz w:val="28"/>
                <w:szCs w:val="28"/>
                <w:lang w:eastAsia="en-US"/>
              </w:rPr>
              <w:t>Фонтан, бюсты Ломоносову М.В. и Менделееву Д.И.</w:t>
            </w:r>
          </w:p>
        </w:tc>
        <w:tc>
          <w:tcPr>
            <w:tcW w:w="3338" w:type="pct"/>
            <w:vAlign w:val="center"/>
          </w:tcPr>
          <w:p w:rsidR="002B2BDE" w:rsidRPr="00E03390" w:rsidRDefault="002B2BDE" w:rsidP="00553230">
            <w:pPr>
              <w:rPr>
                <w:rFonts w:ascii="Times New Roman" w:hAnsi="Times New Roman"/>
                <w:noProof/>
              </w:rPr>
            </w:pPr>
            <w:r w:rsidRPr="00E03390">
              <w:rPr>
                <w:rFonts w:ascii="Times New Roman" w:hAnsi="Times New Roman"/>
                <w:noProof/>
                <w:lang w:eastAsia="ru-RU"/>
              </w:rPr>
              <w:drawing>
                <wp:inline distT="0" distB="0" distL="0" distR="0">
                  <wp:extent cx="2369820" cy="1272540"/>
                  <wp:effectExtent l="19050" t="0" r="0" b="0"/>
                  <wp:docPr id="24" name="Рисунок 24" descr="фон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фонтан"/>
                          <pic:cNvPicPr>
                            <a:picLocks noChangeAspect="1" noChangeArrowheads="1"/>
                          </pic:cNvPicPr>
                        </pic:nvPicPr>
                        <pic:blipFill>
                          <a:blip r:embed="rId84"/>
                          <a:srcRect/>
                          <a:stretch>
                            <a:fillRect/>
                          </a:stretch>
                        </pic:blipFill>
                        <pic:spPr bwMode="auto">
                          <a:xfrm>
                            <a:off x="0" y="0"/>
                            <a:ext cx="2369820" cy="1272540"/>
                          </a:xfrm>
                          <a:prstGeom prst="rect">
                            <a:avLst/>
                          </a:prstGeom>
                          <a:noFill/>
                          <a:ln w="9525">
                            <a:noFill/>
                            <a:miter lim="800000"/>
                            <a:headEnd/>
                            <a:tailEnd/>
                          </a:ln>
                        </pic:spPr>
                      </pic:pic>
                    </a:graphicData>
                  </a:graphic>
                </wp:inline>
              </w:drawing>
            </w:r>
          </w:p>
          <w:p w:rsidR="002B2BDE" w:rsidRPr="00E03390" w:rsidRDefault="002B2BDE" w:rsidP="00553230">
            <w:pPr>
              <w:rPr>
                <w:rFonts w:ascii="Times New Roman" w:hAnsi="Times New Roman"/>
                <w:sz w:val="18"/>
                <w:szCs w:val="18"/>
              </w:rPr>
            </w:pPr>
            <w:r w:rsidRPr="00E03390">
              <w:rPr>
                <w:rFonts w:ascii="Times New Roman" w:hAnsi="Times New Roman"/>
                <w:noProof/>
                <w:lang w:eastAsia="ru-RU"/>
              </w:rPr>
              <w:drawing>
                <wp:inline distT="0" distB="0" distL="0" distR="0">
                  <wp:extent cx="1192530" cy="1236345"/>
                  <wp:effectExtent l="19050" t="0" r="7620" b="0"/>
                  <wp:docPr id="15" name="Рисунок 25" descr="AiIg01HnQk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iIg01HnQk8"/>
                          <pic:cNvPicPr>
                            <a:picLocks noChangeAspect="1" noChangeArrowheads="1"/>
                          </pic:cNvPicPr>
                        </pic:nvPicPr>
                        <pic:blipFill>
                          <a:blip r:embed="rId85"/>
                          <a:srcRect/>
                          <a:stretch>
                            <a:fillRect/>
                          </a:stretch>
                        </pic:blipFill>
                        <pic:spPr bwMode="auto">
                          <a:xfrm>
                            <a:off x="0" y="0"/>
                            <a:ext cx="1192530" cy="1236345"/>
                          </a:xfrm>
                          <a:prstGeom prst="rect">
                            <a:avLst/>
                          </a:prstGeom>
                          <a:noFill/>
                          <a:ln w="9525">
                            <a:noFill/>
                            <a:miter lim="800000"/>
                            <a:headEnd/>
                            <a:tailEnd/>
                          </a:ln>
                        </pic:spPr>
                      </pic:pic>
                    </a:graphicData>
                  </a:graphic>
                </wp:inline>
              </w:drawing>
            </w:r>
            <w:r w:rsidRPr="00E03390">
              <w:rPr>
                <w:rFonts w:ascii="Times New Roman" w:hAnsi="Times New Roman"/>
                <w:noProof/>
              </w:rPr>
              <w:t xml:space="preserve">    </w:t>
            </w:r>
            <w:r w:rsidRPr="00E03390">
              <w:rPr>
                <w:rFonts w:ascii="Times New Roman" w:hAnsi="Times New Roman"/>
                <w:noProof/>
                <w:lang w:eastAsia="ru-RU"/>
              </w:rPr>
              <w:drawing>
                <wp:inline distT="0" distB="0" distL="0" distR="0">
                  <wp:extent cx="1038860" cy="1243330"/>
                  <wp:effectExtent l="19050" t="0" r="8890" b="0"/>
                  <wp:docPr id="14" name="Рисунок 26" descr="vRYRffZ2k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vRYRffZ2kEw"/>
                          <pic:cNvPicPr>
                            <a:picLocks noChangeAspect="1" noChangeArrowheads="1"/>
                          </pic:cNvPicPr>
                        </pic:nvPicPr>
                        <pic:blipFill>
                          <a:blip r:embed="rId86"/>
                          <a:srcRect/>
                          <a:stretch>
                            <a:fillRect/>
                          </a:stretch>
                        </pic:blipFill>
                        <pic:spPr bwMode="auto">
                          <a:xfrm>
                            <a:off x="0" y="0"/>
                            <a:ext cx="1038860" cy="1243330"/>
                          </a:xfrm>
                          <a:prstGeom prst="rect">
                            <a:avLst/>
                          </a:prstGeom>
                          <a:noFill/>
                          <a:ln w="9525">
                            <a:noFill/>
                            <a:miter lim="800000"/>
                            <a:headEnd/>
                            <a:tailEnd/>
                          </a:ln>
                        </pic:spPr>
                      </pic:pic>
                    </a:graphicData>
                  </a:graphic>
                </wp:inline>
              </w:drawing>
            </w:r>
          </w:p>
        </w:tc>
      </w:tr>
    </w:tbl>
    <w:p w:rsidR="002B2BDE" w:rsidRPr="00E03390" w:rsidRDefault="002B2BDE" w:rsidP="002B2BDE">
      <w:pPr>
        <w:pStyle w:val="ConsPlusNormal"/>
        <w:ind w:left="900"/>
        <w:jc w:val="center"/>
        <w:rPr>
          <w:rFonts w:ascii="Times New Roman" w:eastAsia="Calibri" w:hAnsi="Times New Roman" w:cs="Times New Roman"/>
          <w:noProof/>
          <w:sz w:val="28"/>
          <w:szCs w:val="28"/>
          <w:lang w:eastAsia="en-US"/>
        </w:rPr>
      </w:pPr>
      <w:r w:rsidRPr="00E03390">
        <w:rPr>
          <w:rFonts w:ascii="Times New Roman" w:eastAsia="Calibri" w:hAnsi="Times New Roman" w:cs="Times New Roman"/>
          <w:noProof/>
          <w:sz w:val="28"/>
          <w:szCs w:val="28"/>
          <w:lang w:eastAsia="en-US"/>
        </w:rPr>
        <w:t>13) Часы и вазоны</w:t>
      </w:r>
    </w:p>
    <w:tbl>
      <w:tblPr>
        <w:tblW w:w="3736"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943"/>
        <w:gridCol w:w="8102"/>
      </w:tblGrid>
      <w:tr w:rsidR="002B2BDE" w:rsidRPr="00E03390" w:rsidTr="00553230">
        <w:trPr>
          <w:trHeight w:val="2007"/>
          <w:tblCellSpacing w:w="11" w:type="dxa"/>
          <w:jc w:val="center"/>
        </w:trPr>
        <w:tc>
          <w:tcPr>
            <w:tcW w:w="1617" w:type="pct"/>
            <w:vAlign w:val="center"/>
          </w:tcPr>
          <w:p w:rsidR="002B2BDE" w:rsidRPr="00E03390" w:rsidRDefault="002B2BDE" w:rsidP="00553230">
            <w:pPr>
              <w:pStyle w:val="a8"/>
              <w:spacing w:before="0" w:beforeAutospacing="0" w:after="0"/>
              <w:jc w:val="center"/>
              <w:rPr>
                <w:sz w:val="28"/>
                <w:szCs w:val="28"/>
              </w:rPr>
            </w:pPr>
            <w:r w:rsidRPr="00E03390">
              <w:rPr>
                <w:noProof/>
                <w:sz w:val="28"/>
                <w:szCs w:val="28"/>
                <w:lang w:eastAsia="en-US"/>
              </w:rPr>
              <w:t>Часы на опоре и вазоны</w:t>
            </w:r>
          </w:p>
        </w:tc>
        <w:tc>
          <w:tcPr>
            <w:tcW w:w="3338" w:type="pct"/>
            <w:vAlign w:val="center"/>
          </w:tcPr>
          <w:p w:rsidR="002B2BDE" w:rsidRPr="00E03390" w:rsidRDefault="002B2BDE" w:rsidP="00553230">
            <w:pPr>
              <w:rPr>
                <w:rFonts w:ascii="Times New Roman" w:hAnsi="Times New Roman"/>
                <w:sz w:val="18"/>
                <w:szCs w:val="18"/>
              </w:rPr>
            </w:pPr>
            <w:r w:rsidRPr="00E03390">
              <w:rPr>
                <w:rFonts w:ascii="Times New Roman" w:hAnsi="Times New Roman"/>
                <w:noProof/>
                <w:lang w:eastAsia="ru-RU"/>
              </w:rPr>
              <w:drawing>
                <wp:inline distT="0" distB="0" distL="0" distR="0">
                  <wp:extent cx="1221740" cy="2194560"/>
                  <wp:effectExtent l="19050" t="0" r="0" b="0"/>
                  <wp:docPr id="27" name="Рисунок 27" descr="ча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часы"/>
                          <pic:cNvPicPr>
                            <a:picLocks noChangeAspect="1" noChangeArrowheads="1"/>
                          </pic:cNvPicPr>
                        </pic:nvPicPr>
                        <pic:blipFill>
                          <a:blip r:embed="rId87"/>
                          <a:srcRect/>
                          <a:stretch>
                            <a:fillRect/>
                          </a:stretch>
                        </pic:blipFill>
                        <pic:spPr bwMode="auto">
                          <a:xfrm>
                            <a:off x="0" y="0"/>
                            <a:ext cx="1221740" cy="2194560"/>
                          </a:xfrm>
                          <a:prstGeom prst="rect">
                            <a:avLst/>
                          </a:prstGeom>
                          <a:noFill/>
                          <a:ln w="9525">
                            <a:noFill/>
                            <a:miter lim="800000"/>
                            <a:headEnd/>
                            <a:tailEnd/>
                          </a:ln>
                        </pic:spPr>
                      </pic:pic>
                    </a:graphicData>
                  </a:graphic>
                </wp:inline>
              </w:drawing>
            </w:r>
            <w:r w:rsidRPr="00E03390">
              <w:rPr>
                <w:rFonts w:ascii="Times New Roman" w:hAnsi="Times New Roman"/>
                <w:noProof/>
                <w:lang w:eastAsia="ru-RU"/>
              </w:rPr>
              <w:drawing>
                <wp:inline distT="0" distB="0" distL="0" distR="0">
                  <wp:extent cx="1404620" cy="1967865"/>
                  <wp:effectExtent l="19050" t="0" r="5080" b="0"/>
                  <wp:docPr id="28" name="Рисунок 28" descr="ваз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вазон"/>
                          <pic:cNvPicPr>
                            <a:picLocks noChangeAspect="1" noChangeArrowheads="1"/>
                          </pic:cNvPicPr>
                        </pic:nvPicPr>
                        <pic:blipFill>
                          <a:blip r:embed="rId88"/>
                          <a:srcRect/>
                          <a:stretch>
                            <a:fillRect/>
                          </a:stretch>
                        </pic:blipFill>
                        <pic:spPr bwMode="auto">
                          <a:xfrm>
                            <a:off x="0" y="0"/>
                            <a:ext cx="1404620" cy="1967865"/>
                          </a:xfrm>
                          <a:prstGeom prst="rect">
                            <a:avLst/>
                          </a:prstGeom>
                          <a:noFill/>
                          <a:ln w="9525">
                            <a:noFill/>
                            <a:miter lim="800000"/>
                            <a:headEnd/>
                            <a:tailEnd/>
                          </a:ln>
                        </pic:spPr>
                      </pic:pic>
                    </a:graphicData>
                  </a:graphic>
                </wp:inline>
              </w:drawing>
            </w:r>
          </w:p>
        </w:tc>
      </w:tr>
    </w:tbl>
    <w:p w:rsidR="002B2BDE" w:rsidRPr="00E03390" w:rsidRDefault="002B2BDE" w:rsidP="002B2BDE">
      <w:pPr>
        <w:pStyle w:val="ConsPlusNormal"/>
        <w:ind w:left="900"/>
        <w:jc w:val="center"/>
        <w:rPr>
          <w:rFonts w:ascii="Times New Roman" w:eastAsia="Calibri" w:hAnsi="Times New Roman" w:cs="Times New Roman"/>
          <w:noProof/>
          <w:sz w:val="28"/>
          <w:szCs w:val="28"/>
          <w:lang w:eastAsia="en-US"/>
        </w:rPr>
      </w:pPr>
      <w:r w:rsidRPr="00E03390">
        <w:rPr>
          <w:rFonts w:ascii="Times New Roman" w:eastAsia="Calibri" w:hAnsi="Times New Roman" w:cs="Times New Roman"/>
          <w:noProof/>
          <w:sz w:val="28"/>
          <w:szCs w:val="28"/>
          <w:lang w:eastAsia="en-US"/>
        </w:rPr>
        <w:lastRenderedPageBreak/>
        <w:t>14) Указатель и велопарковка</w:t>
      </w:r>
    </w:p>
    <w:tbl>
      <w:tblPr>
        <w:tblW w:w="3736"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943"/>
        <w:gridCol w:w="8102"/>
      </w:tblGrid>
      <w:tr w:rsidR="002B2BDE" w:rsidRPr="00E03390" w:rsidTr="00553230">
        <w:trPr>
          <w:trHeight w:val="2007"/>
          <w:tblCellSpacing w:w="11" w:type="dxa"/>
          <w:jc w:val="center"/>
        </w:trPr>
        <w:tc>
          <w:tcPr>
            <w:tcW w:w="1617" w:type="pct"/>
            <w:vAlign w:val="center"/>
          </w:tcPr>
          <w:p w:rsidR="002B2BDE" w:rsidRPr="00E03390" w:rsidRDefault="002B2BDE" w:rsidP="00553230">
            <w:pPr>
              <w:pStyle w:val="a8"/>
              <w:spacing w:before="0" w:beforeAutospacing="0" w:after="0"/>
              <w:jc w:val="center"/>
              <w:rPr>
                <w:sz w:val="28"/>
                <w:szCs w:val="28"/>
              </w:rPr>
            </w:pPr>
            <w:r w:rsidRPr="00E03390">
              <w:rPr>
                <w:noProof/>
                <w:sz w:val="28"/>
                <w:szCs w:val="28"/>
                <w:lang w:eastAsia="en-US"/>
              </w:rPr>
              <w:t>Указатель чугунный и велопарковка</w:t>
            </w:r>
          </w:p>
        </w:tc>
        <w:tc>
          <w:tcPr>
            <w:tcW w:w="3338" w:type="pct"/>
            <w:vAlign w:val="center"/>
          </w:tcPr>
          <w:p w:rsidR="002B2BDE" w:rsidRPr="00E03390" w:rsidRDefault="002B2BDE" w:rsidP="00553230">
            <w:pPr>
              <w:rPr>
                <w:rFonts w:ascii="Times New Roman" w:hAnsi="Times New Roman"/>
                <w:sz w:val="18"/>
                <w:szCs w:val="18"/>
              </w:rPr>
            </w:pPr>
            <w:r w:rsidRPr="00E03390">
              <w:rPr>
                <w:rFonts w:ascii="Times New Roman" w:hAnsi="Times New Roman"/>
                <w:noProof/>
                <w:lang w:eastAsia="ru-RU"/>
              </w:rPr>
              <w:drawing>
                <wp:inline distT="0" distB="0" distL="0" distR="0">
                  <wp:extent cx="1177925" cy="1455420"/>
                  <wp:effectExtent l="19050" t="0" r="3175" b="0"/>
                  <wp:docPr id="13" name="Рисунок 29" descr="указатель чугу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указатель чугунный"/>
                          <pic:cNvPicPr>
                            <a:picLocks noChangeAspect="1" noChangeArrowheads="1"/>
                          </pic:cNvPicPr>
                        </pic:nvPicPr>
                        <pic:blipFill>
                          <a:blip r:embed="rId89"/>
                          <a:srcRect/>
                          <a:stretch>
                            <a:fillRect/>
                          </a:stretch>
                        </pic:blipFill>
                        <pic:spPr bwMode="auto">
                          <a:xfrm>
                            <a:off x="0" y="0"/>
                            <a:ext cx="1177925" cy="1455420"/>
                          </a:xfrm>
                          <a:prstGeom prst="rect">
                            <a:avLst/>
                          </a:prstGeom>
                          <a:noFill/>
                          <a:ln w="9525">
                            <a:noFill/>
                            <a:miter lim="800000"/>
                            <a:headEnd/>
                            <a:tailEnd/>
                          </a:ln>
                        </pic:spPr>
                      </pic:pic>
                    </a:graphicData>
                  </a:graphic>
                </wp:inline>
              </w:drawing>
            </w:r>
            <w:r w:rsidRPr="00E03390">
              <w:rPr>
                <w:rFonts w:ascii="Times New Roman" w:hAnsi="Times New Roman"/>
                <w:noProof/>
              </w:rPr>
              <w:t xml:space="preserve"> </w:t>
            </w:r>
            <w:r w:rsidRPr="00E03390">
              <w:rPr>
                <w:rFonts w:ascii="Times New Roman" w:hAnsi="Times New Roman"/>
                <w:noProof/>
                <w:lang w:eastAsia="ru-RU"/>
              </w:rPr>
              <w:drawing>
                <wp:inline distT="0" distB="0" distL="0" distR="0">
                  <wp:extent cx="1762760" cy="1287780"/>
                  <wp:effectExtent l="19050" t="0" r="8890" b="0"/>
                  <wp:docPr id="30" name="Рисунок 30" descr="велопарк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велопарковка"/>
                          <pic:cNvPicPr>
                            <a:picLocks noChangeAspect="1" noChangeArrowheads="1"/>
                          </pic:cNvPicPr>
                        </pic:nvPicPr>
                        <pic:blipFill>
                          <a:blip r:embed="rId90"/>
                          <a:srcRect/>
                          <a:stretch>
                            <a:fillRect/>
                          </a:stretch>
                        </pic:blipFill>
                        <pic:spPr bwMode="auto">
                          <a:xfrm>
                            <a:off x="0" y="0"/>
                            <a:ext cx="1762760" cy="1287780"/>
                          </a:xfrm>
                          <a:prstGeom prst="rect">
                            <a:avLst/>
                          </a:prstGeom>
                          <a:noFill/>
                          <a:ln w="9525">
                            <a:noFill/>
                            <a:miter lim="800000"/>
                            <a:headEnd/>
                            <a:tailEnd/>
                          </a:ln>
                        </pic:spPr>
                      </pic:pic>
                    </a:graphicData>
                  </a:graphic>
                </wp:inline>
              </w:drawing>
            </w:r>
          </w:p>
        </w:tc>
      </w:tr>
    </w:tbl>
    <w:p w:rsidR="002B2BDE" w:rsidRPr="00E03390" w:rsidRDefault="002B2BDE" w:rsidP="002B2BDE">
      <w:pPr>
        <w:pStyle w:val="ConsPlusNormal"/>
        <w:ind w:left="900"/>
        <w:jc w:val="center"/>
        <w:rPr>
          <w:rFonts w:ascii="Times New Roman" w:eastAsia="Calibri" w:hAnsi="Times New Roman" w:cs="Times New Roman"/>
          <w:noProof/>
          <w:sz w:val="28"/>
          <w:szCs w:val="28"/>
          <w:lang w:eastAsia="en-US"/>
        </w:rPr>
      </w:pPr>
      <w:r w:rsidRPr="00E03390">
        <w:rPr>
          <w:rFonts w:ascii="Times New Roman" w:eastAsia="Calibri" w:hAnsi="Times New Roman" w:cs="Times New Roman"/>
          <w:noProof/>
          <w:sz w:val="28"/>
          <w:szCs w:val="28"/>
          <w:lang w:eastAsia="en-US"/>
        </w:rPr>
        <w:t>15) Композиции МАФ</w:t>
      </w:r>
    </w:p>
    <w:tbl>
      <w:tblPr>
        <w:tblW w:w="3736"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943"/>
        <w:gridCol w:w="8102"/>
      </w:tblGrid>
      <w:tr w:rsidR="002B2BDE" w:rsidRPr="00E03390" w:rsidTr="00553230">
        <w:trPr>
          <w:trHeight w:val="2007"/>
          <w:tblCellSpacing w:w="11" w:type="dxa"/>
          <w:jc w:val="center"/>
        </w:trPr>
        <w:tc>
          <w:tcPr>
            <w:tcW w:w="1617" w:type="pct"/>
            <w:vAlign w:val="center"/>
          </w:tcPr>
          <w:p w:rsidR="002B2BDE" w:rsidRPr="00E03390" w:rsidRDefault="002B2BDE" w:rsidP="00553230">
            <w:pPr>
              <w:pStyle w:val="a8"/>
              <w:spacing w:before="0" w:beforeAutospacing="0" w:after="0"/>
              <w:jc w:val="center"/>
              <w:rPr>
                <w:sz w:val="28"/>
                <w:szCs w:val="28"/>
              </w:rPr>
            </w:pPr>
            <w:r w:rsidRPr="00E03390">
              <w:rPr>
                <w:sz w:val="28"/>
                <w:szCs w:val="28"/>
              </w:rPr>
              <w:t xml:space="preserve">"Первоклассник на глобусе", "Самовар с чашей малый", Бронзовая скульптурная </w:t>
            </w:r>
            <w:proofErr w:type="gramStart"/>
            <w:r w:rsidRPr="00E03390">
              <w:rPr>
                <w:sz w:val="28"/>
                <w:szCs w:val="28"/>
              </w:rPr>
              <w:t>композиция  «</w:t>
            </w:r>
            <w:proofErr w:type="gramEnd"/>
            <w:r w:rsidRPr="00E03390">
              <w:rPr>
                <w:sz w:val="28"/>
                <w:szCs w:val="28"/>
              </w:rPr>
              <w:t>Водопой»</w:t>
            </w:r>
          </w:p>
        </w:tc>
        <w:tc>
          <w:tcPr>
            <w:tcW w:w="3338" w:type="pct"/>
            <w:vAlign w:val="center"/>
          </w:tcPr>
          <w:p w:rsidR="002B2BDE" w:rsidRPr="00E03390" w:rsidRDefault="002B2BDE" w:rsidP="00553230">
            <w:pPr>
              <w:rPr>
                <w:rFonts w:ascii="Times New Roman" w:hAnsi="Times New Roman"/>
                <w:noProof/>
              </w:rPr>
            </w:pPr>
            <w:r w:rsidRPr="00E03390">
              <w:rPr>
                <w:rFonts w:ascii="Times New Roman" w:hAnsi="Times New Roman"/>
                <w:noProof/>
                <w:lang w:eastAsia="ru-RU"/>
              </w:rPr>
              <w:drawing>
                <wp:inline distT="0" distB="0" distL="0" distR="0">
                  <wp:extent cx="1561034" cy="1713520"/>
                  <wp:effectExtent l="19050" t="0" r="1066" b="0"/>
                  <wp:docPr id="11" name="Рисунок 31" descr="img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129"/>
                          <pic:cNvPicPr>
                            <a:picLocks noChangeAspect="1" noChangeArrowheads="1"/>
                          </pic:cNvPicPr>
                        </pic:nvPicPr>
                        <pic:blipFill>
                          <a:blip r:embed="rId91"/>
                          <a:srcRect/>
                          <a:stretch>
                            <a:fillRect/>
                          </a:stretch>
                        </pic:blipFill>
                        <pic:spPr bwMode="auto">
                          <a:xfrm>
                            <a:off x="0" y="0"/>
                            <a:ext cx="1565976" cy="1718945"/>
                          </a:xfrm>
                          <a:prstGeom prst="rect">
                            <a:avLst/>
                          </a:prstGeom>
                          <a:noFill/>
                          <a:ln w="9525">
                            <a:noFill/>
                            <a:miter lim="800000"/>
                            <a:headEnd/>
                            <a:tailEnd/>
                          </a:ln>
                        </pic:spPr>
                      </pic:pic>
                    </a:graphicData>
                  </a:graphic>
                </wp:inline>
              </w:drawing>
            </w:r>
            <w:r w:rsidR="00F12767" w:rsidRPr="00E03390">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sidR="00F12767" w:rsidRPr="00E03390">
              <w:rPr>
                <w:rFonts w:ascii="Times New Roman" w:hAnsi="Times New Roman"/>
                <w:noProof/>
                <w:lang w:eastAsia="ru-RU"/>
              </w:rPr>
              <w:drawing>
                <wp:inline distT="0" distB="0" distL="0" distR="0">
                  <wp:extent cx="1634185" cy="2121408"/>
                  <wp:effectExtent l="19050" t="0" r="4115" b="0"/>
                  <wp:docPr id="72" name="Рисунок 77" descr="D:\ГОРОДСКАЯ СРЕДА НА 2018-2022\ГОРОДСКАЯ СРЕДА 2019\НПА\МП 2019-2014\внес. изм. 27.07.2019\Набережная р. Стерля-изображения\WhatsApp Image 2019-12-19 at 20.0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ГОРОДСКАЯ СРЕДА НА 2018-2022\ГОРОДСКАЯ СРЕДА 2019\НПА\МП 2019-2014\внес. изм. 27.07.2019\Набережная р. Стерля-изображения\WhatsApp Image 2019-12-19 at 20.01.27.jpeg"/>
                          <pic:cNvPicPr>
                            <a:picLocks noChangeAspect="1" noChangeArrowheads="1"/>
                          </pic:cNvPicPr>
                        </pic:nvPicPr>
                        <pic:blipFill>
                          <a:blip r:embed="rId92"/>
                          <a:srcRect/>
                          <a:stretch>
                            <a:fillRect/>
                          </a:stretch>
                        </pic:blipFill>
                        <pic:spPr bwMode="auto">
                          <a:xfrm>
                            <a:off x="0" y="0"/>
                            <a:ext cx="1633376" cy="2120358"/>
                          </a:xfrm>
                          <a:prstGeom prst="rect">
                            <a:avLst/>
                          </a:prstGeom>
                          <a:noFill/>
                          <a:ln w="9525">
                            <a:noFill/>
                            <a:miter lim="800000"/>
                            <a:headEnd/>
                            <a:tailEnd/>
                          </a:ln>
                        </pic:spPr>
                      </pic:pic>
                    </a:graphicData>
                  </a:graphic>
                </wp:inline>
              </w:drawing>
            </w:r>
            <w:r w:rsidRPr="00E03390">
              <w:rPr>
                <w:rFonts w:ascii="Times New Roman" w:hAnsi="Times New Roman"/>
                <w:noProof/>
                <w:lang w:eastAsia="ru-RU"/>
              </w:rPr>
              <w:drawing>
                <wp:inline distT="0" distB="0" distL="0" distR="0">
                  <wp:extent cx="1524457" cy="1719072"/>
                  <wp:effectExtent l="19050" t="0" r="0" b="0"/>
                  <wp:docPr id="10" name="Рисунок 1" descr="IMG_20190814_142553_resized_20190814_030407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20190814_142553_resized_20190814_030407129"/>
                          <pic:cNvPicPr>
                            <a:picLocks noChangeAspect="1" noChangeArrowheads="1"/>
                          </pic:cNvPicPr>
                        </pic:nvPicPr>
                        <pic:blipFill>
                          <a:blip r:embed="rId93"/>
                          <a:srcRect/>
                          <a:stretch>
                            <a:fillRect/>
                          </a:stretch>
                        </pic:blipFill>
                        <pic:spPr bwMode="auto">
                          <a:xfrm>
                            <a:off x="0" y="0"/>
                            <a:ext cx="1524344" cy="1718945"/>
                          </a:xfrm>
                          <a:prstGeom prst="rect">
                            <a:avLst/>
                          </a:prstGeom>
                          <a:noFill/>
                          <a:ln w="9525">
                            <a:noFill/>
                            <a:miter lim="800000"/>
                            <a:headEnd/>
                            <a:tailEnd/>
                          </a:ln>
                        </pic:spPr>
                      </pic:pic>
                    </a:graphicData>
                  </a:graphic>
                </wp:inline>
              </w:drawing>
            </w:r>
          </w:p>
        </w:tc>
      </w:tr>
    </w:tbl>
    <w:p w:rsidR="00261D63" w:rsidRPr="00E03390" w:rsidRDefault="00261D63" w:rsidP="002B2BDE">
      <w:pPr>
        <w:pStyle w:val="11"/>
        <w:ind w:firstLine="851"/>
        <w:jc w:val="center"/>
        <w:rPr>
          <w:rFonts w:ascii="Times New Roman" w:hAnsi="Times New Roman" w:cs="Times New Roman"/>
          <w:sz w:val="28"/>
          <w:szCs w:val="28"/>
        </w:rPr>
      </w:pPr>
    </w:p>
    <w:p w:rsidR="00261D63" w:rsidRPr="00E03390" w:rsidRDefault="00261D63" w:rsidP="002B2BDE">
      <w:pPr>
        <w:pStyle w:val="11"/>
        <w:ind w:firstLine="851"/>
        <w:jc w:val="center"/>
        <w:rPr>
          <w:rFonts w:ascii="Times New Roman" w:hAnsi="Times New Roman" w:cs="Times New Roman"/>
          <w:sz w:val="28"/>
          <w:szCs w:val="28"/>
        </w:rPr>
      </w:pPr>
    </w:p>
    <w:p w:rsidR="00261D63" w:rsidRPr="00E03390" w:rsidRDefault="00261D63" w:rsidP="002B2BDE">
      <w:pPr>
        <w:pStyle w:val="11"/>
        <w:ind w:firstLine="851"/>
        <w:jc w:val="center"/>
        <w:rPr>
          <w:rFonts w:ascii="Times New Roman" w:hAnsi="Times New Roman" w:cs="Times New Roman"/>
          <w:sz w:val="28"/>
          <w:szCs w:val="28"/>
        </w:rPr>
      </w:pPr>
    </w:p>
    <w:p w:rsidR="00261D63" w:rsidRPr="00E03390" w:rsidRDefault="00261D63" w:rsidP="002B2BDE">
      <w:pPr>
        <w:pStyle w:val="11"/>
        <w:ind w:firstLine="851"/>
        <w:jc w:val="center"/>
        <w:rPr>
          <w:rFonts w:ascii="Times New Roman" w:hAnsi="Times New Roman" w:cs="Times New Roman"/>
          <w:sz w:val="28"/>
          <w:szCs w:val="28"/>
        </w:rPr>
      </w:pPr>
    </w:p>
    <w:p w:rsidR="00261D63" w:rsidRPr="00E03390" w:rsidRDefault="00261D63" w:rsidP="002B2BDE">
      <w:pPr>
        <w:pStyle w:val="11"/>
        <w:ind w:firstLine="851"/>
        <w:jc w:val="center"/>
        <w:rPr>
          <w:rFonts w:ascii="Times New Roman" w:hAnsi="Times New Roman" w:cs="Times New Roman"/>
          <w:sz w:val="28"/>
          <w:szCs w:val="28"/>
        </w:rPr>
      </w:pPr>
    </w:p>
    <w:p w:rsidR="00261D63" w:rsidRPr="00E03390" w:rsidRDefault="00261D63" w:rsidP="002B2BDE">
      <w:pPr>
        <w:pStyle w:val="11"/>
        <w:ind w:firstLine="851"/>
        <w:jc w:val="center"/>
        <w:rPr>
          <w:rFonts w:ascii="Times New Roman" w:hAnsi="Times New Roman" w:cs="Times New Roman"/>
          <w:sz w:val="28"/>
          <w:szCs w:val="28"/>
        </w:rPr>
      </w:pPr>
    </w:p>
    <w:p w:rsidR="002B2BDE" w:rsidRPr="00E03390" w:rsidRDefault="002B2BDE" w:rsidP="002B2BDE">
      <w:pPr>
        <w:pStyle w:val="11"/>
        <w:ind w:firstLine="851"/>
        <w:jc w:val="center"/>
        <w:rPr>
          <w:rFonts w:ascii="Times New Roman" w:hAnsi="Times New Roman" w:cs="Times New Roman"/>
          <w:color w:val="000000"/>
          <w:sz w:val="28"/>
          <w:szCs w:val="28"/>
          <w:shd w:val="clear" w:color="auto" w:fill="FFFFFF"/>
          <w:lang w:eastAsia="ru-RU"/>
        </w:rPr>
      </w:pPr>
      <w:r w:rsidRPr="00E03390">
        <w:rPr>
          <w:rFonts w:ascii="Times New Roman" w:hAnsi="Times New Roman" w:cs="Times New Roman"/>
          <w:sz w:val="28"/>
          <w:szCs w:val="28"/>
        </w:rPr>
        <w:lastRenderedPageBreak/>
        <w:t xml:space="preserve">16) </w:t>
      </w:r>
      <w:r w:rsidRPr="00E03390">
        <w:rPr>
          <w:rFonts w:ascii="Times New Roman" w:hAnsi="Times New Roman" w:cs="Times New Roman"/>
          <w:color w:val="000000"/>
          <w:sz w:val="28"/>
          <w:szCs w:val="28"/>
          <w:shd w:val="clear" w:color="auto" w:fill="FFFFFF"/>
          <w:lang w:eastAsia="ru-RU"/>
        </w:rPr>
        <w:t>Ограждения</w:t>
      </w:r>
    </w:p>
    <w:tbl>
      <w:tblPr>
        <w:tblW w:w="3736"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943"/>
        <w:gridCol w:w="8102"/>
      </w:tblGrid>
      <w:tr w:rsidR="002B2BDE" w:rsidRPr="00E03390" w:rsidTr="00553230">
        <w:trPr>
          <w:trHeight w:val="2007"/>
          <w:tblCellSpacing w:w="11" w:type="dxa"/>
          <w:jc w:val="center"/>
        </w:trPr>
        <w:tc>
          <w:tcPr>
            <w:tcW w:w="1617" w:type="pct"/>
            <w:vAlign w:val="center"/>
          </w:tcPr>
          <w:p w:rsidR="002B2BDE" w:rsidRPr="00E03390" w:rsidRDefault="002B2BDE" w:rsidP="00553230">
            <w:pPr>
              <w:pStyle w:val="a8"/>
              <w:spacing w:before="0" w:beforeAutospacing="0" w:after="0"/>
              <w:jc w:val="center"/>
              <w:rPr>
                <w:color w:val="000000"/>
                <w:sz w:val="28"/>
                <w:szCs w:val="28"/>
                <w:shd w:val="clear" w:color="auto" w:fill="FFFFFF"/>
              </w:rPr>
            </w:pPr>
            <w:proofErr w:type="spellStart"/>
            <w:r w:rsidRPr="00E03390">
              <w:rPr>
                <w:color w:val="000000"/>
                <w:sz w:val="28"/>
                <w:szCs w:val="28"/>
                <w:shd w:val="clear" w:color="auto" w:fill="FFFFFF"/>
              </w:rPr>
              <w:t>Металлополимерные</w:t>
            </w:r>
            <w:proofErr w:type="spellEnd"/>
          </w:p>
          <w:p w:rsidR="002B2BDE" w:rsidRPr="00E03390" w:rsidRDefault="002B2BDE" w:rsidP="00553230">
            <w:pPr>
              <w:snapToGrid w:val="0"/>
              <w:jc w:val="center"/>
              <w:rPr>
                <w:rFonts w:ascii="Times New Roman" w:hAnsi="Times New Roman"/>
                <w:color w:val="000000"/>
                <w:sz w:val="28"/>
                <w:szCs w:val="28"/>
              </w:rPr>
            </w:pPr>
            <w:r w:rsidRPr="00E03390">
              <w:rPr>
                <w:rFonts w:ascii="Times New Roman" w:hAnsi="Times New Roman"/>
                <w:color w:val="000000"/>
                <w:sz w:val="28"/>
                <w:szCs w:val="28"/>
                <w:shd w:val="clear" w:color="auto" w:fill="FFFFFF"/>
              </w:rPr>
              <w:t xml:space="preserve">ограждения, </w:t>
            </w:r>
            <w:r w:rsidRPr="00E03390">
              <w:rPr>
                <w:rFonts w:ascii="Times New Roman" w:hAnsi="Times New Roman"/>
                <w:color w:val="000000"/>
                <w:sz w:val="28"/>
                <w:szCs w:val="28"/>
              </w:rPr>
              <w:t xml:space="preserve">ограждение </w:t>
            </w:r>
          </w:p>
          <w:p w:rsidR="002B2BDE" w:rsidRPr="00E03390" w:rsidRDefault="002B2BDE" w:rsidP="00553230">
            <w:pPr>
              <w:pStyle w:val="a8"/>
              <w:spacing w:before="0" w:beforeAutospacing="0" w:after="0"/>
              <w:jc w:val="center"/>
              <w:rPr>
                <w:sz w:val="28"/>
                <w:szCs w:val="28"/>
              </w:rPr>
            </w:pPr>
            <w:r w:rsidRPr="00E03390">
              <w:rPr>
                <w:color w:val="000000"/>
                <w:sz w:val="28"/>
                <w:szCs w:val="28"/>
              </w:rPr>
              <w:t>металлическое</w:t>
            </w:r>
            <w:r w:rsidR="00097BE5" w:rsidRPr="00E03390">
              <w:rPr>
                <w:color w:val="000000"/>
                <w:sz w:val="28"/>
                <w:szCs w:val="28"/>
              </w:rPr>
              <w:t>, столбы</w:t>
            </w:r>
          </w:p>
        </w:tc>
        <w:tc>
          <w:tcPr>
            <w:tcW w:w="3338" w:type="pct"/>
            <w:vAlign w:val="center"/>
          </w:tcPr>
          <w:p w:rsidR="002B2BDE" w:rsidRPr="00E03390" w:rsidRDefault="002B2BDE" w:rsidP="00553230">
            <w:pPr>
              <w:jc w:val="center"/>
              <w:rPr>
                <w:rFonts w:ascii="Times New Roman" w:hAnsi="Times New Roman"/>
                <w:sz w:val="18"/>
                <w:szCs w:val="18"/>
              </w:rPr>
            </w:pPr>
            <w:r w:rsidRPr="00E03390">
              <w:rPr>
                <w:rFonts w:ascii="Times New Roman" w:hAnsi="Times New Roman"/>
                <w:noProof/>
                <w:sz w:val="28"/>
                <w:szCs w:val="28"/>
                <w:lang w:eastAsia="ru-RU"/>
              </w:rPr>
              <w:drawing>
                <wp:inline distT="0" distB="0" distL="0" distR="0">
                  <wp:extent cx="2275205" cy="929005"/>
                  <wp:effectExtent l="19050" t="0" r="0" b="0"/>
                  <wp:docPr id="7" name="Рисунок 5" descr="C:\Users\yu.derevyankina\Desktop\Емлина УПТ\ОГРАЖДЕНИЯ\Старые формы\Решетка Дер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yu.derevyankina\Desktop\Емлина УПТ\ОГРАЖДЕНИЯ\Старые формы\Решетка Дерево.JPG"/>
                          <pic:cNvPicPr>
                            <a:picLocks noChangeAspect="1" noChangeArrowheads="1"/>
                          </pic:cNvPicPr>
                        </pic:nvPicPr>
                        <pic:blipFill>
                          <a:blip r:embed="rId37"/>
                          <a:srcRect/>
                          <a:stretch>
                            <a:fillRect/>
                          </a:stretch>
                        </pic:blipFill>
                        <pic:spPr bwMode="auto">
                          <a:xfrm>
                            <a:off x="0" y="0"/>
                            <a:ext cx="2275205" cy="929005"/>
                          </a:xfrm>
                          <a:prstGeom prst="rect">
                            <a:avLst/>
                          </a:prstGeom>
                          <a:noFill/>
                          <a:ln w="9525">
                            <a:noFill/>
                            <a:miter lim="800000"/>
                            <a:headEnd/>
                            <a:tailEnd/>
                          </a:ln>
                        </pic:spPr>
                      </pic:pic>
                    </a:graphicData>
                  </a:graphic>
                </wp:inline>
              </w:drawing>
            </w:r>
            <w:r w:rsidRPr="00E03390">
              <w:rPr>
                <w:rFonts w:ascii="Times New Roman" w:hAnsi="Times New Roman"/>
                <w:noProof/>
                <w:sz w:val="18"/>
                <w:szCs w:val="18"/>
                <w:lang w:eastAsia="ru-RU"/>
              </w:rPr>
              <w:drawing>
                <wp:inline distT="0" distB="0" distL="0" distR="0">
                  <wp:extent cx="2275205" cy="936625"/>
                  <wp:effectExtent l="19050" t="0" r="0" b="0"/>
                  <wp:docPr id="3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94"/>
                          <a:srcRect/>
                          <a:stretch>
                            <a:fillRect/>
                          </a:stretch>
                        </pic:blipFill>
                        <pic:spPr bwMode="auto">
                          <a:xfrm>
                            <a:off x="0" y="0"/>
                            <a:ext cx="2275205" cy="936625"/>
                          </a:xfrm>
                          <a:prstGeom prst="rect">
                            <a:avLst/>
                          </a:prstGeom>
                          <a:noFill/>
                          <a:ln w="9525">
                            <a:noFill/>
                            <a:miter lim="800000"/>
                            <a:headEnd/>
                            <a:tailEnd/>
                          </a:ln>
                        </pic:spPr>
                      </pic:pic>
                    </a:graphicData>
                  </a:graphic>
                </wp:inline>
              </w:drawing>
            </w:r>
            <w:r w:rsidR="0038109C" w:rsidRPr="00E03390">
              <w:rPr>
                <w:noProof/>
                <w:sz w:val="18"/>
                <w:szCs w:val="18"/>
                <w:lang w:eastAsia="ru-RU"/>
              </w:rPr>
              <w:drawing>
                <wp:inline distT="0" distB="0" distL="0" distR="0">
                  <wp:extent cx="2150745" cy="636270"/>
                  <wp:effectExtent l="19050" t="0" r="1905" b="0"/>
                  <wp:docPr id="7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5"/>
                          <a:srcRect/>
                          <a:stretch>
                            <a:fillRect/>
                          </a:stretch>
                        </pic:blipFill>
                        <pic:spPr bwMode="auto">
                          <a:xfrm>
                            <a:off x="0" y="0"/>
                            <a:ext cx="2150745" cy="636270"/>
                          </a:xfrm>
                          <a:prstGeom prst="rect">
                            <a:avLst/>
                          </a:prstGeom>
                          <a:noFill/>
                          <a:ln w="9525">
                            <a:noFill/>
                            <a:miter lim="800000"/>
                            <a:headEnd/>
                            <a:tailEnd/>
                          </a:ln>
                        </pic:spPr>
                      </pic:pic>
                    </a:graphicData>
                  </a:graphic>
                </wp:inline>
              </w:drawing>
            </w:r>
            <w:r w:rsidR="0038109C" w:rsidRPr="00E03390">
              <w:rPr>
                <w:noProof/>
                <w:sz w:val="18"/>
                <w:szCs w:val="18"/>
                <w:lang w:eastAsia="ru-RU"/>
              </w:rPr>
              <w:drawing>
                <wp:inline distT="0" distB="0" distL="0" distR="0">
                  <wp:extent cx="314325" cy="762000"/>
                  <wp:effectExtent l="19050" t="0" r="9525" b="0"/>
                  <wp:docPr id="7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96"/>
                          <a:srcRect/>
                          <a:stretch>
                            <a:fillRect/>
                          </a:stretch>
                        </pic:blipFill>
                        <pic:spPr bwMode="auto">
                          <a:xfrm>
                            <a:off x="0" y="0"/>
                            <a:ext cx="314325" cy="762000"/>
                          </a:xfrm>
                          <a:prstGeom prst="rect">
                            <a:avLst/>
                          </a:prstGeom>
                          <a:noFill/>
                          <a:ln w="9525">
                            <a:noFill/>
                            <a:miter lim="800000"/>
                            <a:headEnd/>
                            <a:tailEnd/>
                          </a:ln>
                        </pic:spPr>
                      </pic:pic>
                    </a:graphicData>
                  </a:graphic>
                </wp:inline>
              </w:drawing>
            </w:r>
          </w:p>
        </w:tc>
      </w:tr>
    </w:tbl>
    <w:p w:rsidR="002B2BDE" w:rsidRPr="00E03390" w:rsidRDefault="002B2BDE" w:rsidP="002B2BDE">
      <w:pPr>
        <w:jc w:val="center"/>
        <w:rPr>
          <w:rFonts w:ascii="Times New Roman" w:hAnsi="Times New Roman"/>
          <w:sz w:val="28"/>
          <w:szCs w:val="28"/>
        </w:rPr>
      </w:pPr>
      <w:r w:rsidRPr="00E03390">
        <w:rPr>
          <w:rFonts w:ascii="Times New Roman" w:hAnsi="Times New Roman"/>
          <w:sz w:val="28"/>
          <w:szCs w:val="28"/>
        </w:rPr>
        <w:t>17) Тротуарная плитка</w:t>
      </w:r>
    </w:p>
    <w:tbl>
      <w:tblPr>
        <w:tblW w:w="3736"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773"/>
        <w:gridCol w:w="8272"/>
      </w:tblGrid>
      <w:tr w:rsidR="002B2BDE" w:rsidRPr="00E03390" w:rsidTr="0038109C">
        <w:trPr>
          <w:trHeight w:val="2893"/>
          <w:tblCellSpacing w:w="11" w:type="dxa"/>
          <w:jc w:val="center"/>
        </w:trPr>
        <w:tc>
          <w:tcPr>
            <w:tcW w:w="1553" w:type="pct"/>
            <w:vAlign w:val="center"/>
          </w:tcPr>
          <w:p w:rsidR="002B2BDE" w:rsidRPr="00E03390" w:rsidRDefault="002B2BDE" w:rsidP="00553230">
            <w:pPr>
              <w:pStyle w:val="a8"/>
              <w:spacing w:before="0" w:beforeAutospacing="0" w:after="0"/>
              <w:jc w:val="center"/>
              <w:rPr>
                <w:sz w:val="28"/>
                <w:szCs w:val="28"/>
              </w:rPr>
            </w:pPr>
            <w:r w:rsidRPr="00E03390">
              <w:rPr>
                <w:sz w:val="28"/>
                <w:szCs w:val="28"/>
              </w:rPr>
              <w:t>ЭКО травница</w:t>
            </w:r>
          </w:p>
        </w:tc>
        <w:tc>
          <w:tcPr>
            <w:tcW w:w="3420" w:type="pct"/>
            <w:vAlign w:val="center"/>
          </w:tcPr>
          <w:p w:rsidR="002B2BDE" w:rsidRPr="00E03390" w:rsidRDefault="002B2BDE" w:rsidP="00553230">
            <w:pPr>
              <w:jc w:val="center"/>
              <w:rPr>
                <w:rFonts w:ascii="Times New Roman" w:hAnsi="Times New Roman"/>
                <w:sz w:val="18"/>
                <w:szCs w:val="18"/>
              </w:rPr>
            </w:pPr>
            <w:r w:rsidRPr="00E03390">
              <w:rPr>
                <w:rFonts w:ascii="Times New Roman" w:hAnsi="Times New Roman"/>
              </w:rPr>
              <w:object w:dxaOrig="9810" w:dyaOrig="5895">
                <v:shape id="_x0000_i1026" type="#_x0000_t75" style="width:240pt;height:145.5pt" o:ole="">
                  <v:imagedata r:id="rId97" o:title=""/>
                </v:shape>
                <o:OLEObject Type="Embed" ProgID="PBrush" ShapeID="_x0000_i1026" DrawAspect="Content" ObjectID="_1655640980" r:id="rId98"/>
              </w:object>
            </w:r>
          </w:p>
        </w:tc>
      </w:tr>
    </w:tbl>
    <w:p w:rsidR="0038109C" w:rsidRPr="00E03390" w:rsidRDefault="0038109C" w:rsidP="0038109C">
      <w:pPr>
        <w:jc w:val="center"/>
        <w:rPr>
          <w:rFonts w:ascii="Times New Roman" w:hAnsi="Times New Roman"/>
          <w:sz w:val="28"/>
          <w:szCs w:val="28"/>
        </w:rPr>
      </w:pPr>
    </w:p>
    <w:p w:rsidR="0038109C" w:rsidRPr="00E03390" w:rsidRDefault="0038109C" w:rsidP="0038109C">
      <w:pPr>
        <w:jc w:val="center"/>
        <w:rPr>
          <w:rFonts w:ascii="Times New Roman" w:hAnsi="Times New Roman"/>
          <w:sz w:val="28"/>
          <w:szCs w:val="28"/>
        </w:rPr>
      </w:pPr>
    </w:p>
    <w:p w:rsidR="0038109C" w:rsidRPr="00E03390" w:rsidRDefault="0038109C" w:rsidP="0038109C">
      <w:pPr>
        <w:jc w:val="center"/>
        <w:rPr>
          <w:rFonts w:ascii="Times New Roman" w:hAnsi="Times New Roman"/>
          <w:sz w:val="28"/>
          <w:szCs w:val="28"/>
        </w:rPr>
      </w:pPr>
    </w:p>
    <w:p w:rsidR="0038109C" w:rsidRPr="00E03390" w:rsidRDefault="0038109C" w:rsidP="0038109C">
      <w:pPr>
        <w:jc w:val="center"/>
        <w:rPr>
          <w:rFonts w:ascii="Times New Roman" w:hAnsi="Times New Roman"/>
          <w:sz w:val="28"/>
          <w:szCs w:val="28"/>
        </w:rPr>
      </w:pPr>
    </w:p>
    <w:p w:rsidR="0038109C" w:rsidRPr="00E03390" w:rsidRDefault="0038109C" w:rsidP="0038109C">
      <w:pPr>
        <w:jc w:val="center"/>
        <w:rPr>
          <w:rFonts w:ascii="Times New Roman" w:hAnsi="Times New Roman"/>
          <w:sz w:val="28"/>
          <w:szCs w:val="28"/>
        </w:rPr>
      </w:pPr>
      <w:r w:rsidRPr="00E03390">
        <w:rPr>
          <w:rFonts w:ascii="Times New Roman" w:hAnsi="Times New Roman"/>
          <w:sz w:val="28"/>
          <w:szCs w:val="28"/>
        </w:rPr>
        <w:lastRenderedPageBreak/>
        <w:t>18) Прочие</w:t>
      </w:r>
    </w:p>
    <w:tbl>
      <w:tblPr>
        <w:tblW w:w="3736"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773"/>
        <w:gridCol w:w="8272"/>
      </w:tblGrid>
      <w:tr w:rsidR="0038109C" w:rsidRPr="00E03390" w:rsidTr="00D2460F">
        <w:trPr>
          <w:trHeight w:val="1631"/>
          <w:tblCellSpacing w:w="11" w:type="dxa"/>
          <w:jc w:val="center"/>
        </w:trPr>
        <w:tc>
          <w:tcPr>
            <w:tcW w:w="1553" w:type="pct"/>
            <w:vAlign w:val="center"/>
          </w:tcPr>
          <w:p w:rsidR="0038109C" w:rsidRPr="00E03390" w:rsidRDefault="0038109C" w:rsidP="00A412A4">
            <w:pPr>
              <w:pStyle w:val="a8"/>
              <w:spacing w:before="0" w:beforeAutospacing="0" w:after="0"/>
              <w:jc w:val="center"/>
              <w:rPr>
                <w:sz w:val="28"/>
                <w:szCs w:val="28"/>
              </w:rPr>
            </w:pPr>
            <w:r w:rsidRPr="00E03390">
              <w:rPr>
                <w:sz w:val="28"/>
                <w:szCs w:val="28"/>
              </w:rPr>
              <w:t>Навес, качели с подсветкой, тренажеры</w:t>
            </w:r>
          </w:p>
        </w:tc>
        <w:tc>
          <w:tcPr>
            <w:tcW w:w="3420" w:type="pct"/>
            <w:vAlign w:val="center"/>
          </w:tcPr>
          <w:p w:rsidR="0038109C" w:rsidRPr="00E03390" w:rsidRDefault="0038109C" w:rsidP="00A412A4">
            <w:pPr>
              <w:rPr>
                <w:sz w:val="18"/>
                <w:szCs w:val="18"/>
              </w:rPr>
            </w:pPr>
            <w:r w:rsidRPr="00E03390">
              <w:rPr>
                <w:noProof/>
                <w:sz w:val="18"/>
                <w:szCs w:val="18"/>
                <w:lang w:eastAsia="ru-RU"/>
              </w:rPr>
              <w:drawing>
                <wp:inline distT="0" distB="0" distL="0" distR="0">
                  <wp:extent cx="1448435" cy="855980"/>
                  <wp:effectExtent l="19050" t="0" r="0" b="0"/>
                  <wp:docPr id="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9"/>
                          <a:srcRect/>
                          <a:stretch>
                            <a:fillRect/>
                          </a:stretch>
                        </pic:blipFill>
                        <pic:spPr bwMode="auto">
                          <a:xfrm>
                            <a:off x="0" y="0"/>
                            <a:ext cx="1448435" cy="855980"/>
                          </a:xfrm>
                          <a:prstGeom prst="rect">
                            <a:avLst/>
                          </a:prstGeom>
                          <a:noFill/>
                          <a:ln w="9525">
                            <a:noFill/>
                            <a:miter lim="800000"/>
                            <a:headEnd/>
                            <a:tailEnd/>
                          </a:ln>
                        </pic:spPr>
                      </pic:pic>
                    </a:graphicData>
                  </a:graphic>
                </wp:inline>
              </w:drawing>
            </w:r>
            <w:r w:rsidRPr="00E03390">
              <w:rPr>
                <w:noProof/>
                <w:sz w:val="18"/>
                <w:szCs w:val="18"/>
                <w:lang w:eastAsia="ru-RU"/>
              </w:rPr>
              <w:drawing>
                <wp:inline distT="0" distB="0" distL="0" distR="0">
                  <wp:extent cx="1609090" cy="1207135"/>
                  <wp:effectExtent l="19050" t="0" r="0" b="0"/>
                  <wp:docPr id="95" name="Рисунок 21" descr="C:\Документы\Галерея\7lines\7l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Документы\Галерея\7lines\7lines.jpg"/>
                          <pic:cNvPicPr>
                            <a:picLocks noChangeAspect="1" noChangeArrowheads="1"/>
                          </pic:cNvPicPr>
                        </pic:nvPicPr>
                        <pic:blipFill>
                          <a:blip r:embed="rId100"/>
                          <a:srcRect/>
                          <a:stretch>
                            <a:fillRect/>
                          </a:stretch>
                        </pic:blipFill>
                        <pic:spPr bwMode="auto">
                          <a:xfrm>
                            <a:off x="0" y="0"/>
                            <a:ext cx="1609090" cy="1207135"/>
                          </a:xfrm>
                          <a:prstGeom prst="rect">
                            <a:avLst/>
                          </a:prstGeom>
                          <a:noFill/>
                          <a:ln w="9525">
                            <a:noFill/>
                            <a:miter lim="800000"/>
                            <a:headEnd/>
                            <a:tailEnd/>
                          </a:ln>
                        </pic:spPr>
                      </pic:pic>
                    </a:graphicData>
                  </a:graphic>
                </wp:inline>
              </w:drawing>
            </w:r>
            <w:r w:rsidRPr="00E03390">
              <w:rPr>
                <w:noProof/>
                <w:sz w:val="18"/>
                <w:szCs w:val="18"/>
                <w:lang w:eastAsia="ru-RU"/>
              </w:rPr>
              <w:drawing>
                <wp:inline distT="0" distB="0" distL="0" distR="0">
                  <wp:extent cx="1638300" cy="841375"/>
                  <wp:effectExtent l="19050" t="0" r="0" b="0"/>
                  <wp:docPr id="93" name="Рисунок 3" descr="D:\КИТАЙ\СВЕТОДИОДНАЯ МЕБЕЛЬ\ALLEN\^5671E520B51DF131AD876FDBEE2E620FAD0191D28F01742CFB^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КИТАЙ\СВЕТОДИОДНАЯ МЕБЕЛЬ\ALLEN\^5671E520B51DF131AD876FDBEE2E620FAD0191D28F01742CFB^pimgpsh_fullsize_distr.jpg"/>
                          <pic:cNvPicPr>
                            <a:picLocks noChangeAspect="1" noChangeArrowheads="1"/>
                          </pic:cNvPicPr>
                        </pic:nvPicPr>
                        <pic:blipFill>
                          <a:blip r:embed="rId101"/>
                          <a:srcRect t="19753" b="9877"/>
                          <a:stretch>
                            <a:fillRect/>
                          </a:stretch>
                        </pic:blipFill>
                        <pic:spPr bwMode="auto">
                          <a:xfrm>
                            <a:off x="0" y="0"/>
                            <a:ext cx="1638300" cy="841375"/>
                          </a:xfrm>
                          <a:prstGeom prst="rect">
                            <a:avLst/>
                          </a:prstGeom>
                          <a:noFill/>
                          <a:ln w="9525">
                            <a:noFill/>
                            <a:miter lim="800000"/>
                            <a:headEnd/>
                            <a:tailEnd/>
                          </a:ln>
                        </pic:spPr>
                      </pic:pic>
                    </a:graphicData>
                  </a:graphic>
                </wp:inline>
              </w:drawing>
            </w:r>
            <w:r w:rsidRPr="00E03390">
              <w:rPr>
                <w:noProof/>
                <w:sz w:val="18"/>
                <w:szCs w:val="18"/>
                <w:lang w:eastAsia="ru-RU"/>
              </w:rPr>
              <w:drawing>
                <wp:inline distT="0" distB="0" distL="0" distR="0">
                  <wp:extent cx="1257935" cy="1024255"/>
                  <wp:effectExtent l="19050" t="0" r="0" b="0"/>
                  <wp:docPr id="9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02"/>
                          <a:srcRect/>
                          <a:stretch>
                            <a:fillRect/>
                          </a:stretch>
                        </pic:blipFill>
                        <pic:spPr bwMode="auto">
                          <a:xfrm>
                            <a:off x="0" y="0"/>
                            <a:ext cx="1257935" cy="1024255"/>
                          </a:xfrm>
                          <a:prstGeom prst="rect">
                            <a:avLst/>
                          </a:prstGeom>
                          <a:noFill/>
                          <a:ln w="9525">
                            <a:noFill/>
                            <a:miter lim="800000"/>
                            <a:headEnd/>
                            <a:tailEnd/>
                          </a:ln>
                        </pic:spPr>
                      </pic:pic>
                    </a:graphicData>
                  </a:graphic>
                </wp:inline>
              </w:drawing>
            </w:r>
            <w:r w:rsidRPr="00E03390">
              <w:rPr>
                <w:noProof/>
                <w:sz w:val="18"/>
                <w:szCs w:val="18"/>
                <w:lang w:eastAsia="ru-RU"/>
              </w:rPr>
              <w:drawing>
                <wp:inline distT="0" distB="0" distL="0" distR="0">
                  <wp:extent cx="1192530" cy="833755"/>
                  <wp:effectExtent l="19050" t="0" r="7620" b="0"/>
                  <wp:docPr id="91" name="Рисунок 2" descr="C:\Документы\Галерея\Скамейки новые\доработанные\IMG_008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Документы\Галерея\Скамейки новые\доработанные\IMG_0082b.jpg"/>
                          <pic:cNvPicPr>
                            <a:picLocks noChangeAspect="1" noChangeArrowheads="1"/>
                          </pic:cNvPicPr>
                        </pic:nvPicPr>
                        <pic:blipFill>
                          <a:blip r:embed="rId103"/>
                          <a:srcRect l="15617" t="11449" r="9978" b="11069"/>
                          <a:stretch>
                            <a:fillRect/>
                          </a:stretch>
                        </pic:blipFill>
                        <pic:spPr bwMode="auto">
                          <a:xfrm>
                            <a:off x="0" y="0"/>
                            <a:ext cx="1192530" cy="833755"/>
                          </a:xfrm>
                          <a:prstGeom prst="rect">
                            <a:avLst/>
                          </a:prstGeom>
                          <a:noFill/>
                          <a:ln w="9525">
                            <a:noFill/>
                            <a:miter lim="800000"/>
                            <a:headEnd/>
                            <a:tailEnd/>
                          </a:ln>
                        </pic:spPr>
                      </pic:pic>
                    </a:graphicData>
                  </a:graphic>
                </wp:inline>
              </w:drawing>
            </w:r>
            <w:r w:rsidRPr="00E03390">
              <w:rPr>
                <w:noProof/>
                <w:sz w:val="18"/>
                <w:szCs w:val="18"/>
                <w:lang w:eastAsia="ru-RU"/>
              </w:rPr>
              <w:drawing>
                <wp:inline distT="0" distB="0" distL="0" distR="0">
                  <wp:extent cx="1097280" cy="1045845"/>
                  <wp:effectExtent l="19050" t="0" r="7620" b="0"/>
                  <wp:docPr id="9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04"/>
                          <a:srcRect/>
                          <a:stretch>
                            <a:fillRect/>
                          </a:stretch>
                        </pic:blipFill>
                        <pic:spPr bwMode="auto">
                          <a:xfrm>
                            <a:off x="0" y="0"/>
                            <a:ext cx="1097280" cy="1045845"/>
                          </a:xfrm>
                          <a:prstGeom prst="rect">
                            <a:avLst/>
                          </a:prstGeom>
                          <a:noFill/>
                          <a:ln w="9525">
                            <a:noFill/>
                            <a:miter lim="800000"/>
                            <a:headEnd/>
                            <a:tailEnd/>
                          </a:ln>
                        </pic:spPr>
                      </pic:pic>
                    </a:graphicData>
                  </a:graphic>
                </wp:inline>
              </w:drawing>
            </w:r>
            <w:r w:rsidRPr="00E03390">
              <w:rPr>
                <w:noProof/>
                <w:sz w:val="18"/>
                <w:szCs w:val="18"/>
                <w:lang w:eastAsia="ru-RU"/>
              </w:rPr>
              <w:drawing>
                <wp:inline distT="0" distB="0" distL="0" distR="0">
                  <wp:extent cx="1024255" cy="841375"/>
                  <wp:effectExtent l="19050" t="0" r="4445" b="0"/>
                  <wp:docPr id="8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05"/>
                          <a:srcRect/>
                          <a:stretch>
                            <a:fillRect/>
                          </a:stretch>
                        </pic:blipFill>
                        <pic:spPr bwMode="auto">
                          <a:xfrm>
                            <a:off x="0" y="0"/>
                            <a:ext cx="1024255" cy="841375"/>
                          </a:xfrm>
                          <a:prstGeom prst="rect">
                            <a:avLst/>
                          </a:prstGeom>
                          <a:noFill/>
                          <a:ln w="9525">
                            <a:noFill/>
                            <a:miter lim="800000"/>
                            <a:headEnd/>
                            <a:tailEnd/>
                          </a:ln>
                        </pic:spPr>
                      </pic:pic>
                    </a:graphicData>
                  </a:graphic>
                </wp:inline>
              </w:drawing>
            </w:r>
            <w:r w:rsidRPr="00E03390">
              <w:rPr>
                <w:noProof/>
                <w:sz w:val="18"/>
                <w:szCs w:val="18"/>
                <w:lang w:eastAsia="ru-RU"/>
              </w:rPr>
              <w:drawing>
                <wp:inline distT="0" distB="0" distL="0" distR="0">
                  <wp:extent cx="753745" cy="929005"/>
                  <wp:effectExtent l="19050" t="0" r="8255" b="0"/>
                  <wp:docPr id="8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06"/>
                          <a:srcRect/>
                          <a:stretch>
                            <a:fillRect/>
                          </a:stretch>
                        </pic:blipFill>
                        <pic:spPr bwMode="auto">
                          <a:xfrm>
                            <a:off x="0" y="0"/>
                            <a:ext cx="753745" cy="929005"/>
                          </a:xfrm>
                          <a:prstGeom prst="rect">
                            <a:avLst/>
                          </a:prstGeom>
                          <a:noFill/>
                          <a:ln w="9525">
                            <a:noFill/>
                            <a:miter lim="800000"/>
                            <a:headEnd/>
                            <a:tailEnd/>
                          </a:ln>
                        </pic:spPr>
                      </pic:pic>
                    </a:graphicData>
                  </a:graphic>
                </wp:inline>
              </w:drawing>
            </w:r>
            <w:r w:rsidRPr="00E03390">
              <w:rPr>
                <w:noProof/>
                <w:sz w:val="18"/>
                <w:szCs w:val="18"/>
                <w:lang w:eastAsia="ru-RU"/>
              </w:rPr>
              <w:drawing>
                <wp:inline distT="0" distB="0" distL="0" distR="0">
                  <wp:extent cx="826770" cy="914400"/>
                  <wp:effectExtent l="19050" t="0" r="0" b="0"/>
                  <wp:docPr id="8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07"/>
                          <a:srcRect/>
                          <a:stretch>
                            <a:fillRect/>
                          </a:stretch>
                        </pic:blipFill>
                        <pic:spPr bwMode="auto">
                          <a:xfrm>
                            <a:off x="0" y="0"/>
                            <a:ext cx="826770" cy="914400"/>
                          </a:xfrm>
                          <a:prstGeom prst="rect">
                            <a:avLst/>
                          </a:prstGeom>
                          <a:noFill/>
                          <a:ln w="9525">
                            <a:noFill/>
                            <a:miter lim="800000"/>
                            <a:headEnd/>
                            <a:tailEnd/>
                          </a:ln>
                        </pic:spPr>
                      </pic:pic>
                    </a:graphicData>
                  </a:graphic>
                </wp:inline>
              </w:drawing>
            </w:r>
            <w:r w:rsidRPr="00E03390">
              <w:rPr>
                <w:noProof/>
                <w:sz w:val="18"/>
                <w:szCs w:val="18"/>
                <w:lang w:eastAsia="ru-RU"/>
              </w:rPr>
              <w:drawing>
                <wp:inline distT="0" distB="0" distL="0" distR="0">
                  <wp:extent cx="680085" cy="972820"/>
                  <wp:effectExtent l="19050" t="0" r="5715" b="0"/>
                  <wp:docPr id="8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08"/>
                          <a:srcRect/>
                          <a:stretch>
                            <a:fillRect/>
                          </a:stretch>
                        </pic:blipFill>
                        <pic:spPr bwMode="auto">
                          <a:xfrm>
                            <a:off x="0" y="0"/>
                            <a:ext cx="680085" cy="972820"/>
                          </a:xfrm>
                          <a:prstGeom prst="rect">
                            <a:avLst/>
                          </a:prstGeom>
                          <a:noFill/>
                          <a:ln w="9525">
                            <a:noFill/>
                            <a:miter lim="800000"/>
                            <a:headEnd/>
                            <a:tailEnd/>
                          </a:ln>
                        </pic:spPr>
                      </pic:pic>
                    </a:graphicData>
                  </a:graphic>
                </wp:inline>
              </w:drawing>
            </w:r>
            <w:r w:rsidRPr="00E03390">
              <w:rPr>
                <w:noProof/>
                <w:sz w:val="18"/>
                <w:szCs w:val="18"/>
                <w:lang w:eastAsia="ru-RU"/>
              </w:rPr>
              <w:drawing>
                <wp:inline distT="0" distB="0" distL="0" distR="0">
                  <wp:extent cx="731520" cy="958215"/>
                  <wp:effectExtent l="19050" t="0" r="0" b="0"/>
                  <wp:docPr id="8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09"/>
                          <a:srcRect/>
                          <a:stretch>
                            <a:fillRect/>
                          </a:stretch>
                        </pic:blipFill>
                        <pic:spPr bwMode="auto">
                          <a:xfrm>
                            <a:off x="0" y="0"/>
                            <a:ext cx="731520" cy="958215"/>
                          </a:xfrm>
                          <a:prstGeom prst="rect">
                            <a:avLst/>
                          </a:prstGeom>
                          <a:noFill/>
                          <a:ln w="9525">
                            <a:noFill/>
                            <a:miter lim="800000"/>
                            <a:headEnd/>
                            <a:tailEnd/>
                          </a:ln>
                        </pic:spPr>
                      </pic:pic>
                    </a:graphicData>
                  </a:graphic>
                </wp:inline>
              </w:drawing>
            </w:r>
            <w:r w:rsidRPr="00E03390">
              <w:rPr>
                <w:noProof/>
                <w:sz w:val="18"/>
                <w:szCs w:val="18"/>
                <w:lang w:eastAsia="ru-RU"/>
              </w:rPr>
              <w:drawing>
                <wp:inline distT="0" distB="0" distL="0" distR="0">
                  <wp:extent cx="812165" cy="972820"/>
                  <wp:effectExtent l="19050" t="0" r="6985" b="0"/>
                  <wp:docPr id="8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10"/>
                          <a:srcRect/>
                          <a:stretch>
                            <a:fillRect/>
                          </a:stretch>
                        </pic:blipFill>
                        <pic:spPr bwMode="auto">
                          <a:xfrm>
                            <a:off x="0" y="0"/>
                            <a:ext cx="812165" cy="972820"/>
                          </a:xfrm>
                          <a:prstGeom prst="rect">
                            <a:avLst/>
                          </a:prstGeom>
                          <a:noFill/>
                          <a:ln w="9525">
                            <a:noFill/>
                            <a:miter lim="800000"/>
                            <a:headEnd/>
                            <a:tailEnd/>
                          </a:ln>
                        </pic:spPr>
                      </pic:pic>
                    </a:graphicData>
                  </a:graphic>
                </wp:inline>
              </w:drawing>
            </w:r>
          </w:p>
        </w:tc>
      </w:tr>
    </w:tbl>
    <w:p w:rsidR="00D2460F" w:rsidRPr="00E03390" w:rsidRDefault="00D2460F" w:rsidP="00D2460F">
      <w:pPr>
        <w:jc w:val="center"/>
        <w:rPr>
          <w:rFonts w:ascii="Times New Roman" w:hAnsi="Times New Roman"/>
          <w:sz w:val="28"/>
          <w:szCs w:val="28"/>
        </w:rPr>
      </w:pPr>
      <w:r w:rsidRPr="00E03390">
        <w:rPr>
          <w:rFonts w:ascii="Times New Roman" w:hAnsi="Times New Roman"/>
          <w:sz w:val="28"/>
          <w:szCs w:val="28"/>
        </w:rPr>
        <w:t>19) Освещение</w:t>
      </w:r>
    </w:p>
    <w:tbl>
      <w:tblPr>
        <w:tblW w:w="3736"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773"/>
        <w:gridCol w:w="8272"/>
      </w:tblGrid>
      <w:tr w:rsidR="00D2460F" w:rsidRPr="00E03390" w:rsidTr="00A412A4">
        <w:trPr>
          <w:trHeight w:val="2235"/>
          <w:tblCellSpacing w:w="11" w:type="dxa"/>
          <w:jc w:val="center"/>
        </w:trPr>
        <w:tc>
          <w:tcPr>
            <w:tcW w:w="1547" w:type="pct"/>
            <w:vAlign w:val="center"/>
          </w:tcPr>
          <w:p w:rsidR="00D2460F" w:rsidRPr="00E03390" w:rsidRDefault="00D2460F" w:rsidP="00A412A4">
            <w:pPr>
              <w:jc w:val="center"/>
              <w:rPr>
                <w:rFonts w:ascii="Times New Roman" w:hAnsi="Times New Roman"/>
                <w:sz w:val="28"/>
                <w:szCs w:val="28"/>
              </w:rPr>
            </w:pPr>
            <w:r w:rsidRPr="00E03390">
              <w:rPr>
                <w:rFonts w:ascii="Times New Roman" w:hAnsi="Times New Roman"/>
                <w:sz w:val="28"/>
                <w:szCs w:val="28"/>
              </w:rPr>
              <w:t>Подвесные управляемые светильники, светящиеся олени</w:t>
            </w:r>
          </w:p>
          <w:p w:rsidR="00D2460F" w:rsidRPr="00E03390" w:rsidRDefault="00D2460F" w:rsidP="00A412A4">
            <w:pPr>
              <w:pStyle w:val="a8"/>
              <w:spacing w:before="0" w:beforeAutospacing="0" w:after="0"/>
              <w:jc w:val="center"/>
              <w:rPr>
                <w:sz w:val="28"/>
                <w:szCs w:val="28"/>
              </w:rPr>
            </w:pPr>
          </w:p>
        </w:tc>
        <w:tc>
          <w:tcPr>
            <w:tcW w:w="3408" w:type="pct"/>
            <w:vAlign w:val="center"/>
          </w:tcPr>
          <w:p w:rsidR="00D2460F" w:rsidRPr="00E03390" w:rsidRDefault="00D2460F" w:rsidP="00A412A4">
            <w:pPr>
              <w:jc w:val="center"/>
              <w:rPr>
                <w:sz w:val="18"/>
                <w:szCs w:val="18"/>
              </w:rPr>
            </w:pPr>
            <w:r w:rsidRPr="00E03390">
              <w:rPr>
                <w:noProof/>
                <w:sz w:val="18"/>
                <w:szCs w:val="18"/>
                <w:lang w:eastAsia="ru-RU"/>
              </w:rPr>
              <w:drawing>
                <wp:inline distT="0" distB="0" distL="0" distR="0">
                  <wp:extent cx="2113915" cy="929005"/>
                  <wp:effectExtent l="19050" t="0" r="635" b="0"/>
                  <wp:docPr id="101" name="Рисунок 1" descr="C:\Документы\Галерея\НС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Документы\Галерея\НСП.jpg"/>
                          <pic:cNvPicPr>
                            <a:picLocks noChangeAspect="1" noChangeArrowheads="1"/>
                          </pic:cNvPicPr>
                        </pic:nvPicPr>
                        <pic:blipFill>
                          <a:blip r:embed="rId111"/>
                          <a:srcRect/>
                          <a:stretch>
                            <a:fillRect/>
                          </a:stretch>
                        </pic:blipFill>
                        <pic:spPr bwMode="auto">
                          <a:xfrm>
                            <a:off x="0" y="0"/>
                            <a:ext cx="2113915" cy="929005"/>
                          </a:xfrm>
                          <a:prstGeom prst="rect">
                            <a:avLst/>
                          </a:prstGeom>
                          <a:noFill/>
                          <a:ln w="9525">
                            <a:noFill/>
                            <a:miter lim="800000"/>
                            <a:headEnd/>
                            <a:tailEnd/>
                          </a:ln>
                        </pic:spPr>
                      </pic:pic>
                    </a:graphicData>
                  </a:graphic>
                </wp:inline>
              </w:drawing>
            </w:r>
            <w:r w:rsidRPr="00E03390">
              <w:rPr>
                <w:snapToGrid w:val="0"/>
                <w:color w:val="000000"/>
                <w:w w:val="0"/>
                <w:sz w:val="0"/>
                <w:szCs w:val="0"/>
                <w:u w:color="000000"/>
                <w:bdr w:val="none" w:sz="0" w:space="0" w:color="000000"/>
                <w:shd w:val="clear" w:color="000000" w:fill="000000"/>
              </w:rPr>
              <w:t xml:space="preserve"> </w:t>
            </w:r>
            <w:r w:rsidRPr="00E03390">
              <w:rPr>
                <w:noProof/>
                <w:sz w:val="18"/>
                <w:szCs w:val="18"/>
                <w:lang w:eastAsia="ru-RU"/>
              </w:rPr>
              <w:drawing>
                <wp:inline distT="0" distB="0" distL="0" distR="0">
                  <wp:extent cx="1718945" cy="1257935"/>
                  <wp:effectExtent l="19050" t="0" r="0" b="0"/>
                  <wp:docPr id="100" name="Рисунок 64" descr="D:\ГОРОДСКАЯ СРЕДА НА 2018-2022\ГОРОДСКАЯ СРЕДА 2019\НПА\МП 2019-2014\внес. изм. 26.07.2019\Парк Сода Концепция-изображения\оле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ГОРОДСКАЯ СРЕДА НА 2018-2022\ГОРОДСКАЯ СРЕДА 2019\НПА\МП 2019-2014\внес. изм. 26.07.2019\Парк Сода Концепция-изображения\олени.png"/>
                          <pic:cNvPicPr>
                            <a:picLocks noChangeAspect="1" noChangeArrowheads="1"/>
                          </pic:cNvPicPr>
                        </pic:nvPicPr>
                        <pic:blipFill>
                          <a:blip r:embed="rId112"/>
                          <a:srcRect/>
                          <a:stretch>
                            <a:fillRect/>
                          </a:stretch>
                        </pic:blipFill>
                        <pic:spPr bwMode="auto">
                          <a:xfrm>
                            <a:off x="0" y="0"/>
                            <a:ext cx="1718945" cy="1257935"/>
                          </a:xfrm>
                          <a:prstGeom prst="rect">
                            <a:avLst/>
                          </a:prstGeom>
                          <a:noFill/>
                          <a:ln w="9525">
                            <a:noFill/>
                            <a:miter lim="800000"/>
                            <a:headEnd/>
                            <a:tailEnd/>
                          </a:ln>
                        </pic:spPr>
                      </pic:pic>
                    </a:graphicData>
                  </a:graphic>
                </wp:inline>
              </w:drawing>
            </w:r>
          </w:p>
        </w:tc>
      </w:tr>
    </w:tbl>
    <w:p w:rsidR="0038109C" w:rsidRPr="00E03390" w:rsidRDefault="0038109C" w:rsidP="0038109C">
      <w:pPr>
        <w:jc w:val="center"/>
        <w:rPr>
          <w:rFonts w:ascii="Times New Roman" w:hAnsi="Times New Roman"/>
          <w:sz w:val="28"/>
          <w:szCs w:val="28"/>
        </w:rPr>
      </w:pPr>
      <w:r w:rsidRPr="00E03390">
        <w:rPr>
          <w:rFonts w:ascii="Times New Roman" w:hAnsi="Times New Roman"/>
          <w:sz w:val="28"/>
          <w:szCs w:val="28"/>
        </w:rPr>
        <w:lastRenderedPageBreak/>
        <w:t xml:space="preserve">20) Скульптура "Савва </w:t>
      </w:r>
      <w:proofErr w:type="spellStart"/>
      <w:r w:rsidRPr="00E03390">
        <w:rPr>
          <w:rFonts w:ascii="Times New Roman" w:hAnsi="Times New Roman"/>
          <w:sz w:val="28"/>
          <w:szCs w:val="28"/>
        </w:rPr>
        <w:t>Т</w:t>
      </w:r>
      <w:r w:rsidR="0099608D" w:rsidRPr="00E03390">
        <w:rPr>
          <w:rFonts w:ascii="Times New Roman" w:hAnsi="Times New Roman"/>
          <w:sz w:val="28"/>
          <w:szCs w:val="28"/>
        </w:rPr>
        <w:t>е</w:t>
      </w:r>
      <w:r w:rsidRPr="00E03390">
        <w:rPr>
          <w:rFonts w:ascii="Times New Roman" w:hAnsi="Times New Roman"/>
          <w:sz w:val="28"/>
          <w:szCs w:val="28"/>
        </w:rPr>
        <w:t>тюшев</w:t>
      </w:r>
      <w:proofErr w:type="spellEnd"/>
      <w:r w:rsidRPr="00E03390">
        <w:rPr>
          <w:rFonts w:ascii="Times New Roman" w:hAnsi="Times New Roman"/>
          <w:sz w:val="28"/>
          <w:szCs w:val="28"/>
        </w:rPr>
        <w:t>"</w:t>
      </w:r>
    </w:p>
    <w:tbl>
      <w:tblPr>
        <w:tblW w:w="3736" w:type="pct"/>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773"/>
        <w:gridCol w:w="8272"/>
      </w:tblGrid>
      <w:tr w:rsidR="0038109C" w:rsidRPr="00E03390" w:rsidTr="00A412A4">
        <w:trPr>
          <w:trHeight w:val="2089"/>
          <w:tblCellSpacing w:w="11" w:type="dxa"/>
          <w:jc w:val="center"/>
        </w:trPr>
        <w:tc>
          <w:tcPr>
            <w:tcW w:w="1547" w:type="pct"/>
            <w:vAlign w:val="center"/>
          </w:tcPr>
          <w:p w:rsidR="0038109C" w:rsidRPr="00E03390" w:rsidRDefault="0038109C" w:rsidP="00A412A4">
            <w:pPr>
              <w:pStyle w:val="a8"/>
              <w:spacing w:before="0" w:beforeAutospacing="0" w:after="0"/>
              <w:jc w:val="center"/>
              <w:rPr>
                <w:sz w:val="28"/>
                <w:szCs w:val="28"/>
              </w:rPr>
            </w:pPr>
            <w:r w:rsidRPr="00E03390">
              <w:t>Скульптура</w:t>
            </w:r>
          </w:p>
        </w:tc>
        <w:tc>
          <w:tcPr>
            <w:tcW w:w="3408" w:type="pct"/>
            <w:vAlign w:val="center"/>
          </w:tcPr>
          <w:p w:rsidR="0038109C" w:rsidRPr="00E03390" w:rsidRDefault="0038109C" w:rsidP="00A412A4">
            <w:pPr>
              <w:jc w:val="center"/>
              <w:rPr>
                <w:sz w:val="18"/>
                <w:szCs w:val="18"/>
              </w:rPr>
            </w:pPr>
            <w:r w:rsidRPr="00E03390">
              <w:rPr>
                <w:noProof/>
                <w:sz w:val="18"/>
                <w:szCs w:val="18"/>
                <w:lang w:eastAsia="ru-RU"/>
              </w:rPr>
              <w:drawing>
                <wp:inline distT="0" distB="0" distL="0" distR="0">
                  <wp:extent cx="1521460" cy="1426210"/>
                  <wp:effectExtent l="19050" t="0" r="2540" b="0"/>
                  <wp:docPr id="81" name="Рисунок 37" descr="D:\ГОРОДСКАЯ СРЕДА НА 2018-2022\ГОРОДСКАЯ СРЕДА 2019\НПА\МП 2019-2014\внес. изм. 26.07.2019\Парк Сода Концепция-изображения\тютю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ГОРОДСКАЯ СРЕДА НА 2018-2022\ГОРОДСКАЯ СРЕДА 2019\НПА\МП 2019-2014\внес. изм. 26.07.2019\Парк Сода Концепция-изображения\тютюш.png"/>
                          <pic:cNvPicPr>
                            <a:picLocks noChangeAspect="1" noChangeArrowheads="1"/>
                          </pic:cNvPicPr>
                        </pic:nvPicPr>
                        <pic:blipFill>
                          <a:blip r:embed="rId113"/>
                          <a:srcRect/>
                          <a:stretch>
                            <a:fillRect/>
                          </a:stretch>
                        </pic:blipFill>
                        <pic:spPr bwMode="auto">
                          <a:xfrm>
                            <a:off x="0" y="0"/>
                            <a:ext cx="1521460" cy="1426210"/>
                          </a:xfrm>
                          <a:prstGeom prst="rect">
                            <a:avLst/>
                          </a:prstGeom>
                          <a:noFill/>
                          <a:ln w="9525">
                            <a:noFill/>
                            <a:miter lim="800000"/>
                            <a:headEnd/>
                            <a:tailEnd/>
                          </a:ln>
                        </pic:spPr>
                      </pic:pic>
                    </a:graphicData>
                  </a:graphic>
                </wp:inline>
              </w:drawing>
            </w:r>
          </w:p>
        </w:tc>
      </w:tr>
    </w:tbl>
    <w:p w:rsidR="002B2BDE" w:rsidRPr="00E03390" w:rsidRDefault="002B2BDE" w:rsidP="00FA2724">
      <w:pPr>
        <w:spacing w:after="0" w:line="240" w:lineRule="auto"/>
        <w:ind w:left="10773"/>
        <w:jc w:val="both"/>
        <w:rPr>
          <w:rFonts w:ascii="Times New Roman" w:hAnsi="Times New Roman"/>
          <w:sz w:val="28"/>
          <w:szCs w:val="28"/>
        </w:rPr>
      </w:pPr>
    </w:p>
    <w:p w:rsidR="002B2BDE" w:rsidRPr="00E03390" w:rsidRDefault="002B2BDE" w:rsidP="00FA2724">
      <w:pPr>
        <w:spacing w:after="0" w:line="240" w:lineRule="auto"/>
        <w:ind w:left="10773"/>
        <w:jc w:val="both"/>
        <w:rPr>
          <w:rFonts w:ascii="Times New Roman" w:hAnsi="Times New Roman"/>
          <w:sz w:val="28"/>
          <w:szCs w:val="28"/>
        </w:rPr>
      </w:pPr>
    </w:p>
    <w:p w:rsidR="002B2BDE" w:rsidRPr="00E03390" w:rsidRDefault="002B2BDE" w:rsidP="00FA2724">
      <w:pPr>
        <w:spacing w:after="0" w:line="240" w:lineRule="auto"/>
        <w:ind w:left="10773"/>
        <w:jc w:val="both"/>
        <w:rPr>
          <w:rFonts w:ascii="Times New Roman" w:hAnsi="Times New Roman"/>
          <w:sz w:val="28"/>
          <w:szCs w:val="28"/>
        </w:rPr>
      </w:pPr>
    </w:p>
    <w:p w:rsidR="002B2BDE" w:rsidRPr="00E03390" w:rsidRDefault="002B2BDE" w:rsidP="00FA2724">
      <w:pPr>
        <w:spacing w:after="0" w:line="240" w:lineRule="auto"/>
        <w:ind w:left="10773"/>
        <w:jc w:val="both"/>
        <w:rPr>
          <w:rFonts w:ascii="Times New Roman" w:hAnsi="Times New Roman"/>
          <w:sz w:val="28"/>
          <w:szCs w:val="28"/>
        </w:rPr>
      </w:pPr>
    </w:p>
    <w:p w:rsidR="002B2BDE" w:rsidRPr="00E03390" w:rsidRDefault="002B2BDE" w:rsidP="00FA2724">
      <w:pPr>
        <w:spacing w:after="0" w:line="240" w:lineRule="auto"/>
        <w:ind w:left="10773"/>
        <w:jc w:val="both"/>
        <w:rPr>
          <w:rFonts w:ascii="Times New Roman" w:hAnsi="Times New Roman"/>
          <w:sz w:val="28"/>
          <w:szCs w:val="28"/>
        </w:rPr>
      </w:pPr>
    </w:p>
    <w:p w:rsidR="002B2BDE" w:rsidRPr="00E03390" w:rsidRDefault="002B2BDE" w:rsidP="00FA2724">
      <w:pPr>
        <w:spacing w:after="0" w:line="240" w:lineRule="auto"/>
        <w:ind w:left="10773"/>
        <w:jc w:val="both"/>
        <w:rPr>
          <w:rFonts w:ascii="Times New Roman" w:hAnsi="Times New Roman"/>
          <w:sz w:val="28"/>
          <w:szCs w:val="28"/>
        </w:rPr>
      </w:pPr>
    </w:p>
    <w:p w:rsidR="0038109C" w:rsidRPr="00E03390" w:rsidRDefault="0038109C" w:rsidP="00FA2724">
      <w:pPr>
        <w:spacing w:after="0" w:line="240" w:lineRule="auto"/>
        <w:ind w:left="10773"/>
        <w:jc w:val="both"/>
        <w:rPr>
          <w:rFonts w:ascii="Times New Roman" w:hAnsi="Times New Roman"/>
          <w:sz w:val="28"/>
          <w:szCs w:val="28"/>
        </w:rPr>
      </w:pPr>
    </w:p>
    <w:p w:rsidR="0038109C" w:rsidRPr="00E03390" w:rsidRDefault="0038109C" w:rsidP="00FA2724">
      <w:pPr>
        <w:spacing w:after="0" w:line="240" w:lineRule="auto"/>
        <w:ind w:left="10773"/>
        <w:jc w:val="both"/>
        <w:rPr>
          <w:rFonts w:ascii="Times New Roman" w:hAnsi="Times New Roman"/>
          <w:sz w:val="28"/>
          <w:szCs w:val="28"/>
        </w:rPr>
      </w:pPr>
    </w:p>
    <w:p w:rsidR="0038109C" w:rsidRPr="00E03390" w:rsidRDefault="0038109C" w:rsidP="00FA2724">
      <w:pPr>
        <w:spacing w:after="0" w:line="240" w:lineRule="auto"/>
        <w:ind w:left="10773"/>
        <w:jc w:val="both"/>
        <w:rPr>
          <w:rFonts w:ascii="Times New Roman" w:hAnsi="Times New Roman"/>
          <w:sz w:val="28"/>
          <w:szCs w:val="28"/>
        </w:rPr>
      </w:pPr>
    </w:p>
    <w:p w:rsidR="0038109C" w:rsidRPr="00E03390" w:rsidRDefault="0038109C" w:rsidP="00FA2724">
      <w:pPr>
        <w:spacing w:after="0" w:line="240" w:lineRule="auto"/>
        <w:ind w:left="10773"/>
        <w:jc w:val="both"/>
        <w:rPr>
          <w:rFonts w:ascii="Times New Roman" w:hAnsi="Times New Roman"/>
          <w:sz w:val="28"/>
          <w:szCs w:val="28"/>
        </w:rPr>
      </w:pPr>
    </w:p>
    <w:p w:rsidR="0038109C" w:rsidRPr="00E03390" w:rsidRDefault="0038109C" w:rsidP="00FA2724">
      <w:pPr>
        <w:spacing w:after="0" w:line="240" w:lineRule="auto"/>
        <w:ind w:left="10773"/>
        <w:jc w:val="both"/>
        <w:rPr>
          <w:rFonts w:ascii="Times New Roman" w:hAnsi="Times New Roman"/>
          <w:sz w:val="28"/>
          <w:szCs w:val="28"/>
        </w:rPr>
      </w:pPr>
    </w:p>
    <w:p w:rsidR="0038109C" w:rsidRPr="00E03390" w:rsidRDefault="0038109C" w:rsidP="00FA2724">
      <w:pPr>
        <w:spacing w:after="0" w:line="240" w:lineRule="auto"/>
        <w:ind w:left="10773"/>
        <w:jc w:val="both"/>
        <w:rPr>
          <w:rFonts w:ascii="Times New Roman" w:hAnsi="Times New Roman"/>
          <w:sz w:val="28"/>
          <w:szCs w:val="28"/>
        </w:rPr>
      </w:pPr>
    </w:p>
    <w:p w:rsidR="0038109C" w:rsidRPr="00E03390" w:rsidRDefault="0038109C" w:rsidP="00FA2724">
      <w:pPr>
        <w:spacing w:after="0" w:line="240" w:lineRule="auto"/>
        <w:ind w:left="10773"/>
        <w:jc w:val="both"/>
        <w:rPr>
          <w:rFonts w:ascii="Times New Roman" w:hAnsi="Times New Roman"/>
          <w:sz w:val="28"/>
          <w:szCs w:val="28"/>
        </w:rPr>
      </w:pPr>
    </w:p>
    <w:p w:rsidR="0038109C" w:rsidRPr="00E03390" w:rsidRDefault="0038109C" w:rsidP="00FA2724">
      <w:pPr>
        <w:spacing w:after="0" w:line="240" w:lineRule="auto"/>
        <w:ind w:left="10773"/>
        <w:jc w:val="both"/>
        <w:rPr>
          <w:rFonts w:ascii="Times New Roman" w:hAnsi="Times New Roman"/>
          <w:sz w:val="28"/>
          <w:szCs w:val="28"/>
        </w:rPr>
      </w:pPr>
    </w:p>
    <w:p w:rsidR="0038109C" w:rsidRPr="00E03390" w:rsidRDefault="0038109C" w:rsidP="00FA2724">
      <w:pPr>
        <w:spacing w:after="0" w:line="240" w:lineRule="auto"/>
        <w:ind w:left="10773"/>
        <w:jc w:val="both"/>
        <w:rPr>
          <w:rFonts w:ascii="Times New Roman" w:hAnsi="Times New Roman"/>
          <w:sz w:val="28"/>
          <w:szCs w:val="28"/>
        </w:rPr>
      </w:pPr>
    </w:p>
    <w:p w:rsidR="0038109C" w:rsidRPr="00E03390" w:rsidRDefault="0038109C" w:rsidP="00FA2724">
      <w:pPr>
        <w:spacing w:after="0" w:line="240" w:lineRule="auto"/>
        <w:ind w:left="10773"/>
        <w:jc w:val="both"/>
        <w:rPr>
          <w:rFonts w:ascii="Times New Roman" w:hAnsi="Times New Roman"/>
          <w:sz w:val="28"/>
          <w:szCs w:val="28"/>
        </w:rPr>
      </w:pPr>
    </w:p>
    <w:p w:rsidR="0038109C" w:rsidRPr="00E03390" w:rsidRDefault="0038109C" w:rsidP="00FA2724">
      <w:pPr>
        <w:spacing w:after="0" w:line="240" w:lineRule="auto"/>
        <w:ind w:left="10773"/>
        <w:jc w:val="both"/>
        <w:rPr>
          <w:rFonts w:ascii="Times New Roman" w:hAnsi="Times New Roman"/>
          <w:sz w:val="28"/>
          <w:szCs w:val="28"/>
        </w:rPr>
      </w:pPr>
    </w:p>
    <w:p w:rsidR="0038109C" w:rsidRPr="00E03390" w:rsidRDefault="0038109C" w:rsidP="00FA2724">
      <w:pPr>
        <w:spacing w:after="0" w:line="240" w:lineRule="auto"/>
        <w:ind w:left="10773"/>
        <w:jc w:val="both"/>
        <w:rPr>
          <w:rFonts w:ascii="Times New Roman" w:hAnsi="Times New Roman"/>
          <w:sz w:val="28"/>
          <w:szCs w:val="28"/>
        </w:rPr>
      </w:pPr>
    </w:p>
    <w:p w:rsidR="00FA2724" w:rsidRPr="00E03390" w:rsidRDefault="00FA2724" w:rsidP="00FA2724">
      <w:pPr>
        <w:spacing w:after="0" w:line="240" w:lineRule="auto"/>
        <w:ind w:left="10773"/>
        <w:jc w:val="both"/>
        <w:rPr>
          <w:rFonts w:ascii="Times New Roman" w:hAnsi="Times New Roman"/>
          <w:sz w:val="28"/>
          <w:szCs w:val="28"/>
        </w:rPr>
      </w:pPr>
      <w:r w:rsidRPr="00E03390">
        <w:rPr>
          <w:rFonts w:ascii="Times New Roman" w:hAnsi="Times New Roman"/>
          <w:sz w:val="28"/>
          <w:szCs w:val="28"/>
        </w:rPr>
        <w:lastRenderedPageBreak/>
        <w:t>Приложение №9</w:t>
      </w:r>
    </w:p>
    <w:p w:rsidR="00FA2724" w:rsidRPr="00E03390" w:rsidRDefault="00FA2724" w:rsidP="00FA2724">
      <w:pPr>
        <w:spacing w:after="0" w:line="240" w:lineRule="auto"/>
        <w:ind w:left="10773"/>
        <w:jc w:val="both"/>
        <w:rPr>
          <w:rFonts w:ascii="Times New Roman" w:hAnsi="Times New Roman"/>
          <w:sz w:val="28"/>
          <w:szCs w:val="28"/>
        </w:rPr>
      </w:pPr>
      <w:r w:rsidRPr="00E03390">
        <w:rPr>
          <w:rFonts w:ascii="Times New Roman" w:hAnsi="Times New Roman"/>
          <w:sz w:val="28"/>
          <w:szCs w:val="28"/>
        </w:rPr>
        <w:t>к муниципальной программе</w:t>
      </w:r>
    </w:p>
    <w:p w:rsidR="00FA2724" w:rsidRPr="00E03390" w:rsidRDefault="00FA2724" w:rsidP="00FA2724">
      <w:pPr>
        <w:spacing w:after="0" w:line="240" w:lineRule="auto"/>
        <w:ind w:left="10773"/>
        <w:jc w:val="both"/>
        <w:rPr>
          <w:rFonts w:ascii="Times New Roman" w:hAnsi="Times New Roman"/>
          <w:sz w:val="28"/>
          <w:szCs w:val="28"/>
        </w:rPr>
      </w:pPr>
      <w:r w:rsidRPr="00E03390">
        <w:rPr>
          <w:rFonts w:ascii="Times New Roman" w:hAnsi="Times New Roman"/>
          <w:sz w:val="28"/>
          <w:szCs w:val="28"/>
        </w:rPr>
        <w:t xml:space="preserve">«Формирование современной </w:t>
      </w:r>
    </w:p>
    <w:p w:rsidR="00FA2724" w:rsidRPr="00E03390" w:rsidRDefault="00FA2724" w:rsidP="00FA2724">
      <w:pPr>
        <w:spacing w:after="0" w:line="240" w:lineRule="auto"/>
        <w:ind w:left="10773"/>
        <w:jc w:val="both"/>
        <w:rPr>
          <w:rFonts w:ascii="Times New Roman" w:hAnsi="Times New Roman"/>
          <w:sz w:val="28"/>
          <w:szCs w:val="28"/>
        </w:rPr>
      </w:pPr>
      <w:r w:rsidRPr="00E03390">
        <w:rPr>
          <w:rFonts w:ascii="Times New Roman" w:hAnsi="Times New Roman"/>
          <w:sz w:val="28"/>
          <w:szCs w:val="28"/>
        </w:rPr>
        <w:t>городской среды городского округа</w:t>
      </w:r>
    </w:p>
    <w:p w:rsidR="00FA2724" w:rsidRPr="00E03390" w:rsidRDefault="00FA2724" w:rsidP="00FA2724">
      <w:pPr>
        <w:spacing w:after="0" w:line="240" w:lineRule="auto"/>
        <w:ind w:left="10773"/>
        <w:jc w:val="both"/>
        <w:rPr>
          <w:rFonts w:ascii="Times New Roman" w:hAnsi="Times New Roman"/>
          <w:sz w:val="28"/>
          <w:szCs w:val="28"/>
        </w:rPr>
      </w:pPr>
      <w:r w:rsidRPr="00E03390">
        <w:rPr>
          <w:rFonts w:ascii="Times New Roman" w:hAnsi="Times New Roman"/>
          <w:sz w:val="28"/>
          <w:szCs w:val="28"/>
        </w:rPr>
        <w:t xml:space="preserve">город Стерлитамак Республики </w:t>
      </w:r>
    </w:p>
    <w:p w:rsidR="00FA2724" w:rsidRPr="00E03390" w:rsidRDefault="00FA2724" w:rsidP="00FA2724">
      <w:pPr>
        <w:spacing w:after="0" w:line="240" w:lineRule="auto"/>
        <w:ind w:left="9923" w:firstLine="697"/>
        <w:jc w:val="both"/>
        <w:rPr>
          <w:rFonts w:ascii="Times New Roman" w:hAnsi="Times New Roman"/>
          <w:sz w:val="28"/>
          <w:szCs w:val="28"/>
        </w:rPr>
      </w:pPr>
      <w:r w:rsidRPr="00E03390">
        <w:rPr>
          <w:rFonts w:ascii="Times New Roman" w:hAnsi="Times New Roman"/>
          <w:sz w:val="28"/>
          <w:szCs w:val="28"/>
        </w:rPr>
        <w:t xml:space="preserve">   Башкортостан на 2018-2022 годы»,</w:t>
      </w:r>
    </w:p>
    <w:p w:rsidR="00FA2724" w:rsidRPr="00E03390" w:rsidRDefault="00FA2724" w:rsidP="00FA2724">
      <w:pPr>
        <w:spacing w:after="0" w:line="240" w:lineRule="auto"/>
        <w:ind w:left="10773"/>
        <w:jc w:val="both"/>
        <w:rPr>
          <w:rFonts w:ascii="Times New Roman" w:hAnsi="Times New Roman"/>
          <w:sz w:val="28"/>
          <w:szCs w:val="28"/>
        </w:rPr>
      </w:pPr>
      <w:r w:rsidRPr="00E03390">
        <w:rPr>
          <w:rFonts w:ascii="Times New Roman" w:hAnsi="Times New Roman"/>
          <w:sz w:val="28"/>
          <w:szCs w:val="28"/>
        </w:rPr>
        <w:t xml:space="preserve">утвержденной постановлением </w:t>
      </w:r>
    </w:p>
    <w:p w:rsidR="00FA2724" w:rsidRPr="00E03390" w:rsidRDefault="00FA2724" w:rsidP="00FA2724">
      <w:pPr>
        <w:spacing w:after="0" w:line="240" w:lineRule="auto"/>
        <w:ind w:left="10773"/>
        <w:jc w:val="both"/>
        <w:rPr>
          <w:rFonts w:ascii="Times New Roman" w:hAnsi="Times New Roman"/>
          <w:sz w:val="28"/>
          <w:szCs w:val="28"/>
        </w:rPr>
      </w:pPr>
      <w:r w:rsidRPr="00E03390">
        <w:rPr>
          <w:rFonts w:ascii="Times New Roman" w:hAnsi="Times New Roman"/>
          <w:sz w:val="28"/>
          <w:szCs w:val="28"/>
        </w:rPr>
        <w:t xml:space="preserve">администрации городского округа </w:t>
      </w:r>
    </w:p>
    <w:p w:rsidR="00FA2724" w:rsidRPr="00E03390" w:rsidRDefault="00FA2724" w:rsidP="00FA2724">
      <w:pPr>
        <w:spacing w:after="0" w:line="240" w:lineRule="auto"/>
        <w:ind w:left="10773"/>
        <w:jc w:val="both"/>
        <w:rPr>
          <w:rFonts w:ascii="Times New Roman" w:hAnsi="Times New Roman"/>
          <w:sz w:val="28"/>
          <w:szCs w:val="28"/>
        </w:rPr>
      </w:pPr>
      <w:r w:rsidRPr="00E03390">
        <w:rPr>
          <w:rFonts w:ascii="Times New Roman" w:hAnsi="Times New Roman"/>
          <w:sz w:val="28"/>
          <w:szCs w:val="28"/>
        </w:rPr>
        <w:t>город Стерлитамак</w:t>
      </w:r>
    </w:p>
    <w:p w:rsidR="00FA2724" w:rsidRPr="00E03390" w:rsidRDefault="00FA2724" w:rsidP="00FA2724">
      <w:pPr>
        <w:tabs>
          <w:tab w:val="left" w:pos="6899"/>
        </w:tabs>
        <w:spacing w:after="0" w:line="240" w:lineRule="auto"/>
        <w:ind w:left="4536"/>
        <w:jc w:val="both"/>
        <w:rPr>
          <w:rFonts w:ascii="Times New Roman" w:hAnsi="Times New Roman"/>
          <w:sz w:val="28"/>
          <w:szCs w:val="28"/>
        </w:rPr>
      </w:pPr>
      <w:r w:rsidRPr="00E03390">
        <w:rPr>
          <w:rFonts w:ascii="Times New Roman" w:hAnsi="Times New Roman"/>
          <w:sz w:val="28"/>
          <w:szCs w:val="28"/>
        </w:rPr>
        <w:tab/>
      </w:r>
      <w:r w:rsidRPr="00E03390">
        <w:rPr>
          <w:rFonts w:ascii="Times New Roman" w:hAnsi="Times New Roman"/>
          <w:sz w:val="28"/>
          <w:szCs w:val="28"/>
        </w:rPr>
        <w:tab/>
      </w:r>
      <w:r w:rsidRPr="00E03390">
        <w:rPr>
          <w:rFonts w:ascii="Times New Roman" w:hAnsi="Times New Roman"/>
          <w:sz w:val="28"/>
          <w:szCs w:val="28"/>
        </w:rPr>
        <w:tab/>
      </w:r>
      <w:r w:rsidRPr="00E03390">
        <w:rPr>
          <w:rFonts w:ascii="Times New Roman" w:hAnsi="Times New Roman"/>
          <w:sz w:val="28"/>
          <w:szCs w:val="28"/>
        </w:rPr>
        <w:tab/>
      </w:r>
      <w:r w:rsidRPr="00E03390">
        <w:rPr>
          <w:rFonts w:ascii="Times New Roman" w:hAnsi="Times New Roman"/>
          <w:sz w:val="28"/>
          <w:szCs w:val="28"/>
        </w:rPr>
        <w:tab/>
      </w:r>
      <w:r w:rsidRPr="00E03390">
        <w:rPr>
          <w:rFonts w:ascii="Times New Roman" w:hAnsi="Times New Roman"/>
          <w:sz w:val="28"/>
          <w:szCs w:val="28"/>
        </w:rPr>
        <w:tab/>
      </w:r>
      <w:r w:rsidRPr="00E03390">
        <w:rPr>
          <w:rFonts w:ascii="Times New Roman" w:hAnsi="Times New Roman"/>
          <w:sz w:val="28"/>
          <w:szCs w:val="28"/>
        </w:rPr>
        <w:tab/>
        <w:t xml:space="preserve">  от </w:t>
      </w:r>
      <w:r w:rsidR="00C003B4" w:rsidRPr="00E03390">
        <w:rPr>
          <w:rFonts w:ascii="Times New Roman" w:hAnsi="Times New Roman"/>
          <w:sz w:val="28"/>
          <w:szCs w:val="28"/>
        </w:rPr>
        <w:t>_____________</w:t>
      </w:r>
      <w:r w:rsidRPr="00E03390">
        <w:rPr>
          <w:rFonts w:ascii="Times New Roman" w:hAnsi="Times New Roman"/>
          <w:sz w:val="28"/>
          <w:szCs w:val="28"/>
        </w:rPr>
        <w:t xml:space="preserve"> г. №</w:t>
      </w:r>
      <w:r w:rsidR="00C003B4" w:rsidRPr="00E03390">
        <w:rPr>
          <w:rFonts w:ascii="Times New Roman" w:hAnsi="Times New Roman"/>
          <w:sz w:val="28"/>
          <w:szCs w:val="28"/>
        </w:rPr>
        <w:t>______</w:t>
      </w:r>
    </w:p>
    <w:p w:rsidR="00FA2724" w:rsidRPr="00E03390" w:rsidRDefault="00FA2724" w:rsidP="00FA2724">
      <w:pPr>
        <w:spacing w:after="0" w:line="240" w:lineRule="auto"/>
        <w:ind w:left="4111" w:hanging="2268"/>
        <w:jc w:val="center"/>
        <w:rPr>
          <w:rFonts w:ascii="Times New Roman" w:hAnsi="Times New Roman"/>
          <w:sz w:val="28"/>
          <w:szCs w:val="28"/>
        </w:rPr>
      </w:pPr>
      <w:r w:rsidRPr="00E03390">
        <w:rPr>
          <w:rFonts w:ascii="Times New Roman" w:hAnsi="Times New Roman"/>
          <w:sz w:val="28"/>
          <w:szCs w:val="28"/>
        </w:rPr>
        <w:t xml:space="preserve">Схема расположения ограждения на пешеходной зоне </w:t>
      </w:r>
    </w:p>
    <w:p w:rsidR="00FA2724" w:rsidRPr="00E03390" w:rsidRDefault="00FA2724" w:rsidP="00FA2724">
      <w:pPr>
        <w:spacing w:after="0" w:line="240" w:lineRule="auto"/>
        <w:ind w:left="4111" w:hanging="2268"/>
        <w:jc w:val="center"/>
        <w:rPr>
          <w:rFonts w:ascii="Times New Roman" w:hAnsi="Times New Roman"/>
          <w:sz w:val="28"/>
          <w:szCs w:val="28"/>
        </w:rPr>
      </w:pPr>
      <w:r w:rsidRPr="00E03390">
        <w:rPr>
          <w:rFonts w:ascii="Times New Roman" w:hAnsi="Times New Roman"/>
          <w:sz w:val="28"/>
          <w:szCs w:val="28"/>
        </w:rPr>
        <w:t xml:space="preserve">по ул. </w:t>
      </w:r>
      <w:proofErr w:type="spellStart"/>
      <w:r w:rsidRPr="00E03390">
        <w:rPr>
          <w:rFonts w:ascii="Times New Roman" w:hAnsi="Times New Roman"/>
          <w:sz w:val="28"/>
          <w:szCs w:val="28"/>
        </w:rPr>
        <w:t>Худайбердина</w:t>
      </w:r>
      <w:proofErr w:type="spellEnd"/>
      <w:r w:rsidRPr="00E03390">
        <w:rPr>
          <w:rFonts w:ascii="Times New Roman" w:hAnsi="Times New Roman"/>
          <w:sz w:val="28"/>
          <w:szCs w:val="28"/>
        </w:rPr>
        <w:t xml:space="preserve"> (ул. Элеваторная - Вокзальная)</w:t>
      </w:r>
    </w:p>
    <w:p w:rsidR="00FA2724" w:rsidRPr="00E03390" w:rsidRDefault="00FA2724" w:rsidP="00FA2724">
      <w:pPr>
        <w:spacing w:after="0" w:line="240" w:lineRule="auto"/>
        <w:ind w:left="6804"/>
        <w:jc w:val="both"/>
        <w:rPr>
          <w:rFonts w:ascii="Times New Roman" w:hAnsi="Times New Roman"/>
          <w:sz w:val="28"/>
          <w:szCs w:val="28"/>
        </w:rPr>
      </w:pPr>
      <w:r w:rsidRPr="00E03390">
        <w:rPr>
          <w:rFonts w:ascii="Times New Roman" w:hAnsi="Times New Roman"/>
          <w:noProof/>
          <w:sz w:val="28"/>
          <w:szCs w:val="28"/>
          <w:lang w:eastAsia="ru-RU"/>
        </w:rPr>
        <w:drawing>
          <wp:anchor distT="0" distB="0" distL="114300" distR="114300" simplePos="0" relativeHeight="251662336" behindDoc="1" locked="0" layoutInCell="1" allowOverlap="1">
            <wp:simplePos x="0" y="0"/>
            <wp:positionH relativeFrom="column">
              <wp:posOffset>1552575</wp:posOffset>
            </wp:positionH>
            <wp:positionV relativeFrom="paragraph">
              <wp:posOffset>154305</wp:posOffset>
            </wp:positionV>
            <wp:extent cx="7429500" cy="3438525"/>
            <wp:effectExtent l="19050" t="0" r="0" b="0"/>
            <wp:wrapNone/>
            <wp:docPr id="21" name="Рисунок 4" descr="D:\ГОРОДСКАЯ СРЕДА НА 2018-2022\НПА МУНИЦИПАЛЬНАЯ ПРОГРАММА 18-22\закрытие программы 2018 от 12.2018г ГС\ограждения 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ГОРОДСКАЯ СРЕДА НА 2018-2022\НПА МУНИЦИПАЛЬНАЯ ПРОГРАММА 18-22\закрытие программы 2018 от 12.2018г ГС\ограждения схема.png"/>
                    <pic:cNvPicPr>
                      <a:picLocks noChangeAspect="1" noChangeArrowheads="1"/>
                    </pic:cNvPicPr>
                  </pic:nvPicPr>
                  <pic:blipFill>
                    <a:blip r:embed="rId114"/>
                    <a:srcRect/>
                    <a:stretch>
                      <a:fillRect/>
                    </a:stretch>
                  </pic:blipFill>
                  <pic:spPr bwMode="auto">
                    <a:xfrm>
                      <a:off x="0" y="0"/>
                      <a:ext cx="7429500" cy="3438525"/>
                    </a:xfrm>
                    <a:prstGeom prst="rect">
                      <a:avLst/>
                    </a:prstGeom>
                    <a:noFill/>
                    <a:ln w="9525">
                      <a:noFill/>
                      <a:miter lim="800000"/>
                      <a:headEnd/>
                      <a:tailEnd/>
                    </a:ln>
                  </pic:spPr>
                </pic:pic>
              </a:graphicData>
            </a:graphic>
          </wp:anchor>
        </w:drawing>
      </w:r>
    </w:p>
    <w:p w:rsidR="00FA2724" w:rsidRPr="00E03390" w:rsidRDefault="00FA2724" w:rsidP="00FA2724">
      <w:pPr>
        <w:spacing w:after="0" w:line="240" w:lineRule="auto"/>
        <w:ind w:left="6804"/>
        <w:jc w:val="both"/>
        <w:rPr>
          <w:rFonts w:ascii="Times New Roman" w:hAnsi="Times New Roman"/>
          <w:sz w:val="28"/>
          <w:szCs w:val="28"/>
        </w:rPr>
      </w:pPr>
    </w:p>
    <w:p w:rsidR="00FA2724" w:rsidRPr="00E03390" w:rsidRDefault="00FA2724" w:rsidP="00FA2724">
      <w:pPr>
        <w:spacing w:after="0" w:line="240" w:lineRule="auto"/>
        <w:ind w:left="6804"/>
        <w:jc w:val="both"/>
        <w:rPr>
          <w:rFonts w:ascii="Times New Roman" w:hAnsi="Times New Roman"/>
          <w:sz w:val="28"/>
          <w:szCs w:val="28"/>
        </w:rPr>
      </w:pPr>
    </w:p>
    <w:p w:rsidR="00FA2724" w:rsidRPr="00E03390" w:rsidRDefault="00FA2724" w:rsidP="00FA2724">
      <w:pPr>
        <w:spacing w:after="0" w:line="240" w:lineRule="auto"/>
        <w:ind w:left="6804"/>
        <w:jc w:val="both"/>
        <w:rPr>
          <w:rFonts w:ascii="Times New Roman" w:hAnsi="Times New Roman"/>
          <w:sz w:val="28"/>
          <w:szCs w:val="28"/>
        </w:rPr>
      </w:pPr>
    </w:p>
    <w:p w:rsidR="00FA2724" w:rsidRPr="00E03390" w:rsidRDefault="00FA2724" w:rsidP="00FA2724">
      <w:pPr>
        <w:spacing w:after="0" w:line="240" w:lineRule="auto"/>
        <w:ind w:left="6804"/>
        <w:jc w:val="both"/>
        <w:rPr>
          <w:rFonts w:ascii="Times New Roman" w:hAnsi="Times New Roman"/>
          <w:sz w:val="28"/>
          <w:szCs w:val="28"/>
        </w:rPr>
      </w:pPr>
    </w:p>
    <w:p w:rsidR="00FA2724" w:rsidRPr="00E03390" w:rsidRDefault="00FA2724" w:rsidP="00FA2724">
      <w:pPr>
        <w:spacing w:after="0" w:line="240" w:lineRule="auto"/>
        <w:ind w:left="6804"/>
        <w:jc w:val="both"/>
        <w:rPr>
          <w:rFonts w:ascii="Times New Roman" w:hAnsi="Times New Roman"/>
          <w:sz w:val="28"/>
          <w:szCs w:val="28"/>
        </w:rPr>
      </w:pPr>
    </w:p>
    <w:p w:rsidR="00FA2724" w:rsidRPr="00E03390" w:rsidRDefault="00FA2724" w:rsidP="00FA2724">
      <w:pPr>
        <w:spacing w:after="0" w:line="240" w:lineRule="auto"/>
        <w:ind w:left="6804"/>
        <w:jc w:val="both"/>
        <w:rPr>
          <w:rFonts w:ascii="Times New Roman" w:hAnsi="Times New Roman"/>
          <w:sz w:val="28"/>
          <w:szCs w:val="28"/>
        </w:rPr>
      </w:pPr>
    </w:p>
    <w:p w:rsidR="00FA2724" w:rsidRPr="00E03390" w:rsidRDefault="00FA2724" w:rsidP="00FA2724">
      <w:pPr>
        <w:spacing w:after="0" w:line="240" w:lineRule="auto"/>
        <w:ind w:left="6804"/>
        <w:jc w:val="both"/>
        <w:rPr>
          <w:rFonts w:ascii="Times New Roman" w:hAnsi="Times New Roman"/>
          <w:sz w:val="28"/>
          <w:szCs w:val="28"/>
        </w:rPr>
      </w:pPr>
    </w:p>
    <w:p w:rsidR="00FA2724" w:rsidRPr="00E03390" w:rsidRDefault="00FA2724" w:rsidP="00FA2724">
      <w:pPr>
        <w:spacing w:after="0" w:line="240" w:lineRule="auto"/>
        <w:ind w:left="6804"/>
        <w:jc w:val="both"/>
        <w:rPr>
          <w:rFonts w:ascii="Times New Roman" w:hAnsi="Times New Roman"/>
          <w:sz w:val="28"/>
          <w:szCs w:val="28"/>
        </w:rPr>
      </w:pPr>
    </w:p>
    <w:p w:rsidR="00FA2724" w:rsidRPr="00E03390" w:rsidRDefault="00FA2724" w:rsidP="00FA2724">
      <w:pPr>
        <w:spacing w:after="0" w:line="240" w:lineRule="auto"/>
        <w:ind w:left="6804"/>
        <w:jc w:val="both"/>
        <w:rPr>
          <w:rFonts w:ascii="Times New Roman" w:hAnsi="Times New Roman"/>
          <w:sz w:val="28"/>
          <w:szCs w:val="28"/>
        </w:rPr>
      </w:pPr>
    </w:p>
    <w:p w:rsidR="00FA2724" w:rsidRPr="00E03390" w:rsidRDefault="00FA2724" w:rsidP="00FA2724">
      <w:pPr>
        <w:spacing w:after="0" w:line="240" w:lineRule="auto"/>
        <w:ind w:left="6804"/>
        <w:jc w:val="both"/>
        <w:rPr>
          <w:rFonts w:ascii="Times New Roman" w:hAnsi="Times New Roman"/>
          <w:sz w:val="28"/>
          <w:szCs w:val="28"/>
        </w:rPr>
      </w:pPr>
    </w:p>
    <w:p w:rsidR="00FA2724" w:rsidRPr="00E03390" w:rsidRDefault="00FA2724" w:rsidP="00FA2724">
      <w:pPr>
        <w:spacing w:after="0" w:line="240" w:lineRule="auto"/>
        <w:ind w:left="6804"/>
        <w:jc w:val="both"/>
        <w:rPr>
          <w:rFonts w:ascii="Times New Roman" w:hAnsi="Times New Roman"/>
          <w:sz w:val="28"/>
          <w:szCs w:val="28"/>
        </w:rPr>
      </w:pPr>
    </w:p>
    <w:p w:rsidR="00FA2724" w:rsidRPr="00E03390" w:rsidRDefault="00FA2724" w:rsidP="00FA2724">
      <w:pPr>
        <w:spacing w:after="0" w:line="240" w:lineRule="auto"/>
        <w:jc w:val="both"/>
        <w:rPr>
          <w:rFonts w:ascii="Times New Roman" w:hAnsi="Times New Roman"/>
          <w:sz w:val="28"/>
          <w:szCs w:val="28"/>
        </w:rPr>
      </w:pPr>
    </w:p>
    <w:p w:rsidR="00FA2724" w:rsidRPr="00E03390" w:rsidRDefault="00FA2724" w:rsidP="00FA2724">
      <w:pPr>
        <w:spacing w:after="0" w:line="240" w:lineRule="auto"/>
        <w:jc w:val="both"/>
        <w:rPr>
          <w:rFonts w:ascii="Times New Roman" w:hAnsi="Times New Roman"/>
          <w:sz w:val="28"/>
          <w:szCs w:val="28"/>
        </w:rPr>
      </w:pPr>
    </w:p>
    <w:p w:rsidR="00FA2724" w:rsidRPr="00E03390" w:rsidRDefault="00FA2724" w:rsidP="00FA2724">
      <w:pPr>
        <w:spacing w:after="0" w:line="240" w:lineRule="auto"/>
        <w:ind w:left="6804"/>
        <w:jc w:val="both"/>
        <w:rPr>
          <w:rFonts w:ascii="Times New Roman" w:hAnsi="Times New Roman"/>
          <w:sz w:val="28"/>
          <w:szCs w:val="28"/>
        </w:rPr>
      </w:pPr>
    </w:p>
    <w:p w:rsidR="00D87D4F" w:rsidRPr="00E03390" w:rsidRDefault="00D87D4F" w:rsidP="00F31428">
      <w:pPr>
        <w:spacing w:after="0" w:line="240" w:lineRule="auto"/>
        <w:ind w:left="10773"/>
        <w:jc w:val="both"/>
        <w:rPr>
          <w:rFonts w:ascii="Times New Roman" w:hAnsi="Times New Roman"/>
          <w:sz w:val="28"/>
          <w:szCs w:val="28"/>
        </w:rPr>
      </w:pPr>
    </w:p>
    <w:p w:rsidR="00F31428" w:rsidRPr="00E03390" w:rsidRDefault="00F31428" w:rsidP="00F31428">
      <w:pPr>
        <w:spacing w:after="0" w:line="240" w:lineRule="auto"/>
        <w:ind w:left="10773"/>
        <w:jc w:val="both"/>
        <w:rPr>
          <w:rFonts w:ascii="Times New Roman" w:hAnsi="Times New Roman"/>
          <w:sz w:val="28"/>
          <w:szCs w:val="28"/>
        </w:rPr>
      </w:pPr>
      <w:r w:rsidRPr="00E03390">
        <w:rPr>
          <w:rFonts w:ascii="Times New Roman" w:hAnsi="Times New Roman"/>
          <w:sz w:val="28"/>
          <w:szCs w:val="28"/>
        </w:rPr>
        <w:lastRenderedPageBreak/>
        <w:t>Приложение №</w:t>
      </w:r>
      <w:r w:rsidR="00FA2724" w:rsidRPr="00E03390">
        <w:rPr>
          <w:rFonts w:ascii="Times New Roman" w:hAnsi="Times New Roman"/>
          <w:sz w:val="28"/>
          <w:szCs w:val="28"/>
        </w:rPr>
        <w:t>10</w:t>
      </w:r>
    </w:p>
    <w:p w:rsidR="00F31428" w:rsidRPr="00E03390" w:rsidRDefault="00F31428" w:rsidP="00F31428">
      <w:pPr>
        <w:spacing w:after="0" w:line="240" w:lineRule="auto"/>
        <w:ind w:left="10773"/>
        <w:jc w:val="both"/>
        <w:rPr>
          <w:rFonts w:ascii="Times New Roman" w:hAnsi="Times New Roman"/>
          <w:sz w:val="28"/>
          <w:szCs w:val="28"/>
        </w:rPr>
      </w:pPr>
      <w:r w:rsidRPr="00E03390">
        <w:rPr>
          <w:rFonts w:ascii="Times New Roman" w:hAnsi="Times New Roman"/>
          <w:sz w:val="28"/>
          <w:szCs w:val="28"/>
        </w:rPr>
        <w:t>к муниципальной программе</w:t>
      </w:r>
    </w:p>
    <w:p w:rsidR="00F31428" w:rsidRPr="00E03390" w:rsidRDefault="00F31428" w:rsidP="00F31428">
      <w:pPr>
        <w:spacing w:after="0" w:line="240" w:lineRule="auto"/>
        <w:ind w:left="10773"/>
        <w:jc w:val="both"/>
        <w:rPr>
          <w:rFonts w:ascii="Times New Roman" w:hAnsi="Times New Roman"/>
          <w:sz w:val="28"/>
          <w:szCs w:val="28"/>
        </w:rPr>
      </w:pPr>
      <w:r w:rsidRPr="00E03390">
        <w:rPr>
          <w:rFonts w:ascii="Times New Roman" w:hAnsi="Times New Roman"/>
          <w:sz w:val="28"/>
          <w:szCs w:val="28"/>
        </w:rPr>
        <w:t xml:space="preserve">«Формирование современной </w:t>
      </w:r>
    </w:p>
    <w:p w:rsidR="00F31428" w:rsidRPr="00E03390" w:rsidRDefault="00F31428" w:rsidP="00F31428">
      <w:pPr>
        <w:spacing w:after="0" w:line="240" w:lineRule="auto"/>
        <w:ind w:left="10773"/>
        <w:jc w:val="both"/>
        <w:rPr>
          <w:rFonts w:ascii="Times New Roman" w:hAnsi="Times New Roman"/>
          <w:sz w:val="28"/>
          <w:szCs w:val="28"/>
        </w:rPr>
      </w:pPr>
      <w:r w:rsidRPr="00E03390">
        <w:rPr>
          <w:rFonts w:ascii="Times New Roman" w:hAnsi="Times New Roman"/>
          <w:sz w:val="28"/>
          <w:szCs w:val="28"/>
        </w:rPr>
        <w:t>городской среды городского округа</w:t>
      </w:r>
    </w:p>
    <w:p w:rsidR="00F31428" w:rsidRPr="00E03390" w:rsidRDefault="00F31428" w:rsidP="00F31428">
      <w:pPr>
        <w:spacing w:after="0" w:line="240" w:lineRule="auto"/>
        <w:ind w:left="10773"/>
        <w:jc w:val="both"/>
        <w:rPr>
          <w:rFonts w:ascii="Times New Roman" w:hAnsi="Times New Roman"/>
          <w:sz w:val="28"/>
          <w:szCs w:val="28"/>
        </w:rPr>
      </w:pPr>
      <w:r w:rsidRPr="00E03390">
        <w:rPr>
          <w:rFonts w:ascii="Times New Roman" w:hAnsi="Times New Roman"/>
          <w:sz w:val="28"/>
          <w:szCs w:val="28"/>
        </w:rPr>
        <w:t xml:space="preserve">город Стерлитамак Республики </w:t>
      </w:r>
    </w:p>
    <w:p w:rsidR="00F31428" w:rsidRPr="00E03390" w:rsidRDefault="00F31428" w:rsidP="00F31428">
      <w:pPr>
        <w:spacing w:after="0" w:line="240" w:lineRule="auto"/>
        <w:ind w:left="9923" w:firstLine="697"/>
        <w:jc w:val="both"/>
        <w:rPr>
          <w:rFonts w:ascii="Times New Roman" w:hAnsi="Times New Roman"/>
          <w:sz w:val="28"/>
          <w:szCs w:val="28"/>
        </w:rPr>
      </w:pPr>
      <w:r w:rsidRPr="00E03390">
        <w:rPr>
          <w:rFonts w:ascii="Times New Roman" w:hAnsi="Times New Roman"/>
          <w:sz w:val="28"/>
          <w:szCs w:val="28"/>
        </w:rPr>
        <w:t xml:space="preserve">   Башкортостан на 2018-202</w:t>
      </w:r>
      <w:r w:rsidR="006A2545" w:rsidRPr="00E03390">
        <w:rPr>
          <w:rFonts w:ascii="Times New Roman" w:hAnsi="Times New Roman"/>
          <w:sz w:val="28"/>
          <w:szCs w:val="28"/>
        </w:rPr>
        <w:t>4</w:t>
      </w:r>
      <w:r w:rsidRPr="00E03390">
        <w:rPr>
          <w:rFonts w:ascii="Times New Roman" w:hAnsi="Times New Roman"/>
          <w:sz w:val="28"/>
          <w:szCs w:val="28"/>
        </w:rPr>
        <w:t xml:space="preserve"> годы»,</w:t>
      </w:r>
    </w:p>
    <w:p w:rsidR="00F31428" w:rsidRPr="00E03390" w:rsidRDefault="00F31428" w:rsidP="00F31428">
      <w:pPr>
        <w:spacing w:after="0" w:line="240" w:lineRule="auto"/>
        <w:ind w:left="10773"/>
        <w:jc w:val="both"/>
        <w:rPr>
          <w:rFonts w:ascii="Times New Roman" w:hAnsi="Times New Roman"/>
          <w:sz w:val="28"/>
          <w:szCs w:val="28"/>
        </w:rPr>
      </w:pPr>
      <w:r w:rsidRPr="00E03390">
        <w:rPr>
          <w:rFonts w:ascii="Times New Roman" w:hAnsi="Times New Roman"/>
          <w:sz w:val="28"/>
          <w:szCs w:val="28"/>
        </w:rPr>
        <w:t xml:space="preserve">утвержденной постановлением </w:t>
      </w:r>
    </w:p>
    <w:p w:rsidR="00F31428" w:rsidRPr="00E03390" w:rsidRDefault="00F31428" w:rsidP="00F31428">
      <w:pPr>
        <w:spacing w:after="0" w:line="240" w:lineRule="auto"/>
        <w:ind w:left="10773"/>
        <w:jc w:val="both"/>
        <w:rPr>
          <w:rFonts w:ascii="Times New Roman" w:hAnsi="Times New Roman"/>
          <w:sz w:val="28"/>
          <w:szCs w:val="28"/>
        </w:rPr>
      </w:pPr>
      <w:r w:rsidRPr="00E03390">
        <w:rPr>
          <w:rFonts w:ascii="Times New Roman" w:hAnsi="Times New Roman"/>
          <w:sz w:val="28"/>
          <w:szCs w:val="28"/>
        </w:rPr>
        <w:t xml:space="preserve">администрации городского округа </w:t>
      </w:r>
    </w:p>
    <w:p w:rsidR="00F31428" w:rsidRPr="00E03390" w:rsidRDefault="00F31428" w:rsidP="00F31428">
      <w:pPr>
        <w:spacing w:after="0" w:line="240" w:lineRule="auto"/>
        <w:ind w:left="10773"/>
        <w:jc w:val="both"/>
        <w:rPr>
          <w:rFonts w:ascii="Times New Roman" w:hAnsi="Times New Roman"/>
          <w:sz w:val="28"/>
          <w:szCs w:val="28"/>
        </w:rPr>
      </w:pPr>
      <w:r w:rsidRPr="00E03390">
        <w:rPr>
          <w:rFonts w:ascii="Times New Roman" w:hAnsi="Times New Roman"/>
          <w:sz w:val="28"/>
          <w:szCs w:val="28"/>
        </w:rPr>
        <w:t>город Стерлитамак</w:t>
      </w:r>
    </w:p>
    <w:p w:rsidR="00F31428" w:rsidRPr="00E03390" w:rsidRDefault="00F31428" w:rsidP="00F31428">
      <w:pPr>
        <w:tabs>
          <w:tab w:val="left" w:pos="6899"/>
        </w:tabs>
        <w:spacing w:after="0" w:line="240" w:lineRule="auto"/>
        <w:ind w:left="4536"/>
        <w:jc w:val="both"/>
        <w:rPr>
          <w:rFonts w:ascii="Times New Roman" w:hAnsi="Times New Roman"/>
          <w:sz w:val="28"/>
        </w:rPr>
      </w:pPr>
      <w:r w:rsidRPr="00E03390">
        <w:rPr>
          <w:rFonts w:ascii="Times New Roman" w:hAnsi="Times New Roman"/>
          <w:sz w:val="28"/>
        </w:rPr>
        <w:tab/>
      </w:r>
      <w:r w:rsidRPr="00E03390">
        <w:rPr>
          <w:rFonts w:ascii="Times New Roman" w:hAnsi="Times New Roman"/>
          <w:sz w:val="28"/>
        </w:rPr>
        <w:tab/>
      </w:r>
      <w:r w:rsidRPr="00E03390">
        <w:rPr>
          <w:rFonts w:ascii="Times New Roman" w:hAnsi="Times New Roman"/>
          <w:sz w:val="28"/>
        </w:rPr>
        <w:tab/>
      </w:r>
      <w:r w:rsidRPr="00E03390">
        <w:rPr>
          <w:rFonts w:ascii="Times New Roman" w:hAnsi="Times New Roman"/>
          <w:sz w:val="28"/>
        </w:rPr>
        <w:tab/>
      </w:r>
      <w:r w:rsidRPr="00E03390">
        <w:rPr>
          <w:rFonts w:ascii="Times New Roman" w:hAnsi="Times New Roman"/>
          <w:sz w:val="28"/>
        </w:rPr>
        <w:tab/>
      </w:r>
      <w:r w:rsidRPr="00E03390">
        <w:rPr>
          <w:rFonts w:ascii="Times New Roman" w:hAnsi="Times New Roman"/>
          <w:sz w:val="28"/>
        </w:rPr>
        <w:tab/>
      </w:r>
      <w:r w:rsidRPr="00E03390">
        <w:rPr>
          <w:rFonts w:ascii="Times New Roman" w:hAnsi="Times New Roman"/>
          <w:sz w:val="28"/>
        </w:rPr>
        <w:tab/>
        <w:t xml:space="preserve">  от </w:t>
      </w:r>
      <w:r w:rsidR="006A2545" w:rsidRPr="00E03390">
        <w:rPr>
          <w:rFonts w:ascii="Times New Roman" w:hAnsi="Times New Roman"/>
          <w:sz w:val="28"/>
        </w:rPr>
        <w:t>____________</w:t>
      </w:r>
      <w:r w:rsidRPr="00E03390">
        <w:rPr>
          <w:rFonts w:ascii="Times New Roman" w:hAnsi="Times New Roman"/>
          <w:sz w:val="28"/>
        </w:rPr>
        <w:t xml:space="preserve"> г. №</w:t>
      </w:r>
      <w:r w:rsidR="006A2545" w:rsidRPr="00E03390">
        <w:rPr>
          <w:rFonts w:ascii="Times New Roman" w:hAnsi="Times New Roman"/>
          <w:sz w:val="28"/>
        </w:rPr>
        <w:t>______</w:t>
      </w:r>
    </w:p>
    <w:p w:rsidR="00C11ECF" w:rsidRPr="00E03390" w:rsidRDefault="00C11ECF" w:rsidP="00F31428">
      <w:pPr>
        <w:tabs>
          <w:tab w:val="left" w:pos="6899"/>
        </w:tabs>
        <w:spacing w:after="0" w:line="240" w:lineRule="auto"/>
        <w:ind w:left="4536"/>
        <w:jc w:val="both"/>
        <w:rPr>
          <w:rFonts w:ascii="Times New Roman" w:hAnsi="Times New Roman"/>
          <w:sz w:val="28"/>
          <w:szCs w:val="28"/>
        </w:rPr>
      </w:pPr>
    </w:p>
    <w:tbl>
      <w:tblPr>
        <w:tblW w:w="15855" w:type="dxa"/>
        <w:tblInd w:w="93" w:type="dxa"/>
        <w:tblLook w:val="0000" w:firstRow="0" w:lastRow="0" w:firstColumn="0" w:lastColumn="0" w:noHBand="0" w:noVBand="0"/>
      </w:tblPr>
      <w:tblGrid>
        <w:gridCol w:w="702"/>
        <w:gridCol w:w="11220"/>
        <w:gridCol w:w="709"/>
        <w:gridCol w:w="3224"/>
      </w:tblGrid>
      <w:tr w:rsidR="00924166" w:rsidRPr="00E03390" w:rsidTr="00924166">
        <w:trPr>
          <w:trHeight w:val="699"/>
        </w:trPr>
        <w:tc>
          <w:tcPr>
            <w:tcW w:w="15855" w:type="dxa"/>
            <w:gridSpan w:val="4"/>
            <w:tcBorders>
              <w:top w:val="single" w:sz="4" w:space="0" w:color="auto"/>
              <w:left w:val="single" w:sz="4" w:space="0" w:color="auto"/>
              <w:bottom w:val="single" w:sz="4" w:space="0" w:color="auto"/>
              <w:right w:val="single" w:sz="4" w:space="0" w:color="000000"/>
            </w:tcBorders>
            <w:vAlign w:val="center"/>
          </w:tcPr>
          <w:p w:rsidR="00924166" w:rsidRPr="00E03390" w:rsidRDefault="00924166" w:rsidP="001357F0">
            <w:pPr>
              <w:spacing w:after="0" w:line="240" w:lineRule="auto"/>
              <w:jc w:val="center"/>
              <w:rPr>
                <w:rFonts w:ascii="Times New Roman" w:hAnsi="Times New Roman"/>
                <w:b/>
                <w:bCs/>
                <w:sz w:val="28"/>
                <w:szCs w:val="28"/>
                <w:lang w:eastAsia="ru-RU"/>
              </w:rPr>
            </w:pPr>
            <w:r w:rsidRPr="00E03390">
              <w:rPr>
                <w:rFonts w:ascii="Times New Roman" w:hAnsi="Times New Roman"/>
                <w:b/>
                <w:bCs/>
                <w:sz w:val="28"/>
                <w:szCs w:val="28"/>
                <w:lang w:eastAsia="ru-RU"/>
              </w:rPr>
              <w:t>Единичные расценки строительно-монтажных работ на единицу измерения по благоустройству дворовых территорий городского округа город Стерлитамак (без НДС)</w:t>
            </w:r>
          </w:p>
        </w:tc>
      </w:tr>
      <w:tr w:rsidR="00924166" w:rsidRPr="00E03390" w:rsidTr="00924166">
        <w:trPr>
          <w:trHeight w:val="1260"/>
        </w:trPr>
        <w:tc>
          <w:tcPr>
            <w:tcW w:w="702" w:type="dxa"/>
            <w:tcBorders>
              <w:top w:val="nil"/>
              <w:left w:val="single" w:sz="4" w:space="0" w:color="auto"/>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 п/п</w:t>
            </w:r>
          </w:p>
        </w:tc>
        <w:tc>
          <w:tcPr>
            <w:tcW w:w="11220"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Наименование вида работ</w:t>
            </w:r>
          </w:p>
        </w:tc>
        <w:tc>
          <w:tcPr>
            <w:tcW w:w="709"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ед.</w:t>
            </w:r>
          </w:p>
          <w:p w:rsidR="00924166" w:rsidRPr="00E03390" w:rsidRDefault="00924166" w:rsidP="001357F0">
            <w:pPr>
              <w:spacing w:after="0" w:line="240" w:lineRule="auto"/>
              <w:jc w:val="center"/>
              <w:rPr>
                <w:rFonts w:ascii="Times New Roman" w:hAnsi="Times New Roman"/>
                <w:sz w:val="28"/>
                <w:szCs w:val="28"/>
                <w:lang w:eastAsia="ru-RU"/>
              </w:rPr>
            </w:pPr>
            <w:proofErr w:type="spellStart"/>
            <w:r w:rsidRPr="00E03390">
              <w:rPr>
                <w:rFonts w:ascii="Times New Roman" w:hAnsi="Times New Roman"/>
                <w:sz w:val="28"/>
                <w:szCs w:val="28"/>
                <w:lang w:eastAsia="ru-RU"/>
              </w:rPr>
              <w:t>изм</w:t>
            </w:r>
            <w:proofErr w:type="spellEnd"/>
          </w:p>
        </w:tc>
        <w:tc>
          <w:tcPr>
            <w:tcW w:w="3224" w:type="dxa"/>
            <w:tcBorders>
              <w:top w:val="nil"/>
              <w:left w:val="nil"/>
              <w:bottom w:val="single" w:sz="4" w:space="0" w:color="auto"/>
              <w:right w:val="single" w:sz="4" w:space="0" w:color="auto"/>
            </w:tcBorders>
            <w:vAlign w:val="center"/>
          </w:tcPr>
          <w:p w:rsidR="00924166" w:rsidRPr="00E03390" w:rsidRDefault="00924166" w:rsidP="00924166">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 xml:space="preserve">Стоимость за ед. изм. руб. (в ценах 2018 года, коэффициент перевода в текущие цены 2018 года </w:t>
            </w:r>
            <w:proofErr w:type="gramStart"/>
            <w:r w:rsidRPr="00E03390">
              <w:rPr>
                <w:rFonts w:ascii="Times New Roman" w:hAnsi="Times New Roman"/>
                <w:sz w:val="28"/>
                <w:szCs w:val="28"/>
                <w:lang w:eastAsia="ru-RU"/>
              </w:rPr>
              <w:t>К</w:t>
            </w:r>
            <w:proofErr w:type="gramEnd"/>
            <w:r w:rsidRPr="00E03390">
              <w:rPr>
                <w:rFonts w:ascii="Times New Roman" w:hAnsi="Times New Roman"/>
                <w:sz w:val="28"/>
                <w:szCs w:val="28"/>
                <w:lang w:eastAsia="ru-RU"/>
              </w:rPr>
              <w:t>=5,41)</w:t>
            </w:r>
          </w:p>
        </w:tc>
      </w:tr>
      <w:tr w:rsidR="00924166" w:rsidRPr="00E03390" w:rsidTr="00924166">
        <w:trPr>
          <w:trHeight w:val="315"/>
        </w:trPr>
        <w:tc>
          <w:tcPr>
            <w:tcW w:w="702" w:type="dxa"/>
            <w:tcBorders>
              <w:top w:val="nil"/>
              <w:left w:val="single" w:sz="4" w:space="0" w:color="auto"/>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b/>
                <w:bCs/>
                <w:sz w:val="28"/>
                <w:szCs w:val="28"/>
                <w:lang w:eastAsia="ru-RU"/>
              </w:rPr>
            </w:pPr>
            <w:r w:rsidRPr="00E03390">
              <w:rPr>
                <w:rFonts w:ascii="Times New Roman" w:hAnsi="Times New Roman"/>
                <w:b/>
                <w:bCs/>
                <w:sz w:val="28"/>
                <w:szCs w:val="28"/>
                <w:lang w:eastAsia="ru-RU"/>
              </w:rPr>
              <w:t>1</w:t>
            </w:r>
          </w:p>
        </w:tc>
        <w:tc>
          <w:tcPr>
            <w:tcW w:w="11220"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rPr>
                <w:rFonts w:ascii="Times New Roman" w:hAnsi="Times New Roman"/>
                <w:b/>
                <w:bCs/>
                <w:sz w:val="28"/>
                <w:szCs w:val="28"/>
                <w:lang w:eastAsia="ru-RU"/>
              </w:rPr>
            </w:pPr>
            <w:r w:rsidRPr="00E03390">
              <w:rPr>
                <w:rFonts w:ascii="Times New Roman" w:hAnsi="Times New Roman"/>
                <w:b/>
                <w:bCs/>
                <w:sz w:val="28"/>
                <w:szCs w:val="28"/>
                <w:lang w:eastAsia="ru-RU"/>
              </w:rPr>
              <w:t xml:space="preserve">Ремонт существующего асфальтового покрытия проезжей части и автомобильных </w:t>
            </w:r>
            <w:proofErr w:type="gramStart"/>
            <w:r w:rsidRPr="00E03390">
              <w:rPr>
                <w:rFonts w:ascii="Times New Roman" w:hAnsi="Times New Roman"/>
                <w:b/>
                <w:bCs/>
                <w:sz w:val="28"/>
                <w:szCs w:val="28"/>
                <w:lang w:eastAsia="ru-RU"/>
              </w:rPr>
              <w:t>парковок  (</w:t>
            </w:r>
            <w:proofErr w:type="gramEnd"/>
            <w:r w:rsidRPr="00E03390">
              <w:rPr>
                <w:rFonts w:ascii="Times New Roman" w:hAnsi="Times New Roman"/>
                <w:b/>
                <w:bCs/>
                <w:sz w:val="28"/>
                <w:szCs w:val="28"/>
                <w:lang w:eastAsia="ru-RU"/>
              </w:rPr>
              <w:t>на 1 м2)</w:t>
            </w:r>
          </w:p>
        </w:tc>
        <w:tc>
          <w:tcPr>
            <w:tcW w:w="709"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 </w:t>
            </w:r>
          </w:p>
        </w:tc>
        <w:tc>
          <w:tcPr>
            <w:tcW w:w="3224" w:type="dxa"/>
            <w:tcBorders>
              <w:top w:val="nil"/>
              <w:left w:val="nil"/>
              <w:bottom w:val="single" w:sz="4" w:space="0" w:color="auto"/>
              <w:right w:val="single" w:sz="4" w:space="0" w:color="auto"/>
            </w:tcBorders>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 </w:t>
            </w:r>
          </w:p>
        </w:tc>
      </w:tr>
      <w:tr w:rsidR="00924166" w:rsidRPr="00E03390" w:rsidTr="00924166">
        <w:trPr>
          <w:trHeight w:val="630"/>
        </w:trPr>
        <w:tc>
          <w:tcPr>
            <w:tcW w:w="702" w:type="dxa"/>
            <w:tcBorders>
              <w:top w:val="nil"/>
              <w:left w:val="single" w:sz="4" w:space="0" w:color="auto"/>
              <w:bottom w:val="single" w:sz="4" w:space="0" w:color="auto"/>
              <w:right w:val="single" w:sz="4" w:space="0" w:color="auto"/>
            </w:tcBorders>
            <w:noWrap/>
            <w:vAlign w:val="center"/>
          </w:tcPr>
          <w:p w:rsidR="00924166" w:rsidRPr="00E03390" w:rsidRDefault="00924166" w:rsidP="001357F0">
            <w:pPr>
              <w:spacing w:after="0" w:line="240" w:lineRule="auto"/>
              <w:jc w:val="center"/>
              <w:rPr>
                <w:sz w:val="28"/>
                <w:szCs w:val="28"/>
                <w:lang w:eastAsia="ru-RU"/>
              </w:rPr>
            </w:pPr>
            <w:r w:rsidRPr="00E03390">
              <w:rPr>
                <w:sz w:val="28"/>
                <w:szCs w:val="28"/>
                <w:lang w:eastAsia="ru-RU"/>
              </w:rPr>
              <w:t>1.1.</w:t>
            </w:r>
          </w:p>
        </w:tc>
        <w:tc>
          <w:tcPr>
            <w:tcW w:w="11220" w:type="dxa"/>
            <w:tcBorders>
              <w:top w:val="nil"/>
              <w:left w:val="nil"/>
              <w:bottom w:val="single" w:sz="4" w:space="0" w:color="auto"/>
              <w:right w:val="single" w:sz="4" w:space="0" w:color="auto"/>
            </w:tcBorders>
            <w:vAlign w:val="center"/>
          </w:tcPr>
          <w:p w:rsidR="00924166" w:rsidRPr="00E03390" w:rsidRDefault="00924166" w:rsidP="001357F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Ремонт асфальтобетонного покрытия дорог однослойного толщиной: 70 мм площадью ремонта до 5 м2 с погрузкой и вывозом мусора</w:t>
            </w:r>
          </w:p>
        </w:tc>
        <w:tc>
          <w:tcPr>
            <w:tcW w:w="709" w:type="dxa"/>
            <w:tcBorders>
              <w:top w:val="nil"/>
              <w:left w:val="nil"/>
              <w:bottom w:val="single" w:sz="4" w:space="0" w:color="auto"/>
              <w:right w:val="single" w:sz="4" w:space="0" w:color="auto"/>
            </w:tcBorders>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м2</w:t>
            </w:r>
          </w:p>
        </w:tc>
        <w:tc>
          <w:tcPr>
            <w:tcW w:w="3224" w:type="dxa"/>
            <w:tcBorders>
              <w:top w:val="nil"/>
              <w:left w:val="nil"/>
              <w:bottom w:val="single" w:sz="4" w:space="0" w:color="auto"/>
              <w:right w:val="single" w:sz="4" w:space="0" w:color="auto"/>
            </w:tcBorders>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844</w:t>
            </w:r>
          </w:p>
        </w:tc>
      </w:tr>
      <w:tr w:rsidR="00924166" w:rsidRPr="00E03390" w:rsidTr="00924166">
        <w:trPr>
          <w:trHeight w:val="690"/>
        </w:trPr>
        <w:tc>
          <w:tcPr>
            <w:tcW w:w="702" w:type="dxa"/>
            <w:tcBorders>
              <w:top w:val="nil"/>
              <w:left w:val="single" w:sz="4" w:space="0" w:color="auto"/>
              <w:bottom w:val="single" w:sz="4" w:space="0" w:color="auto"/>
              <w:right w:val="single" w:sz="4" w:space="0" w:color="auto"/>
            </w:tcBorders>
            <w:noWrap/>
            <w:vAlign w:val="center"/>
          </w:tcPr>
          <w:p w:rsidR="00924166" w:rsidRPr="00E03390" w:rsidRDefault="00924166" w:rsidP="001357F0">
            <w:pPr>
              <w:spacing w:after="0" w:line="240" w:lineRule="auto"/>
              <w:jc w:val="center"/>
              <w:rPr>
                <w:sz w:val="28"/>
                <w:szCs w:val="28"/>
                <w:lang w:eastAsia="ru-RU"/>
              </w:rPr>
            </w:pPr>
            <w:r w:rsidRPr="00E03390">
              <w:rPr>
                <w:sz w:val="28"/>
                <w:szCs w:val="28"/>
                <w:lang w:eastAsia="ru-RU"/>
              </w:rPr>
              <w:t>1.2.</w:t>
            </w:r>
          </w:p>
        </w:tc>
        <w:tc>
          <w:tcPr>
            <w:tcW w:w="11220" w:type="dxa"/>
            <w:tcBorders>
              <w:top w:val="nil"/>
              <w:left w:val="nil"/>
              <w:bottom w:val="single" w:sz="4" w:space="0" w:color="auto"/>
              <w:right w:val="single" w:sz="4" w:space="0" w:color="auto"/>
            </w:tcBorders>
            <w:vAlign w:val="center"/>
          </w:tcPr>
          <w:p w:rsidR="00924166" w:rsidRPr="00E03390" w:rsidRDefault="00924166" w:rsidP="001357F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Устройство выравнивающего слоя из асфальтобетонной смеси: без применения укладчиков асфальтобетона</w:t>
            </w:r>
          </w:p>
        </w:tc>
        <w:tc>
          <w:tcPr>
            <w:tcW w:w="709" w:type="dxa"/>
            <w:tcBorders>
              <w:top w:val="nil"/>
              <w:left w:val="nil"/>
              <w:bottom w:val="single" w:sz="4" w:space="0" w:color="auto"/>
              <w:right w:val="single" w:sz="4" w:space="0" w:color="auto"/>
            </w:tcBorders>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м2</w:t>
            </w:r>
          </w:p>
        </w:tc>
        <w:tc>
          <w:tcPr>
            <w:tcW w:w="3224" w:type="dxa"/>
            <w:tcBorders>
              <w:top w:val="nil"/>
              <w:left w:val="nil"/>
              <w:bottom w:val="single" w:sz="4" w:space="0" w:color="auto"/>
              <w:right w:val="single" w:sz="4" w:space="0" w:color="auto"/>
            </w:tcBorders>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195</w:t>
            </w:r>
          </w:p>
        </w:tc>
      </w:tr>
      <w:tr w:rsidR="00924166" w:rsidRPr="00E03390" w:rsidTr="00924166">
        <w:trPr>
          <w:trHeight w:val="720"/>
        </w:trPr>
        <w:tc>
          <w:tcPr>
            <w:tcW w:w="702" w:type="dxa"/>
            <w:tcBorders>
              <w:top w:val="nil"/>
              <w:left w:val="single" w:sz="4" w:space="0" w:color="auto"/>
              <w:bottom w:val="single" w:sz="4" w:space="0" w:color="auto"/>
              <w:right w:val="single" w:sz="4" w:space="0" w:color="auto"/>
            </w:tcBorders>
            <w:noWrap/>
            <w:vAlign w:val="center"/>
          </w:tcPr>
          <w:p w:rsidR="00924166" w:rsidRPr="00E03390" w:rsidRDefault="00924166" w:rsidP="001357F0">
            <w:pPr>
              <w:spacing w:after="0" w:line="240" w:lineRule="auto"/>
              <w:jc w:val="center"/>
              <w:rPr>
                <w:sz w:val="28"/>
                <w:szCs w:val="28"/>
                <w:lang w:eastAsia="ru-RU"/>
              </w:rPr>
            </w:pPr>
            <w:r w:rsidRPr="00E03390">
              <w:rPr>
                <w:sz w:val="28"/>
                <w:szCs w:val="28"/>
                <w:lang w:eastAsia="ru-RU"/>
              </w:rPr>
              <w:t>1.3.</w:t>
            </w:r>
          </w:p>
        </w:tc>
        <w:tc>
          <w:tcPr>
            <w:tcW w:w="11220" w:type="dxa"/>
            <w:tcBorders>
              <w:top w:val="nil"/>
              <w:left w:val="nil"/>
              <w:bottom w:val="single" w:sz="4" w:space="0" w:color="auto"/>
              <w:right w:val="single" w:sz="4" w:space="0" w:color="auto"/>
            </w:tcBorders>
            <w:vAlign w:val="center"/>
          </w:tcPr>
          <w:p w:rsidR="00924166" w:rsidRPr="00E03390" w:rsidRDefault="00924166" w:rsidP="001357F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Устройство покрытия толщиной 5 см из горячих асфальтобетонных смесей плотных мелкозернистых типа АБВ, плотность каменных материалов: 2,5-2,9 т/м3</w:t>
            </w:r>
          </w:p>
        </w:tc>
        <w:tc>
          <w:tcPr>
            <w:tcW w:w="709" w:type="dxa"/>
            <w:tcBorders>
              <w:top w:val="nil"/>
              <w:left w:val="nil"/>
              <w:bottom w:val="single" w:sz="4" w:space="0" w:color="auto"/>
              <w:right w:val="single" w:sz="4" w:space="0" w:color="auto"/>
            </w:tcBorders>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м2</w:t>
            </w:r>
          </w:p>
        </w:tc>
        <w:tc>
          <w:tcPr>
            <w:tcW w:w="3224" w:type="dxa"/>
            <w:tcBorders>
              <w:top w:val="nil"/>
              <w:left w:val="nil"/>
              <w:bottom w:val="single" w:sz="4" w:space="0" w:color="auto"/>
              <w:right w:val="single" w:sz="4" w:space="0" w:color="auto"/>
            </w:tcBorders>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427</w:t>
            </w:r>
          </w:p>
        </w:tc>
      </w:tr>
      <w:tr w:rsidR="00924166" w:rsidRPr="00E03390" w:rsidTr="00924166">
        <w:trPr>
          <w:trHeight w:val="315"/>
        </w:trPr>
        <w:tc>
          <w:tcPr>
            <w:tcW w:w="702" w:type="dxa"/>
            <w:tcBorders>
              <w:top w:val="nil"/>
              <w:left w:val="single" w:sz="4" w:space="0" w:color="auto"/>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b/>
                <w:bCs/>
                <w:sz w:val="28"/>
                <w:szCs w:val="28"/>
                <w:lang w:eastAsia="ru-RU"/>
              </w:rPr>
            </w:pPr>
            <w:r w:rsidRPr="00E03390">
              <w:rPr>
                <w:rFonts w:ascii="Times New Roman" w:hAnsi="Times New Roman"/>
                <w:b/>
                <w:bCs/>
                <w:sz w:val="28"/>
                <w:szCs w:val="28"/>
                <w:lang w:eastAsia="ru-RU"/>
              </w:rPr>
              <w:t>2</w:t>
            </w:r>
          </w:p>
        </w:tc>
        <w:tc>
          <w:tcPr>
            <w:tcW w:w="11220" w:type="dxa"/>
            <w:tcBorders>
              <w:top w:val="nil"/>
              <w:left w:val="nil"/>
              <w:bottom w:val="single" w:sz="4" w:space="0" w:color="auto"/>
              <w:right w:val="single" w:sz="4" w:space="0" w:color="auto"/>
            </w:tcBorders>
            <w:vAlign w:val="center"/>
          </w:tcPr>
          <w:p w:rsidR="00924166" w:rsidRPr="00E03390" w:rsidRDefault="00924166" w:rsidP="001357F0">
            <w:pPr>
              <w:spacing w:after="0" w:line="240" w:lineRule="auto"/>
              <w:rPr>
                <w:rFonts w:ascii="Times New Roman" w:hAnsi="Times New Roman"/>
                <w:b/>
                <w:bCs/>
                <w:sz w:val="28"/>
                <w:szCs w:val="28"/>
                <w:lang w:eastAsia="ru-RU"/>
              </w:rPr>
            </w:pPr>
            <w:r w:rsidRPr="00E03390">
              <w:rPr>
                <w:rFonts w:ascii="Times New Roman" w:hAnsi="Times New Roman"/>
                <w:b/>
                <w:bCs/>
                <w:sz w:val="28"/>
                <w:szCs w:val="28"/>
                <w:lang w:eastAsia="ru-RU"/>
              </w:rPr>
              <w:t xml:space="preserve">Замена бортовых камней (на </w:t>
            </w:r>
            <w:proofErr w:type="spellStart"/>
            <w:r w:rsidRPr="00E03390">
              <w:rPr>
                <w:rFonts w:ascii="Times New Roman" w:hAnsi="Times New Roman"/>
                <w:b/>
                <w:bCs/>
                <w:sz w:val="28"/>
                <w:szCs w:val="28"/>
                <w:lang w:eastAsia="ru-RU"/>
              </w:rPr>
              <w:t>п.м</w:t>
            </w:r>
            <w:proofErr w:type="spellEnd"/>
            <w:r w:rsidRPr="00E03390">
              <w:rPr>
                <w:rFonts w:ascii="Times New Roman" w:hAnsi="Times New Roman"/>
                <w:b/>
                <w:bCs/>
                <w:sz w:val="28"/>
                <w:szCs w:val="28"/>
                <w:lang w:eastAsia="ru-RU"/>
              </w:rPr>
              <w:t>)</w:t>
            </w:r>
          </w:p>
        </w:tc>
        <w:tc>
          <w:tcPr>
            <w:tcW w:w="709" w:type="dxa"/>
            <w:tcBorders>
              <w:top w:val="nil"/>
              <w:left w:val="nil"/>
              <w:bottom w:val="single" w:sz="4" w:space="0" w:color="auto"/>
              <w:right w:val="single" w:sz="4" w:space="0" w:color="auto"/>
            </w:tcBorders>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 </w:t>
            </w:r>
          </w:p>
        </w:tc>
        <w:tc>
          <w:tcPr>
            <w:tcW w:w="3224" w:type="dxa"/>
            <w:tcBorders>
              <w:top w:val="nil"/>
              <w:left w:val="nil"/>
              <w:bottom w:val="single" w:sz="4" w:space="0" w:color="auto"/>
              <w:right w:val="single" w:sz="4" w:space="0" w:color="auto"/>
            </w:tcBorders>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 </w:t>
            </w:r>
          </w:p>
        </w:tc>
      </w:tr>
      <w:tr w:rsidR="00924166" w:rsidRPr="00E03390" w:rsidTr="00924166">
        <w:trPr>
          <w:trHeight w:val="450"/>
        </w:trPr>
        <w:tc>
          <w:tcPr>
            <w:tcW w:w="702" w:type="dxa"/>
            <w:tcBorders>
              <w:top w:val="nil"/>
              <w:left w:val="single" w:sz="4" w:space="0" w:color="auto"/>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lastRenderedPageBreak/>
              <w:t>2.1.</w:t>
            </w:r>
          </w:p>
        </w:tc>
        <w:tc>
          <w:tcPr>
            <w:tcW w:w="11220" w:type="dxa"/>
            <w:tcBorders>
              <w:top w:val="nil"/>
              <w:left w:val="nil"/>
              <w:bottom w:val="single" w:sz="4" w:space="0" w:color="auto"/>
              <w:right w:val="single" w:sz="4" w:space="0" w:color="auto"/>
            </w:tcBorders>
            <w:vAlign w:val="center"/>
          </w:tcPr>
          <w:p w:rsidR="00924166" w:rsidRPr="00E03390" w:rsidRDefault="00924166" w:rsidP="001357F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Разборка бортовых камней: на щебеночном основании с погрузкой и вывозом мусора</w:t>
            </w:r>
          </w:p>
        </w:tc>
        <w:tc>
          <w:tcPr>
            <w:tcW w:w="709" w:type="dxa"/>
            <w:tcBorders>
              <w:top w:val="nil"/>
              <w:left w:val="nil"/>
              <w:bottom w:val="single" w:sz="4" w:space="0" w:color="auto"/>
              <w:right w:val="single" w:sz="4" w:space="0" w:color="auto"/>
            </w:tcBorders>
            <w:vAlign w:val="center"/>
          </w:tcPr>
          <w:p w:rsidR="00924166" w:rsidRPr="00E03390" w:rsidRDefault="00924166" w:rsidP="001357F0">
            <w:pPr>
              <w:spacing w:after="0" w:line="240" w:lineRule="auto"/>
              <w:jc w:val="center"/>
              <w:rPr>
                <w:rFonts w:ascii="Times New Roman" w:hAnsi="Times New Roman"/>
                <w:sz w:val="28"/>
                <w:szCs w:val="28"/>
                <w:lang w:eastAsia="ru-RU"/>
              </w:rPr>
            </w:pPr>
            <w:proofErr w:type="spellStart"/>
            <w:r w:rsidRPr="00E03390">
              <w:rPr>
                <w:rFonts w:ascii="Times New Roman" w:hAnsi="Times New Roman"/>
                <w:sz w:val="28"/>
                <w:szCs w:val="28"/>
                <w:lang w:eastAsia="ru-RU"/>
              </w:rPr>
              <w:t>п.м</w:t>
            </w:r>
            <w:proofErr w:type="spellEnd"/>
          </w:p>
        </w:tc>
        <w:tc>
          <w:tcPr>
            <w:tcW w:w="3224" w:type="dxa"/>
            <w:tcBorders>
              <w:top w:val="nil"/>
              <w:left w:val="nil"/>
              <w:bottom w:val="single" w:sz="4" w:space="0" w:color="auto"/>
              <w:right w:val="single" w:sz="4" w:space="0" w:color="auto"/>
            </w:tcBorders>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141</w:t>
            </w:r>
          </w:p>
        </w:tc>
      </w:tr>
      <w:tr w:rsidR="00924166" w:rsidRPr="00E03390" w:rsidTr="00924166">
        <w:trPr>
          <w:trHeight w:val="645"/>
        </w:trPr>
        <w:tc>
          <w:tcPr>
            <w:tcW w:w="702" w:type="dxa"/>
            <w:tcBorders>
              <w:top w:val="nil"/>
              <w:left w:val="single" w:sz="4" w:space="0" w:color="auto"/>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2.2.</w:t>
            </w:r>
          </w:p>
        </w:tc>
        <w:tc>
          <w:tcPr>
            <w:tcW w:w="11220" w:type="dxa"/>
            <w:tcBorders>
              <w:top w:val="nil"/>
              <w:left w:val="nil"/>
              <w:bottom w:val="single" w:sz="4" w:space="0" w:color="auto"/>
              <w:right w:val="single" w:sz="4" w:space="0" w:color="auto"/>
            </w:tcBorders>
            <w:vAlign w:val="center"/>
          </w:tcPr>
          <w:p w:rsidR="00924166" w:rsidRPr="00E03390" w:rsidRDefault="00924166" w:rsidP="001357F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Разработка грунта с погрузкой на автомобили-самосвалы экскаваторами с ковшом вместимостью: 0,25 м3, группа грунтов 2 с вывозом</w:t>
            </w:r>
          </w:p>
        </w:tc>
        <w:tc>
          <w:tcPr>
            <w:tcW w:w="709" w:type="dxa"/>
            <w:tcBorders>
              <w:top w:val="nil"/>
              <w:left w:val="nil"/>
              <w:bottom w:val="single" w:sz="4" w:space="0" w:color="auto"/>
              <w:right w:val="single" w:sz="4" w:space="0" w:color="auto"/>
            </w:tcBorders>
            <w:vAlign w:val="center"/>
          </w:tcPr>
          <w:p w:rsidR="00924166" w:rsidRPr="00E03390" w:rsidRDefault="00924166" w:rsidP="001357F0">
            <w:pPr>
              <w:spacing w:after="0" w:line="240" w:lineRule="auto"/>
              <w:jc w:val="center"/>
              <w:rPr>
                <w:rFonts w:ascii="Times New Roman" w:hAnsi="Times New Roman"/>
                <w:sz w:val="28"/>
                <w:szCs w:val="28"/>
                <w:lang w:eastAsia="ru-RU"/>
              </w:rPr>
            </w:pPr>
            <w:proofErr w:type="spellStart"/>
            <w:r w:rsidRPr="00E03390">
              <w:rPr>
                <w:rFonts w:ascii="Times New Roman" w:hAnsi="Times New Roman"/>
                <w:sz w:val="28"/>
                <w:szCs w:val="28"/>
                <w:lang w:eastAsia="ru-RU"/>
              </w:rPr>
              <w:t>п.м</w:t>
            </w:r>
            <w:proofErr w:type="spellEnd"/>
          </w:p>
        </w:tc>
        <w:tc>
          <w:tcPr>
            <w:tcW w:w="3224" w:type="dxa"/>
            <w:tcBorders>
              <w:top w:val="nil"/>
              <w:left w:val="nil"/>
              <w:bottom w:val="single" w:sz="4" w:space="0" w:color="auto"/>
              <w:right w:val="single" w:sz="4" w:space="0" w:color="auto"/>
            </w:tcBorders>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11</w:t>
            </w:r>
          </w:p>
        </w:tc>
      </w:tr>
      <w:tr w:rsidR="00924166" w:rsidRPr="00E03390" w:rsidTr="00924166">
        <w:trPr>
          <w:trHeight w:val="630"/>
        </w:trPr>
        <w:tc>
          <w:tcPr>
            <w:tcW w:w="702" w:type="dxa"/>
            <w:tcBorders>
              <w:top w:val="nil"/>
              <w:left w:val="single" w:sz="4" w:space="0" w:color="auto"/>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2.3.</w:t>
            </w:r>
          </w:p>
        </w:tc>
        <w:tc>
          <w:tcPr>
            <w:tcW w:w="11220" w:type="dxa"/>
            <w:tcBorders>
              <w:top w:val="nil"/>
              <w:left w:val="nil"/>
              <w:bottom w:val="single" w:sz="4" w:space="0" w:color="auto"/>
              <w:right w:val="single" w:sz="4" w:space="0" w:color="auto"/>
            </w:tcBorders>
            <w:vAlign w:val="bottom"/>
          </w:tcPr>
          <w:p w:rsidR="00924166" w:rsidRPr="00E03390" w:rsidRDefault="00924166" w:rsidP="001357F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Устройство оснований толщиной 10 см из щебня фракции 40-70 мм при укатке каменных материалов с пределом прочности на сжатие до 68,6 МПа (700 кгс/см2): однослойных</w:t>
            </w:r>
          </w:p>
        </w:tc>
        <w:tc>
          <w:tcPr>
            <w:tcW w:w="709"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proofErr w:type="spellStart"/>
            <w:r w:rsidRPr="00E03390">
              <w:rPr>
                <w:rFonts w:ascii="Times New Roman" w:hAnsi="Times New Roman"/>
                <w:sz w:val="28"/>
                <w:szCs w:val="28"/>
                <w:lang w:eastAsia="ru-RU"/>
              </w:rPr>
              <w:t>п.м</w:t>
            </w:r>
            <w:proofErr w:type="spellEnd"/>
          </w:p>
        </w:tc>
        <w:tc>
          <w:tcPr>
            <w:tcW w:w="3224"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168</w:t>
            </w:r>
          </w:p>
        </w:tc>
      </w:tr>
      <w:tr w:rsidR="00924166" w:rsidRPr="00E03390" w:rsidTr="00924166">
        <w:trPr>
          <w:trHeight w:val="315"/>
        </w:trPr>
        <w:tc>
          <w:tcPr>
            <w:tcW w:w="702" w:type="dxa"/>
            <w:tcBorders>
              <w:top w:val="nil"/>
              <w:left w:val="single" w:sz="4" w:space="0" w:color="auto"/>
              <w:bottom w:val="single" w:sz="4" w:space="0" w:color="auto"/>
              <w:right w:val="single" w:sz="4" w:space="0" w:color="auto"/>
            </w:tcBorders>
            <w:noWrap/>
            <w:vAlign w:val="bottom"/>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2.4.</w:t>
            </w:r>
          </w:p>
        </w:tc>
        <w:tc>
          <w:tcPr>
            <w:tcW w:w="11220" w:type="dxa"/>
            <w:tcBorders>
              <w:top w:val="nil"/>
              <w:left w:val="nil"/>
              <w:bottom w:val="single" w:sz="4" w:space="0" w:color="auto"/>
              <w:right w:val="single" w:sz="4" w:space="0" w:color="auto"/>
            </w:tcBorders>
            <w:vAlign w:val="bottom"/>
          </w:tcPr>
          <w:p w:rsidR="00924166" w:rsidRPr="00E03390" w:rsidRDefault="00924166" w:rsidP="001357F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Установка бортовых камней бетонных БР 100.30.18 (с материалом)</w:t>
            </w:r>
          </w:p>
        </w:tc>
        <w:tc>
          <w:tcPr>
            <w:tcW w:w="709"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proofErr w:type="spellStart"/>
            <w:r w:rsidRPr="00E03390">
              <w:rPr>
                <w:rFonts w:ascii="Times New Roman" w:hAnsi="Times New Roman"/>
                <w:sz w:val="28"/>
                <w:szCs w:val="28"/>
                <w:lang w:eastAsia="ru-RU"/>
              </w:rPr>
              <w:t>п.м</w:t>
            </w:r>
            <w:proofErr w:type="spellEnd"/>
          </w:p>
        </w:tc>
        <w:tc>
          <w:tcPr>
            <w:tcW w:w="3224"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546</w:t>
            </w:r>
          </w:p>
        </w:tc>
      </w:tr>
      <w:tr w:rsidR="00924166" w:rsidRPr="00E03390" w:rsidTr="00924166">
        <w:trPr>
          <w:trHeight w:val="315"/>
        </w:trPr>
        <w:tc>
          <w:tcPr>
            <w:tcW w:w="702" w:type="dxa"/>
            <w:tcBorders>
              <w:top w:val="nil"/>
              <w:left w:val="single" w:sz="4" w:space="0" w:color="auto"/>
              <w:bottom w:val="single" w:sz="4" w:space="0" w:color="auto"/>
              <w:right w:val="single" w:sz="4" w:space="0" w:color="auto"/>
            </w:tcBorders>
            <w:noWrap/>
            <w:vAlign w:val="bottom"/>
          </w:tcPr>
          <w:p w:rsidR="00924166" w:rsidRPr="00E03390" w:rsidRDefault="00924166" w:rsidP="001357F0">
            <w:pPr>
              <w:spacing w:after="0" w:line="240" w:lineRule="auto"/>
              <w:jc w:val="center"/>
              <w:rPr>
                <w:rFonts w:ascii="Times New Roman" w:hAnsi="Times New Roman"/>
                <w:b/>
                <w:bCs/>
                <w:sz w:val="28"/>
                <w:szCs w:val="28"/>
                <w:lang w:eastAsia="ru-RU"/>
              </w:rPr>
            </w:pPr>
            <w:r w:rsidRPr="00E03390">
              <w:rPr>
                <w:rFonts w:ascii="Times New Roman" w:hAnsi="Times New Roman"/>
                <w:b/>
                <w:bCs/>
                <w:sz w:val="28"/>
                <w:szCs w:val="28"/>
                <w:lang w:eastAsia="ru-RU"/>
              </w:rPr>
              <w:t>3</w:t>
            </w:r>
          </w:p>
        </w:tc>
        <w:tc>
          <w:tcPr>
            <w:tcW w:w="11220" w:type="dxa"/>
            <w:tcBorders>
              <w:top w:val="nil"/>
              <w:left w:val="nil"/>
              <w:bottom w:val="single" w:sz="4" w:space="0" w:color="auto"/>
              <w:right w:val="single" w:sz="4" w:space="0" w:color="auto"/>
            </w:tcBorders>
            <w:noWrap/>
            <w:vAlign w:val="bottom"/>
          </w:tcPr>
          <w:p w:rsidR="00924166" w:rsidRPr="00E03390" w:rsidRDefault="00924166" w:rsidP="001357F0">
            <w:pPr>
              <w:spacing w:after="0" w:line="240" w:lineRule="auto"/>
              <w:rPr>
                <w:rFonts w:ascii="Times New Roman" w:hAnsi="Times New Roman"/>
                <w:b/>
                <w:bCs/>
                <w:sz w:val="28"/>
                <w:szCs w:val="28"/>
                <w:lang w:eastAsia="ru-RU"/>
              </w:rPr>
            </w:pPr>
            <w:r w:rsidRPr="00E03390">
              <w:rPr>
                <w:rFonts w:ascii="Times New Roman" w:hAnsi="Times New Roman"/>
                <w:b/>
                <w:bCs/>
                <w:sz w:val="28"/>
                <w:szCs w:val="28"/>
                <w:lang w:eastAsia="ru-RU"/>
              </w:rPr>
              <w:t>Ремонт существующего асфальтового покрытия тротуаров (на 1 м2)</w:t>
            </w:r>
          </w:p>
        </w:tc>
        <w:tc>
          <w:tcPr>
            <w:tcW w:w="709"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 </w:t>
            </w:r>
          </w:p>
        </w:tc>
        <w:tc>
          <w:tcPr>
            <w:tcW w:w="3224"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 </w:t>
            </w:r>
          </w:p>
        </w:tc>
      </w:tr>
      <w:tr w:rsidR="00924166" w:rsidRPr="00E03390" w:rsidTr="00924166">
        <w:trPr>
          <w:trHeight w:val="630"/>
        </w:trPr>
        <w:tc>
          <w:tcPr>
            <w:tcW w:w="702" w:type="dxa"/>
            <w:tcBorders>
              <w:top w:val="nil"/>
              <w:left w:val="single" w:sz="4" w:space="0" w:color="auto"/>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3.1.</w:t>
            </w:r>
          </w:p>
        </w:tc>
        <w:tc>
          <w:tcPr>
            <w:tcW w:w="11220" w:type="dxa"/>
            <w:tcBorders>
              <w:top w:val="nil"/>
              <w:left w:val="nil"/>
              <w:bottom w:val="single" w:sz="4" w:space="0" w:color="auto"/>
              <w:right w:val="single" w:sz="4" w:space="0" w:color="auto"/>
            </w:tcBorders>
            <w:vAlign w:val="bottom"/>
          </w:tcPr>
          <w:p w:rsidR="00924166" w:rsidRPr="00E03390" w:rsidRDefault="00924166" w:rsidP="001357F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Устройство асфальтобетонных покрытий дорожек и тротуаров однослойных из литой мелкозернистой асфальтобетонной смеси толщиной 5 см</w:t>
            </w:r>
          </w:p>
        </w:tc>
        <w:tc>
          <w:tcPr>
            <w:tcW w:w="709" w:type="dxa"/>
            <w:tcBorders>
              <w:top w:val="nil"/>
              <w:left w:val="nil"/>
              <w:bottom w:val="single" w:sz="4" w:space="0" w:color="auto"/>
              <w:right w:val="single" w:sz="4" w:space="0" w:color="auto"/>
            </w:tcBorders>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м2</w:t>
            </w:r>
          </w:p>
        </w:tc>
        <w:tc>
          <w:tcPr>
            <w:tcW w:w="3224"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379,97</w:t>
            </w:r>
          </w:p>
        </w:tc>
      </w:tr>
      <w:tr w:rsidR="00924166" w:rsidRPr="00E03390" w:rsidTr="00924166">
        <w:trPr>
          <w:trHeight w:val="315"/>
        </w:trPr>
        <w:tc>
          <w:tcPr>
            <w:tcW w:w="702" w:type="dxa"/>
            <w:tcBorders>
              <w:top w:val="nil"/>
              <w:left w:val="single" w:sz="4" w:space="0" w:color="auto"/>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b/>
                <w:bCs/>
                <w:sz w:val="28"/>
                <w:szCs w:val="28"/>
                <w:lang w:eastAsia="ru-RU"/>
              </w:rPr>
            </w:pPr>
            <w:r w:rsidRPr="00E03390">
              <w:rPr>
                <w:rFonts w:ascii="Times New Roman" w:hAnsi="Times New Roman"/>
                <w:b/>
                <w:bCs/>
                <w:sz w:val="28"/>
                <w:szCs w:val="28"/>
                <w:lang w:eastAsia="ru-RU"/>
              </w:rPr>
              <w:t>4</w:t>
            </w:r>
          </w:p>
        </w:tc>
        <w:tc>
          <w:tcPr>
            <w:tcW w:w="11220" w:type="dxa"/>
            <w:tcBorders>
              <w:top w:val="nil"/>
              <w:left w:val="nil"/>
              <w:bottom w:val="single" w:sz="4" w:space="0" w:color="auto"/>
              <w:right w:val="single" w:sz="4" w:space="0" w:color="auto"/>
            </w:tcBorders>
            <w:noWrap/>
            <w:vAlign w:val="bottom"/>
          </w:tcPr>
          <w:p w:rsidR="00924166" w:rsidRPr="00E03390" w:rsidRDefault="00924166" w:rsidP="001357F0">
            <w:pPr>
              <w:spacing w:after="0" w:line="240" w:lineRule="auto"/>
              <w:rPr>
                <w:rFonts w:ascii="Times New Roman" w:hAnsi="Times New Roman"/>
                <w:b/>
                <w:bCs/>
                <w:sz w:val="28"/>
                <w:szCs w:val="28"/>
                <w:lang w:eastAsia="ru-RU"/>
              </w:rPr>
            </w:pPr>
            <w:r w:rsidRPr="00E03390">
              <w:rPr>
                <w:rFonts w:ascii="Times New Roman" w:hAnsi="Times New Roman"/>
                <w:b/>
                <w:bCs/>
                <w:sz w:val="28"/>
                <w:szCs w:val="28"/>
                <w:lang w:eastAsia="ru-RU"/>
              </w:rPr>
              <w:t>Ремонт канализационных колодцев (1 шт.)</w:t>
            </w:r>
          </w:p>
        </w:tc>
        <w:tc>
          <w:tcPr>
            <w:tcW w:w="709"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 </w:t>
            </w:r>
          </w:p>
        </w:tc>
        <w:tc>
          <w:tcPr>
            <w:tcW w:w="3224"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 </w:t>
            </w:r>
          </w:p>
        </w:tc>
      </w:tr>
      <w:tr w:rsidR="00924166" w:rsidRPr="00E03390" w:rsidTr="00924166">
        <w:trPr>
          <w:trHeight w:val="315"/>
        </w:trPr>
        <w:tc>
          <w:tcPr>
            <w:tcW w:w="702" w:type="dxa"/>
            <w:tcBorders>
              <w:top w:val="nil"/>
              <w:left w:val="single" w:sz="4" w:space="0" w:color="auto"/>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4.1.</w:t>
            </w:r>
          </w:p>
        </w:tc>
        <w:tc>
          <w:tcPr>
            <w:tcW w:w="11220" w:type="dxa"/>
            <w:tcBorders>
              <w:top w:val="nil"/>
              <w:left w:val="nil"/>
              <w:bottom w:val="single" w:sz="4" w:space="0" w:color="auto"/>
              <w:right w:val="single" w:sz="4" w:space="0" w:color="auto"/>
            </w:tcBorders>
            <w:noWrap/>
            <w:vAlign w:val="bottom"/>
          </w:tcPr>
          <w:p w:rsidR="00924166" w:rsidRPr="00E03390" w:rsidRDefault="00924166" w:rsidP="001357F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Разборка асфальтобетонного покрытия толщиной 10 см вокруг колодцев с применением: отбойных молотков</w:t>
            </w:r>
          </w:p>
        </w:tc>
        <w:tc>
          <w:tcPr>
            <w:tcW w:w="709" w:type="dxa"/>
            <w:tcBorders>
              <w:top w:val="nil"/>
              <w:left w:val="nil"/>
              <w:bottom w:val="single" w:sz="4" w:space="0" w:color="auto"/>
              <w:right w:val="single" w:sz="4" w:space="0" w:color="auto"/>
            </w:tcBorders>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м2</w:t>
            </w:r>
          </w:p>
        </w:tc>
        <w:tc>
          <w:tcPr>
            <w:tcW w:w="3224"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260</w:t>
            </w:r>
          </w:p>
        </w:tc>
      </w:tr>
      <w:tr w:rsidR="00924166" w:rsidRPr="00E03390" w:rsidTr="00924166">
        <w:trPr>
          <w:trHeight w:val="315"/>
        </w:trPr>
        <w:tc>
          <w:tcPr>
            <w:tcW w:w="702" w:type="dxa"/>
            <w:tcBorders>
              <w:top w:val="nil"/>
              <w:left w:val="single" w:sz="4" w:space="0" w:color="auto"/>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4.2.</w:t>
            </w:r>
          </w:p>
        </w:tc>
        <w:tc>
          <w:tcPr>
            <w:tcW w:w="11220" w:type="dxa"/>
            <w:tcBorders>
              <w:top w:val="nil"/>
              <w:left w:val="nil"/>
              <w:bottom w:val="single" w:sz="4" w:space="0" w:color="auto"/>
              <w:right w:val="single" w:sz="4" w:space="0" w:color="auto"/>
            </w:tcBorders>
            <w:noWrap/>
            <w:vAlign w:val="bottom"/>
          </w:tcPr>
          <w:p w:rsidR="00924166" w:rsidRPr="00E03390" w:rsidRDefault="00924166" w:rsidP="001357F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Замена люков и кирпичных горловин колодцев и камер</w:t>
            </w:r>
            <w:r w:rsidR="00C3288D" w:rsidRPr="00E03390">
              <w:rPr>
                <w:rFonts w:ascii="Times New Roman" w:hAnsi="Times New Roman"/>
                <w:sz w:val="28"/>
                <w:szCs w:val="28"/>
                <w:lang w:eastAsia="ru-RU"/>
              </w:rPr>
              <w:t xml:space="preserve"> (с материалом)</w:t>
            </w:r>
          </w:p>
        </w:tc>
        <w:tc>
          <w:tcPr>
            <w:tcW w:w="709"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1 люк</w:t>
            </w:r>
          </w:p>
        </w:tc>
        <w:tc>
          <w:tcPr>
            <w:tcW w:w="3224"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4782</w:t>
            </w:r>
          </w:p>
        </w:tc>
      </w:tr>
      <w:tr w:rsidR="00924166" w:rsidRPr="00E03390" w:rsidTr="00924166">
        <w:trPr>
          <w:trHeight w:val="315"/>
        </w:trPr>
        <w:tc>
          <w:tcPr>
            <w:tcW w:w="702" w:type="dxa"/>
            <w:tcBorders>
              <w:top w:val="nil"/>
              <w:left w:val="single" w:sz="4" w:space="0" w:color="auto"/>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b/>
                <w:bCs/>
                <w:sz w:val="28"/>
                <w:szCs w:val="28"/>
                <w:lang w:eastAsia="ru-RU"/>
              </w:rPr>
            </w:pPr>
            <w:r w:rsidRPr="00E03390">
              <w:rPr>
                <w:rFonts w:ascii="Times New Roman" w:hAnsi="Times New Roman"/>
                <w:b/>
                <w:bCs/>
                <w:sz w:val="28"/>
                <w:szCs w:val="28"/>
                <w:lang w:eastAsia="ru-RU"/>
              </w:rPr>
              <w:t>5</w:t>
            </w:r>
          </w:p>
        </w:tc>
        <w:tc>
          <w:tcPr>
            <w:tcW w:w="11220" w:type="dxa"/>
            <w:tcBorders>
              <w:top w:val="nil"/>
              <w:left w:val="nil"/>
              <w:bottom w:val="single" w:sz="4" w:space="0" w:color="auto"/>
              <w:right w:val="single" w:sz="4" w:space="0" w:color="auto"/>
            </w:tcBorders>
            <w:noWrap/>
            <w:vAlign w:val="bottom"/>
          </w:tcPr>
          <w:p w:rsidR="00924166" w:rsidRPr="00E03390" w:rsidRDefault="00924166" w:rsidP="001357F0">
            <w:pPr>
              <w:spacing w:after="0" w:line="240" w:lineRule="auto"/>
              <w:rPr>
                <w:rFonts w:ascii="Times New Roman" w:hAnsi="Times New Roman"/>
                <w:b/>
                <w:bCs/>
                <w:sz w:val="28"/>
                <w:szCs w:val="28"/>
                <w:lang w:eastAsia="ru-RU"/>
              </w:rPr>
            </w:pPr>
            <w:r w:rsidRPr="00E03390">
              <w:rPr>
                <w:rFonts w:ascii="Times New Roman" w:hAnsi="Times New Roman"/>
                <w:b/>
                <w:bCs/>
                <w:sz w:val="28"/>
                <w:szCs w:val="28"/>
                <w:lang w:eastAsia="ru-RU"/>
              </w:rPr>
              <w:t>Расширение проезжей части (на 1 м2)</w:t>
            </w:r>
          </w:p>
        </w:tc>
        <w:tc>
          <w:tcPr>
            <w:tcW w:w="709"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 </w:t>
            </w:r>
          </w:p>
        </w:tc>
        <w:tc>
          <w:tcPr>
            <w:tcW w:w="3224"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 </w:t>
            </w:r>
          </w:p>
        </w:tc>
      </w:tr>
      <w:tr w:rsidR="00924166" w:rsidRPr="00E03390" w:rsidTr="00924166">
        <w:trPr>
          <w:trHeight w:val="630"/>
        </w:trPr>
        <w:tc>
          <w:tcPr>
            <w:tcW w:w="702" w:type="dxa"/>
            <w:tcBorders>
              <w:top w:val="nil"/>
              <w:left w:val="single" w:sz="4" w:space="0" w:color="auto"/>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5.1.</w:t>
            </w:r>
          </w:p>
        </w:tc>
        <w:tc>
          <w:tcPr>
            <w:tcW w:w="11220" w:type="dxa"/>
            <w:tcBorders>
              <w:top w:val="nil"/>
              <w:left w:val="nil"/>
              <w:bottom w:val="single" w:sz="4" w:space="0" w:color="auto"/>
              <w:right w:val="single" w:sz="4" w:space="0" w:color="auto"/>
            </w:tcBorders>
            <w:vAlign w:val="bottom"/>
          </w:tcPr>
          <w:p w:rsidR="00924166" w:rsidRPr="00E03390" w:rsidRDefault="00924166" w:rsidP="001357F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Разработка грунта с погрузкой на автомобили-самосвалы экскаваторами с ковшом вместимостью: 0,25 м3, группа грунтов 2 и вывозом</w:t>
            </w:r>
          </w:p>
        </w:tc>
        <w:tc>
          <w:tcPr>
            <w:tcW w:w="709" w:type="dxa"/>
            <w:tcBorders>
              <w:top w:val="nil"/>
              <w:left w:val="nil"/>
              <w:bottom w:val="single" w:sz="4" w:space="0" w:color="auto"/>
              <w:right w:val="single" w:sz="4" w:space="0" w:color="auto"/>
            </w:tcBorders>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м2</w:t>
            </w:r>
          </w:p>
        </w:tc>
        <w:tc>
          <w:tcPr>
            <w:tcW w:w="3224"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32</w:t>
            </w:r>
          </w:p>
        </w:tc>
      </w:tr>
      <w:tr w:rsidR="00924166" w:rsidRPr="00E03390" w:rsidTr="00924166">
        <w:trPr>
          <w:trHeight w:val="630"/>
        </w:trPr>
        <w:tc>
          <w:tcPr>
            <w:tcW w:w="702" w:type="dxa"/>
            <w:tcBorders>
              <w:top w:val="nil"/>
              <w:left w:val="single" w:sz="4" w:space="0" w:color="auto"/>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5.2.</w:t>
            </w:r>
          </w:p>
        </w:tc>
        <w:tc>
          <w:tcPr>
            <w:tcW w:w="11220" w:type="dxa"/>
            <w:tcBorders>
              <w:top w:val="nil"/>
              <w:left w:val="nil"/>
              <w:bottom w:val="single" w:sz="4" w:space="0" w:color="auto"/>
              <w:right w:val="single" w:sz="4" w:space="0" w:color="auto"/>
            </w:tcBorders>
            <w:vAlign w:val="bottom"/>
          </w:tcPr>
          <w:p w:rsidR="00924166" w:rsidRPr="00E03390" w:rsidRDefault="00924166" w:rsidP="001357F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Устройство оснований толщиной 20 см из щебня фракции 40-70 мм при укатке каменных материалов с пределом прочности на сжатие до 68,6 МПа (700 кгс/см2): однослойных</w:t>
            </w:r>
          </w:p>
        </w:tc>
        <w:tc>
          <w:tcPr>
            <w:tcW w:w="709" w:type="dxa"/>
            <w:tcBorders>
              <w:top w:val="nil"/>
              <w:left w:val="nil"/>
              <w:bottom w:val="single" w:sz="4" w:space="0" w:color="auto"/>
              <w:right w:val="single" w:sz="4" w:space="0" w:color="auto"/>
            </w:tcBorders>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м2</w:t>
            </w:r>
          </w:p>
        </w:tc>
        <w:tc>
          <w:tcPr>
            <w:tcW w:w="3224"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308</w:t>
            </w:r>
          </w:p>
        </w:tc>
      </w:tr>
      <w:tr w:rsidR="00924166" w:rsidRPr="00E03390" w:rsidTr="00924166">
        <w:trPr>
          <w:trHeight w:val="630"/>
        </w:trPr>
        <w:tc>
          <w:tcPr>
            <w:tcW w:w="702" w:type="dxa"/>
            <w:tcBorders>
              <w:top w:val="nil"/>
              <w:left w:val="single" w:sz="4" w:space="0" w:color="auto"/>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5.3.</w:t>
            </w:r>
          </w:p>
        </w:tc>
        <w:tc>
          <w:tcPr>
            <w:tcW w:w="11220" w:type="dxa"/>
            <w:tcBorders>
              <w:top w:val="nil"/>
              <w:left w:val="nil"/>
              <w:bottom w:val="single" w:sz="4" w:space="0" w:color="auto"/>
              <w:right w:val="single" w:sz="4" w:space="0" w:color="auto"/>
            </w:tcBorders>
            <w:vAlign w:val="center"/>
          </w:tcPr>
          <w:p w:rsidR="00924166" w:rsidRPr="00E03390" w:rsidRDefault="00924166" w:rsidP="001357F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Устройство покрытия толщиной 5 см из горячих асфальтобетонных смесей плотных мелкозернистых типа АБВ, плотность каменных материалов: 2,5-2,9 т/м3</w:t>
            </w:r>
          </w:p>
        </w:tc>
        <w:tc>
          <w:tcPr>
            <w:tcW w:w="709"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м2</w:t>
            </w:r>
          </w:p>
        </w:tc>
        <w:tc>
          <w:tcPr>
            <w:tcW w:w="3224"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427</w:t>
            </w:r>
          </w:p>
        </w:tc>
      </w:tr>
      <w:tr w:rsidR="00924166" w:rsidRPr="00E03390" w:rsidTr="00924166">
        <w:trPr>
          <w:trHeight w:val="630"/>
        </w:trPr>
        <w:tc>
          <w:tcPr>
            <w:tcW w:w="702" w:type="dxa"/>
            <w:tcBorders>
              <w:top w:val="nil"/>
              <w:left w:val="single" w:sz="4" w:space="0" w:color="auto"/>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5.4.</w:t>
            </w:r>
          </w:p>
        </w:tc>
        <w:tc>
          <w:tcPr>
            <w:tcW w:w="11220" w:type="dxa"/>
            <w:tcBorders>
              <w:top w:val="nil"/>
              <w:left w:val="nil"/>
              <w:bottom w:val="single" w:sz="4" w:space="0" w:color="auto"/>
              <w:right w:val="single" w:sz="4" w:space="0" w:color="auto"/>
            </w:tcBorders>
            <w:vAlign w:val="center"/>
          </w:tcPr>
          <w:p w:rsidR="00924166" w:rsidRPr="00E03390" w:rsidRDefault="00924166" w:rsidP="001357F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Устройство покрытия толщиной 4 см из горячих асфальтобетонных смесей плотных мелкозернистых типа АБВ, плотность каменных материалов: 2,5-2,9 т/м3</w:t>
            </w:r>
          </w:p>
        </w:tc>
        <w:tc>
          <w:tcPr>
            <w:tcW w:w="709"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м2</w:t>
            </w:r>
          </w:p>
        </w:tc>
        <w:tc>
          <w:tcPr>
            <w:tcW w:w="3224"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346</w:t>
            </w:r>
          </w:p>
        </w:tc>
      </w:tr>
      <w:tr w:rsidR="00924166" w:rsidRPr="00E03390" w:rsidTr="00924166">
        <w:trPr>
          <w:trHeight w:val="315"/>
        </w:trPr>
        <w:tc>
          <w:tcPr>
            <w:tcW w:w="702" w:type="dxa"/>
            <w:tcBorders>
              <w:top w:val="nil"/>
              <w:left w:val="single" w:sz="4" w:space="0" w:color="auto"/>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b/>
                <w:bCs/>
                <w:sz w:val="28"/>
                <w:szCs w:val="28"/>
                <w:lang w:eastAsia="ru-RU"/>
              </w:rPr>
            </w:pPr>
            <w:r w:rsidRPr="00E03390">
              <w:rPr>
                <w:rFonts w:ascii="Times New Roman" w:hAnsi="Times New Roman"/>
                <w:b/>
                <w:bCs/>
                <w:sz w:val="28"/>
                <w:szCs w:val="28"/>
                <w:lang w:eastAsia="ru-RU"/>
              </w:rPr>
              <w:t>6</w:t>
            </w:r>
          </w:p>
        </w:tc>
        <w:tc>
          <w:tcPr>
            <w:tcW w:w="11220" w:type="dxa"/>
            <w:tcBorders>
              <w:top w:val="nil"/>
              <w:left w:val="nil"/>
              <w:bottom w:val="single" w:sz="4" w:space="0" w:color="auto"/>
              <w:right w:val="single" w:sz="4" w:space="0" w:color="auto"/>
            </w:tcBorders>
            <w:noWrap/>
            <w:vAlign w:val="bottom"/>
          </w:tcPr>
          <w:p w:rsidR="00924166" w:rsidRPr="00E03390" w:rsidRDefault="00924166" w:rsidP="001357F0">
            <w:pPr>
              <w:spacing w:after="0" w:line="240" w:lineRule="auto"/>
              <w:rPr>
                <w:rFonts w:ascii="Times New Roman" w:hAnsi="Times New Roman"/>
                <w:b/>
                <w:bCs/>
                <w:sz w:val="28"/>
                <w:szCs w:val="28"/>
                <w:lang w:eastAsia="ru-RU"/>
              </w:rPr>
            </w:pPr>
            <w:r w:rsidRPr="00E03390">
              <w:rPr>
                <w:rFonts w:ascii="Times New Roman" w:hAnsi="Times New Roman"/>
                <w:b/>
                <w:bCs/>
                <w:sz w:val="28"/>
                <w:szCs w:val="28"/>
                <w:lang w:eastAsia="ru-RU"/>
              </w:rPr>
              <w:t xml:space="preserve">Устройство бортовых камней (на 10 </w:t>
            </w:r>
            <w:proofErr w:type="spellStart"/>
            <w:r w:rsidRPr="00E03390">
              <w:rPr>
                <w:rFonts w:ascii="Times New Roman" w:hAnsi="Times New Roman"/>
                <w:b/>
                <w:bCs/>
                <w:sz w:val="28"/>
                <w:szCs w:val="28"/>
                <w:lang w:eastAsia="ru-RU"/>
              </w:rPr>
              <w:t>п.м</w:t>
            </w:r>
            <w:proofErr w:type="spellEnd"/>
            <w:r w:rsidRPr="00E03390">
              <w:rPr>
                <w:rFonts w:ascii="Times New Roman" w:hAnsi="Times New Roman"/>
                <w:b/>
                <w:bCs/>
                <w:sz w:val="28"/>
                <w:szCs w:val="28"/>
                <w:lang w:eastAsia="ru-RU"/>
              </w:rPr>
              <w:t>)</w:t>
            </w:r>
          </w:p>
        </w:tc>
        <w:tc>
          <w:tcPr>
            <w:tcW w:w="709"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 </w:t>
            </w:r>
          </w:p>
        </w:tc>
        <w:tc>
          <w:tcPr>
            <w:tcW w:w="3224"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 </w:t>
            </w:r>
          </w:p>
        </w:tc>
      </w:tr>
      <w:tr w:rsidR="00924166" w:rsidRPr="00E03390" w:rsidTr="00924166">
        <w:trPr>
          <w:trHeight w:val="630"/>
        </w:trPr>
        <w:tc>
          <w:tcPr>
            <w:tcW w:w="702" w:type="dxa"/>
            <w:tcBorders>
              <w:top w:val="nil"/>
              <w:left w:val="single" w:sz="4" w:space="0" w:color="auto"/>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6.1.</w:t>
            </w:r>
          </w:p>
        </w:tc>
        <w:tc>
          <w:tcPr>
            <w:tcW w:w="11220" w:type="dxa"/>
            <w:tcBorders>
              <w:top w:val="nil"/>
              <w:left w:val="nil"/>
              <w:bottom w:val="single" w:sz="4" w:space="0" w:color="auto"/>
              <w:right w:val="single" w:sz="4" w:space="0" w:color="auto"/>
            </w:tcBorders>
            <w:vAlign w:val="bottom"/>
          </w:tcPr>
          <w:p w:rsidR="00924166" w:rsidRPr="00E03390" w:rsidRDefault="00924166" w:rsidP="001357F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Разработка грунта с погрузкой на автомобили-самосвалы экскаваторами с ковшом вместимостью: 0,25 м3, группа грунтов 2 с вывозом</w:t>
            </w:r>
          </w:p>
        </w:tc>
        <w:tc>
          <w:tcPr>
            <w:tcW w:w="709"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proofErr w:type="spellStart"/>
            <w:r w:rsidRPr="00E03390">
              <w:rPr>
                <w:rFonts w:ascii="Times New Roman" w:hAnsi="Times New Roman"/>
                <w:sz w:val="28"/>
                <w:szCs w:val="28"/>
                <w:lang w:eastAsia="ru-RU"/>
              </w:rPr>
              <w:t>п.м</w:t>
            </w:r>
            <w:proofErr w:type="spellEnd"/>
          </w:p>
        </w:tc>
        <w:tc>
          <w:tcPr>
            <w:tcW w:w="3224"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11</w:t>
            </w:r>
          </w:p>
        </w:tc>
      </w:tr>
      <w:tr w:rsidR="00924166" w:rsidRPr="00E03390" w:rsidTr="00924166">
        <w:trPr>
          <w:trHeight w:val="630"/>
        </w:trPr>
        <w:tc>
          <w:tcPr>
            <w:tcW w:w="702" w:type="dxa"/>
            <w:tcBorders>
              <w:top w:val="nil"/>
              <w:left w:val="single" w:sz="4" w:space="0" w:color="auto"/>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lastRenderedPageBreak/>
              <w:t>6.2.</w:t>
            </w:r>
          </w:p>
        </w:tc>
        <w:tc>
          <w:tcPr>
            <w:tcW w:w="11220" w:type="dxa"/>
            <w:tcBorders>
              <w:top w:val="nil"/>
              <w:left w:val="nil"/>
              <w:bottom w:val="single" w:sz="4" w:space="0" w:color="auto"/>
              <w:right w:val="single" w:sz="4" w:space="0" w:color="auto"/>
            </w:tcBorders>
            <w:vAlign w:val="bottom"/>
          </w:tcPr>
          <w:p w:rsidR="00924166" w:rsidRPr="00E03390" w:rsidRDefault="00924166" w:rsidP="001357F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Устройство оснований толщиной 10 см из щебня фракции 40-70 мм при укатке каменных материалов с пределом прочности на сжатие до 68,6 МПа (700 кгс/см2): однослойных</w:t>
            </w:r>
          </w:p>
        </w:tc>
        <w:tc>
          <w:tcPr>
            <w:tcW w:w="709"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proofErr w:type="spellStart"/>
            <w:r w:rsidRPr="00E03390">
              <w:rPr>
                <w:rFonts w:ascii="Times New Roman" w:hAnsi="Times New Roman"/>
                <w:sz w:val="28"/>
                <w:szCs w:val="28"/>
                <w:lang w:eastAsia="ru-RU"/>
              </w:rPr>
              <w:t>п.м</w:t>
            </w:r>
            <w:proofErr w:type="spellEnd"/>
          </w:p>
        </w:tc>
        <w:tc>
          <w:tcPr>
            <w:tcW w:w="3224"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238</w:t>
            </w:r>
          </w:p>
        </w:tc>
      </w:tr>
      <w:tr w:rsidR="00924166" w:rsidRPr="00E03390" w:rsidTr="00924166">
        <w:trPr>
          <w:trHeight w:val="315"/>
        </w:trPr>
        <w:tc>
          <w:tcPr>
            <w:tcW w:w="702" w:type="dxa"/>
            <w:tcBorders>
              <w:top w:val="nil"/>
              <w:left w:val="single" w:sz="4" w:space="0" w:color="auto"/>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6.3.</w:t>
            </w:r>
          </w:p>
        </w:tc>
        <w:tc>
          <w:tcPr>
            <w:tcW w:w="11220" w:type="dxa"/>
            <w:tcBorders>
              <w:top w:val="nil"/>
              <w:left w:val="nil"/>
              <w:bottom w:val="single" w:sz="4" w:space="0" w:color="auto"/>
              <w:right w:val="single" w:sz="4" w:space="0" w:color="auto"/>
            </w:tcBorders>
            <w:vAlign w:val="bottom"/>
          </w:tcPr>
          <w:p w:rsidR="00924166" w:rsidRPr="00E03390" w:rsidRDefault="00924166" w:rsidP="001357F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Установка бортовых камней бетонных БР 100.30.18</w:t>
            </w:r>
          </w:p>
        </w:tc>
        <w:tc>
          <w:tcPr>
            <w:tcW w:w="709"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proofErr w:type="spellStart"/>
            <w:r w:rsidRPr="00E03390">
              <w:rPr>
                <w:rFonts w:ascii="Times New Roman" w:hAnsi="Times New Roman"/>
                <w:sz w:val="28"/>
                <w:szCs w:val="28"/>
                <w:lang w:eastAsia="ru-RU"/>
              </w:rPr>
              <w:t>п.м</w:t>
            </w:r>
            <w:proofErr w:type="spellEnd"/>
          </w:p>
        </w:tc>
        <w:tc>
          <w:tcPr>
            <w:tcW w:w="3224"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546</w:t>
            </w:r>
          </w:p>
        </w:tc>
      </w:tr>
      <w:tr w:rsidR="00924166" w:rsidRPr="00E03390" w:rsidTr="00924166">
        <w:trPr>
          <w:trHeight w:val="315"/>
        </w:trPr>
        <w:tc>
          <w:tcPr>
            <w:tcW w:w="702" w:type="dxa"/>
            <w:tcBorders>
              <w:top w:val="nil"/>
              <w:left w:val="single" w:sz="4" w:space="0" w:color="auto"/>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b/>
                <w:bCs/>
                <w:sz w:val="28"/>
                <w:szCs w:val="28"/>
                <w:lang w:eastAsia="ru-RU"/>
              </w:rPr>
            </w:pPr>
            <w:r w:rsidRPr="00E03390">
              <w:rPr>
                <w:rFonts w:ascii="Times New Roman" w:hAnsi="Times New Roman"/>
                <w:b/>
                <w:bCs/>
                <w:sz w:val="28"/>
                <w:szCs w:val="28"/>
                <w:lang w:eastAsia="ru-RU"/>
              </w:rPr>
              <w:t>7</w:t>
            </w:r>
          </w:p>
        </w:tc>
        <w:tc>
          <w:tcPr>
            <w:tcW w:w="11220" w:type="dxa"/>
            <w:tcBorders>
              <w:top w:val="nil"/>
              <w:left w:val="nil"/>
              <w:bottom w:val="single" w:sz="4" w:space="0" w:color="auto"/>
              <w:right w:val="single" w:sz="4" w:space="0" w:color="auto"/>
            </w:tcBorders>
            <w:noWrap/>
            <w:vAlign w:val="bottom"/>
          </w:tcPr>
          <w:p w:rsidR="00924166" w:rsidRPr="00E03390" w:rsidRDefault="00924166" w:rsidP="001357F0">
            <w:pPr>
              <w:spacing w:after="0" w:line="240" w:lineRule="auto"/>
              <w:rPr>
                <w:rFonts w:ascii="Times New Roman" w:hAnsi="Times New Roman"/>
                <w:b/>
                <w:bCs/>
                <w:sz w:val="28"/>
                <w:szCs w:val="28"/>
                <w:lang w:eastAsia="ru-RU"/>
              </w:rPr>
            </w:pPr>
            <w:r w:rsidRPr="00E03390">
              <w:rPr>
                <w:rFonts w:ascii="Times New Roman" w:hAnsi="Times New Roman"/>
                <w:b/>
                <w:bCs/>
                <w:sz w:val="28"/>
                <w:szCs w:val="28"/>
                <w:lang w:eastAsia="ru-RU"/>
              </w:rPr>
              <w:t>Устройство автомобильных парковок (на 1м2)</w:t>
            </w:r>
          </w:p>
        </w:tc>
        <w:tc>
          <w:tcPr>
            <w:tcW w:w="709"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 </w:t>
            </w:r>
          </w:p>
        </w:tc>
        <w:tc>
          <w:tcPr>
            <w:tcW w:w="3224"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 </w:t>
            </w:r>
          </w:p>
        </w:tc>
      </w:tr>
      <w:tr w:rsidR="00924166" w:rsidRPr="00E03390" w:rsidTr="00924166">
        <w:trPr>
          <w:trHeight w:val="630"/>
        </w:trPr>
        <w:tc>
          <w:tcPr>
            <w:tcW w:w="702" w:type="dxa"/>
            <w:tcBorders>
              <w:top w:val="nil"/>
              <w:left w:val="single" w:sz="4" w:space="0" w:color="auto"/>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7.1.</w:t>
            </w:r>
          </w:p>
        </w:tc>
        <w:tc>
          <w:tcPr>
            <w:tcW w:w="11220" w:type="dxa"/>
            <w:tcBorders>
              <w:top w:val="nil"/>
              <w:left w:val="nil"/>
              <w:bottom w:val="single" w:sz="4" w:space="0" w:color="auto"/>
              <w:right w:val="single" w:sz="4" w:space="0" w:color="auto"/>
            </w:tcBorders>
            <w:vAlign w:val="bottom"/>
          </w:tcPr>
          <w:p w:rsidR="00924166" w:rsidRPr="00E03390" w:rsidRDefault="00924166" w:rsidP="001357F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Разработка грунта с погрузкой на автомобили-самосвалы экскаваторами с ковшом вместимостью: 0,25 м3, группа грунтов 2 с вывозом</w:t>
            </w:r>
          </w:p>
        </w:tc>
        <w:tc>
          <w:tcPr>
            <w:tcW w:w="709"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м2</w:t>
            </w:r>
          </w:p>
        </w:tc>
        <w:tc>
          <w:tcPr>
            <w:tcW w:w="3224"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32</w:t>
            </w:r>
          </w:p>
        </w:tc>
      </w:tr>
      <w:tr w:rsidR="00924166" w:rsidRPr="00E03390" w:rsidTr="00924166">
        <w:trPr>
          <w:trHeight w:val="630"/>
        </w:trPr>
        <w:tc>
          <w:tcPr>
            <w:tcW w:w="702" w:type="dxa"/>
            <w:tcBorders>
              <w:top w:val="nil"/>
              <w:left w:val="single" w:sz="4" w:space="0" w:color="auto"/>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7.2.</w:t>
            </w:r>
          </w:p>
        </w:tc>
        <w:tc>
          <w:tcPr>
            <w:tcW w:w="11220" w:type="dxa"/>
            <w:tcBorders>
              <w:top w:val="nil"/>
              <w:left w:val="nil"/>
              <w:bottom w:val="single" w:sz="4" w:space="0" w:color="auto"/>
              <w:right w:val="single" w:sz="4" w:space="0" w:color="auto"/>
            </w:tcBorders>
            <w:vAlign w:val="bottom"/>
          </w:tcPr>
          <w:p w:rsidR="00924166" w:rsidRPr="00E03390" w:rsidRDefault="00924166" w:rsidP="001357F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Устройство оснований толщиной 20 см из щебня фракции 40-70 мм при укатке каменных материалов с пределом прочности на сжатие до 68,6 МПа (700 кгс/см2): однослойных</w:t>
            </w:r>
          </w:p>
        </w:tc>
        <w:tc>
          <w:tcPr>
            <w:tcW w:w="709"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м2</w:t>
            </w:r>
          </w:p>
        </w:tc>
        <w:tc>
          <w:tcPr>
            <w:tcW w:w="3224"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308</w:t>
            </w:r>
          </w:p>
        </w:tc>
      </w:tr>
      <w:tr w:rsidR="00924166" w:rsidRPr="00E03390" w:rsidTr="00924166">
        <w:trPr>
          <w:trHeight w:val="630"/>
        </w:trPr>
        <w:tc>
          <w:tcPr>
            <w:tcW w:w="702" w:type="dxa"/>
            <w:tcBorders>
              <w:top w:val="nil"/>
              <w:left w:val="single" w:sz="4" w:space="0" w:color="auto"/>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7.3.</w:t>
            </w:r>
          </w:p>
        </w:tc>
        <w:tc>
          <w:tcPr>
            <w:tcW w:w="11220" w:type="dxa"/>
            <w:tcBorders>
              <w:top w:val="nil"/>
              <w:left w:val="nil"/>
              <w:bottom w:val="single" w:sz="4" w:space="0" w:color="auto"/>
              <w:right w:val="single" w:sz="4" w:space="0" w:color="auto"/>
            </w:tcBorders>
            <w:vAlign w:val="center"/>
          </w:tcPr>
          <w:p w:rsidR="00924166" w:rsidRPr="00E03390" w:rsidRDefault="00924166" w:rsidP="001357F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Устройство покрытия толщиной 7 см из горячих асфальтобетонных смесей плотных мелкозернистых типа АБВ, плотность каменных материалов: 2,5-2,9 т/м3</w:t>
            </w:r>
          </w:p>
        </w:tc>
        <w:tc>
          <w:tcPr>
            <w:tcW w:w="709"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м2</w:t>
            </w:r>
          </w:p>
        </w:tc>
        <w:tc>
          <w:tcPr>
            <w:tcW w:w="3224" w:type="dxa"/>
            <w:tcBorders>
              <w:top w:val="nil"/>
              <w:left w:val="nil"/>
              <w:bottom w:val="single" w:sz="4" w:space="0" w:color="auto"/>
              <w:right w:val="single" w:sz="4" w:space="0" w:color="auto"/>
            </w:tcBorders>
            <w:noWrap/>
            <w:vAlign w:val="center"/>
          </w:tcPr>
          <w:p w:rsidR="00924166" w:rsidRPr="00E03390" w:rsidRDefault="00924166" w:rsidP="001357F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903</w:t>
            </w:r>
          </w:p>
        </w:tc>
      </w:tr>
    </w:tbl>
    <w:p w:rsidR="00CD6BD0" w:rsidRPr="00E03390" w:rsidRDefault="00CD6BD0" w:rsidP="00924166">
      <w:pPr>
        <w:spacing w:after="0" w:line="240" w:lineRule="auto"/>
        <w:ind w:left="10773"/>
        <w:jc w:val="both"/>
        <w:rPr>
          <w:rFonts w:ascii="Times New Roman" w:hAnsi="Times New Roman"/>
          <w:sz w:val="28"/>
          <w:szCs w:val="28"/>
        </w:rPr>
      </w:pPr>
    </w:p>
    <w:p w:rsidR="002B2BDE" w:rsidRPr="00E03390" w:rsidRDefault="002B2BDE" w:rsidP="00924166">
      <w:pPr>
        <w:spacing w:after="0" w:line="240" w:lineRule="auto"/>
        <w:ind w:left="10773"/>
        <w:jc w:val="both"/>
        <w:rPr>
          <w:rFonts w:ascii="Times New Roman" w:hAnsi="Times New Roman"/>
          <w:sz w:val="28"/>
          <w:szCs w:val="28"/>
        </w:rPr>
      </w:pPr>
    </w:p>
    <w:p w:rsidR="002B2BDE" w:rsidRPr="00E03390" w:rsidRDefault="002B2BDE" w:rsidP="00924166">
      <w:pPr>
        <w:spacing w:after="0" w:line="240" w:lineRule="auto"/>
        <w:ind w:left="10773"/>
        <w:jc w:val="both"/>
        <w:rPr>
          <w:rFonts w:ascii="Times New Roman" w:hAnsi="Times New Roman"/>
          <w:sz w:val="28"/>
          <w:szCs w:val="28"/>
        </w:rPr>
      </w:pPr>
    </w:p>
    <w:p w:rsidR="002B2BDE" w:rsidRPr="00E03390" w:rsidRDefault="002B2BDE" w:rsidP="00924166">
      <w:pPr>
        <w:spacing w:after="0" w:line="240" w:lineRule="auto"/>
        <w:ind w:left="10773"/>
        <w:jc w:val="both"/>
        <w:rPr>
          <w:rFonts w:ascii="Times New Roman" w:hAnsi="Times New Roman"/>
          <w:sz w:val="28"/>
          <w:szCs w:val="28"/>
        </w:rPr>
      </w:pPr>
    </w:p>
    <w:p w:rsidR="002B2BDE" w:rsidRPr="00E03390" w:rsidRDefault="002B2BDE" w:rsidP="00924166">
      <w:pPr>
        <w:spacing w:after="0" w:line="240" w:lineRule="auto"/>
        <w:ind w:left="10773"/>
        <w:jc w:val="both"/>
        <w:rPr>
          <w:rFonts w:ascii="Times New Roman" w:hAnsi="Times New Roman"/>
          <w:sz w:val="28"/>
          <w:szCs w:val="28"/>
        </w:rPr>
      </w:pPr>
    </w:p>
    <w:p w:rsidR="002B2BDE" w:rsidRPr="00E03390" w:rsidRDefault="002B2BDE" w:rsidP="00924166">
      <w:pPr>
        <w:spacing w:after="0" w:line="240" w:lineRule="auto"/>
        <w:ind w:left="10773"/>
        <w:jc w:val="both"/>
        <w:rPr>
          <w:rFonts w:ascii="Times New Roman" w:hAnsi="Times New Roman"/>
          <w:sz w:val="28"/>
          <w:szCs w:val="28"/>
        </w:rPr>
      </w:pPr>
    </w:p>
    <w:p w:rsidR="002B2BDE" w:rsidRPr="00E03390" w:rsidRDefault="002B2BDE" w:rsidP="00924166">
      <w:pPr>
        <w:spacing w:after="0" w:line="240" w:lineRule="auto"/>
        <w:ind w:left="10773"/>
        <w:jc w:val="both"/>
        <w:rPr>
          <w:rFonts w:ascii="Times New Roman" w:hAnsi="Times New Roman"/>
          <w:sz w:val="28"/>
          <w:szCs w:val="28"/>
        </w:rPr>
      </w:pPr>
    </w:p>
    <w:p w:rsidR="002B2BDE" w:rsidRPr="00E03390" w:rsidRDefault="002B2BDE" w:rsidP="00924166">
      <w:pPr>
        <w:spacing w:after="0" w:line="240" w:lineRule="auto"/>
        <w:ind w:left="10773"/>
        <w:jc w:val="both"/>
        <w:rPr>
          <w:rFonts w:ascii="Times New Roman" w:hAnsi="Times New Roman"/>
          <w:sz w:val="28"/>
          <w:szCs w:val="28"/>
        </w:rPr>
      </w:pPr>
    </w:p>
    <w:p w:rsidR="002B2BDE" w:rsidRPr="00E03390" w:rsidRDefault="002B2BDE" w:rsidP="00924166">
      <w:pPr>
        <w:spacing w:after="0" w:line="240" w:lineRule="auto"/>
        <w:ind w:left="10773"/>
        <w:jc w:val="both"/>
        <w:rPr>
          <w:rFonts w:ascii="Times New Roman" w:hAnsi="Times New Roman"/>
          <w:sz w:val="28"/>
          <w:szCs w:val="28"/>
        </w:rPr>
      </w:pPr>
    </w:p>
    <w:p w:rsidR="002B2BDE" w:rsidRPr="00E03390" w:rsidRDefault="002B2BDE" w:rsidP="00924166">
      <w:pPr>
        <w:spacing w:after="0" w:line="240" w:lineRule="auto"/>
        <w:ind w:left="10773"/>
        <w:jc w:val="both"/>
        <w:rPr>
          <w:rFonts w:ascii="Times New Roman" w:hAnsi="Times New Roman"/>
          <w:sz w:val="28"/>
          <w:szCs w:val="28"/>
        </w:rPr>
      </w:pPr>
    </w:p>
    <w:p w:rsidR="002B2BDE" w:rsidRPr="00E03390" w:rsidRDefault="002B2BDE" w:rsidP="00924166">
      <w:pPr>
        <w:spacing w:after="0" w:line="240" w:lineRule="auto"/>
        <w:ind w:left="10773"/>
        <w:jc w:val="both"/>
        <w:rPr>
          <w:rFonts w:ascii="Times New Roman" w:hAnsi="Times New Roman"/>
          <w:sz w:val="28"/>
          <w:szCs w:val="28"/>
        </w:rPr>
      </w:pPr>
    </w:p>
    <w:p w:rsidR="002B2BDE" w:rsidRPr="00E03390" w:rsidRDefault="002B2BDE" w:rsidP="00924166">
      <w:pPr>
        <w:spacing w:after="0" w:line="240" w:lineRule="auto"/>
        <w:ind w:left="10773"/>
        <w:jc w:val="both"/>
        <w:rPr>
          <w:rFonts w:ascii="Times New Roman" w:hAnsi="Times New Roman"/>
          <w:sz w:val="28"/>
          <w:szCs w:val="28"/>
        </w:rPr>
      </w:pPr>
    </w:p>
    <w:p w:rsidR="002B2BDE" w:rsidRPr="00E03390" w:rsidRDefault="002B2BDE" w:rsidP="00924166">
      <w:pPr>
        <w:spacing w:after="0" w:line="240" w:lineRule="auto"/>
        <w:ind w:left="10773"/>
        <w:jc w:val="both"/>
        <w:rPr>
          <w:rFonts w:ascii="Times New Roman" w:hAnsi="Times New Roman"/>
          <w:sz w:val="28"/>
          <w:szCs w:val="28"/>
        </w:rPr>
      </w:pPr>
    </w:p>
    <w:p w:rsidR="002B2BDE" w:rsidRPr="00E03390" w:rsidRDefault="002B2BDE" w:rsidP="00924166">
      <w:pPr>
        <w:spacing w:after="0" w:line="240" w:lineRule="auto"/>
        <w:ind w:left="10773"/>
        <w:jc w:val="both"/>
        <w:rPr>
          <w:rFonts w:ascii="Times New Roman" w:hAnsi="Times New Roman"/>
          <w:sz w:val="28"/>
          <w:szCs w:val="28"/>
        </w:rPr>
      </w:pPr>
    </w:p>
    <w:p w:rsidR="002B2BDE" w:rsidRPr="00E03390" w:rsidRDefault="002B2BDE" w:rsidP="002B2BDE">
      <w:pPr>
        <w:spacing w:after="0" w:line="240" w:lineRule="auto"/>
        <w:ind w:left="10773"/>
        <w:jc w:val="both"/>
        <w:rPr>
          <w:rFonts w:ascii="Times New Roman" w:hAnsi="Times New Roman"/>
          <w:sz w:val="28"/>
          <w:szCs w:val="28"/>
        </w:rPr>
      </w:pPr>
    </w:p>
    <w:p w:rsidR="002B2BDE" w:rsidRPr="00E03390" w:rsidRDefault="002B2BDE" w:rsidP="002B2BDE">
      <w:pPr>
        <w:spacing w:after="0" w:line="240" w:lineRule="auto"/>
        <w:ind w:left="10773"/>
        <w:jc w:val="both"/>
        <w:rPr>
          <w:rFonts w:ascii="Times New Roman" w:hAnsi="Times New Roman"/>
          <w:sz w:val="28"/>
          <w:szCs w:val="28"/>
        </w:rPr>
      </w:pPr>
    </w:p>
    <w:p w:rsidR="002B2BDE" w:rsidRPr="00E03390" w:rsidRDefault="002B2BDE" w:rsidP="002B2BDE">
      <w:pPr>
        <w:spacing w:after="0" w:line="240" w:lineRule="auto"/>
        <w:ind w:left="10773"/>
        <w:jc w:val="both"/>
        <w:rPr>
          <w:rFonts w:ascii="Times New Roman" w:hAnsi="Times New Roman"/>
          <w:sz w:val="28"/>
          <w:szCs w:val="28"/>
        </w:rPr>
      </w:pPr>
    </w:p>
    <w:p w:rsidR="002B2BDE" w:rsidRPr="00E03390" w:rsidRDefault="002B2BDE" w:rsidP="002B2BDE">
      <w:pPr>
        <w:spacing w:after="0" w:line="240" w:lineRule="auto"/>
        <w:ind w:left="10773"/>
        <w:jc w:val="both"/>
        <w:rPr>
          <w:rFonts w:ascii="Times New Roman" w:hAnsi="Times New Roman"/>
          <w:sz w:val="28"/>
          <w:szCs w:val="28"/>
        </w:rPr>
      </w:pPr>
    </w:p>
    <w:p w:rsidR="002B2BDE" w:rsidRPr="00E03390" w:rsidRDefault="002B2BDE" w:rsidP="002B2BDE">
      <w:pPr>
        <w:spacing w:after="0" w:line="240" w:lineRule="auto"/>
        <w:ind w:left="10773"/>
        <w:jc w:val="both"/>
        <w:rPr>
          <w:rFonts w:ascii="Times New Roman" w:hAnsi="Times New Roman"/>
          <w:sz w:val="28"/>
          <w:szCs w:val="28"/>
        </w:rPr>
      </w:pPr>
      <w:r w:rsidRPr="00E03390">
        <w:rPr>
          <w:rFonts w:ascii="Times New Roman" w:hAnsi="Times New Roman"/>
          <w:sz w:val="28"/>
          <w:szCs w:val="28"/>
        </w:rPr>
        <w:lastRenderedPageBreak/>
        <w:t>Приложение №11</w:t>
      </w:r>
    </w:p>
    <w:p w:rsidR="002B2BDE" w:rsidRPr="00E03390" w:rsidRDefault="002B2BDE" w:rsidP="002B2BDE">
      <w:pPr>
        <w:spacing w:after="0" w:line="240" w:lineRule="auto"/>
        <w:ind w:left="10773"/>
        <w:jc w:val="both"/>
        <w:rPr>
          <w:rFonts w:ascii="Times New Roman" w:hAnsi="Times New Roman"/>
          <w:sz w:val="28"/>
          <w:szCs w:val="28"/>
        </w:rPr>
      </w:pPr>
      <w:r w:rsidRPr="00E03390">
        <w:rPr>
          <w:rFonts w:ascii="Times New Roman" w:hAnsi="Times New Roman"/>
          <w:sz w:val="28"/>
          <w:szCs w:val="28"/>
        </w:rPr>
        <w:t>к муниципальной программе</w:t>
      </w:r>
    </w:p>
    <w:p w:rsidR="002B2BDE" w:rsidRPr="00E03390" w:rsidRDefault="002B2BDE" w:rsidP="002B2BDE">
      <w:pPr>
        <w:spacing w:after="0" w:line="240" w:lineRule="auto"/>
        <w:ind w:left="10773"/>
        <w:jc w:val="both"/>
        <w:rPr>
          <w:rFonts w:ascii="Times New Roman" w:hAnsi="Times New Roman"/>
          <w:sz w:val="28"/>
          <w:szCs w:val="28"/>
        </w:rPr>
      </w:pPr>
      <w:r w:rsidRPr="00E03390">
        <w:rPr>
          <w:rFonts w:ascii="Times New Roman" w:hAnsi="Times New Roman"/>
          <w:sz w:val="28"/>
          <w:szCs w:val="28"/>
        </w:rPr>
        <w:t xml:space="preserve">«Формирование современной </w:t>
      </w:r>
    </w:p>
    <w:p w:rsidR="002B2BDE" w:rsidRPr="00E03390" w:rsidRDefault="002B2BDE" w:rsidP="002B2BDE">
      <w:pPr>
        <w:spacing w:after="0" w:line="240" w:lineRule="auto"/>
        <w:ind w:left="10773"/>
        <w:jc w:val="both"/>
        <w:rPr>
          <w:rFonts w:ascii="Times New Roman" w:hAnsi="Times New Roman"/>
          <w:sz w:val="28"/>
          <w:szCs w:val="28"/>
        </w:rPr>
      </w:pPr>
      <w:r w:rsidRPr="00E03390">
        <w:rPr>
          <w:rFonts w:ascii="Times New Roman" w:hAnsi="Times New Roman"/>
          <w:sz w:val="28"/>
          <w:szCs w:val="28"/>
        </w:rPr>
        <w:t>городской среды городского округа</w:t>
      </w:r>
    </w:p>
    <w:p w:rsidR="002B2BDE" w:rsidRPr="00E03390" w:rsidRDefault="002B2BDE" w:rsidP="002B2BDE">
      <w:pPr>
        <w:spacing w:after="0" w:line="240" w:lineRule="auto"/>
        <w:ind w:left="10773"/>
        <w:jc w:val="both"/>
        <w:rPr>
          <w:rFonts w:ascii="Times New Roman" w:hAnsi="Times New Roman"/>
          <w:sz w:val="28"/>
          <w:szCs w:val="28"/>
        </w:rPr>
      </w:pPr>
      <w:r w:rsidRPr="00E03390">
        <w:rPr>
          <w:rFonts w:ascii="Times New Roman" w:hAnsi="Times New Roman"/>
          <w:sz w:val="28"/>
          <w:szCs w:val="28"/>
        </w:rPr>
        <w:t xml:space="preserve">город Стерлитамак Республики </w:t>
      </w:r>
    </w:p>
    <w:p w:rsidR="002B2BDE" w:rsidRPr="00E03390" w:rsidRDefault="002B2BDE" w:rsidP="002B2BDE">
      <w:pPr>
        <w:spacing w:after="0" w:line="240" w:lineRule="auto"/>
        <w:ind w:left="9923" w:firstLine="697"/>
        <w:jc w:val="both"/>
        <w:rPr>
          <w:rFonts w:ascii="Times New Roman" w:hAnsi="Times New Roman"/>
          <w:sz w:val="28"/>
          <w:szCs w:val="28"/>
        </w:rPr>
      </w:pPr>
      <w:r w:rsidRPr="00E03390">
        <w:rPr>
          <w:rFonts w:ascii="Times New Roman" w:hAnsi="Times New Roman"/>
          <w:sz w:val="28"/>
          <w:szCs w:val="28"/>
        </w:rPr>
        <w:t xml:space="preserve">   Башкортостан на 2018-2024 годы»,</w:t>
      </w:r>
    </w:p>
    <w:p w:rsidR="002B2BDE" w:rsidRPr="00E03390" w:rsidRDefault="002B2BDE" w:rsidP="002B2BDE">
      <w:pPr>
        <w:spacing w:after="0" w:line="240" w:lineRule="auto"/>
        <w:ind w:left="10773"/>
        <w:jc w:val="both"/>
        <w:rPr>
          <w:rFonts w:ascii="Times New Roman" w:hAnsi="Times New Roman"/>
          <w:sz w:val="28"/>
          <w:szCs w:val="28"/>
        </w:rPr>
      </w:pPr>
      <w:r w:rsidRPr="00E03390">
        <w:rPr>
          <w:rFonts w:ascii="Times New Roman" w:hAnsi="Times New Roman"/>
          <w:sz w:val="28"/>
          <w:szCs w:val="28"/>
        </w:rPr>
        <w:t xml:space="preserve">утвержденной постановлением </w:t>
      </w:r>
    </w:p>
    <w:p w:rsidR="002B2BDE" w:rsidRPr="00E03390" w:rsidRDefault="002B2BDE" w:rsidP="002B2BDE">
      <w:pPr>
        <w:spacing w:after="0" w:line="240" w:lineRule="auto"/>
        <w:ind w:left="10773"/>
        <w:jc w:val="both"/>
        <w:rPr>
          <w:rFonts w:ascii="Times New Roman" w:hAnsi="Times New Roman"/>
          <w:sz w:val="28"/>
          <w:szCs w:val="28"/>
        </w:rPr>
      </w:pPr>
      <w:r w:rsidRPr="00E03390">
        <w:rPr>
          <w:rFonts w:ascii="Times New Roman" w:hAnsi="Times New Roman"/>
          <w:sz w:val="28"/>
          <w:szCs w:val="28"/>
        </w:rPr>
        <w:t xml:space="preserve">администрации городского округа </w:t>
      </w:r>
    </w:p>
    <w:p w:rsidR="002B2BDE" w:rsidRPr="00E03390" w:rsidRDefault="002B2BDE" w:rsidP="002B2BDE">
      <w:pPr>
        <w:spacing w:after="0" w:line="240" w:lineRule="auto"/>
        <w:ind w:left="10773"/>
        <w:jc w:val="both"/>
        <w:rPr>
          <w:rFonts w:ascii="Times New Roman" w:hAnsi="Times New Roman"/>
          <w:sz w:val="28"/>
          <w:szCs w:val="28"/>
        </w:rPr>
      </w:pPr>
      <w:r w:rsidRPr="00E03390">
        <w:rPr>
          <w:rFonts w:ascii="Times New Roman" w:hAnsi="Times New Roman"/>
          <w:sz w:val="28"/>
          <w:szCs w:val="28"/>
        </w:rPr>
        <w:t>город Стерлитамак</w:t>
      </w:r>
    </w:p>
    <w:p w:rsidR="002B2BDE" w:rsidRPr="00E03390" w:rsidRDefault="002B2BDE" w:rsidP="002B2BDE">
      <w:pPr>
        <w:tabs>
          <w:tab w:val="left" w:pos="6899"/>
        </w:tabs>
        <w:spacing w:after="0" w:line="240" w:lineRule="auto"/>
        <w:ind w:left="4536"/>
        <w:jc w:val="both"/>
        <w:rPr>
          <w:rFonts w:ascii="Times New Roman" w:hAnsi="Times New Roman"/>
          <w:sz w:val="28"/>
        </w:rPr>
      </w:pPr>
      <w:r w:rsidRPr="00E03390">
        <w:rPr>
          <w:rFonts w:ascii="Times New Roman" w:hAnsi="Times New Roman"/>
          <w:sz w:val="28"/>
        </w:rPr>
        <w:tab/>
      </w:r>
      <w:r w:rsidRPr="00E03390">
        <w:rPr>
          <w:rFonts w:ascii="Times New Roman" w:hAnsi="Times New Roman"/>
          <w:sz w:val="28"/>
        </w:rPr>
        <w:tab/>
      </w:r>
      <w:r w:rsidRPr="00E03390">
        <w:rPr>
          <w:rFonts w:ascii="Times New Roman" w:hAnsi="Times New Roman"/>
          <w:sz w:val="28"/>
        </w:rPr>
        <w:tab/>
      </w:r>
      <w:r w:rsidRPr="00E03390">
        <w:rPr>
          <w:rFonts w:ascii="Times New Roman" w:hAnsi="Times New Roman"/>
          <w:sz w:val="28"/>
        </w:rPr>
        <w:tab/>
      </w:r>
      <w:r w:rsidRPr="00E03390">
        <w:rPr>
          <w:rFonts w:ascii="Times New Roman" w:hAnsi="Times New Roman"/>
          <w:sz w:val="28"/>
        </w:rPr>
        <w:tab/>
      </w:r>
      <w:r w:rsidRPr="00E03390">
        <w:rPr>
          <w:rFonts w:ascii="Times New Roman" w:hAnsi="Times New Roman"/>
          <w:sz w:val="28"/>
        </w:rPr>
        <w:tab/>
      </w:r>
      <w:r w:rsidRPr="00E03390">
        <w:rPr>
          <w:rFonts w:ascii="Times New Roman" w:hAnsi="Times New Roman"/>
          <w:sz w:val="28"/>
        </w:rPr>
        <w:tab/>
        <w:t>от____________ г. №______</w:t>
      </w:r>
    </w:p>
    <w:p w:rsidR="002B2BDE" w:rsidRPr="00E03390" w:rsidRDefault="002B2BDE" w:rsidP="002B2BDE">
      <w:pPr>
        <w:tabs>
          <w:tab w:val="left" w:pos="6899"/>
        </w:tabs>
        <w:spacing w:after="0" w:line="240" w:lineRule="auto"/>
        <w:ind w:left="4536"/>
        <w:jc w:val="both"/>
        <w:rPr>
          <w:rFonts w:ascii="Times New Roman" w:hAnsi="Times New Roman"/>
          <w:sz w:val="28"/>
          <w:szCs w:val="28"/>
        </w:rPr>
      </w:pPr>
    </w:p>
    <w:tbl>
      <w:tblPr>
        <w:tblW w:w="15855" w:type="dxa"/>
        <w:tblInd w:w="93" w:type="dxa"/>
        <w:tblLook w:val="0000" w:firstRow="0" w:lastRow="0" w:firstColumn="0" w:lastColumn="0" w:noHBand="0" w:noVBand="0"/>
      </w:tblPr>
      <w:tblGrid>
        <w:gridCol w:w="702"/>
        <w:gridCol w:w="11220"/>
        <w:gridCol w:w="709"/>
        <w:gridCol w:w="3224"/>
      </w:tblGrid>
      <w:tr w:rsidR="002B2BDE" w:rsidRPr="00E03390" w:rsidTr="00553230">
        <w:trPr>
          <w:trHeight w:val="699"/>
        </w:trPr>
        <w:tc>
          <w:tcPr>
            <w:tcW w:w="15855" w:type="dxa"/>
            <w:gridSpan w:val="4"/>
            <w:tcBorders>
              <w:top w:val="single" w:sz="4" w:space="0" w:color="auto"/>
              <w:left w:val="single" w:sz="4" w:space="0" w:color="auto"/>
              <w:bottom w:val="single" w:sz="4" w:space="0" w:color="auto"/>
              <w:right w:val="single" w:sz="4" w:space="0" w:color="000000"/>
            </w:tcBorders>
            <w:vAlign w:val="center"/>
          </w:tcPr>
          <w:p w:rsidR="002B2BDE" w:rsidRPr="00E03390" w:rsidRDefault="002B2BDE" w:rsidP="00261D63">
            <w:pPr>
              <w:spacing w:after="0" w:line="240" w:lineRule="auto"/>
              <w:jc w:val="center"/>
              <w:rPr>
                <w:rFonts w:ascii="Times New Roman" w:hAnsi="Times New Roman"/>
                <w:b/>
                <w:bCs/>
                <w:sz w:val="28"/>
                <w:szCs w:val="28"/>
                <w:lang w:eastAsia="ru-RU"/>
              </w:rPr>
            </w:pPr>
            <w:r w:rsidRPr="00E03390">
              <w:rPr>
                <w:rFonts w:ascii="Times New Roman" w:hAnsi="Times New Roman"/>
                <w:b/>
                <w:bCs/>
                <w:sz w:val="28"/>
                <w:szCs w:val="28"/>
                <w:lang w:eastAsia="ru-RU"/>
              </w:rPr>
              <w:t xml:space="preserve">Единичные расценки строительно-монтажных работ на единицу измерения по благоустройству </w:t>
            </w:r>
            <w:r w:rsidR="00261D63" w:rsidRPr="00E03390">
              <w:rPr>
                <w:rFonts w:ascii="Times New Roman" w:hAnsi="Times New Roman"/>
                <w:b/>
                <w:bCs/>
                <w:sz w:val="28"/>
                <w:szCs w:val="28"/>
                <w:lang w:eastAsia="ru-RU"/>
              </w:rPr>
              <w:t>общественных</w:t>
            </w:r>
            <w:r w:rsidRPr="00E03390">
              <w:rPr>
                <w:rFonts w:ascii="Times New Roman" w:hAnsi="Times New Roman"/>
                <w:b/>
                <w:bCs/>
                <w:sz w:val="28"/>
                <w:szCs w:val="28"/>
                <w:lang w:eastAsia="ru-RU"/>
              </w:rPr>
              <w:t xml:space="preserve"> территорий городского округа город Стерлитамак (без НДС)</w:t>
            </w:r>
          </w:p>
        </w:tc>
      </w:tr>
      <w:tr w:rsidR="002B2BDE" w:rsidRPr="00E03390" w:rsidTr="00553230">
        <w:trPr>
          <w:trHeight w:val="1260"/>
        </w:trPr>
        <w:tc>
          <w:tcPr>
            <w:tcW w:w="702" w:type="dxa"/>
            <w:tcBorders>
              <w:top w:val="nil"/>
              <w:left w:val="single" w:sz="4" w:space="0" w:color="auto"/>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 п/п</w:t>
            </w:r>
          </w:p>
        </w:tc>
        <w:tc>
          <w:tcPr>
            <w:tcW w:w="11220"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Наименование вида работ</w:t>
            </w:r>
          </w:p>
        </w:tc>
        <w:tc>
          <w:tcPr>
            <w:tcW w:w="709"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ед.</w:t>
            </w:r>
          </w:p>
          <w:p w:rsidR="002B2BDE" w:rsidRPr="00E03390" w:rsidRDefault="002B2BDE" w:rsidP="00553230">
            <w:pPr>
              <w:spacing w:after="0" w:line="240" w:lineRule="auto"/>
              <w:jc w:val="center"/>
              <w:rPr>
                <w:rFonts w:ascii="Times New Roman" w:hAnsi="Times New Roman"/>
                <w:sz w:val="28"/>
                <w:szCs w:val="28"/>
                <w:lang w:eastAsia="ru-RU"/>
              </w:rPr>
            </w:pPr>
            <w:proofErr w:type="spellStart"/>
            <w:r w:rsidRPr="00E03390">
              <w:rPr>
                <w:rFonts w:ascii="Times New Roman" w:hAnsi="Times New Roman"/>
                <w:sz w:val="28"/>
                <w:szCs w:val="28"/>
                <w:lang w:eastAsia="ru-RU"/>
              </w:rPr>
              <w:t>изм</w:t>
            </w:r>
            <w:proofErr w:type="spellEnd"/>
          </w:p>
        </w:tc>
        <w:tc>
          <w:tcPr>
            <w:tcW w:w="3224" w:type="dxa"/>
            <w:tcBorders>
              <w:top w:val="nil"/>
              <w:left w:val="nil"/>
              <w:bottom w:val="single" w:sz="4" w:space="0" w:color="auto"/>
              <w:right w:val="single" w:sz="4" w:space="0" w:color="auto"/>
            </w:tcBorders>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 xml:space="preserve">Стоимость за ед. изм. руб. (в ценах 2019 года, коэффициент перевода в текущие цены 2019 года </w:t>
            </w:r>
            <w:proofErr w:type="gramStart"/>
            <w:r w:rsidRPr="00E03390">
              <w:rPr>
                <w:rFonts w:ascii="Times New Roman" w:hAnsi="Times New Roman"/>
                <w:sz w:val="28"/>
                <w:szCs w:val="28"/>
                <w:lang w:eastAsia="ru-RU"/>
              </w:rPr>
              <w:t>К</w:t>
            </w:r>
            <w:proofErr w:type="gramEnd"/>
            <w:r w:rsidRPr="00E03390">
              <w:rPr>
                <w:rFonts w:ascii="Times New Roman" w:hAnsi="Times New Roman"/>
                <w:sz w:val="28"/>
                <w:szCs w:val="28"/>
                <w:lang w:eastAsia="ru-RU"/>
              </w:rPr>
              <w:t>=5,68)</w:t>
            </w:r>
          </w:p>
        </w:tc>
      </w:tr>
      <w:tr w:rsidR="002B2BDE" w:rsidRPr="00E03390" w:rsidTr="00553230">
        <w:trPr>
          <w:trHeight w:val="315"/>
        </w:trPr>
        <w:tc>
          <w:tcPr>
            <w:tcW w:w="702" w:type="dxa"/>
            <w:tcBorders>
              <w:top w:val="nil"/>
              <w:left w:val="single" w:sz="4" w:space="0" w:color="auto"/>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b/>
                <w:bCs/>
                <w:sz w:val="28"/>
                <w:szCs w:val="28"/>
                <w:lang w:eastAsia="ru-RU"/>
              </w:rPr>
            </w:pPr>
            <w:r w:rsidRPr="00E03390">
              <w:rPr>
                <w:rFonts w:ascii="Times New Roman" w:hAnsi="Times New Roman"/>
                <w:b/>
                <w:bCs/>
                <w:sz w:val="28"/>
                <w:szCs w:val="28"/>
                <w:lang w:eastAsia="ru-RU"/>
              </w:rPr>
              <w:t>1</w:t>
            </w:r>
          </w:p>
        </w:tc>
        <w:tc>
          <w:tcPr>
            <w:tcW w:w="11220"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rPr>
                <w:rFonts w:ascii="Times New Roman" w:hAnsi="Times New Roman"/>
                <w:b/>
                <w:bCs/>
                <w:sz w:val="28"/>
                <w:szCs w:val="28"/>
                <w:lang w:eastAsia="ru-RU"/>
              </w:rPr>
            </w:pPr>
            <w:r w:rsidRPr="00E03390">
              <w:rPr>
                <w:rFonts w:ascii="Times New Roman" w:hAnsi="Times New Roman"/>
                <w:b/>
                <w:bCs/>
                <w:sz w:val="28"/>
                <w:szCs w:val="28"/>
                <w:lang w:eastAsia="ru-RU"/>
              </w:rPr>
              <w:t xml:space="preserve">Ремонт существующего асфальтового покрытия проезжей части и автомобильных </w:t>
            </w:r>
            <w:proofErr w:type="gramStart"/>
            <w:r w:rsidRPr="00E03390">
              <w:rPr>
                <w:rFonts w:ascii="Times New Roman" w:hAnsi="Times New Roman"/>
                <w:b/>
                <w:bCs/>
                <w:sz w:val="28"/>
                <w:szCs w:val="28"/>
                <w:lang w:eastAsia="ru-RU"/>
              </w:rPr>
              <w:t>парковок  (</w:t>
            </w:r>
            <w:proofErr w:type="gramEnd"/>
            <w:r w:rsidRPr="00E03390">
              <w:rPr>
                <w:rFonts w:ascii="Times New Roman" w:hAnsi="Times New Roman"/>
                <w:b/>
                <w:bCs/>
                <w:sz w:val="28"/>
                <w:szCs w:val="28"/>
                <w:lang w:eastAsia="ru-RU"/>
              </w:rPr>
              <w:t>на 1 м2)</w:t>
            </w:r>
          </w:p>
        </w:tc>
        <w:tc>
          <w:tcPr>
            <w:tcW w:w="709"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 </w:t>
            </w:r>
          </w:p>
        </w:tc>
        <w:tc>
          <w:tcPr>
            <w:tcW w:w="3224" w:type="dxa"/>
            <w:tcBorders>
              <w:top w:val="nil"/>
              <w:left w:val="nil"/>
              <w:bottom w:val="single" w:sz="4" w:space="0" w:color="auto"/>
              <w:right w:val="single" w:sz="4" w:space="0" w:color="auto"/>
            </w:tcBorders>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 </w:t>
            </w:r>
          </w:p>
        </w:tc>
      </w:tr>
      <w:tr w:rsidR="002B2BDE" w:rsidRPr="00E03390" w:rsidTr="00553230">
        <w:trPr>
          <w:trHeight w:val="630"/>
        </w:trPr>
        <w:tc>
          <w:tcPr>
            <w:tcW w:w="702" w:type="dxa"/>
            <w:tcBorders>
              <w:top w:val="nil"/>
              <w:left w:val="single" w:sz="4" w:space="0" w:color="auto"/>
              <w:bottom w:val="single" w:sz="4" w:space="0" w:color="auto"/>
              <w:right w:val="single" w:sz="4" w:space="0" w:color="auto"/>
            </w:tcBorders>
            <w:noWrap/>
            <w:vAlign w:val="center"/>
          </w:tcPr>
          <w:p w:rsidR="002B2BDE" w:rsidRPr="00E03390" w:rsidRDefault="002B2BDE" w:rsidP="00553230">
            <w:pPr>
              <w:spacing w:after="0" w:line="240" w:lineRule="auto"/>
              <w:jc w:val="center"/>
              <w:rPr>
                <w:sz w:val="28"/>
                <w:szCs w:val="28"/>
                <w:lang w:eastAsia="ru-RU"/>
              </w:rPr>
            </w:pPr>
            <w:r w:rsidRPr="00E03390">
              <w:rPr>
                <w:sz w:val="28"/>
                <w:szCs w:val="28"/>
                <w:lang w:eastAsia="ru-RU"/>
              </w:rPr>
              <w:t>1.1.</w:t>
            </w:r>
          </w:p>
        </w:tc>
        <w:tc>
          <w:tcPr>
            <w:tcW w:w="11220" w:type="dxa"/>
            <w:tcBorders>
              <w:top w:val="nil"/>
              <w:left w:val="nil"/>
              <w:bottom w:val="single" w:sz="4" w:space="0" w:color="auto"/>
              <w:right w:val="single" w:sz="4" w:space="0" w:color="auto"/>
            </w:tcBorders>
            <w:vAlign w:val="center"/>
          </w:tcPr>
          <w:p w:rsidR="002B2BDE" w:rsidRPr="00E03390" w:rsidRDefault="002B2BDE" w:rsidP="0055323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Ремонт асфальтобетонного покрытия дорог однослойного толщиной: 70 мм площадью ремонта до 5 м2 с погрузкой и вывозом мусора</w:t>
            </w:r>
          </w:p>
        </w:tc>
        <w:tc>
          <w:tcPr>
            <w:tcW w:w="709" w:type="dxa"/>
            <w:tcBorders>
              <w:top w:val="nil"/>
              <w:left w:val="nil"/>
              <w:bottom w:val="single" w:sz="4" w:space="0" w:color="auto"/>
              <w:right w:val="single" w:sz="4" w:space="0" w:color="auto"/>
            </w:tcBorders>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м2</w:t>
            </w:r>
          </w:p>
        </w:tc>
        <w:tc>
          <w:tcPr>
            <w:tcW w:w="3224" w:type="dxa"/>
            <w:tcBorders>
              <w:top w:val="nil"/>
              <w:left w:val="nil"/>
              <w:bottom w:val="single" w:sz="4" w:space="0" w:color="auto"/>
              <w:right w:val="single" w:sz="4" w:space="0" w:color="auto"/>
            </w:tcBorders>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948</w:t>
            </w:r>
          </w:p>
        </w:tc>
      </w:tr>
      <w:tr w:rsidR="002B2BDE" w:rsidRPr="00E03390" w:rsidTr="00553230">
        <w:trPr>
          <w:trHeight w:val="690"/>
        </w:trPr>
        <w:tc>
          <w:tcPr>
            <w:tcW w:w="702" w:type="dxa"/>
            <w:tcBorders>
              <w:top w:val="nil"/>
              <w:left w:val="single" w:sz="4" w:space="0" w:color="auto"/>
              <w:bottom w:val="single" w:sz="4" w:space="0" w:color="auto"/>
              <w:right w:val="single" w:sz="4" w:space="0" w:color="auto"/>
            </w:tcBorders>
            <w:noWrap/>
            <w:vAlign w:val="center"/>
          </w:tcPr>
          <w:p w:rsidR="002B2BDE" w:rsidRPr="00E03390" w:rsidRDefault="002B2BDE" w:rsidP="00553230">
            <w:pPr>
              <w:spacing w:after="0" w:line="240" w:lineRule="auto"/>
              <w:jc w:val="center"/>
              <w:rPr>
                <w:sz w:val="28"/>
                <w:szCs w:val="28"/>
                <w:lang w:eastAsia="ru-RU"/>
              </w:rPr>
            </w:pPr>
            <w:r w:rsidRPr="00E03390">
              <w:rPr>
                <w:sz w:val="28"/>
                <w:szCs w:val="28"/>
                <w:lang w:eastAsia="ru-RU"/>
              </w:rPr>
              <w:t>1.2.</w:t>
            </w:r>
          </w:p>
        </w:tc>
        <w:tc>
          <w:tcPr>
            <w:tcW w:w="11220" w:type="dxa"/>
            <w:tcBorders>
              <w:top w:val="nil"/>
              <w:left w:val="nil"/>
              <w:bottom w:val="single" w:sz="4" w:space="0" w:color="auto"/>
              <w:right w:val="single" w:sz="4" w:space="0" w:color="auto"/>
            </w:tcBorders>
            <w:vAlign w:val="center"/>
          </w:tcPr>
          <w:p w:rsidR="002B2BDE" w:rsidRPr="00E03390" w:rsidRDefault="002B2BDE" w:rsidP="0055323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Устройство выравнивающего слоя из асфальтобетонной смеси: без применения укладчиков асфальтобетона</w:t>
            </w:r>
          </w:p>
        </w:tc>
        <w:tc>
          <w:tcPr>
            <w:tcW w:w="709" w:type="dxa"/>
            <w:tcBorders>
              <w:top w:val="nil"/>
              <w:left w:val="nil"/>
              <w:bottom w:val="single" w:sz="4" w:space="0" w:color="auto"/>
              <w:right w:val="single" w:sz="4" w:space="0" w:color="auto"/>
            </w:tcBorders>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м2</w:t>
            </w:r>
          </w:p>
        </w:tc>
        <w:tc>
          <w:tcPr>
            <w:tcW w:w="3224" w:type="dxa"/>
            <w:tcBorders>
              <w:top w:val="nil"/>
              <w:left w:val="nil"/>
              <w:bottom w:val="single" w:sz="4" w:space="0" w:color="auto"/>
              <w:right w:val="single" w:sz="4" w:space="0" w:color="auto"/>
            </w:tcBorders>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387</w:t>
            </w:r>
          </w:p>
        </w:tc>
      </w:tr>
      <w:tr w:rsidR="002B2BDE" w:rsidRPr="00E03390" w:rsidTr="00553230">
        <w:trPr>
          <w:trHeight w:val="720"/>
        </w:trPr>
        <w:tc>
          <w:tcPr>
            <w:tcW w:w="702" w:type="dxa"/>
            <w:tcBorders>
              <w:top w:val="nil"/>
              <w:left w:val="single" w:sz="4" w:space="0" w:color="auto"/>
              <w:bottom w:val="single" w:sz="4" w:space="0" w:color="auto"/>
              <w:right w:val="single" w:sz="4" w:space="0" w:color="auto"/>
            </w:tcBorders>
            <w:noWrap/>
            <w:vAlign w:val="center"/>
          </w:tcPr>
          <w:p w:rsidR="002B2BDE" w:rsidRPr="00E03390" w:rsidRDefault="002B2BDE" w:rsidP="00553230">
            <w:pPr>
              <w:spacing w:after="0" w:line="240" w:lineRule="auto"/>
              <w:jc w:val="center"/>
              <w:rPr>
                <w:sz w:val="28"/>
                <w:szCs w:val="28"/>
                <w:lang w:eastAsia="ru-RU"/>
              </w:rPr>
            </w:pPr>
            <w:r w:rsidRPr="00E03390">
              <w:rPr>
                <w:sz w:val="28"/>
                <w:szCs w:val="28"/>
                <w:lang w:eastAsia="ru-RU"/>
              </w:rPr>
              <w:t>1.3.</w:t>
            </w:r>
          </w:p>
        </w:tc>
        <w:tc>
          <w:tcPr>
            <w:tcW w:w="11220" w:type="dxa"/>
            <w:tcBorders>
              <w:top w:val="nil"/>
              <w:left w:val="nil"/>
              <w:bottom w:val="single" w:sz="4" w:space="0" w:color="auto"/>
              <w:right w:val="single" w:sz="4" w:space="0" w:color="auto"/>
            </w:tcBorders>
            <w:vAlign w:val="center"/>
          </w:tcPr>
          <w:p w:rsidR="002B2BDE" w:rsidRPr="00E03390" w:rsidRDefault="002B2BDE" w:rsidP="0055323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Устройство покрытия толщиной 5 см из горячих асфальтобетонных смесей плотных мелкозернистых типа АБВ, плотность каменных материалов: 2,5-2,9 т/м3</w:t>
            </w:r>
          </w:p>
        </w:tc>
        <w:tc>
          <w:tcPr>
            <w:tcW w:w="709" w:type="dxa"/>
            <w:tcBorders>
              <w:top w:val="nil"/>
              <w:left w:val="nil"/>
              <w:bottom w:val="single" w:sz="4" w:space="0" w:color="auto"/>
              <w:right w:val="single" w:sz="4" w:space="0" w:color="auto"/>
            </w:tcBorders>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м2</w:t>
            </w:r>
          </w:p>
        </w:tc>
        <w:tc>
          <w:tcPr>
            <w:tcW w:w="3224" w:type="dxa"/>
            <w:tcBorders>
              <w:top w:val="nil"/>
              <w:left w:val="nil"/>
              <w:bottom w:val="single" w:sz="4" w:space="0" w:color="auto"/>
              <w:right w:val="single" w:sz="4" w:space="0" w:color="auto"/>
            </w:tcBorders>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477</w:t>
            </w:r>
          </w:p>
        </w:tc>
      </w:tr>
      <w:tr w:rsidR="002B2BDE" w:rsidRPr="00E03390" w:rsidTr="00553230">
        <w:trPr>
          <w:trHeight w:val="315"/>
        </w:trPr>
        <w:tc>
          <w:tcPr>
            <w:tcW w:w="702" w:type="dxa"/>
            <w:tcBorders>
              <w:top w:val="nil"/>
              <w:left w:val="single" w:sz="4" w:space="0" w:color="auto"/>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b/>
                <w:bCs/>
                <w:sz w:val="28"/>
                <w:szCs w:val="28"/>
                <w:lang w:eastAsia="ru-RU"/>
              </w:rPr>
            </w:pPr>
            <w:r w:rsidRPr="00E03390">
              <w:rPr>
                <w:rFonts w:ascii="Times New Roman" w:hAnsi="Times New Roman"/>
                <w:b/>
                <w:bCs/>
                <w:sz w:val="28"/>
                <w:szCs w:val="28"/>
                <w:lang w:eastAsia="ru-RU"/>
              </w:rPr>
              <w:t>2</w:t>
            </w:r>
          </w:p>
        </w:tc>
        <w:tc>
          <w:tcPr>
            <w:tcW w:w="11220" w:type="dxa"/>
            <w:tcBorders>
              <w:top w:val="nil"/>
              <w:left w:val="nil"/>
              <w:bottom w:val="single" w:sz="4" w:space="0" w:color="auto"/>
              <w:right w:val="single" w:sz="4" w:space="0" w:color="auto"/>
            </w:tcBorders>
            <w:vAlign w:val="center"/>
          </w:tcPr>
          <w:p w:rsidR="002B2BDE" w:rsidRPr="00E03390" w:rsidRDefault="002B2BDE" w:rsidP="00553230">
            <w:pPr>
              <w:spacing w:after="0" w:line="240" w:lineRule="auto"/>
              <w:rPr>
                <w:rFonts w:ascii="Times New Roman" w:hAnsi="Times New Roman"/>
                <w:b/>
                <w:bCs/>
                <w:sz w:val="28"/>
                <w:szCs w:val="28"/>
                <w:lang w:eastAsia="ru-RU"/>
              </w:rPr>
            </w:pPr>
            <w:r w:rsidRPr="00E03390">
              <w:rPr>
                <w:rFonts w:ascii="Times New Roman" w:hAnsi="Times New Roman"/>
                <w:b/>
                <w:bCs/>
                <w:sz w:val="28"/>
                <w:szCs w:val="28"/>
                <w:lang w:eastAsia="ru-RU"/>
              </w:rPr>
              <w:t xml:space="preserve">Замена бортовых камней (на </w:t>
            </w:r>
            <w:proofErr w:type="spellStart"/>
            <w:r w:rsidRPr="00E03390">
              <w:rPr>
                <w:rFonts w:ascii="Times New Roman" w:hAnsi="Times New Roman"/>
                <w:b/>
                <w:bCs/>
                <w:sz w:val="28"/>
                <w:szCs w:val="28"/>
                <w:lang w:eastAsia="ru-RU"/>
              </w:rPr>
              <w:t>п.м</w:t>
            </w:r>
            <w:proofErr w:type="spellEnd"/>
            <w:r w:rsidRPr="00E03390">
              <w:rPr>
                <w:rFonts w:ascii="Times New Roman" w:hAnsi="Times New Roman"/>
                <w:b/>
                <w:bCs/>
                <w:sz w:val="28"/>
                <w:szCs w:val="28"/>
                <w:lang w:eastAsia="ru-RU"/>
              </w:rPr>
              <w:t>)</w:t>
            </w:r>
          </w:p>
        </w:tc>
        <w:tc>
          <w:tcPr>
            <w:tcW w:w="709" w:type="dxa"/>
            <w:tcBorders>
              <w:top w:val="nil"/>
              <w:left w:val="nil"/>
              <w:bottom w:val="single" w:sz="4" w:space="0" w:color="auto"/>
              <w:right w:val="single" w:sz="4" w:space="0" w:color="auto"/>
            </w:tcBorders>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 </w:t>
            </w:r>
          </w:p>
        </w:tc>
        <w:tc>
          <w:tcPr>
            <w:tcW w:w="3224" w:type="dxa"/>
            <w:tcBorders>
              <w:top w:val="nil"/>
              <w:left w:val="nil"/>
              <w:bottom w:val="single" w:sz="4" w:space="0" w:color="auto"/>
              <w:right w:val="single" w:sz="4" w:space="0" w:color="auto"/>
            </w:tcBorders>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 </w:t>
            </w:r>
          </w:p>
        </w:tc>
      </w:tr>
      <w:tr w:rsidR="002B2BDE" w:rsidRPr="00E03390" w:rsidTr="00553230">
        <w:trPr>
          <w:trHeight w:val="450"/>
        </w:trPr>
        <w:tc>
          <w:tcPr>
            <w:tcW w:w="702" w:type="dxa"/>
            <w:tcBorders>
              <w:top w:val="nil"/>
              <w:left w:val="single" w:sz="4" w:space="0" w:color="auto"/>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lastRenderedPageBreak/>
              <w:t>2.1.</w:t>
            </w:r>
          </w:p>
        </w:tc>
        <w:tc>
          <w:tcPr>
            <w:tcW w:w="11220" w:type="dxa"/>
            <w:tcBorders>
              <w:top w:val="nil"/>
              <w:left w:val="nil"/>
              <w:bottom w:val="single" w:sz="4" w:space="0" w:color="auto"/>
              <w:right w:val="single" w:sz="4" w:space="0" w:color="auto"/>
            </w:tcBorders>
            <w:vAlign w:val="center"/>
          </w:tcPr>
          <w:p w:rsidR="002B2BDE" w:rsidRPr="00E03390" w:rsidRDefault="002B2BDE" w:rsidP="0055323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Разборка бортовых камней: на щебеночном основании с погрузкой и вывозом мусора</w:t>
            </w:r>
          </w:p>
        </w:tc>
        <w:tc>
          <w:tcPr>
            <w:tcW w:w="709" w:type="dxa"/>
            <w:tcBorders>
              <w:top w:val="nil"/>
              <w:left w:val="nil"/>
              <w:bottom w:val="single" w:sz="4" w:space="0" w:color="auto"/>
              <w:right w:val="single" w:sz="4" w:space="0" w:color="auto"/>
            </w:tcBorders>
            <w:vAlign w:val="center"/>
          </w:tcPr>
          <w:p w:rsidR="002B2BDE" w:rsidRPr="00E03390" w:rsidRDefault="002B2BDE" w:rsidP="00553230">
            <w:pPr>
              <w:spacing w:after="0" w:line="240" w:lineRule="auto"/>
              <w:jc w:val="center"/>
              <w:rPr>
                <w:rFonts w:ascii="Times New Roman" w:hAnsi="Times New Roman"/>
                <w:sz w:val="28"/>
                <w:szCs w:val="28"/>
                <w:lang w:eastAsia="ru-RU"/>
              </w:rPr>
            </w:pPr>
            <w:proofErr w:type="spellStart"/>
            <w:r w:rsidRPr="00E03390">
              <w:rPr>
                <w:rFonts w:ascii="Times New Roman" w:hAnsi="Times New Roman"/>
                <w:sz w:val="28"/>
                <w:szCs w:val="28"/>
                <w:lang w:eastAsia="ru-RU"/>
              </w:rPr>
              <w:t>п.м</w:t>
            </w:r>
            <w:proofErr w:type="spellEnd"/>
          </w:p>
        </w:tc>
        <w:tc>
          <w:tcPr>
            <w:tcW w:w="3224" w:type="dxa"/>
            <w:tcBorders>
              <w:top w:val="nil"/>
              <w:left w:val="nil"/>
              <w:bottom w:val="single" w:sz="4" w:space="0" w:color="auto"/>
              <w:right w:val="single" w:sz="4" w:space="0" w:color="auto"/>
            </w:tcBorders>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201</w:t>
            </w:r>
          </w:p>
        </w:tc>
      </w:tr>
      <w:tr w:rsidR="002B2BDE" w:rsidRPr="00E03390" w:rsidTr="00553230">
        <w:trPr>
          <w:trHeight w:val="645"/>
        </w:trPr>
        <w:tc>
          <w:tcPr>
            <w:tcW w:w="702" w:type="dxa"/>
            <w:tcBorders>
              <w:top w:val="nil"/>
              <w:left w:val="single" w:sz="4" w:space="0" w:color="auto"/>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2.2.</w:t>
            </w:r>
          </w:p>
        </w:tc>
        <w:tc>
          <w:tcPr>
            <w:tcW w:w="11220" w:type="dxa"/>
            <w:tcBorders>
              <w:top w:val="nil"/>
              <w:left w:val="nil"/>
              <w:bottom w:val="single" w:sz="4" w:space="0" w:color="auto"/>
              <w:right w:val="single" w:sz="4" w:space="0" w:color="auto"/>
            </w:tcBorders>
            <w:vAlign w:val="center"/>
          </w:tcPr>
          <w:p w:rsidR="002B2BDE" w:rsidRPr="00E03390" w:rsidRDefault="002B2BDE" w:rsidP="0055323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Разработка грунта с погрузкой на автомобили-самосвалы экскаваторами с ковшом вместимостью: 0,25 м3, группа грунтов 2 с вывозом</w:t>
            </w:r>
          </w:p>
        </w:tc>
        <w:tc>
          <w:tcPr>
            <w:tcW w:w="709" w:type="dxa"/>
            <w:tcBorders>
              <w:top w:val="nil"/>
              <w:left w:val="nil"/>
              <w:bottom w:val="single" w:sz="4" w:space="0" w:color="auto"/>
              <w:right w:val="single" w:sz="4" w:space="0" w:color="auto"/>
            </w:tcBorders>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м3</w:t>
            </w:r>
          </w:p>
        </w:tc>
        <w:tc>
          <w:tcPr>
            <w:tcW w:w="3224" w:type="dxa"/>
            <w:tcBorders>
              <w:top w:val="nil"/>
              <w:left w:val="nil"/>
              <w:bottom w:val="single" w:sz="4" w:space="0" w:color="auto"/>
              <w:right w:val="single" w:sz="4" w:space="0" w:color="auto"/>
            </w:tcBorders>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88</w:t>
            </w:r>
          </w:p>
        </w:tc>
      </w:tr>
      <w:tr w:rsidR="002B2BDE" w:rsidRPr="00E03390" w:rsidTr="00553230">
        <w:trPr>
          <w:trHeight w:val="630"/>
        </w:trPr>
        <w:tc>
          <w:tcPr>
            <w:tcW w:w="702" w:type="dxa"/>
            <w:tcBorders>
              <w:top w:val="nil"/>
              <w:left w:val="single" w:sz="4" w:space="0" w:color="auto"/>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2.3.</w:t>
            </w:r>
          </w:p>
        </w:tc>
        <w:tc>
          <w:tcPr>
            <w:tcW w:w="11220" w:type="dxa"/>
            <w:tcBorders>
              <w:top w:val="nil"/>
              <w:left w:val="nil"/>
              <w:bottom w:val="single" w:sz="4" w:space="0" w:color="auto"/>
              <w:right w:val="single" w:sz="4" w:space="0" w:color="auto"/>
            </w:tcBorders>
            <w:vAlign w:val="bottom"/>
          </w:tcPr>
          <w:p w:rsidR="002B2BDE" w:rsidRPr="00E03390" w:rsidRDefault="002B2BDE" w:rsidP="0055323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Устройство оснований толщиной 10 см из щебня фракции 40-70 мм при укатке каменных материалов с пределом прочности на сжатие до 68,6 МПа (700 кгс/см2): однослойных</w:t>
            </w:r>
          </w:p>
        </w:tc>
        <w:tc>
          <w:tcPr>
            <w:tcW w:w="709"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proofErr w:type="spellStart"/>
            <w:r w:rsidRPr="00E03390">
              <w:rPr>
                <w:rFonts w:ascii="Times New Roman" w:hAnsi="Times New Roman"/>
                <w:sz w:val="28"/>
                <w:szCs w:val="28"/>
                <w:lang w:eastAsia="ru-RU"/>
              </w:rPr>
              <w:t>п.м</w:t>
            </w:r>
            <w:proofErr w:type="spellEnd"/>
          </w:p>
        </w:tc>
        <w:tc>
          <w:tcPr>
            <w:tcW w:w="3224"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168</w:t>
            </w:r>
          </w:p>
        </w:tc>
      </w:tr>
      <w:tr w:rsidR="002B2BDE" w:rsidRPr="00E03390" w:rsidTr="00553230">
        <w:trPr>
          <w:trHeight w:val="315"/>
        </w:trPr>
        <w:tc>
          <w:tcPr>
            <w:tcW w:w="702" w:type="dxa"/>
            <w:tcBorders>
              <w:top w:val="nil"/>
              <w:left w:val="single" w:sz="4" w:space="0" w:color="auto"/>
              <w:bottom w:val="single" w:sz="4" w:space="0" w:color="auto"/>
              <w:right w:val="single" w:sz="4" w:space="0" w:color="auto"/>
            </w:tcBorders>
            <w:noWrap/>
            <w:vAlign w:val="bottom"/>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2.4.</w:t>
            </w:r>
          </w:p>
        </w:tc>
        <w:tc>
          <w:tcPr>
            <w:tcW w:w="11220" w:type="dxa"/>
            <w:tcBorders>
              <w:top w:val="nil"/>
              <w:left w:val="nil"/>
              <w:bottom w:val="single" w:sz="4" w:space="0" w:color="auto"/>
              <w:right w:val="single" w:sz="4" w:space="0" w:color="auto"/>
            </w:tcBorders>
            <w:vAlign w:val="bottom"/>
          </w:tcPr>
          <w:p w:rsidR="002B2BDE" w:rsidRPr="00E03390" w:rsidRDefault="002B2BDE" w:rsidP="0055323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Установка бортовых камней бетонных БР 100.30.18 (с материалом)</w:t>
            </w:r>
          </w:p>
        </w:tc>
        <w:tc>
          <w:tcPr>
            <w:tcW w:w="709"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proofErr w:type="spellStart"/>
            <w:r w:rsidRPr="00E03390">
              <w:rPr>
                <w:rFonts w:ascii="Times New Roman" w:hAnsi="Times New Roman"/>
                <w:sz w:val="28"/>
                <w:szCs w:val="28"/>
                <w:lang w:eastAsia="ru-RU"/>
              </w:rPr>
              <w:t>п.м</w:t>
            </w:r>
            <w:proofErr w:type="spellEnd"/>
          </w:p>
        </w:tc>
        <w:tc>
          <w:tcPr>
            <w:tcW w:w="3224"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585</w:t>
            </w:r>
          </w:p>
        </w:tc>
      </w:tr>
      <w:tr w:rsidR="002B2BDE" w:rsidRPr="00E03390" w:rsidTr="00553230">
        <w:trPr>
          <w:trHeight w:val="315"/>
        </w:trPr>
        <w:tc>
          <w:tcPr>
            <w:tcW w:w="702" w:type="dxa"/>
            <w:tcBorders>
              <w:top w:val="nil"/>
              <w:left w:val="single" w:sz="4" w:space="0" w:color="auto"/>
              <w:bottom w:val="single" w:sz="4" w:space="0" w:color="auto"/>
              <w:right w:val="single" w:sz="4" w:space="0" w:color="auto"/>
            </w:tcBorders>
            <w:noWrap/>
            <w:vAlign w:val="bottom"/>
          </w:tcPr>
          <w:p w:rsidR="002B2BDE" w:rsidRPr="00E03390" w:rsidRDefault="002B2BDE" w:rsidP="00553230">
            <w:pPr>
              <w:spacing w:after="0" w:line="240" w:lineRule="auto"/>
              <w:jc w:val="center"/>
              <w:rPr>
                <w:rFonts w:ascii="Times New Roman" w:hAnsi="Times New Roman"/>
                <w:b/>
                <w:bCs/>
                <w:sz w:val="28"/>
                <w:szCs w:val="28"/>
                <w:lang w:eastAsia="ru-RU"/>
              </w:rPr>
            </w:pPr>
            <w:r w:rsidRPr="00E03390">
              <w:rPr>
                <w:rFonts w:ascii="Times New Roman" w:hAnsi="Times New Roman"/>
                <w:b/>
                <w:bCs/>
                <w:sz w:val="28"/>
                <w:szCs w:val="28"/>
                <w:lang w:eastAsia="ru-RU"/>
              </w:rPr>
              <w:t>3</w:t>
            </w:r>
          </w:p>
        </w:tc>
        <w:tc>
          <w:tcPr>
            <w:tcW w:w="11220" w:type="dxa"/>
            <w:tcBorders>
              <w:top w:val="nil"/>
              <w:left w:val="nil"/>
              <w:bottom w:val="single" w:sz="4" w:space="0" w:color="auto"/>
              <w:right w:val="single" w:sz="4" w:space="0" w:color="auto"/>
            </w:tcBorders>
            <w:noWrap/>
            <w:vAlign w:val="bottom"/>
          </w:tcPr>
          <w:p w:rsidR="002B2BDE" w:rsidRPr="00E03390" w:rsidRDefault="002B2BDE" w:rsidP="00553230">
            <w:pPr>
              <w:spacing w:after="0" w:line="240" w:lineRule="auto"/>
              <w:rPr>
                <w:rFonts w:ascii="Times New Roman" w:hAnsi="Times New Roman"/>
                <w:b/>
                <w:bCs/>
                <w:sz w:val="28"/>
                <w:szCs w:val="28"/>
                <w:lang w:eastAsia="ru-RU"/>
              </w:rPr>
            </w:pPr>
            <w:r w:rsidRPr="00E03390">
              <w:rPr>
                <w:rFonts w:ascii="Times New Roman" w:hAnsi="Times New Roman"/>
                <w:b/>
                <w:bCs/>
                <w:sz w:val="28"/>
                <w:szCs w:val="28"/>
                <w:lang w:eastAsia="ru-RU"/>
              </w:rPr>
              <w:t>Ремонт существующего асфальтового покрытия тротуаров (на 1 м2)</w:t>
            </w:r>
          </w:p>
        </w:tc>
        <w:tc>
          <w:tcPr>
            <w:tcW w:w="709"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 </w:t>
            </w:r>
          </w:p>
        </w:tc>
        <w:tc>
          <w:tcPr>
            <w:tcW w:w="3224"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 </w:t>
            </w:r>
          </w:p>
        </w:tc>
      </w:tr>
      <w:tr w:rsidR="002B2BDE" w:rsidRPr="00E03390" w:rsidTr="00553230">
        <w:trPr>
          <w:trHeight w:val="630"/>
        </w:trPr>
        <w:tc>
          <w:tcPr>
            <w:tcW w:w="702" w:type="dxa"/>
            <w:tcBorders>
              <w:top w:val="nil"/>
              <w:left w:val="single" w:sz="4" w:space="0" w:color="auto"/>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3.1.</w:t>
            </w:r>
          </w:p>
        </w:tc>
        <w:tc>
          <w:tcPr>
            <w:tcW w:w="11220" w:type="dxa"/>
            <w:tcBorders>
              <w:top w:val="nil"/>
              <w:left w:val="nil"/>
              <w:bottom w:val="single" w:sz="4" w:space="0" w:color="auto"/>
              <w:right w:val="single" w:sz="4" w:space="0" w:color="auto"/>
            </w:tcBorders>
            <w:vAlign w:val="bottom"/>
          </w:tcPr>
          <w:p w:rsidR="002B2BDE" w:rsidRPr="00E03390" w:rsidRDefault="002B2BDE" w:rsidP="0055323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Устройство асфальтобетонных покрытий дорожек и тротуаров однослойных из литой мелкозернистой асфальтобетонной смеси толщиной 3 см</w:t>
            </w:r>
          </w:p>
        </w:tc>
        <w:tc>
          <w:tcPr>
            <w:tcW w:w="709" w:type="dxa"/>
            <w:tcBorders>
              <w:top w:val="nil"/>
              <w:left w:val="nil"/>
              <w:bottom w:val="single" w:sz="4" w:space="0" w:color="auto"/>
              <w:right w:val="single" w:sz="4" w:space="0" w:color="auto"/>
            </w:tcBorders>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м2</w:t>
            </w:r>
          </w:p>
        </w:tc>
        <w:tc>
          <w:tcPr>
            <w:tcW w:w="3224"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269</w:t>
            </w:r>
          </w:p>
        </w:tc>
      </w:tr>
      <w:tr w:rsidR="002B2BDE" w:rsidRPr="00E03390" w:rsidTr="00553230">
        <w:trPr>
          <w:trHeight w:val="315"/>
        </w:trPr>
        <w:tc>
          <w:tcPr>
            <w:tcW w:w="702" w:type="dxa"/>
            <w:tcBorders>
              <w:top w:val="nil"/>
              <w:left w:val="single" w:sz="4" w:space="0" w:color="auto"/>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b/>
                <w:bCs/>
                <w:sz w:val="28"/>
                <w:szCs w:val="28"/>
                <w:lang w:eastAsia="ru-RU"/>
              </w:rPr>
            </w:pPr>
            <w:r w:rsidRPr="00E03390">
              <w:rPr>
                <w:rFonts w:ascii="Times New Roman" w:hAnsi="Times New Roman"/>
                <w:b/>
                <w:bCs/>
                <w:sz w:val="28"/>
                <w:szCs w:val="28"/>
                <w:lang w:eastAsia="ru-RU"/>
              </w:rPr>
              <w:t>4</w:t>
            </w:r>
          </w:p>
        </w:tc>
        <w:tc>
          <w:tcPr>
            <w:tcW w:w="11220" w:type="dxa"/>
            <w:tcBorders>
              <w:top w:val="nil"/>
              <w:left w:val="nil"/>
              <w:bottom w:val="single" w:sz="4" w:space="0" w:color="auto"/>
              <w:right w:val="single" w:sz="4" w:space="0" w:color="auto"/>
            </w:tcBorders>
            <w:noWrap/>
            <w:vAlign w:val="bottom"/>
          </w:tcPr>
          <w:p w:rsidR="002B2BDE" w:rsidRPr="00E03390" w:rsidRDefault="002B2BDE" w:rsidP="00553230">
            <w:pPr>
              <w:spacing w:after="0" w:line="240" w:lineRule="auto"/>
              <w:rPr>
                <w:rFonts w:ascii="Times New Roman" w:hAnsi="Times New Roman"/>
                <w:b/>
                <w:bCs/>
                <w:sz w:val="28"/>
                <w:szCs w:val="28"/>
                <w:lang w:eastAsia="ru-RU"/>
              </w:rPr>
            </w:pPr>
            <w:r w:rsidRPr="00E03390">
              <w:rPr>
                <w:rFonts w:ascii="Times New Roman" w:hAnsi="Times New Roman"/>
                <w:b/>
                <w:bCs/>
                <w:sz w:val="28"/>
                <w:szCs w:val="28"/>
                <w:lang w:eastAsia="ru-RU"/>
              </w:rPr>
              <w:t>Ремонт канализационных колодцев (1 шт.)</w:t>
            </w:r>
          </w:p>
        </w:tc>
        <w:tc>
          <w:tcPr>
            <w:tcW w:w="709"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 </w:t>
            </w:r>
          </w:p>
        </w:tc>
        <w:tc>
          <w:tcPr>
            <w:tcW w:w="3224"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 </w:t>
            </w:r>
          </w:p>
        </w:tc>
      </w:tr>
      <w:tr w:rsidR="002B2BDE" w:rsidRPr="00E03390" w:rsidTr="00553230">
        <w:trPr>
          <w:trHeight w:val="315"/>
        </w:trPr>
        <w:tc>
          <w:tcPr>
            <w:tcW w:w="702" w:type="dxa"/>
            <w:tcBorders>
              <w:top w:val="nil"/>
              <w:left w:val="single" w:sz="4" w:space="0" w:color="auto"/>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4.1.</w:t>
            </w:r>
          </w:p>
        </w:tc>
        <w:tc>
          <w:tcPr>
            <w:tcW w:w="11220" w:type="dxa"/>
            <w:tcBorders>
              <w:top w:val="nil"/>
              <w:left w:val="nil"/>
              <w:bottom w:val="single" w:sz="4" w:space="0" w:color="auto"/>
              <w:right w:val="single" w:sz="4" w:space="0" w:color="auto"/>
            </w:tcBorders>
            <w:noWrap/>
            <w:vAlign w:val="bottom"/>
          </w:tcPr>
          <w:p w:rsidR="002B2BDE" w:rsidRPr="00E03390" w:rsidRDefault="002B2BDE" w:rsidP="0055323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Разборка асфальтобетонного покрытия толщиной 10 см вокруг колодцев с применением: отбойных молотков</w:t>
            </w:r>
          </w:p>
        </w:tc>
        <w:tc>
          <w:tcPr>
            <w:tcW w:w="709" w:type="dxa"/>
            <w:tcBorders>
              <w:top w:val="nil"/>
              <w:left w:val="nil"/>
              <w:bottom w:val="single" w:sz="4" w:space="0" w:color="auto"/>
              <w:right w:val="single" w:sz="4" w:space="0" w:color="auto"/>
            </w:tcBorders>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м2</w:t>
            </w:r>
          </w:p>
        </w:tc>
        <w:tc>
          <w:tcPr>
            <w:tcW w:w="3224"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147</w:t>
            </w:r>
          </w:p>
        </w:tc>
      </w:tr>
      <w:tr w:rsidR="002B2BDE" w:rsidRPr="00E03390" w:rsidTr="00553230">
        <w:trPr>
          <w:trHeight w:val="315"/>
        </w:trPr>
        <w:tc>
          <w:tcPr>
            <w:tcW w:w="702" w:type="dxa"/>
            <w:tcBorders>
              <w:top w:val="nil"/>
              <w:left w:val="single" w:sz="4" w:space="0" w:color="auto"/>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4.2.</w:t>
            </w:r>
          </w:p>
        </w:tc>
        <w:tc>
          <w:tcPr>
            <w:tcW w:w="11220" w:type="dxa"/>
            <w:tcBorders>
              <w:top w:val="nil"/>
              <w:left w:val="nil"/>
              <w:bottom w:val="single" w:sz="4" w:space="0" w:color="auto"/>
              <w:right w:val="single" w:sz="4" w:space="0" w:color="auto"/>
            </w:tcBorders>
            <w:noWrap/>
            <w:vAlign w:val="bottom"/>
          </w:tcPr>
          <w:p w:rsidR="002B2BDE" w:rsidRPr="00E03390" w:rsidRDefault="002B2BDE" w:rsidP="0055323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Замена люков и кирпичных горловин колодцев и камер (с материалом)</w:t>
            </w:r>
          </w:p>
        </w:tc>
        <w:tc>
          <w:tcPr>
            <w:tcW w:w="709"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1 люк</w:t>
            </w:r>
          </w:p>
        </w:tc>
        <w:tc>
          <w:tcPr>
            <w:tcW w:w="3224"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5023</w:t>
            </w:r>
          </w:p>
        </w:tc>
      </w:tr>
      <w:tr w:rsidR="002B2BDE" w:rsidRPr="00E03390" w:rsidTr="00553230">
        <w:trPr>
          <w:trHeight w:val="315"/>
        </w:trPr>
        <w:tc>
          <w:tcPr>
            <w:tcW w:w="702" w:type="dxa"/>
            <w:tcBorders>
              <w:top w:val="nil"/>
              <w:left w:val="single" w:sz="4" w:space="0" w:color="auto"/>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b/>
                <w:bCs/>
                <w:sz w:val="28"/>
                <w:szCs w:val="28"/>
                <w:lang w:eastAsia="ru-RU"/>
              </w:rPr>
            </w:pPr>
            <w:r w:rsidRPr="00E03390">
              <w:rPr>
                <w:rFonts w:ascii="Times New Roman" w:hAnsi="Times New Roman"/>
                <w:b/>
                <w:bCs/>
                <w:sz w:val="28"/>
                <w:szCs w:val="28"/>
                <w:lang w:eastAsia="ru-RU"/>
              </w:rPr>
              <w:t>5</w:t>
            </w:r>
          </w:p>
        </w:tc>
        <w:tc>
          <w:tcPr>
            <w:tcW w:w="11220" w:type="dxa"/>
            <w:tcBorders>
              <w:top w:val="nil"/>
              <w:left w:val="nil"/>
              <w:bottom w:val="single" w:sz="4" w:space="0" w:color="auto"/>
              <w:right w:val="single" w:sz="4" w:space="0" w:color="auto"/>
            </w:tcBorders>
            <w:noWrap/>
            <w:vAlign w:val="bottom"/>
          </w:tcPr>
          <w:p w:rsidR="002B2BDE" w:rsidRPr="00E03390" w:rsidRDefault="002B2BDE" w:rsidP="00553230">
            <w:pPr>
              <w:spacing w:after="0" w:line="240" w:lineRule="auto"/>
              <w:rPr>
                <w:rFonts w:ascii="Times New Roman" w:hAnsi="Times New Roman"/>
                <w:b/>
                <w:bCs/>
                <w:sz w:val="28"/>
                <w:szCs w:val="28"/>
                <w:lang w:eastAsia="ru-RU"/>
              </w:rPr>
            </w:pPr>
            <w:r w:rsidRPr="00E03390">
              <w:rPr>
                <w:rFonts w:ascii="Times New Roman" w:hAnsi="Times New Roman"/>
                <w:b/>
                <w:bCs/>
                <w:sz w:val="28"/>
                <w:szCs w:val="28"/>
                <w:lang w:eastAsia="ru-RU"/>
              </w:rPr>
              <w:t>Расширение проезжей части (на 1 м2)</w:t>
            </w:r>
          </w:p>
        </w:tc>
        <w:tc>
          <w:tcPr>
            <w:tcW w:w="709"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 </w:t>
            </w:r>
          </w:p>
        </w:tc>
        <w:tc>
          <w:tcPr>
            <w:tcW w:w="3224"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 </w:t>
            </w:r>
          </w:p>
        </w:tc>
      </w:tr>
      <w:tr w:rsidR="002B2BDE" w:rsidRPr="00E03390" w:rsidTr="00553230">
        <w:trPr>
          <w:trHeight w:val="630"/>
        </w:trPr>
        <w:tc>
          <w:tcPr>
            <w:tcW w:w="702" w:type="dxa"/>
            <w:tcBorders>
              <w:top w:val="nil"/>
              <w:left w:val="single" w:sz="4" w:space="0" w:color="auto"/>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5.1.</w:t>
            </w:r>
          </w:p>
        </w:tc>
        <w:tc>
          <w:tcPr>
            <w:tcW w:w="11220" w:type="dxa"/>
            <w:tcBorders>
              <w:top w:val="nil"/>
              <w:left w:val="nil"/>
              <w:bottom w:val="single" w:sz="4" w:space="0" w:color="auto"/>
              <w:right w:val="single" w:sz="4" w:space="0" w:color="auto"/>
            </w:tcBorders>
            <w:vAlign w:val="bottom"/>
          </w:tcPr>
          <w:p w:rsidR="002B2BDE" w:rsidRPr="00E03390" w:rsidRDefault="002B2BDE" w:rsidP="0055323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Разработка грунта с погрузкой на автомобили-самосвалы экскаваторами с ковшом вместимостью: 0,25 м3, группа грунтов 2 и вывозом</w:t>
            </w:r>
          </w:p>
        </w:tc>
        <w:tc>
          <w:tcPr>
            <w:tcW w:w="709" w:type="dxa"/>
            <w:tcBorders>
              <w:top w:val="nil"/>
              <w:left w:val="nil"/>
              <w:bottom w:val="single" w:sz="4" w:space="0" w:color="auto"/>
              <w:right w:val="single" w:sz="4" w:space="0" w:color="auto"/>
            </w:tcBorders>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м3</w:t>
            </w:r>
          </w:p>
        </w:tc>
        <w:tc>
          <w:tcPr>
            <w:tcW w:w="3224"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89</w:t>
            </w:r>
          </w:p>
        </w:tc>
      </w:tr>
      <w:tr w:rsidR="002B2BDE" w:rsidRPr="00E03390" w:rsidTr="00553230">
        <w:trPr>
          <w:trHeight w:val="630"/>
        </w:trPr>
        <w:tc>
          <w:tcPr>
            <w:tcW w:w="702" w:type="dxa"/>
            <w:tcBorders>
              <w:top w:val="nil"/>
              <w:left w:val="single" w:sz="4" w:space="0" w:color="auto"/>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5.2.</w:t>
            </w:r>
          </w:p>
        </w:tc>
        <w:tc>
          <w:tcPr>
            <w:tcW w:w="11220" w:type="dxa"/>
            <w:tcBorders>
              <w:top w:val="nil"/>
              <w:left w:val="nil"/>
              <w:bottom w:val="single" w:sz="4" w:space="0" w:color="auto"/>
              <w:right w:val="single" w:sz="4" w:space="0" w:color="auto"/>
            </w:tcBorders>
            <w:vAlign w:val="bottom"/>
          </w:tcPr>
          <w:p w:rsidR="002B2BDE" w:rsidRPr="00E03390" w:rsidRDefault="002B2BDE" w:rsidP="0055323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Устройство оснований толщиной 15 см из щебня фракции 40-70 мм при укатке каменных материалов с пределом прочности на сжатие до 68,6 МПа (700 кгс/см2): однослойных</w:t>
            </w:r>
          </w:p>
        </w:tc>
        <w:tc>
          <w:tcPr>
            <w:tcW w:w="709" w:type="dxa"/>
            <w:tcBorders>
              <w:top w:val="nil"/>
              <w:left w:val="nil"/>
              <w:bottom w:val="single" w:sz="4" w:space="0" w:color="auto"/>
              <w:right w:val="single" w:sz="4" w:space="0" w:color="auto"/>
            </w:tcBorders>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м3</w:t>
            </w:r>
          </w:p>
        </w:tc>
        <w:tc>
          <w:tcPr>
            <w:tcW w:w="3224"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253</w:t>
            </w:r>
          </w:p>
        </w:tc>
      </w:tr>
      <w:tr w:rsidR="002B2BDE" w:rsidRPr="00E03390" w:rsidTr="00553230">
        <w:trPr>
          <w:trHeight w:val="630"/>
        </w:trPr>
        <w:tc>
          <w:tcPr>
            <w:tcW w:w="702" w:type="dxa"/>
            <w:tcBorders>
              <w:top w:val="nil"/>
              <w:left w:val="single" w:sz="4" w:space="0" w:color="auto"/>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5.3.</w:t>
            </w:r>
          </w:p>
        </w:tc>
        <w:tc>
          <w:tcPr>
            <w:tcW w:w="11220" w:type="dxa"/>
            <w:tcBorders>
              <w:top w:val="nil"/>
              <w:left w:val="nil"/>
              <w:bottom w:val="single" w:sz="4" w:space="0" w:color="auto"/>
              <w:right w:val="single" w:sz="4" w:space="0" w:color="auto"/>
            </w:tcBorders>
            <w:vAlign w:val="center"/>
          </w:tcPr>
          <w:p w:rsidR="002B2BDE" w:rsidRPr="00E03390" w:rsidRDefault="002B2BDE" w:rsidP="0055323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Устройство покрытия толщиной 7 см из горячих асфальтобетонных смесей плотных мелкозернистых типа АБВ, плотность каменных материалов: 2,5-2,9 т/м3</w:t>
            </w:r>
          </w:p>
        </w:tc>
        <w:tc>
          <w:tcPr>
            <w:tcW w:w="709"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м2</w:t>
            </w:r>
          </w:p>
        </w:tc>
        <w:tc>
          <w:tcPr>
            <w:tcW w:w="3224"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631</w:t>
            </w:r>
          </w:p>
        </w:tc>
      </w:tr>
      <w:tr w:rsidR="002B2BDE" w:rsidRPr="00E03390" w:rsidTr="00553230">
        <w:trPr>
          <w:trHeight w:val="630"/>
        </w:trPr>
        <w:tc>
          <w:tcPr>
            <w:tcW w:w="702" w:type="dxa"/>
            <w:tcBorders>
              <w:top w:val="nil"/>
              <w:left w:val="single" w:sz="4" w:space="0" w:color="auto"/>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5.4.</w:t>
            </w:r>
          </w:p>
        </w:tc>
        <w:tc>
          <w:tcPr>
            <w:tcW w:w="11220" w:type="dxa"/>
            <w:tcBorders>
              <w:top w:val="nil"/>
              <w:left w:val="nil"/>
              <w:bottom w:val="single" w:sz="4" w:space="0" w:color="auto"/>
              <w:right w:val="single" w:sz="4" w:space="0" w:color="auto"/>
            </w:tcBorders>
            <w:vAlign w:val="center"/>
          </w:tcPr>
          <w:p w:rsidR="002B2BDE" w:rsidRPr="00E03390" w:rsidRDefault="002B2BDE" w:rsidP="0055323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Устройство покрытия толщиной 4 см из горячих асфальтобетонных смесей плотных мелкозернистых типа АБВ, плотность каменных материалов: 2,5-2,9 т/м3</w:t>
            </w:r>
          </w:p>
        </w:tc>
        <w:tc>
          <w:tcPr>
            <w:tcW w:w="709"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м2</w:t>
            </w:r>
          </w:p>
        </w:tc>
        <w:tc>
          <w:tcPr>
            <w:tcW w:w="3224"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373</w:t>
            </w:r>
          </w:p>
          <w:p w:rsidR="002B2BDE" w:rsidRPr="00E03390" w:rsidRDefault="002B2BDE" w:rsidP="00553230">
            <w:pPr>
              <w:spacing w:after="0" w:line="240" w:lineRule="auto"/>
              <w:jc w:val="center"/>
              <w:rPr>
                <w:rFonts w:ascii="Times New Roman" w:hAnsi="Times New Roman"/>
                <w:sz w:val="28"/>
                <w:szCs w:val="28"/>
                <w:lang w:eastAsia="ru-RU"/>
              </w:rPr>
            </w:pPr>
          </w:p>
        </w:tc>
      </w:tr>
      <w:tr w:rsidR="002B2BDE" w:rsidRPr="00E03390" w:rsidTr="00553230">
        <w:trPr>
          <w:trHeight w:val="315"/>
        </w:trPr>
        <w:tc>
          <w:tcPr>
            <w:tcW w:w="702" w:type="dxa"/>
            <w:tcBorders>
              <w:top w:val="nil"/>
              <w:left w:val="single" w:sz="4" w:space="0" w:color="auto"/>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b/>
                <w:bCs/>
                <w:sz w:val="28"/>
                <w:szCs w:val="28"/>
                <w:lang w:eastAsia="ru-RU"/>
              </w:rPr>
            </w:pPr>
            <w:r w:rsidRPr="00E03390">
              <w:rPr>
                <w:rFonts w:ascii="Times New Roman" w:hAnsi="Times New Roman"/>
                <w:b/>
                <w:bCs/>
                <w:sz w:val="28"/>
                <w:szCs w:val="28"/>
                <w:lang w:eastAsia="ru-RU"/>
              </w:rPr>
              <w:t>6</w:t>
            </w:r>
          </w:p>
        </w:tc>
        <w:tc>
          <w:tcPr>
            <w:tcW w:w="11220" w:type="dxa"/>
            <w:tcBorders>
              <w:top w:val="nil"/>
              <w:left w:val="nil"/>
              <w:bottom w:val="single" w:sz="4" w:space="0" w:color="auto"/>
              <w:right w:val="single" w:sz="4" w:space="0" w:color="auto"/>
            </w:tcBorders>
            <w:noWrap/>
            <w:vAlign w:val="bottom"/>
          </w:tcPr>
          <w:p w:rsidR="002B2BDE" w:rsidRPr="00E03390" w:rsidRDefault="002B2BDE" w:rsidP="00553230">
            <w:pPr>
              <w:spacing w:after="0" w:line="240" w:lineRule="auto"/>
              <w:rPr>
                <w:rFonts w:ascii="Times New Roman" w:hAnsi="Times New Roman"/>
                <w:b/>
                <w:bCs/>
                <w:sz w:val="28"/>
                <w:szCs w:val="28"/>
                <w:lang w:eastAsia="ru-RU"/>
              </w:rPr>
            </w:pPr>
            <w:r w:rsidRPr="00E03390">
              <w:rPr>
                <w:rFonts w:ascii="Times New Roman" w:hAnsi="Times New Roman"/>
                <w:b/>
                <w:bCs/>
                <w:sz w:val="28"/>
                <w:szCs w:val="28"/>
                <w:lang w:eastAsia="ru-RU"/>
              </w:rPr>
              <w:t xml:space="preserve">Устройство бортовых камней (на 10 </w:t>
            </w:r>
            <w:proofErr w:type="spellStart"/>
            <w:r w:rsidRPr="00E03390">
              <w:rPr>
                <w:rFonts w:ascii="Times New Roman" w:hAnsi="Times New Roman"/>
                <w:b/>
                <w:bCs/>
                <w:sz w:val="28"/>
                <w:szCs w:val="28"/>
                <w:lang w:eastAsia="ru-RU"/>
              </w:rPr>
              <w:t>п.м</w:t>
            </w:r>
            <w:proofErr w:type="spellEnd"/>
            <w:r w:rsidRPr="00E03390">
              <w:rPr>
                <w:rFonts w:ascii="Times New Roman" w:hAnsi="Times New Roman"/>
                <w:b/>
                <w:bCs/>
                <w:sz w:val="28"/>
                <w:szCs w:val="28"/>
                <w:lang w:eastAsia="ru-RU"/>
              </w:rPr>
              <w:t>)</w:t>
            </w:r>
          </w:p>
        </w:tc>
        <w:tc>
          <w:tcPr>
            <w:tcW w:w="709"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 </w:t>
            </w:r>
          </w:p>
        </w:tc>
        <w:tc>
          <w:tcPr>
            <w:tcW w:w="3224"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 </w:t>
            </w:r>
          </w:p>
        </w:tc>
      </w:tr>
      <w:tr w:rsidR="002B2BDE" w:rsidRPr="00E03390" w:rsidTr="00553230">
        <w:trPr>
          <w:trHeight w:val="630"/>
        </w:trPr>
        <w:tc>
          <w:tcPr>
            <w:tcW w:w="702" w:type="dxa"/>
            <w:tcBorders>
              <w:top w:val="nil"/>
              <w:left w:val="single" w:sz="4" w:space="0" w:color="auto"/>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6.1.</w:t>
            </w:r>
          </w:p>
        </w:tc>
        <w:tc>
          <w:tcPr>
            <w:tcW w:w="11220" w:type="dxa"/>
            <w:tcBorders>
              <w:top w:val="nil"/>
              <w:left w:val="nil"/>
              <w:bottom w:val="single" w:sz="4" w:space="0" w:color="auto"/>
              <w:right w:val="single" w:sz="4" w:space="0" w:color="auto"/>
            </w:tcBorders>
            <w:vAlign w:val="bottom"/>
          </w:tcPr>
          <w:p w:rsidR="002B2BDE" w:rsidRPr="00E03390" w:rsidRDefault="002B2BDE" w:rsidP="0055323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Разработка грунта с погрузкой на автомобили-самосвалы экскаваторами с ковшом вместимостью: 0,25 м3, группа грунтов 2 с вывозом</w:t>
            </w:r>
          </w:p>
        </w:tc>
        <w:tc>
          <w:tcPr>
            <w:tcW w:w="709"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м3</w:t>
            </w:r>
          </w:p>
        </w:tc>
        <w:tc>
          <w:tcPr>
            <w:tcW w:w="3224"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890</w:t>
            </w:r>
          </w:p>
        </w:tc>
      </w:tr>
      <w:tr w:rsidR="002B2BDE" w:rsidRPr="00E03390" w:rsidTr="00553230">
        <w:trPr>
          <w:trHeight w:val="630"/>
        </w:trPr>
        <w:tc>
          <w:tcPr>
            <w:tcW w:w="702" w:type="dxa"/>
            <w:tcBorders>
              <w:top w:val="nil"/>
              <w:left w:val="single" w:sz="4" w:space="0" w:color="auto"/>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lastRenderedPageBreak/>
              <w:t>6.2.</w:t>
            </w:r>
          </w:p>
        </w:tc>
        <w:tc>
          <w:tcPr>
            <w:tcW w:w="11220" w:type="dxa"/>
            <w:tcBorders>
              <w:top w:val="nil"/>
              <w:left w:val="nil"/>
              <w:bottom w:val="single" w:sz="4" w:space="0" w:color="auto"/>
              <w:right w:val="single" w:sz="4" w:space="0" w:color="auto"/>
            </w:tcBorders>
            <w:vAlign w:val="bottom"/>
          </w:tcPr>
          <w:p w:rsidR="002B2BDE" w:rsidRPr="00E03390" w:rsidRDefault="002B2BDE" w:rsidP="0055323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Устройство оснований толщиной 10 см из щебня фракции 40-70 мм при укатке каменных материалов с пределом прочности на сжатие до 68,6 МПа (700 кгс/см2): однослойных</w:t>
            </w:r>
          </w:p>
        </w:tc>
        <w:tc>
          <w:tcPr>
            <w:tcW w:w="709"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м3</w:t>
            </w:r>
          </w:p>
        </w:tc>
        <w:tc>
          <w:tcPr>
            <w:tcW w:w="3224"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168,8</w:t>
            </w:r>
          </w:p>
        </w:tc>
      </w:tr>
      <w:tr w:rsidR="002B2BDE" w:rsidRPr="00E03390" w:rsidTr="00553230">
        <w:trPr>
          <w:trHeight w:val="315"/>
        </w:trPr>
        <w:tc>
          <w:tcPr>
            <w:tcW w:w="702" w:type="dxa"/>
            <w:tcBorders>
              <w:top w:val="nil"/>
              <w:left w:val="single" w:sz="4" w:space="0" w:color="auto"/>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6.3.</w:t>
            </w:r>
          </w:p>
        </w:tc>
        <w:tc>
          <w:tcPr>
            <w:tcW w:w="11220" w:type="dxa"/>
            <w:tcBorders>
              <w:top w:val="nil"/>
              <w:left w:val="nil"/>
              <w:bottom w:val="single" w:sz="4" w:space="0" w:color="auto"/>
              <w:right w:val="single" w:sz="4" w:space="0" w:color="auto"/>
            </w:tcBorders>
            <w:vAlign w:val="bottom"/>
          </w:tcPr>
          <w:p w:rsidR="002B2BDE" w:rsidRPr="00E03390" w:rsidRDefault="002B2BDE" w:rsidP="0055323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Установка бортовых камней бетонных БР 100.30.18</w:t>
            </w:r>
          </w:p>
        </w:tc>
        <w:tc>
          <w:tcPr>
            <w:tcW w:w="709"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proofErr w:type="spellStart"/>
            <w:r w:rsidRPr="00E03390">
              <w:rPr>
                <w:rFonts w:ascii="Times New Roman" w:hAnsi="Times New Roman"/>
                <w:sz w:val="28"/>
                <w:szCs w:val="28"/>
                <w:lang w:eastAsia="ru-RU"/>
              </w:rPr>
              <w:t>п.м</w:t>
            </w:r>
            <w:proofErr w:type="spellEnd"/>
          </w:p>
        </w:tc>
        <w:tc>
          <w:tcPr>
            <w:tcW w:w="3224"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5850</w:t>
            </w:r>
          </w:p>
        </w:tc>
      </w:tr>
      <w:tr w:rsidR="002B2BDE" w:rsidRPr="00E03390" w:rsidTr="00553230">
        <w:trPr>
          <w:trHeight w:val="315"/>
        </w:trPr>
        <w:tc>
          <w:tcPr>
            <w:tcW w:w="702" w:type="dxa"/>
            <w:tcBorders>
              <w:top w:val="nil"/>
              <w:left w:val="single" w:sz="4" w:space="0" w:color="auto"/>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b/>
                <w:bCs/>
                <w:sz w:val="28"/>
                <w:szCs w:val="28"/>
                <w:lang w:eastAsia="ru-RU"/>
              </w:rPr>
            </w:pPr>
            <w:r w:rsidRPr="00E03390">
              <w:rPr>
                <w:rFonts w:ascii="Times New Roman" w:hAnsi="Times New Roman"/>
                <w:b/>
                <w:bCs/>
                <w:sz w:val="28"/>
                <w:szCs w:val="28"/>
                <w:lang w:eastAsia="ru-RU"/>
              </w:rPr>
              <w:t>7</w:t>
            </w:r>
          </w:p>
        </w:tc>
        <w:tc>
          <w:tcPr>
            <w:tcW w:w="11220" w:type="dxa"/>
            <w:tcBorders>
              <w:top w:val="nil"/>
              <w:left w:val="nil"/>
              <w:bottom w:val="single" w:sz="4" w:space="0" w:color="auto"/>
              <w:right w:val="single" w:sz="4" w:space="0" w:color="auto"/>
            </w:tcBorders>
            <w:noWrap/>
            <w:vAlign w:val="bottom"/>
          </w:tcPr>
          <w:p w:rsidR="002B2BDE" w:rsidRPr="00E03390" w:rsidRDefault="002B2BDE" w:rsidP="00553230">
            <w:pPr>
              <w:spacing w:after="0" w:line="240" w:lineRule="auto"/>
              <w:rPr>
                <w:rFonts w:ascii="Times New Roman" w:hAnsi="Times New Roman"/>
                <w:b/>
                <w:bCs/>
                <w:sz w:val="28"/>
                <w:szCs w:val="28"/>
                <w:lang w:eastAsia="ru-RU"/>
              </w:rPr>
            </w:pPr>
            <w:r w:rsidRPr="00E03390">
              <w:rPr>
                <w:rFonts w:ascii="Times New Roman" w:hAnsi="Times New Roman"/>
                <w:b/>
                <w:bCs/>
                <w:sz w:val="28"/>
                <w:szCs w:val="28"/>
                <w:lang w:eastAsia="ru-RU"/>
              </w:rPr>
              <w:t>Устройство автомобильных парковок (на 1м2)</w:t>
            </w:r>
          </w:p>
        </w:tc>
        <w:tc>
          <w:tcPr>
            <w:tcW w:w="709"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 </w:t>
            </w:r>
          </w:p>
        </w:tc>
        <w:tc>
          <w:tcPr>
            <w:tcW w:w="3224"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 </w:t>
            </w:r>
          </w:p>
        </w:tc>
      </w:tr>
      <w:tr w:rsidR="002B2BDE" w:rsidRPr="00E03390" w:rsidTr="00553230">
        <w:trPr>
          <w:trHeight w:val="630"/>
        </w:trPr>
        <w:tc>
          <w:tcPr>
            <w:tcW w:w="702" w:type="dxa"/>
            <w:tcBorders>
              <w:top w:val="nil"/>
              <w:left w:val="single" w:sz="4" w:space="0" w:color="auto"/>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7.1.</w:t>
            </w:r>
          </w:p>
        </w:tc>
        <w:tc>
          <w:tcPr>
            <w:tcW w:w="11220" w:type="dxa"/>
            <w:tcBorders>
              <w:top w:val="nil"/>
              <w:left w:val="nil"/>
              <w:bottom w:val="single" w:sz="4" w:space="0" w:color="auto"/>
              <w:right w:val="single" w:sz="4" w:space="0" w:color="auto"/>
            </w:tcBorders>
            <w:vAlign w:val="bottom"/>
          </w:tcPr>
          <w:p w:rsidR="002B2BDE" w:rsidRPr="00E03390" w:rsidRDefault="002B2BDE" w:rsidP="0055323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Разработка грунта с погрузкой на автомобили-самосвалы экскаваторами с ковшом вместимостью: 0,25 м3, группа грунтов 2 с вывозом</w:t>
            </w:r>
          </w:p>
        </w:tc>
        <w:tc>
          <w:tcPr>
            <w:tcW w:w="709"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м3</w:t>
            </w:r>
          </w:p>
        </w:tc>
        <w:tc>
          <w:tcPr>
            <w:tcW w:w="3224"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89</w:t>
            </w:r>
          </w:p>
        </w:tc>
      </w:tr>
      <w:tr w:rsidR="002B2BDE" w:rsidRPr="00E03390" w:rsidTr="00553230">
        <w:trPr>
          <w:trHeight w:val="630"/>
        </w:trPr>
        <w:tc>
          <w:tcPr>
            <w:tcW w:w="702" w:type="dxa"/>
            <w:tcBorders>
              <w:top w:val="nil"/>
              <w:left w:val="single" w:sz="4" w:space="0" w:color="auto"/>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7.2.</w:t>
            </w:r>
          </w:p>
        </w:tc>
        <w:tc>
          <w:tcPr>
            <w:tcW w:w="11220" w:type="dxa"/>
            <w:tcBorders>
              <w:top w:val="nil"/>
              <w:left w:val="nil"/>
              <w:bottom w:val="single" w:sz="4" w:space="0" w:color="auto"/>
              <w:right w:val="single" w:sz="4" w:space="0" w:color="auto"/>
            </w:tcBorders>
            <w:vAlign w:val="bottom"/>
          </w:tcPr>
          <w:p w:rsidR="002B2BDE" w:rsidRPr="00E03390" w:rsidRDefault="002B2BDE" w:rsidP="0055323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Устройство оснований толщиной 15 см из щебня фракции 40-70 мм при укатке каменных материалов с пределом прочности на сжатие до 68,6 МПа (700 кгс/см2): однослойных</w:t>
            </w:r>
          </w:p>
        </w:tc>
        <w:tc>
          <w:tcPr>
            <w:tcW w:w="709"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м3</w:t>
            </w:r>
          </w:p>
        </w:tc>
        <w:tc>
          <w:tcPr>
            <w:tcW w:w="3224"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253</w:t>
            </w:r>
          </w:p>
        </w:tc>
      </w:tr>
      <w:tr w:rsidR="002B2BDE" w:rsidRPr="00943384" w:rsidTr="00553230">
        <w:trPr>
          <w:trHeight w:val="630"/>
        </w:trPr>
        <w:tc>
          <w:tcPr>
            <w:tcW w:w="702" w:type="dxa"/>
            <w:tcBorders>
              <w:top w:val="nil"/>
              <w:left w:val="single" w:sz="4" w:space="0" w:color="auto"/>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7.3.</w:t>
            </w:r>
          </w:p>
        </w:tc>
        <w:tc>
          <w:tcPr>
            <w:tcW w:w="11220" w:type="dxa"/>
            <w:tcBorders>
              <w:top w:val="nil"/>
              <w:left w:val="nil"/>
              <w:bottom w:val="single" w:sz="4" w:space="0" w:color="auto"/>
              <w:right w:val="single" w:sz="4" w:space="0" w:color="auto"/>
            </w:tcBorders>
            <w:vAlign w:val="center"/>
          </w:tcPr>
          <w:p w:rsidR="002B2BDE" w:rsidRPr="00E03390" w:rsidRDefault="002B2BDE" w:rsidP="00553230">
            <w:pPr>
              <w:spacing w:after="0" w:line="240" w:lineRule="auto"/>
              <w:rPr>
                <w:rFonts w:ascii="Times New Roman" w:hAnsi="Times New Roman"/>
                <w:sz w:val="28"/>
                <w:szCs w:val="28"/>
                <w:lang w:eastAsia="ru-RU"/>
              </w:rPr>
            </w:pPr>
            <w:r w:rsidRPr="00E03390">
              <w:rPr>
                <w:rFonts w:ascii="Times New Roman" w:hAnsi="Times New Roman"/>
                <w:sz w:val="28"/>
                <w:szCs w:val="28"/>
                <w:lang w:eastAsia="ru-RU"/>
              </w:rPr>
              <w:t>Устройство покрытия толщиной 7 см из горячих асфальтобетонных смесей плотных мелкозернистых типа АБВ, плотность каменных материалов: 2,5-2,9 т/м3</w:t>
            </w:r>
          </w:p>
        </w:tc>
        <w:tc>
          <w:tcPr>
            <w:tcW w:w="709" w:type="dxa"/>
            <w:tcBorders>
              <w:top w:val="nil"/>
              <w:left w:val="nil"/>
              <w:bottom w:val="single" w:sz="4" w:space="0" w:color="auto"/>
              <w:right w:val="single" w:sz="4" w:space="0" w:color="auto"/>
            </w:tcBorders>
            <w:noWrap/>
            <w:vAlign w:val="center"/>
          </w:tcPr>
          <w:p w:rsidR="002B2BDE" w:rsidRPr="00E03390"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м2</w:t>
            </w:r>
          </w:p>
        </w:tc>
        <w:tc>
          <w:tcPr>
            <w:tcW w:w="3224" w:type="dxa"/>
            <w:tcBorders>
              <w:top w:val="nil"/>
              <w:left w:val="nil"/>
              <w:bottom w:val="single" w:sz="4" w:space="0" w:color="auto"/>
              <w:right w:val="single" w:sz="4" w:space="0" w:color="auto"/>
            </w:tcBorders>
            <w:noWrap/>
            <w:vAlign w:val="center"/>
          </w:tcPr>
          <w:p w:rsidR="002B2BDE" w:rsidRPr="008A4418" w:rsidRDefault="002B2BDE" w:rsidP="00553230">
            <w:pPr>
              <w:spacing w:after="0" w:line="240" w:lineRule="auto"/>
              <w:jc w:val="center"/>
              <w:rPr>
                <w:rFonts w:ascii="Times New Roman" w:hAnsi="Times New Roman"/>
                <w:sz w:val="28"/>
                <w:szCs w:val="28"/>
                <w:lang w:eastAsia="ru-RU"/>
              </w:rPr>
            </w:pPr>
            <w:r w:rsidRPr="00E03390">
              <w:rPr>
                <w:rFonts w:ascii="Times New Roman" w:hAnsi="Times New Roman"/>
                <w:sz w:val="28"/>
                <w:szCs w:val="28"/>
                <w:lang w:eastAsia="ru-RU"/>
              </w:rPr>
              <w:t>631</w:t>
            </w:r>
          </w:p>
        </w:tc>
      </w:tr>
    </w:tbl>
    <w:p w:rsidR="002B2BDE" w:rsidRPr="00943384" w:rsidRDefault="002B2BDE" w:rsidP="002B2BDE">
      <w:pPr>
        <w:spacing w:after="0" w:line="240" w:lineRule="auto"/>
        <w:ind w:left="10773"/>
        <w:jc w:val="both"/>
        <w:rPr>
          <w:rFonts w:ascii="Times New Roman" w:hAnsi="Times New Roman"/>
          <w:sz w:val="28"/>
          <w:szCs w:val="28"/>
        </w:rPr>
      </w:pPr>
    </w:p>
    <w:p w:rsidR="002B2BDE" w:rsidRPr="00943384" w:rsidRDefault="002B2BDE" w:rsidP="00924166">
      <w:pPr>
        <w:spacing w:after="0" w:line="240" w:lineRule="auto"/>
        <w:ind w:left="10773"/>
        <w:jc w:val="both"/>
        <w:rPr>
          <w:rFonts w:ascii="Times New Roman" w:hAnsi="Times New Roman"/>
          <w:sz w:val="28"/>
          <w:szCs w:val="28"/>
        </w:rPr>
      </w:pPr>
    </w:p>
    <w:sectPr w:rsidR="002B2BDE" w:rsidRPr="00943384" w:rsidSect="00233BD1">
      <w:pgSz w:w="16838" w:h="11906" w:orient="landscape"/>
      <w:pgMar w:top="748" w:right="668" w:bottom="426" w:left="33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868C2" w:rsidRDefault="001868C2" w:rsidP="00D813D1">
      <w:pPr>
        <w:spacing w:after="0" w:line="240" w:lineRule="auto"/>
      </w:pPr>
      <w:r>
        <w:separator/>
      </w:r>
    </w:p>
  </w:endnote>
  <w:endnote w:type="continuationSeparator" w:id="0">
    <w:p w:rsidR="001868C2" w:rsidRDefault="001868C2" w:rsidP="00D813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NRCyrBash">
    <w:altName w:val="Times New Roman"/>
    <w:panose1 w:val="02020603050405020304"/>
    <w:charset w:val="CC"/>
    <w:family w:val="roman"/>
    <w:pitch w:val="variable"/>
    <w:sig w:usb0="00000201" w:usb1="00000000" w:usb2="00000000" w:usb3="00000000" w:csb0="00000004"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Bold">
    <w:altName w:val="Times New Roman"/>
    <w:panose1 w:val="00000000000000000000"/>
    <w:charset w:val="CC"/>
    <w:family w:val="auto"/>
    <w:notTrueType/>
    <w:pitch w:val="default"/>
    <w:sig w:usb0="00000203" w:usb1="00000000" w:usb2="00000000" w:usb3="00000000" w:csb0="0000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17CA8" w:rsidRDefault="00B17CA8" w:rsidP="00F81567">
    <w:pPr>
      <w:pStyle w:val="ab"/>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17CA8" w:rsidRDefault="00B17CA8" w:rsidP="00F81567">
    <w:pPr>
      <w:pStyle w:val="ab"/>
      <w:framePr w:w="700" w:h="355" w:hRule="exact" w:wrap="around" w:vAnchor="text" w:hAnchor="page" w:x="10342" w:y="-58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868C2" w:rsidRDefault="001868C2" w:rsidP="00D813D1">
      <w:pPr>
        <w:spacing w:after="0" w:line="240" w:lineRule="auto"/>
      </w:pPr>
      <w:r>
        <w:separator/>
      </w:r>
    </w:p>
  </w:footnote>
  <w:footnote w:type="continuationSeparator" w:id="0">
    <w:p w:rsidR="001868C2" w:rsidRDefault="001868C2" w:rsidP="00D813D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2454798"/>
      <w:docPartObj>
        <w:docPartGallery w:val="Page Numbers (Top of Page)"/>
        <w:docPartUnique/>
      </w:docPartObj>
    </w:sdtPr>
    <w:sdtEndPr/>
    <w:sdtContent>
      <w:p w:rsidR="00B17CA8" w:rsidRDefault="00B17CA8">
        <w:pPr>
          <w:pStyle w:val="ae"/>
          <w:jc w:val="center"/>
        </w:pPr>
        <w:r>
          <w:rPr>
            <w:noProof/>
          </w:rPr>
          <w:fldChar w:fldCharType="begin"/>
        </w:r>
        <w:r>
          <w:rPr>
            <w:noProof/>
          </w:rPr>
          <w:instrText xml:space="preserve"> PAGE   \* MERGEFORMAT </w:instrText>
        </w:r>
        <w:r>
          <w:rPr>
            <w:noProof/>
          </w:rPr>
          <w:fldChar w:fldCharType="separate"/>
        </w:r>
        <w:r w:rsidR="001971FC">
          <w:rPr>
            <w:noProof/>
          </w:rPr>
          <w:t>22</w:t>
        </w:r>
        <w:r>
          <w:rPr>
            <w:noProof/>
          </w:rPr>
          <w:fldChar w:fldCharType="end"/>
        </w:r>
      </w:p>
    </w:sdtContent>
  </w:sdt>
  <w:p w:rsidR="00B17CA8" w:rsidRDefault="00B17CA8">
    <w:pPr>
      <w:pStyle w:val="a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3CE71E7"/>
    <w:multiLevelType w:val="hybridMultilevel"/>
    <w:tmpl w:val="22A2EC10"/>
    <w:lvl w:ilvl="0" w:tplc="0419000F">
      <w:start w:val="1"/>
      <w:numFmt w:val="decimal"/>
      <w:lvlText w:val="%1."/>
      <w:lvlJc w:val="left"/>
      <w:pPr>
        <w:tabs>
          <w:tab w:val="num" w:pos="360"/>
        </w:tabs>
        <w:ind w:left="36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
    <w:nsid w:val="1DCD031E"/>
    <w:multiLevelType w:val="hybridMultilevel"/>
    <w:tmpl w:val="4CEC79F8"/>
    <w:lvl w:ilvl="0" w:tplc="75BAE184">
      <w:start w:val="1"/>
      <w:numFmt w:val="decimal"/>
      <w:lvlText w:val="%1)"/>
      <w:lvlJc w:val="left"/>
      <w:pPr>
        <w:ind w:left="900" w:hanging="36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2">
    <w:nsid w:val="21F60D2E"/>
    <w:multiLevelType w:val="hybridMultilevel"/>
    <w:tmpl w:val="3EFEF3A0"/>
    <w:lvl w:ilvl="0" w:tplc="92509922">
      <w:start w:val="1"/>
      <w:numFmt w:val="decimal"/>
      <w:lvlText w:val="%1."/>
      <w:lvlJc w:val="left"/>
      <w:pPr>
        <w:ind w:left="690" w:hanging="360"/>
      </w:pPr>
      <w:rPr>
        <w:rFonts w:hint="default"/>
      </w:rPr>
    </w:lvl>
    <w:lvl w:ilvl="1" w:tplc="04190019" w:tentative="1">
      <w:start w:val="1"/>
      <w:numFmt w:val="lowerLetter"/>
      <w:lvlText w:val="%2."/>
      <w:lvlJc w:val="left"/>
      <w:pPr>
        <w:ind w:left="1410" w:hanging="360"/>
      </w:pPr>
    </w:lvl>
    <w:lvl w:ilvl="2" w:tplc="0419001B" w:tentative="1">
      <w:start w:val="1"/>
      <w:numFmt w:val="lowerRoman"/>
      <w:lvlText w:val="%3."/>
      <w:lvlJc w:val="right"/>
      <w:pPr>
        <w:ind w:left="2130" w:hanging="180"/>
      </w:pPr>
    </w:lvl>
    <w:lvl w:ilvl="3" w:tplc="0419000F" w:tentative="1">
      <w:start w:val="1"/>
      <w:numFmt w:val="decimal"/>
      <w:lvlText w:val="%4."/>
      <w:lvlJc w:val="left"/>
      <w:pPr>
        <w:ind w:left="2850" w:hanging="360"/>
      </w:pPr>
    </w:lvl>
    <w:lvl w:ilvl="4" w:tplc="04190019" w:tentative="1">
      <w:start w:val="1"/>
      <w:numFmt w:val="lowerLetter"/>
      <w:lvlText w:val="%5."/>
      <w:lvlJc w:val="left"/>
      <w:pPr>
        <w:ind w:left="3570" w:hanging="360"/>
      </w:pPr>
    </w:lvl>
    <w:lvl w:ilvl="5" w:tplc="0419001B" w:tentative="1">
      <w:start w:val="1"/>
      <w:numFmt w:val="lowerRoman"/>
      <w:lvlText w:val="%6."/>
      <w:lvlJc w:val="right"/>
      <w:pPr>
        <w:ind w:left="4290" w:hanging="180"/>
      </w:pPr>
    </w:lvl>
    <w:lvl w:ilvl="6" w:tplc="0419000F" w:tentative="1">
      <w:start w:val="1"/>
      <w:numFmt w:val="decimal"/>
      <w:lvlText w:val="%7."/>
      <w:lvlJc w:val="left"/>
      <w:pPr>
        <w:ind w:left="5010" w:hanging="360"/>
      </w:pPr>
    </w:lvl>
    <w:lvl w:ilvl="7" w:tplc="04190019" w:tentative="1">
      <w:start w:val="1"/>
      <w:numFmt w:val="lowerLetter"/>
      <w:lvlText w:val="%8."/>
      <w:lvlJc w:val="left"/>
      <w:pPr>
        <w:ind w:left="5730" w:hanging="360"/>
      </w:pPr>
    </w:lvl>
    <w:lvl w:ilvl="8" w:tplc="0419001B" w:tentative="1">
      <w:start w:val="1"/>
      <w:numFmt w:val="lowerRoman"/>
      <w:lvlText w:val="%9."/>
      <w:lvlJc w:val="right"/>
      <w:pPr>
        <w:ind w:left="6450" w:hanging="180"/>
      </w:pPr>
    </w:lvl>
  </w:abstractNum>
  <w:abstractNum w:abstractNumId="3">
    <w:nsid w:val="3678482C"/>
    <w:multiLevelType w:val="hybridMultilevel"/>
    <w:tmpl w:val="99E6926A"/>
    <w:lvl w:ilvl="0" w:tplc="15282026">
      <w:start w:val="4"/>
      <w:numFmt w:val="decimal"/>
      <w:lvlText w:val="%1."/>
      <w:lvlJc w:val="left"/>
      <w:pPr>
        <w:tabs>
          <w:tab w:val="num" w:pos="1020"/>
        </w:tabs>
        <w:ind w:left="1020" w:hanging="360"/>
      </w:pPr>
      <w:rPr>
        <w:rFonts w:cs="Times New Roman" w:hint="default"/>
      </w:rPr>
    </w:lvl>
    <w:lvl w:ilvl="1" w:tplc="04190019" w:tentative="1">
      <w:start w:val="1"/>
      <w:numFmt w:val="lowerLetter"/>
      <w:lvlText w:val="%2."/>
      <w:lvlJc w:val="left"/>
      <w:pPr>
        <w:tabs>
          <w:tab w:val="num" w:pos="1740"/>
        </w:tabs>
        <w:ind w:left="1740" w:hanging="360"/>
      </w:pPr>
      <w:rPr>
        <w:rFonts w:cs="Times New Roman"/>
      </w:rPr>
    </w:lvl>
    <w:lvl w:ilvl="2" w:tplc="0419001B" w:tentative="1">
      <w:start w:val="1"/>
      <w:numFmt w:val="lowerRoman"/>
      <w:lvlText w:val="%3."/>
      <w:lvlJc w:val="right"/>
      <w:pPr>
        <w:tabs>
          <w:tab w:val="num" w:pos="2460"/>
        </w:tabs>
        <w:ind w:left="2460" w:hanging="180"/>
      </w:pPr>
      <w:rPr>
        <w:rFonts w:cs="Times New Roman"/>
      </w:rPr>
    </w:lvl>
    <w:lvl w:ilvl="3" w:tplc="0419000F" w:tentative="1">
      <w:start w:val="1"/>
      <w:numFmt w:val="decimal"/>
      <w:lvlText w:val="%4."/>
      <w:lvlJc w:val="left"/>
      <w:pPr>
        <w:tabs>
          <w:tab w:val="num" w:pos="3180"/>
        </w:tabs>
        <w:ind w:left="3180" w:hanging="360"/>
      </w:pPr>
      <w:rPr>
        <w:rFonts w:cs="Times New Roman"/>
      </w:rPr>
    </w:lvl>
    <w:lvl w:ilvl="4" w:tplc="04190019" w:tentative="1">
      <w:start w:val="1"/>
      <w:numFmt w:val="lowerLetter"/>
      <w:lvlText w:val="%5."/>
      <w:lvlJc w:val="left"/>
      <w:pPr>
        <w:tabs>
          <w:tab w:val="num" w:pos="3900"/>
        </w:tabs>
        <w:ind w:left="3900" w:hanging="360"/>
      </w:pPr>
      <w:rPr>
        <w:rFonts w:cs="Times New Roman"/>
      </w:rPr>
    </w:lvl>
    <w:lvl w:ilvl="5" w:tplc="0419001B" w:tentative="1">
      <w:start w:val="1"/>
      <w:numFmt w:val="lowerRoman"/>
      <w:lvlText w:val="%6."/>
      <w:lvlJc w:val="right"/>
      <w:pPr>
        <w:tabs>
          <w:tab w:val="num" w:pos="4620"/>
        </w:tabs>
        <w:ind w:left="4620" w:hanging="180"/>
      </w:pPr>
      <w:rPr>
        <w:rFonts w:cs="Times New Roman"/>
      </w:rPr>
    </w:lvl>
    <w:lvl w:ilvl="6" w:tplc="0419000F" w:tentative="1">
      <w:start w:val="1"/>
      <w:numFmt w:val="decimal"/>
      <w:lvlText w:val="%7."/>
      <w:lvlJc w:val="left"/>
      <w:pPr>
        <w:tabs>
          <w:tab w:val="num" w:pos="5340"/>
        </w:tabs>
        <w:ind w:left="5340" w:hanging="360"/>
      </w:pPr>
      <w:rPr>
        <w:rFonts w:cs="Times New Roman"/>
      </w:rPr>
    </w:lvl>
    <w:lvl w:ilvl="7" w:tplc="04190019" w:tentative="1">
      <w:start w:val="1"/>
      <w:numFmt w:val="lowerLetter"/>
      <w:lvlText w:val="%8."/>
      <w:lvlJc w:val="left"/>
      <w:pPr>
        <w:tabs>
          <w:tab w:val="num" w:pos="6060"/>
        </w:tabs>
        <w:ind w:left="6060" w:hanging="360"/>
      </w:pPr>
      <w:rPr>
        <w:rFonts w:cs="Times New Roman"/>
      </w:rPr>
    </w:lvl>
    <w:lvl w:ilvl="8" w:tplc="0419001B" w:tentative="1">
      <w:start w:val="1"/>
      <w:numFmt w:val="lowerRoman"/>
      <w:lvlText w:val="%9."/>
      <w:lvlJc w:val="right"/>
      <w:pPr>
        <w:tabs>
          <w:tab w:val="num" w:pos="6780"/>
        </w:tabs>
        <w:ind w:left="6780" w:hanging="180"/>
      </w:pPr>
      <w:rPr>
        <w:rFonts w:cs="Times New Roman"/>
      </w:rPr>
    </w:lvl>
  </w:abstractNum>
  <w:abstractNum w:abstractNumId="4">
    <w:nsid w:val="3F276EEA"/>
    <w:multiLevelType w:val="multilevel"/>
    <w:tmpl w:val="5BE605A4"/>
    <w:lvl w:ilvl="0">
      <w:start w:val="3"/>
      <w:numFmt w:val="decimal"/>
      <w:lvlText w:val="%1."/>
      <w:lvlJc w:val="left"/>
      <w:pPr>
        <w:ind w:left="690" w:hanging="360"/>
      </w:pPr>
      <w:rPr>
        <w:rFonts w:cs="Times New Roman" w:hint="default"/>
      </w:rPr>
    </w:lvl>
    <w:lvl w:ilvl="1">
      <w:start w:val="1"/>
      <w:numFmt w:val="decimal"/>
      <w:isLgl/>
      <w:lvlText w:val="%1.%2."/>
      <w:lvlJc w:val="left"/>
      <w:pPr>
        <w:ind w:left="1854" w:hanging="720"/>
      </w:pPr>
      <w:rPr>
        <w:rFonts w:cs="Times New Roman" w:hint="default"/>
        <w:color w:val="auto"/>
      </w:rPr>
    </w:lvl>
    <w:lvl w:ilvl="2">
      <w:start w:val="1"/>
      <w:numFmt w:val="decimal"/>
      <w:isLgl/>
      <w:lvlText w:val="%1.%2.%3."/>
      <w:lvlJc w:val="left"/>
      <w:pPr>
        <w:ind w:left="1856" w:hanging="720"/>
      </w:pPr>
      <w:rPr>
        <w:rFonts w:cs="Times New Roman" w:hint="default"/>
      </w:rPr>
    </w:lvl>
    <w:lvl w:ilvl="3">
      <w:start w:val="1"/>
      <w:numFmt w:val="decimal"/>
      <w:isLgl/>
      <w:lvlText w:val="%1.%2.%3.%4."/>
      <w:lvlJc w:val="left"/>
      <w:pPr>
        <w:ind w:left="2784" w:hanging="1080"/>
      </w:pPr>
      <w:rPr>
        <w:rFonts w:cs="Times New Roman" w:hint="default"/>
      </w:rPr>
    </w:lvl>
    <w:lvl w:ilvl="4">
      <w:start w:val="1"/>
      <w:numFmt w:val="decimal"/>
      <w:isLgl/>
      <w:lvlText w:val="%1.%2.%3.%4.%5."/>
      <w:lvlJc w:val="left"/>
      <w:pPr>
        <w:ind w:left="3352" w:hanging="1080"/>
      </w:pPr>
      <w:rPr>
        <w:rFonts w:cs="Times New Roman" w:hint="default"/>
      </w:rPr>
    </w:lvl>
    <w:lvl w:ilvl="5">
      <w:start w:val="1"/>
      <w:numFmt w:val="decimal"/>
      <w:isLgl/>
      <w:lvlText w:val="%1.%2.%3.%4.%5.%6."/>
      <w:lvlJc w:val="left"/>
      <w:pPr>
        <w:ind w:left="4280" w:hanging="1440"/>
      </w:pPr>
      <w:rPr>
        <w:rFonts w:cs="Times New Roman" w:hint="default"/>
      </w:rPr>
    </w:lvl>
    <w:lvl w:ilvl="6">
      <w:start w:val="1"/>
      <w:numFmt w:val="decimal"/>
      <w:isLgl/>
      <w:lvlText w:val="%1.%2.%3.%4.%5.%6.%7."/>
      <w:lvlJc w:val="left"/>
      <w:pPr>
        <w:ind w:left="5208" w:hanging="1800"/>
      </w:pPr>
      <w:rPr>
        <w:rFonts w:cs="Times New Roman" w:hint="default"/>
      </w:rPr>
    </w:lvl>
    <w:lvl w:ilvl="7">
      <w:start w:val="1"/>
      <w:numFmt w:val="decimal"/>
      <w:isLgl/>
      <w:lvlText w:val="%1.%2.%3.%4.%5.%6.%7.%8."/>
      <w:lvlJc w:val="left"/>
      <w:pPr>
        <w:ind w:left="5776" w:hanging="1800"/>
      </w:pPr>
      <w:rPr>
        <w:rFonts w:cs="Times New Roman" w:hint="default"/>
      </w:rPr>
    </w:lvl>
    <w:lvl w:ilvl="8">
      <w:start w:val="1"/>
      <w:numFmt w:val="decimal"/>
      <w:isLgl/>
      <w:lvlText w:val="%1.%2.%3.%4.%5.%6.%7.%8.%9."/>
      <w:lvlJc w:val="left"/>
      <w:pPr>
        <w:ind w:left="6704" w:hanging="2160"/>
      </w:pPr>
      <w:rPr>
        <w:rFonts w:cs="Times New Roman" w:hint="default"/>
      </w:rPr>
    </w:lvl>
  </w:abstractNum>
  <w:abstractNum w:abstractNumId="5">
    <w:nsid w:val="63AE5DEE"/>
    <w:multiLevelType w:val="hybridMultilevel"/>
    <w:tmpl w:val="1898CD0A"/>
    <w:lvl w:ilvl="0" w:tplc="A4CEFC2A">
      <w:start w:val="1"/>
      <w:numFmt w:val="decimal"/>
      <w:lvlText w:val="%1."/>
      <w:lvlJc w:val="left"/>
      <w:pPr>
        <w:ind w:left="720" w:hanging="360"/>
      </w:pPr>
      <w:rPr>
        <w:rFonts w:cs="Times New Roman" w:hint="default"/>
        <w:b w:val="0"/>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nsid w:val="740532B5"/>
    <w:multiLevelType w:val="multilevel"/>
    <w:tmpl w:val="FB1272E0"/>
    <w:lvl w:ilvl="0">
      <w:start w:val="8"/>
      <w:numFmt w:val="decimal"/>
      <w:lvlText w:val="%1."/>
      <w:lvlJc w:val="left"/>
      <w:pPr>
        <w:tabs>
          <w:tab w:val="num" w:pos="450"/>
        </w:tabs>
        <w:ind w:left="450" w:hanging="450"/>
      </w:pPr>
      <w:rPr>
        <w:rFonts w:cs="Times New Roman" w:hint="default"/>
      </w:rPr>
    </w:lvl>
    <w:lvl w:ilvl="1">
      <w:start w:val="1"/>
      <w:numFmt w:val="decimal"/>
      <w:lvlText w:val="%1.%2."/>
      <w:lvlJc w:val="left"/>
      <w:pPr>
        <w:tabs>
          <w:tab w:val="num" w:pos="1854"/>
        </w:tabs>
        <w:ind w:left="1854" w:hanging="720"/>
      </w:pPr>
      <w:rPr>
        <w:rFonts w:cs="Times New Roman" w:hint="default"/>
        <w:b w:val="0"/>
      </w:rPr>
    </w:lvl>
    <w:lvl w:ilvl="2">
      <w:start w:val="1"/>
      <w:numFmt w:val="decimal"/>
      <w:lvlText w:val="%1.%2.%3."/>
      <w:lvlJc w:val="left"/>
      <w:pPr>
        <w:tabs>
          <w:tab w:val="num" w:pos="2988"/>
        </w:tabs>
        <w:ind w:left="2988" w:hanging="720"/>
      </w:pPr>
      <w:rPr>
        <w:rFonts w:cs="Times New Roman" w:hint="default"/>
      </w:rPr>
    </w:lvl>
    <w:lvl w:ilvl="3">
      <w:start w:val="1"/>
      <w:numFmt w:val="decimal"/>
      <w:lvlText w:val="%1.%2.%3.%4."/>
      <w:lvlJc w:val="left"/>
      <w:pPr>
        <w:tabs>
          <w:tab w:val="num" w:pos="4482"/>
        </w:tabs>
        <w:ind w:left="4482" w:hanging="1080"/>
      </w:pPr>
      <w:rPr>
        <w:rFonts w:cs="Times New Roman" w:hint="default"/>
      </w:rPr>
    </w:lvl>
    <w:lvl w:ilvl="4">
      <w:start w:val="1"/>
      <w:numFmt w:val="decimal"/>
      <w:lvlText w:val="%1.%2.%3.%4.%5."/>
      <w:lvlJc w:val="left"/>
      <w:pPr>
        <w:tabs>
          <w:tab w:val="num" w:pos="5616"/>
        </w:tabs>
        <w:ind w:left="5616" w:hanging="1080"/>
      </w:pPr>
      <w:rPr>
        <w:rFonts w:cs="Times New Roman" w:hint="default"/>
      </w:rPr>
    </w:lvl>
    <w:lvl w:ilvl="5">
      <w:start w:val="1"/>
      <w:numFmt w:val="decimal"/>
      <w:lvlText w:val="%1.%2.%3.%4.%5.%6."/>
      <w:lvlJc w:val="left"/>
      <w:pPr>
        <w:tabs>
          <w:tab w:val="num" w:pos="7110"/>
        </w:tabs>
        <w:ind w:left="7110" w:hanging="1440"/>
      </w:pPr>
      <w:rPr>
        <w:rFonts w:cs="Times New Roman" w:hint="default"/>
      </w:rPr>
    </w:lvl>
    <w:lvl w:ilvl="6">
      <w:start w:val="1"/>
      <w:numFmt w:val="decimal"/>
      <w:lvlText w:val="%1.%2.%3.%4.%5.%6.%7."/>
      <w:lvlJc w:val="left"/>
      <w:pPr>
        <w:tabs>
          <w:tab w:val="num" w:pos="8604"/>
        </w:tabs>
        <w:ind w:left="8604" w:hanging="1800"/>
      </w:pPr>
      <w:rPr>
        <w:rFonts w:cs="Times New Roman" w:hint="default"/>
      </w:rPr>
    </w:lvl>
    <w:lvl w:ilvl="7">
      <w:start w:val="1"/>
      <w:numFmt w:val="decimal"/>
      <w:lvlText w:val="%1.%2.%3.%4.%5.%6.%7.%8."/>
      <w:lvlJc w:val="left"/>
      <w:pPr>
        <w:tabs>
          <w:tab w:val="num" w:pos="9738"/>
        </w:tabs>
        <w:ind w:left="9738" w:hanging="1800"/>
      </w:pPr>
      <w:rPr>
        <w:rFonts w:cs="Times New Roman" w:hint="default"/>
      </w:rPr>
    </w:lvl>
    <w:lvl w:ilvl="8">
      <w:start w:val="1"/>
      <w:numFmt w:val="decimal"/>
      <w:lvlText w:val="%1.%2.%3.%4.%5.%6.%7.%8.%9."/>
      <w:lvlJc w:val="left"/>
      <w:pPr>
        <w:tabs>
          <w:tab w:val="num" w:pos="11232"/>
        </w:tabs>
        <w:ind w:left="11232" w:hanging="2160"/>
      </w:pPr>
      <w:rPr>
        <w:rFonts w:cs="Times New Roman" w:hint="default"/>
      </w:rPr>
    </w:lvl>
  </w:abstractNum>
  <w:num w:numId="1">
    <w:abstractNumId w:val="5"/>
  </w:num>
  <w:num w:numId="2">
    <w:abstractNumId w:val="4"/>
  </w:num>
  <w:num w:numId="3">
    <w:abstractNumId w:val="1"/>
  </w:num>
  <w:num w:numId="4">
    <w:abstractNumId w:val="3"/>
  </w:num>
  <w:num w:numId="5">
    <w:abstractNumId w:val="0"/>
  </w:num>
  <w:num w:numId="6">
    <w:abstractNumId w:val="6"/>
  </w:num>
  <w:num w:numId="7">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autoHyphenation/>
  <w:hyphenationZone w:val="357"/>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4E21F3"/>
    <w:rsid w:val="000000B8"/>
    <w:rsid w:val="000014CB"/>
    <w:rsid w:val="00001996"/>
    <w:rsid w:val="00002556"/>
    <w:rsid w:val="00002F79"/>
    <w:rsid w:val="00003768"/>
    <w:rsid w:val="000048A6"/>
    <w:rsid w:val="000053AA"/>
    <w:rsid w:val="00006030"/>
    <w:rsid w:val="0000661B"/>
    <w:rsid w:val="000067B3"/>
    <w:rsid w:val="000073E7"/>
    <w:rsid w:val="00010487"/>
    <w:rsid w:val="000109BD"/>
    <w:rsid w:val="00010B34"/>
    <w:rsid w:val="00011278"/>
    <w:rsid w:val="000113F7"/>
    <w:rsid w:val="00011C53"/>
    <w:rsid w:val="000121F5"/>
    <w:rsid w:val="00012C45"/>
    <w:rsid w:val="00013BB2"/>
    <w:rsid w:val="00013FB0"/>
    <w:rsid w:val="00014519"/>
    <w:rsid w:val="00014BBF"/>
    <w:rsid w:val="00015E54"/>
    <w:rsid w:val="000178C3"/>
    <w:rsid w:val="00017AAA"/>
    <w:rsid w:val="000201FD"/>
    <w:rsid w:val="00020776"/>
    <w:rsid w:val="00020FFB"/>
    <w:rsid w:val="000219B5"/>
    <w:rsid w:val="00022005"/>
    <w:rsid w:val="00022350"/>
    <w:rsid w:val="000264D7"/>
    <w:rsid w:val="000269A7"/>
    <w:rsid w:val="00026C00"/>
    <w:rsid w:val="00030392"/>
    <w:rsid w:val="00030E47"/>
    <w:rsid w:val="000338B4"/>
    <w:rsid w:val="0003413C"/>
    <w:rsid w:val="00036C81"/>
    <w:rsid w:val="0003734D"/>
    <w:rsid w:val="0003761E"/>
    <w:rsid w:val="00037D9A"/>
    <w:rsid w:val="000401B5"/>
    <w:rsid w:val="0004069B"/>
    <w:rsid w:val="000415FD"/>
    <w:rsid w:val="000426FB"/>
    <w:rsid w:val="00043440"/>
    <w:rsid w:val="000443FB"/>
    <w:rsid w:val="00044564"/>
    <w:rsid w:val="00044D40"/>
    <w:rsid w:val="000456F2"/>
    <w:rsid w:val="000457EC"/>
    <w:rsid w:val="000473AE"/>
    <w:rsid w:val="0004743D"/>
    <w:rsid w:val="00052A04"/>
    <w:rsid w:val="000531B0"/>
    <w:rsid w:val="000539A3"/>
    <w:rsid w:val="00055E60"/>
    <w:rsid w:val="00056FC0"/>
    <w:rsid w:val="0005752E"/>
    <w:rsid w:val="00060A77"/>
    <w:rsid w:val="00062AFC"/>
    <w:rsid w:val="00062BC3"/>
    <w:rsid w:val="00063BD7"/>
    <w:rsid w:val="000652CA"/>
    <w:rsid w:val="00070F29"/>
    <w:rsid w:val="000719D2"/>
    <w:rsid w:val="0007388C"/>
    <w:rsid w:val="000743B5"/>
    <w:rsid w:val="00074F01"/>
    <w:rsid w:val="00076C12"/>
    <w:rsid w:val="000818BF"/>
    <w:rsid w:val="00081D80"/>
    <w:rsid w:val="00082D0E"/>
    <w:rsid w:val="000834A7"/>
    <w:rsid w:val="000842AC"/>
    <w:rsid w:val="000851A3"/>
    <w:rsid w:val="000863AE"/>
    <w:rsid w:val="0009066B"/>
    <w:rsid w:val="0009096C"/>
    <w:rsid w:val="0009149E"/>
    <w:rsid w:val="000916AB"/>
    <w:rsid w:val="00092684"/>
    <w:rsid w:val="000928B7"/>
    <w:rsid w:val="00092B4F"/>
    <w:rsid w:val="00093089"/>
    <w:rsid w:val="00094333"/>
    <w:rsid w:val="00094756"/>
    <w:rsid w:val="00095273"/>
    <w:rsid w:val="00095B7C"/>
    <w:rsid w:val="0009601B"/>
    <w:rsid w:val="00096314"/>
    <w:rsid w:val="00097BE5"/>
    <w:rsid w:val="000A0566"/>
    <w:rsid w:val="000A26A0"/>
    <w:rsid w:val="000A2C16"/>
    <w:rsid w:val="000A2F1F"/>
    <w:rsid w:val="000A32C9"/>
    <w:rsid w:val="000A39CB"/>
    <w:rsid w:val="000A6A88"/>
    <w:rsid w:val="000B0A2A"/>
    <w:rsid w:val="000B0EE3"/>
    <w:rsid w:val="000B1526"/>
    <w:rsid w:val="000B1EF4"/>
    <w:rsid w:val="000B1FB0"/>
    <w:rsid w:val="000B2054"/>
    <w:rsid w:val="000B2895"/>
    <w:rsid w:val="000B3D73"/>
    <w:rsid w:val="000B448B"/>
    <w:rsid w:val="000B563D"/>
    <w:rsid w:val="000B74BF"/>
    <w:rsid w:val="000B76E6"/>
    <w:rsid w:val="000B7E0C"/>
    <w:rsid w:val="000C0EF1"/>
    <w:rsid w:val="000C16A9"/>
    <w:rsid w:val="000C2513"/>
    <w:rsid w:val="000C268E"/>
    <w:rsid w:val="000C2A85"/>
    <w:rsid w:val="000C7414"/>
    <w:rsid w:val="000C7512"/>
    <w:rsid w:val="000D2F66"/>
    <w:rsid w:val="000D3E3F"/>
    <w:rsid w:val="000D4577"/>
    <w:rsid w:val="000D4CD7"/>
    <w:rsid w:val="000D5712"/>
    <w:rsid w:val="000D736A"/>
    <w:rsid w:val="000D7ECD"/>
    <w:rsid w:val="000E49A0"/>
    <w:rsid w:val="000E4A1E"/>
    <w:rsid w:val="000E4B8A"/>
    <w:rsid w:val="000E5383"/>
    <w:rsid w:val="000E5809"/>
    <w:rsid w:val="000E59E6"/>
    <w:rsid w:val="000E62DB"/>
    <w:rsid w:val="000F09A4"/>
    <w:rsid w:val="000F1E7A"/>
    <w:rsid w:val="000F2D9B"/>
    <w:rsid w:val="000F2DA1"/>
    <w:rsid w:val="000F2EF7"/>
    <w:rsid w:val="000F37EE"/>
    <w:rsid w:val="000F4605"/>
    <w:rsid w:val="000F6D35"/>
    <w:rsid w:val="000F746F"/>
    <w:rsid w:val="00100072"/>
    <w:rsid w:val="00101004"/>
    <w:rsid w:val="00102335"/>
    <w:rsid w:val="001026BA"/>
    <w:rsid w:val="001032D3"/>
    <w:rsid w:val="00103530"/>
    <w:rsid w:val="00104F3F"/>
    <w:rsid w:val="00105757"/>
    <w:rsid w:val="00105AE8"/>
    <w:rsid w:val="00106C17"/>
    <w:rsid w:val="001078F9"/>
    <w:rsid w:val="00107C6F"/>
    <w:rsid w:val="00111510"/>
    <w:rsid w:val="001115A7"/>
    <w:rsid w:val="00111858"/>
    <w:rsid w:val="0011204F"/>
    <w:rsid w:val="00112607"/>
    <w:rsid w:val="00112BFF"/>
    <w:rsid w:val="00113B9E"/>
    <w:rsid w:val="00113C65"/>
    <w:rsid w:val="00113FA8"/>
    <w:rsid w:val="00114A38"/>
    <w:rsid w:val="00114D0E"/>
    <w:rsid w:val="001154CE"/>
    <w:rsid w:val="001159F7"/>
    <w:rsid w:val="00115FF6"/>
    <w:rsid w:val="00117FDB"/>
    <w:rsid w:val="00121232"/>
    <w:rsid w:val="00121F62"/>
    <w:rsid w:val="0012246A"/>
    <w:rsid w:val="00122F51"/>
    <w:rsid w:val="0012303B"/>
    <w:rsid w:val="001233D9"/>
    <w:rsid w:val="00123407"/>
    <w:rsid w:val="00124CBE"/>
    <w:rsid w:val="00124FBB"/>
    <w:rsid w:val="00125840"/>
    <w:rsid w:val="00126371"/>
    <w:rsid w:val="00126C3B"/>
    <w:rsid w:val="00130108"/>
    <w:rsid w:val="0013060D"/>
    <w:rsid w:val="00130924"/>
    <w:rsid w:val="00130985"/>
    <w:rsid w:val="00131674"/>
    <w:rsid w:val="00131964"/>
    <w:rsid w:val="00131A22"/>
    <w:rsid w:val="00133853"/>
    <w:rsid w:val="00134CD8"/>
    <w:rsid w:val="001353EE"/>
    <w:rsid w:val="001357F0"/>
    <w:rsid w:val="0013783B"/>
    <w:rsid w:val="00137D9D"/>
    <w:rsid w:val="001408A7"/>
    <w:rsid w:val="00140D66"/>
    <w:rsid w:val="00141353"/>
    <w:rsid w:val="00141483"/>
    <w:rsid w:val="00142156"/>
    <w:rsid w:val="00142642"/>
    <w:rsid w:val="0014278A"/>
    <w:rsid w:val="0014306B"/>
    <w:rsid w:val="00143AF0"/>
    <w:rsid w:val="00143C8B"/>
    <w:rsid w:val="00143E7B"/>
    <w:rsid w:val="0014413C"/>
    <w:rsid w:val="0014444E"/>
    <w:rsid w:val="0014508D"/>
    <w:rsid w:val="001459B9"/>
    <w:rsid w:val="00146234"/>
    <w:rsid w:val="001514C8"/>
    <w:rsid w:val="00152BD0"/>
    <w:rsid w:val="001538DE"/>
    <w:rsid w:val="00154BC1"/>
    <w:rsid w:val="001553A0"/>
    <w:rsid w:val="001567D0"/>
    <w:rsid w:val="001572EE"/>
    <w:rsid w:val="001573FB"/>
    <w:rsid w:val="001578C8"/>
    <w:rsid w:val="00160329"/>
    <w:rsid w:val="0016087B"/>
    <w:rsid w:val="00160A3E"/>
    <w:rsid w:val="00160BD2"/>
    <w:rsid w:val="00161EAA"/>
    <w:rsid w:val="001622C3"/>
    <w:rsid w:val="00162548"/>
    <w:rsid w:val="0016312C"/>
    <w:rsid w:val="001642E9"/>
    <w:rsid w:val="001646A9"/>
    <w:rsid w:val="00164FFD"/>
    <w:rsid w:val="0016693A"/>
    <w:rsid w:val="00170C0A"/>
    <w:rsid w:val="0017391F"/>
    <w:rsid w:val="001756A5"/>
    <w:rsid w:val="00176180"/>
    <w:rsid w:val="001765AB"/>
    <w:rsid w:val="0017717F"/>
    <w:rsid w:val="00180E3F"/>
    <w:rsid w:val="001823AF"/>
    <w:rsid w:val="00182712"/>
    <w:rsid w:val="001839EB"/>
    <w:rsid w:val="0018490A"/>
    <w:rsid w:val="00184FA3"/>
    <w:rsid w:val="001856CD"/>
    <w:rsid w:val="00185857"/>
    <w:rsid w:val="00185D8C"/>
    <w:rsid w:val="001861AB"/>
    <w:rsid w:val="001868C2"/>
    <w:rsid w:val="00187E3E"/>
    <w:rsid w:val="00190AD8"/>
    <w:rsid w:val="00190C37"/>
    <w:rsid w:val="001924C9"/>
    <w:rsid w:val="0019379E"/>
    <w:rsid w:val="00193C30"/>
    <w:rsid w:val="001944C9"/>
    <w:rsid w:val="0019456C"/>
    <w:rsid w:val="00194DEC"/>
    <w:rsid w:val="001969C1"/>
    <w:rsid w:val="001971FC"/>
    <w:rsid w:val="001973A4"/>
    <w:rsid w:val="00197457"/>
    <w:rsid w:val="001977E3"/>
    <w:rsid w:val="001A0467"/>
    <w:rsid w:val="001A1E85"/>
    <w:rsid w:val="001A33B5"/>
    <w:rsid w:val="001A3563"/>
    <w:rsid w:val="001A36D2"/>
    <w:rsid w:val="001A3B32"/>
    <w:rsid w:val="001A49EF"/>
    <w:rsid w:val="001A4A0F"/>
    <w:rsid w:val="001A4EBA"/>
    <w:rsid w:val="001A62DB"/>
    <w:rsid w:val="001A7CB6"/>
    <w:rsid w:val="001B0AB7"/>
    <w:rsid w:val="001B1803"/>
    <w:rsid w:val="001B2149"/>
    <w:rsid w:val="001B2EB3"/>
    <w:rsid w:val="001B6CD0"/>
    <w:rsid w:val="001C0BAB"/>
    <w:rsid w:val="001C10AF"/>
    <w:rsid w:val="001C1AEC"/>
    <w:rsid w:val="001C275D"/>
    <w:rsid w:val="001C29DB"/>
    <w:rsid w:val="001C372D"/>
    <w:rsid w:val="001C3F61"/>
    <w:rsid w:val="001C460A"/>
    <w:rsid w:val="001C4F56"/>
    <w:rsid w:val="001C53BD"/>
    <w:rsid w:val="001C5F81"/>
    <w:rsid w:val="001C66C0"/>
    <w:rsid w:val="001C6DCB"/>
    <w:rsid w:val="001C6E9D"/>
    <w:rsid w:val="001C7848"/>
    <w:rsid w:val="001C7887"/>
    <w:rsid w:val="001D0B76"/>
    <w:rsid w:val="001D2A42"/>
    <w:rsid w:val="001D433D"/>
    <w:rsid w:val="001E18A8"/>
    <w:rsid w:val="001E1B55"/>
    <w:rsid w:val="001E1D94"/>
    <w:rsid w:val="001E2612"/>
    <w:rsid w:val="001E285F"/>
    <w:rsid w:val="001E2888"/>
    <w:rsid w:val="001E3240"/>
    <w:rsid w:val="001E769A"/>
    <w:rsid w:val="001F0137"/>
    <w:rsid w:val="001F084E"/>
    <w:rsid w:val="001F1699"/>
    <w:rsid w:val="001F465B"/>
    <w:rsid w:val="001F4987"/>
    <w:rsid w:val="001F52FF"/>
    <w:rsid w:val="001F549B"/>
    <w:rsid w:val="001F5EE7"/>
    <w:rsid w:val="001F615C"/>
    <w:rsid w:val="0020033A"/>
    <w:rsid w:val="00200520"/>
    <w:rsid w:val="002017C4"/>
    <w:rsid w:val="002018D9"/>
    <w:rsid w:val="002019CF"/>
    <w:rsid w:val="00202F59"/>
    <w:rsid w:val="002038DF"/>
    <w:rsid w:val="00204FBA"/>
    <w:rsid w:val="0020697E"/>
    <w:rsid w:val="002069A9"/>
    <w:rsid w:val="00211AA7"/>
    <w:rsid w:val="00212716"/>
    <w:rsid w:val="002127EF"/>
    <w:rsid w:val="00213B4A"/>
    <w:rsid w:val="00213CB8"/>
    <w:rsid w:val="00213D76"/>
    <w:rsid w:val="00215981"/>
    <w:rsid w:val="00216FDB"/>
    <w:rsid w:val="002202F9"/>
    <w:rsid w:val="00221C38"/>
    <w:rsid w:val="00224178"/>
    <w:rsid w:val="00226076"/>
    <w:rsid w:val="002275BF"/>
    <w:rsid w:val="00227CAE"/>
    <w:rsid w:val="00227FF5"/>
    <w:rsid w:val="00230AAE"/>
    <w:rsid w:val="00230AB9"/>
    <w:rsid w:val="00230BA7"/>
    <w:rsid w:val="00230DF8"/>
    <w:rsid w:val="00231997"/>
    <w:rsid w:val="00231A87"/>
    <w:rsid w:val="00232BB0"/>
    <w:rsid w:val="002333E7"/>
    <w:rsid w:val="00233BD1"/>
    <w:rsid w:val="002348A5"/>
    <w:rsid w:val="00235970"/>
    <w:rsid w:val="00236CF7"/>
    <w:rsid w:val="00236E1E"/>
    <w:rsid w:val="00237A22"/>
    <w:rsid w:val="00237FEA"/>
    <w:rsid w:val="00240DF6"/>
    <w:rsid w:val="00240FAF"/>
    <w:rsid w:val="00241624"/>
    <w:rsid w:val="00241CD3"/>
    <w:rsid w:val="00242CBA"/>
    <w:rsid w:val="00242E67"/>
    <w:rsid w:val="002440EC"/>
    <w:rsid w:val="00245E79"/>
    <w:rsid w:val="00246161"/>
    <w:rsid w:val="00247754"/>
    <w:rsid w:val="002506BF"/>
    <w:rsid w:val="00250B6E"/>
    <w:rsid w:val="0025506F"/>
    <w:rsid w:val="002554AE"/>
    <w:rsid w:val="00255535"/>
    <w:rsid w:val="002558E7"/>
    <w:rsid w:val="00255BE2"/>
    <w:rsid w:val="002604BF"/>
    <w:rsid w:val="0026068C"/>
    <w:rsid w:val="002608E4"/>
    <w:rsid w:val="002611A1"/>
    <w:rsid w:val="00261265"/>
    <w:rsid w:val="00261D63"/>
    <w:rsid w:val="00262DD4"/>
    <w:rsid w:val="00266CB0"/>
    <w:rsid w:val="00271506"/>
    <w:rsid w:val="00272157"/>
    <w:rsid w:val="0027244F"/>
    <w:rsid w:val="00272E05"/>
    <w:rsid w:val="0027395B"/>
    <w:rsid w:val="00274341"/>
    <w:rsid w:val="0027581D"/>
    <w:rsid w:val="00276997"/>
    <w:rsid w:val="0028033C"/>
    <w:rsid w:val="002827EA"/>
    <w:rsid w:val="00283B2D"/>
    <w:rsid w:val="002859A9"/>
    <w:rsid w:val="002864C2"/>
    <w:rsid w:val="00286694"/>
    <w:rsid w:val="002874D5"/>
    <w:rsid w:val="00287537"/>
    <w:rsid w:val="00287815"/>
    <w:rsid w:val="00287C4A"/>
    <w:rsid w:val="002900CD"/>
    <w:rsid w:val="002901DA"/>
    <w:rsid w:val="002907A0"/>
    <w:rsid w:val="00291A84"/>
    <w:rsid w:val="002933A2"/>
    <w:rsid w:val="0029349C"/>
    <w:rsid w:val="00294712"/>
    <w:rsid w:val="002947C6"/>
    <w:rsid w:val="002960DB"/>
    <w:rsid w:val="00296177"/>
    <w:rsid w:val="002961EE"/>
    <w:rsid w:val="00297366"/>
    <w:rsid w:val="00297462"/>
    <w:rsid w:val="0029747F"/>
    <w:rsid w:val="002A018C"/>
    <w:rsid w:val="002A0A44"/>
    <w:rsid w:val="002A0BD6"/>
    <w:rsid w:val="002A1FD6"/>
    <w:rsid w:val="002A35BD"/>
    <w:rsid w:val="002A3707"/>
    <w:rsid w:val="002A40F8"/>
    <w:rsid w:val="002A41CC"/>
    <w:rsid w:val="002A5E92"/>
    <w:rsid w:val="002A5FF7"/>
    <w:rsid w:val="002A607A"/>
    <w:rsid w:val="002A702A"/>
    <w:rsid w:val="002A7D61"/>
    <w:rsid w:val="002B0C06"/>
    <w:rsid w:val="002B0D8F"/>
    <w:rsid w:val="002B10C0"/>
    <w:rsid w:val="002B16C4"/>
    <w:rsid w:val="002B1C92"/>
    <w:rsid w:val="002B1E8E"/>
    <w:rsid w:val="002B2BDE"/>
    <w:rsid w:val="002B386E"/>
    <w:rsid w:val="002B3894"/>
    <w:rsid w:val="002B5EDA"/>
    <w:rsid w:val="002B643F"/>
    <w:rsid w:val="002B655E"/>
    <w:rsid w:val="002B6EB7"/>
    <w:rsid w:val="002C07DD"/>
    <w:rsid w:val="002C0A04"/>
    <w:rsid w:val="002C120B"/>
    <w:rsid w:val="002C13BD"/>
    <w:rsid w:val="002C1E65"/>
    <w:rsid w:val="002C2E2C"/>
    <w:rsid w:val="002C3E52"/>
    <w:rsid w:val="002C458F"/>
    <w:rsid w:val="002C54E1"/>
    <w:rsid w:val="002C590F"/>
    <w:rsid w:val="002C5A87"/>
    <w:rsid w:val="002D09DF"/>
    <w:rsid w:val="002D19F7"/>
    <w:rsid w:val="002D1EC8"/>
    <w:rsid w:val="002D1F22"/>
    <w:rsid w:val="002D2FBA"/>
    <w:rsid w:val="002D31EB"/>
    <w:rsid w:val="002D3BDF"/>
    <w:rsid w:val="002D43ED"/>
    <w:rsid w:val="002D5494"/>
    <w:rsid w:val="002D5D60"/>
    <w:rsid w:val="002D6694"/>
    <w:rsid w:val="002E1765"/>
    <w:rsid w:val="002E1C7E"/>
    <w:rsid w:val="002E309C"/>
    <w:rsid w:val="002E469C"/>
    <w:rsid w:val="002E496B"/>
    <w:rsid w:val="002E7FFE"/>
    <w:rsid w:val="002F0C8B"/>
    <w:rsid w:val="002F0E8D"/>
    <w:rsid w:val="002F1381"/>
    <w:rsid w:val="002F1AF0"/>
    <w:rsid w:val="002F3CEE"/>
    <w:rsid w:val="002F41C0"/>
    <w:rsid w:val="002F442E"/>
    <w:rsid w:val="002F59DB"/>
    <w:rsid w:val="002F7DAE"/>
    <w:rsid w:val="0030024C"/>
    <w:rsid w:val="00300A05"/>
    <w:rsid w:val="00301C65"/>
    <w:rsid w:val="00304EF5"/>
    <w:rsid w:val="00306689"/>
    <w:rsid w:val="00306AC8"/>
    <w:rsid w:val="00306EA4"/>
    <w:rsid w:val="00310E17"/>
    <w:rsid w:val="003145F4"/>
    <w:rsid w:val="003145FC"/>
    <w:rsid w:val="00314684"/>
    <w:rsid w:val="00314A6C"/>
    <w:rsid w:val="00315A6F"/>
    <w:rsid w:val="00317C26"/>
    <w:rsid w:val="00320302"/>
    <w:rsid w:val="00320A3A"/>
    <w:rsid w:val="00321CD2"/>
    <w:rsid w:val="00321EAF"/>
    <w:rsid w:val="00322A6E"/>
    <w:rsid w:val="0032302F"/>
    <w:rsid w:val="00323DA6"/>
    <w:rsid w:val="0032435B"/>
    <w:rsid w:val="003246E0"/>
    <w:rsid w:val="003247CD"/>
    <w:rsid w:val="00324C5C"/>
    <w:rsid w:val="00324E02"/>
    <w:rsid w:val="0032599D"/>
    <w:rsid w:val="003271EB"/>
    <w:rsid w:val="00333EB3"/>
    <w:rsid w:val="00333F64"/>
    <w:rsid w:val="003346D2"/>
    <w:rsid w:val="003373D1"/>
    <w:rsid w:val="003374BD"/>
    <w:rsid w:val="00337627"/>
    <w:rsid w:val="0034004E"/>
    <w:rsid w:val="00340205"/>
    <w:rsid w:val="00340912"/>
    <w:rsid w:val="00341038"/>
    <w:rsid w:val="00341E9E"/>
    <w:rsid w:val="00342D66"/>
    <w:rsid w:val="00343CCE"/>
    <w:rsid w:val="00343CD1"/>
    <w:rsid w:val="00344128"/>
    <w:rsid w:val="00346DB3"/>
    <w:rsid w:val="003508FD"/>
    <w:rsid w:val="003521B7"/>
    <w:rsid w:val="00352C5D"/>
    <w:rsid w:val="00352D14"/>
    <w:rsid w:val="00354892"/>
    <w:rsid w:val="00354924"/>
    <w:rsid w:val="0035569F"/>
    <w:rsid w:val="00355775"/>
    <w:rsid w:val="003558FB"/>
    <w:rsid w:val="00357C6F"/>
    <w:rsid w:val="00357E58"/>
    <w:rsid w:val="00362095"/>
    <w:rsid w:val="003630F4"/>
    <w:rsid w:val="0036362B"/>
    <w:rsid w:val="00363BC6"/>
    <w:rsid w:val="00364BA7"/>
    <w:rsid w:val="00371399"/>
    <w:rsid w:val="0037159A"/>
    <w:rsid w:val="00372712"/>
    <w:rsid w:val="003731A6"/>
    <w:rsid w:val="00373BE9"/>
    <w:rsid w:val="003743DD"/>
    <w:rsid w:val="00375CE4"/>
    <w:rsid w:val="003761B9"/>
    <w:rsid w:val="00377409"/>
    <w:rsid w:val="00377C12"/>
    <w:rsid w:val="0038077D"/>
    <w:rsid w:val="0038109C"/>
    <w:rsid w:val="0038110D"/>
    <w:rsid w:val="00381841"/>
    <w:rsid w:val="00382B99"/>
    <w:rsid w:val="0038375B"/>
    <w:rsid w:val="00386200"/>
    <w:rsid w:val="00386728"/>
    <w:rsid w:val="0038695F"/>
    <w:rsid w:val="00386F65"/>
    <w:rsid w:val="003920EB"/>
    <w:rsid w:val="0039230D"/>
    <w:rsid w:val="003926F8"/>
    <w:rsid w:val="00392CAC"/>
    <w:rsid w:val="00394694"/>
    <w:rsid w:val="0039490B"/>
    <w:rsid w:val="00395392"/>
    <w:rsid w:val="00395DA6"/>
    <w:rsid w:val="00397DB1"/>
    <w:rsid w:val="003A0451"/>
    <w:rsid w:val="003A04AE"/>
    <w:rsid w:val="003A083B"/>
    <w:rsid w:val="003A1F2E"/>
    <w:rsid w:val="003A249E"/>
    <w:rsid w:val="003A24CC"/>
    <w:rsid w:val="003A2A4C"/>
    <w:rsid w:val="003A3021"/>
    <w:rsid w:val="003A3DFD"/>
    <w:rsid w:val="003A506B"/>
    <w:rsid w:val="003A5765"/>
    <w:rsid w:val="003A5DF6"/>
    <w:rsid w:val="003A6017"/>
    <w:rsid w:val="003A6854"/>
    <w:rsid w:val="003A7AD9"/>
    <w:rsid w:val="003B030A"/>
    <w:rsid w:val="003B0FE7"/>
    <w:rsid w:val="003B2B31"/>
    <w:rsid w:val="003B32A6"/>
    <w:rsid w:val="003B7DA7"/>
    <w:rsid w:val="003C003B"/>
    <w:rsid w:val="003C2263"/>
    <w:rsid w:val="003C31F2"/>
    <w:rsid w:val="003C36ED"/>
    <w:rsid w:val="003C4BAF"/>
    <w:rsid w:val="003C537D"/>
    <w:rsid w:val="003C56F7"/>
    <w:rsid w:val="003C5BF7"/>
    <w:rsid w:val="003C74E7"/>
    <w:rsid w:val="003D02E1"/>
    <w:rsid w:val="003D03EE"/>
    <w:rsid w:val="003D0E07"/>
    <w:rsid w:val="003D1C1D"/>
    <w:rsid w:val="003D1F1E"/>
    <w:rsid w:val="003D2A9B"/>
    <w:rsid w:val="003D33FB"/>
    <w:rsid w:val="003D3824"/>
    <w:rsid w:val="003D523D"/>
    <w:rsid w:val="003D5911"/>
    <w:rsid w:val="003D6043"/>
    <w:rsid w:val="003D6207"/>
    <w:rsid w:val="003D75CB"/>
    <w:rsid w:val="003D7AAC"/>
    <w:rsid w:val="003E3500"/>
    <w:rsid w:val="003E51B8"/>
    <w:rsid w:val="003E5300"/>
    <w:rsid w:val="003E5D66"/>
    <w:rsid w:val="003E68A8"/>
    <w:rsid w:val="003E6DA5"/>
    <w:rsid w:val="003E7BD6"/>
    <w:rsid w:val="003F0337"/>
    <w:rsid w:val="003F19ED"/>
    <w:rsid w:val="003F1B1F"/>
    <w:rsid w:val="003F257C"/>
    <w:rsid w:val="003F52BA"/>
    <w:rsid w:val="003F588A"/>
    <w:rsid w:val="003F5D1F"/>
    <w:rsid w:val="003F66E7"/>
    <w:rsid w:val="003F75EB"/>
    <w:rsid w:val="00400B5E"/>
    <w:rsid w:val="00401436"/>
    <w:rsid w:val="00401D1C"/>
    <w:rsid w:val="00402549"/>
    <w:rsid w:val="004027E1"/>
    <w:rsid w:val="00402CAC"/>
    <w:rsid w:val="00403497"/>
    <w:rsid w:val="00404604"/>
    <w:rsid w:val="0040466E"/>
    <w:rsid w:val="00404F73"/>
    <w:rsid w:val="00405F79"/>
    <w:rsid w:val="0040659C"/>
    <w:rsid w:val="0040700F"/>
    <w:rsid w:val="00407AEE"/>
    <w:rsid w:val="00410121"/>
    <w:rsid w:val="0041070F"/>
    <w:rsid w:val="00412D3B"/>
    <w:rsid w:val="0041363C"/>
    <w:rsid w:val="0041427C"/>
    <w:rsid w:val="00414BD1"/>
    <w:rsid w:val="004154E6"/>
    <w:rsid w:val="004156B7"/>
    <w:rsid w:val="0041647F"/>
    <w:rsid w:val="00417044"/>
    <w:rsid w:val="0041740F"/>
    <w:rsid w:val="00417517"/>
    <w:rsid w:val="00421A6B"/>
    <w:rsid w:val="004234DD"/>
    <w:rsid w:val="0042380B"/>
    <w:rsid w:val="00423AF7"/>
    <w:rsid w:val="00423F45"/>
    <w:rsid w:val="00424184"/>
    <w:rsid w:val="00424CF3"/>
    <w:rsid w:val="00424D08"/>
    <w:rsid w:val="004276D1"/>
    <w:rsid w:val="00427D98"/>
    <w:rsid w:val="00430540"/>
    <w:rsid w:val="004306B2"/>
    <w:rsid w:val="004311D5"/>
    <w:rsid w:val="00433BD0"/>
    <w:rsid w:val="00433F3D"/>
    <w:rsid w:val="00434B2D"/>
    <w:rsid w:val="00434F34"/>
    <w:rsid w:val="0043529A"/>
    <w:rsid w:val="00435E94"/>
    <w:rsid w:val="00437AB4"/>
    <w:rsid w:val="00440EA0"/>
    <w:rsid w:val="00441246"/>
    <w:rsid w:val="004425E0"/>
    <w:rsid w:val="004427FE"/>
    <w:rsid w:val="004431AE"/>
    <w:rsid w:val="0044369F"/>
    <w:rsid w:val="00443A64"/>
    <w:rsid w:val="004447C9"/>
    <w:rsid w:val="00444BAC"/>
    <w:rsid w:val="0044612B"/>
    <w:rsid w:val="00446A11"/>
    <w:rsid w:val="00446B46"/>
    <w:rsid w:val="0044794D"/>
    <w:rsid w:val="00447AE7"/>
    <w:rsid w:val="004526A3"/>
    <w:rsid w:val="0045283D"/>
    <w:rsid w:val="00454140"/>
    <w:rsid w:val="00456444"/>
    <w:rsid w:val="00456685"/>
    <w:rsid w:val="004566E4"/>
    <w:rsid w:val="00457D66"/>
    <w:rsid w:val="00461D81"/>
    <w:rsid w:val="00462C09"/>
    <w:rsid w:val="004653E5"/>
    <w:rsid w:val="00465D1C"/>
    <w:rsid w:val="00466408"/>
    <w:rsid w:val="004665CC"/>
    <w:rsid w:val="004668BF"/>
    <w:rsid w:val="004669BD"/>
    <w:rsid w:val="004670BB"/>
    <w:rsid w:val="00467E96"/>
    <w:rsid w:val="00470013"/>
    <w:rsid w:val="00470D84"/>
    <w:rsid w:val="0047108E"/>
    <w:rsid w:val="004710E2"/>
    <w:rsid w:val="00471226"/>
    <w:rsid w:val="00473011"/>
    <w:rsid w:val="00473F43"/>
    <w:rsid w:val="004753E0"/>
    <w:rsid w:val="00475807"/>
    <w:rsid w:val="0047629F"/>
    <w:rsid w:val="00476536"/>
    <w:rsid w:val="0048047E"/>
    <w:rsid w:val="004805D2"/>
    <w:rsid w:val="00481A7B"/>
    <w:rsid w:val="00481F3D"/>
    <w:rsid w:val="0048235D"/>
    <w:rsid w:val="0048241C"/>
    <w:rsid w:val="00482D92"/>
    <w:rsid w:val="004832E7"/>
    <w:rsid w:val="0048360B"/>
    <w:rsid w:val="004838BA"/>
    <w:rsid w:val="00484B15"/>
    <w:rsid w:val="00485A14"/>
    <w:rsid w:val="00486E8F"/>
    <w:rsid w:val="00490DBB"/>
    <w:rsid w:val="00491045"/>
    <w:rsid w:val="0049210D"/>
    <w:rsid w:val="00492216"/>
    <w:rsid w:val="004932C7"/>
    <w:rsid w:val="00493772"/>
    <w:rsid w:val="00494825"/>
    <w:rsid w:val="00496438"/>
    <w:rsid w:val="00496D28"/>
    <w:rsid w:val="00496EB2"/>
    <w:rsid w:val="004972A6"/>
    <w:rsid w:val="00497AE6"/>
    <w:rsid w:val="004A0749"/>
    <w:rsid w:val="004A0E68"/>
    <w:rsid w:val="004A0FD4"/>
    <w:rsid w:val="004A13D0"/>
    <w:rsid w:val="004A255C"/>
    <w:rsid w:val="004A2CD6"/>
    <w:rsid w:val="004A340A"/>
    <w:rsid w:val="004A378D"/>
    <w:rsid w:val="004A5772"/>
    <w:rsid w:val="004A5E13"/>
    <w:rsid w:val="004A66C3"/>
    <w:rsid w:val="004A6A5D"/>
    <w:rsid w:val="004A6F11"/>
    <w:rsid w:val="004A7022"/>
    <w:rsid w:val="004A7289"/>
    <w:rsid w:val="004A780C"/>
    <w:rsid w:val="004B0276"/>
    <w:rsid w:val="004B08F8"/>
    <w:rsid w:val="004B09FC"/>
    <w:rsid w:val="004B26BE"/>
    <w:rsid w:val="004B2FEF"/>
    <w:rsid w:val="004B3039"/>
    <w:rsid w:val="004B3B0E"/>
    <w:rsid w:val="004B5AED"/>
    <w:rsid w:val="004B7993"/>
    <w:rsid w:val="004B7C48"/>
    <w:rsid w:val="004C0BED"/>
    <w:rsid w:val="004C1F1F"/>
    <w:rsid w:val="004C2896"/>
    <w:rsid w:val="004C425F"/>
    <w:rsid w:val="004C4F94"/>
    <w:rsid w:val="004C544E"/>
    <w:rsid w:val="004C61A0"/>
    <w:rsid w:val="004C76E0"/>
    <w:rsid w:val="004D039A"/>
    <w:rsid w:val="004D174B"/>
    <w:rsid w:val="004D1BC1"/>
    <w:rsid w:val="004D2CC4"/>
    <w:rsid w:val="004D3C98"/>
    <w:rsid w:val="004D4A64"/>
    <w:rsid w:val="004E01EA"/>
    <w:rsid w:val="004E04D1"/>
    <w:rsid w:val="004E055E"/>
    <w:rsid w:val="004E09E0"/>
    <w:rsid w:val="004E0DA5"/>
    <w:rsid w:val="004E1E8D"/>
    <w:rsid w:val="004E20F3"/>
    <w:rsid w:val="004E21F3"/>
    <w:rsid w:val="004E33C3"/>
    <w:rsid w:val="004E4007"/>
    <w:rsid w:val="004E41BF"/>
    <w:rsid w:val="004E4928"/>
    <w:rsid w:val="004E4F9F"/>
    <w:rsid w:val="004E5009"/>
    <w:rsid w:val="004E5BE3"/>
    <w:rsid w:val="004E6D5F"/>
    <w:rsid w:val="004E76EB"/>
    <w:rsid w:val="004F04F5"/>
    <w:rsid w:val="004F1081"/>
    <w:rsid w:val="004F1CE3"/>
    <w:rsid w:val="004F4666"/>
    <w:rsid w:val="004F49F9"/>
    <w:rsid w:val="004F4AB9"/>
    <w:rsid w:val="004F5510"/>
    <w:rsid w:val="004F591A"/>
    <w:rsid w:val="004F5EC0"/>
    <w:rsid w:val="004F61B3"/>
    <w:rsid w:val="004F666F"/>
    <w:rsid w:val="0050049E"/>
    <w:rsid w:val="0050190F"/>
    <w:rsid w:val="005030EB"/>
    <w:rsid w:val="005040F7"/>
    <w:rsid w:val="005044BF"/>
    <w:rsid w:val="005048E5"/>
    <w:rsid w:val="00504B7C"/>
    <w:rsid w:val="00505280"/>
    <w:rsid w:val="005052A7"/>
    <w:rsid w:val="005057E6"/>
    <w:rsid w:val="005060E5"/>
    <w:rsid w:val="005063E6"/>
    <w:rsid w:val="00506869"/>
    <w:rsid w:val="00506A51"/>
    <w:rsid w:val="0050791E"/>
    <w:rsid w:val="0051023C"/>
    <w:rsid w:val="005137A1"/>
    <w:rsid w:val="005138FE"/>
    <w:rsid w:val="00513F7E"/>
    <w:rsid w:val="00514401"/>
    <w:rsid w:val="00514F42"/>
    <w:rsid w:val="00517721"/>
    <w:rsid w:val="0052113A"/>
    <w:rsid w:val="005213D6"/>
    <w:rsid w:val="0052183F"/>
    <w:rsid w:val="005225CF"/>
    <w:rsid w:val="005230E9"/>
    <w:rsid w:val="00524BC8"/>
    <w:rsid w:val="00524FC3"/>
    <w:rsid w:val="00526FAD"/>
    <w:rsid w:val="005275E0"/>
    <w:rsid w:val="005302FF"/>
    <w:rsid w:val="00530D55"/>
    <w:rsid w:val="005314A1"/>
    <w:rsid w:val="00531580"/>
    <w:rsid w:val="005321BC"/>
    <w:rsid w:val="00533F16"/>
    <w:rsid w:val="00534A1B"/>
    <w:rsid w:val="00534D71"/>
    <w:rsid w:val="00535112"/>
    <w:rsid w:val="00536199"/>
    <w:rsid w:val="00536650"/>
    <w:rsid w:val="00536F29"/>
    <w:rsid w:val="0054016A"/>
    <w:rsid w:val="0054029E"/>
    <w:rsid w:val="00541E44"/>
    <w:rsid w:val="00541E86"/>
    <w:rsid w:val="00542878"/>
    <w:rsid w:val="005428BB"/>
    <w:rsid w:val="005428F9"/>
    <w:rsid w:val="0054373D"/>
    <w:rsid w:val="00543FDD"/>
    <w:rsid w:val="00544652"/>
    <w:rsid w:val="005462A1"/>
    <w:rsid w:val="00546843"/>
    <w:rsid w:val="005475CB"/>
    <w:rsid w:val="00547988"/>
    <w:rsid w:val="00551944"/>
    <w:rsid w:val="00552769"/>
    <w:rsid w:val="00553230"/>
    <w:rsid w:val="005533B0"/>
    <w:rsid w:val="005536CF"/>
    <w:rsid w:val="00553D58"/>
    <w:rsid w:val="00554F70"/>
    <w:rsid w:val="00555442"/>
    <w:rsid w:val="005567D9"/>
    <w:rsid w:val="00556A5C"/>
    <w:rsid w:val="005573D5"/>
    <w:rsid w:val="00560140"/>
    <w:rsid w:val="00560D40"/>
    <w:rsid w:val="00560E58"/>
    <w:rsid w:val="0056124C"/>
    <w:rsid w:val="00563117"/>
    <w:rsid w:val="00563593"/>
    <w:rsid w:val="00565F16"/>
    <w:rsid w:val="00567E62"/>
    <w:rsid w:val="005706BE"/>
    <w:rsid w:val="005718B8"/>
    <w:rsid w:val="005738E3"/>
    <w:rsid w:val="00573E2B"/>
    <w:rsid w:val="00576042"/>
    <w:rsid w:val="005765FB"/>
    <w:rsid w:val="00576BA1"/>
    <w:rsid w:val="00576BB1"/>
    <w:rsid w:val="005809A9"/>
    <w:rsid w:val="005821C7"/>
    <w:rsid w:val="00583228"/>
    <w:rsid w:val="00584366"/>
    <w:rsid w:val="00592022"/>
    <w:rsid w:val="00592295"/>
    <w:rsid w:val="00594006"/>
    <w:rsid w:val="00594243"/>
    <w:rsid w:val="00594811"/>
    <w:rsid w:val="00595453"/>
    <w:rsid w:val="00595C7A"/>
    <w:rsid w:val="00595F90"/>
    <w:rsid w:val="00597524"/>
    <w:rsid w:val="00597AA5"/>
    <w:rsid w:val="005A0324"/>
    <w:rsid w:val="005A04E5"/>
    <w:rsid w:val="005A08F1"/>
    <w:rsid w:val="005A311E"/>
    <w:rsid w:val="005A32EC"/>
    <w:rsid w:val="005A38BD"/>
    <w:rsid w:val="005A3F31"/>
    <w:rsid w:val="005A4609"/>
    <w:rsid w:val="005A7373"/>
    <w:rsid w:val="005A760E"/>
    <w:rsid w:val="005B0708"/>
    <w:rsid w:val="005B1022"/>
    <w:rsid w:val="005B189D"/>
    <w:rsid w:val="005B3A74"/>
    <w:rsid w:val="005B4147"/>
    <w:rsid w:val="005B4E4B"/>
    <w:rsid w:val="005B5962"/>
    <w:rsid w:val="005B70C0"/>
    <w:rsid w:val="005C03B8"/>
    <w:rsid w:val="005C0885"/>
    <w:rsid w:val="005C1667"/>
    <w:rsid w:val="005C2352"/>
    <w:rsid w:val="005C3256"/>
    <w:rsid w:val="005C3790"/>
    <w:rsid w:val="005C3B1D"/>
    <w:rsid w:val="005C4A28"/>
    <w:rsid w:val="005C4D2F"/>
    <w:rsid w:val="005C5EF7"/>
    <w:rsid w:val="005C6881"/>
    <w:rsid w:val="005C79A6"/>
    <w:rsid w:val="005D09E4"/>
    <w:rsid w:val="005D208F"/>
    <w:rsid w:val="005D3B0B"/>
    <w:rsid w:val="005D4708"/>
    <w:rsid w:val="005D4C3A"/>
    <w:rsid w:val="005D4CEB"/>
    <w:rsid w:val="005D4FA6"/>
    <w:rsid w:val="005D5B86"/>
    <w:rsid w:val="005D60C1"/>
    <w:rsid w:val="005D6AC0"/>
    <w:rsid w:val="005D6AC4"/>
    <w:rsid w:val="005D7D38"/>
    <w:rsid w:val="005E1693"/>
    <w:rsid w:val="005E23C9"/>
    <w:rsid w:val="005E3340"/>
    <w:rsid w:val="005E490F"/>
    <w:rsid w:val="005E4D40"/>
    <w:rsid w:val="005E4DE1"/>
    <w:rsid w:val="005E6967"/>
    <w:rsid w:val="005E6A06"/>
    <w:rsid w:val="005F0C17"/>
    <w:rsid w:val="005F172D"/>
    <w:rsid w:val="005F475B"/>
    <w:rsid w:val="005F53DA"/>
    <w:rsid w:val="005F56E0"/>
    <w:rsid w:val="005F7078"/>
    <w:rsid w:val="005F77D1"/>
    <w:rsid w:val="005F7A51"/>
    <w:rsid w:val="00600DD5"/>
    <w:rsid w:val="00602FBB"/>
    <w:rsid w:val="00603DDC"/>
    <w:rsid w:val="006042F9"/>
    <w:rsid w:val="00604D58"/>
    <w:rsid w:val="00604D63"/>
    <w:rsid w:val="00605B1B"/>
    <w:rsid w:val="00605CE9"/>
    <w:rsid w:val="00605CFA"/>
    <w:rsid w:val="00607125"/>
    <w:rsid w:val="00607DA0"/>
    <w:rsid w:val="00610F36"/>
    <w:rsid w:val="00612876"/>
    <w:rsid w:val="00612955"/>
    <w:rsid w:val="00612ADF"/>
    <w:rsid w:val="00612FDC"/>
    <w:rsid w:val="0061533B"/>
    <w:rsid w:val="00615BDA"/>
    <w:rsid w:val="006165D9"/>
    <w:rsid w:val="0062052E"/>
    <w:rsid w:val="00623169"/>
    <w:rsid w:val="006232A8"/>
    <w:rsid w:val="006270EF"/>
    <w:rsid w:val="00630D77"/>
    <w:rsid w:val="00631A0E"/>
    <w:rsid w:val="00632894"/>
    <w:rsid w:val="00633891"/>
    <w:rsid w:val="00635738"/>
    <w:rsid w:val="00636814"/>
    <w:rsid w:val="00637D27"/>
    <w:rsid w:val="00641396"/>
    <w:rsid w:val="00641A8B"/>
    <w:rsid w:val="00641EBB"/>
    <w:rsid w:val="0064212A"/>
    <w:rsid w:val="00642500"/>
    <w:rsid w:val="0064444D"/>
    <w:rsid w:val="00645C54"/>
    <w:rsid w:val="0064634D"/>
    <w:rsid w:val="00646D7E"/>
    <w:rsid w:val="0064784C"/>
    <w:rsid w:val="00647926"/>
    <w:rsid w:val="00650DDE"/>
    <w:rsid w:val="00651F7F"/>
    <w:rsid w:val="00652185"/>
    <w:rsid w:val="006537EA"/>
    <w:rsid w:val="00653C15"/>
    <w:rsid w:val="00654026"/>
    <w:rsid w:val="006540F9"/>
    <w:rsid w:val="006544D4"/>
    <w:rsid w:val="006566B3"/>
    <w:rsid w:val="006576E9"/>
    <w:rsid w:val="00657706"/>
    <w:rsid w:val="00657E1A"/>
    <w:rsid w:val="00660406"/>
    <w:rsid w:val="0066109B"/>
    <w:rsid w:val="006612BA"/>
    <w:rsid w:val="006623B1"/>
    <w:rsid w:val="00662572"/>
    <w:rsid w:val="0066280C"/>
    <w:rsid w:val="006628E1"/>
    <w:rsid w:val="00664668"/>
    <w:rsid w:val="00665F24"/>
    <w:rsid w:val="00666049"/>
    <w:rsid w:val="0066698D"/>
    <w:rsid w:val="00667036"/>
    <w:rsid w:val="006700B4"/>
    <w:rsid w:val="00670451"/>
    <w:rsid w:val="00671995"/>
    <w:rsid w:val="006720F4"/>
    <w:rsid w:val="0067266D"/>
    <w:rsid w:val="006749D6"/>
    <w:rsid w:val="00676ABC"/>
    <w:rsid w:val="00676F5C"/>
    <w:rsid w:val="00676FBD"/>
    <w:rsid w:val="006774A8"/>
    <w:rsid w:val="006777D8"/>
    <w:rsid w:val="0068007C"/>
    <w:rsid w:val="00680D71"/>
    <w:rsid w:val="006813EE"/>
    <w:rsid w:val="0068187F"/>
    <w:rsid w:val="00681E94"/>
    <w:rsid w:val="006832A1"/>
    <w:rsid w:val="006833DF"/>
    <w:rsid w:val="00684652"/>
    <w:rsid w:val="0068493E"/>
    <w:rsid w:val="00684CC7"/>
    <w:rsid w:val="00684FA1"/>
    <w:rsid w:val="00685464"/>
    <w:rsid w:val="0068639D"/>
    <w:rsid w:val="00686FAF"/>
    <w:rsid w:val="006870AC"/>
    <w:rsid w:val="00687301"/>
    <w:rsid w:val="00687389"/>
    <w:rsid w:val="00691378"/>
    <w:rsid w:val="00691FCD"/>
    <w:rsid w:val="0069240D"/>
    <w:rsid w:val="0069310E"/>
    <w:rsid w:val="00697146"/>
    <w:rsid w:val="006971AE"/>
    <w:rsid w:val="00697F45"/>
    <w:rsid w:val="006A0BDF"/>
    <w:rsid w:val="006A0EFF"/>
    <w:rsid w:val="006A1ABF"/>
    <w:rsid w:val="006A244C"/>
    <w:rsid w:val="006A2545"/>
    <w:rsid w:val="006A274D"/>
    <w:rsid w:val="006A527D"/>
    <w:rsid w:val="006A580D"/>
    <w:rsid w:val="006A64F8"/>
    <w:rsid w:val="006A6FFB"/>
    <w:rsid w:val="006A72E5"/>
    <w:rsid w:val="006A7415"/>
    <w:rsid w:val="006B29A8"/>
    <w:rsid w:val="006B30C8"/>
    <w:rsid w:val="006B4D24"/>
    <w:rsid w:val="006B63BC"/>
    <w:rsid w:val="006B7E1D"/>
    <w:rsid w:val="006C15F8"/>
    <w:rsid w:val="006C2F73"/>
    <w:rsid w:val="006C50CC"/>
    <w:rsid w:val="006C51E8"/>
    <w:rsid w:val="006C6869"/>
    <w:rsid w:val="006D08F5"/>
    <w:rsid w:val="006D1325"/>
    <w:rsid w:val="006D2C9D"/>
    <w:rsid w:val="006D2FF7"/>
    <w:rsid w:val="006D32A0"/>
    <w:rsid w:val="006D4E4D"/>
    <w:rsid w:val="006D5328"/>
    <w:rsid w:val="006D54B7"/>
    <w:rsid w:val="006D577C"/>
    <w:rsid w:val="006D5F32"/>
    <w:rsid w:val="006D5FA4"/>
    <w:rsid w:val="006D66DF"/>
    <w:rsid w:val="006D7210"/>
    <w:rsid w:val="006D74CA"/>
    <w:rsid w:val="006E169F"/>
    <w:rsid w:val="006E1967"/>
    <w:rsid w:val="006E1E53"/>
    <w:rsid w:val="006E259C"/>
    <w:rsid w:val="006E2840"/>
    <w:rsid w:val="006E325F"/>
    <w:rsid w:val="006E3913"/>
    <w:rsid w:val="006E4496"/>
    <w:rsid w:val="006E483A"/>
    <w:rsid w:val="006E628F"/>
    <w:rsid w:val="006E69AD"/>
    <w:rsid w:val="006E6E6D"/>
    <w:rsid w:val="006F1C63"/>
    <w:rsid w:val="006F29B6"/>
    <w:rsid w:val="006F322A"/>
    <w:rsid w:val="006F51D5"/>
    <w:rsid w:val="006F5648"/>
    <w:rsid w:val="006F67F3"/>
    <w:rsid w:val="006F7091"/>
    <w:rsid w:val="006F7162"/>
    <w:rsid w:val="006F737A"/>
    <w:rsid w:val="006F78CC"/>
    <w:rsid w:val="00700AC7"/>
    <w:rsid w:val="00701042"/>
    <w:rsid w:val="00701081"/>
    <w:rsid w:val="007015CF"/>
    <w:rsid w:val="00702F63"/>
    <w:rsid w:val="00703B49"/>
    <w:rsid w:val="00704628"/>
    <w:rsid w:val="007054E5"/>
    <w:rsid w:val="0070552C"/>
    <w:rsid w:val="007059FC"/>
    <w:rsid w:val="007063C4"/>
    <w:rsid w:val="007066D5"/>
    <w:rsid w:val="007067CE"/>
    <w:rsid w:val="007072F4"/>
    <w:rsid w:val="007108BF"/>
    <w:rsid w:val="0071389F"/>
    <w:rsid w:val="00715D14"/>
    <w:rsid w:val="00716946"/>
    <w:rsid w:val="00717E8E"/>
    <w:rsid w:val="00720209"/>
    <w:rsid w:val="007205D7"/>
    <w:rsid w:val="007219ED"/>
    <w:rsid w:val="00722EBE"/>
    <w:rsid w:val="0072398B"/>
    <w:rsid w:val="00725B1A"/>
    <w:rsid w:val="00730052"/>
    <w:rsid w:val="00730260"/>
    <w:rsid w:val="00730742"/>
    <w:rsid w:val="00731FC4"/>
    <w:rsid w:val="007341E9"/>
    <w:rsid w:val="007370BF"/>
    <w:rsid w:val="00742DDF"/>
    <w:rsid w:val="007435CE"/>
    <w:rsid w:val="00743C30"/>
    <w:rsid w:val="007443C5"/>
    <w:rsid w:val="00745322"/>
    <w:rsid w:val="007466B6"/>
    <w:rsid w:val="007466C6"/>
    <w:rsid w:val="0074676F"/>
    <w:rsid w:val="007472B6"/>
    <w:rsid w:val="00747A99"/>
    <w:rsid w:val="007520C9"/>
    <w:rsid w:val="00752C28"/>
    <w:rsid w:val="00754D7D"/>
    <w:rsid w:val="007557F0"/>
    <w:rsid w:val="0075699B"/>
    <w:rsid w:val="00756A70"/>
    <w:rsid w:val="00756C1A"/>
    <w:rsid w:val="00756CC8"/>
    <w:rsid w:val="007571F9"/>
    <w:rsid w:val="00757E89"/>
    <w:rsid w:val="00760E00"/>
    <w:rsid w:val="0076220D"/>
    <w:rsid w:val="0076317F"/>
    <w:rsid w:val="00763E2C"/>
    <w:rsid w:val="007647EB"/>
    <w:rsid w:val="00765DB5"/>
    <w:rsid w:val="00765E8D"/>
    <w:rsid w:val="00767795"/>
    <w:rsid w:val="00772626"/>
    <w:rsid w:val="00773021"/>
    <w:rsid w:val="0077376A"/>
    <w:rsid w:val="00773B14"/>
    <w:rsid w:val="00775595"/>
    <w:rsid w:val="00775D28"/>
    <w:rsid w:val="00775DA3"/>
    <w:rsid w:val="00777187"/>
    <w:rsid w:val="00777591"/>
    <w:rsid w:val="00777831"/>
    <w:rsid w:val="00777A9B"/>
    <w:rsid w:val="00777C49"/>
    <w:rsid w:val="00777D99"/>
    <w:rsid w:val="007827BE"/>
    <w:rsid w:val="00782AA4"/>
    <w:rsid w:val="00782DB3"/>
    <w:rsid w:val="00782DE2"/>
    <w:rsid w:val="00782E27"/>
    <w:rsid w:val="007833DA"/>
    <w:rsid w:val="007837F2"/>
    <w:rsid w:val="007843A0"/>
    <w:rsid w:val="00784438"/>
    <w:rsid w:val="00784A19"/>
    <w:rsid w:val="00785C24"/>
    <w:rsid w:val="00786A86"/>
    <w:rsid w:val="00787E7B"/>
    <w:rsid w:val="00790287"/>
    <w:rsid w:val="007911B2"/>
    <w:rsid w:val="00791770"/>
    <w:rsid w:val="007920B8"/>
    <w:rsid w:val="00792192"/>
    <w:rsid w:val="00793239"/>
    <w:rsid w:val="007955CC"/>
    <w:rsid w:val="00796650"/>
    <w:rsid w:val="0079679B"/>
    <w:rsid w:val="00796C34"/>
    <w:rsid w:val="00796CA6"/>
    <w:rsid w:val="00796E0B"/>
    <w:rsid w:val="007A0047"/>
    <w:rsid w:val="007A0114"/>
    <w:rsid w:val="007A05F9"/>
    <w:rsid w:val="007A2FED"/>
    <w:rsid w:val="007A47D1"/>
    <w:rsid w:val="007A5EAF"/>
    <w:rsid w:val="007A7FD8"/>
    <w:rsid w:val="007B02A0"/>
    <w:rsid w:val="007B05B6"/>
    <w:rsid w:val="007B08EE"/>
    <w:rsid w:val="007B14AE"/>
    <w:rsid w:val="007B3391"/>
    <w:rsid w:val="007B385A"/>
    <w:rsid w:val="007B485D"/>
    <w:rsid w:val="007B4E7F"/>
    <w:rsid w:val="007B5E9F"/>
    <w:rsid w:val="007B6C12"/>
    <w:rsid w:val="007B718A"/>
    <w:rsid w:val="007B72BB"/>
    <w:rsid w:val="007B732E"/>
    <w:rsid w:val="007B7E77"/>
    <w:rsid w:val="007C11F8"/>
    <w:rsid w:val="007C1722"/>
    <w:rsid w:val="007C1A7F"/>
    <w:rsid w:val="007C280B"/>
    <w:rsid w:val="007C2A0D"/>
    <w:rsid w:val="007C34C5"/>
    <w:rsid w:val="007C40E8"/>
    <w:rsid w:val="007C5A86"/>
    <w:rsid w:val="007C6006"/>
    <w:rsid w:val="007C7781"/>
    <w:rsid w:val="007D1F57"/>
    <w:rsid w:val="007D30D3"/>
    <w:rsid w:val="007D31B0"/>
    <w:rsid w:val="007D3881"/>
    <w:rsid w:val="007D52AC"/>
    <w:rsid w:val="007D5AE1"/>
    <w:rsid w:val="007E0173"/>
    <w:rsid w:val="007E15CE"/>
    <w:rsid w:val="007E25A5"/>
    <w:rsid w:val="007E4051"/>
    <w:rsid w:val="007E4484"/>
    <w:rsid w:val="007E58C4"/>
    <w:rsid w:val="007F1E1A"/>
    <w:rsid w:val="007F263F"/>
    <w:rsid w:val="007F2C48"/>
    <w:rsid w:val="007F2F9F"/>
    <w:rsid w:val="007F33AF"/>
    <w:rsid w:val="007F6D29"/>
    <w:rsid w:val="00801EAF"/>
    <w:rsid w:val="00803266"/>
    <w:rsid w:val="0080367E"/>
    <w:rsid w:val="00803C8C"/>
    <w:rsid w:val="00803D0D"/>
    <w:rsid w:val="0080420F"/>
    <w:rsid w:val="008044AE"/>
    <w:rsid w:val="00804ABE"/>
    <w:rsid w:val="008050AA"/>
    <w:rsid w:val="008056A3"/>
    <w:rsid w:val="00805A60"/>
    <w:rsid w:val="00805D94"/>
    <w:rsid w:val="0080711F"/>
    <w:rsid w:val="00807A82"/>
    <w:rsid w:val="00807E05"/>
    <w:rsid w:val="00810956"/>
    <w:rsid w:val="0081282C"/>
    <w:rsid w:val="00813C2B"/>
    <w:rsid w:val="008141C2"/>
    <w:rsid w:val="0081477F"/>
    <w:rsid w:val="00815219"/>
    <w:rsid w:val="0081573B"/>
    <w:rsid w:val="00815A6B"/>
    <w:rsid w:val="0081606C"/>
    <w:rsid w:val="008167A2"/>
    <w:rsid w:val="00816A56"/>
    <w:rsid w:val="00816F4A"/>
    <w:rsid w:val="00821228"/>
    <w:rsid w:val="008216DA"/>
    <w:rsid w:val="00821B18"/>
    <w:rsid w:val="00821B5E"/>
    <w:rsid w:val="008246FE"/>
    <w:rsid w:val="00826D70"/>
    <w:rsid w:val="00827235"/>
    <w:rsid w:val="00830253"/>
    <w:rsid w:val="0083031F"/>
    <w:rsid w:val="0083222A"/>
    <w:rsid w:val="00832984"/>
    <w:rsid w:val="00834E46"/>
    <w:rsid w:val="0083733A"/>
    <w:rsid w:val="00837C40"/>
    <w:rsid w:val="00840608"/>
    <w:rsid w:val="00840C2D"/>
    <w:rsid w:val="008418AE"/>
    <w:rsid w:val="00844196"/>
    <w:rsid w:val="008445BA"/>
    <w:rsid w:val="00845A08"/>
    <w:rsid w:val="00845F21"/>
    <w:rsid w:val="00845F3D"/>
    <w:rsid w:val="0084613A"/>
    <w:rsid w:val="0084650F"/>
    <w:rsid w:val="00846CAE"/>
    <w:rsid w:val="00847C2E"/>
    <w:rsid w:val="00850A5A"/>
    <w:rsid w:val="00851371"/>
    <w:rsid w:val="00851C1B"/>
    <w:rsid w:val="00852933"/>
    <w:rsid w:val="00852D55"/>
    <w:rsid w:val="00853960"/>
    <w:rsid w:val="0085396F"/>
    <w:rsid w:val="00853C3E"/>
    <w:rsid w:val="0085438F"/>
    <w:rsid w:val="00854D9F"/>
    <w:rsid w:val="00855FD9"/>
    <w:rsid w:val="0085667B"/>
    <w:rsid w:val="00856D79"/>
    <w:rsid w:val="00857301"/>
    <w:rsid w:val="00860147"/>
    <w:rsid w:val="00860786"/>
    <w:rsid w:val="008609D0"/>
    <w:rsid w:val="008612F6"/>
    <w:rsid w:val="00862012"/>
    <w:rsid w:val="00864110"/>
    <w:rsid w:val="008643FA"/>
    <w:rsid w:val="008647A2"/>
    <w:rsid w:val="0086489C"/>
    <w:rsid w:val="00867171"/>
    <w:rsid w:val="0086739F"/>
    <w:rsid w:val="0087109B"/>
    <w:rsid w:val="008714DE"/>
    <w:rsid w:val="00873CC9"/>
    <w:rsid w:val="0087526B"/>
    <w:rsid w:val="008753C2"/>
    <w:rsid w:val="00875907"/>
    <w:rsid w:val="00875DBE"/>
    <w:rsid w:val="008768CC"/>
    <w:rsid w:val="008775DC"/>
    <w:rsid w:val="0087777D"/>
    <w:rsid w:val="0088072E"/>
    <w:rsid w:val="0088089E"/>
    <w:rsid w:val="00885447"/>
    <w:rsid w:val="008862EB"/>
    <w:rsid w:val="00886C65"/>
    <w:rsid w:val="008905D5"/>
    <w:rsid w:val="008913F9"/>
    <w:rsid w:val="00892494"/>
    <w:rsid w:val="008927AC"/>
    <w:rsid w:val="008932F3"/>
    <w:rsid w:val="008933A4"/>
    <w:rsid w:val="00893AB0"/>
    <w:rsid w:val="00893E81"/>
    <w:rsid w:val="00895F33"/>
    <w:rsid w:val="00896296"/>
    <w:rsid w:val="00896DCB"/>
    <w:rsid w:val="00897CC1"/>
    <w:rsid w:val="008A00AF"/>
    <w:rsid w:val="008A1D82"/>
    <w:rsid w:val="008A2B41"/>
    <w:rsid w:val="008A30E6"/>
    <w:rsid w:val="008A3479"/>
    <w:rsid w:val="008A355D"/>
    <w:rsid w:val="008A3692"/>
    <w:rsid w:val="008A393E"/>
    <w:rsid w:val="008A3FEE"/>
    <w:rsid w:val="008A431E"/>
    <w:rsid w:val="008A4418"/>
    <w:rsid w:val="008A6183"/>
    <w:rsid w:val="008A6CC8"/>
    <w:rsid w:val="008A71DE"/>
    <w:rsid w:val="008B01FA"/>
    <w:rsid w:val="008B1628"/>
    <w:rsid w:val="008B1A6A"/>
    <w:rsid w:val="008B2DDC"/>
    <w:rsid w:val="008B310F"/>
    <w:rsid w:val="008B4957"/>
    <w:rsid w:val="008B6D14"/>
    <w:rsid w:val="008C0EDC"/>
    <w:rsid w:val="008C234C"/>
    <w:rsid w:val="008C289D"/>
    <w:rsid w:val="008C39A4"/>
    <w:rsid w:val="008C4339"/>
    <w:rsid w:val="008C5187"/>
    <w:rsid w:val="008C5764"/>
    <w:rsid w:val="008C6F5C"/>
    <w:rsid w:val="008C7257"/>
    <w:rsid w:val="008C7AA3"/>
    <w:rsid w:val="008D02F2"/>
    <w:rsid w:val="008D053D"/>
    <w:rsid w:val="008D2AD1"/>
    <w:rsid w:val="008D2FC3"/>
    <w:rsid w:val="008D3323"/>
    <w:rsid w:val="008D42CD"/>
    <w:rsid w:val="008D4364"/>
    <w:rsid w:val="008D5677"/>
    <w:rsid w:val="008D5AFA"/>
    <w:rsid w:val="008D7C1E"/>
    <w:rsid w:val="008E200E"/>
    <w:rsid w:val="008E2840"/>
    <w:rsid w:val="008E430D"/>
    <w:rsid w:val="008E48E2"/>
    <w:rsid w:val="008E4C94"/>
    <w:rsid w:val="008E51F0"/>
    <w:rsid w:val="008E5F5E"/>
    <w:rsid w:val="008E7B96"/>
    <w:rsid w:val="008F00F5"/>
    <w:rsid w:val="008F278B"/>
    <w:rsid w:val="008F2855"/>
    <w:rsid w:val="008F2B5E"/>
    <w:rsid w:val="008F3527"/>
    <w:rsid w:val="008F3A1B"/>
    <w:rsid w:val="008F3C2E"/>
    <w:rsid w:val="008F5306"/>
    <w:rsid w:val="008F7B14"/>
    <w:rsid w:val="008F7B29"/>
    <w:rsid w:val="009013B6"/>
    <w:rsid w:val="009023B5"/>
    <w:rsid w:val="009037DD"/>
    <w:rsid w:val="00903B34"/>
    <w:rsid w:val="009041E8"/>
    <w:rsid w:val="009057AA"/>
    <w:rsid w:val="00905A90"/>
    <w:rsid w:val="00906017"/>
    <w:rsid w:val="00906B59"/>
    <w:rsid w:val="00907320"/>
    <w:rsid w:val="00907879"/>
    <w:rsid w:val="00907BEE"/>
    <w:rsid w:val="0091082E"/>
    <w:rsid w:val="009116A5"/>
    <w:rsid w:val="009119C5"/>
    <w:rsid w:val="00913BA0"/>
    <w:rsid w:val="00914444"/>
    <w:rsid w:val="009148B5"/>
    <w:rsid w:val="0091561A"/>
    <w:rsid w:val="009160DE"/>
    <w:rsid w:val="009174E5"/>
    <w:rsid w:val="00920129"/>
    <w:rsid w:val="009204DC"/>
    <w:rsid w:val="00922FE9"/>
    <w:rsid w:val="00924166"/>
    <w:rsid w:val="009256C6"/>
    <w:rsid w:val="0092589B"/>
    <w:rsid w:val="00930015"/>
    <w:rsid w:val="00930ECD"/>
    <w:rsid w:val="009313F9"/>
    <w:rsid w:val="00931973"/>
    <w:rsid w:val="00932AB6"/>
    <w:rsid w:val="00934036"/>
    <w:rsid w:val="00934F0F"/>
    <w:rsid w:val="00936227"/>
    <w:rsid w:val="009379EF"/>
    <w:rsid w:val="009379FD"/>
    <w:rsid w:val="00940C66"/>
    <w:rsid w:val="00940FC0"/>
    <w:rsid w:val="009414B9"/>
    <w:rsid w:val="0094154F"/>
    <w:rsid w:val="00943384"/>
    <w:rsid w:val="00950769"/>
    <w:rsid w:val="00950EEB"/>
    <w:rsid w:val="0095154D"/>
    <w:rsid w:val="00951E2A"/>
    <w:rsid w:val="00952164"/>
    <w:rsid w:val="00953068"/>
    <w:rsid w:val="00953366"/>
    <w:rsid w:val="00953421"/>
    <w:rsid w:val="00953F05"/>
    <w:rsid w:val="009542AD"/>
    <w:rsid w:val="0095493A"/>
    <w:rsid w:val="0095613C"/>
    <w:rsid w:val="0096134A"/>
    <w:rsid w:val="009623F5"/>
    <w:rsid w:val="009632B8"/>
    <w:rsid w:val="00963D5E"/>
    <w:rsid w:val="00963D92"/>
    <w:rsid w:val="0096615B"/>
    <w:rsid w:val="00967D06"/>
    <w:rsid w:val="00971042"/>
    <w:rsid w:val="00971051"/>
    <w:rsid w:val="0097164A"/>
    <w:rsid w:val="00972F41"/>
    <w:rsid w:val="009732CF"/>
    <w:rsid w:val="00973454"/>
    <w:rsid w:val="00973668"/>
    <w:rsid w:val="00973F73"/>
    <w:rsid w:val="00974370"/>
    <w:rsid w:val="00974B4E"/>
    <w:rsid w:val="00975BED"/>
    <w:rsid w:val="00975D9E"/>
    <w:rsid w:val="00977830"/>
    <w:rsid w:val="00977C93"/>
    <w:rsid w:val="0098024E"/>
    <w:rsid w:val="009810AB"/>
    <w:rsid w:val="009827BC"/>
    <w:rsid w:val="00983211"/>
    <w:rsid w:val="009841C1"/>
    <w:rsid w:val="00984CB2"/>
    <w:rsid w:val="0098581B"/>
    <w:rsid w:val="00986A51"/>
    <w:rsid w:val="00986DE1"/>
    <w:rsid w:val="009871D4"/>
    <w:rsid w:val="009901D7"/>
    <w:rsid w:val="00991257"/>
    <w:rsid w:val="00992713"/>
    <w:rsid w:val="00992E01"/>
    <w:rsid w:val="009930FA"/>
    <w:rsid w:val="00993164"/>
    <w:rsid w:val="009940C4"/>
    <w:rsid w:val="00995E5A"/>
    <w:rsid w:val="0099608D"/>
    <w:rsid w:val="009962F2"/>
    <w:rsid w:val="009A0627"/>
    <w:rsid w:val="009A1718"/>
    <w:rsid w:val="009A1B85"/>
    <w:rsid w:val="009A210D"/>
    <w:rsid w:val="009A2495"/>
    <w:rsid w:val="009A2652"/>
    <w:rsid w:val="009A368E"/>
    <w:rsid w:val="009A4519"/>
    <w:rsid w:val="009A4B41"/>
    <w:rsid w:val="009A6401"/>
    <w:rsid w:val="009A7159"/>
    <w:rsid w:val="009B0121"/>
    <w:rsid w:val="009B053D"/>
    <w:rsid w:val="009B3E46"/>
    <w:rsid w:val="009B48E3"/>
    <w:rsid w:val="009B5EB0"/>
    <w:rsid w:val="009B6172"/>
    <w:rsid w:val="009B7740"/>
    <w:rsid w:val="009C38EE"/>
    <w:rsid w:val="009C3E3B"/>
    <w:rsid w:val="009C5385"/>
    <w:rsid w:val="009C5949"/>
    <w:rsid w:val="009C5BC0"/>
    <w:rsid w:val="009C5E48"/>
    <w:rsid w:val="009D0F46"/>
    <w:rsid w:val="009D1534"/>
    <w:rsid w:val="009D24FF"/>
    <w:rsid w:val="009D2F4E"/>
    <w:rsid w:val="009D319D"/>
    <w:rsid w:val="009D358D"/>
    <w:rsid w:val="009D44B1"/>
    <w:rsid w:val="009D579B"/>
    <w:rsid w:val="009D7918"/>
    <w:rsid w:val="009E08ED"/>
    <w:rsid w:val="009E1334"/>
    <w:rsid w:val="009E2443"/>
    <w:rsid w:val="009E29FA"/>
    <w:rsid w:val="009E2A35"/>
    <w:rsid w:val="009E3B36"/>
    <w:rsid w:val="009E4E0D"/>
    <w:rsid w:val="009E5314"/>
    <w:rsid w:val="009E545C"/>
    <w:rsid w:val="009E76D2"/>
    <w:rsid w:val="009F3B6C"/>
    <w:rsid w:val="009F413D"/>
    <w:rsid w:val="009F42C3"/>
    <w:rsid w:val="009F533B"/>
    <w:rsid w:val="009F62CE"/>
    <w:rsid w:val="009F632D"/>
    <w:rsid w:val="009F714C"/>
    <w:rsid w:val="009F7465"/>
    <w:rsid w:val="009F777D"/>
    <w:rsid w:val="009F7856"/>
    <w:rsid w:val="00A0273A"/>
    <w:rsid w:val="00A03067"/>
    <w:rsid w:val="00A04AAF"/>
    <w:rsid w:val="00A05C93"/>
    <w:rsid w:val="00A0719A"/>
    <w:rsid w:val="00A074C5"/>
    <w:rsid w:val="00A11955"/>
    <w:rsid w:val="00A11ADE"/>
    <w:rsid w:val="00A126CD"/>
    <w:rsid w:val="00A14163"/>
    <w:rsid w:val="00A149D3"/>
    <w:rsid w:val="00A1614D"/>
    <w:rsid w:val="00A16963"/>
    <w:rsid w:val="00A17A6F"/>
    <w:rsid w:val="00A205E0"/>
    <w:rsid w:val="00A218C4"/>
    <w:rsid w:val="00A218FE"/>
    <w:rsid w:val="00A22021"/>
    <w:rsid w:val="00A226B3"/>
    <w:rsid w:val="00A22978"/>
    <w:rsid w:val="00A22DF2"/>
    <w:rsid w:val="00A231BD"/>
    <w:rsid w:val="00A2442D"/>
    <w:rsid w:val="00A252CE"/>
    <w:rsid w:val="00A25EE5"/>
    <w:rsid w:val="00A26B99"/>
    <w:rsid w:val="00A26D8A"/>
    <w:rsid w:val="00A27169"/>
    <w:rsid w:val="00A271C7"/>
    <w:rsid w:val="00A2743F"/>
    <w:rsid w:val="00A3087D"/>
    <w:rsid w:val="00A319C2"/>
    <w:rsid w:val="00A31D51"/>
    <w:rsid w:val="00A3297B"/>
    <w:rsid w:val="00A34E68"/>
    <w:rsid w:val="00A352B2"/>
    <w:rsid w:val="00A35739"/>
    <w:rsid w:val="00A35769"/>
    <w:rsid w:val="00A35F2B"/>
    <w:rsid w:val="00A35F6A"/>
    <w:rsid w:val="00A36777"/>
    <w:rsid w:val="00A36AA9"/>
    <w:rsid w:val="00A37341"/>
    <w:rsid w:val="00A374C4"/>
    <w:rsid w:val="00A37C7B"/>
    <w:rsid w:val="00A412A4"/>
    <w:rsid w:val="00A42BD9"/>
    <w:rsid w:val="00A42E2E"/>
    <w:rsid w:val="00A438D4"/>
    <w:rsid w:val="00A462DA"/>
    <w:rsid w:val="00A466B8"/>
    <w:rsid w:val="00A47BDF"/>
    <w:rsid w:val="00A52173"/>
    <w:rsid w:val="00A53278"/>
    <w:rsid w:val="00A549C5"/>
    <w:rsid w:val="00A54ADA"/>
    <w:rsid w:val="00A569B3"/>
    <w:rsid w:val="00A56CEA"/>
    <w:rsid w:val="00A57061"/>
    <w:rsid w:val="00A5709B"/>
    <w:rsid w:val="00A57685"/>
    <w:rsid w:val="00A576BB"/>
    <w:rsid w:val="00A60011"/>
    <w:rsid w:val="00A6111E"/>
    <w:rsid w:val="00A61F3F"/>
    <w:rsid w:val="00A620B5"/>
    <w:rsid w:val="00A6217A"/>
    <w:rsid w:val="00A6255A"/>
    <w:rsid w:val="00A62F05"/>
    <w:rsid w:val="00A63F16"/>
    <w:rsid w:val="00A64D48"/>
    <w:rsid w:val="00A65BF4"/>
    <w:rsid w:val="00A66074"/>
    <w:rsid w:val="00A70AAC"/>
    <w:rsid w:val="00A71AEB"/>
    <w:rsid w:val="00A720E6"/>
    <w:rsid w:val="00A72A51"/>
    <w:rsid w:val="00A7375D"/>
    <w:rsid w:val="00A751E6"/>
    <w:rsid w:val="00A76858"/>
    <w:rsid w:val="00A77813"/>
    <w:rsid w:val="00A815E3"/>
    <w:rsid w:val="00A830DD"/>
    <w:rsid w:val="00A83C77"/>
    <w:rsid w:val="00A84B99"/>
    <w:rsid w:val="00A853A4"/>
    <w:rsid w:val="00A854EE"/>
    <w:rsid w:val="00A859C6"/>
    <w:rsid w:val="00A8646E"/>
    <w:rsid w:val="00A867B0"/>
    <w:rsid w:val="00A86F21"/>
    <w:rsid w:val="00A86FE3"/>
    <w:rsid w:val="00A9172A"/>
    <w:rsid w:val="00A92118"/>
    <w:rsid w:val="00A93358"/>
    <w:rsid w:val="00A93DD5"/>
    <w:rsid w:val="00A940F6"/>
    <w:rsid w:val="00A95523"/>
    <w:rsid w:val="00A956EE"/>
    <w:rsid w:val="00A97572"/>
    <w:rsid w:val="00A97764"/>
    <w:rsid w:val="00AA0368"/>
    <w:rsid w:val="00AA0943"/>
    <w:rsid w:val="00AA10A9"/>
    <w:rsid w:val="00AA1DEA"/>
    <w:rsid w:val="00AA2F39"/>
    <w:rsid w:val="00AA58DB"/>
    <w:rsid w:val="00AA5D9C"/>
    <w:rsid w:val="00AA5E4A"/>
    <w:rsid w:val="00AA64D6"/>
    <w:rsid w:val="00AA751C"/>
    <w:rsid w:val="00AB07DC"/>
    <w:rsid w:val="00AB0C74"/>
    <w:rsid w:val="00AB37F6"/>
    <w:rsid w:val="00AB461E"/>
    <w:rsid w:val="00AB4AF8"/>
    <w:rsid w:val="00AB4BCA"/>
    <w:rsid w:val="00AB525F"/>
    <w:rsid w:val="00AB5685"/>
    <w:rsid w:val="00AB5A3E"/>
    <w:rsid w:val="00AB7278"/>
    <w:rsid w:val="00AB77C2"/>
    <w:rsid w:val="00AC03B7"/>
    <w:rsid w:val="00AC491E"/>
    <w:rsid w:val="00AC5BBA"/>
    <w:rsid w:val="00AC649A"/>
    <w:rsid w:val="00AD19B7"/>
    <w:rsid w:val="00AD21CC"/>
    <w:rsid w:val="00AD265F"/>
    <w:rsid w:val="00AD2AF9"/>
    <w:rsid w:val="00AD2CDA"/>
    <w:rsid w:val="00AD38AE"/>
    <w:rsid w:val="00AD4492"/>
    <w:rsid w:val="00AD4746"/>
    <w:rsid w:val="00AD51A5"/>
    <w:rsid w:val="00AD5B20"/>
    <w:rsid w:val="00AD630C"/>
    <w:rsid w:val="00AD64A5"/>
    <w:rsid w:val="00AD68B2"/>
    <w:rsid w:val="00AD7C3B"/>
    <w:rsid w:val="00AD7E57"/>
    <w:rsid w:val="00AE004E"/>
    <w:rsid w:val="00AE2814"/>
    <w:rsid w:val="00AE2E40"/>
    <w:rsid w:val="00AE79B6"/>
    <w:rsid w:val="00AF2E19"/>
    <w:rsid w:val="00AF39AB"/>
    <w:rsid w:val="00AF4E70"/>
    <w:rsid w:val="00AF4F57"/>
    <w:rsid w:val="00AF5F07"/>
    <w:rsid w:val="00AF7999"/>
    <w:rsid w:val="00B01BDB"/>
    <w:rsid w:val="00B02046"/>
    <w:rsid w:val="00B025BE"/>
    <w:rsid w:val="00B02C97"/>
    <w:rsid w:val="00B03222"/>
    <w:rsid w:val="00B040C3"/>
    <w:rsid w:val="00B043D3"/>
    <w:rsid w:val="00B04786"/>
    <w:rsid w:val="00B07DD5"/>
    <w:rsid w:val="00B10025"/>
    <w:rsid w:val="00B10E54"/>
    <w:rsid w:val="00B11EAF"/>
    <w:rsid w:val="00B125F7"/>
    <w:rsid w:val="00B13A10"/>
    <w:rsid w:val="00B14878"/>
    <w:rsid w:val="00B1505E"/>
    <w:rsid w:val="00B1582D"/>
    <w:rsid w:val="00B17CA8"/>
    <w:rsid w:val="00B201C4"/>
    <w:rsid w:val="00B21045"/>
    <w:rsid w:val="00B217DB"/>
    <w:rsid w:val="00B23C45"/>
    <w:rsid w:val="00B240C2"/>
    <w:rsid w:val="00B24137"/>
    <w:rsid w:val="00B253ED"/>
    <w:rsid w:val="00B26CF7"/>
    <w:rsid w:val="00B27D14"/>
    <w:rsid w:val="00B3017D"/>
    <w:rsid w:val="00B3225A"/>
    <w:rsid w:val="00B33A5B"/>
    <w:rsid w:val="00B33BFD"/>
    <w:rsid w:val="00B34E4A"/>
    <w:rsid w:val="00B3524E"/>
    <w:rsid w:val="00B3586F"/>
    <w:rsid w:val="00B37089"/>
    <w:rsid w:val="00B370D9"/>
    <w:rsid w:val="00B3747F"/>
    <w:rsid w:val="00B41D2C"/>
    <w:rsid w:val="00B42E1B"/>
    <w:rsid w:val="00B43B6C"/>
    <w:rsid w:val="00B43C43"/>
    <w:rsid w:val="00B43EA8"/>
    <w:rsid w:val="00B46763"/>
    <w:rsid w:val="00B46FE9"/>
    <w:rsid w:val="00B500AB"/>
    <w:rsid w:val="00B50546"/>
    <w:rsid w:val="00B5101D"/>
    <w:rsid w:val="00B552D1"/>
    <w:rsid w:val="00B56BCC"/>
    <w:rsid w:val="00B57315"/>
    <w:rsid w:val="00B57C0C"/>
    <w:rsid w:val="00B6092F"/>
    <w:rsid w:val="00B61E93"/>
    <w:rsid w:val="00B63922"/>
    <w:rsid w:val="00B64D45"/>
    <w:rsid w:val="00B65432"/>
    <w:rsid w:val="00B65F69"/>
    <w:rsid w:val="00B66B55"/>
    <w:rsid w:val="00B67458"/>
    <w:rsid w:val="00B7071F"/>
    <w:rsid w:val="00B729D5"/>
    <w:rsid w:val="00B72EAD"/>
    <w:rsid w:val="00B74567"/>
    <w:rsid w:val="00B74FB2"/>
    <w:rsid w:val="00B75344"/>
    <w:rsid w:val="00B76359"/>
    <w:rsid w:val="00B76364"/>
    <w:rsid w:val="00B7757B"/>
    <w:rsid w:val="00B81758"/>
    <w:rsid w:val="00B8252C"/>
    <w:rsid w:val="00B82C7B"/>
    <w:rsid w:val="00B82EC1"/>
    <w:rsid w:val="00B851D7"/>
    <w:rsid w:val="00B85596"/>
    <w:rsid w:val="00B85860"/>
    <w:rsid w:val="00B8626E"/>
    <w:rsid w:val="00B863B7"/>
    <w:rsid w:val="00B866ED"/>
    <w:rsid w:val="00B86B26"/>
    <w:rsid w:val="00B86D9F"/>
    <w:rsid w:val="00B913DB"/>
    <w:rsid w:val="00B929DF"/>
    <w:rsid w:val="00B92BC1"/>
    <w:rsid w:val="00B939A7"/>
    <w:rsid w:val="00B940F3"/>
    <w:rsid w:val="00B94558"/>
    <w:rsid w:val="00B952D0"/>
    <w:rsid w:val="00B952E6"/>
    <w:rsid w:val="00B955D5"/>
    <w:rsid w:val="00B95C9A"/>
    <w:rsid w:val="00BA0697"/>
    <w:rsid w:val="00BA0E25"/>
    <w:rsid w:val="00BA1661"/>
    <w:rsid w:val="00BA21CE"/>
    <w:rsid w:val="00BA252A"/>
    <w:rsid w:val="00BA34C7"/>
    <w:rsid w:val="00BA35E8"/>
    <w:rsid w:val="00BA36A0"/>
    <w:rsid w:val="00BA3A78"/>
    <w:rsid w:val="00BB2156"/>
    <w:rsid w:val="00BB2C7D"/>
    <w:rsid w:val="00BB3206"/>
    <w:rsid w:val="00BB7544"/>
    <w:rsid w:val="00BC08F8"/>
    <w:rsid w:val="00BC2132"/>
    <w:rsid w:val="00BC29F4"/>
    <w:rsid w:val="00BC29F6"/>
    <w:rsid w:val="00BC2C49"/>
    <w:rsid w:val="00BC3C84"/>
    <w:rsid w:val="00BC3F13"/>
    <w:rsid w:val="00BC5FD2"/>
    <w:rsid w:val="00BC5FEB"/>
    <w:rsid w:val="00BC7148"/>
    <w:rsid w:val="00BC75C5"/>
    <w:rsid w:val="00BC799B"/>
    <w:rsid w:val="00BD043A"/>
    <w:rsid w:val="00BD08B9"/>
    <w:rsid w:val="00BD08D7"/>
    <w:rsid w:val="00BD0DF9"/>
    <w:rsid w:val="00BD1293"/>
    <w:rsid w:val="00BD1407"/>
    <w:rsid w:val="00BD1A88"/>
    <w:rsid w:val="00BD1AA3"/>
    <w:rsid w:val="00BD1F48"/>
    <w:rsid w:val="00BD20C1"/>
    <w:rsid w:val="00BD2645"/>
    <w:rsid w:val="00BD2C9F"/>
    <w:rsid w:val="00BD312D"/>
    <w:rsid w:val="00BD4F4D"/>
    <w:rsid w:val="00BD6A2D"/>
    <w:rsid w:val="00BD7731"/>
    <w:rsid w:val="00BD7E0F"/>
    <w:rsid w:val="00BE001D"/>
    <w:rsid w:val="00BE0B15"/>
    <w:rsid w:val="00BE2C97"/>
    <w:rsid w:val="00BE4B40"/>
    <w:rsid w:val="00BE746D"/>
    <w:rsid w:val="00BF297A"/>
    <w:rsid w:val="00BF3776"/>
    <w:rsid w:val="00BF3B15"/>
    <w:rsid w:val="00BF47AB"/>
    <w:rsid w:val="00BF6053"/>
    <w:rsid w:val="00C003B4"/>
    <w:rsid w:val="00C005AA"/>
    <w:rsid w:val="00C00D77"/>
    <w:rsid w:val="00C00F73"/>
    <w:rsid w:val="00C01CCF"/>
    <w:rsid w:val="00C02387"/>
    <w:rsid w:val="00C027E5"/>
    <w:rsid w:val="00C02CB0"/>
    <w:rsid w:val="00C03F3D"/>
    <w:rsid w:val="00C044E1"/>
    <w:rsid w:val="00C0459F"/>
    <w:rsid w:val="00C100E2"/>
    <w:rsid w:val="00C118F5"/>
    <w:rsid w:val="00C11ECF"/>
    <w:rsid w:val="00C12491"/>
    <w:rsid w:val="00C13B3E"/>
    <w:rsid w:val="00C1610E"/>
    <w:rsid w:val="00C21606"/>
    <w:rsid w:val="00C22A98"/>
    <w:rsid w:val="00C234DC"/>
    <w:rsid w:val="00C24032"/>
    <w:rsid w:val="00C244B9"/>
    <w:rsid w:val="00C249D3"/>
    <w:rsid w:val="00C254F6"/>
    <w:rsid w:val="00C25820"/>
    <w:rsid w:val="00C25BA0"/>
    <w:rsid w:val="00C25DAD"/>
    <w:rsid w:val="00C26F05"/>
    <w:rsid w:val="00C27F00"/>
    <w:rsid w:val="00C30FA9"/>
    <w:rsid w:val="00C3143D"/>
    <w:rsid w:val="00C32039"/>
    <w:rsid w:val="00C3288D"/>
    <w:rsid w:val="00C32F22"/>
    <w:rsid w:val="00C336A1"/>
    <w:rsid w:val="00C33A6B"/>
    <w:rsid w:val="00C3431D"/>
    <w:rsid w:val="00C356A0"/>
    <w:rsid w:val="00C361AF"/>
    <w:rsid w:val="00C377A3"/>
    <w:rsid w:val="00C37C4C"/>
    <w:rsid w:val="00C41756"/>
    <w:rsid w:val="00C41AD6"/>
    <w:rsid w:val="00C41FDE"/>
    <w:rsid w:val="00C42CAB"/>
    <w:rsid w:val="00C42EA9"/>
    <w:rsid w:val="00C45802"/>
    <w:rsid w:val="00C462B2"/>
    <w:rsid w:val="00C465E1"/>
    <w:rsid w:val="00C47B6E"/>
    <w:rsid w:val="00C5097E"/>
    <w:rsid w:val="00C513B7"/>
    <w:rsid w:val="00C52323"/>
    <w:rsid w:val="00C53D84"/>
    <w:rsid w:val="00C5442F"/>
    <w:rsid w:val="00C54C1E"/>
    <w:rsid w:val="00C54C3D"/>
    <w:rsid w:val="00C55BC6"/>
    <w:rsid w:val="00C55E20"/>
    <w:rsid w:val="00C56143"/>
    <w:rsid w:val="00C57720"/>
    <w:rsid w:val="00C577EF"/>
    <w:rsid w:val="00C60A71"/>
    <w:rsid w:val="00C610C7"/>
    <w:rsid w:val="00C620DD"/>
    <w:rsid w:val="00C62FE6"/>
    <w:rsid w:val="00C6338F"/>
    <w:rsid w:val="00C64B0A"/>
    <w:rsid w:val="00C65448"/>
    <w:rsid w:val="00C65891"/>
    <w:rsid w:val="00C6601F"/>
    <w:rsid w:val="00C664A8"/>
    <w:rsid w:val="00C66A1E"/>
    <w:rsid w:val="00C672C9"/>
    <w:rsid w:val="00C70C3A"/>
    <w:rsid w:val="00C71287"/>
    <w:rsid w:val="00C72734"/>
    <w:rsid w:val="00C733BB"/>
    <w:rsid w:val="00C736C7"/>
    <w:rsid w:val="00C744E6"/>
    <w:rsid w:val="00C74892"/>
    <w:rsid w:val="00C75702"/>
    <w:rsid w:val="00C77315"/>
    <w:rsid w:val="00C808BD"/>
    <w:rsid w:val="00C8109B"/>
    <w:rsid w:val="00C817E6"/>
    <w:rsid w:val="00C821FE"/>
    <w:rsid w:val="00C8234F"/>
    <w:rsid w:val="00C828DD"/>
    <w:rsid w:val="00C83619"/>
    <w:rsid w:val="00C83A19"/>
    <w:rsid w:val="00C83BAC"/>
    <w:rsid w:val="00C84FBB"/>
    <w:rsid w:val="00C86434"/>
    <w:rsid w:val="00C87D01"/>
    <w:rsid w:val="00C9042D"/>
    <w:rsid w:val="00C907D2"/>
    <w:rsid w:val="00C9136E"/>
    <w:rsid w:val="00C91803"/>
    <w:rsid w:val="00C91E1F"/>
    <w:rsid w:val="00C936F1"/>
    <w:rsid w:val="00C946E4"/>
    <w:rsid w:val="00C950A9"/>
    <w:rsid w:val="00C955E2"/>
    <w:rsid w:val="00C9579A"/>
    <w:rsid w:val="00C9589D"/>
    <w:rsid w:val="00C963B7"/>
    <w:rsid w:val="00C96CC7"/>
    <w:rsid w:val="00C97AB5"/>
    <w:rsid w:val="00C97BEF"/>
    <w:rsid w:val="00C97F4F"/>
    <w:rsid w:val="00CA0A59"/>
    <w:rsid w:val="00CA15A5"/>
    <w:rsid w:val="00CA3CE9"/>
    <w:rsid w:val="00CA6263"/>
    <w:rsid w:val="00CA69EB"/>
    <w:rsid w:val="00CA6EF7"/>
    <w:rsid w:val="00CA70DC"/>
    <w:rsid w:val="00CB0254"/>
    <w:rsid w:val="00CB042F"/>
    <w:rsid w:val="00CB170C"/>
    <w:rsid w:val="00CB1A1E"/>
    <w:rsid w:val="00CB4854"/>
    <w:rsid w:val="00CB4ECB"/>
    <w:rsid w:val="00CB5A52"/>
    <w:rsid w:val="00CB5BDD"/>
    <w:rsid w:val="00CB6B15"/>
    <w:rsid w:val="00CC1192"/>
    <w:rsid w:val="00CC2499"/>
    <w:rsid w:val="00CC5A4F"/>
    <w:rsid w:val="00CC5BB7"/>
    <w:rsid w:val="00CC5DE2"/>
    <w:rsid w:val="00CC747C"/>
    <w:rsid w:val="00CD2B3B"/>
    <w:rsid w:val="00CD5A30"/>
    <w:rsid w:val="00CD6570"/>
    <w:rsid w:val="00CD6893"/>
    <w:rsid w:val="00CD6BD0"/>
    <w:rsid w:val="00CD7A7E"/>
    <w:rsid w:val="00CE021B"/>
    <w:rsid w:val="00CE0B53"/>
    <w:rsid w:val="00CE1160"/>
    <w:rsid w:val="00CE1A95"/>
    <w:rsid w:val="00CE1D50"/>
    <w:rsid w:val="00CE1E88"/>
    <w:rsid w:val="00CE32F2"/>
    <w:rsid w:val="00CE3F0F"/>
    <w:rsid w:val="00CE4750"/>
    <w:rsid w:val="00CE58BD"/>
    <w:rsid w:val="00CE59A3"/>
    <w:rsid w:val="00CE63B7"/>
    <w:rsid w:val="00CF0CBC"/>
    <w:rsid w:val="00CF17A9"/>
    <w:rsid w:val="00CF32ED"/>
    <w:rsid w:val="00CF3802"/>
    <w:rsid w:val="00CF48D2"/>
    <w:rsid w:val="00CF603E"/>
    <w:rsid w:val="00CF60DF"/>
    <w:rsid w:val="00CF6928"/>
    <w:rsid w:val="00CF6A1F"/>
    <w:rsid w:val="00CF6CCD"/>
    <w:rsid w:val="00CF70C9"/>
    <w:rsid w:val="00CF72E9"/>
    <w:rsid w:val="00D0008F"/>
    <w:rsid w:val="00D00AF4"/>
    <w:rsid w:val="00D00CA1"/>
    <w:rsid w:val="00D00DD0"/>
    <w:rsid w:val="00D02C09"/>
    <w:rsid w:val="00D03353"/>
    <w:rsid w:val="00D062CA"/>
    <w:rsid w:val="00D06C1B"/>
    <w:rsid w:val="00D07C00"/>
    <w:rsid w:val="00D101A9"/>
    <w:rsid w:val="00D10490"/>
    <w:rsid w:val="00D123AE"/>
    <w:rsid w:val="00D134C6"/>
    <w:rsid w:val="00D17378"/>
    <w:rsid w:val="00D17568"/>
    <w:rsid w:val="00D17881"/>
    <w:rsid w:val="00D20CBC"/>
    <w:rsid w:val="00D21266"/>
    <w:rsid w:val="00D216A1"/>
    <w:rsid w:val="00D2195A"/>
    <w:rsid w:val="00D22A92"/>
    <w:rsid w:val="00D23242"/>
    <w:rsid w:val="00D24554"/>
    <w:rsid w:val="00D2460F"/>
    <w:rsid w:val="00D25888"/>
    <w:rsid w:val="00D26555"/>
    <w:rsid w:val="00D26D22"/>
    <w:rsid w:val="00D304D3"/>
    <w:rsid w:val="00D30854"/>
    <w:rsid w:val="00D319EF"/>
    <w:rsid w:val="00D331EB"/>
    <w:rsid w:val="00D332F4"/>
    <w:rsid w:val="00D35BA9"/>
    <w:rsid w:val="00D36853"/>
    <w:rsid w:val="00D369E9"/>
    <w:rsid w:val="00D3769E"/>
    <w:rsid w:val="00D379F0"/>
    <w:rsid w:val="00D37CBE"/>
    <w:rsid w:val="00D42038"/>
    <w:rsid w:val="00D42082"/>
    <w:rsid w:val="00D425F9"/>
    <w:rsid w:val="00D42DEF"/>
    <w:rsid w:val="00D431B7"/>
    <w:rsid w:val="00D4382E"/>
    <w:rsid w:val="00D446F1"/>
    <w:rsid w:val="00D47219"/>
    <w:rsid w:val="00D47B29"/>
    <w:rsid w:val="00D47FC9"/>
    <w:rsid w:val="00D5324A"/>
    <w:rsid w:val="00D533FB"/>
    <w:rsid w:val="00D5388E"/>
    <w:rsid w:val="00D53EC6"/>
    <w:rsid w:val="00D56E60"/>
    <w:rsid w:val="00D601A4"/>
    <w:rsid w:val="00D61A45"/>
    <w:rsid w:val="00D61D08"/>
    <w:rsid w:val="00D61FFE"/>
    <w:rsid w:val="00D63258"/>
    <w:rsid w:val="00D63C50"/>
    <w:rsid w:val="00D66207"/>
    <w:rsid w:val="00D6731E"/>
    <w:rsid w:val="00D67E1C"/>
    <w:rsid w:val="00D70330"/>
    <w:rsid w:val="00D70E09"/>
    <w:rsid w:val="00D7109B"/>
    <w:rsid w:val="00D71543"/>
    <w:rsid w:val="00D71E17"/>
    <w:rsid w:val="00D72499"/>
    <w:rsid w:val="00D72554"/>
    <w:rsid w:val="00D740E2"/>
    <w:rsid w:val="00D749DA"/>
    <w:rsid w:val="00D76A5C"/>
    <w:rsid w:val="00D8062C"/>
    <w:rsid w:val="00D8075A"/>
    <w:rsid w:val="00D80E2A"/>
    <w:rsid w:val="00D813D1"/>
    <w:rsid w:val="00D84995"/>
    <w:rsid w:val="00D84BD1"/>
    <w:rsid w:val="00D84F5F"/>
    <w:rsid w:val="00D85119"/>
    <w:rsid w:val="00D86313"/>
    <w:rsid w:val="00D87D4F"/>
    <w:rsid w:val="00D90158"/>
    <w:rsid w:val="00D93415"/>
    <w:rsid w:val="00D937CF"/>
    <w:rsid w:val="00D93856"/>
    <w:rsid w:val="00D93C67"/>
    <w:rsid w:val="00D959F3"/>
    <w:rsid w:val="00D96FB4"/>
    <w:rsid w:val="00DA0FF2"/>
    <w:rsid w:val="00DA1E34"/>
    <w:rsid w:val="00DA32AD"/>
    <w:rsid w:val="00DA4CCE"/>
    <w:rsid w:val="00DA58F9"/>
    <w:rsid w:val="00DA6A63"/>
    <w:rsid w:val="00DA769F"/>
    <w:rsid w:val="00DB0D59"/>
    <w:rsid w:val="00DB117F"/>
    <w:rsid w:val="00DB29DB"/>
    <w:rsid w:val="00DB3BEF"/>
    <w:rsid w:val="00DB6CB6"/>
    <w:rsid w:val="00DB6DE5"/>
    <w:rsid w:val="00DC1517"/>
    <w:rsid w:val="00DC194A"/>
    <w:rsid w:val="00DC3121"/>
    <w:rsid w:val="00DC38B6"/>
    <w:rsid w:val="00DC39E5"/>
    <w:rsid w:val="00DC4632"/>
    <w:rsid w:val="00DC5736"/>
    <w:rsid w:val="00DC67F8"/>
    <w:rsid w:val="00DD29CD"/>
    <w:rsid w:val="00DD29DF"/>
    <w:rsid w:val="00DD2CFD"/>
    <w:rsid w:val="00DD5688"/>
    <w:rsid w:val="00DD5751"/>
    <w:rsid w:val="00DD5E7B"/>
    <w:rsid w:val="00DD61B1"/>
    <w:rsid w:val="00DD630A"/>
    <w:rsid w:val="00DD72F0"/>
    <w:rsid w:val="00DD7EEE"/>
    <w:rsid w:val="00DE04F5"/>
    <w:rsid w:val="00DE06B7"/>
    <w:rsid w:val="00DE1ECB"/>
    <w:rsid w:val="00DE2738"/>
    <w:rsid w:val="00DE27E8"/>
    <w:rsid w:val="00DE3529"/>
    <w:rsid w:val="00DE3758"/>
    <w:rsid w:val="00DE5C94"/>
    <w:rsid w:val="00DE6184"/>
    <w:rsid w:val="00DE64C8"/>
    <w:rsid w:val="00DE6D5C"/>
    <w:rsid w:val="00DF0A32"/>
    <w:rsid w:val="00DF1774"/>
    <w:rsid w:val="00DF2EE7"/>
    <w:rsid w:val="00DF348F"/>
    <w:rsid w:val="00DF47D0"/>
    <w:rsid w:val="00DF4DDE"/>
    <w:rsid w:val="00DF587C"/>
    <w:rsid w:val="00DF5F3E"/>
    <w:rsid w:val="00DF73F2"/>
    <w:rsid w:val="00DF78D6"/>
    <w:rsid w:val="00E00086"/>
    <w:rsid w:val="00E008D0"/>
    <w:rsid w:val="00E02558"/>
    <w:rsid w:val="00E03390"/>
    <w:rsid w:val="00E03DE2"/>
    <w:rsid w:val="00E03E01"/>
    <w:rsid w:val="00E03EA2"/>
    <w:rsid w:val="00E0443E"/>
    <w:rsid w:val="00E04E2D"/>
    <w:rsid w:val="00E05B91"/>
    <w:rsid w:val="00E07732"/>
    <w:rsid w:val="00E10D04"/>
    <w:rsid w:val="00E1270E"/>
    <w:rsid w:val="00E13370"/>
    <w:rsid w:val="00E134FB"/>
    <w:rsid w:val="00E14DC1"/>
    <w:rsid w:val="00E16A64"/>
    <w:rsid w:val="00E20432"/>
    <w:rsid w:val="00E20FE3"/>
    <w:rsid w:val="00E21D75"/>
    <w:rsid w:val="00E2230C"/>
    <w:rsid w:val="00E22B20"/>
    <w:rsid w:val="00E22E18"/>
    <w:rsid w:val="00E233CC"/>
    <w:rsid w:val="00E2342B"/>
    <w:rsid w:val="00E23D5B"/>
    <w:rsid w:val="00E23F13"/>
    <w:rsid w:val="00E242CD"/>
    <w:rsid w:val="00E24F85"/>
    <w:rsid w:val="00E25443"/>
    <w:rsid w:val="00E25533"/>
    <w:rsid w:val="00E2634A"/>
    <w:rsid w:val="00E26600"/>
    <w:rsid w:val="00E30C3B"/>
    <w:rsid w:val="00E33342"/>
    <w:rsid w:val="00E334F4"/>
    <w:rsid w:val="00E34341"/>
    <w:rsid w:val="00E353AA"/>
    <w:rsid w:val="00E3585B"/>
    <w:rsid w:val="00E35983"/>
    <w:rsid w:val="00E35AEF"/>
    <w:rsid w:val="00E35EA0"/>
    <w:rsid w:val="00E36EBA"/>
    <w:rsid w:val="00E3701A"/>
    <w:rsid w:val="00E373EC"/>
    <w:rsid w:val="00E37FAA"/>
    <w:rsid w:val="00E408EC"/>
    <w:rsid w:val="00E41326"/>
    <w:rsid w:val="00E4260E"/>
    <w:rsid w:val="00E44F97"/>
    <w:rsid w:val="00E45FB8"/>
    <w:rsid w:val="00E4614E"/>
    <w:rsid w:val="00E462D2"/>
    <w:rsid w:val="00E47F90"/>
    <w:rsid w:val="00E51A37"/>
    <w:rsid w:val="00E51CD6"/>
    <w:rsid w:val="00E527C1"/>
    <w:rsid w:val="00E52D67"/>
    <w:rsid w:val="00E52E00"/>
    <w:rsid w:val="00E54CEE"/>
    <w:rsid w:val="00E54E1D"/>
    <w:rsid w:val="00E55DB5"/>
    <w:rsid w:val="00E56C12"/>
    <w:rsid w:val="00E572F5"/>
    <w:rsid w:val="00E57499"/>
    <w:rsid w:val="00E6361D"/>
    <w:rsid w:val="00E63F20"/>
    <w:rsid w:val="00E64AB2"/>
    <w:rsid w:val="00E65014"/>
    <w:rsid w:val="00E659DD"/>
    <w:rsid w:val="00E66ACE"/>
    <w:rsid w:val="00E674B8"/>
    <w:rsid w:val="00E703A4"/>
    <w:rsid w:val="00E705F0"/>
    <w:rsid w:val="00E708F9"/>
    <w:rsid w:val="00E72904"/>
    <w:rsid w:val="00E73CC2"/>
    <w:rsid w:val="00E750DE"/>
    <w:rsid w:val="00E76069"/>
    <w:rsid w:val="00E760BA"/>
    <w:rsid w:val="00E762F5"/>
    <w:rsid w:val="00E76B3F"/>
    <w:rsid w:val="00E76BD5"/>
    <w:rsid w:val="00E771CB"/>
    <w:rsid w:val="00E80A7D"/>
    <w:rsid w:val="00E82AD3"/>
    <w:rsid w:val="00E82F7D"/>
    <w:rsid w:val="00E8346D"/>
    <w:rsid w:val="00E83B61"/>
    <w:rsid w:val="00E83D33"/>
    <w:rsid w:val="00E84626"/>
    <w:rsid w:val="00E84755"/>
    <w:rsid w:val="00E8495B"/>
    <w:rsid w:val="00E85BB5"/>
    <w:rsid w:val="00E87810"/>
    <w:rsid w:val="00E924B7"/>
    <w:rsid w:val="00E92C72"/>
    <w:rsid w:val="00E94007"/>
    <w:rsid w:val="00E9538D"/>
    <w:rsid w:val="00E958E2"/>
    <w:rsid w:val="00E97294"/>
    <w:rsid w:val="00EA0D93"/>
    <w:rsid w:val="00EA1CDC"/>
    <w:rsid w:val="00EA285E"/>
    <w:rsid w:val="00EA28D9"/>
    <w:rsid w:val="00EA2B0F"/>
    <w:rsid w:val="00EA55A5"/>
    <w:rsid w:val="00EA5A9E"/>
    <w:rsid w:val="00EA78BC"/>
    <w:rsid w:val="00EB075A"/>
    <w:rsid w:val="00EB0BAD"/>
    <w:rsid w:val="00EB0C15"/>
    <w:rsid w:val="00EB0D94"/>
    <w:rsid w:val="00EB1B13"/>
    <w:rsid w:val="00EB1E32"/>
    <w:rsid w:val="00EB2916"/>
    <w:rsid w:val="00EB31B6"/>
    <w:rsid w:val="00EB3570"/>
    <w:rsid w:val="00EB3A8B"/>
    <w:rsid w:val="00EB52D8"/>
    <w:rsid w:val="00EB5456"/>
    <w:rsid w:val="00EB5B26"/>
    <w:rsid w:val="00EB5DF6"/>
    <w:rsid w:val="00EB6C58"/>
    <w:rsid w:val="00EB6C5E"/>
    <w:rsid w:val="00EC3854"/>
    <w:rsid w:val="00EC4AAB"/>
    <w:rsid w:val="00EC4D21"/>
    <w:rsid w:val="00EC4D2E"/>
    <w:rsid w:val="00EC4F3B"/>
    <w:rsid w:val="00EC5392"/>
    <w:rsid w:val="00EC61CD"/>
    <w:rsid w:val="00EC6B6C"/>
    <w:rsid w:val="00ED07F2"/>
    <w:rsid w:val="00ED0D74"/>
    <w:rsid w:val="00ED427B"/>
    <w:rsid w:val="00ED5039"/>
    <w:rsid w:val="00ED5A54"/>
    <w:rsid w:val="00ED5DCC"/>
    <w:rsid w:val="00ED6549"/>
    <w:rsid w:val="00EE040C"/>
    <w:rsid w:val="00EE13D2"/>
    <w:rsid w:val="00EE15E8"/>
    <w:rsid w:val="00EE17B0"/>
    <w:rsid w:val="00EE2B99"/>
    <w:rsid w:val="00EE2C51"/>
    <w:rsid w:val="00EE2CDD"/>
    <w:rsid w:val="00EE3FD2"/>
    <w:rsid w:val="00EE4241"/>
    <w:rsid w:val="00EE5B59"/>
    <w:rsid w:val="00EE7C94"/>
    <w:rsid w:val="00EF0138"/>
    <w:rsid w:val="00EF17C1"/>
    <w:rsid w:val="00EF2443"/>
    <w:rsid w:val="00EF41CF"/>
    <w:rsid w:val="00EF54D4"/>
    <w:rsid w:val="00EF6C81"/>
    <w:rsid w:val="00EF7062"/>
    <w:rsid w:val="00EF726C"/>
    <w:rsid w:val="00F00438"/>
    <w:rsid w:val="00F01A2B"/>
    <w:rsid w:val="00F01EC8"/>
    <w:rsid w:val="00F02750"/>
    <w:rsid w:val="00F02E30"/>
    <w:rsid w:val="00F044A4"/>
    <w:rsid w:val="00F06FD6"/>
    <w:rsid w:val="00F07FFA"/>
    <w:rsid w:val="00F11134"/>
    <w:rsid w:val="00F12534"/>
    <w:rsid w:val="00F12767"/>
    <w:rsid w:val="00F1388F"/>
    <w:rsid w:val="00F13A31"/>
    <w:rsid w:val="00F15BB9"/>
    <w:rsid w:val="00F178DB"/>
    <w:rsid w:val="00F1795E"/>
    <w:rsid w:val="00F17E2B"/>
    <w:rsid w:val="00F2079D"/>
    <w:rsid w:val="00F219E9"/>
    <w:rsid w:val="00F222DD"/>
    <w:rsid w:val="00F224E0"/>
    <w:rsid w:val="00F232C0"/>
    <w:rsid w:val="00F2340C"/>
    <w:rsid w:val="00F2405B"/>
    <w:rsid w:val="00F242BD"/>
    <w:rsid w:val="00F25253"/>
    <w:rsid w:val="00F25DF1"/>
    <w:rsid w:val="00F26A1C"/>
    <w:rsid w:val="00F26AEF"/>
    <w:rsid w:val="00F30427"/>
    <w:rsid w:val="00F308D8"/>
    <w:rsid w:val="00F31428"/>
    <w:rsid w:val="00F33313"/>
    <w:rsid w:val="00F33ED6"/>
    <w:rsid w:val="00F349A1"/>
    <w:rsid w:val="00F35ECA"/>
    <w:rsid w:val="00F35FC6"/>
    <w:rsid w:val="00F3641C"/>
    <w:rsid w:val="00F3693D"/>
    <w:rsid w:val="00F4006B"/>
    <w:rsid w:val="00F428CA"/>
    <w:rsid w:val="00F429BD"/>
    <w:rsid w:val="00F42AE3"/>
    <w:rsid w:val="00F43B19"/>
    <w:rsid w:val="00F44AB8"/>
    <w:rsid w:val="00F44BB3"/>
    <w:rsid w:val="00F45097"/>
    <w:rsid w:val="00F45F50"/>
    <w:rsid w:val="00F478C1"/>
    <w:rsid w:val="00F50ABE"/>
    <w:rsid w:val="00F51EDC"/>
    <w:rsid w:val="00F530FE"/>
    <w:rsid w:val="00F53E5F"/>
    <w:rsid w:val="00F54090"/>
    <w:rsid w:val="00F54E5C"/>
    <w:rsid w:val="00F557CE"/>
    <w:rsid w:val="00F56FA0"/>
    <w:rsid w:val="00F57B84"/>
    <w:rsid w:val="00F57C21"/>
    <w:rsid w:val="00F648E4"/>
    <w:rsid w:val="00F64DEE"/>
    <w:rsid w:val="00F665D4"/>
    <w:rsid w:val="00F66CD4"/>
    <w:rsid w:val="00F701B9"/>
    <w:rsid w:val="00F71E99"/>
    <w:rsid w:val="00F71EEE"/>
    <w:rsid w:val="00F72225"/>
    <w:rsid w:val="00F722CC"/>
    <w:rsid w:val="00F72780"/>
    <w:rsid w:val="00F73194"/>
    <w:rsid w:val="00F73889"/>
    <w:rsid w:val="00F74B89"/>
    <w:rsid w:val="00F75604"/>
    <w:rsid w:val="00F76766"/>
    <w:rsid w:val="00F76950"/>
    <w:rsid w:val="00F81567"/>
    <w:rsid w:val="00F81902"/>
    <w:rsid w:val="00F81EFF"/>
    <w:rsid w:val="00F824AE"/>
    <w:rsid w:val="00F826FD"/>
    <w:rsid w:val="00F83835"/>
    <w:rsid w:val="00F84254"/>
    <w:rsid w:val="00F84686"/>
    <w:rsid w:val="00F862C7"/>
    <w:rsid w:val="00F8638B"/>
    <w:rsid w:val="00F8765F"/>
    <w:rsid w:val="00F87D2A"/>
    <w:rsid w:val="00F90302"/>
    <w:rsid w:val="00F94F71"/>
    <w:rsid w:val="00F952FE"/>
    <w:rsid w:val="00F97A92"/>
    <w:rsid w:val="00F97ACF"/>
    <w:rsid w:val="00FA26D9"/>
    <w:rsid w:val="00FA2724"/>
    <w:rsid w:val="00FA2929"/>
    <w:rsid w:val="00FA35CE"/>
    <w:rsid w:val="00FA382D"/>
    <w:rsid w:val="00FA433A"/>
    <w:rsid w:val="00FA6DA3"/>
    <w:rsid w:val="00FA6F68"/>
    <w:rsid w:val="00FA7B87"/>
    <w:rsid w:val="00FB05C1"/>
    <w:rsid w:val="00FB08BC"/>
    <w:rsid w:val="00FB16BB"/>
    <w:rsid w:val="00FB30A9"/>
    <w:rsid w:val="00FB41B8"/>
    <w:rsid w:val="00FB4816"/>
    <w:rsid w:val="00FB5559"/>
    <w:rsid w:val="00FB69F4"/>
    <w:rsid w:val="00FB7B9E"/>
    <w:rsid w:val="00FC3244"/>
    <w:rsid w:val="00FC5953"/>
    <w:rsid w:val="00FC6EFE"/>
    <w:rsid w:val="00FC764F"/>
    <w:rsid w:val="00FC7E25"/>
    <w:rsid w:val="00FD0C09"/>
    <w:rsid w:val="00FD0D0F"/>
    <w:rsid w:val="00FD171D"/>
    <w:rsid w:val="00FD1836"/>
    <w:rsid w:val="00FD2F99"/>
    <w:rsid w:val="00FD375E"/>
    <w:rsid w:val="00FD390C"/>
    <w:rsid w:val="00FD48B5"/>
    <w:rsid w:val="00FD58BE"/>
    <w:rsid w:val="00FD6211"/>
    <w:rsid w:val="00FD651E"/>
    <w:rsid w:val="00FD757B"/>
    <w:rsid w:val="00FE0D31"/>
    <w:rsid w:val="00FE24C2"/>
    <w:rsid w:val="00FE2CFB"/>
    <w:rsid w:val="00FE317A"/>
    <w:rsid w:val="00FE4F73"/>
    <w:rsid w:val="00FE5E9B"/>
    <w:rsid w:val="00FE6FBB"/>
    <w:rsid w:val="00FE7AAA"/>
    <w:rsid w:val="00FE7F7F"/>
    <w:rsid w:val="00FF02A3"/>
    <w:rsid w:val="00FF0B70"/>
    <w:rsid w:val="00FF3575"/>
    <w:rsid w:val="00FF47BD"/>
    <w:rsid w:val="00FF55B5"/>
    <w:rsid w:val="00FF5736"/>
    <w:rsid w:val="00FF5FC0"/>
    <w:rsid w:val="00FF5FC3"/>
    <w:rsid w:val="00FF753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8E225423-8ED9-41A4-8EA6-B01743B852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semiHidden="1" w:uiPriority="0" w:unhideWhenUsed="1" w:qFormat="1"/>
    <w:lsdException w:name="heading 3" w:lock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52D14"/>
    <w:pPr>
      <w:spacing w:after="160" w:line="259" w:lineRule="auto"/>
    </w:pPr>
    <w:rPr>
      <w:sz w:val="22"/>
      <w:szCs w:val="22"/>
      <w:lang w:eastAsia="en-US"/>
    </w:rPr>
  </w:style>
  <w:style w:type="paragraph" w:styleId="1">
    <w:name w:val="heading 1"/>
    <w:basedOn w:val="a"/>
    <w:next w:val="a"/>
    <w:link w:val="10"/>
    <w:uiPriority w:val="99"/>
    <w:qFormat/>
    <w:locked/>
    <w:rsid w:val="002B3894"/>
    <w:pPr>
      <w:keepNext/>
      <w:spacing w:after="0" w:line="240" w:lineRule="auto"/>
      <w:jc w:val="center"/>
      <w:outlineLvl w:val="0"/>
    </w:pPr>
    <w:rPr>
      <w:rFonts w:ascii="Times New Roman" w:hAnsi="Times New Roman"/>
      <w:b/>
      <w:bCs/>
      <w:sz w:val="24"/>
      <w:szCs w:val="24"/>
      <w:lang w:eastAsia="ru-RU"/>
    </w:rPr>
  </w:style>
  <w:style w:type="paragraph" w:styleId="3">
    <w:name w:val="heading 3"/>
    <w:basedOn w:val="a"/>
    <w:next w:val="a"/>
    <w:link w:val="30"/>
    <w:uiPriority w:val="99"/>
    <w:qFormat/>
    <w:locked/>
    <w:rsid w:val="002B3894"/>
    <w:pPr>
      <w:keepNext/>
      <w:spacing w:after="0" w:line="240" w:lineRule="auto"/>
      <w:jc w:val="center"/>
      <w:outlineLvl w:val="2"/>
    </w:pPr>
    <w:rPr>
      <w:rFonts w:ascii="TNRCyrBash" w:hAnsi="TNRCyrBash"/>
      <w:b/>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B040C3"/>
    <w:rPr>
      <w:rFonts w:ascii="Cambria" w:hAnsi="Cambria" w:cs="Times New Roman"/>
      <w:b/>
      <w:bCs/>
      <w:kern w:val="32"/>
      <w:sz w:val="32"/>
      <w:szCs w:val="32"/>
      <w:lang w:eastAsia="en-US"/>
    </w:rPr>
  </w:style>
  <w:style w:type="character" w:customStyle="1" w:styleId="30">
    <w:name w:val="Заголовок 3 Знак"/>
    <w:basedOn w:val="a0"/>
    <w:link w:val="3"/>
    <w:uiPriority w:val="99"/>
    <w:semiHidden/>
    <w:locked/>
    <w:rsid w:val="00B040C3"/>
    <w:rPr>
      <w:rFonts w:ascii="Cambria" w:hAnsi="Cambria" w:cs="Times New Roman"/>
      <w:b/>
      <w:bCs/>
      <w:sz w:val="26"/>
      <w:szCs w:val="26"/>
      <w:lang w:eastAsia="en-US"/>
    </w:rPr>
  </w:style>
  <w:style w:type="paragraph" w:customStyle="1" w:styleId="11">
    <w:name w:val="Без интервала1"/>
    <w:uiPriority w:val="99"/>
    <w:rsid w:val="00BA21CE"/>
    <w:rPr>
      <w:rFonts w:eastAsia="Times New Roman" w:cs="Calibri"/>
      <w:sz w:val="22"/>
      <w:szCs w:val="22"/>
      <w:lang w:eastAsia="en-US"/>
    </w:rPr>
  </w:style>
  <w:style w:type="paragraph" w:styleId="a3">
    <w:name w:val="Title"/>
    <w:basedOn w:val="a"/>
    <w:link w:val="a4"/>
    <w:uiPriority w:val="99"/>
    <w:qFormat/>
    <w:locked/>
    <w:rsid w:val="000C7512"/>
    <w:pPr>
      <w:spacing w:after="0" w:line="240" w:lineRule="auto"/>
      <w:jc w:val="center"/>
    </w:pPr>
    <w:rPr>
      <w:b/>
      <w:sz w:val="20"/>
      <w:szCs w:val="20"/>
      <w:lang w:eastAsia="ru-RU"/>
    </w:rPr>
  </w:style>
  <w:style w:type="character" w:customStyle="1" w:styleId="TitleChar">
    <w:name w:val="Title Char"/>
    <w:basedOn w:val="a0"/>
    <w:uiPriority w:val="99"/>
    <w:locked/>
    <w:rsid w:val="002038DF"/>
    <w:rPr>
      <w:rFonts w:ascii="Cambria" w:hAnsi="Cambria" w:cs="Times New Roman"/>
      <w:b/>
      <w:bCs/>
      <w:kern w:val="28"/>
      <w:sz w:val="32"/>
      <w:szCs w:val="32"/>
      <w:lang w:eastAsia="en-US"/>
    </w:rPr>
  </w:style>
  <w:style w:type="character" w:customStyle="1" w:styleId="a4">
    <w:name w:val="Название Знак"/>
    <w:link w:val="a3"/>
    <w:uiPriority w:val="99"/>
    <w:locked/>
    <w:rsid w:val="000C7512"/>
    <w:rPr>
      <w:b/>
      <w:lang w:eastAsia="ru-RU"/>
    </w:rPr>
  </w:style>
  <w:style w:type="paragraph" w:styleId="a5">
    <w:name w:val="Body Text"/>
    <w:basedOn w:val="a"/>
    <w:link w:val="a6"/>
    <w:uiPriority w:val="99"/>
    <w:semiHidden/>
    <w:rsid w:val="000C7512"/>
    <w:pPr>
      <w:spacing w:after="0" w:line="240" w:lineRule="auto"/>
    </w:pPr>
    <w:rPr>
      <w:sz w:val="24"/>
      <w:szCs w:val="20"/>
      <w:lang w:eastAsia="ru-RU"/>
    </w:rPr>
  </w:style>
  <w:style w:type="character" w:customStyle="1" w:styleId="BodyTextChar">
    <w:name w:val="Body Text Char"/>
    <w:basedOn w:val="a0"/>
    <w:uiPriority w:val="99"/>
    <w:semiHidden/>
    <w:locked/>
    <w:rsid w:val="002038DF"/>
    <w:rPr>
      <w:rFonts w:cs="Times New Roman"/>
      <w:lang w:eastAsia="en-US"/>
    </w:rPr>
  </w:style>
  <w:style w:type="character" w:customStyle="1" w:styleId="a6">
    <w:name w:val="Основной текст Знак"/>
    <w:link w:val="a5"/>
    <w:uiPriority w:val="99"/>
    <w:semiHidden/>
    <w:locked/>
    <w:rsid w:val="000C7512"/>
    <w:rPr>
      <w:sz w:val="24"/>
      <w:lang w:eastAsia="ru-RU"/>
    </w:rPr>
  </w:style>
  <w:style w:type="paragraph" w:customStyle="1" w:styleId="ConsNormal">
    <w:name w:val="ConsNormal"/>
    <w:uiPriority w:val="99"/>
    <w:rsid w:val="00202F59"/>
    <w:pPr>
      <w:widowControl w:val="0"/>
      <w:autoSpaceDE w:val="0"/>
      <w:autoSpaceDN w:val="0"/>
      <w:adjustRightInd w:val="0"/>
      <w:ind w:right="19772" w:firstLine="720"/>
    </w:pPr>
    <w:rPr>
      <w:rFonts w:ascii="Arial" w:hAnsi="Arial" w:cs="Arial"/>
    </w:rPr>
  </w:style>
  <w:style w:type="paragraph" w:customStyle="1" w:styleId="ConsTitle">
    <w:name w:val="ConsTitle"/>
    <w:uiPriority w:val="99"/>
    <w:rsid w:val="00202F59"/>
    <w:pPr>
      <w:widowControl w:val="0"/>
      <w:autoSpaceDE w:val="0"/>
      <w:autoSpaceDN w:val="0"/>
      <w:adjustRightInd w:val="0"/>
      <w:ind w:right="19772"/>
    </w:pPr>
    <w:rPr>
      <w:rFonts w:ascii="Arial" w:hAnsi="Arial" w:cs="Arial"/>
      <w:b/>
      <w:bCs/>
    </w:rPr>
  </w:style>
  <w:style w:type="character" w:styleId="a7">
    <w:name w:val="Hyperlink"/>
    <w:basedOn w:val="a0"/>
    <w:uiPriority w:val="99"/>
    <w:rsid w:val="00202F59"/>
    <w:rPr>
      <w:rFonts w:cs="Times New Roman"/>
      <w:color w:val="0000FF"/>
      <w:u w:val="single"/>
    </w:rPr>
  </w:style>
  <w:style w:type="paragraph" w:customStyle="1" w:styleId="ConsPlusNormal">
    <w:name w:val="ConsPlusNormal"/>
    <w:uiPriority w:val="99"/>
    <w:rsid w:val="00202F59"/>
    <w:pPr>
      <w:widowControl w:val="0"/>
      <w:autoSpaceDE w:val="0"/>
      <w:autoSpaceDN w:val="0"/>
    </w:pPr>
    <w:rPr>
      <w:rFonts w:eastAsia="Times New Roman" w:cs="Calibri"/>
      <w:sz w:val="22"/>
      <w:szCs w:val="22"/>
    </w:rPr>
  </w:style>
  <w:style w:type="paragraph" w:styleId="a8">
    <w:name w:val="Normal (Web)"/>
    <w:aliases w:val="Обычный (веб) Знак,Обычный (веб) Знак Знак Знак1,Знак Знак Знак,Знак Знак Знак Знак Знак,Обычный (веб) Знак Знак Знак Знак,Знак Знак Знак1 Знак Знак,Обычный (веб) Знак Знак Знак,Обычный (Web),Обычный (веб)1"/>
    <w:basedOn w:val="a"/>
    <w:link w:val="12"/>
    <w:uiPriority w:val="99"/>
    <w:rsid w:val="00576BB1"/>
    <w:pPr>
      <w:spacing w:before="100" w:beforeAutospacing="1" w:after="100" w:afterAutospacing="1" w:line="240" w:lineRule="auto"/>
    </w:pPr>
    <w:rPr>
      <w:rFonts w:ascii="Times New Roman" w:hAnsi="Times New Roman"/>
      <w:sz w:val="24"/>
      <w:szCs w:val="24"/>
      <w:lang w:eastAsia="ru-RU"/>
    </w:rPr>
  </w:style>
  <w:style w:type="paragraph" w:customStyle="1" w:styleId="formattexttopleveltext">
    <w:name w:val="formattext topleveltext"/>
    <w:basedOn w:val="a"/>
    <w:uiPriority w:val="99"/>
    <w:rsid w:val="00576BB1"/>
    <w:pPr>
      <w:spacing w:before="100" w:beforeAutospacing="1" w:after="100" w:afterAutospacing="1" w:line="240" w:lineRule="auto"/>
    </w:pPr>
    <w:rPr>
      <w:rFonts w:ascii="Times New Roman" w:hAnsi="Times New Roman"/>
      <w:sz w:val="24"/>
      <w:szCs w:val="24"/>
      <w:lang w:eastAsia="ru-RU"/>
    </w:rPr>
  </w:style>
  <w:style w:type="paragraph" w:customStyle="1" w:styleId="ConsPlusNonformat">
    <w:name w:val="ConsPlusNonformat"/>
    <w:uiPriority w:val="99"/>
    <w:rsid w:val="00576BB1"/>
    <w:pPr>
      <w:widowControl w:val="0"/>
      <w:autoSpaceDE w:val="0"/>
      <w:autoSpaceDN w:val="0"/>
      <w:adjustRightInd w:val="0"/>
    </w:pPr>
    <w:rPr>
      <w:rFonts w:ascii="Courier New" w:eastAsia="Times New Roman" w:hAnsi="Courier New" w:cs="Courier New"/>
    </w:rPr>
  </w:style>
  <w:style w:type="paragraph" w:styleId="a9">
    <w:name w:val="List Paragraph"/>
    <w:basedOn w:val="a"/>
    <w:uiPriority w:val="34"/>
    <w:qFormat/>
    <w:rsid w:val="003346D2"/>
    <w:pPr>
      <w:spacing w:after="200" w:line="276" w:lineRule="auto"/>
      <w:ind w:left="720"/>
      <w:contextualSpacing/>
    </w:pPr>
  </w:style>
  <w:style w:type="paragraph" w:styleId="aa">
    <w:name w:val="No Spacing"/>
    <w:link w:val="13"/>
    <w:qFormat/>
    <w:rsid w:val="003346D2"/>
    <w:rPr>
      <w:rFonts w:eastAsia="Times New Roman"/>
      <w:sz w:val="22"/>
      <w:szCs w:val="22"/>
    </w:rPr>
  </w:style>
  <w:style w:type="character" w:customStyle="1" w:styleId="13">
    <w:name w:val="Без интервала Знак1"/>
    <w:link w:val="aa"/>
    <w:uiPriority w:val="99"/>
    <w:locked/>
    <w:rsid w:val="003346D2"/>
    <w:rPr>
      <w:rFonts w:eastAsia="Times New Roman"/>
      <w:sz w:val="22"/>
      <w:szCs w:val="22"/>
      <w:lang w:val="ru-RU" w:eastAsia="ru-RU" w:bidi="ar-SA"/>
    </w:rPr>
  </w:style>
  <w:style w:type="paragraph" w:customStyle="1" w:styleId="fn2r">
    <w:name w:val="fn2r"/>
    <w:basedOn w:val="a"/>
    <w:uiPriority w:val="99"/>
    <w:rsid w:val="003346D2"/>
    <w:pPr>
      <w:spacing w:before="100" w:beforeAutospacing="1" w:after="100" w:afterAutospacing="1" w:line="240" w:lineRule="auto"/>
    </w:pPr>
    <w:rPr>
      <w:rFonts w:ascii="Times New Roman" w:hAnsi="Times New Roman"/>
      <w:sz w:val="24"/>
      <w:szCs w:val="24"/>
      <w:lang w:eastAsia="ru-RU"/>
    </w:rPr>
  </w:style>
  <w:style w:type="character" w:customStyle="1" w:styleId="apple-converted-space">
    <w:name w:val="apple-converted-space"/>
    <w:basedOn w:val="a0"/>
    <w:uiPriority w:val="99"/>
    <w:rsid w:val="003346D2"/>
    <w:rPr>
      <w:rFonts w:cs="Times New Roman"/>
    </w:rPr>
  </w:style>
  <w:style w:type="paragraph" w:styleId="ab">
    <w:name w:val="footer"/>
    <w:basedOn w:val="a"/>
    <w:link w:val="ac"/>
    <w:uiPriority w:val="99"/>
    <w:rsid w:val="003346D2"/>
    <w:pPr>
      <w:tabs>
        <w:tab w:val="center" w:pos="4677"/>
        <w:tab w:val="right" w:pos="9355"/>
      </w:tabs>
      <w:spacing w:after="200" w:line="276" w:lineRule="auto"/>
    </w:pPr>
  </w:style>
  <w:style w:type="character" w:customStyle="1" w:styleId="ac">
    <w:name w:val="Нижний колонтитул Знак"/>
    <w:basedOn w:val="a0"/>
    <w:link w:val="ab"/>
    <w:uiPriority w:val="99"/>
    <w:semiHidden/>
    <w:locked/>
    <w:rsid w:val="005138FE"/>
    <w:rPr>
      <w:rFonts w:cs="Times New Roman"/>
      <w:lang w:eastAsia="en-US"/>
    </w:rPr>
  </w:style>
  <w:style w:type="character" w:styleId="ad">
    <w:name w:val="page number"/>
    <w:basedOn w:val="a0"/>
    <w:uiPriority w:val="99"/>
    <w:rsid w:val="003346D2"/>
    <w:rPr>
      <w:rFonts w:cs="Times New Roman"/>
    </w:rPr>
  </w:style>
  <w:style w:type="paragraph" w:customStyle="1" w:styleId="Standard">
    <w:name w:val="Standard"/>
    <w:uiPriority w:val="99"/>
    <w:rsid w:val="003346D2"/>
    <w:pPr>
      <w:suppressAutoHyphens/>
      <w:autoSpaceDN w:val="0"/>
      <w:textAlignment w:val="baseline"/>
    </w:pPr>
    <w:rPr>
      <w:rFonts w:ascii="Times New Roman" w:hAnsi="Times New Roman"/>
      <w:kern w:val="3"/>
      <w:sz w:val="24"/>
      <w:szCs w:val="24"/>
    </w:rPr>
  </w:style>
  <w:style w:type="paragraph" w:styleId="ae">
    <w:name w:val="header"/>
    <w:basedOn w:val="a"/>
    <w:link w:val="af"/>
    <w:uiPriority w:val="99"/>
    <w:rsid w:val="008044AE"/>
    <w:pPr>
      <w:tabs>
        <w:tab w:val="center" w:pos="4677"/>
        <w:tab w:val="right" w:pos="9355"/>
      </w:tabs>
    </w:pPr>
  </w:style>
  <w:style w:type="character" w:customStyle="1" w:styleId="af">
    <w:name w:val="Верхний колонтитул Знак"/>
    <w:basedOn w:val="a0"/>
    <w:link w:val="ae"/>
    <w:uiPriority w:val="99"/>
    <w:locked/>
    <w:rsid w:val="000F37EE"/>
    <w:rPr>
      <w:rFonts w:cs="Times New Roman"/>
      <w:lang w:eastAsia="en-US"/>
    </w:rPr>
  </w:style>
  <w:style w:type="paragraph" w:customStyle="1" w:styleId="110">
    <w:name w:val="Без интервала11"/>
    <w:uiPriority w:val="99"/>
    <w:rsid w:val="00E23F13"/>
    <w:rPr>
      <w:rFonts w:eastAsia="Times New Roman" w:cs="Calibri"/>
      <w:sz w:val="22"/>
      <w:szCs w:val="22"/>
      <w:lang w:eastAsia="en-US"/>
    </w:rPr>
  </w:style>
  <w:style w:type="paragraph" w:styleId="af0">
    <w:name w:val="Block Text"/>
    <w:basedOn w:val="a"/>
    <w:uiPriority w:val="99"/>
    <w:rsid w:val="00E23F13"/>
    <w:pPr>
      <w:spacing w:after="0" w:line="240" w:lineRule="auto"/>
      <w:ind w:left="960" w:right="453" w:firstLine="600"/>
      <w:jc w:val="both"/>
    </w:pPr>
    <w:rPr>
      <w:rFonts w:ascii="Times New Roman" w:hAnsi="Times New Roman"/>
      <w:sz w:val="24"/>
      <w:szCs w:val="24"/>
      <w:lang w:eastAsia="ru-RU"/>
    </w:rPr>
  </w:style>
  <w:style w:type="paragraph" w:customStyle="1" w:styleId="14">
    <w:name w:val="Абзац списка1"/>
    <w:basedOn w:val="a"/>
    <w:uiPriority w:val="99"/>
    <w:rsid w:val="00E23F13"/>
    <w:pPr>
      <w:spacing w:after="0" w:line="240" w:lineRule="auto"/>
      <w:ind w:left="720"/>
      <w:contextualSpacing/>
    </w:pPr>
    <w:rPr>
      <w:rFonts w:eastAsia="Times New Roman"/>
    </w:rPr>
  </w:style>
  <w:style w:type="paragraph" w:customStyle="1" w:styleId="Default">
    <w:name w:val="Default"/>
    <w:uiPriority w:val="99"/>
    <w:rsid w:val="00E23F13"/>
    <w:pPr>
      <w:autoSpaceDE w:val="0"/>
      <w:autoSpaceDN w:val="0"/>
      <w:adjustRightInd w:val="0"/>
    </w:pPr>
    <w:rPr>
      <w:rFonts w:ascii="Times New Roman" w:eastAsia="Times New Roman" w:hAnsi="Times New Roman"/>
      <w:color w:val="000000"/>
      <w:sz w:val="24"/>
      <w:szCs w:val="24"/>
      <w:lang w:eastAsia="en-US"/>
    </w:rPr>
  </w:style>
  <w:style w:type="paragraph" w:customStyle="1" w:styleId="2">
    <w:name w:val="Абзац списка2"/>
    <w:basedOn w:val="a"/>
    <w:uiPriority w:val="99"/>
    <w:rsid w:val="00E23F13"/>
    <w:pPr>
      <w:spacing w:after="200" w:line="276" w:lineRule="auto"/>
      <w:ind w:left="720"/>
      <w:contextualSpacing/>
    </w:pPr>
    <w:rPr>
      <w:rFonts w:eastAsia="Times New Roman"/>
    </w:rPr>
  </w:style>
  <w:style w:type="table" w:styleId="af1">
    <w:name w:val="Table Grid"/>
    <w:basedOn w:val="a1"/>
    <w:uiPriority w:val="99"/>
    <w:locked/>
    <w:rsid w:val="00E23F13"/>
    <w:pPr>
      <w:spacing w:after="160" w:line="259"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2">
    <w:name w:val="annotation reference"/>
    <w:basedOn w:val="a0"/>
    <w:uiPriority w:val="99"/>
    <w:semiHidden/>
    <w:rsid w:val="00636814"/>
    <w:rPr>
      <w:rFonts w:cs="Times New Roman"/>
      <w:sz w:val="16"/>
      <w:szCs w:val="16"/>
    </w:rPr>
  </w:style>
  <w:style w:type="paragraph" w:styleId="af3">
    <w:name w:val="annotation text"/>
    <w:basedOn w:val="a"/>
    <w:link w:val="af4"/>
    <w:uiPriority w:val="99"/>
    <w:semiHidden/>
    <w:rsid w:val="00636814"/>
    <w:rPr>
      <w:sz w:val="20"/>
      <w:szCs w:val="20"/>
    </w:rPr>
  </w:style>
  <w:style w:type="character" w:customStyle="1" w:styleId="af4">
    <w:name w:val="Текст примечания Знак"/>
    <w:basedOn w:val="a0"/>
    <w:link w:val="af3"/>
    <w:uiPriority w:val="99"/>
    <w:semiHidden/>
    <w:locked/>
    <w:rsid w:val="00636814"/>
    <w:rPr>
      <w:rFonts w:cs="Times New Roman"/>
      <w:lang w:eastAsia="en-US"/>
    </w:rPr>
  </w:style>
  <w:style w:type="paragraph" w:styleId="af5">
    <w:name w:val="annotation subject"/>
    <w:basedOn w:val="af3"/>
    <w:next w:val="af3"/>
    <w:link w:val="af6"/>
    <w:uiPriority w:val="99"/>
    <w:semiHidden/>
    <w:rsid w:val="00636814"/>
    <w:rPr>
      <w:b/>
      <w:bCs/>
    </w:rPr>
  </w:style>
  <w:style w:type="character" w:customStyle="1" w:styleId="af6">
    <w:name w:val="Тема примечания Знак"/>
    <w:basedOn w:val="af4"/>
    <w:link w:val="af5"/>
    <w:uiPriority w:val="99"/>
    <w:semiHidden/>
    <w:locked/>
    <w:rsid w:val="00636814"/>
    <w:rPr>
      <w:rFonts w:cs="Times New Roman"/>
      <w:b/>
      <w:bCs/>
      <w:lang w:eastAsia="en-US"/>
    </w:rPr>
  </w:style>
  <w:style w:type="paragraph" w:styleId="af7">
    <w:name w:val="Balloon Text"/>
    <w:basedOn w:val="a"/>
    <w:link w:val="af8"/>
    <w:uiPriority w:val="99"/>
    <w:semiHidden/>
    <w:rsid w:val="00636814"/>
    <w:pPr>
      <w:spacing w:after="0" w:line="240" w:lineRule="auto"/>
    </w:pPr>
    <w:rPr>
      <w:rFonts w:ascii="Tahoma" w:hAnsi="Tahoma" w:cs="Tahoma"/>
      <w:sz w:val="16"/>
      <w:szCs w:val="16"/>
    </w:rPr>
  </w:style>
  <w:style w:type="character" w:customStyle="1" w:styleId="af8">
    <w:name w:val="Текст выноски Знак"/>
    <w:basedOn w:val="a0"/>
    <w:link w:val="af7"/>
    <w:uiPriority w:val="99"/>
    <w:semiHidden/>
    <w:locked/>
    <w:rsid w:val="00636814"/>
    <w:rPr>
      <w:rFonts w:ascii="Tahoma" w:hAnsi="Tahoma" w:cs="Tahoma"/>
      <w:sz w:val="16"/>
      <w:szCs w:val="16"/>
      <w:lang w:eastAsia="en-US"/>
    </w:rPr>
  </w:style>
  <w:style w:type="paragraph" w:customStyle="1" w:styleId="western">
    <w:name w:val="western"/>
    <w:basedOn w:val="a"/>
    <w:uiPriority w:val="99"/>
    <w:rsid w:val="00B11EAF"/>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15">
    <w:name w:val="Сетка таблицы светлая1"/>
    <w:uiPriority w:val="99"/>
    <w:rsid w:val="00560140"/>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character" w:customStyle="1" w:styleId="8">
    <w:name w:val="Знак Знак8"/>
    <w:basedOn w:val="a0"/>
    <w:uiPriority w:val="99"/>
    <w:locked/>
    <w:rsid w:val="001A7CB6"/>
    <w:rPr>
      <w:rFonts w:ascii="Cambria" w:hAnsi="Cambria" w:cs="Times New Roman"/>
      <w:b/>
      <w:bCs/>
      <w:kern w:val="32"/>
      <w:sz w:val="32"/>
      <w:szCs w:val="32"/>
      <w:lang w:eastAsia="en-US"/>
    </w:rPr>
  </w:style>
  <w:style w:type="character" w:customStyle="1" w:styleId="7">
    <w:name w:val="Знак Знак7"/>
    <w:basedOn w:val="a0"/>
    <w:uiPriority w:val="99"/>
    <w:semiHidden/>
    <w:locked/>
    <w:rsid w:val="001A7CB6"/>
    <w:rPr>
      <w:rFonts w:ascii="Cambria" w:hAnsi="Cambria" w:cs="Times New Roman"/>
      <w:b/>
      <w:bCs/>
      <w:sz w:val="26"/>
      <w:szCs w:val="26"/>
      <w:lang w:eastAsia="en-US"/>
    </w:rPr>
  </w:style>
  <w:style w:type="character" w:customStyle="1" w:styleId="6">
    <w:name w:val="Знак Знак6"/>
    <w:uiPriority w:val="99"/>
    <w:locked/>
    <w:rsid w:val="001A7CB6"/>
    <w:rPr>
      <w:b/>
      <w:lang w:eastAsia="ru-RU"/>
    </w:rPr>
  </w:style>
  <w:style w:type="character" w:customStyle="1" w:styleId="5">
    <w:name w:val="Знак Знак5"/>
    <w:uiPriority w:val="99"/>
    <w:semiHidden/>
    <w:locked/>
    <w:rsid w:val="001A7CB6"/>
    <w:rPr>
      <w:sz w:val="24"/>
      <w:lang w:eastAsia="ru-RU"/>
    </w:rPr>
  </w:style>
  <w:style w:type="paragraph" w:customStyle="1" w:styleId="31">
    <w:name w:val="Абзац списка3"/>
    <w:basedOn w:val="a"/>
    <w:uiPriority w:val="99"/>
    <w:rsid w:val="001A7CB6"/>
    <w:pPr>
      <w:spacing w:after="200" w:line="276" w:lineRule="auto"/>
      <w:ind w:left="720"/>
      <w:contextualSpacing/>
    </w:pPr>
    <w:rPr>
      <w:rFonts w:eastAsia="Times New Roman"/>
    </w:rPr>
  </w:style>
  <w:style w:type="paragraph" w:customStyle="1" w:styleId="20">
    <w:name w:val="Без интервала2"/>
    <w:link w:val="af9"/>
    <w:uiPriority w:val="99"/>
    <w:rsid w:val="001A7CB6"/>
    <w:rPr>
      <w:sz w:val="22"/>
      <w:szCs w:val="22"/>
    </w:rPr>
  </w:style>
  <w:style w:type="character" w:customStyle="1" w:styleId="af9">
    <w:name w:val="Без интервала Знак"/>
    <w:link w:val="20"/>
    <w:locked/>
    <w:rsid w:val="001A7CB6"/>
    <w:rPr>
      <w:sz w:val="22"/>
      <w:szCs w:val="22"/>
      <w:lang w:val="ru-RU" w:eastAsia="ru-RU" w:bidi="ar-SA"/>
    </w:rPr>
  </w:style>
  <w:style w:type="character" w:customStyle="1" w:styleId="4">
    <w:name w:val="Знак Знак4"/>
    <w:basedOn w:val="a0"/>
    <w:uiPriority w:val="99"/>
    <w:semiHidden/>
    <w:locked/>
    <w:rsid w:val="001A7CB6"/>
    <w:rPr>
      <w:rFonts w:cs="Times New Roman"/>
      <w:lang w:eastAsia="en-US"/>
    </w:rPr>
  </w:style>
  <w:style w:type="character" w:customStyle="1" w:styleId="32">
    <w:name w:val="Знак Знак3"/>
    <w:basedOn w:val="a0"/>
    <w:uiPriority w:val="99"/>
    <w:semiHidden/>
    <w:locked/>
    <w:rsid w:val="001A7CB6"/>
    <w:rPr>
      <w:rFonts w:cs="Times New Roman"/>
      <w:lang w:eastAsia="en-US"/>
    </w:rPr>
  </w:style>
  <w:style w:type="character" w:customStyle="1" w:styleId="21">
    <w:name w:val="Знак Знак2"/>
    <w:basedOn w:val="a0"/>
    <w:uiPriority w:val="99"/>
    <w:semiHidden/>
    <w:locked/>
    <w:rsid w:val="001A7CB6"/>
    <w:rPr>
      <w:rFonts w:cs="Times New Roman"/>
      <w:lang w:eastAsia="en-US"/>
    </w:rPr>
  </w:style>
  <w:style w:type="character" w:customStyle="1" w:styleId="16">
    <w:name w:val="Знак Знак1"/>
    <w:basedOn w:val="21"/>
    <w:uiPriority w:val="99"/>
    <w:semiHidden/>
    <w:locked/>
    <w:rsid w:val="001A7CB6"/>
    <w:rPr>
      <w:rFonts w:cs="Times New Roman"/>
      <w:b/>
      <w:bCs/>
      <w:lang w:eastAsia="en-US"/>
    </w:rPr>
  </w:style>
  <w:style w:type="character" w:customStyle="1" w:styleId="afa">
    <w:name w:val="Знак Знак"/>
    <w:basedOn w:val="a0"/>
    <w:uiPriority w:val="99"/>
    <w:semiHidden/>
    <w:locked/>
    <w:rsid w:val="001A7CB6"/>
    <w:rPr>
      <w:rFonts w:ascii="Tahoma" w:hAnsi="Tahoma" w:cs="Tahoma"/>
      <w:sz w:val="16"/>
      <w:szCs w:val="16"/>
      <w:lang w:eastAsia="en-US"/>
    </w:rPr>
  </w:style>
  <w:style w:type="paragraph" w:customStyle="1" w:styleId="ConsPlusCell">
    <w:name w:val="ConsPlusCell"/>
    <w:rsid w:val="00FB4816"/>
    <w:pPr>
      <w:widowControl w:val="0"/>
      <w:autoSpaceDE w:val="0"/>
      <w:autoSpaceDN w:val="0"/>
      <w:adjustRightInd w:val="0"/>
    </w:pPr>
    <w:rPr>
      <w:rFonts w:ascii="Arial" w:eastAsia="Times New Roman" w:hAnsi="Arial" w:cs="Arial"/>
    </w:rPr>
  </w:style>
  <w:style w:type="character" w:customStyle="1" w:styleId="12">
    <w:name w:val="Обычный (веб) Знак1"/>
    <w:aliases w:val="Обычный (веб) Знак Знак,Обычный (веб) Знак Знак Знак1 Знак,Знак Знак Знак Знак,Знак Знак Знак Знак Знак Знак,Обычный (веб) Знак Знак Знак Знак Знак,Знак Знак Знак1 Знак Знак Знак,Обычный (веб) Знак Знак Знак Знак1,Обычный (Web) Знак"/>
    <w:link w:val="a8"/>
    <w:uiPriority w:val="99"/>
    <w:locked/>
    <w:rsid w:val="00C32F22"/>
    <w:rPr>
      <w:rFonts w:ascii="Times New Roman" w:hAnsi="Times New Roman"/>
      <w:sz w:val="24"/>
      <w:szCs w:val="24"/>
    </w:rPr>
  </w:style>
  <w:style w:type="paragraph" w:customStyle="1" w:styleId="afb">
    <w:name w:val="Содержимое таблицы"/>
    <w:basedOn w:val="a"/>
    <w:rsid w:val="00076C12"/>
    <w:pPr>
      <w:widowControl w:val="0"/>
      <w:suppressLineNumbers/>
      <w:suppressAutoHyphens/>
      <w:autoSpaceDE w:val="0"/>
      <w:spacing w:after="0" w:line="240" w:lineRule="auto"/>
    </w:pPr>
    <w:rPr>
      <w:rFonts w:ascii="Arial" w:eastAsia="Times New Roman" w:hAnsi="Arial" w:cs="Arial"/>
      <w:kern w:val="1"/>
      <w:sz w:val="20"/>
      <w:szCs w:val="20"/>
      <w:lang w:eastAsia="ar-SA"/>
    </w:rPr>
  </w:style>
  <w:style w:type="character" w:styleId="afc">
    <w:name w:val="footnote reference"/>
    <w:basedOn w:val="a0"/>
    <w:uiPriority w:val="99"/>
    <w:semiHidden/>
    <w:unhideWhenUsed/>
    <w:rsid w:val="00B01BDB"/>
    <w:rPr>
      <w:vertAlign w:val="superscript"/>
    </w:rPr>
  </w:style>
  <w:style w:type="paragraph" w:customStyle="1" w:styleId="ConsPlusTitle">
    <w:name w:val="ConsPlusTitle"/>
    <w:rsid w:val="0004743D"/>
    <w:pPr>
      <w:widowControl w:val="0"/>
      <w:autoSpaceDE w:val="0"/>
      <w:autoSpaceDN w:val="0"/>
      <w:adjustRightInd w:val="0"/>
    </w:pPr>
    <w:rPr>
      <w:rFonts w:ascii="Times New Roman" w:eastAsia="Times New Roman" w:hAnsi="Times New Roman"/>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4378818">
      <w:marLeft w:val="0"/>
      <w:marRight w:val="0"/>
      <w:marTop w:val="0"/>
      <w:marBottom w:val="0"/>
      <w:divBdr>
        <w:top w:val="none" w:sz="0" w:space="0" w:color="auto"/>
        <w:left w:val="none" w:sz="0" w:space="0" w:color="auto"/>
        <w:bottom w:val="none" w:sz="0" w:space="0" w:color="auto"/>
        <w:right w:val="none" w:sz="0" w:space="0" w:color="auto"/>
      </w:divBdr>
    </w:div>
    <w:div w:id="764378819">
      <w:marLeft w:val="0"/>
      <w:marRight w:val="0"/>
      <w:marTop w:val="0"/>
      <w:marBottom w:val="0"/>
      <w:divBdr>
        <w:top w:val="none" w:sz="0" w:space="0" w:color="auto"/>
        <w:left w:val="none" w:sz="0" w:space="0" w:color="auto"/>
        <w:bottom w:val="none" w:sz="0" w:space="0" w:color="auto"/>
        <w:right w:val="none" w:sz="0" w:space="0" w:color="auto"/>
      </w:divBdr>
    </w:div>
    <w:div w:id="764378820">
      <w:marLeft w:val="0"/>
      <w:marRight w:val="0"/>
      <w:marTop w:val="0"/>
      <w:marBottom w:val="0"/>
      <w:divBdr>
        <w:top w:val="none" w:sz="0" w:space="0" w:color="auto"/>
        <w:left w:val="none" w:sz="0" w:space="0" w:color="auto"/>
        <w:bottom w:val="none" w:sz="0" w:space="0" w:color="auto"/>
        <w:right w:val="none" w:sz="0" w:space="0" w:color="auto"/>
      </w:divBdr>
    </w:div>
    <w:div w:id="764378821">
      <w:marLeft w:val="0"/>
      <w:marRight w:val="0"/>
      <w:marTop w:val="0"/>
      <w:marBottom w:val="0"/>
      <w:divBdr>
        <w:top w:val="none" w:sz="0" w:space="0" w:color="auto"/>
        <w:left w:val="none" w:sz="0" w:space="0" w:color="auto"/>
        <w:bottom w:val="none" w:sz="0" w:space="0" w:color="auto"/>
        <w:right w:val="none" w:sz="0" w:space="0" w:color="auto"/>
      </w:divBdr>
    </w:div>
    <w:div w:id="764378822">
      <w:marLeft w:val="0"/>
      <w:marRight w:val="0"/>
      <w:marTop w:val="0"/>
      <w:marBottom w:val="0"/>
      <w:divBdr>
        <w:top w:val="none" w:sz="0" w:space="0" w:color="auto"/>
        <w:left w:val="none" w:sz="0" w:space="0" w:color="auto"/>
        <w:bottom w:val="none" w:sz="0" w:space="0" w:color="auto"/>
        <w:right w:val="none" w:sz="0" w:space="0" w:color="auto"/>
      </w:divBdr>
    </w:div>
    <w:div w:id="764378823">
      <w:marLeft w:val="0"/>
      <w:marRight w:val="0"/>
      <w:marTop w:val="0"/>
      <w:marBottom w:val="0"/>
      <w:divBdr>
        <w:top w:val="none" w:sz="0" w:space="0" w:color="auto"/>
        <w:left w:val="none" w:sz="0" w:space="0" w:color="auto"/>
        <w:bottom w:val="none" w:sz="0" w:space="0" w:color="auto"/>
        <w:right w:val="none" w:sz="0" w:space="0" w:color="auto"/>
      </w:divBdr>
    </w:div>
    <w:div w:id="764378824">
      <w:marLeft w:val="0"/>
      <w:marRight w:val="0"/>
      <w:marTop w:val="0"/>
      <w:marBottom w:val="0"/>
      <w:divBdr>
        <w:top w:val="none" w:sz="0" w:space="0" w:color="auto"/>
        <w:left w:val="none" w:sz="0" w:space="0" w:color="auto"/>
        <w:bottom w:val="none" w:sz="0" w:space="0" w:color="auto"/>
        <w:right w:val="none" w:sz="0" w:space="0" w:color="auto"/>
      </w:divBdr>
    </w:div>
    <w:div w:id="764378825">
      <w:marLeft w:val="0"/>
      <w:marRight w:val="0"/>
      <w:marTop w:val="0"/>
      <w:marBottom w:val="0"/>
      <w:divBdr>
        <w:top w:val="none" w:sz="0" w:space="0" w:color="auto"/>
        <w:left w:val="none" w:sz="0" w:space="0" w:color="auto"/>
        <w:bottom w:val="none" w:sz="0" w:space="0" w:color="auto"/>
        <w:right w:val="none" w:sz="0" w:space="0" w:color="auto"/>
      </w:divBdr>
    </w:div>
    <w:div w:id="764378826">
      <w:marLeft w:val="0"/>
      <w:marRight w:val="0"/>
      <w:marTop w:val="0"/>
      <w:marBottom w:val="0"/>
      <w:divBdr>
        <w:top w:val="none" w:sz="0" w:space="0" w:color="auto"/>
        <w:left w:val="none" w:sz="0" w:space="0" w:color="auto"/>
        <w:bottom w:val="none" w:sz="0" w:space="0" w:color="auto"/>
        <w:right w:val="none" w:sz="0" w:space="0" w:color="auto"/>
      </w:divBdr>
    </w:div>
    <w:div w:id="764378827">
      <w:marLeft w:val="0"/>
      <w:marRight w:val="0"/>
      <w:marTop w:val="0"/>
      <w:marBottom w:val="0"/>
      <w:divBdr>
        <w:top w:val="none" w:sz="0" w:space="0" w:color="auto"/>
        <w:left w:val="none" w:sz="0" w:space="0" w:color="auto"/>
        <w:bottom w:val="none" w:sz="0" w:space="0" w:color="auto"/>
        <w:right w:val="none" w:sz="0" w:space="0" w:color="auto"/>
      </w:divBdr>
    </w:div>
    <w:div w:id="764378828">
      <w:marLeft w:val="0"/>
      <w:marRight w:val="0"/>
      <w:marTop w:val="0"/>
      <w:marBottom w:val="0"/>
      <w:divBdr>
        <w:top w:val="none" w:sz="0" w:space="0" w:color="auto"/>
        <w:left w:val="none" w:sz="0" w:space="0" w:color="auto"/>
        <w:bottom w:val="none" w:sz="0" w:space="0" w:color="auto"/>
        <w:right w:val="none" w:sz="0" w:space="0" w:color="auto"/>
      </w:divBdr>
    </w:div>
    <w:div w:id="764378829">
      <w:marLeft w:val="0"/>
      <w:marRight w:val="0"/>
      <w:marTop w:val="0"/>
      <w:marBottom w:val="0"/>
      <w:divBdr>
        <w:top w:val="none" w:sz="0" w:space="0" w:color="auto"/>
        <w:left w:val="none" w:sz="0" w:space="0" w:color="auto"/>
        <w:bottom w:val="none" w:sz="0" w:space="0" w:color="auto"/>
        <w:right w:val="none" w:sz="0" w:space="0" w:color="auto"/>
      </w:divBdr>
    </w:div>
    <w:div w:id="764378830">
      <w:marLeft w:val="0"/>
      <w:marRight w:val="0"/>
      <w:marTop w:val="0"/>
      <w:marBottom w:val="0"/>
      <w:divBdr>
        <w:top w:val="none" w:sz="0" w:space="0" w:color="auto"/>
        <w:left w:val="none" w:sz="0" w:space="0" w:color="auto"/>
        <w:bottom w:val="none" w:sz="0" w:space="0" w:color="auto"/>
        <w:right w:val="none" w:sz="0" w:space="0" w:color="auto"/>
      </w:divBdr>
    </w:div>
    <w:div w:id="764378831">
      <w:marLeft w:val="0"/>
      <w:marRight w:val="0"/>
      <w:marTop w:val="0"/>
      <w:marBottom w:val="0"/>
      <w:divBdr>
        <w:top w:val="none" w:sz="0" w:space="0" w:color="auto"/>
        <w:left w:val="none" w:sz="0" w:space="0" w:color="auto"/>
        <w:bottom w:val="none" w:sz="0" w:space="0" w:color="auto"/>
        <w:right w:val="none" w:sz="0" w:space="0" w:color="auto"/>
      </w:divBdr>
    </w:div>
    <w:div w:id="764378832">
      <w:marLeft w:val="0"/>
      <w:marRight w:val="0"/>
      <w:marTop w:val="0"/>
      <w:marBottom w:val="0"/>
      <w:divBdr>
        <w:top w:val="none" w:sz="0" w:space="0" w:color="auto"/>
        <w:left w:val="none" w:sz="0" w:space="0" w:color="auto"/>
        <w:bottom w:val="none" w:sz="0" w:space="0" w:color="auto"/>
        <w:right w:val="none" w:sz="0" w:space="0" w:color="auto"/>
      </w:divBdr>
    </w:div>
    <w:div w:id="764378833">
      <w:marLeft w:val="0"/>
      <w:marRight w:val="0"/>
      <w:marTop w:val="0"/>
      <w:marBottom w:val="0"/>
      <w:divBdr>
        <w:top w:val="none" w:sz="0" w:space="0" w:color="auto"/>
        <w:left w:val="none" w:sz="0" w:space="0" w:color="auto"/>
        <w:bottom w:val="none" w:sz="0" w:space="0" w:color="auto"/>
        <w:right w:val="none" w:sz="0" w:space="0" w:color="auto"/>
      </w:divBdr>
    </w:div>
    <w:div w:id="764378834">
      <w:marLeft w:val="0"/>
      <w:marRight w:val="0"/>
      <w:marTop w:val="0"/>
      <w:marBottom w:val="0"/>
      <w:divBdr>
        <w:top w:val="none" w:sz="0" w:space="0" w:color="auto"/>
        <w:left w:val="none" w:sz="0" w:space="0" w:color="auto"/>
        <w:bottom w:val="none" w:sz="0" w:space="0" w:color="auto"/>
        <w:right w:val="none" w:sz="0" w:space="0" w:color="auto"/>
      </w:divBdr>
    </w:div>
    <w:div w:id="12974454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pn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image" Target="media/image51.png"/><Relationship Id="rId84" Type="http://schemas.openxmlformats.org/officeDocument/2006/relationships/image" Target="media/image67.jpeg"/><Relationship Id="rId89" Type="http://schemas.openxmlformats.org/officeDocument/2006/relationships/image" Target="media/image72.jpeg"/><Relationship Id="rId112" Type="http://schemas.openxmlformats.org/officeDocument/2006/relationships/image" Target="media/image94.png"/><Relationship Id="rId16" Type="http://schemas.openxmlformats.org/officeDocument/2006/relationships/hyperlink" Target="http://sterlitamakadm.ru/city/zhkh/formirovanie-sovremennoy-gorodskoy-sredy/2019-god/dokumenty/post_1567_26-07-2019.pdf" TargetMode="External"/><Relationship Id="rId107" Type="http://schemas.openxmlformats.org/officeDocument/2006/relationships/image" Target="media/image89.png"/><Relationship Id="rId11" Type="http://schemas.openxmlformats.org/officeDocument/2006/relationships/footer" Target="footer1.xml"/><Relationship Id="rId32" Type="http://schemas.openxmlformats.org/officeDocument/2006/relationships/image" Target="media/image16.emf"/><Relationship Id="rId37" Type="http://schemas.openxmlformats.org/officeDocument/2006/relationships/image" Target="media/image21.jpe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image" Target="media/image57.jpeg"/><Relationship Id="rId79" Type="http://schemas.openxmlformats.org/officeDocument/2006/relationships/image" Target="media/image62.jpeg"/><Relationship Id="rId102" Type="http://schemas.openxmlformats.org/officeDocument/2006/relationships/image" Target="media/image84.png"/><Relationship Id="rId5" Type="http://schemas.openxmlformats.org/officeDocument/2006/relationships/webSettings" Target="webSettings.xml"/><Relationship Id="rId90" Type="http://schemas.openxmlformats.org/officeDocument/2006/relationships/image" Target="media/image73.jpeg"/><Relationship Id="rId95" Type="http://schemas.openxmlformats.org/officeDocument/2006/relationships/image" Target="media/image78.png"/><Relationship Id="rId22" Type="http://schemas.openxmlformats.org/officeDocument/2006/relationships/image" Target="media/image6.jpeg"/><Relationship Id="rId27" Type="http://schemas.openxmlformats.org/officeDocument/2006/relationships/image" Target="media/image11.png"/><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image" Target="media/image48.jpeg"/><Relationship Id="rId69" Type="http://schemas.openxmlformats.org/officeDocument/2006/relationships/image" Target="media/image52.png"/><Relationship Id="rId113" Type="http://schemas.openxmlformats.org/officeDocument/2006/relationships/image" Target="media/image95.png"/><Relationship Id="rId80" Type="http://schemas.openxmlformats.org/officeDocument/2006/relationships/image" Target="media/image63.jpeg"/><Relationship Id="rId85" Type="http://schemas.openxmlformats.org/officeDocument/2006/relationships/image" Target="media/image68.jpeg"/><Relationship Id="rId12" Type="http://schemas.openxmlformats.org/officeDocument/2006/relationships/footer" Target="footer2.xml"/><Relationship Id="rId17" Type="http://schemas.openxmlformats.org/officeDocument/2006/relationships/hyperlink" Target="http://sterlitamakadm.ru/city/zhkh/formirovanie-sovremennoy-gorodskoy-sredy/2019-god/dokumenty/post_1567_26-07-2019.pdf" TargetMode="External"/><Relationship Id="rId33" Type="http://schemas.openxmlformats.org/officeDocument/2006/relationships/image" Target="media/image17.emf"/><Relationship Id="rId38" Type="http://schemas.openxmlformats.org/officeDocument/2006/relationships/image" Target="media/image22.jpeg"/><Relationship Id="rId59" Type="http://schemas.openxmlformats.org/officeDocument/2006/relationships/image" Target="media/image43.jpeg"/><Relationship Id="rId103" Type="http://schemas.openxmlformats.org/officeDocument/2006/relationships/image" Target="media/image85.jpeg"/><Relationship Id="rId108" Type="http://schemas.openxmlformats.org/officeDocument/2006/relationships/image" Target="media/image90.png"/><Relationship Id="rId54" Type="http://schemas.openxmlformats.org/officeDocument/2006/relationships/image" Target="media/image38.jpeg"/><Relationship Id="rId70" Type="http://schemas.openxmlformats.org/officeDocument/2006/relationships/image" Target="media/image53.jpeg"/><Relationship Id="rId75" Type="http://schemas.openxmlformats.org/officeDocument/2006/relationships/image" Target="media/image58.png"/><Relationship Id="rId91" Type="http://schemas.openxmlformats.org/officeDocument/2006/relationships/image" Target="media/image74.jpe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terlitamakadm.ru/city/zhkh/formirovanie-sovremennoy-gorodskoy-sredy/2019-god/dokumenty/post_584_30.03.2019.pdf" TargetMode="External"/><Relationship Id="rId23" Type="http://schemas.openxmlformats.org/officeDocument/2006/relationships/image" Target="media/image7.jpeg"/><Relationship Id="rId28" Type="http://schemas.openxmlformats.org/officeDocument/2006/relationships/image" Target="media/image12.emf"/><Relationship Id="rId36" Type="http://schemas.openxmlformats.org/officeDocument/2006/relationships/image" Target="media/image20.jpeg"/><Relationship Id="rId49" Type="http://schemas.openxmlformats.org/officeDocument/2006/relationships/image" Target="media/image33.png"/><Relationship Id="rId57" Type="http://schemas.openxmlformats.org/officeDocument/2006/relationships/image" Target="media/image41.jpeg"/><Relationship Id="rId106" Type="http://schemas.openxmlformats.org/officeDocument/2006/relationships/image" Target="media/image88.png"/><Relationship Id="rId114" Type="http://schemas.openxmlformats.org/officeDocument/2006/relationships/image" Target="media/image96.png"/><Relationship Id="rId10" Type="http://schemas.openxmlformats.org/officeDocument/2006/relationships/header" Target="header1.xml"/><Relationship Id="rId31" Type="http://schemas.openxmlformats.org/officeDocument/2006/relationships/image" Target="media/image15.emf"/><Relationship Id="rId44" Type="http://schemas.openxmlformats.org/officeDocument/2006/relationships/image" Target="media/image28.jpe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jpeg"/><Relationship Id="rId73" Type="http://schemas.openxmlformats.org/officeDocument/2006/relationships/image" Target="media/image56.jpeg"/><Relationship Id="rId78" Type="http://schemas.openxmlformats.org/officeDocument/2006/relationships/image" Target="media/image61.pn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7.png"/><Relationship Id="rId99" Type="http://schemas.openxmlformats.org/officeDocument/2006/relationships/image" Target="media/image81.png"/><Relationship Id="rId101" Type="http://schemas.openxmlformats.org/officeDocument/2006/relationships/image" Target="media/image83.jpeg"/><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hyperlink" Target="consultantplus://offline/ref=1BB76CE11A32CE855BABD4642DE9CA9A73E42BE33B356D9C17D88B3AFC1FB24311B95BC565AFE903aEFDJ" TargetMode="External"/><Relationship Id="rId18" Type="http://schemas.openxmlformats.org/officeDocument/2006/relationships/image" Target="media/image2.png"/><Relationship Id="rId39" Type="http://schemas.openxmlformats.org/officeDocument/2006/relationships/image" Target="media/image23.jpeg"/><Relationship Id="rId109" Type="http://schemas.openxmlformats.org/officeDocument/2006/relationships/image" Target="media/image91.png"/><Relationship Id="rId34" Type="http://schemas.openxmlformats.org/officeDocument/2006/relationships/image" Target="media/image18.emf"/><Relationship Id="rId50" Type="http://schemas.openxmlformats.org/officeDocument/2006/relationships/image" Target="media/image34.jpeg"/><Relationship Id="rId55" Type="http://schemas.openxmlformats.org/officeDocument/2006/relationships/image" Target="media/image39.png"/><Relationship Id="rId76" Type="http://schemas.openxmlformats.org/officeDocument/2006/relationships/image" Target="media/image59.jpeg"/><Relationship Id="rId97" Type="http://schemas.openxmlformats.org/officeDocument/2006/relationships/image" Target="media/image80.png"/><Relationship Id="rId104" Type="http://schemas.openxmlformats.org/officeDocument/2006/relationships/image" Target="media/image86.png"/><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5.jpe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8.pn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50.png"/><Relationship Id="rId87" Type="http://schemas.openxmlformats.org/officeDocument/2006/relationships/image" Target="media/image70.jpeg"/><Relationship Id="rId110" Type="http://schemas.openxmlformats.org/officeDocument/2006/relationships/image" Target="media/image92.png"/><Relationship Id="rId115" Type="http://schemas.openxmlformats.org/officeDocument/2006/relationships/fontTable" Target="fontTable.xml"/><Relationship Id="rId61" Type="http://schemas.openxmlformats.org/officeDocument/2006/relationships/image" Target="media/image45.png"/><Relationship Id="rId82" Type="http://schemas.openxmlformats.org/officeDocument/2006/relationships/image" Target="media/image65.jpeg"/><Relationship Id="rId19" Type="http://schemas.openxmlformats.org/officeDocument/2006/relationships/image" Target="media/image3.jpeg"/><Relationship Id="rId14" Type="http://schemas.openxmlformats.org/officeDocument/2006/relationships/hyperlink" Target="http://sterlitamakadm.ru/city/zhkh/formirovanie-sovremennoy-gorodskoy-sredy/2019-god/dokumenty/post_584_30.03.2019.pdf" TargetMode="External"/><Relationship Id="rId30" Type="http://schemas.openxmlformats.org/officeDocument/2006/relationships/image" Target="media/image14.jpeg"/><Relationship Id="rId35" Type="http://schemas.openxmlformats.org/officeDocument/2006/relationships/image" Target="media/image19.emf"/><Relationship Id="rId56" Type="http://schemas.openxmlformats.org/officeDocument/2006/relationships/image" Target="media/image40.jpeg"/><Relationship Id="rId77" Type="http://schemas.openxmlformats.org/officeDocument/2006/relationships/image" Target="media/image60.png"/><Relationship Id="rId100" Type="http://schemas.openxmlformats.org/officeDocument/2006/relationships/image" Target="media/image82.jpeg"/><Relationship Id="rId105" Type="http://schemas.openxmlformats.org/officeDocument/2006/relationships/image" Target="media/image87.png"/><Relationship Id="rId8" Type="http://schemas.openxmlformats.org/officeDocument/2006/relationships/image" Target="media/image1.emf"/><Relationship Id="rId51" Type="http://schemas.openxmlformats.org/officeDocument/2006/relationships/image" Target="media/image35.png"/><Relationship Id="rId72" Type="http://schemas.openxmlformats.org/officeDocument/2006/relationships/image" Target="media/image55.jpeg"/><Relationship Id="rId93" Type="http://schemas.openxmlformats.org/officeDocument/2006/relationships/image" Target="media/image76.jpeg"/><Relationship Id="rId98" Type="http://schemas.openxmlformats.org/officeDocument/2006/relationships/oleObject" Target="embeddings/oleObject3.bin"/><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image" Target="media/image30.jpeg"/><Relationship Id="rId67" Type="http://schemas.openxmlformats.org/officeDocument/2006/relationships/oleObject" Target="embeddings/oleObject2.bin"/><Relationship Id="rId116" Type="http://schemas.openxmlformats.org/officeDocument/2006/relationships/theme" Target="theme/theme1.xml"/><Relationship Id="rId20" Type="http://schemas.openxmlformats.org/officeDocument/2006/relationships/image" Target="media/image4.png"/><Relationship Id="rId41" Type="http://schemas.openxmlformats.org/officeDocument/2006/relationships/image" Target="media/image25.jpeg"/><Relationship Id="rId62" Type="http://schemas.openxmlformats.org/officeDocument/2006/relationships/image" Target="media/image46.jpeg"/><Relationship Id="rId83" Type="http://schemas.openxmlformats.org/officeDocument/2006/relationships/image" Target="media/image66.jpeg"/><Relationship Id="rId88" Type="http://schemas.openxmlformats.org/officeDocument/2006/relationships/image" Target="media/image71.jpeg"/><Relationship Id="rId111" Type="http://schemas.openxmlformats.org/officeDocument/2006/relationships/image" Target="media/image9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4DEA95-3DC1-4B8B-AB49-FDB55AB55F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5022</TotalTime>
  <Pages>80</Pages>
  <Words>12357</Words>
  <Characters>70435</Characters>
  <Application>Microsoft Office Word</Application>
  <DocSecurity>0</DocSecurity>
  <Lines>586</Lines>
  <Paragraphs>165</Paragraphs>
  <ScaleCrop>false</ScaleCrop>
  <HeadingPairs>
    <vt:vector size="2" baseType="variant">
      <vt:variant>
        <vt:lpstr>Название</vt:lpstr>
      </vt:variant>
      <vt:variant>
        <vt:i4>1</vt:i4>
      </vt:variant>
    </vt:vector>
  </HeadingPairs>
  <TitlesOfParts>
    <vt:vector size="1" baseType="lpstr">
      <vt:lpstr>БАШKОРТОСТАН  РЕСПУБЛИКАHЫ</vt:lpstr>
    </vt:vector>
  </TitlesOfParts>
  <Company/>
  <LinksUpToDate>false</LinksUpToDate>
  <CharactersWithSpaces>82627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БАШKОРТОСТАН  РЕСПУБЛИКАHЫ</dc:title>
  <dc:creator>Сотрудник</dc:creator>
  <cp:lastModifiedBy>Заместитель главы по вопросам городского  хозяйства</cp:lastModifiedBy>
  <cp:revision>174</cp:revision>
  <cp:lastPrinted>2020-07-07T08:55:00Z</cp:lastPrinted>
  <dcterms:created xsi:type="dcterms:W3CDTF">2019-03-29T10:24:00Z</dcterms:created>
  <dcterms:modified xsi:type="dcterms:W3CDTF">2020-07-07T10:30:00Z</dcterms:modified>
</cp:coreProperties>
</file>