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C6" w:rsidRPr="00D635C6" w:rsidRDefault="00D635C6" w:rsidP="00D635C6">
      <w:pPr>
        <w:jc w:val="center"/>
        <w:rPr>
          <w:b/>
          <w:bCs/>
        </w:rPr>
      </w:pPr>
      <w:r w:rsidRPr="00D635C6">
        <w:rPr>
          <w:b/>
          <w:bCs/>
        </w:rPr>
        <w:t>Информация по ДТП в Стерлитамаке в период со 2 по 8 сентября 2024 года</w:t>
      </w:r>
    </w:p>
    <w:p w:rsidR="00BC006E" w:rsidRDefault="00D635C6" w:rsidP="00D635C6">
      <w:pPr>
        <w:jc w:val="both"/>
      </w:pPr>
      <w:r w:rsidRPr="00D635C6">
        <w:t>Всег</w:t>
      </w:r>
      <w:bookmarkStart w:id="0" w:name="_GoBack"/>
      <w:bookmarkEnd w:id="0"/>
      <w:r w:rsidRPr="00D635C6">
        <w:t>о за неделю 5 ДТП, пострадавших нет</w:t>
      </w:r>
    </w:p>
    <w:sectPr w:rsidR="00BC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C6"/>
    <w:rsid w:val="008D4CE5"/>
    <w:rsid w:val="00D635C6"/>
    <w:rsid w:val="00D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B300"/>
  <w15:chartTrackingRefBased/>
  <w15:docId w15:val="{BE088011-22F3-49EB-A897-41F0ABF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228</dc:creator>
  <cp:keywords/>
  <dc:description/>
  <cp:lastModifiedBy>Специалист 228</cp:lastModifiedBy>
  <cp:revision>1</cp:revision>
  <dcterms:created xsi:type="dcterms:W3CDTF">2024-09-11T05:50:00Z</dcterms:created>
  <dcterms:modified xsi:type="dcterms:W3CDTF">2024-09-11T05:50:00Z</dcterms:modified>
</cp:coreProperties>
</file>