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"/>
        <w:tblpPr w:leftFromText="180" w:rightFromText="180" w:vertAnchor="page" w:horzAnchor="margin" w:tblpY="1077"/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851"/>
        <w:gridCol w:w="4677"/>
      </w:tblGrid>
      <w:tr w:rsidR="00AE4D39" w14:paraId="16EC9D01" w14:textId="77777777" w:rsidTr="006D4F40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8687808" w14:textId="77777777" w:rsidR="00AE4D39" w:rsidRPr="008614C3" w:rsidRDefault="00AE4D39" w:rsidP="00B406B6">
            <w:pPr>
              <w:tabs>
                <w:tab w:val="left" w:pos="2447"/>
              </w:tabs>
              <w:spacing w:after="0" w:line="240" w:lineRule="auto"/>
              <w:ind w:left="-249" w:right="-17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AD1B04A" w14:textId="77777777" w:rsidR="00AE4D39" w:rsidRDefault="00AE4D39" w:rsidP="00B406B6">
            <w:pPr>
              <w:pStyle w:val="a3"/>
              <w:ind w:firstLine="0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964B125" w14:textId="77777777" w:rsidR="00AE4D39" w:rsidRDefault="00AE4D39" w:rsidP="00B406B6">
            <w:pPr>
              <w:pStyle w:val="a3"/>
              <w:ind w:left="-106" w:firstLine="0"/>
            </w:pPr>
          </w:p>
        </w:tc>
      </w:tr>
    </w:tbl>
    <w:p w14:paraId="45F54749" w14:textId="77777777" w:rsidR="002F0AEA" w:rsidRPr="009D5241" w:rsidRDefault="002F0AEA" w:rsidP="006C2ECD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14:paraId="6DBC8519" w14:textId="77777777" w:rsidR="00A95A99" w:rsidRPr="009D5241" w:rsidRDefault="00A95A99" w:rsidP="007713E0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D52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Быть посредником мошенников – значит нарушать нормы </w:t>
      </w:r>
    </w:p>
    <w:p w14:paraId="744AF828" w14:textId="77777777" w:rsidR="00AE228A" w:rsidRPr="009D5241" w:rsidRDefault="00A95A99" w:rsidP="007713E0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D52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уголовного закона!</w:t>
      </w:r>
    </w:p>
    <w:p w14:paraId="7B1EFBE8" w14:textId="77777777" w:rsidR="00A95A99" w:rsidRPr="009D5241" w:rsidRDefault="00A95A99" w:rsidP="004C4FF3">
      <w:pPr>
        <w:pStyle w:val="af2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9D5241">
        <w:rPr>
          <w:sz w:val="28"/>
          <w:szCs w:val="28"/>
        </w:rPr>
        <w:t>В настоящее время злоумышленники активно вовлекают граждан в свои преступные схемы, обещая высокодоходные заработки и удобный рабочий график. Для достижения своих корыстных целей, мошенники просят продать им свои банковские карты, забрать посылку или денежные средства, открыть банковские счета и переводить поступающие на них денежные средства и так далее.</w:t>
      </w:r>
    </w:p>
    <w:p w14:paraId="6EB2EA57" w14:textId="77777777" w:rsidR="00A95A99" w:rsidRPr="009D5241" w:rsidRDefault="00A95A99" w:rsidP="004C4FF3">
      <w:pPr>
        <w:pStyle w:val="af2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9D5241">
        <w:rPr>
          <w:sz w:val="28"/>
          <w:szCs w:val="28"/>
        </w:rPr>
        <w:t xml:space="preserve">Граждане, участвующие в одной из указанных выше схем, являются </w:t>
      </w:r>
      <w:proofErr w:type="spellStart"/>
      <w:r w:rsidRPr="009D5241">
        <w:rPr>
          <w:sz w:val="28"/>
          <w:szCs w:val="28"/>
        </w:rPr>
        <w:t>дропперами</w:t>
      </w:r>
      <w:proofErr w:type="spellEnd"/>
      <w:r w:rsidRPr="009D5241">
        <w:rPr>
          <w:sz w:val="28"/>
          <w:szCs w:val="28"/>
        </w:rPr>
        <w:t xml:space="preserve"> (от англ. </w:t>
      </w:r>
      <w:r w:rsidRPr="009D5241">
        <w:rPr>
          <w:sz w:val="28"/>
          <w:szCs w:val="28"/>
          <w:lang w:val="en-US"/>
        </w:rPr>
        <w:t>to</w:t>
      </w:r>
      <w:r w:rsidRPr="009D5241">
        <w:rPr>
          <w:sz w:val="28"/>
          <w:szCs w:val="28"/>
        </w:rPr>
        <w:t xml:space="preserve"> </w:t>
      </w:r>
      <w:r w:rsidRPr="009D5241">
        <w:rPr>
          <w:sz w:val="28"/>
          <w:szCs w:val="28"/>
          <w:lang w:val="en-US"/>
        </w:rPr>
        <w:t>drop</w:t>
      </w:r>
      <w:r w:rsidRPr="009D5241">
        <w:rPr>
          <w:sz w:val="28"/>
          <w:szCs w:val="28"/>
        </w:rPr>
        <w:t xml:space="preserve"> - бросать), то есть посредниками злоумышленников.</w:t>
      </w:r>
    </w:p>
    <w:p w14:paraId="60D4FD92" w14:textId="77777777" w:rsidR="00A95A99" w:rsidRPr="009D5241" w:rsidRDefault="00A95A99" w:rsidP="004C4FF3">
      <w:pPr>
        <w:pStyle w:val="af2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9D5241">
        <w:rPr>
          <w:sz w:val="28"/>
          <w:szCs w:val="28"/>
        </w:rPr>
        <w:t>Не верьте, что данные способы заработка являются безопасными!</w:t>
      </w:r>
    </w:p>
    <w:p w14:paraId="6610AE84" w14:textId="77777777" w:rsidR="00A95A99" w:rsidRPr="009D5241" w:rsidRDefault="00A95A99" w:rsidP="00A95A99">
      <w:pPr>
        <w:pStyle w:val="af2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9D5241">
        <w:rPr>
          <w:sz w:val="28"/>
          <w:szCs w:val="28"/>
        </w:rPr>
        <w:t>Посредник несет за свои действия как гражданско-правовую, так и уголовную ответственность!</w:t>
      </w:r>
    </w:p>
    <w:p w14:paraId="2903EE0C" w14:textId="77777777" w:rsidR="00A95A99" w:rsidRPr="009D5241" w:rsidRDefault="00A95A99" w:rsidP="00A95A99">
      <w:pPr>
        <w:pStyle w:val="af2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9D5241">
        <w:rPr>
          <w:sz w:val="28"/>
          <w:szCs w:val="28"/>
        </w:rPr>
        <w:t>Если Вам поступило предложение легкого заработка, в том числе в сети «Интернет», обратитесь в правоохранительные органы!</w:t>
      </w:r>
    </w:p>
    <w:p w14:paraId="16D01203" w14:textId="77777777" w:rsidR="00A95A99" w:rsidRPr="009D5241" w:rsidRDefault="00A95A99" w:rsidP="00A95A99">
      <w:pPr>
        <w:pStyle w:val="af2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9D5241">
        <w:rPr>
          <w:sz w:val="28"/>
          <w:szCs w:val="28"/>
        </w:rPr>
        <w:t>Помните, что участи</w:t>
      </w:r>
      <w:r w:rsidR="009D5241">
        <w:rPr>
          <w:sz w:val="28"/>
          <w:szCs w:val="28"/>
        </w:rPr>
        <w:t>е</w:t>
      </w:r>
      <w:r w:rsidRPr="009D5241">
        <w:rPr>
          <w:sz w:val="28"/>
          <w:szCs w:val="28"/>
        </w:rPr>
        <w:t xml:space="preserve"> в преступной схеме всегда изобличается правоохранительными органами.</w:t>
      </w:r>
    </w:p>
    <w:p w14:paraId="474FB3CA" w14:textId="77777777" w:rsidR="00A95A99" w:rsidRPr="009D5241" w:rsidRDefault="00A95A99" w:rsidP="00A95A99">
      <w:pPr>
        <w:pStyle w:val="af2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9D5241">
        <w:rPr>
          <w:sz w:val="28"/>
          <w:szCs w:val="28"/>
        </w:rPr>
        <w:t>Прокуратура города Стерлитамак разъясняет, что мошенничество, совершенное группой лиц по предварительному сговору, а равно с причинением значительного ущерба гражданину (ч. 2 ст. 159 УК РФ) наказывается:</w:t>
      </w:r>
    </w:p>
    <w:p w14:paraId="57B116C9" w14:textId="77777777" w:rsidR="00A95A99" w:rsidRPr="009D5241" w:rsidRDefault="00A95A99" w:rsidP="00A95A99">
      <w:pPr>
        <w:pStyle w:val="af2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9D5241">
        <w:rPr>
          <w:sz w:val="28"/>
          <w:szCs w:val="28"/>
        </w:rPr>
        <w:t>- штрафом в размере до 300 тысяч рублей или в размере заработной платы или иного дохода осужденного за период до двух лет;</w:t>
      </w:r>
    </w:p>
    <w:p w14:paraId="3FC40505" w14:textId="77777777" w:rsidR="00A95A99" w:rsidRPr="009D5241" w:rsidRDefault="00A95A99" w:rsidP="00A95A99">
      <w:pPr>
        <w:pStyle w:val="af2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9D5241">
        <w:rPr>
          <w:sz w:val="28"/>
          <w:szCs w:val="28"/>
        </w:rPr>
        <w:t>- обязательными работами на срок до четырехсот восьмидесяти часов;</w:t>
      </w:r>
    </w:p>
    <w:p w14:paraId="5E016F26" w14:textId="77777777" w:rsidR="00A95A99" w:rsidRPr="009D5241" w:rsidRDefault="00A95A99" w:rsidP="00A95A99">
      <w:pPr>
        <w:pStyle w:val="af2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9D5241">
        <w:rPr>
          <w:sz w:val="28"/>
          <w:szCs w:val="28"/>
        </w:rPr>
        <w:t>- исправительными работами на срок до 2 лет;</w:t>
      </w:r>
    </w:p>
    <w:p w14:paraId="7811F8F1" w14:textId="77777777" w:rsidR="009D5241" w:rsidRPr="009D5241" w:rsidRDefault="00A95A99" w:rsidP="00A95A99">
      <w:pPr>
        <w:pStyle w:val="af2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9D5241">
        <w:rPr>
          <w:sz w:val="28"/>
          <w:szCs w:val="28"/>
        </w:rPr>
        <w:t>- принудительными работами на срок до 5 лет</w:t>
      </w:r>
      <w:r w:rsidR="009D5241" w:rsidRPr="009D5241">
        <w:rPr>
          <w:sz w:val="28"/>
          <w:szCs w:val="28"/>
        </w:rPr>
        <w:t>;</w:t>
      </w:r>
    </w:p>
    <w:p w14:paraId="64882438" w14:textId="77777777" w:rsidR="00A95A99" w:rsidRPr="009D5241" w:rsidRDefault="009D5241" w:rsidP="009D5241">
      <w:pPr>
        <w:pStyle w:val="af2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9D5241">
        <w:rPr>
          <w:sz w:val="28"/>
          <w:szCs w:val="28"/>
        </w:rPr>
        <w:t xml:space="preserve">- </w:t>
      </w:r>
      <w:r w:rsidR="00A95A99" w:rsidRPr="009D5241">
        <w:rPr>
          <w:sz w:val="28"/>
          <w:szCs w:val="28"/>
        </w:rPr>
        <w:t>лишением свободы на срок до пяти л</w:t>
      </w:r>
      <w:r w:rsidRPr="009D5241">
        <w:rPr>
          <w:sz w:val="28"/>
          <w:szCs w:val="28"/>
        </w:rPr>
        <w:t>ет.</w:t>
      </w:r>
    </w:p>
    <w:p w14:paraId="55E25D1F" w14:textId="77777777" w:rsidR="00A95A99" w:rsidRPr="009D5241" w:rsidRDefault="009D5241" w:rsidP="009D5241">
      <w:pPr>
        <w:pStyle w:val="af2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9D5241">
        <w:rPr>
          <w:sz w:val="28"/>
          <w:szCs w:val="28"/>
        </w:rPr>
        <w:t>Возможно также применение наказания с ограничением свободы на срок до одного года.</w:t>
      </w:r>
    </w:p>
    <w:p w14:paraId="681B53DD" w14:textId="77777777" w:rsidR="009D5241" w:rsidRDefault="00FE7C35" w:rsidP="009D5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Разъяснение подготовил </w:t>
      </w:r>
      <w:r w:rsidR="00AE228A" w:rsidRPr="009D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</w:t>
      </w:r>
      <w:r w:rsidRPr="009D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г. Стерлитамака </w:t>
      </w:r>
      <w:r w:rsidR="00376958" w:rsidRPr="009D524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Гази</w:t>
      </w:r>
      <w:r w:rsidR="00AE228A" w:rsidRPr="009D524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 Ю.О.</w:t>
      </w:r>
    </w:p>
    <w:p w14:paraId="7B6D2ACF" w14:textId="77777777" w:rsidR="009D5241" w:rsidRPr="009D5241" w:rsidRDefault="009D5241" w:rsidP="009D5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104C20" w14:textId="77777777" w:rsidR="009D5241" w:rsidRPr="00DC7262" w:rsidRDefault="009D5241" w:rsidP="009D5241">
      <w:pPr>
        <w:pStyle w:val="a3"/>
        <w:ind w:firstLine="0"/>
        <w:rPr>
          <w:sz w:val="27"/>
          <w:szCs w:val="27"/>
        </w:rPr>
      </w:pPr>
    </w:p>
    <w:p w14:paraId="5A452417" w14:textId="06BB182B" w:rsidR="009D5241" w:rsidRPr="00DC7262" w:rsidRDefault="009D5241" w:rsidP="009D5241">
      <w:pPr>
        <w:pStyle w:val="a3"/>
        <w:tabs>
          <w:tab w:val="right" w:pos="9638"/>
        </w:tabs>
        <w:spacing w:line="240" w:lineRule="exact"/>
        <w:ind w:firstLine="0"/>
        <w:rPr>
          <w:sz w:val="27"/>
          <w:szCs w:val="27"/>
        </w:rPr>
      </w:pPr>
    </w:p>
    <w:p w14:paraId="1C4BD935" w14:textId="77777777" w:rsidR="009D5241" w:rsidRPr="005F6F8F" w:rsidRDefault="009D5241" w:rsidP="009D5241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D880DA" w14:textId="77777777" w:rsidR="00AE228A" w:rsidRPr="009D5241" w:rsidRDefault="00AE228A" w:rsidP="007713E0">
      <w:pPr>
        <w:pStyle w:val="a3"/>
        <w:spacing w:line="240" w:lineRule="exact"/>
        <w:ind w:firstLine="0"/>
        <w:rPr>
          <w:szCs w:val="28"/>
        </w:rPr>
      </w:pPr>
      <w:bookmarkStart w:id="0" w:name="_GoBack"/>
      <w:bookmarkEnd w:id="0"/>
    </w:p>
    <w:sectPr w:rsidR="00AE228A" w:rsidRPr="009D5241" w:rsidSect="00227BD6">
      <w:headerReference w:type="default" r:id="rId7"/>
      <w:pgSz w:w="11906" w:h="16838" w:code="9"/>
      <w:pgMar w:top="426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C57FE" w14:textId="77777777" w:rsidR="00D606D2" w:rsidRDefault="00D606D2" w:rsidP="00337B0C">
      <w:r>
        <w:separator/>
      </w:r>
    </w:p>
  </w:endnote>
  <w:endnote w:type="continuationSeparator" w:id="0">
    <w:p w14:paraId="0FD28477" w14:textId="77777777" w:rsidR="00D606D2" w:rsidRDefault="00D606D2" w:rsidP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98338" w14:textId="77777777" w:rsidR="00D606D2" w:rsidRDefault="00D606D2" w:rsidP="00337B0C">
      <w:r>
        <w:separator/>
      </w:r>
    </w:p>
  </w:footnote>
  <w:footnote w:type="continuationSeparator" w:id="0">
    <w:p w14:paraId="75EA187F" w14:textId="77777777" w:rsidR="00D606D2" w:rsidRDefault="00D606D2" w:rsidP="0033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983076"/>
      <w:docPartObj>
        <w:docPartGallery w:val="Page Numbers (Top of Page)"/>
        <w:docPartUnique/>
      </w:docPartObj>
    </w:sdtPr>
    <w:sdtEndPr/>
    <w:sdtContent>
      <w:p w14:paraId="7BF9C86C" w14:textId="77777777" w:rsidR="00337B0C" w:rsidRDefault="001D6B3E">
        <w:pPr>
          <w:pStyle w:val="ab"/>
          <w:jc w:val="center"/>
        </w:pPr>
        <w:r>
          <w:fldChar w:fldCharType="begin"/>
        </w:r>
        <w:r w:rsidR="00337B0C">
          <w:instrText>PAGE   \* MERGEFORMAT</w:instrText>
        </w:r>
        <w:r>
          <w:fldChar w:fldCharType="separate"/>
        </w:r>
        <w:r w:rsidR="001D1B43">
          <w:rPr>
            <w:noProof/>
          </w:rPr>
          <w:t>2</w:t>
        </w:r>
        <w:r>
          <w:fldChar w:fldCharType="end"/>
        </w:r>
      </w:p>
    </w:sdtContent>
  </w:sdt>
  <w:p w14:paraId="388AC42E" w14:textId="77777777" w:rsidR="00337B0C" w:rsidRDefault="00337B0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7"/>
    <w:rsid w:val="00030072"/>
    <w:rsid w:val="00032A69"/>
    <w:rsid w:val="0007489D"/>
    <w:rsid w:val="000A52B7"/>
    <w:rsid w:val="000B654C"/>
    <w:rsid w:val="000D0212"/>
    <w:rsid w:val="000D3DD6"/>
    <w:rsid w:val="000E08FC"/>
    <w:rsid w:val="00104E1A"/>
    <w:rsid w:val="00112D44"/>
    <w:rsid w:val="00115F83"/>
    <w:rsid w:val="001201FA"/>
    <w:rsid w:val="00120BE1"/>
    <w:rsid w:val="00150D86"/>
    <w:rsid w:val="001D1B43"/>
    <w:rsid w:val="001D25FA"/>
    <w:rsid w:val="001D6B3E"/>
    <w:rsid w:val="001E6BCD"/>
    <w:rsid w:val="002045BB"/>
    <w:rsid w:val="00206DB3"/>
    <w:rsid w:val="00221CAB"/>
    <w:rsid w:val="00227BD6"/>
    <w:rsid w:val="00294A29"/>
    <w:rsid w:val="002B2237"/>
    <w:rsid w:val="002C47B9"/>
    <w:rsid w:val="002F0AEA"/>
    <w:rsid w:val="00320CEB"/>
    <w:rsid w:val="0033119E"/>
    <w:rsid w:val="00337B0C"/>
    <w:rsid w:val="00345E88"/>
    <w:rsid w:val="00352681"/>
    <w:rsid w:val="003642DB"/>
    <w:rsid w:val="003747A5"/>
    <w:rsid w:val="00376958"/>
    <w:rsid w:val="003774B0"/>
    <w:rsid w:val="00380DF4"/>
    <w:rsid w:val="0039653D"/>
    <w:rsid w:val="003D47F9"/>
    <w:rsid w:val="003F0905"/>
    <w:rsid w:val="004152CF"/>
    <w:rsid w:val="0043555E"/>
    <w:rsid w:val="004705C7"/>
    <w:rsid w:val="004723C7"/>
    <w:rsid w:val="00472724"/>
    <w:rsid w:val="00484BA9"/>
    <w:rsid w:val="00492A4F"/>
    <w:rsid w:val="004C25DC"/>
    <w:rsid w:val="004C42C9"/>
    <w:rsid w:val="004C4FF3"/>
    <w:rsid w:val="004D075A"/>
    <w:rsid w:val="004E5171"/>
    <w:rsid w:val="00567E63"/>
    <w:rsid w:val="00595EA4"/>
    <w:rsid w:val="005D00ED"/>
    <w:rsid w:val="005D768E"/>
    <w:rsid w:val="005E13AC"/>
    <w:rsid w:val="005F6F8F"/>
    <w:rsid w:val="00665C4E"/>
    <w:rsid w:val="006C2ECD"/>
    <w:rsid w:val="006D4F40"/>
    <w:rsid w:val="007106D4"/>
    <w:rsid w:val="007232B5"/>
    <w:rsid w:val="0073580F"/>
    <w:rsid w:val="007713E0"/>
    <w:rsid w:val="007833EF"/>
    <w:rsid w:val="00791D15"/>
    <w:rsid w:val="007B647A"/>
    <w:rsid w:val="007C0965"/>
    <w:rsid w:val="007E27E1"/>
    <w:rsid w:val="00811B20"/>
    <w:rsid w:val="008314FF"/>
    <w:rsid w:val="008669B3"/>
    <w:rsid w:val="008A0DB7"/>
    <w:rsid w:val="008C0671"/>
    <w:rsid w:val="008C3AE6"/>
    <w:rsid w:val="008F2C4C"/>
    <w:rsid w:val="0091592E"/>
    <w:rsid w:val="009436E8"/>
    <w:rsid w:val="00951754"/>
    <w:rsid w:val="00993C7C"/>
    <w:rsid w:val="009B73AC"/>
    <w:rsid w:val="009D5241"/>
    <w:rsid w:val="00A02630"/>
    <w:rsid w:val="00A15B68"/>
    <w:rsid w:val="00A22D6A"/>
    <w:rsid w:val="00A245E6"/>
    <w:rsid w:val="00A25C38"/>
    <w:rsid w:val="00A32269"/>
    <w:rsid w:val="00A95A99"/>
    <w:rsid w:val="00AD2281"/>
    <w:rsid w:val="00AD36C1"/>
    <w:rsid w:val="00AE188B"/>
    <w:rsid w:val="00AE228A"/>
    <w:rsid w:val="00AE4D39"/>
    <w:rsid w:val="00AF1FD8"/>
    <w:rsid w:val="00B20E58"/>
    <w:rsid w:val="00B406B6"/>
    <w:rsid w:val="00B4391F"/>
    <w:rsid w:val="00B43AE5"/>
    <w:rsid w:val="00B84D64"/>
    <w:rsid w:val="00B92725"/>
    <w:rsid w:val="00C0749C"/>
    <w:rsid w:val="00C243E8"/>
    <w:rsid w:val="00C34E26"/>
    <w:rsid w:val="00C63122"/>
    <w:rsid w:val="00C71DDB"/>
    <w:rsid w:val="00C853CB"/>
    <w:rsid w:val="00C9469C"/>
    <w:rsid w:val="00CA759D"/>
    <w:rsid w:val="00D15CC4"/>
    <w:rsid w:val="00D25843"/>
    <w:rsid w:val="00D27969"/>
    <w:rsid w:val="00D606D2"/>
    <w:rsid w:val="00DA23FB"/>
    <w:rsid w:val="00DC3243"/>
    <w:rsid w:val="00E32931"/>
    <w:rsid w:val="00E72D92"/>
    <w:rsid w:val="00E86C67"/>
    <w:rsid w:val="00EA0403"/>
    <w:rsid w:val="00EA06E4"/>
    <w:rsid w:val="00EA07F0"/>
    <w:rsid w:val="00EA43D3"/>
    <w:rsid w:val="00EC05E4"/>
    <w:rsid w:val="00EC2C65"/>
    <w:rsid w:val="00EC433B"/>
    <w:rsid w:val="00EF4CF1"/>
    <w:rsid w:val="00F21D53"/>
    <w:rsid w:val="00F60133"/>
    <w:rsid w:val="00F65A72"/>
    <w:rsid w:val="00F70847"/>
    <w:rsid w:val="00F842CA"/>
    <w:rsid w:val="00FA1E20"/>
    <w:rsid w:val="00FD6B51"/>
    <w:rsid w:val="00FE5989"/>
    <w:rsid w:val="00FE7C35"/>
    <w:rsid w:val="00FF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CEAF"/>
  <w15:docId w15:val="{7C01C782-867C-4D30-B762-0F34A022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B647A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after="0" w:line="240" w:lineRule="exact"/>
      <w:ind w:left="4820"/>
      <w:jc w:val="both"/>
    </w:pPr>
    <w:rPr>
      <w:rFonts w:ascii="Times New Roman" w:hAnsi="Times New Roman"/>
      <w:sz w:val="28"/>
    </w:r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after="0" w:line="240" w:lineRule="exact"/>
      <w:jc w:val="center"/>
    </w:pPr>
    <w:rPr>
      <w:rFonts w:ascii="Times New Roman" w:hAnsi="Times New Roman"/>
      <w:sz w:val="28"/>
    </w:r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after="0" w:line="240" w:lineRule="exact"/>
      <w:jc w:val="both"/>
    </w:pPr>
    <w:rPr>
      <w:rFonts w:ascii="Times New Roman" w:hAnsi="Times New Roman"/>
      <w:sz w:val="28"/>
    </w:r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15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uiPriority w:val="99"/>
    <w:unhideWhenUsed/>
    <w:rsid w:val="00115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6C2ECD"/>
  </w:style>
  <w:style w:type="character" w:customStyle="1" w:styleId="feeds-pagenavigationtooltip">
    <w:name w:val="feeds-page__navigation_tooltip"/>
    <w:basedOn w:val="a0"/>
    <w:rsid w:val="006C2ECD"/>
  </w:style>
  <w:style w:type="table" w:customStyle="1" w:styleId="1">
    <w:name w:val="Сетка таблицы1"/>
    <w:basedOn w:val="a1"/>
    <w:next w:val="af"/>
    <w:uiPriority w:val="39"/>
    <w:rsid w:val="00F65A72"/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8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19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27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70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56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7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4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E5C69-283B-4D9C-8FF1-C7D233BFA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Ризванов Ильнур Ильдарович</dc:creator>
  <cp:lastModifiedBy>Специалист 228</cp:lastModifiedBy>
  <cp:revision>2</cp:revision>
  <cp:lastPrinted>2021-06-11T07:19:00Z</cp:lastPrinted>
  <dcterms:created xsi:type="dcterms:W3CDTF">2024-11-11T05:04:00Z</dcterms:created>
  <dcterms:modified xsi:type="dcterms:W3CDTF">2024-11-11T05:04:00Z</dcterms:modified>
</cp:coreProperties>
</file>