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4D381" w14:textId="04CAA24E" w:rsidR="00B946FA" w:rsidRDefault="00B946FA" w:rsidP="00AE3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6FA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Прокуратура города предупреждает о 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>новых способах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 xml:space="preserve"> мошенничества,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>связанного с</w:t>
      </w:r>
      <w:r>
        <w:rPr>
          <w:rFonts w:ascii="Times New Roman" w:hAnsi="Times New Roman" w:cs="Times New Roman"/>
          <w:color w:val="000000"/>
          <w:sz w:val="28"/>
          <w:szCs w:val="28"/>
        </w:rPr>
        <w:t>о звонками от имени сотовых операторов</w:t>
      </w:r>
      <w:r w:rsidR="003D5C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C14C7F" w14:textId="77777777" w:rsidR="00AE3984" w:rsidRPr="00B946FA" w:rsidRDefault="00AE3984" w:rsidP="00AE3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AA2BD20" w14:textId="77777777" w:rsidR="00B946FA" w:rsidRDefault="00BD7275" w:rsidP="00B9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Мошенники</w:t>
      </w:r>
      <w:r w:rsidR="003D5CAA">
        <w:rPr>
          <w:rFonts w:ascii="Times New Roman" w:hAnsi="Times New Roman" w:cs="Times New Roman"/>
          <w:color w:val="000000"/>
          <w:sz w:val="28"/>
          <w:szCs w:val="28"/>
        </w:rPr>
        <w:t xml:space="preserve"> сообщают человеку, что ему необходимо «продлить сим-карту» из-за того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5CAA">
        <w:rPr>
          <w:rFonts w:ascii="Times New Roman" w:hAnsi="Times New Roman" w:cs="Times New Roman"/>
          <w:color w:val="000000"/>
          <w:sz w:val="28"/>
          <w:szCs w:val="28"/>
        </w:rPr>
        <w:t>что срок её действия или договора на предоставление услуг заканчивается. Под этим предлогом злоумышленник пытается получить данные для входа в личный кабинет абонента, а также одноразовые коды для проверки.</w:t>
      </w:r>
    </w:p>
    <w:p w14:paraId="603E567B" w14:textId="4EA08CE3" w:rsidR="00AA2A1D" w:rsidRDefault="003D5CAA" w:rsidP="0051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удастся это сделать, мошенник настроит переадресацию СМС на свой номер. И на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>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получать все сообщения, в том числе от разных сервисов и банков.</w:t>
      </w:r>
      <w:r w:rsidR="00515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>В результате мошенник сможет добраться до личного кабинета человека в интернет-банке и перевести оттуда деньги.</w:t>
      </w:r>
    </w:p>
    <w:p w14:paraId="0049B7E9" w14:textId="77777777" w:rsidR="00AE3984" w:rsidRPr="00B946FA" w:rsidRDefault="00AE3984" w:rsidP="0051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888F10" w14:textId="48B9E260" w:rsidR="00515E12" w:rsidRDefault="00B946FA" w:rsidP="0051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6FA">
        <w:rPr>
          <w:rFonts w:ascii="Times New Roman" w:hAnsi="Times New Roman" w:cs="Times New Roman"/>
          <w:color w:val="000000"/>
          <w:sz w:val="28"/>
          <w:szCs w:val="28"/>
        </w:rPr>
        <w:t>Прокуратура города призывает граждан быть бдительными и соблюдать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>простые правила</w:t>
      </w:r>
      <w:r w:rsidR="00515E12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 xml:space="preserve">омните, что у сим-карт нет срока </w:t>
      </w:r>
      <w:r w:rsidR="00AE3984">
        <w:rPr>
          <w:rFonts w:ascii="Times New Roman" w:hAnsi="Times New Roman" w:cs="Times New Roman"/>
          <w:color w:val="000000"/>
          <w:sz w:val="28"/>
          <w:szCs w:val="28"/>
        </w:rPr>
        <w:t>действия и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 xml:space="preserve"> их не нужно продлевать. По всем вопросам, </w:t>
      </w:r>
      <w:r w:rsidR="00AE3984">
        <w:rPr>
          <w:rFonts w:ascii="Times New Roman" w:hAnsi="Times New Roman" w:cs="Times New Roman"/>
          <w:color w:val="000000"/>
          <w:sz w:val="28"/>
          <w:szCs w:val="28"/>
        </w:rPr>
        <w:t>касающимся</w:t>
      </w:r>
      <w:r w:rsidR="00AA2A1D">
        <w:rPr>
          <w:rFonts w:ascii="Times New Roman" w:hAnsi="Times New Roman" w:cs="Times New Roman"/>
          <w:color w:val="000000"/>
          <w:sz w:val="28"/>
          <w:szCs w:val="28"/>
        </w:rPr>
        <w:t xml:space="preserve"> мобильной связ</w:t>
      </w:r>
      <w:r w:rsidR="00AE3984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="00515E1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связываться с операторами только по официальным контактам. Никогда и никому не передавайте логины и пароли, а также одноразовые пароли из СМС. 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>Данное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>действие может причинить материальный ущерб значительному числу граждан</w:t>
      </w:r>
      <w:r w:rsidR="00515E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49F42A" w14:textId="71688BAB" w:rsidR="00BF6880" w:rsidRPr="00AE3984" w:rsidRDefault="00B946FA" w:rsidP="00AE3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6FA">
        <w:rPr>
          <w:rFonts w:ascii="Times New Roman" w:hAnsi="Times New Roman" w:cs="Times New Roman"/>
          <w:color w:val="000000"/>
          <w:sz w:val="28"/>
          <w:szCs w:val="28"/>
        </w:rPr>
        <w:t>Разъяснение подготовил помощник прокурора г. Стерлитамака</w:t>
      </w:r>
      <w:r w:rsidR="00515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>Файзуллина Л.А.</w:t>
      </w:r>
      <w:bookmarkStart w:id="0" w:name="_GoBack"/>
      <w:bookmarkEnd w:id="0"/>
    </w:p>
    <w:sectPr w:rsidR="00BF6880" w:rsidRPr="00AE3984" w:rsidSect="00B946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FA"/>
    <w:rsid w:val="003D5CAA"/>
    <w:rsid w:val="00494DC0"/>
    <w:rsid w:val="004E1DC3"/>
    <w:rsid w:val="00515E12"/>
    <w:rsid w:val="00AA2A1D"/>
    <w:rsid w:val="00AE3984"/>
    <w:rsid w:val="00B946FA"/>
    <w:rsid w:val="00BD7275"/>
    <w:rsid w:val="00B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9CF1"/>
  <w15:chartTrackingRefBased/>
  <w15:docId w15:val="{7E8EF622-9039-4141-9FEA-50B59DD4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Лилия Анваровна</dc:creator>
  <cp:keywords/>
  <dc:description/>
  <cp:lastModifiedBy>Валентина А. Насонова</cp:lastModifiedBy>
  <cp:revision>2</cp:revision>
  <cp:lastPrinted>2024-01-24T05:42:00Z</cp:lastPrinted>
  <dcterms:created xsi:type="dcterms:W3CDTF">2024-01-24T04:36:00Z</dcterms:created>
  <dcterms:modified xsi:type="dcterms:W3CDTF">2024-01-24T06:42:00Z</dcterms:modified>
</cp:coreProperties>
</file>