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5F521E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5F521E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5F521E" w:rsidRDefault="005F521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5F521E" w:rsidRDefault="005F521E" w:rsidP="000541C2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C77DA6" w:rsidP="00C77DA6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7" o:title=""/>
                </v:shape>
                <o:OLEObject Type="Embed" ProgID="Photoshop.Image.9" ShapeID="_x0000_i1025" DrawAspect="Content" ObjectID="_1516192884" r:id="rId8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5F521E" w:rsidRDefault="005F521E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5F521E" w:rsidRDefault="005F521E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5F521E" w:rsidRDefault="009040CE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r w:rsidR="005F521E">
              <w:rPr>
                <w:rFonts w:ascii="TNRCyrBash" w:hAnsi="TNRCyrBash"/>
                <w:sz w:val="18"/>
              </w:rPr>
              <w:t>Стерлитамак, проспект Октября, 32</w:t>
            </w:r>
          </w:p>
          <w:p w:rsidR="005F521E" w:rsidRDefault="005F521E" w:rsidP="000541C2">
            <w:pPr>
              <w:jc w:val="center"/>
              <w:rPr>
                <w:b/>
                <w:sz w:val="18"/>
              </w:rPr>
            </w:pPr>
          </w:p>
        </w:tc>
      </w:tr>
    </w:tbl>
    <w:p w:rsidR="005F521E" w:rsidRDefault="005F521E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9B6711">
        <w:tc>
          <w:tcPr>
            <w:tcW w:w="4320" w:type="dxa"/>
          </w:tcPr>
          <w:p w:rsidR="009B6711" w:rsidRDefault="009B6711" w:rsidP="009B6711">
            <w:pPr>
              <w:pStyle w:val="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9B6711" w:rsidRDefault="009B6711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BB14E3" w:rsidRPr="00BB14E3" w:rsidRDefault="00BB14E3" w:rsidP="009B6711">
            <w:pPr>
              <w:rPr>
                <w:rFonts w:ascii="TNRCyrBash" w:hAnsi="TNRCyrBash"/>
                <w:sz w:val="2"/>
                <w:szCs w:val="2"/>
              </w:rPr>
            </w:pPr>
          </w:p>
          <w:p w:rsidR="009B6711" w:rsidRDefault="007B0230" w:rsidP="00F61ED0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F61ED0">
              <w:rPr>
                <w:rFonts w:ascii="TNRCyrBash" w:hAnsi="TNRCyrBash"/>
                <w:sz w:val="28"/>
                <w:u w:val="single"/>
              </w:rPr>
              <w:t>05</w:t>
            </w:r>
            <w:r>
              <w:rPr>
                <w:rFonts w:ascii="TNRCyrBash" w:hAnsi="TNRCyrBash"/>
                <w:sz w:val="28"/>
              </w:rPr>
              <w:t>_»__</w:t>
            </w:r>
            <w:r w:rsidR="00F61ED0">
              <w:rPr>
                <w:rFonts w:ascii="TNRCyrBash" w:hAnsi="TNRCyrBash"/>
                <w:sz w:val="28"/>
                <w:u w:val="single"/>
              </w:rPr>
              <w:t>февраля</w:t>
            </w:r>
            <w:r>
              <w:rPr>
                <w:rFonts w:ascii="TNRCyrBash" w:hAnsi="TNRCyrBash"/>
                <w:sz w:val="28"/>
              </w:rPr>
              <w:t>___</w:t>
            </w:r>
            <w:r w:rsidR="00AC70BF">
              <w:rPr>
                <w:rFonts w:ascii="TNRCyrBash" w:hAnsi="TNRCyrBash"/>
                <w:sz w:val="28"/>
              </w:rPr>
              <w:t>___</w:t>
            </w:r>
            <w:r>
              <w:rPr>
                <w:rFonts w:ascii="TNRCyrBash" w:hAnsi="TNRCyrBash"/>
                <w:sz w:val="28"/>
              </w:rPr>
              <w:t>20</w:t>
            </w:r>
            <w:r w:rsidR="00EF1B76">
              <w:rPr>
                <w:rFonts w:ascii="TNRCyrBash" w:hAnsi="TNRCyrBash"/>
                <w:sz w:val="28"/>
              </w:rPr>
              <w:t>1</w:t>
            </w:r>
            <w:r w:rsidR="000F2236">
              <w:rPr>
                <w:rFonts w:ascii="TNRCyrBash" w:hAnsi="TNRCyrBash"/>
                <w:sz w:val="28"/>
              </w:rPr>
              <w:t>6</w:t>
            </w:r>
            <w:r w:rsidR="00854816">
              <w:rPr>
                <w:rFonts w:ascii="TNRCyrBash" w:hAnsi="TNRCyrBash"/>
                <w:sz w:val="28"/>
              </w:rPr>
              <w:t xml:space="preserve"> </w:t>
            </w:r>
            <w:r w:rsidR="009B6711">
              <w:rPr>
                <w:rFonts w:ascii="TNRCyrBash" w:hAnsi="TNRCyrBash"/>
                <w:sz w:val="28"/>
              </w:rPr>
              <w:t>й.</w:t>
            </w:r>
            <w:r w:rsidR="00F61ED0">
              <w:rPr>
                <w:rFonts w:ascii="TNRCyrBash" w:hAnsi="TNRCyrBash"/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9B6711" w:rsidRDefault="009B6711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BB14E3" w:rsidRPr="00BB14E3" w:rsidRDefault="00BB14E3" w:rsidP="009B6711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9B6711" w:rsidRDefault="009B6711" w:rsidP="009B6711">
            <w:pPr>
              <w:jc w:val="center"/>
              <w:rPr>
                <w:rFonts w:ascii="TNRCyrBash" w:hAnsi="TNRCyrBash"/>
              </w:rPr>
            </w:pPr>
          </w:p>
          <w:p w:rsidR="009B6711" w:rsidRDefault="00BB14E3" w:rsidP="00F61ED0">
            <w:pPr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№__</w:t>
            </w:r>
            <w:r w:rsidR="00F61ED0" w:rsidRPr="00F61ED0">
              <w:rPr>
                <w:rFonts w:ascii="TNRCyrBash" w:hAnsi="TNRCyrBash"/>
                <w:sz w:val="28"/>
                <w:u w:val="single"/>
              </w:rPr>
              <w:t>180</w:t>
            </w:r>
            <w:r w:rsidR="000D4E82">
              <w:rPr>
                <w:rFonts w:ascii="TNRCyrBash" w:hAnsi="TNRCyrBash"/>
                <w:sz w:val="28"/>
              </w:rPr>
              <w:t>_</w:t>
            </w:r>
            <w:r>
              <w:rPr>
                <w:rFonts w:ascii="TNRCyrBash" w:hAnsi="TNRCyrBash"/>
                <w:sz w:val="28"/>
              </w:rPr>
              <w:t>_</w:t>
            </w:r>
          </w:p>
        </w:tc>
        <w:tc>
          <w:tcPr>
            <w:tcW w:w="4320" w:type="dxa"/>
          </w:tcPr>
          <w:p w:rsidR="009B6711" w:rsidRDefault="009B6711" w:rsidP="009B6711">
            <w:pPr>
              <w:pStyle w:val="3"/>
            </w:pPr>
            <w:r>
              <w:t>ПОСТАНОВЛЕНИЕ</w:t>
            </w:r>
          </w:p>
          <w:p w:rsidR="009B6711" w:rsidRDefault="009B6711" w:rsidP="009B6711">
            <w:pPr>
              <w:jc w:val="center"/>
              <w:rPr>
                <w:rFonts w:ascii="TNRCyrBash" w:hAnsi="TNRCyrBash"/>
                <w:b/>
                <w:sz w:val="28"/>
              </w:rPr>
            </w:pPr>
          </w:p>
          <w:p w:rsidR="009B6711" w:rsidRDefault="007B0230" w:rsidP="00F61ED0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>«_</w:t>
            </w:r>
            <w:r w:rsidR="00F61ED0">
              <w:rPr>
                <w:rFonts w:ascii="TNRCyrBash" w:hAnsi="TNRCyrBash"/>
                <w:sz w:val="28"/>
                <w:u w:val="single"/>
              </w:rPr>
              <w:t>05</w:t>
            </w:r>
            <w:r>
              <w:rPr>
                <w:rFonts w:ascii="TNRCyrBash" w:hAnsi="TNRCyrBash"/>
                <w:sz w:val="28"/>
              </w:rPr>
              <w:t>_»__</w:t>
            </w:r>
            <w:r w:rsidR="00F61ED0">
              <w:rPr>
                <w:rFonts w:ascii="TNRCyrBash" w:hAnsi="TNRCyrBash"/>
                <w:sz w:val="28"/>
                <w:u w:val="single"/>
              </w:rPr>
              <w:t>февраля</w:t>
            </w:r>
            <w:r>
              <w:rPr>
                <w:rFonts w:ascii="TNRCyrBash" w:hAnsi="TNRCyrBash"/>
                <w:sz w:val="28"/>
              </w:rPr>
              <w:t>_</w:t>
            </w:r>
            <w:r w:rsidR="00AC70BF">
              <w:rPr>
                <w:rFonts w:ascii="TNRCyrBash" w:hAnsi="TNRCyrBash"/>
                <w:sz w:val="28"/>
              </w:rPr>
              <w:t>___</w:t>
            </w:r>
            <w:r>
              <w:rPr>
                <w:rFonts w:ascii="TNRCyrBash" w:hAnsi="TNRCyrBash"/>
                <w:sz w:val="28"/>
              </w:rPr>
              <w:t>20</w:t>
            </w:r>
            <w:r w:rsidR="00854816">
              <w:rPr>
                <w:rFonts w:ascii="TNRCyrBash" w:hAnsi="TNRCyrBash"/>
                <w:sz w:val="28"/>
              </w:rPr>
              <w:t>1</w:t>
            </w:r>
            <w:r w:rsidR="000F2236">
              <w:rPr>
                <w:rFonts w:ascii="TNRCyrBash" w:hAnsi="TNRCyrBash"/>
                <w:sz w:val="28"/>
              </w:rPr>
              <w:t>6</w:t>
            </w:r>
            <w:r w:rsidR="00854816">
              <w:rPr>
                <w:rFonts w:ascii="TNRCyrBash" w:hAnsi="TNRCyrBash"/>
                <w:sz w:val="28"/>
              </w:rPr>
              <w:t xml:space="preserve"> </w:t>
            </w:r>
            <w:r w:rsidR="009B6711">
              <w:rPr>
                <w:rFonts w:ascii="TNRCyrBash" w:hAnsi="TNRCyrBash"/>
                <w:sz w:val="28"/>
              </w:rPr>
              <w:t>г.</w:t>
            </w:r>
          </w:p>
        </w:tc>
      </w:tr>
    </w:tbl>
    <w:p w:rsidR="000F2236" w:rsidRDefault="00562EF5" w:rsidP="005F4ED1">
      <w:pPr>
        <w:ind w:firstLine="708"/>
        <w:jc w:val="both"/>
        <w:outlineLvl w:val="0"/>
        <w:rPr>
          <w:sz w:val="18"/>
        </w:rPr>
      </w:pPr>
      <w:r>
        <w:rPr>
          <w:sz w:val="18"/>
        </w:rPr>
        <w:tab/>
      </w:r>
    </w:p>
    <w:tbl>
      <w:tblPr>
        <w:tblW w:w="0" w:type="auto"/>
        <w:tblLook w:val="01E0"/>
      </w:tblPr>
      <w:tblGrid>
        <w:gridCol w:w="5495"/>
        <w:gridCol w:w="4785"/>
      </w:tblGrid>
      <w:tr w:rsidR="000F2236" w:rsidRPr="005002EA" w:rsidTr="000F2236">
        <w:tc>
          <w:tcPr>
            <w:tcW w:w="5495" w:type="dxa"/>
          </w:tcPr>
          <w:p w:rsidR="00317913" w:rsidRDefault="00317913" w:rsidP="000F22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противоэпидемических мероприятиях по борьбе с гриппом и ОРВИ в детских учреждениях ГО г.Стерлитамак.</w:t>
            </w:r>
          </w:p>
          <w:p w:rsidR="000F2236" w:rsidRPr="005002EA" w:rsidRDefault="000F2236" w:rsidP="000F223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F2236" w:rsidRPr="005002EA" w:rsidRDefault="000F2236" w:rsidP="000A5C09">
            <w:pPr>
              <w:jc w:val="both"/>
              <w:rPr>
                <w:sz w:val="28"/>
                <w:szCs w:val="28"/>
              </w:rPr>
            </w:pPr>
          </w:p>
        </w:tc>
      </w:tr>
    </w:tbl>
    <w:p w:rsidR="000F2236" w:rsidRDefault="000F2236" w:rsidP="000F2236">
      <w:pPr>
        <w:jc w:val="both"/>
        <w:rPr>
          <w:sz w:val="28"/>
          <w:szCs w:val="28"/>
        </w:rPr>
      </w:pPr>
    </w:p>
    <w:p w:rsidR="000F2236" w:rsidRDefault="000F2236" w:rsidP="000F2236">
      <w:pPr>
        <w:ind w:firstLine="709"/>
        <w:jc w:val="both"/>
        <w:rPr>
          <w:sz w:val="28"/>
          <w:szCs w:val="28"/>
        </w:rPr>
      </w:pPr>
    </w:p>
    <w:p w:rsidR="000F2236" w:rsidRDefault="000F2236" w:rsidP="000F2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317913">
        <w:rPr>
          <w:sz w:val="28"/>
          <w:szCs w:val="28"/>
        </w:rPr>
        <w:t xml:space="preserve"> с ростом заболеваемости детей и подростков ОРВИ и гриппом,  </w:t>
      </w:r>
      <w:r>
        <w:rPr>
          <w:sz w:val="28"/>
          <w:szCs w:val="28"/>
        </w:rPr>
        <w:t xml:space="preserve">превышением эпидемического порога </w:t>
      </w:r>
      <w:r w:rsidR="00317913">
        <w:rPr>
          <w:sz w:val="28"/>
          <w:szCs w:val="28"/>
        </w:rPr>
        <w:t>с</w:t>
      </w:r>
      <w:r>
        <w:rPr>
          <w:sz w:val="28"/>
          <w:szCs w:val="28"/>
        </w:rPr>
        <w:t>реди населения городского округа город Стерлитамак</w:t>
      </w:r>
      <w:r w:rsidR="00317913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</w:t>
      </w:r>
      <w:r w:rsidR="00317913">
        <w:rPr>
          <w:sz w:val="28"/>
          <w:szCs w:val="28"/>
        </w:rPr>
        <w:t xml:space="preserve"> снижения и стабилизации заболеваемости</w:t>
      </w:r>
    </w:p>
    <w:p w:rsidR="000F2236" w:rsidRDefault="000F2236" w:rsidP="000F2236">
      <w:pPr>
        <w:jc w:val="both"/>
        <w:rPr>
          <w:sz w:val="28"/>
          <w:szCs w:val="28"/>
        </w:rPr>
      </w:pPr>
    </w:p>
    <w:p w:rsidR="000F2236" w:rsidRDefault="000F2236" w:rsidP="000F2236">
      <w:pPr>
        <w:ind w:firstLine="709"/>
        <w:jc w:val="center"/>
        <w:rPr>
          <w:sz w:val="28"/>
          <w:szCs w:val="28"/>
        </w:rPr>
      </w:pPr>
    </w:p>
    <w:p w:rsidR="000F2236" w:rsidRDefault="000F2236" w:rsidP="000F223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2236" w:rsidRDefault="000F2236" w:rsidP="000F2236">
      <w:pPr>
        <w:ind w:firstLine="709"/>
        <w:jc w:val="center"/>
        <w:rPr>
          <w:sz w:val="28"/>
          <w:szCs w:val="28"/>
        </w:rPr>
      </w:pPr>
    </w:p>
    <w:p w:rsidR="000F2236" w:rsidRDefault="000F2236" w:rsidP="000F2236">
      <w:pPr>
        <w:ind w:firstLine="709"/>
        <w:jc w:val="center"/>
        <w:rPr>
          <w:sz w:val="28"/>
          <w:szCs w:val="28"/>
        </w:rPr>
      </w:pPr>
    </w:p>
    <w:p w:rsidR="000F2236" w:rsidRDefault="000F2236" w:rsidP="000F22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исполнению и в</w:t>
      </w:r>
      <w:r w:rsidR="00317913">
        <w:rPr>
          <w:sz w:val="28"/>
          <w:szCs w:val="28"/>
        </w:rPr>
        <w:t>вести в действие с 06</w:t>
      </w:r>
      <w:r>
        <w:rPr>
          <w:sz w:val="28"/>
          <w:szCs w:val="28"/>
        </w:rPr>
        <w:t>.02.2016 на территории городского округа город Стерлитамак Республики Башкортостан «План мероприятий по профилактике гриппа и острых респираторных вирусных инфекций на территории Республики Башкортостан на 2015-2019</w:t>
      </w:r>
      <w:r w:rsidR="00D02BE2">
        <w:rPr>
          <w:sz w:val="28"/>
          <w:szCs w:val="28"/>
        </w:rPr>
        <w:t xml:space="preserve"> </w:t>
      </w:r>
      <w:r>
        <w:rPr>
          <w:sz w:val="28"/>
          <w:szCs w:val="28"/>
        </w:rPr>
        <w:t>г.г.», утвержденный решением Санитарно</w:t>
      </w:r>
      <w:r w:rsidR="00D02B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02BE2">
        <w:rPr>
          <w:sz w:val="28"/>
          <w:szCs w:val="28"/>
        </w:rPr>
        <w:t xml:space="preserve"> </w:t>
      </w:r>
      <w:r>
        <w:rPr>
          <w:sz w:val="28"/>
          <w:szCs w:val="28"/>
        </w:rPr>
        <w:t>противоэпидемической комиссии Правительства Республики Башкортостан  7 мая 2015 года.</w:t>
      </w:r>
    </w:p>
    <w:p w:rsidR="00317913" w:rsidRDefault="000F2236" w:rsidP="000F2236">
      <w:pPr>
        <w:tabs>
          <w:tab w:val="left" w:pos="426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7913">
        <w:rPr>
          <w:sz w:val="28"/>
          <w:szCs w:val="28"/>
        </w:rPr>
        <w:t xml:space="preserve">Приостановить </w:t>
      </w:r>
      <w:r w:rsidR="00D02BE2">
        <w:rPr>
          <w:sz w:val="28"/>
          <w:szCs w:val="28"/>
        </w:rPr>
        <w:t>посещение всех</w:t>
      </w:r>
      <w:r w:rsidR="00317913">
        <w:rPr>
          <w:sz w:val="28"/>
          <w:szCs w:val="28"/>
        </w:rPr>
        <w:t xml:space="preserve"> образовательных организаци</w:t>
      </w:r>
      <w:r w:rsidR="00D02BE2">
        <w:rPr>
          <w:sz w:val="28"/>
          <w:szCs w:val="28"/>
        </w:rPr>
        <w:t>й и организаций дополнительного образования на период с 06.02.2016г. по 14.02.2016г.</w:t>
      </w:r>
    </w:p>
    <w:p w:rsidR="000F2236" w:rsidRDefault="00D02BE2" w:rsidP="000F2236">
      <w:pPr>
        <w:tabs>
          <w:tab w:val="left" w:pos="426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F2236">
        <w:rPr>
          <w:sz w:val="28"/>
          <w:szCs w:val="28"/>
        </w:rPr>
        <w:t xml:space="preserve">Признать утратившим силу постановление </w:t>
      </w:r>
      <w:r w:rsidR="00625730">
        <w:rPr>
          <w:sz w:val="28"/>
          <w:szCs w:val="28"/>
        </w:rPr>
        <w:t>а</w:t>
      </w:r>
      <w:r w:rsidR="000F2236">
        <w:rPr>
          <w:sz w:val="28"/>
          <w:szCs w:val="28"/>
        </w:rPr>
        <w:t>дминистрации городского округа город Стерлитамак Республик</w:t>
      </w:r>
      <w:r w:rsidR="00625730">
        <w:rPr>
          <w:sz w:val="28"/>
          <w:szCs w:val="28"/>
        </w:rPr>
        <w:t xml:space="preserve">и Башкортостан от 12.02.2015г. </w:t>
      </w:r>
      <w:r w:rsidR="000F2236">
        <w:rPr>
          <w:sz w:val="28"/>
          <w:szCs w:val="28"/>
        </w:rPr>
        <w:t xml:space="preserve">№ 241 «О противоэпидемических мероприятиях по борьбе с гриппом и ОРВИ в детских учреждениях г.Стерлитамака». </w:t>
      </w:r>
    </w:p>
    <w:p w:rsidR="00625730" w:rsidRDefault="00625730" w:rsidP="000F2236">
      <w:pPr>
        <w:tabs>
          <w:tab w:val="left" w:pos="426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постановление в газете «Стерлитамакский рабочий». </w:t>
      </w:r>
    </w:p>
    <w:p w:rsidR="000F2236" w:rsidRDefault="00625730" w:rsidP="000F2236">
      <w:pPr>
        <w:tabs>
          <w:tab w:val="left" w:pos="426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2236"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>
        <w:rPr>
          <w:sz w:val="28"/>
          <w:szCs w:val="28"/>
        </w:rPr>
        <w:t>а</w:t>
      </w:r>
      <w:r w:rsidR="000F2236">
        <w:rPr>
          <w:sz w:val="28"/>
          <w:szCs w:val="28"/>
        </w:rPr>
        <w:t>дминистрации городского округа город Стерлитамак Республики Башкортостан Т.Ш. Мурзагалина.</w:t>
      </w:r>
    </w:p>
    <w:p w:rsidR="000F2236" w:rsidRDefault="000F2236" w:rsidP="000F2236">
      <w:pPr>
        <w:jc w:val="both"/>
        <w:rPr>
          <w:sz w:val="28"/>
          <w:szCs w:val="28"/>
        </w:rPr>
      </w:pPr>
    </w:p>
    <w:p w:rsidR="00D02BE2" w:rsidRDefault="00D02BE2" w:rsidP="000F2236">
      <w:pPr>
        <w:jc w:val="both"/>
        <w:rPr>
          <w:sz w:val="28"/>
          <w:szCs w:val="28"/>
        </w:rPr>
      </w:pPr>
    </w:p>
    <w:p w:rsidR="00993254" w:rsidRDefault="00993254" w:rsidP="000F223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F2236" w:rsidRDefault="00993254" w:rsidP="000F223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F223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2236">
        <w:rPr>
          <w:sz w:val="28"/>
          <w:szCs w:val="28"/>
        </w:rPr>
        <w:t xml:space="preserve"> </w:t>
      </w:r>
      <w:r w:rsidR="00625730">
        <w:rPr>
          <w:sz w:val="28"/>
          <w:szCs w:val="28"/>
        </w:rPr>
        <w:t>а</w:t>
      </w:r>
      <w:r w:rsidR="000F2236">
        <w:rPr>
          <w:sz w:val="28"/>
          <w:szCs w:val="28"/>
        </w:rPr>
        <w:t>дминистрации</w:t>
      </w:r>
    </w:p>
    <w:p w:rsidR="0062272F" w:rsidRDefault="00993254" w:rsidP="000F2236">
      <w:pPr>
        <w:jc w:val="both"/>
        <w:rPr>
          <w:sz w:val="18"/>
        </w:rPr>
      </w:pPr>
      <w:r>
        <w:rPr>
          <w:sz w:val="28"/>
          <w:szCs w:val="28"/>
        </w:rPr>
        <w:t>ГО</w:t>
      </w:r>
      <w:r w:rsidR="000F223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0F2236">
        <w:rPr>
          <w:sz w:val="28"/>
          <w:szCs w:val="28"/>
        </w:rPr>
        <w:t>Стерлитамак</w:t>
      </w:r>
      <w:r>
        <w:rPr>
          <w:sz w:val="28"/>
          <w:szCs w:val="28"/>
        </w:rPr>
        <w:t xml:space="preserve"> РБ                                                                                       М.Т. Мусин</w:t>
      </w:r>
      <w:r w:rsidR="000F2236">
        <w:rPr>
          <w:sz w:val="28"/>
          <w:szCs w:val="28"/>
        </w:rPr>
        <w:tab/>
      </w:r>
      <w:r w:rsidR="000F2236">
        <w:rPr>
          <w:sz w:val="28"/>
          <w:szCs w:val="28"/>
        </w:rPr>
        <w:tab/>
      </w:r>
      <w:r w:rsidR="000F2236">
        <w:rPr>
          <w:sz w:val="28"/>
          <w:szCs w:val="28"/>
        </w:rPr>
        <w:tab/>
      </w:r>
    </w:p>
    <w:sectPr w:rsidR="0062272F" w:rsidSect="00993254">
      <w:headerReference w:type="even" r:id="rId9"/>
      <w:headerReference w:type="default" r:id="rId10"/>
      <w:pgSz w:w="11906" w:h="16838"/>
      <w:pgMar w:top="1134" w:right="567" w:bottom="709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2B7" w:rsidRDefault="00B312B7">
      <w:r>
        <w:separator/>
      </w:r>
    </w:p>
  </w:endnote>
  <w:endnote w:type="continuationSeparator" w:id="1">
    <w:p w:rsidR="00B312B7" w:rsidRDefault="00B3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2B7" w:rsidRDefault="00B312B7">
      <w:r>
        <w:separator/>
      </w:r>
    </w:p>
  </w:footnote>
  <w:footnote w:type="continuationSeparator" w:id="1">
    <w:p w:rsidR="00B312B7" w:rsidRDefault="00B312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0E" w:rsidRDefault="00B713FC" w:rsidP="004E31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08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080E" w:rsidRDefault="00B7080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80E" w:rsidRDefault="00B713FC" w:rsidP="004E31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08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1ED0">
      <w:rPr>
        <w:rStyle w:val="a6"/>
        <w:noProof/>
      </w:rPr>
      <w:t>2</w:t>
    </w:r>
    <w:r>
      <w:rPr>
        <w:rStyle w:val="a6"/>
      </w:rPr>
      <w:fldChar w:fldCharType="end"/>
    </w:r>
  </w:p>
  <w:p w:rsidR="00B7080E" w:rsidRDefault="00B7080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800CC"/>
    <w:multiLevelType w:val="hybridMultilevel"/>
    <w:tmpl w:val="464EA9B6"/>
    <w:lvl w:ilvl="0" w:tplc="28581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F005E"/>
    <w:multiLevelType w:val="hybridMultilevel"/>
    <w:tmpl w:val="F828BE14"/>
    <w:lvl w:ilvl="0" w:tplc="F4FC0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5A67D2"/>
    <w:multiLevelType w:val="hybridMultilevel"/>
    <w:tmpl w:val="BBB24D34"/>
    <w:lvl w:ilvl="0" w:tplc="B38A56A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stylePaneFormatFilter w:val="3F01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37A4"/>
    <w:rsid w:val="00004902"/>
    <w:rsid w:val="00016FA5"/>
    <w:rsid w:val="00047DA0"/>
    <w:rsid w:val="000541C2"/>
    <w:rsid w:val="0005672F"/>
    <w:rsid w:val="00077AE8"/>
    <w:rsid w:val="00090E20"/>
    <w:rsid w:val="000C2AD8"/>
    <w:rsid w:val="000D4E82"/>
    <w:rsid w:val="000F2236"/>
    <w:rsid w:val="001413A2"/>
    <w:rsid w:val="00144FA0"/>
    <w:rsid w:val="00152AC1"/>
    <w:rsid w:val="001925F2"/>
    <w:rsid w:val="0019495B"/>
    <w:rsid w:val="001B604D"/>
    <w:rsid w:val="0023451A"/>
    <w:rsid w:val="00284BD8"/>
    <w:rsid w:val="002A2126"/>
    <w:rsid w:val="002A2498"/>
    <w:rsid w:val="002B53FE"/>
    <w:rsid w:val="00317913"/>
    <w:rsid w:val="00354430"/>
    <w:rsid w:val="00386A10"/>
    <w:rsid w:val="00393071"/>
    <w:rsid w:val="003C4344"/>
    <w:rsid w:val="003E002B"/>
    <w:rsid w:val="003E2AE4"/>
    <w:rsid w:val="003F6092"/>
    <w:rsid w:val="0047252C"/>
    <w:rsid w:val="00484302"/>
    <w:rsid w:val="004C3561"/>
    <w:rsid w:val="004C4613"/>
    <w:rsid w:val="004D2B90"/>
    <w:rsid w:val="004E3150"/>
    <w:rsid w:val="00520DCA"/>
    <w:rsid w:val="00530E13"/>
    <w:rsid w:val="00562EF5"/>
    <w:rsid w:val="0056561F"/>
    <w:rsid w:val="00572700"/>
    <w:rsid w:val="005818F2"/>
    <w:rsid w:val="00586B7E"/>
    <w:rsid w:val="005F4ED1"/>
    <w:rsid w:val="005F521E"/>
    <w:rsid w:val="005F7F90"/>
    <w:rsid w:val="0062272F"/>
    <w:rsid w:val="00625730"/>
    <w:rsid w:val="00656B68"/>
    <w:rsid w:val="0066103F"/>
    <w:rsid w:val="0067211D"/>
    <w:rsid w:val="00681E7C"/>
    <w:rsid w:val="006A1114"/>
    <w:rsid w:val="006C1CC3"/>
    <w:rsid w:val="006C3632"/>
    <w:rsid w:val="006D4E4D"/>
    <w:rsid w:val="006E559E"/>
    <w:rsid w:val="00701434"/>
    <w:rsid w:val="00703185"/>
    <w:rsid w:val="00737AB9"/>
    <w:rsid w:val="00771489"/>
    <w:rsid w:val="007B0230"/>
    <w:rsid w:val="007D68A4"/>
    <w:rsid w:val="007F1E6A"/>
    <w:rsid w:val="007F263F"/>
    <w:rsid w:val="007F3F84"/>
    <w:rsid w:val="008528F5"/>
    <w:rsid w:val="00854816"/>
    <w:rsid w:val="00864E16"/>
    <w:rsid w:val="0088240E"/>
    <w:rsid w:val="008A5EA5"/>
    <w:rsid w:val="008C68F4"/>
    <w:rsid w:val="009040CE"/>
    <w:rsid w:val="009228FF"/>
    <w:rsid w:val="009740E9"/>
    <w:rsid w:val="00991822"/>
    <w:rsid w:val="00993254"/>
    <w:rsid w:val="009B6711"/>
    <w:rsid w:val="009F267C"/>
    <w:rsid w:val="00A07128"/>
    <w:rsid w:val="00A2442D"/>
    <w:rsid w:val="00A44058"/>
    <w:rsid w:val="00A51E66"/>
    <w:rsid w:val="00A8019B"/>
    <w:rsid w:val="00A95966"/>
    <w:rsid w:val="00A9599E"/>
    <w:rsid w:val="00AC3125"/>
    <w:rsid w:val="00AC70BF"/>
    <w:rsid w:val="00AD1905"/>
    <w:rsid w:val="00AF2B25"/>
    <w:rsid w:val="00B21E71"/>
    <w:rsid w:val="00B228EF"/>
    <w:rsid w:val="00B312B7"/>
    <w:rsid w:val="00B60E33"/>
    <w:rsid w:val="00B7080E"/>
    <w:rsid w:val="00B713FC"/>
    <w:rsid w:val="00B907F5"/>
    <w:rsid w:val="00B94E7A"/>
    <w:rsid w:val="00B9547D"/>
    <w:rsid w:val="00BB14E3"/>
    <w:rsid w:val="00BD3BCD"/>
    <w:rsid w:val="00C070AB"/>
    <w:rsid w:val="00C236D3"/>
    <w:rsid w:val="00C31D01"/>
    <w:rsid w:val="00C5708B"/>
    <w:rsid w:val="00C77DA6"/>
    <w:rsid w:val="00CA37A4"/>
    <w:rsid w:val="00CD6F8D"/>
    <w:rsid w:val="00CE2988"/>
    <w:rsid w:val="00D02BE2"/>
    <w:rsid w:val="00D81572"/>
    <w:rsid w:val="00D8361D"/>
    <w:rsid w:val="00DB4A37"/>
    <w:rsid w:val="00DC2702"/>
    <w:rsid w:val="00DC4EB0"/>
    <w:rsid w:val="00DC797F"/>
    <w:rsid w:val="00DD6EE8"/>
    <w:rsid w:val="00E00A16"/>
    <w:rsid w:val="00E067C2"/>
    <w:rsid w:val="00E2691D"/>
    <w:rsid w:val="00EB5E51"/>
    <w:rsid w:val="00EB72BC"/>
    <w:rsid w:val="00EC7796"/>
    <w:rsid w:val="00EE5101"/>
    <w:rsid w:val="00EF1B76"/>
    <w:rsid w:val="00F006B8"/>
    <w:rsid w:val="00F0566A"/>
    <w:rsid w:val="00F21C18"/>
    <w:rsid w:val="00F274B0"/>
    <w:rsid w:val="00F55FD0"/>
    <w:rsid w:val="00F61ED0"/>
    <w:rsid w:val="00FA5518"/>
    <w:rsid w:val="00FD0341"/>
    <w:rsid w:val="00FD2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3FC"/>
    <w:rPr>
      <w:sz w:val="24"/>
      <w:szCs w:val="24"/>
    </w:rPr>
  </w:style>
  <w:style w:type="paragraph" w:styleId="1">
    <w:name w:val="heading 1"/>
    <w:basedOn w:val="a"/>
    <w:next w:val="a"/>
    <w:qFormat/>
    <w:rsid w:val="00B713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13F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rsid w:val="00B713FC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qFormat/>
    <w:rsid w:val="00B713F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713FC"/>
    <w:pPr>
      <w:keepNext/>
      <w:ind w:left="-108"/>
      <w:outlineLvl w:val="4"/>
    </w:pPr>
    <w:rPr>
      <w:rFonts w:ascii="TNRCyrBash" w:hAnsi="TNRCyrBash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13FC"/>
    <w:pPr>
      <w:jc w:val="both"/>
    </w:pPr>
    <w:rPr>
      <w:sz w:val="28"/>
    </w:rPr>
  </w:style>
  <w:style w:type="paragraph" w:styleId="20">
    <w:name w:val="Body Text 2"/>
    <w:basedOn w:val="a"/>
    <w:rsid w:val="00B713FC"/>
    <w:pPr>
      <w:jc w:val="center"/>
    </w:pPr>
    <w:rPr>
      <w:rFonts w:ascii="TNRCyrBash" w:hAnsi="TNRCyrBash"/>
      <w:b/>
    </w:rPr>
  </w:style>
  <w:style w:type="paragraph" w:styleId="a4">
    <w:name w:val="Body Text Indent"/>
    <w:basedOn w:val="a"/>
    <w:rsid w:val="00A44058"/>
    <w:pPr>
      <w:spacing w:after="120"/>
      <w:ind w:left="283"/>
    </w:pPr>
  </w:style>
  <w:style w:type="paragraph" w:styleId="30">
    <w:name w:val="Body Text Indent 3"/>
    <w:basedOn w:val="a"/>
    <w:rsid w:val="00A44058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rsid w:val="00F0566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0566A"/>
  </w:style>
  <w:style w:type="paragraph" w:styleId="31">
    <w:name w:val="Body Text 3"/>
    <w:basedOn w:val="a"/>
    <w:rsid w:val="00A07128"/>
    <w:pPr>
      <w:spacing w:after="120"/>
    </w:pPr>
    <w:rPr>
      <w:sz w:val="16"/>
      <w:szCs w:val="16"/>
    </w:rPr>
  </w:style>
  <w:style w:type="paragraph" w:styleId="a7">
    <w:name w:val="List Paragraph"/>
    <w:basedOn w:val="a"/>
    <w:qFormat/>
    <w:rsid w:val="00A51E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Indent 2"/>
    <w:basedOn w:val="a"/>
    <w:rsid w:val="00F21C18"/>
    <w:pPr>
      <w:spacing w:after="120" w:line="480" w:lineRule="auto"/>
      <w:ind w:left="283"/>
    </w:pPr>
  </w:style>
  <w:style w:type="paragraph" w:customStyle="1" w:styleId="a8">
    <w:name w:val="Обычный абзац"/>
    <w:basedOn w:val="a"/>
    <w:rsid w:val="00F21C18"/>
    <w:pPr>
      <w:ind w:firstLine="709"/>
      <w:jc w:val="both"/>
    </w:pPr>
    <w:rPr>
      <w:sz w:val="28"/>
      <w:szCs w:val="28"/>
    </w:rPr>
  </w:style>
  <w:style w:type="paragraph" w:customStyle="1" w:styleId="Style1">
    <w:name w:val="Style1"/>
    <w:basedOn w:val="a"/>
    <w:rsid w:val="00FD0341"/>
    <w:pPr>
      <w:widowControl w:val="0"/>
      <w:autoSpaceDE w:val="0"/>
      <w:autoSpaceDN w:val="0"/>
      <w:adjustRightInd w:val="0"/>
      <w:spacing w:line="274" w:lineRule="exact"/>
      <w:ind w:firstLine="720"/>
    </w:pPr>
  </w:style>
  <w:style w:type="paragraph" w:customStyle="1" w:styleId="Style2">
    <w:name w:val="Style2"/>
    <w:basedOn w:val="a"/>
    <w:rsid w:val="00FD034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D0341"/>
    <w:pPr>
      <w:widowControl w:val="0"/>
      <w:autoSpaceDE w:val="0"/>
      <w:autoSpaceDN w:val="0"/>
      <w:adjustRightInd w:val="0"/>
      <w:spacing w:line="281" w:lineRule="exact"/>
      <w:ind w:firstLine="710"/>
      <w:jc w:val="both"/>
    </w:pPr>
  </w:style>
  <w:style w:type="character" w:customStyle="1" w:styleId="FontStyle11">
    <w:name w:val="Font Style11"/>
    <w:basedOn w:val="a0"/>
    <w:rsid w:val="00FD0341"/>
    <w:rPr>
      <w:rFonts w:ascii="Times New Roman" w:hAnsi="Times New Roman" w:cs="Times New Roman"/>
      <w:b/>
      <w:bCs/>
      <w:sz w:val="40"/>
      <w:szCs w:val="40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586B7E"/>
    <w:pPr>
      <w:spacing w:after="160" w:line="360" w:lineRule="auto"/>
      <w:jc w:val="both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86B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86B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Plain Text"/>
    <w:basedOn w:val="a"/>
    <w:rsid w:val="00144FA0"/>
    <w:rPr>
      <w:rFonts w:ascii="Courier New" w:hAnsi="Courier New"/>
      <w:sz w:val="20"/>
      <w:szCs w:val="20"/>
    </w:rPr>
  </w:style>
  <w:style w:type="paragraph" w:styleId="ab">
    <w:name w:val="Normal (Web)"/>
    <w:basedOn w:val="a"/>
    <w:rsid w:val="00B7080E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B7080E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8A5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A5E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F1E6A"/>
    <w:rPr>
      <w:rFonts w:ascii="Tahoma" w:hAnsi="Tahoma" w:cs="Tahoma"/>
      <w:sz w:val="16"/>
      <w:szCs w:val="16"/>
    </w:rPr>
  </w:style>
  <w:style w:type="paragraph" w:customStyle="1" w:styleId="FR1">
    <w:name w:val="FR1"/>
    <w:rsid w:val="00047DA0"/>
    <w:pPr>
      <w:widowControl w:val="0"/>
      <w:spacing w:before="140"/>
      <w:jc w:val="both"/>
    </w:pPr>
    <w:rPr>
      <w:rFonts w:eastAsia="Calibr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hburo2\&#1052;&#1086;&#1080;%20&#1076;&#1086;&#1082;&#1091;&#1084;&#1077;&#1085;&#1090;&#1099;\&#1041;&#1051;&#1040;&#1053;&#1050;%20&#1040;&#1044;&#1052;&#1048;&#1053;&#1048;&#1057;&#1058;&#1056;&#1040;&#1062;&#1048;&#1048;%20&#1057;%20&#1051;&#1045;&#1041;&#1045;&#1044;&#1071;&#1052;&#1048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 С ЛЕБЕДЯМИ 1</Template>
  <TotalTime>25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Губайдуллина А.Т.</dc:creator>
  <cp:keywords/>
  <dc:description/>
  <cp:lastModifiedBy> </cp:lastModifiedBy>
  <cp:revision>3</cp:revision>
  <cp:lastPrinted>2016-02-05T10:01:00Z</cp:lastPrinted>
  <dcterms:created xsi:type="dcterms:W3CDTF">2016-02-05T10:28:00Z</dcterms:created>
  <dcterms:modified xsi:type="dcterms:W3CDTF">2016-02-05T10:55:00Z</dcterms:modified>
</cp:coreProperties>
</file>