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08"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4214"/>
        <w:gridCol w:w="1580"/>
        <w:gridCol w:w="4214"/>
      </w:tblGrid>
      <w:tr w:rsidR="000D0D21" w:rsidRPr="000D0D21" w14:paraId="7CF5F168" w14:textId="77777777" w:rsidTr="000D0D21">
        <w:trPr>
          <w:cantSplit/>
          <w:trHeight w:val="1055"/>
        </w:trPr>
        <w:tc>
          <w:tcPr>
            <w:tcW w:w="4214" w:type="dxa"/>
            <w:tcBorders>
              <w:top w:val="nil"/>
              <w:left w:val="nil"/>
              <w:bottom w:val="thinThickSmallGap" w:sz="24" w:space="0" w:color="auto"/>
              <w:right w:val="nil"/>
            </w:tcBorders>
            <w:vAlign w:val="center"/>
          </w:tcPr>
          <w:p w14:paraId="7FBE5620" w14:textId="77777777" w:rsidR="000D0D21" w:rsidRPr="000D0D21" w:rsidRDefault="000D0D21" w:rsidP="000D0D21">
            <w:pPr>
              <w:keepNext/>
              <w:widowControl/>
              <w:autoSpaceDE/>
              <w:autoSpaceDN/>
              <w:jc w:val="center"/>
              <w:outlineLvl w:val="0"/>
              <w:rPr>
                <w:rFonts w:ascii="TNRCyrBash" w:hAnsi="TNRCyrBash"/>
                <w:b/>
                <w:bCs/>
                <w:sz w:val="24"/>
                <w:szCs w:val="24"/>
                <w:lang w:eastAsia="ru-RU"/>
              </w:rPr>
            </w:pPr>
            <w:r w:rsidRPr="000D0D21">
              <w:rPr>
                <w:rFonts w:ascii="TNRCyrBash" w:hAnsi="TNRCyrBash"/>
                <w:b/>
                <w:bCs/>
                <w:sz w:val="24"/>
                <w:szCs w:val="24"/>
                <w:lang w:eastAsia="ru-RU"/>
              </w:rPr>
              <w:t>Баш</w:t>
            </w:r>
            <w:r w:rsidRPr="000D0D21">
              <w:rPr>
                <w:rFonts w:ascii="TNRCyrBash" w:hAnsi="TNRCyrBash"/>
                <w:b/>
                <w:bCs/>
                <w:sz w:val="24"/>
                <w:szCs w:val="24"/>
                <w:lang w:val="en-US" w:eastAsia="ru-RU"/>
              </w:rPr>
              <w:t>k</w:t>
            </w:r>
            <w:proofErr w:type="spellStart"/>
            <w:proofErr w:type="gramStart"/>
            <w:r w:rsidRPr="000D0D21">
              <w:rPr>
                <w:rFonts w:ascii="TNRCyrBash" w:hAnsi="TNRCyrBash"/>
                <w:b/>
                <w:bCs/>
                <w:sz w:val="24"/>
                <w:szCs w:val="24"/>
                <w:lang w:eastAsia="ru-RU"/>
              </w:rPr>
              <w:t>ортостан</w:t>
            </w:r>
            <w:proofErr w:type="spellEnd"/>
            <w:r w:rsidRPr="000D0D21">
              <w:rPr>
                <w:rFonts w:ascii="TNRCyrBash" w:hAnsi="TNRCyrBash"/>
                <w:b/>
                <w:bCs/>
                <w:sz w:val="24"/>
                <w:szCs w:val="24"/>
                <w:lang w:eastAsia="ru-RU"/>
              </w:rPr>
              <w:t xml:space="preserve">  Республика</w:t>
            </w:r>
            <w:proofErr w:type="gramEnd"/>
            <w:r w:rsidRPr="000D0D21">
              <w:rPr>
                <w:rFonts w:ascii="TNRCyrBash" w:hAnsi="TNRCyrBash"/>
                <w:b/>
                <w:bCs/>
                <w:sz w:val="24"/>
                <w:szCs w:val="24"/>
                <w:lang w:val="en-US" w:eastAsia="ru-RU"/>
              </w:rPr>
              <w:t>h</w:t>
            </w:r>
            <w:r w:rsidRPr="000D0D21">
              <w:rPr>
                <w:rFonts w:ascii="TNRCyrBash" w:hAnsi="TNRCyrBash"/>
                <w:b/>
                <w:bCs/>
                <w:sz w:val="24"/>
                <w:szCs w:val="24"/>
                <w:lang w:eastAsia="ru-RU"/>
              </w:rPr>
              <w:t>ы</w:t>
            </w:r>
          </w:p>
          <w:p w14:paraId="43FB0EEC" w14:textId="77777777" w:rsidR="000D0D21" w:rsidRPr="000D0D21" w:rsidRDefault="000D0D21" w:rsidP="000D0D21">
            <w:pPr>
              <w:keepNext/>
              <w:widowControl/>
              <w:autoSpaceDE/>
              <w:autoSpaceDN/>
              <w:jc w:val="center"/>
              <w:outlineLvl w:val="0"/>
              <w:rPr>
                <w:rFonts w:ascii="TNRCyrBash" w:hAnsi="TNRCyrBash"/>
                <w:b/>
                <w:bCs/>
                <w:sz w:val="24"/>
                <w:szCs w:val="24"/>
                <w:lang w:eastAsia="ru-RU"/>
              </w:rPr>
            </w:pPr>
            <w:proofErr w:type="spellStart"/>
            <w:r w:rsidRPr="000D0D21">
              <w:rPr>
                <w:rFonts w:ascii="TNRCyrBash" w:hAnsi="TNRCyrBash"/>
                <w:b/>
                <w:bCs/>
                <w:sz w:val="24"/>
                <w:szCs w:val="24"/>
                <w:lang w:eastAsia="ru-RU"/>
              </w:rPr>
              <w:t>Ст</w:t>
            </w:r>
            <w:proofErr w:type="spellEnd"/>
            <w:r w:rsidRPr="000D0D21">
              <w:rPr>
                <w:rFonts w:ascii="TNRCyrBash" w:hAnsi="TNRCyrBash"/>
                <w:b/>
                <w:bCs/>
                <w:sz w:val="24"/>
                <w:szCs w:val="24"/>
                <w:lang w:val="en-US" w:eastAsia="ru-RU"/>
              </w:rPr>
              <w:t>e</w:t>
            </w:r>
            <w:proofErr w:type="spellStart"/>
            <w:r w:rsidRPr="000D0D21">
              <w:rPr>
                <w:rFonts w:ascii="TNRCyrBash" w:hAnsi="TNRCyrBash"/>
                <w:b/>
                <w:bCs/>
                <w:sz w:val="24"/>
                <w:szCs w:val="24"/>
                <w:lang w:eastAsia="ru-RU"/>
              </w:rPr>
              <w:t>рлетама</w:t>
            </w:r>
            <w:proofErr w:type="spellEnd"/>
            <w:r w:rsidRPr="000D0D21">
              <w:rPr>
                <w:rFonts w:ascii="TNRCyrBash" w:hAnsi="TNRCyrBash"/>
                <w:b/>
                <w:bCs/>
                <w:sz w:val="24"/>
                <w:szCs w:val="24"/>
                <w:lang w:val="en-US" w:eastAsia="ru-RU"/>
              </w:rPr>
              <w:t>k</w:t>
            </w:r>
            <w:r w:rsidRPr="000D0D21">
              <w:rPr>
                <w:rFonts w:ascii="TNRCyrBash" w:hAnsi="TNRCyrBash"/>
                <w:b/>
                <w:bCs/>
                <w:sz w:val="24"/>
                <w:szCs w:val="24"/>
                <w:lang w:eastAsia="ru-RU"/>
              </w:rPr>
              <w:t xml:space="preserve"> </w:t>
            </w:r>
            <w:proofErr w:type="spellStart"/>
            <w:r w:rsidRPr="000D0D21">
              <w:rPr>
                <w:rFonts w:ascii="TNRCyrBash" w:hAnsi="TNRCyrBash"/>
                <w:b/>
                <w:bCs/>
                <w:sz w:val="24"/>
                <w:szCs w:val="24"/>
                <w:lang w:val="en-US" w:eastAsia="ru-RU"/>
              </w:rPr>
              <w:t>k</w:t>
            </w:r>
            <w:proofErr w:type="spellEnd"/>
            <w:r w:rsidRPr="000D0D21">
              <w:rPr>
                <w:rFonts w:ascii="TNRCyrBash" w:hAnsi="TNRCyrBash"/>
                <w:b/>
                <w:bCs/>
                <w:sz w:val="24"/>
                <w:szCs w:val="24"/>
                <w:lang w:eastAsia="ru-RU"/>
              </w:rPr>
              <w:t>ала</w:t>
            </w:r>
            <w:r w:rsidRPr="000D0D21">
              <w:rPr>
                <w:rFonts w:ascii="TNRCyrBash" w:hAnsi="TNRCyrBash"/>
                <w:b/>
                <w:bCs/>
                <w:sz w:val="24"/>
                <w:szCs w:val="24"/>
                <w:lang w:val="en-US" w:eastAsia="ru-RU"/>
              </w:rPr>
              <w:t>h</w:t>
            </w:r>
            <w:r w:rsidRPr="000D0D21">
              <w:rPr>
                <w:rFonts w:ascii="TNRCyrBash" w:hAnsi="TNRCyrBash"/>
                <w:b/>
                <w:bCs/>
                <w:sz w:val="24"/>
                <w:szCs w:val="24"/>
                <w:lang w:eastAsia="ru-RU"/>
              </w:rPr>
              <w:t>ы</w:t>
            </w:r>
          </w:p>
          <w:p w14:paraId="117852F9" w14:textId="77777777" w:rsidR="000D0D21" w:rsidRPr="000D0D21" w:rsidRDefault="000D0D21" w:rsidP="000D0D21">
            <w:pPr>
              <w:widowControl/>
              <w:autoSpaceDE/>
              <w:autoSpaceDN/>
              <w:ind w:right="21"/>
              <w:jc w:val="center"/>
              <w:rPr>
                <w:b/>
                <w:sz w:val="24"/>
                <w:szCs w:val="24"/>
                <w:lang w:eastAsia="ru-RU"/>
              </w:rPr>
            </w:pPr>
            <w:r w:rsidRPr="000D0D21">
              <w:rPr>
                <w:rFonts w:ascii="TNRCyrBash" w:hAnsi="TNRCyrBash"/>
                <w:b/>
                <w:sz w:val="24"/>
                <w:szCs w:val="24"/>
                <w:lang w:val="en-US" w:eastAsia="ru-RU"/>
              </w:rPr>
              <w:t>k</w:t>
            </w:r>
            <w:r w:rsidRPr="000D0D21">
              <w:rPr>
                <w:rFonts w:ascii="TNRCyrBash" w:hAnsi="TNRCyrBash"/>
                <w:b/>
                <w:sz w:val="24"/>
                <w:szCs w:val="24"/>
                <w:lang w:eastAsia="ru-RU"/>
              </w:rPr>
              <w:t xml:space="preserve">ала </w:t>
            </w:r>
            <w:proofErr w:type="spellStart"/>
            <w:r w:rsidRPr="000D0D21">
              <w:rPr>
                <w:rFonts w:ascii="TNRCyrBash" w:hAnsi="TNRCyrBash"/>
                <w:b/>
                <w:sz w:val="24"/>
                <w:szCs w:val="24"/>
                <w:lang w:eastAsia="ru-RU"/>
              </w:rPr>
              <w:t>округы</w:t>
            </w:r>
            <w:proofErr w:type="spellEnd"/>
            <w:r w:rsidRPr="000D0D21">
              <w:rPr>
                <w:rFonts w:ascii="TNRCyrBash" w:hAnsi="TNRCyrBash"/>
                <w:b/>
                <w:sz w:val="24"/>
                <w:szCs w:val="24"/>
                <w:lang w:eastAsia="ru-RU"/>
              </w:rPr>
              <w:t xml:space="preserve">                                      </w:t>
            </w:r>
            <w:proofErr w:type="spellStart"/>
            <w:r w:rsidRPr="000D0D21">
              <w:rPr>
                <w:rFonts w:ascii="TNRCyrBash" w:hAnsi="TNRCyrBash"/>
                <w:b/>
                <w:sz w:val="24"/>
                <w:szCs w:val="24"/>
                <w:lang w:eastAsia="ru-RU"/>
              </w:rPr>
              <w:t>Хакими</w:t>
            </w:r>
            <w:r w:rsidRPr="000D0D21">
              <w:rPr>
                <w:b/>
                <w:sz w:val="24"/>
                <w:szCs w:val="24"/>
                <w:lang w:eastAsia="ru-RU"/>
              </w:rPr>
              <w:t>ә</w:t>
            </w:r>
            <w:r w:rsidRPr="000D0D21">
              <w:rPr>
                <w:rFonts w:ascii="TNRCyrBash" w:hAnsi="TNRCyrBash"/>
                <w:b/>
                <w:sz w:val="24"/>
                <w:szCs w:val="24"/>
                <w:lang w:eastAsia="ru-RU"/>
              </w:rPr>
              <w:t>те</w:t>
            </w:r>
            <w:proofErr w:type="spellEnd"/>
          </w:p>
          <w:p w14:paraId="5013C8C3" w14:textId="77777777" w:rsidR="000D0D21" w:rsidRPr="000D0D21" w:rsidRDefault="000D0D21" w:rsidP="000D0D21">
            <w:pPr>
              <w:widowControl/>
              <w:autoSpaceDE/>
              <w:autoSpaceDN/>
              <w:jc w:val="center"/>
              <w:rPr>
                <w:sz w:val="18"/>
                <w:szCs w:val="24"/>
                <w:lang w:eastAsia="ru-RU"/>
              </w:rPr>
            </w:pPr>
          </w:p>
        </w:tc>
        <w:tc>
          <w:tcPr>
            <w:tcW w:w="1580" w:type="dxa"/>
            <w:tcBorders>
              <w:top w:val="nil"/>
              <w:left w:val="nil"/>
              <w:bottom w:val="thinThickSmallGap" w:sz="24" w:space="0" w:color="auto"/>
              <w:right w:val="nil"/>
            </w:tcBorders>
            <w:vAlign w:val="center"/>
          </w:tcPr>
          <w:p w14:paraId="2209C46C" w14:textId="77777777" w:rsidR="000D0D21" w:rsidRPr="000D0D21" w:rsidRDefault="00CA5815" w:rsidP="000D0D21">
            <w:pPr>
              <w:widowControl/>
              <w:tabs>
                <w:tab w:val="left" w:pos="4860"/>
              </w:tabs>
              <w:autoSpaceDE/>
              <w:autoSpaceDN/>
              <w:jc w:val="center"/>
              <w:rPr>
                <w:sz w:val="24"/>
                <w:szCs w:val="24"/>
                <w:lang w:eastAsia="ru-RU"/>
              </w:rPr>
            </w:pPr>
            <w:r>
              <w:rPr>
                <w:sz w:val="24"/>
                <w:szCs w:val="24"/>
                <w:lang w:eastAsia="ru-RU"/>
              </w:rPr>
              <w:pict w14:anchorId="7E077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3pt">
                  <v:imagedata r:id="rId8" o:title=""/>
                </v:shape>
              </w:pict>
            </w:r>
          </w:p>
        </w:tc>
        <w:tc>
          <w:tcPr>
            <w:tcW w:w="4214" w:type="dxa"/>
            <w:tcBorders>
              <w:top w:val="nil"/>
              <w:left w:val="nil"/>
              <w:bottom w:val="thinThickSmallGap" w:sz="24" w:space="0" w:color="auto"/>
              <w:right w:val="nil"/>
            </w:tcBorders>
            <w:vAlign w:val="center"/>
          </w:tcPr>
          <w:p w14:paraId="6BC12611" w14:textId="77777777" w:rsidR="000D0D21" w:rsidRPr="000D0D21" w:rsidRDefault="000D0D21" w:rsidP="000D0D21">
            <w:pPr>
              <w:keepNext/>
              <w:widowControl/>
              <w:autoSpaceDE/>
              <w:autoSpaceDN/>
              <w:jc w:val="center"/>
              <w:outlineLvl w:val="0"/>
              <w:rPr>
                <w:rFonts w:ascii="TNRCyrBash" w:hAnsi="TNRCyrBash"/>
                <w:b/>
                <w:bCs/>
                <w:sz w:val="24"/>
                <w:szCs w:val="24"/>
                <w:lang w:eastAsia="ru-RU"/>
              </w:rPr>
            </w:pPr>
            <w:r w:rsidRPr="000D0D21">
              <w:rPr>
                <w:rFonts w:ascii="TNRCyrBash" w:hAnsi="TNRCyrBash"/>
                <w:b/>
                <w:bCs/>
                <w:sz w:val="24"/>
                <w:szCs w:val="24"/>
                <w:lang w:eastAsia="ru-RU"/>
              </w:rPr>
              <w:t>Администрация</w:t>
            </w:r>
          </w:p>
          <w:p w14:paraId="6BDE5B46" w14:textId="77777777" w:rsidR="000D0D21" w:rsidRPr="000D0D21" w:rsidRDefault="000D0D21" w:rsidP="000D0D21">
            <w:pPr>
              <w:widowControl/>
              <w:autoSpaceDE/>
              <w:autoSpaceDN/>
              <w:jc w:val="center"/>
              <w:rPr>
                <w:rFonts w:ascii="TNRCyrBash" w:hAnsi="TNRCyrBash"/>
                <w:b/>
                <w:sz w:val="24"/>
                <w:szCs w:val="24"/>
                <w:lang w:eastAsia="ru-RU"/>
              </w:rPr>
            </w:pPr>
            <w:r w:rsidRPr="000D0D21">
              <w:rPr>
                <w:rFonts w:ascii="TNRCyrBash" w:hAnsi="TNRCyrBash"/>
                <w:b/>
                <w:sz w:val="24"/>
                <w:szCs w:val="24"/>
                <w:lang w:eastAsia="ru-RU"/>
              </w:rPr>
              <w:t xml:space="preserve">городского округа </w:t>
            </w:r>
          </w:p>
          <w:p w14:paraId="4C608B6F" w14:textId="77777777" w:rsidR="000D0D21" w:rsidRPr="000D0D21" w:rsidRDefault="000D0D21" w:rsidP="000D0D21">
            <w:pPr>
              <w:widowControl/>
              <w:autoSpaceDE/>
              <w:autoSpaceDN/>
              <w:jc w:val="center"/>
              <w:rPr>
                <w:rFonts w:ascii="TNRCyrBash" w:hAnsi="TNRCyrBash"/>
                <w:b/>
                <w:sz w:val="24"/>
                <w:szCs w:val="24"/>
                <w:lang w:eastAsia="ru-RU"/>
              </w:rPr>
            </w:pPr>
            <w:r w:rsidRPr="000D0D21">
              <w:rPr>
                <w:rFonts w:ascii="TNRCyrBash" w:hAnsi="TNRCyrBash"/>
                <w:b/>
                <w:sz w:val="24"/>
                <w:szCs w:val="24"/>
                <w:lang w:eastAsia="ru-RU"/>
              </w:rPr>
              <w:t>город Стерлитамак</w:t>
            </w:r>
          </w:p>
          <w:p w14:paraId="2ED1F6AB" w14:textId="77777777" w:rsidR="000D0D21" w:rsidRPr="000D0D21" w:rsidRDefault="000D0D21" w:rsidP="000D0D21">
            <w:pPr>
              <w:widowControl/>
              <w:autoSpaceDE/>
              <w:autoSpaceDN/>
              <w:jc w:val="center"/>
              <w:rPr>
                <w:rFonts w:ascii="TNRCyrBash" w:hAnsi="TNRCyrBash"/>
                <w:b/>
                <w:sz w:val="28"/>
                <w:szCs w:val="28"/>
                <w:lang w:eastAsia="ru-RU"/>
              </w:rPr>
            </w:pPr>
            <w:r w:rsidRPr="000D0D21">
              <w:rPr>
                <w:rFonts w:ascii="TNRCyrBash" w:hAnsi="TNRCyrBash"/>
                <w:b/>
                <w:sz w:val="24"/>
                <w:szCs w:val="24"/>
                <w:lang w:eastAsia="ru-RU"/>
              </w:rPr>
              <w:t>Республики Башкортостан</w:t>
            </w:r>
          </w:p>
          <w:p w14:paraId="47F0D3B0" w14:textId="77777777" w:rsidR="000D0D21" w:rsidRPr="000D0D21" w:rsidRDefault="000D0D21" w:rsidP="000D0D21">
            <w:pPr>
              <w:widowControl/>
              <w:autoSpaceDE/>
              <w:autoSpaceDN/>
              <w:jc w:val="center"/>
              <w:rPr>
                <w:b/>
                <w:sz w:val="18"/>
                <w:szCs w:val="24"/>
                <w:lang w:eastAsia="ru-RU"/>
              </w:rPr>
            </w:pPr>
          </w:p>
        </w:tc>
      </w:tr>
    </w:tbl>
    <w:p w14:paraId="023B2742" w14:textId="77777777" w:rsidR="000D0D21" w:rsidRPr="000D0D21" w:rsidRDefault="000D0D21" w:rsidP="000D0D21">
      <w:pPr>
        <w:widowControl/>
        <w:autoSpaceDE/>
        <w:autoSpaceDN/>
        <w:rPr>
          <w:sz w:val="18"/>
          <w:szCs w:val="24"/>
          <w:lang w:eastAsia="ru-RU"/>
        </w:rPr>
      </w:pPr>
    </w:p>
    <w:tbl>
      <w:tblPr>
        <w:tblW w:w="9996" w:type="dxa"/>
        <w:tblLayout w:type="fixed"/>
        <w:tblCellMar>
          <w:left w:w="0" w:type="dxa"/>
          <w:right w:w="0" w:type="dxa"/>
        </w:tblCellMar>
        <w:tblLook w:val="0000" w:firstRow="0" w:lastRow="0" w:firstColumn="0" w:lastColumn="0" w:noHBand="0" w:noVBand="0"/>
      </w:tblPr>
      <w:tblGrid>
        <w:gridCol w:w="4209"/>
        <w:gridCol w:w="1578"/>
        <w:gridCol w:w="4209"/>
      </w:tblGrid>
      <w:tr w:rsidR="000D0D21" w:rsidRPr="000D0D21" w14:paraId="3A3C0104" w14:textId="77777777" w:rsidTr="000D0D21">
        <w:trPr>
          <w:trHeight w:val="1616"/>
        </w:trPr>
        <w:tc>
          <w:tcPr>
            <w:tcW w:w="4209" w:type="dxa"/>
          </w:tcPr>
          <w:p w14:paraId="325DC7D9" w14:textId="77777777" w:rsidR="000D0D21" w:rsidRPr="000D0D21" w:rsidRDefault="000D0D21" w:rsidP="000D0D21">
            <w:pPr>
              <w:keepNext/>
              <w:widowControl/>
              <w:autoSpaceDE/>
              <w:autoSpaceDN/>
              <w:spacing w:after="480"/>
              <w:jc w:val="center"/>
              <w:outlineLvl w:val="2"/>
              <w:rPr>
                <w:rFonts w:ascii="TNRCyrBash" w:hAnsi="TNRCyrBash"/>
                <w:b/>
                <w:bCs/>
                <w:sz w:val="28"/>
                <w:szCs w:val="28"/>
                <w:lang w:eastAsia="ru-RU"/>
              </w:rPr>
            </w:pPr>
            <w:r w:rsidRPr="000D0D21">
              <w:rPr>
                <w:rFonts w:ascii="TNRCyrBash" w:hAnsi="TNRCyrBash"/>
                <w:b/>
                <w:bCs/>
                <w:sz w:val="30"/>
                <w:szCs w:val="30"/>
                <w:lang w:eastAsia="ru-RU"/>
              </w:rPr>
              <w:t>K</w:t>
            </w:r>
            <w:r w:rsidRPr="000D0D21">
              <w:rPr>
                <w:rFonts w:ascii="TNRCyrBash" w:hAnsi="TNRCyrBash"/>
                <w:b/>
                <w:bCs/>
                <w:sz w:val="28"/>
                <w:szCs w:val="28"/>
                <w:lang w:eastAsia="ru-RU"/>
              </w:rPr>
              <w:t xml:space="preserve">АРАР </w:t>
            </w:r>
          </w:p>
          <w:p w14:paraId="52C8A481" w14:textId="77777777" w:rsidR="000D0D21" w:rsidRPr="000D0D21" w:rsidRDefault="000D0D21" w:rsidP="000D0D21">
            <w:pPr>
              <w:keepNext/>
              <w:widowControl/>
              <w:autoSpaceDE/>
              <w:autoSpaceDN/>
              <w:spacing w:after="480"/>
              <w:jc w:val="center"/>
              <w:outlineLvl w:val="2"/>
              <w:rPr>
                <w:rFonts w:ascii="TNRCyrBash" w:hAnsi="TNRCyrBash"/>
                <w:b/>
                <w:bCs/>
                <w:sz w:val="28"/>
                <w:szCs w:val="28"/>
                <w:lang w:eastAsia="ru-RU"/>
              </w:rPr>
            </w:pPr>
            <w:r w:rsidRPr="000D0D21">
              <w:rPr>
                <w:rFonts w:ascii="TNRCyrBash" w:hAnsi="TNRCyrBash"/>
                <w:b/>
                <w:bCs/>
                <w:sz w:val="28"/>
                <w:szCs w:val="28"/>
                <w:lang w:eastAsia="ru-RU"/>
              </w:rPr>
              <w:t>________________</w:t>
            </w:r>
            <w:r w:rsidRPr="000D0D21">
              <w:rPr>
                <w:rFonts w:ascii="TNRCyrBash" w:hAnsi="TNRCyrBash"/>
                <w:bCs/>
                <w:sz w:val="28"/>
                <w:szCs w:val="28"/>
                <w:lang w:eastAsia="ru-RU"/>
              </w:rPr>
              <w:t>20___ й</w:t>
            </w:r>
            <w:r w:rsidRPr="000D0D21">
              <w:rPr>
                <w:rFonts w:ascii="TNRCyrBash" w:hAnsi="TNRCyrBash"/>
                <w:b/>
                <w:bCs/>
                <w:sz w:val="28"/>
                <w:szCs w:val="28"/>
                <w:lang w:eastAsia="ru-RU"/>
              </w:rPr>
              <w:t>.</w:t>
            </w:r>
          </w:p>
        </w:tc>
        <w:tc>
          <w:tcPr>
            <w:tcW w:w="1578" w:type="dxa"/>
          </w:tcPr>
          <w:p w14:paraId="765BBD14" w14:textId="77777777" w:rsidR="000D0D21" w:rsidRPr="000D0D21" w:rsidRDefault="000D0D21" w:rsidP="000D0D21">
            <w:pPr>
              <w:widowControl/>
              <w:autoSpaceDE/>
              <w:autoSpaceDN/>
              <w:spacing w:after="480"/>
              <w:rPr>
                <w:rFonts w:ascii="TNRCyrBash" w:hAnsi="TNRCyrBash"/>
                <w:sz w:val="28"/>
                <w:szCs w:val="28"/>
                <w:lang w:eastAsia="ru-RU"/>
              </w:rPr>
            </w:pPr>
          </w:p>
          <w:p w14:paraId="3871AEC3" w14:textId="77777777" w:rsidR="000D0D21" w:rsidRPr="000D0D21" w:rsidRDefault="000D0D21" w:rsidP="000D0D21">
            <w:pPr>
              <w:widowControl/>
              <w:autoSpaceDE/>
              <w:autoSpaceDN/>
              <w:spacing w:after="480"/>
              <w:rPr>
                <w:rFonts w:ascii="TNRCyrBash" w:hAnsi="TNRCyrBash"/>
                <w:sz w:val="28"/>
                <w:szCs w:val="28"/>
                <w:lang w:eastAsia="ru-RU"/>
              </w:rPr>
            </w:pPr>
            <w:r w:rsidRPr="000D0D21">
              <w:rPr>
                <w:rFonts w:ascii="TNRCyrBash" w:hAnsi="TNRCyrBash"/>
                <w:sz w:val="28"/>
                <w:szCs w:val="28"/>
                <w:lang w:eastAsia="ru-RU"/>
              </w:rPr>
              <w:t>№________</w:t>
            </w:r>
          </w:p>
        </w:tc>
        <w:tc>
          <w:tcPr>
            <w:tcW w:w="4209" w:type="dxa"/>
          </w:tcPr>
          <w:p w14:paraId="7C4A4A79" w14:textId="77777777" w:rsidR="000D0D21" w:rsidRPr="000D0D21" w:rsidRDefault="000D0D21" w:rsidP="000D0D21">
            <w:pPr>
              <w:keepNext/>
              <w:widowControl/>
              <w:autoSpaceDE/>
              <w:autoSpaceDN/>
              <w:spacing w:after="480"/>
              <w:jc w:val="center"/>
              <w:outlineLvl w:val="2"/>
              <w:rPr>
                <w:rFonts w:ascii="TNRCyrBash" w:hAnsi="TNRCyrBash"/>
                <w:b/>
                <w:bCs/>
                <w:sz w:val="28"/>
                <w:szCs w:val="28"/>
                <w:lang w:eastAsia="ru-RU"/>
              </w:rPr>
            </w:pPr>
            <w:r w:rsidRPr="000D0D21">
              <w:rPr>
                <w:rFonts w:ascii="TNRCyrBash" w:hAnsi="TNRCyrBash"/>
                <w:b/>
                <w:bCs/>
                <w:sz w:val="28"/>
                <w:szCs w:val="28"/>
                <w:lang w:eastAsia="ru-RU"/>
              </w:rPr>
              <w:t>ПОСТАНОВЛЕНИЕ</w:t>
            </w:r>
          </w:p>
          <w:p w14:paraId="491809C7" w14:textId="77777777" w:rsidR="000D0D21" w:rsidRPr="000D0D21" w:rsidRDefault="000D0D21" w:rsidP="000D0D21">
            <w:pPr>
              <w:widowControl/>
              <w:autoSpaceDE/>
              <w:autoSpaceDN/>
              <w:spacing w:after="480"/>
              <w:jc w:val="center"/>
              <w:rPr>
                <w:rFonts w:ascii="TNRCyrBash" w:hAnsi="TNRCyrBash"/>
                <w:sz w:val="28"/>
                <w:szCs w:val="28"/>
                <w:lang w:eastAsia="ru-RU"/>
              </w:rPr>
            </w:pPr>
            <w:r w:rsidRPr="000D0D21">
              <w:rPr>
                <w:sz w:val="28"/>
                <w:szCs w:val="28"/>
                <w:lang w:eastAsia="ru-RU"/>
              </w:rPr>
              <w:t>________________20</w:t>
            </w:r>
            <w:r w:rsidRPr="000D0D21">
              <w:rPr>
                <w:rFonts w:ascii="TNRCyrBash" w:hAnsi="TNRCyrBash"/>
                <w:sz w:val="28"/>
                <w:szCs w:val="28"/>
                <w:lang w:eastAsia="ru-RU"/>
              </w:rPr>
              <w:t>___ г.</w:t>
            </w:r>
          </w:p>
        </w:tc>
      </w:tr>
    </w:tbl>
    <w:p w14:paraId="2AFFDB9C" w14:textId="77777777" w:rsidR="000D0D21" w:rsidRPr="000D0D21" w:rsidRDefault="000D0D21" w:rsidP="000D0D21">
      <w:pPr>
        <w:widowControl/>
        <w:adjustRightInd w:val="0"/>
        <w:jc w:val="center"/>
        <w:rPr>
          <w:bCs/>
          <w:sz w:val="28"/>
          <w:szCs w:val="28"/>
          <w:lang w:eastAsia="ru-RU"/>
        </w:rPr>
      </w:pPr>
      <w:r w:rsidRPr="000D0D21">
        <w:rPr>
          <w:sz w:val="28"/>
          <w:szCs w:val="28"/>
          <w:lang w:eastAsia="ru-RU"/>
        </w:rPr>
        <w:t xml:space="preserve">Об утверждении административного регламента предоставления муниципальной услуги </w:t>
      </w:r>
      <w:r w:rsidRPr="000D0D21">
        <w:rPr>
          <w:bCs/>
          <w:sz w:val="28"/>
          <w:szCs w:val="28"/>
          <w:lang w:eastAsia="ru-RU"/>
        </w:rPr>
        <w:t xml:space="preserve">«Выдача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w:t>
      </w:r>
      <w:r w:rsidRPr="000D0D21">
        <w:rPr>
          <w:sz w:val="28"/>
          <w:szCs w:val="28"/>
          <w:lang w:eastAsia="ru-RU"/>
        </w:rPr>
        <w:t>городском округе город Стерлитамак Республики Башкортостан</w:t>
      </w:r>
    </w:p>
    <w:p w14:paraId="3498AB64" w14:textId="77777777" w:rsidR="000D0D21" w:rsidRPr="000D0D21" w:rsidRDefault="000D0D21" w:rsidP="000D0D21">
      <w:pPr>
        <w:widowControl/>
        <w:adjustRightInd w:val="0"/>
        <w:jc w:val="center"/>
        <w:rPr>
          <w:sz w:val="28"/>
          <w:szCs w:val="28"/>
          <w:lang w:eastAsia="ru-RU"/>
        </w:rPr>
      </w:pPr>
    </w:p>
    <w:p w14:paraId="5FF3EC40" w14:textId="32EB26D7" w:rsidR="000D0D21" w:rsidRPr="000D0D21" w:rsidRDefault="000D0D21" w:rsidP="000D0D21">
      <w:pPr>
        <w:widowControl/>
        <w:tabs>
          <w:tab w:val="left" w:pos="284"/>
          <w:tab w:val="left" w:pos="567"/>
        </w:tabs>
        <w:adjustRightInd w:val="0"/>
        <w:jc w:val="both"/>
        <w:rPr>
          <w:sz w:val="28"/>
          <w:szCs w:val="28"/>
          <w:lang w:eastAsia="ru-RU"/>
        </w:rPr>
      </w:pPr>
      <w:r w:rsidRPr="000D0D21">
        <w:rPr>
          <w:sz w:val="28"/>
          <w:szCs w:val="28"/>
          <w:lang w:eastAsia="ru-RU"/>
        </w:rPr>
        <w:t xml:space="preserve">        В соответствии </w:t>
      </w:r>
      <w:r w:rsidR="00CA5815" w:rsidRPr="00CA5815">
        <w:rPr>
          <w:sz w:val="28"/>
          <w:szCs w:val="28"/>
          <w:lang w:eastAsia="ru-RU"/>
        </w:rPr>
        <w:t xml:space="preserve"> </w:t>
      </w:r>
      <w:r w:rsidRPr="000D0D21">
        <w:rPr>
          <w:sz w:val="28"/>
          <w:szCs w:val="28"/>
          <w:lang w:eastAsia="ru-RU"/>
        </w:rPr>
        <w:t xml:space="preserve">с Федеральным </w:t>
      </w:r>
      <w:hyperlink r:id="rId9" w:history="1">
        <w:r w:rsidRPr="000D0D21">
          <w:rPr>
            <w:sz w:val="28"/>
            <w:szCs w:val="28"/>
            <w:lang w:eastAsia="ru-RU"/>
          </w:rPr>
          <w:t>законом</w:t>
        </w:r>
      </w:hyperlink>
      <w:r w:rsidRPr="000D0D21">
        <w:rPr>
          <w:sz w:val="28"/>
          <w:szCs w:val="28"/>
          <w:lang w:eastAsia="ru-RU"/>
        </w:rPr>
        <w:t xml:space="preserve"> </w:t>
      </w:r>
      <w:r w:rsidR="00CA5815" w:rsidRPr="00CA5815">
        <w:rPr>
          <w:sz w:val="28"/>
          <w:szCs w:val="28"/>
          <w:lang w:eastAsia="ru-RU"/>
        </w:rPr>
        <w:t xml:space="preserve"> </w:t>
      </w:r>
      <w:r w:rsidRPr="000D0D21">
        <w:rPr>
          <w:sz w:val="28"/>
          <w:szCs w:val="28"/>
          <w:lang w:eastAsia="ru-RU"/>
        </w:rPr>
        <w:t>от 27.07.2010 № 210-ФЗ «Об организации предоставления государственных и муниципальных услуг», постановлением</w:t>
      </w:r>
      <w:r w:rsidR="00CA5815" w:rsidRPr="00CA5815">
        <w:rPr>
          <w:sz w:val="28"/>
          <w:szCs w:val="28"/>
          <w:lang w:eastAsia="ru-RU"/>
        </w:rPr>
        <w:t xml:space="preserve"> </w:t>
      </w:r>
      <w:r w:rsidRPr="000D0D21">
        <w:rPr>
          <w:sz w:val="28"/>
          <w:szCs w:val="28"/>
          <w:lang w:eastAsia="ru-RU"/>
        </w:rPr>
        <w:t xml:space="preserve"> Правительства Республики </w:t>
      </w:r>
      <w:r w:rsidR="00CA5815" w:rsidRPr="00CA5815">
        <w:rPr>
          <w:sz w:val="28"/>
          <w:szCs w:val="28"/>
          <w:lang w:eastAsia="ru-RU"/>
        </w:rPr>
        <w:t xml:space="preserve"> </w:t>
      </w:r>
      <w:r w:rsidRPr="000D0D21">
        <w:rPr>
          <w:sz w:val="28"/>
          <w:szCs w:val="28"/>
          <w:lang w:eastAsia="ru-RU"/>
        </w:rPr>
        <w:t xml:space="preserve">Башкортостан от 22.04.2016 № 153 «Об утверждении типового (рекомендованного) </w:t>
      </w:r>
      <w:r w:rsidR="00CA5815" w:rsidRPr="00CA5815">
        <w:rPr>
          <w:sz w:val="28"/>
          <w:szCs w:val="28"/>
          <w:lang w:eastAsia="ru-RU"/>
        </w:rPr>
        <w:t xml:space="preserve"> </w:t>
      </w:r>
      <w:r w:rsidRPr="000D0D21">
        <w:rPr>
          <w:sz w:val="28"/>
          <w:szCs w:val="28"/>
          <w:lang w:eastAsia="ru-RU"/>
        </w:rPr>
        <w:t>перечня муниципальных услуг, оказываемых</w:t>
      </w:r>
      <w:r w:rsidR="00CA5815" w:rsidRPr="00CA5815">
        <w:rPr>
          <w:sz w:val="28"/>
          <w:szCs w:val="28"/>
          <w:lang w:eastAsia="ru-RU"/>
        </w:rPr>
        <w:t xml:space="preserve"> </w:t>
      </w:r>
      <w:r w:rsidRPr="000D0D21">
        <w:rPr>
          <w:sz w:val="28"/>
          <w:szCs w:val="28"/>
          <w:lang w:eastAsia="ru-RU"/>
        </w:rPr>
        <w:t xml:space="preserve"> органами местного</w:t>
      </w:r>
      <w:r w:rsidR="00CA5815" w:rsidRPr="00CA5815">
        <w:rPr>
          <w:sz w:val="28"/>
          <w:szCs w:val="28"/>
          <w:lang w:eastAsia="ru-RU"/>
        </w:rPr>
        <w:t xml:space="preserve"> </w:t>
      </w:r>
      <w:r w:rsidRPr="000D0D21">
        <w:rPr>
          <w:sz w:val="28"/>
          <w:szCs w:val="28"/>
          <w:lang w:eastAsia="ru-RU"/>
        </w:rPr>
        <w:t xml:space="preserve"> самоуправления</w:t>
      </w:r>
      <w:r w:rsidR="00CA5815" w:rsidRPr="00CA5815">
        <w:rPr>
          <w:sz w:val="28"/>
          <w:szCs w:val="28"/>
          <w:lang w:eastAsia="ru-RU"/>
        </w:rPr>
        <w:t xml:space="preserve"> </w:t>
      </w:r>
      <w:r w:rsidRPr="000D0D21">
        <w:rPr>
          <w:sz w:val="28"/>
          <w:szCs w:val="28"/>
          <w:lang w:eastAsia="ru-RU"/>
        </w:rPr>
        <w:t xml:space="preserve"> в Республике Башкортостан»,</w:t>
      </w:r>
      <w:r w:rsidR="00CA5815" w:rsidRPr="00CA5815">
        <w:rPr>
          <w:sz w:val="28"/>
          <w:szCs w:val="28"/>
          <w:lang w:eastAsia="ru-RU"/>
        </w:rPr>
        <w:t xml:space="preserve"> </w:t>
      </w:r>
      <w:r w:rsidRPr="000D0D21">
        <w:rPr>
          <w:sz w:val="28"/>
          <w:szCs w:val="28"/>
          <w:lang w:eastAsia="ru-RU"/>
        </w:rPr>
        <w:t>п о с т а н о в л я ю:</w:t>
      </w:r>
    </w:p>
    <w:p w14:paraId="2BBB33AF" w14:textId="77777777" w:rsidR="000D0D21" w:rsidRPr="000D0D21" w:rsidRDefault="000D0D21" w:rsidP="000D0D21">
      <w:pPr>
        <w:widowControl/>
        <w:adjustRightInd w:val="0"/>
        <w:ind w:firstLine="540"/>
        <w:jc w:val="both"/>
        <w:rPr>
          <w:sz w:val="28"/>
          <w:szCs w:val="28"/>
          <w:lang w:eastAsia="ru-RU"/>
        </w:rPr>
      </w:pPr>
      <w:r w:rsidRPr="000D0D21">
        <w:rPr>
          <w:sz w:val="28"/>
          <w:szCs w:val="28"/>
          <w:lang w:eastAsia="ru-RU"/>
        </w:rPr>
        <w:t>1. Утвердить Административный регламент предоставления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Pr="000D0D21">
        <w:rPr>
          <w:bCs/>
          <w:sz w:val="28"/>
          <w:szCs w:val="28"/>
          <w:lang w:eastAsia="ru-RU"/>
        </w:rPr>
        <w:t>»</w:t>
      </w:r>
      <w:r w:rsidRPr="000D0D21">
        <w:rPr>
          <w:sz w:val="28"/>
          <w:szCs w:val="28"/>
          <w:lang w:eastAsia="ru-RU"/>
        </w:rPr>
        <w:t xml:space="preserve"> в городском округе город Стерлитамак Республики Башкортостан, согласно приложению к настоящему постановлению. </w:t>
      </w:r>
    </w:p>
    <w:p w14:paraId="47BA91A6" w14:textId="5486A9F0" w:rsidR="000D0D21" w:rsidRPr="000D0D21" w:rsidRDefault="000D0D21" w:rsidP="000D0D21">
      <w:pPr>
        <w:widowControl/>
        <w:adjustRightInd w:val="0"/>
        <w:ind w:firstLine="567"/>
        <w:jc w:val="both"/>
        <w:rPr>
          <w:sz w:val="28"/>
          <w:szCs w:val="28"/>
          <w:lang w:eastAsia="ru-RU"/>
        </w:rPr>
      </w:pPr>
      <w:r w:rsidRPr="000D0D21">
        <w:rPr>
          <w:sz w:val="28"/>
          <w:szCs w:val="28"/>
          <w:lang w:eastAsia="ru-RU"/>
        </w:rPr>
        <w:t xml:space="preserve">2. Признать утратившим силу постановление администрации городского округа город Стерлитамак Республики Башкортостан от </w:t>
      </w:r>
      <w:r>
        <w:rPr>
          <w:sz w:val="28"/>
          <w:szCs w:val="28"/>
          <w:lang w:eastAsia="ru-RU"/>
        </w:rPr>
        <w:t>13.04.2022</w:t>
      </w:r>
      <w:r w:rsidRPr="000D0D21">
        <w:rPr>
          <w:sz w:val="28"/>
          <w:szCs w:val="28"/>
          <w:lang w:eastAsia="ru-RU"/>
        </w:rPr>
        <w:t xml:space="preserve"> № </w:t>
      </w:r>
      <w:r>
        <w:rPr>
          <w:sz w:val="28"/>
          <w:szCs w:val="28"/>
          <w:lang w:eastAsia="ru-RU"/>
        </w:rPr>
        <w:t>969</w:t>
      </w:r>
      <w:r w:rsidRPr="000D0D21">
        <w:rPr>
          <w:sz w:val="28"/>
          <w:szCs w:val="28"/>
          <w:lang w:eastAsia="ru-RU"/>
        </w:rPr>
        <w:t xml:space="preserve">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Pr="000D0D21">
        <w:rPr>
          <w:bCs/>
          <w:sz w:val="28"/>
          <w:szCs w:val="28"/>
          <w:lang w:eastAsia="ru-RU"/>
        </w:rPr>
        <w:t>»</w:t>
      </w:r>
      <w:r w:rsidRPr="000D0D21">
        <w:rPr>
          <w:sz w:val="28"/>
          <w:szCs w:val="28"/>
          <w:lang w:eastAsia="ru-RU"/>
        </w:rPr>
        <w:t xml:space="preserve"> в городском округе город Стерлитамак Республики Башкортостан».</w:t>
      </w:r>
    </w:p>
    <w:p w14:paraId="5B72554F" w14:textId="77777777" w:rsidR="000D0D21" w:rsidRPr="000D0D21" w:rsidRDefault="000D0D21" w:rsidP="000D0D21">
      <w:pPr>
        <w:widowControl/>
        <w:tabs>
          <w:tab w:val="left" w:pos="567"/>
        </w:tabs>
        <w:adjustRightInd w:val="0"/>
        <w:ind w:firstLine="426"/>
        <w:jc w:val="both"/>
        <w:rPr>
          <w:sz w:val="28"/>
          <w:szCs w:val="28"/>
          <w:lang w:eastAsia="ru-RU"/>
        </w:rPr>
      </w:pPr>
      <w:r w:rsidRPr="000D0D21">
        <w:rPr>
          <w:sz w:val="28"/>
          <w:szCs w:val="28"/>
          <w:lang w:eastAsia="ru-RU"/>
        </w:rPr>
        <w:t xml:space="preserve">  3.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Интернет.</w:t>
      </w:r>
    </w:p>
    <w:p w14:paraId="4C3FA6E4" w14:textId="77777777" w:rsidR="000D0D21" w:rsidRPr="000D0D21" w:rsidRDefault="000D0D21" w:rsidP="000D0D21">
      <w:pPr>
        <w:widowControl/>
        <w:adjustRightInd w:val="0"/>
        <w:ind w:firstLine="567"/>
        <w:jc w:val="both"/>
        <w:rPr>
          <w:sz w:val="28"/>
          <w:szCs w:val="28"/>
          <w:lang w:eastAsia="ru-RU"/>
        </w:rPr>
      </w:pPr>
      <w:r w:rsidRPr="000D0D21">
        <w:rPr>
          <w:sz w:val="28"/>
          <w:szCs w:val="28"/>
          <w:lang w:eastAsia="ru-RU"/>
        </w:rPr>
        <w:t>4. Муниципальному казенному учреждению «Городская казна» городского округа город Стерлитамак Республики Башкортостан разместить информацию о принятии настоящего постановления и месте его обнародования в газете «Стерлитамакский рабочий».</w:t>
      </w:r>
    </w:p>
    <w:p w14:paraId="40F267F2" w14:textId="77777777" w:rsidR="000D0D21" w:rsidRPr="000D0D21" w:rsidRDefault="000D0D21" w:rsidP="000D0D21">
      <w:pPr>
        <w:widowControl/>
        <w:tabs>
          <w:tab w:val="left" w:pos="567"/>
          <w:tab w:val="left" w:pos="709"/>
        </w:tabs>
        <w:adjustRightInd w:val="0"/>
        <w:jc w:val="both"/>
        <w:rPr>
          <w:sz w:val="28"/>
          <w:szCs w:val="28"/>
          <w:lang w:eastAsia="ru-RU"/>
        </w:rPr>
      </w:pPr>
      <w:r w:rsidRPr="000D0D21">
        <w:rPr>
          <w:sz w:val="28"/>
          <w:szCs w:val="28"/>
          <w:lang w:eastAsia="ru-RU"/>
        </w:rPr>
        <w:lastRenderedPageBreak/>
        <w:t xml:space="preserve">        5. </w:t>
      </w:r>
      <w:bookmarkStart w:id="0" w:name="_Hlk68165072"/>
      <w:r w:rsidRPr="000D0D21">
        <w:rPr>
          <w:sz w:val="28"/>
          <w:szCs w:val="28"/>
          <w:lang w:eastAsia="ru-RU"/>
        </w:rPr>
        <w:t xml:space="preserve">Контроль за исполнением настоящего постановления возложить на заместителя главы администрации по правовым и </w:t>
      </w:r>
      <w:bookmarkEnd w:id="0"/>
      <w:r w:rsidRPr="000D0D21">
        <w:rPr>
          <w:sz w:val="28"/>
          <w:szCs w:val="28"/>
          <w:lang w:eastAsia="ru-RU"/>
        </w:rPr>
        <w:t>имущественным вопросам.</w:t>
      </w:r>
    </w:p>
    <w:p w14:paraId="2E8A9711" w14:textId="77777777" w:rsidR="000D0D21" w:rsidRPr="000D0D21" w:rsidRDefault="000D0D21" w:rsidP="000D0D21">
      <w:pPr>
        <w:adjustRightInd w:val="0"/>
        <w:rPr>
          <w:sz w:val="28"/>
          <w:szCs w:val="28"/>
          <w:lang w:eastAsia="ru-RU"/>
        </w:rPr>
      </w:pPr>
    </w:p>
    <w:p w14:paraId="15D22D16" w14:textId="77777777" w:rsidR="000D0D21" w:rsidRPr="000D0D21" w:rsidRDefault="000D0D21" w:rsidP="000D0D21">
      <w:pPr>
        <w:adjustRightInd w:val="0"/>
        <w:rPr>
          <w:sz w:val="28"/>
          <w:szCs w:val="28"/>
          <w:lang w:eastAsia="ru-RU"/>
        </w:rPr>
      </w:pPr>
    </w:p>
    <w:p w14:paraId="3B186A87" w14:textId="77777777" w:rsidR="000D0D21" w:rsidRPr="000D0D21" w:rsidRDefault="000D0D21" w:rsidP="000D0D21">
      <w:pPr>
        <w:adjustRightInd w:val="0"/>
        <w:rPr>
          <w:sz w:val="28"/>
          <w:szCs w:val="28"/>
          <w:lang w:eastAsia="ru-RU"/>
        </w:rPr>
      </w:pPr>
      <w:r w:rsidRPr="000D0D21">
        <w:rPr>
          <w:sz w:val="28"/>
          <w:szCs w:val="28"/>
          <w:lang w:eastAsia="ru-RU"/>
        </w:rPr>
        <w:t xml:space="preserve">Глава администрации </w:t>
      </w:r>
      <w:r w:rsidRPr="000D0D21">
        <w:rPr>
          <w:sz w:val="28"/>
          <w:szCs w:val="28"/>
          <w:lang w:eastAsia="ru-RU"/>
        </w:rPr>
        <w:tab/>
      </w:r>
      <w:r w:rsidRPr="000D0D21">
        <w:rPr>
          <w:sz w:val="28"/>
          <w:szCs w:val="28"/>
          <w:lang w:eastAsia="ru-RU"/>
        </w:rPr>
        <w:tab/>
      </w:r>
      <w:r w:rsidRPr="000D0D21">
        <w:rPr>
          <w:sz w:val="28"/>
          <w:szCs w:val="28"/>
          <w:lang w:eastAsia="ru-RU"/>
        </w:rPr>
        <w:tab/>
      </w:r>
      <w:r w:rsidRPr="000D0D21">
        <w:rPr>
          <w:sz w:val="28"/>
          <w:szCs w:val="28"/>
          <w:lang w:eastAsia="ru-RU"/>
        </w:rPr>
        <w:tab/>
      </w:r>
      <w:r w:rsidRPr="000D0D21">
        <w:rPr>
          <w:sz w:val="28"/>
          <w:szCs w:val="28"/>
          <w:lang w:eastAsia="ru-RU"/>
        </w:rPr>
        <w:tab/>
      </w:r>
      <w:r w:rsidRPr="000D0D21">
        <w:rPr>
          <w:sz w:val="28"/>
          <w:szCs w:val="28"/>
          <w:lang w:eastAsia="ru-RU"/>
        </w:rPr>
        <w:tab/>
      </w:r>
      <w:r w:rsidRPr="000D0D21">
        <w:rPr>
          <w:sz w:val="28"/>
          <w:szCs w:val="28"/>
          <w:lang w:eastAsia="ru-RU"/>
        </w:rPr>
        <w:tab/>
        <w:t xml:space="preserve">             Р.Ф. Газизов</w:t>
      </w:r>
    </w:p>
    <w:p w14:paraId="32BB8619" w14:textId="77777777" w:rsidR="000D0D21" w:rsidRPr="000D0D21" w:rsidRDefault="000D0D21" w:rsidP="000D0D21">
      <w:pPr>
        <w:widowControl/>
        <w:autoSpaceDE/>
        <w:autoSpaceDN/>
        <w:rPr>
          <w:sz w:val="24"/>
          <w:szCs w:val="24"/>
          <w:lang w:eastAsia="ru-RU"/>
        </w:rPr>
      </w:pPr>
    </w:p>
    <w:p w14:paraId="18743921" w14:textId="77777777" w:rsidR="00530E13" w:rsidRPr="004604DA" w:rsidRDefault="00530E13" w:rsidP="00530E13">
      <w:pPr>
        <w:widowControl/>
        <w:autoSpaceDE/>
        <w:autoSpaceDN/>
        <w:rPr>
          <w:sz w:val="28"/>
          <w:szCs w:val="28"/>
        </w:rPr>
        <w:sectPr w:rsidR="00530E13" w:rsidRPr="004604DA" w:rsidSect="00530E13">
          <w:type w:val="continuous"/>
          <w:pgSz w:w="11910" w:h="16840"/>
          <w:pgMar w:top="1134" w:right="567" w:bottom="1134" w:left="1701" w:header="720" w:footer="0" w:gutter="0"/>
          <w:cols w:space="720"/>
        </w:sectPr>
      </w:pPr>
    </w:p>
    <w:p w14:paraId="6D663EE1" w14:textId="77777777" w:rsidR="00C73D37" w:rsidRPr="004604DA" w:rsidRDefault="00C73D37" w:rsidP="00D23A66">
      <w:pPr>
        <w:jc w:val="both"/>
        <w:rPr>
          <w:b/>
          <w:sz w:val="28"/>
          <w:szCs w:val="28"/>
        </w:rPr>
      </w:pPr>
    </w:p>
    <w:p w14:paraId="6D0C1C3C" w14:textId="77777777" w:rsidR="00D240D8" w:rsidRPr="00D240D8" w:rsidRDefault="00D240D8" w:rsidP="00D240D8">
      <w:pPr>
        <w:ind w:left="4111"/>
        <w:rPr>
          <w:bCs/>
          <w:sz w:val="28"/>
          <w:szCs w:val="28"/>
        </w:rPr>
      </w:pPr>
      <w:r w:rsidRPr="00D240D8">
        <w:rPr>
          <w:bCs/>
          <w:sz w:val="28"/>
          <w:szCs w:val="28"/>
        </w:rPr>
        <w:t>Приложение</w:t>
      </w:r>
    </w:p>
    <w:p w14:paraId="04A41DA4" w14:textId="77777777" w:rsidR="00D240D8" w:rsidRPr="00D240D8" w:rsidRDefault="00D240D8" w:rsidP="00D240D8">
      <w:pPr>
        <w:ind w:left="4111"/>
        <w:rPr>
          <w:bCs/>
          <w:sz w:val="28"/>
          <w:szCs w:val="28"/>
        </w:rPr>
      </w:pPr>
    </w:p>
    <w:p w14:paraId="2711C92A" w14:textId="77777777" w:rsidR="00D240D8" w:rsidRPr="00D240D8" w:rsidRDefault="00D240D8" w:rsidP="00D240D8">
      <w:pPr>
        <w:ind w:left="4111"/>
        <w:rPr>
          <w:bCs/>
          <w:sz w:val="28"/>
          <w:szCs w:val="28"/>
        </w:rPr>
      </w:pPr>
      <w:r w:rsidRPr="00D240D8">
        <w:rPr>
          <w:bCs/>
          <w:sz w:val="28"/>
          <w:szCs w:val="28"/>
        </w:rPr>
        <w:t>УТВЕРЖДЕН</w:t>
      </w:r>
    </w:p>
    <w:p w14:paraId="705F06A7" w14:textId="77777777" w:rsidR="00D240D8" w:rsidRPr="00D240D8" w:rsidRDefault="00D240D8" w:rsidP="00D240D8">
      <w:pPr>
        <w:ind w:left="4111"/>
        <w:rPr>
          <w:bCs/>
          <w:sz w:val="28"/>
          <w:szCs w:val="28"/>
        </w:rPr>
      </w:pPr>
      <w:r w:rsidRPr="00D240D8">
        <w:rPr>
          <w:bCs/>
          <w:sz w:val="28"/>
          <w:szCs w:val="28"/>
        </w:rPr>
        <w:t>Постановлением администрации</w:t>
      </w:r>
    </w:p>
    <w:p w14:paraId="088F2FEE" w14:textId="77777777" w:rsidR="00D240D8" w:rsidRPr="00D240D8" w:rsidRDefault="00D240D8" w:rsidP="00D240D8">
      <w:pPr>
        <w:ind w:left="4111"/>
        <w:rPr>
          <w:bCs/>
          <w:sz w:val="28"/>
          <w:szCs w:val="28"/>
        </w:rPr>
      </w:pPr>
      <w:r w:rsidRPr="00D240D8">
        <w:rPr>
          <w:bCs/>
          <w:sz w:val="28"/>
          <w:szCs w:val="28"/>
        </w:rPr>
        <w:t>городского округа город Стерлитамак</w:t>
      </w:r>
    </w:p>
    <w:p w14:paraId="782E694A" w14:textId="77777777" w:rsidR="00D240D8" w:rsidRPr="00D240D8" w:rsidRDefault="00D240D8" w:rsidP="00D240D8">
      <w:pPr>
        <w:ind w:left="4111"/>
        <w:rPr>
          <w:bCs/>
          <w:sz w:val="28"/>
          <w:szCs w:val="28"/>
        </w:rPr>
      </w:pPr>
      <w:r w:rsidRPr="00D240D8">
        <w:rPr>
          <w:bCs/>
          <w:sz w:val="28"/>
          <w:szCs w:val="28"/>
        </w:rPr>
        <w:t>Республики Башкортостан</w:t>
      </w:r>
    </w:p>
    <w:p w14:paraId="64BB4BCD" w14:textId="65BA0D4D" w:rsidR="00C73D37" w:rsidRPr="00D240D8" w:rsidRDefault="00C73D37" w:rsidP="00C73D37">
      <w:pPr>
        <w:ind w:left="4111"/>
        <w:rPr>
          <w:bCs/>
          <w:sz w:val="28"/>
          <w:szCs w:val="28"/>
        </w:rPr>
      </w:pPr>
      <w:r w:rsidRPr="00D240D8">
        <w:rPr>
          <w:bCs/>
          <w:sz w:val="28"/>
          <w:szCs w:val="28"/>
        </w:rPr>
        <w:t>от «____» _____</w:t>
      </w:r>
      <w:r w:rsidR="00670AC8" w:rsidRPr="00D240D8">
        <w:rPr>
          <w:bCs/>
          <w:sz w:val="28"/>
          <w:szCs w:val="28"/>
        </w:rPr>
        <w:t>_____</w:t>
      </w:r>
      <w:r w:rsidRPr="00D240D8">
        <w:rPr>
          <w:bCs/>
          <w:sz w:val="28"/>
          <w:szCs w:val="28"/>
        </w:rPr>
        <w:t>20</w:t>
      </w:r>
      <w:r w:rsidRPr="00D240D8">
        <w:rPr>
          <w:bCs/>
          <w:sz w:val="28"/>
          <w:szCs w:val="28"/>
          <w:u w:val="single"/>
        </w:rPr>
        <w:tab/>
      </w:r>
      <w:r w:rsidRPr="00D240D8">
        <w:rPr>
          <w:bCs/>
          <w:sz w:val="28"/>
          <w:szCs w:val="28"/>
        </w:rPr>
        <w:t>года</w:t>
      </w:r>
      <w:r w:rsidRPr="00D240D8">
        <w:rPr>
          <w:bCs/>
          <w:spacing w:val="-2"/>
          <w:sz w:val="28"/>
          <w:szCs w:val="28"/>
        </w:rPr>
        <w:t xml:space="preserve"> </w:t>
      </w:r>
      <w:r w:rsidRPr="00D240D8">
        <w:rPr>
          <w:bCs/>
          <w:sz w:val="28"/>
          <w:szCs w:val="28"/>
        </w:rPr>
        <w:t>№______</w:t>
      </w:r>
    </w:p>
    <w:p w14:paraId="0057E699" w14:textId="77777777" w:rsidR="00C73D37" w:rsidRPr="004604DA" w:rsidRDefault="00C73D37" w:rsidP="00C73D37">
      <w:pPr>
        <w:jc w:val="right"/>
      </w:pPr>
    </w:p>
    <w:p w14:paraId="47362E02" w14:textId="77777777" w:rsidR="00C73D37" w:rsidRPr="004604DA" w:rsidRDefault="00C73D37" w:rsidP="00C73D37"/>
    <w:p w14:paraId="048FE5F0" w14:textId="77777777" w:rsidR="00C73D37" w:rsidRPr="00D240D8" w:rsidRDefault="00C73D37" w:rsidP="00C73D37">
      <w:pPr>
        <w:jc w:val="center"/>
        <w:rPr>
          <w:bCs/>
          <w:sz w:val="28"/>
          <w:szCs w:val="28"/>
        </w:rPr>
      </w:pPr>
      <w:r w:rsidRPr="00D240D8">
        <w:rPr>
          <w:bCs/>
          <w:sz w:val="28"/>
          <w:szCs w:val="28"/>
        </w:rPr>
        <w:t>Административный</w:t>
      </w:r>
      <w:r w:rsidRPr="00D240D8">
        <w:rPr>
          <w:bCs/>
          <w:spacing w:val="-4"/>
          <w:sz w:val="28"/>
          <w:szCs w:val="28"/>
        </w:rPr>
        <w:t xml:space="preserve"> </w:t>
      </w:r>
      <w:r w:rsidRPr="00D240D8">
        <w:rPr>
          <w:bCs/>
          <w:sz w:val="28"/>
          <w:szCs w:val="28"/>
        </w:rPr>
        <w:t>регламент</w:t>
      </w:r>
      <w:r w:rsidRPr="00D240D8">
        <w:rPr>
          <w:bCs/>
          <w:spacing w:val="-1"/>
          <w:sz w:val="28"/>
          <w:szCs w:val="28"/>
        </w:rPr>
        <w:t xml:space="preserve"> </w:t>
      </w:r>
      <w:r w:rsidRPr="00D240D8">
        <w:rPr>
          <w:bCs/>
          <w:sz w:val="28"/>
          <w:szCs w:val="28"/>
        </w:rPr>
        <w:t>предоставления</w:t>
      </w:r>
      <w:r w:rsidRPr="00D240D8">
        <w:rPr>
          <w:bCs/>
          <w:spacing w:val="-3"/>
          <w:sz w:val="28"/>
          <w:szCs w:val="28"/>
        </w:rPr>
        <w:t xml:space="preserve"> </w:t>
      </w:r>
      <w:r w:rsidRPr="00D240D8">
        <w:rPr>
          <w:bCs/>
          <w:sz w:val="28"/>
          <w:szCs w:val="28"/>
        </w:rPr>
        <w:t>муниципальной</w:t>
      </w:r>
      <w:r w:rsidRPr="00D240D8">
        <w:rPr>
          <w:bCs/>
          <w:spacing w:val="-6"/>
          <w:sz w:val="28"/>
          <w:szCs w:val="28"/>
        </w:rPr>
        <w:t xml:space="preserve"> </w:t>
      </w:r>
      <w:r w:rsidRPr="00D240D8">
        <w:rPr>
          <w:bCs/>
          <w:sz w:val="28"/>
          <w:szCs w:val="28"/>
        </w:rPr>
        <w:t>услуги</w:t>
      </w:r>
    </w:p>
    <w:p w14:paraId="1F74D692" w14:textId="5BAE3FAD" w:rsidR="00C73D37" w:rsidRPr="00D240D8" w:rsidRDefault="00C73D37" w:rsidP="00C73D37">
      <w:pPr>
        <w:jc w:val="center"/>
        <w:rPr>
          <w:bCs/>
          <w:sz w:val="28"/>
          <w:szCs w:val="28"/>
        </w:rPr>
      </w:pPr>
      <w:r w:rsidRPr="00D240D8">
        <w:rPr>
          <w:bCs/>
          <w:sz w:val="28"/>
          <w:szCs w:val="28"/>
        </w:rPr>
        <w:t>«Выдача разрешения на использование земель или земельных участков,</w:t>
      </w:r>
      <w:r w:rsidRPr="00D240D8">
        <w:rPr>
          <w:bCs/>
          <w:spacing w:val="1"/>
          <w:sz w:val="28"/>
          <w:szCs w:val="28"/>
        </w:rPr>
        <w:t xml:space="preserve"> </w:t>
      </w:r>
      <w:r w:rsidRPr="00D240D8">
        <w:rPr>
          <w:bCs/>
          <w:sz w:val="28"/>
          <w:szCs w:val="28"/>
        </w:rPr>
        <w:t>находящихся в муниципальной собственности, без предоставления земельных участков</w:t>
      </w:r>
      <w:r w:rsidRPr="00D240D8">
        <w:rPr>
          <w:bCs/>
          <w:spacing w:val="-1"/>
          <w:sz w:val="28"/>
          <w:szCs w:val="28"/>
        </w:rPr>
        <w:t xml:space="preserve"> </w:t>
      </w:r>
      <w:r w:rsidRPr="00D240D8">
        <w:rPr>
          <w:bCs/>
          <w:sz w:val="28"/>
          <w:szCs w:val="28"/>
        </w:rPr>
        <w:t>и</w:t>
      </w:r>
      <w:r w:rsidRPr="00D240D8">
        <w:rPr>
          <w:bCs/>
          <w:spacing w:val="-4"/>
          <w:sz w:val="28"/>
          <w:szCs w:val="28"/>
        </w:rPr>
        <w:t xml:space="preserve"> </w:t>
      </w:r>
      <w:r w:rsidRPr="00D240D8">
        <w:rPr>
          <w:bCs/>
          <w:sz w:val="28"/>
          <w:szCs w:val="28"/>
        </w:rPr>
        <w:t>установления сервитута, публичного</w:t>
      </w:r>
      <w:r w:rsidRPr="00D240D8">
        <w:rPr>
          <w:bCs/>
          <w:spacing w:val="-1"/>
          <w:sz w:val="28"/>
          <w:szCs w:val="28"/>
        </w:rPr>
        <w:t xml:space="preserve"> </w:t>
      </w:r>
      <w:r w:rsidRPr="00D240D8">
        <w:rPr>
          <w:bCs/>
          <w:sz w:val="28"/>
          <w:szCs w:val="28"/>
        </w:rPr>
        <w:t>сервитута»</w:t>
      </w:r>
      <w:r w:rsidR="00D240D8" w:rsidRPr="00D240D8">
        <w:rPr>
          <w:bCs/>
          <w:sz w:val="28"/>
          <w:szCs w:val="28"/>
        </w:rPr>
        <w:t xml:space="preserve"> в городском округе город Стерлитамак Республики Башкортостан</w:t>
      </w:r>
    </w:p>
    <w:p w14:paraId="60586339" w14:textId="77777777" w:rsidR="00C73D37" w:rsidRPr="004604DA" w:rsidRDefault="00C73D37" w:rsidP="00C73D37">
      <w:pPr>
        <w:jc w:val="both"/>
        <w:rPr>
          <w:b/>
          <w:sz w:val="28"/>
          <w:szCs w:val="28"/>
        </w:rPr>
      </w:pPr>
    </w:p>
    <w:p w14:paraId="39E366C9" w14:textId="77777777" w:rsidR="00C73D37" w:rsidRPr="00D240D8" w:rsidRDefault="00C73D37" w:rsidP="00A33A9F">
      <w:pPr>
        <w:tabs>
          <w:tab w:val="left" w:pos="567"/>
        </w:tabs>
        <w:contextualSpacing/>
        <w:jc w:val="center"/>
        <w:rPr>
          <w:bCs/>
          <w:sz w:val="28"/>
          <w:szCs w:val="28"/>
        </w:rPr>
      </w:pPr>
      <w:r w:rsidRPr="00D240D8">
        <w:rPr>
          <w:bCs/>
          <w:sz w:val="28"/>
          <w:szCs w:val="28"/>
        </w:rPr>
        <w:t>I. Общие положения</w:t>
      </w:r>
    </w:p>
    <w:p w14:paraId="63EB0821" w14:textId="77777777" w:rsidR="00C73D37" w:rsidRPr="00D240D8" w:rsidRDefault="00C73D37" w:rsidP="00C73D37">
      <w:pPr>
        <w:pStyle w:val="a5"/>
        <w:adjustRightInd w:val="0"/>
        <w:ind w:left="0" w:firstLine="709"/>
        <w:jc w:val="center"/>
        <w:outlineLvl w:val="1"/>
        <w:rPr>
          <w:bCs/>
          <w:sz w:val="28"/>
          <w:szCs w:val="28"/>
        </w:rPr>
      </w:pPr>
    </w:p>
    <w:p w14:paraId="4AA3D565" w14:textId="77777777" w:rsidR="00C73D37" w:rsidRPr="00D240D8" w:rsidRDefault="00C73D37" w:rsidP="00A33A9F">
      <w:pPr>
        <w:pStyle w:val="a5"/>
        <w:adjustRightInd w:val="0"/>
        <w:ind w:left="0" w:firstLine="0"/>
        <w:jc w:val="center"/>
        <w:outlineLvl w:val="1"/>
        <w:rPr>
          <w:bCs/>
          <w:sz w:val="28"/>
          <w:szCs w:val="28"/>
        </w:rPr>
      </w:pPr>
      <w:r w:rsidRPr="00D240D8">
        <w:rPr>
          <w:bCs/>
          <w:sz w:val="28"/>
          <w:szCs w:val="28"/>
        </w:rPr>
        <w:t>Предмет регулирования административного регламента</w:t>
      </w:r>
    </w:p>
    <w:p w14:paraId="0A3E63C1" w14:textId="77777777" w:rsidR="00C73D37" w:rsidRPr="004604DA" w:rsidRDefault="00C73D37" w:rsidP="00C73D37">
      <w:pPr>
        <w:pStyle w:val="a5"/>
        <w:adjustRightInd w:val="0"/>
        <w:ind w:left="0" w:firstLine="709"/>
        <w:outlineLvl w:val="1"/>
        <w:rPr>
          <w:b/>
          <w:sz w:val="28"/>
          <w:szCs w:val="28"/>
        </w:rPr>
      </w:pPr>
    </w:p>
    <w:p w14:paraId="7006365A" w14:textId="73058C06" w:rsidR="00C73D37" w:rsidRDefault="00C73D37" w:rsidP="00D240D8">
      <w:pPr>
        <w:tabs>
          <w:tab w:val="left" w:pos="567"/>
        </w:tabs>
        <w:ind w:firstLine="709"/>
        <w:contextualSpacing/>
        <w:jc w:val="both"/>
        <w:rPr>
          <w:sz w:val="28"/>
          <w:szCs w:val="28"/>
        </w:rPr>
      </w:pPr>
      <w:r w:rsidRPr="004604DA">
        <w:rPr>
          <w:sz w:val="28"/>
          <w:szCs w:val="28"/>
        </w:rPr>
        <w:t>1.1.</w:t>
      </w:r>
      <w:r w:rsidR="005430A4" w:rsidRPr="004604DA">
        <w:rPr>
          <w:sz w:val="28"/>
          <w:szCs w:val="28"/>
        </w:rPr>
        <w:t xml:space="preserve"> </w:t>
      </w:r>
      <w:r w:rsidRPr="004604DA">
        <w:rPr>
          <w:sz w:val="28"/>
          <w:szCs w:val="28"/>
        </w:rPr>
        <w:t>Административный регламент предоставления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D240D8" w:rsidRPr="00D240D8">
        <w:rPr>
          <w:sz w:val="28"/>
          <w:szCs w:val="28"/>
        </w:rPr>
        <w:t xml:space="preserve"> в городском округе город Стерлитамак Республики Башкортостан</w:t>
      </w:r>
      <w:r w:rsidR="00D240D8">
        <w:rPr>
          <w:sz w:val="28"/>
          <w:szCs w:val="28"/>
        </w:rPr>
        <w:t xml:space="preserve"> </w:t>
      </w:r>
      <w:r w:rsidR="00C21754" w:rsidRPr="004604DA">
        <w:rPr>
          <w:bCs/>
          <w:sz w:val="28"/>
          <w:szCs w:val="28"/>
        </w:rPr>
        <w:t>(далее соответственно – Административный регламент, муниципальная услуга)</w:t>
      </w:r>
      <w:r w:rsidR="00C21754" w:rsidRPr="004604DA">
        <w:rPr>
          <w:sz w:val="28"/>
          <w:szCs w:val="28"/>
        </w:rPr>
        <w:t xml:space="preserve"> </w:t>
      </w:r>
      <w:r w:rsidRPr="004604DA">
        <w:rPr>
          <w:sz w:val="28"/>
          <w:szCs w:val="28"/>
        </w:rPr>
        <w:t xml:space="preserve">разработан в целях повышения качества и доступности предоставления муниципальной услуги, определяет стандарт, </w:t>
      </w:r>
      <w:r w:rsidR="00D240D8" w:rsidRPr="00D240D8">
        <w:rPr>
          <w:sz w:val="28"/>
          <w:szCs w:val="28"/>
        </w:rPr>
        <w:t>сроки и последовательность административных процедур (действий) при осуществлении полномочий по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городском округе город Стерлитамак Республики Башкортостан</w:t>
      </w:r>
      <w:r w:rsidR="00D240D8">
        <w:rPr>
          <w:sz w:val="28"/>
          <w:szCs w:val="28"/>
        </w:rPr>
        <w:t>.</w:t>
      </w:r>
    </w:p>
    <w:p w14:paraId="36D9BFAF" w14:textId="77777777" w:rsidR="00D240D8" w:rsidRPr="004604DA" w:rsidRDefault="00D240D8" w:rsidP="00D240D8">
      <w:pPr>
        <w:tabs>
          <w:tab w:val="left" w:pos="567"/>
        </w:tabs>
        <w:ind w:firstLine="709"/>
        <w:contextualSpacing/>
        <w:jc w:val="both"/>
        <w:rPr>
          <w:rFonts w:eastAsia="Calibri"/>
          <w:b/>
          <w:sz w:val="28"/>
          <w:szCs w:val="28"/>
        </w:rPr>
      </w:pPr>
    </w:p>
    <w:p w14:paraId="39601D25" w14:textId="77777777" w:rsidR="00C73D37" w:rsidRPr="00D240D8" w:rsidRDefault="00C73D37" w:rsidP="00A33A9F">
      <w:pPr>
        <w:adjustRightInd w:val="0"/>
        <w:jc w:val="center"/>
        <w:outlineLvl w:val="2"/>
        <w:rPr>
          <w:rFonts w:eastAsia="Calibri"/>
          <w:bCs/>
          <w:sz w:val="28"/>
          <w:szCs w:val="28"/>
        </w:rPr>
      </w:pPr>
      <w:r w:rsidRPr="00D240D8">
        <w:rPr>
          <w:rFonts w:eastAsia="Calibri"/>
          <w:bCs/>
          <w:sz w:val="28"/>
          <w:szCs w:val="28"/>
        </w:rPr>
        <w:t>Круг заявителей</w:t>
      </w:r>
    </w:p>
    <w:p w14:paraId="444495F4" w14:textId="77777777" w:rsidR="0021123D" w:rsidRPr="00FC715A" w:rsidRDefault="0021123D" w:rsidP="0021123D">
      <w:pPr>
        <w:adjustRightInd w:val="0"/>
        <w:ind w:firstLine="709"/>
        <w:jc w:val="both"/>
        <w:outlineLvl w:val="2"/>
        <w:rPr>
          <w:rFonts w:eastAsia="Calibri"/>
          <w:sz w:val="28"/>
          <w:szCs w:val="28"/>
        </w:rPr>
      </w:pPr>
    </w:p>
    <w:p w14:paraId="16397F32" w14:textId="77777777" w:rsidR="0021123D" w:rsidRDefault="0021123D" w:rsidP="0021123D">
      <w:pPr>
        <w:adjustRightInd w:val="0"/>
        <w:ind w:firstLine="708"/>
        <w:jc w:val="both"/>
        <w:rPr>
          <w:sz w:val="28"/>
          <w:szCs w:val="28"/>
        </w:rPr>
      </w:pPr>
      <w:r w:rsidRPr="00FC715A">
        <w:rPr>
          <w:sz w:val="28"/>
          <w:szCs w:val="28"/>
        </w:rPr>
        <w:t xml:space="preserve">1.2. </w:t>
      </w:r>
      <w:r>
        <w:rPr>
          <w:sz w:val="28"/>
          <w:szCs w:val="28"/>
        </w:rPr>
        <w:t>Заявителями</w:t>
      </w:r>
      <w:r w:rsidRPr="00FC715A">
        <w:rPr>
          <w:sz w:val="28"/>
          <w:szCs w:val="28"/>
        </w:rPr>
        <w:t xml:space="preserve"> муниципальной услуги </w:t>
      </w:r>
      <w:r>
        <w:rPr>
          <w:sz w:val="28"/>
          <w:szCs w:val="28"/>
        </w:rPr>
        <w:t>являются физические лица</w:t>
      </w:r>
      <w:r w:rsidRPr="00E0529B">
        <w:rPr>
          <w:sz w:val="28"/>
          <w:szCs w:val="28"/>
        </w:rPr>
        <w:t xml:space="preserve"> </w:t>
      </w:r>
      <w:r>
        <w:rPr>
          <w:sz w:val="28"/>
          <w:szCs w:val="28"/>
        </w:rPr>
        <w:t xml:space="preserve">или юридические лица </w:t>
      </w:r>
      <w:r w:rsidRPr="00FC715A">
        <w:rPr>
          <w:sz w:val="28"/>
          <w:szCs w:val="28"/>
        </w:rPr>
        <w:t>(далее – заявитель)</w:t>
      </w:r>
      <w:r>
        <w:rPr>
          <w:sz w:val="28"/>
          <w:szCs w:val="28"/>
        </w:rPr>
        <w:t>.</w:t>
      </w:r>
      <w:r w:rsidRPr="00FC715A">
        <w:rPr>
          <w:sz w:val="28"/>
          <w:szCs w:val="28"/>
        </w:rPr>
        <w:t xml:space="preserve"> </w:t>
      </w:r>
    </w:p>
    <w:p w14:paraId="36D15491" w14:textId="77777777" w:rsidR="0021123D" w:rsidRPr="00FC715A" w:rsidRDefault="0021123D" w:rsidP="0021123D">
      <w:pPr>
        <w:adjustRightInd w:val="0"/>
        <w:ind w:firstLine="708"/>
        <w:jc w:val="both"/>
        <w:rPr>
          <w:sz w:val="28"/>
          <w:szCs w:val="28"/>
        </w:rPr>
      </w:pPr>
      <w:r>
        <w:rPr>
          <w:sz w:val="28"/>
          <w:szCs w:val="28"/>
        </w:rPr>
        <w:t>Предоставление муниципальной услуги м</w:t>
      </w:r>
      <w:r w:rsidRPr="00FC715A">
        <w:rPr>
          <w:sz w:val="28"/>
          <w:szCs w:val="28"/>
        </w:rPr>
        <w:t xml:space="preserve">ожет осуществляться в следующих случаях: </w:t>
      </w:r>
    </w:p>
    <w:p w14:paraId="4EDB4211" w14:textId="55E83DFD" w:rsidR="00C73D37" w:rsidRPr="004604DA" w:rsidRDefault="00C73D37" w:rsidP="00C73D37">
      <w:pPr>
        <w:adjustRightInd w:val="0"/>
        <w:ind w:firstLine="708"/>
        <w:jc w:val="both"/>
        <w:rPr>
          <w:sz w:val="28"/>
          <w:szCs w:val="28"/>
        </w:rPr>
      </w:pPr>
      <w:r w:rsidRPr="004604DA">
        <w:rPr>
          <w:sz w:val="28"/>
          <w:szCs w:val="28"/>
        </w:rPr>
        <w:t>1)</w:t>
      </w:r>
      <w:r w:rsidR="005430A4" w:rsidRPr="004604DA">
        <w:rPr>
          <w:sz w:val="28"/>
          <w:szCs w:val="28"/>
        </w:rPr>
        <w:t xml:space="preserve"> </w:t>
      </w:r>
      <w:r w:rsidRPr="004604DA">
        <w:rPr>
          <w:sz w:val="28"/>
          <w:szCs w:val="28"/>
        </w:rPr>
        <w:t xml:space="preserve">проведение инженерных изысканий; </w:t>
      </w:r>
    </w:p>
    <w:p w14:paraId="4C825BBE" w14:textId="6F8EA332" w:rsidR="00C73D37" w:rsidRPr="004604DA" w:rsidRDefault="00C73D37" w:rsidP="00C73D37">
      <w:pPr>
        <w:adjustRightInd w:val="0"/>
        <w:ind w:firstLine="708"/>
        <w:jc w:val="both"/>
        <w:rPr>
          <w:sz w:val="28"/>
          <w:szCs w:val="28"/>
        </w:rPr>
      </w:pPr>
      <w:r w:rsidRPr="004604DA">
        <w:rPr>
          <w:sz w:val="28"/>
          <w:szCs w:val="28"/>
        </w:rPr>
        <w:t>2)</w:t>
      </w:r>
      <w:r w:rsidR="005430A4" w:rsidRPr="004604DA">
        <w:rPr>
          <w:sz w:val="28"/>
          <w:szCs w:val="28"/>
        </w:rPr>
        <w:t xml:space="preserve"> </w:t>
      </w:r>
      <w:r w:rsidRPr="004604DA">
        <w:rPr>
          <w:sz w:val="28"/>
          <w:szCs w:val="28"/>
        </w:rPr>
        <w:t xml:space="preserve">капитальный или текущий ремонт линейного объекта; </w:t>
      </w:r>
    </w:p>
    <w:p w14:paraId="4006727F" w14:textId="7F1FA2AF" w:rsidR="00C73D37" w:rsidRPr="004604DA" w:rsidRDefault="00C73D37" w:rsidP="00C73D37">
      <w:pPr>
        <w:adjustRightInd w:val="0"/>
        <w:ind w:firstLine="708"/>
        <w:jc w:val="both"/>
        <w:rPr>
          <w:sz w:val="28"/>
          <w:szCs w:val="28"/>
        </w:rPr>
      </w:pPr>
      <w:r w:rsidRPr="004604DA">
        <w:rPr>
          <w:sz w:val="28"/>
          <w:szCs w:val="28"/>
        </w:rPr>
        <w:t>3)</w:t>
      </w:r>
      <w:r w:rsidR="005430A4" w:rsidRPr="004604DA">
        <w:rPr>
          <w:sz w:val="28"/>
          <w:szCs w:val="28"/>
        </w:rPr>
        <w:t xml:space="preserve"> </w:t>
      </w:r>
      <w:r w:rsidRPr="004604DA">
        <w:rPr>
          <w:sz w:val="28"/>
          <w:szCs w:val="28"/>
        </w:rPr>
        <w:t>строительство временных или вспомогательных сооружений (включая ограждения, бытовки, навесы), складирование строительных</w:t>
      </w:r>
      <w:r w:rsidR="00EC0F4E" w:rsidRPr="004604DA">
        <w:rPr>
          <w:sz w:val="28"/>
          <w:szCs w:val="28"/>
        </w:rPr>
        <w:t xml:space="preserve">                      </w:t>
      </w:r>
      <w:r w:rsidRPr="004604DA">
        <w:rPr>
          <w:sz w:val="28"/>
          <w:szCs w:val="28"/>
        </w:rPr>
        <w:t xml:space="preserve"> и иных материалов, техники для обеспечения строительства, реконструкции </w:t>
      </w:r>
      <w:r w:rsidRPr="004604DA">
        <w:rPr>
          <w:sz w:val="28"/>
          <w:szCs w:val="28"/>
        </w:rPr>
        <w:lastRenderedPageBreak/>
        <w:t xml:space="preserve">линейных объектов федерального, регионального или местного значения; </w:t>
      </w:r>
    </w:p>
    <w:p w14:paraId="5263503F" w14:textId="5364AA35" w:rsidR="00C73D37" w:rsidRPr="004604DA" w:rsidRDefault="00C73D37" w:rsidP="00C73D37">
      <w:pPr>
        <w:adjustRightInd w:val="0"/>
        <w:ind w:firstLine="708"/>
        <w:jc w:val="both"/>
        <w:rPr>
          <w:sz w:val="28"/>
          <w:szCs w:val="28"/>
        </w:rPr>
      </w:pPr>
      <w:r w:rsidRPr="004604DA">
        <w:rPr>
          <w:sz w:val="28"/>
          <w:szCs w:val="28"/>
        </w:rPr>
        <w:t>4)</w:t>
      </w:r>
      <w:r w:rsidR="005430A4" w:rsidRPr="004604DA">
        <w:rPr>
          <w:sz w:val="28"/>
          <w:szCs w:val="28"/>
        </w:rPr>
        <w:t xml:space="preserve"> </w:t>
      </w:r>
      <w:r w:rsidRPr="004604DA">
        <w:rPr>
          <w:sz w:val="28"/>
          <w:szCs w:val="28"/>
        </w:rPr>
        <w:t xml:space="preserve">осуществление геологического изучения недр; </w:t>
      </w:r>
    </w:p>
    <w:p w14:paraId="470A601F" w14:textId="2CC0FB8F" w:rsidR="00C73D37" w:rsidRPr="004604DA" w:rsidRDefault="00C73D37" w:rsidP="00C73D37">
      <w:pPr>
        <w:adjustRightInd w:val="0"/>
        <w:ind w:firstLine="708"/>
        <w:jc w:val="both"/>
        <w:rPr>
          <w:sz w:val="28"/>
          <w:szCs w:val="28"/>
        </w:rPr>
      </w:pPr>
      <w:r w:rsidRPr="004604DA">
        <w:rPr>
          <w:sz w:val="28"/>
          <w:szCs w:val="28"/>
        </w:rPr>
        <w:t>5)</w:t>
      </w:r>
      <w:r w:rsidR="005430A4" w:rsidRPr="004604DA">
        <w:rPr>
          <w:sz w:val="28"/>
          <w:szCs w:val="28"/>
        </w:rPr>
        <w:t xml:space="preserve"> </w:t>
      </w:r>
      <w:r w:rsidRPr="004604DA">
        <w:rPr>
          <w:sz w:val="28"/>
          <w:szCs w:val="28"/>
        </w:rPr>
        <w:t>возведение некапитальных строений, сооружений, предназначенных для осуществления товарной аквакультуры</w:t>
      </w:r>
      <w:r w:rsidR="00F66990" w:rsidRPr="004604DA">
        <w:rPr>
          <w:sz w:val="28"/>
          <w:szCs w:val="28"/>
        </w:rPr>
        <w:t xml:space="preserve"> (товарного рыбоводства);</w:t>
      </w:r>
      <w:r w:rsidRPr="004604DA">
        <w:rPr>
          <w:sz w:val="28"/>
          <w:szCs w:val="28"/>
        </w:rPr>
        <w:t xml:space="preserve"> </w:t>
      </w:r>
    </w:p>
    <w:p w14:paraId="741659EE" w14:textId="6E6D3B85" w:rsidR="00C73D37" w:rsidRPr="004604DA" w:rsidRDefault="00C73D37" w:rsidP="00C73D37">
      <w:pPr>
        <w:adjustRightInd w:val="0"/>
        <w:ind w:firstLine="708"/>
        <w:jc w:val="both"/>
        <w:rPr>
          <w:sz w:val="28"/>
          <w:szCs w:val="28"/>
        </w:rPr>
      </w:pPr>
      <w:r w:rsidRPr="004604DA">
        <w:rPr>
          <w:sz w:val="28"/>
          <w:szCs w:val="28"/>
        </w:rPr>
        <w:t>6)</w:t>
      </w:r>
      <w:r w:rsidR="005430A4" w:rsidRPr="004604DA">
        <w:rPr>
          <w:sz w:val="28"/>
          <w:szCs w:val="28"/>
        </w:rPr>
        <w:t xml:space="preserve"> </w:t>
      </w:r>
      <w:r w:rsidRPr="004604DA">
        <w:rPr>
          <w:sz w:val="28"/>
          <w:szCs w:val="28"/>
        </w:rPr>
        <w:t xml:space="preserve">обеспечение судоходства для возведения на береговой полосе </w:t>
      </w:r>
      <w:r w:rsidR="00EC0F4E" w:rsidRPr="004604DA">
        <w:rPr>
          <w:sz w:val="28"/>
          <w:szCs w:val="28"/>
        </w:rPr>
        <w:t xml:space="preserve">                               </w:t>
      </w:r>
      <w:r w:rsidRPr="004604DA">
        <w:rPr>
          <w:sz w:val="28"/>
          <w:szCs w:val="28"/>
        </w:rPr>
        <w:t>в пределах внутренних водных путей некапитальных строений, сооружений.</w:t>
      </w:r>
    </w:p>
    <w:p w14:paraId="1884E30B" w14:textId="330ECA69" w:rsidR="00C73D37" w:rsidRPr="004604DA" w:rsidRDefault="00C73D37" w:rsidP="00C73D37">
      <w:pPr>
        <w:adjustRightInd w:val="0"/>
        <w:ind w:firstLine="708"/>
        <w:jc w:val="both"/>
        <w:rPr>
          <w:sz w:val="28"/>
          <w:szCs w:val="28"/>
        </w:rPr>
      </w:pPr>
      <w:r w:rsidRPr="004604DA">
        <w:rPr>
          <w:sz w:val="28"/>
          <w:szCs w:val="28"/>
        </w:rPr>
        <w:t>1.3.</w:t>
      </w:r>
      <w:r w:rsidR="005430A4" w:rsidRPr="004604DA">
        <w:rPr>
          <w:sz w:val="28"/>
          <w:szCs w:val="28"/>
        </w:rPr>
        <w:t xml:space="preserve"> </w:t>
      </w:r>
      <w:r w:rsidRPr="004604DA">
        <w:rPr>
          <w:sz w:val="28"/>
          <w:szCs w:val="28"/>
        </w:rP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14:paraId="3D06DFE8" w14:textId="77777777" w:rsidR="00C73D37" w:rsidRPr="004604DA" w:rsidRDefault="00C73D37" w:rsidP="00C73D37">
      <w:pPr>
        <w:adjustRightInd w:val="0"/>
        <w:ind w:firstLine="708"/>
        <w:rPr>
          <w:rFonts w:eastAsia="Calibri"/>
          <w:b/>
          <w:sz w:val="28"/>
          <w:szCs w:val="28"/>
        </w:rPr>
      </w:pPr>
    </w:p>
    <w:p w14:paraId="5A278D38" w14:textId="77777777" w:rsidR="0021123D" w:rsidRDefault="00C73D37" w:rsidP="00A33A9F">
      <w:pPr>
        <w:adjustRightInd w:val="0"/>
        <w:jc w:val="center"/>
        <w:outlineLvl w:val="2"/>
        <w:rPr>
          <w:rFonts w:eastAsia="Calibri"/>
          <w:bCs/>
          <w:sz w:val="28"/>
          <w:szCs w:val="28"/>
        </w:rPr>
      </w:pPr>
      <w:r w:rsidRPr="0021123D">
        <w:rPr>
          <w:rFonts w:eastAsia="Calibri"/>
          <w:bCs/>
          <w:sz w:val="28"/>
          <w:szCs w:val="28"/>
        </w:rPr>
        <w:t xml:space="preserve">Требования к порядку информирования о предоставлении </w:t>
      </w:r>
    </w:p>
    <w:p w14:paraId="4BC8A8FD" w14:textId="6243B299" w:rsidR="00C73D37" w:rsidRPr="0021123D" w:rsidRDefault="00C73D37" w:rsidP="00A33A9F">
      <w:pPr>
        <w:adjustRightInd w:val="0"/>
        <w:jc w:val="center"/>
        <w:outlineLvl w:val="2"/>
        <w:rPr>
          <w:rFonts w:eastAsia="Calibri"/>
          <w:bCs/>
          <w:sz w:val="28"/>
          <w:szCs w:val="28"/>
        </w:rPr>
      </w:pPr>
      <w:r w:rsidRPr="0021123D">
        <w:rPr>
          <w:rFonts w:eastAsia="Calibri"/>
          <w:bCs/>
          <w:sz w:val="28"/>
          <w:szCs w:val="28"/>
        </w:rPr>
        <w:t>муниципальной услуги</w:t>
      </w:r>
    </w:p>
    <w:p w14:paraId="6C07C65A" w14:textId="77777777" w:rsidR="00C73D37" w:rsidRPr="0021123D" w:rsidRDefault="00C73D37" w:rsidP="00C73D37">
      <w:pPr>
        <w:adjustRightInd w:val="0"/>
        <w:ind w:firstLine="709"/>
        <w:jc w:val="center"/>
        <w:outlineLvl w:val="2"/>
        <w:rPr>
          <w:rFonts w:eastAsia="Calibri"/>
          <w:bCs/>
          <w:sz w:val="28"/>
          <w:szCs w:val="28"/>
        </w:rPr>
      </w:pPr>
    </w:p>
    <w:p w14:paraId="01515FBD" w14:textId="6A6010FE" w:rsidR="00C73D37" w:rsidRPr="004604DA" w:rsidRDefault="00C73D37" w:rsidP="00920B0A">
      <w:pPr>
        <w:adjustRightInd w:val="0"/>
        <w:ind w:firstLine="709"/>
        <w:jc w:val="both"/>
        <w:rPr>
          <w:sz w:val="28"/>
          <w:szCs w:val="28"/>
        </w:rPr>
      </w:pPr>
      <w:r w:rsidRPr="004604DA">
        <w:rPr>
          <w:sz w:val="28"/>
          <w:szCs w:val="28"/>
        </w:rPr>
        <w:t>1.4.</w:t>
      </w:r>
      <w:r w:rsidR="005430A4" w:rsidRPr="004604DA">
        <w:rPr>
          <w:sz w:val="28"/>
          <w:szCs w:val="28"/>
        </w:rPr>
        <w:t xml:space="preserve"> </w:t>
      </w:r>
      <w:r w:rsidRPr="004604DA">
        <w:rPr>
          <w:sz w:val="28"/>
          <w:szCs w:val="28"/>
        </w:rPr>
        <w:t>Информирование о порядке предоставления муниципальной услуги осуществляется:</w:t>
      </w:r>
    </w:p>
    <w:p w14:paraId="3AC63C47" w14:textId="295A16A1" w:rsidR="0021123D" w:rsidRPr="0021123D" w:rsidRDefault="0021123D" w:rsidP="0021123D">
      <w:pPr>
        <w:tabs>
          <w:tab w:val="left" w:pos="851"/>
          <w:tab w:val="left" w:pos="1134"/>
        </w:tabs>
        <w:ind w:firstLine="709"/>
        <w:contextualSpacing/>
        <w:jc w:val="both"/>
        <w:rPr>
          <w:sz w:val="28"/>
          <w:szCs w:val="28"/>
        </w:rPr>
      </w:pPr>
      <w:r w:rsidRPr="0021123D">
        <w:rPr>
          <w:sz w:val="28"/>
          <w:szCs w:val="28"/>
        </w:rPr>
        <w:t xml:space="preserve">непосредственно при личном приеме Заявителя в администрации городского округа город Стерлитамак Республики Башкортостан (далее – </w:t>
      </w:r>
      <w:r>
        <w:rPr>
          <w:sz w:val="28"/>
          <w:szCs w:val="28"/>
        </w:rPr>
        <w:t>А</w:t>
      </w:r>
      <w:r w:rsidRPr="0021123D">
        <w:rPr>
          <w:sz w:val="28"/>
          <w:szCs w:val="28"/>
        </w:rPr>
        <w:t>дминистрация), в Муниципальном казенном учреждении «Городская казна» городского округа город Стерлитамак Республики Башкортостан (далее – МКУ «Городская казна» г. Стерлитамак, в Республиканском государственном автономном учреждении Многофункциональный центр предоставления государственных и муниципальных услуг (далее - РГАУ МФЦ);</w:t>
      </w:r>
    </w:p>
    <w:p w14:paraId="4CFC332A" w14:textId="77B414AA" w:rsidR="00C73D37" w:rsidRPr="004604DA" w:rsidRDefault="00C73D37" w:rsidP="00920B0A">
      <w:pPr>
        <w:tabs>
          <w:tab w:val="left" w:pos="851"/>
          <w:tab w:val="left" w:pos="1134"/>
        </w:tabs>
        <w:ind w:firstLine="709"/>
        <w:contextualSpacing/>
        <w:jc w:val="both"/>
        <w:rPr>
          <w:sz w:val="28"/>
          <w:szCs w:val="28"/>
        </w:rPr>
      </w:pPr>
      <w:r w:rsidRPr="004604DA">
        <w:rPr>
          <w:sz w:val="28"/>
          <w:szCs w:val="28"/>
        </w:rPr>
        <w:t xml:space="preserve">по телефону в </w:t>
      </w:r>
      <w:r w:rsidR="0021123D" w:rsidRPr="0021123D">
        <w:rPr>
          <w:sz w:val="28"/>
          <w:szCs w:val="28"/>
        </w:rPr>
        <w:t>МКУ «Городская казна» г. Стерлитамак или РГАУ МФЦ</w:t>
      </w:r>
      <w:r w:rsidRPr="004604DA">
        <w:rPr>
          <w:sz w:val="28"/>
          <w:szCs w:val="28"/>
        </w:rPr>
        <w:t>;</w:t>
      </w:r>
    </w:p>
    <w:p w14:paraId="0243A10D" w14:textId="77777777" w:rsidR="00C73D37" w:rsidRPr="004604DA" w:rsidRDefault="00C73D37" w:rsidP="00920B0A">
      <w:pPr>
        <w:tabs>
          <w:tab w:val="left" w:pos="851"/>
          <w:tab w:val="left" w:pos="1134"/>
        </w:tabs>
        <w:ind w:firstLine="709"/>
        <w:contextualSpacing/>
        <w:jc w:val="both"/>
        <w:rPr>
          <w:sz w:val="28"/>
          <w:szCs w:val="28"/>
        </w:rPr>
      </w:pPr>
      <w:r w:rsidRPr="004604DA">
        <w:rPr>
          <w:sz w:val="28"/>
          <w:szCs w:val="28"/>
        </w:rPr>
        <w:t>письменно, в том числе посредством электронной почты, факсимильной связи;</w:t>
      </w:r>
    </w:p>
    <w:p w14:paraId="77860FCA" w14:textId="77777777" w:rsidR="00C73D37" w:rsidRPr="004604DA" w:rsidRDefault="00C73D37" w:rsidP="00920B0A">
      <w:pPr>
        <w:tabs>
          <w:tab w:val="left" w:pos="851"/>
          <w:tab w:val="left" w:pos="1134"/>
        </w:tabs>
        <w:ind w:firstLine="709"/>
        <w:contextualSpacing/>
        <w:jc w:val="both"/>
        <w:rPr>
          <w:sz w:val="28"/>
          <w:szCs w:val="28"/>
        </w:rPr>
      </w:pPr>
      <w:r w:rsidRPr="004604DA">
        <w:rPr>
          <w:sz w:val="28"/>
          <w:szCs w:val="28"/>
        </w:rPr>
        <w:t>посредством размещения в открытой и доступной форме информации:</w:t>
      </w:r>
    </w:p>
    <w:p w14:paraId="6D18AEB2" w14:textId="7432490A" w:rsidR="00C73D37" w:rsidRPr="004604DA" w:rsidRDefault="00C73D37" w:rsidP="00920B0A">
      <w:pPr>
        <w:tabs>
          <w:tab w:val="left" w:pos="851"/>
          <w:tab w:val="left" w:pos="1134"/>
        </w:tabs>
        <w:ind w:firstLine="709"/>
        <w:contextualSpacing/>
        <w:jc w:val="both"/>
        <w:rPr>
          <w:rFonts w:eastAsiaTheme="minorHAnsi"/>
          <w:sz w:val="28"/>
          <w:szCs w:val="28"/>
          <w:u w:val="single"/>
        </w:rPr>
      </w:pPr>
      <w:r w:rsidRPr="004604DA">
        <w:rPr>
          <w:rFonts w:eastAsiaTheme="minorHAnsi"/>
          <w:sz w:val="28"/>
          <w:szCs w:val="28"/>
        </w:rPr>
        <w:t>в федеральной государственной информационной системе Единый портал государственных и муниципальных услуг (функций) (</w:t>
      </w:r>
      <w:r w:rsidR="00EC0F4E" w:rsidRPr="004604DA">
        <w:rPr>
          <w:rFonts w:eastAsiaTheme="minorHAnsi"/>
          <w:sz w:val="28"/>
          <w:szCs w:val="28"/>
        </w:rPr>
        <w:t>https://www.gosuslugi.ru//</w:t>
      </w:r>
      <w:r w:rsidRPr="004604DA">
        <w:rPr>
          <w:rFonts w:eastAsiaTheme="minorHAnsi"/>
          <w:sz w:val="28"/>
          <w:szCs w:val="28"/>
        </w:rPr>
        <w:t xml:space="preserve">) (далее ‒ ЕПГУ) и в государственной информационной системе «Портал государственных и муниципальных услуг (функций) Республики Башкортостан» </w:t>
      </w:r>
      <w:r w:rsidR="00EC0F4E" w:rsidRPr="004604DA">
        <w:rPr>
          <w:rFonts w:eastAsiaTheme="minorHAnsi"/>
          <w:sz w:val="28"/>
          <w:szCs w:val="28"/>
        </w:rPr>
        <w:t>(</w:t>
      </w:r>
      <w:r w:rsidR="0034786D" w:rsidRPr="004604DA">
        <w:rPr>
          <w:rFonts w:eastAsiaTheme="minorHAnsi"/>
          <w:sz w:val="28"/>
          <w:szCs w:val="28"/>
        </w:rPr>
        <w:t>https://gosuslugi.bashkortostan.ru//</w:t>
      </w:r>
      <w:r w:rsidR="00EC0F4E" w:rsidRPr="004604DA">
        <w:rPr>
          <w:rFonts w:eastAsiaTheme="minorHAnsi"/>
          <w:sz w:val="28"/>
          <w:szCs w:val="28"/>
        </w:rPr>
        <w:t>)</w:t>
      </w:r>
      <w:r w:rsidRPr="004604DA">
        <w:rPr>
          <w:rFonts w:eastAsiaTheme="minorHAnsi"/>
          <w:sz w:val="28"/>
          <w:szCs w:val="28"/>
        </w:rPr>
        <w:t xml:space="preserve"> (далее – РПГУ);</w:t>
      </w:r>
    </w:p>
    <w:p w14:paraId="66F2CC3C" w14:textId="215D5227" w:rsidR="00C73D37" w:rsidRPr="004604DA" w:rsidRDefault="00C73D37" w:rsidP="00920B0A">
      <w:pPr>
        <w:tabs>
          <w:tab w:val="left" w:pos="851"/>
          <w:tab w:val="left" w:pos="1134"/>
        </w:tabs>
        <w:ind w:firstLine="709"/>
        <w:contextualSpacing/>
        <w:jc w:val="both"/>
        <w:rPr>
          <w:sz w:val="28"/>
          <w:szCs w:val="28"/>
        </w:rPr>
      </w:pPr>
      <w:r w:rsidRPr="004604DA">
        <w:rPr>
          <w:sz w:val="28"/>
          <w:szCs w:val="28"/>
        </w:rPr>
        <w:t xml:space="preserve">на официальном сайте в сети Интернет Администрации </w:t>
      </w:r>
      <w:r w:rsidR="0021123D" w:rsidRPr="0021123D">
        <w:rPr>
          <w:sz w:val="28"/>
          <w:szCs w:val="28"/>
        </w:rPr>
        <w:t>www.sterlitamakadm.ru</w:t>
      </w:r>
      <w:r w:rsidRPr="004604DA">
        <w:rPr>
          <w:sz w:val="28"/>
          <w:szCs w:val="28"/>
        </w:rPr>
        <w:t>;</w:t>
      </w:r>
    </w:p>
    <w:p w14:paraId="0B921775" w14:textId="7B21216F" w:rsidR="00C73D37" w:rsidRPr="004604DA" w:rsidRDefault="00C73D37" w:rsidP="00920B0A">
      <w:pPr>
        <w:tabs>
          <w:tab w:val="left" w:pos="851"/>
          <w:tab w:val="left" w:pos="1134"/>
        </w:tabs>
        <w:ind w:firstLine="709"/>
        <w:contextualSpacing/>
        <w:jc w:val="both"/>
        <w:rPr>
          <w:sz w:val="28"/>
          <w:szCs w:val="28"/>
        </w:rPr>
      </w:pPr>
      <w:r w:rsidRPr="004604DA">
        <w:rPr>
          <w:sz w:val="28"/>
          <w:szCs w:val="28"/>
        </w:rPr>
        <w:t>на информационных стендах Администрации.</w:t>
      </w:r>
    </w:p>
    <w:p w14:paraId="7E9A8811" w14:textId="384A5B70" w:rsidR="00C73D37" w:rsidRPr="004604DA" w:rsidRDefault="005430A4" w:rsidP="005430A4">
      <w:pPr>
        <w:pStyle w:val="a5"/>
        <w:adjustRightInd w:val="0"/>
        <w:ind w:left="0" w:firstLine="709"/>
        <w:rPr>
          <w:sz w:val="28"/>
          <w:szCs w:val="28"/>
        </w:rPr>
      </w:pPr>
      <w:r w:rsidRPr="004604DA">
        <w:rPr>
          <w:sz w:val="28"/>
          <w:szCs w:val="28"/>
        </w:rPr>
        <w:t xml:space="preserve">1.5. </w:t>
      </w:r>
      <w:r w:rsidR="00C73D37" w:rsidRPr="004604DA">
        <w:rPr>
          <w:sz w:val="28"/>
          <w:szCs w:val="28"/>
        </w:rPr>
        <w:t>Информирование осуществляется по вопросам, касающимся:</w:t>
      </w:r>
    </w:p>
    <w:p w14:paraId="0962E698" w14:textId="77777777" w:rsidR="00C73D37" w:rsidRPr="004604DA" w:rsidRDefault="00C73D37" w:rsidP="00920B0A">
      <w:pPr>
        <w:adjustRightInd w:val="0"/>
        <w:ind w:firstLine="709"/>
        <w:jc w:val="both"/>
        <w:rPr>
          <w:sz w:val="28"/>
          <w:szCs w:val="28"/>
        </w:rPr>
      </w:pPr>
      <w:r w:rsidRPr="004604DA">
        <w:rPr>
          <w:sz w:val="28"/>
          <w:szCs w:val="28"/>
        </w:rPr>
        <w:t>способов подачи заявления о предоставлении муниципальной услуги;</w:t>
      </w:r>
    </w:p>
    <w:p w14:paraId="323516C8" w14:textId="03A00CB9" w:rsidR="00C73D37" w:rsidRPr="004604DA" w:rsidRDefault="00C73D37" w:rsidP="00920B0A">
      <w:pPr>
        <w:adjustRightInd w:val="0"/>
        <w:ind w:firstLine="709"/>
        <w:jc w:val="both"/>
        <w:rPr>
          <w:sz w:val="28"/>
          <w:szCs w:val="28"/>
        </w:rPr>
      </w:pPr>
      <w:r w:rsidRPr="004604DA">
        <w:rPr>
          <w:sz w:val="28"/>
          <w:szCs w:val="28"/>
        </w:rPr>
        <w:t>адресов Администрации</w:t>
      </w:r>
      <w:r w:rsidR="0021123D">
        <w:rPr>
          <w:sz w:val="28"/>
          <w:szCs w:val="28"/>
        </w:rPr>
        <w:t xml:space="preserve">, </w:t>
      </w:r>
      <w:r w:rsidR="0021123D" w:rsidRPr="0021123D">
        <w:rPr>
          <w:sz w:val="28"/>
          <w:szCs w:val="28"/>
        </w:rPr>
        <w:t>МКУ «Городская казна» г. Стерлитамак</w:t>
      </w:r>
      <w:r w:rsidRPr="004604DA">
        <w:rPr>
          <w:sz w:val="28"/>
          <w:szCs w:val="28"/>
        </w:rPr>
        <w:t xml:space="preserve"> и РГАУ МФЦ, обращение в которые необходимо для предоставления муниципальной услуги;</w:t>
      </w:r>
    </w:p>
    <w:p w14:paraId="39B7CE06" w14:textId="7EFCC88B" w:rsidR="00C73D37" w:rsidRPr="004604DA" w:rsidRDefault="00C73D37" w:rsidP="00920B0A">
      <w:pPr>
        <w:adjustRightInd w:val="0"/>
        <w:ind w:firstLine="709"/>
        <w:jc w:val="both"/>
        <w:rPr>
          <w:sz w:val="28"/>
          <w:szCs w:val="28"/>
        </w:rPr>
      </w:pPr>
      <w:r w:rsidRPr="004604DA">
        <w:rPr>
          <w:sz w:val="28"/>
          <w:szCs w:val="28"/>
        </w:rPr>
        <w:t>справочной информации о работе Администрации</w:t>
      </w:r>
      <w:r w:rsidR="0021123D">
        <w:rPr>
          <w:sz w:val="28"/>
          <w:szCs w:val="28"/>
        </w:rPr>
        <w:t xml:space="preserve">, </w:t>
      </w:r>
      <w:r w:rsidR="0021123D" w:rsidRPr="0021123D">
        <w:rPr>
          <w:sz w:val="28"/>
          <w:szCs w:val="28"/>
        </w:rPr>
        <w:t>МКУ «Городская казна» г. Стерлитамак</w:t>
      </w:r>
      <w:r w:rsidRPr="004604DA">
        <w:rPr>
          <w:sz w:val="28"/>
          <w:szCs w:val="28"/>
        </w:rPr>
        <w:t>, РГАУ МФЦ;</w:t>
      </w:r>
    </w:p>
    <w:p w14:paraId="5B678E13" w14:textId="77777777" w:rsidR="00C73D37" w:rsidRPr="004604DA" w:rsidRDefault="00C73D37" w:rsidP="00920B0A">
      <w:pPr>
        <w:adjustRightInd w:val="0"/>
        <w:ind w:firstLine="709"/>
        <w:jc w:val="both"/>
        <w:rPr>
          <w:sz w:val="28"/>
          <w:szCs w:val="28"/>
        </w:rPr>
      </w:pPr>
      <w:r w:rsidRPr="004604DA">
        <w:rPr>
          <w:sz w:val="28"/>
          <w:szCs w:val="28"/>
        </w:rPr>
        <w:t>документов, необходимых для предоставления муниципальной услуги;</w:t>
      </w:r>
    </w:p>
    <w:p w14:paraId="2EC25D33" w14:textId="77777777" w:rsidR="00C73D37" w:rsidRPr="004604DA" w:rsidRDefault="00C73D37" w:rsidP="00920B0A">
      <w:pPr>
        <w:adjustRightInd w:val="0"/>
        <w:ind w:firstLine="709"/>
        <w:jc w:val="both"/>
        <w:rPr>
          <w:sz w:val="28"/>
          <w:szCs w:val="28"/>
        </w:rPr>
      </w:pPr>
      <w:r w:rsidRPr="004604DA">
        <w:rPr>
          <w:sz w:val="28"/>
          <w:szCs w:val="28"/>
        </w:rPr>
        <w:t>порядка и сроков предоставления муниципальной услуги;</w:t>
      </w:r>
    </w:p>
    <w:p w14:paraId="717E2F63" w14:textId="77777777" w:rsidR="00C73D37" w:rsidRPr="004604DA" w:rsidRDefault="00C73D37" w:rsidP="00920B0A">
      <w:pPr>
        <w:adjustRightInd w:val="0"/>
        <w:ind w:firstLine="709"/>
        <w:jc w:val="both"/>
        <w:rPr>
          <w:sz w:val="28"/>
          <w:szCs w:val="28"/>
        </w:rPr>
      </w:pPr>
      <w:r w:rsidRPr="004604DA">
        <w:rPr>
          <w:sz w:val="28"/>
          <w:szCs w:val="28"/>
        </w:rPr>
        <w:t xml:space="preserve">порядка получения сведений о ходе рассмотрения заявления                                                 </w:t>
      </w:r>
      <w:r w:rsidRPr="004604DA">
        <w:rPr>
          <w:sz w:val="28"/>
          <w:szCs w:val="28"/>
        </w:rPr>
        <w:lastRenderedPageBreak/>
        <w:t>о предоставлении муниципальной услуги и о результатах предоставления муниципальной услуги;</w:t>
      </w:r>
    </w:p>
    <w:p w14:paraId="10ECDC35" w14:textId="77777777" w:rsidR="00C73D37" w:rsidRPr="004604DA" w:rsidRDefault="00C73D37" w:rsidP="00920B0A">
      <w:pPr>
        <w:adjustRightInd w:val="0"/>
        <w:ind w:firstLine="709"/>
        <w:jc w:val="both"/>
        <w:rPr>
          <w:sz w:val="28"/>
          <w:szCs w:val="28"/>
        </w:rPr>
      </w:pPr>
      <w:r w:rsidRPr="004604DA">
        <w:rPr>
          <w:sz w:val="28"/>
          <w:szCs w:val="28"/>
        </w:rPr>
        <w:t xml:space="preserve">порядка досудебного (внесудебного) обжалования действий (бездействия) должностных лиц и принимаемых ими решений </w:t>
      </w:r>
      <w:r w:rsidR="0034786D" w:rsidRPr="004604DA">
        <w:rPr>
          <w:sz w:val="28"/>
          <w:szCs w:val="28"/>
        </w:rPr>
        <w:t xml:space="preserve">                            </w:t>
      </w:r>
      <w:r w:rsidRPr="004604DA">
        <w:rPr>
          <w:sz w:val="28"/>
          <w:szCs w:val="28"/>
        </w:rPr>
        <w:t>при предоставлении муниципальной услуги.</w:t>
      </w:r>
    </w:p>
    <w:p w14:paraId="69C89ED0" w14:textId="77777777" w:rsidR="00C73D37" w:rsidRPr="004604DA" w:rsidRDefault="00C73D37" w:rsidP="00920B0A">
      <w:pPr>
        <w:adjustRightInd w:val="0"/>
        <w:ind w:firstLine="709"/>
        <w:jc w:val="both"/>
        <w:rPr>
          <w:sz w:val="28"/>
          <w:szCs w:val="28"/>
        </w:rPr>
      </w:pPr>
      <w:r w:rsidRPr="004604DA">
        <w:rPr>
          <w:sz w:val="28"/>
          <w:szCs w:val="28"/>
        </w:rPr>
        <w:t>Получение информации по вопросам предоставления муниципальной услуги осуществляется бесплатно.</w:t>
      </w:r>
    </w:p>
    <w:p w14:paraId="50818F4B" w14:textId="4FD367D8" w:rsidR="00C73D37" w:rsidRPr="004604DA" w:rsidRDefault="00C73D37" w:rsidP="00920B0A">
      <w:pPr>
        <w:adjustRightInd w:val="0"/>
        <w:ind w:firstLine="709"/>
        <w:jc w:val="both"/>
        <w:rPr>
          <w:sz w:val="28"/>
          <w:szCs w:val="28"/>
        </w:rPr>
      </w:pPr>
      <w:r w:rsidRPr="004604DA">
        <w:rPr>
          <w:sz w:val="28"/>
          <w:szCs w:val="28"/>
        </w:rPr>
        <w:t>1.6.</w:t>
      </w:r>
      <w:r w:rsidR="005430A4" w:rsidRPr="004604DA">
        <w:rPr>
          <w:sz w:val="28"/>
          <w:szCs w:val="28"/>
        </w:rPr>
        <w:t xml:space="preserve"> </w:t>
      </w:r>
      <w:r w:rsidRPr="004604DA">
        <w:rPr>
          <w:sz w:val="28"/>
          <w:szCs w:val="28"/>
        </w:rPr>
        <w:t xml:space="preserve">При устном обращении заявителя (лично или по телефону) </w:t>
      </w:r>
      <w:r w:rsidR="0021123D">
        <w:rPr>
          <w:sz w:val="28"/>
          <w:szCs w:val="28"/>
        </w:rPr>
        <w:t>специалист</w:t>
      </w:r>
      <w:r w:rsidR="0021123D" w:rsidRPr="0021123D">
        <w:rPr>
          <w:sz w:val="28"/>
          <w:szCs w:val="28"/>
        </w:rPr>
        <w:t xml:space="preserve"> МКУ «Городская казна» г. Стерлитамак</w:t>
      </w:r>
      <w:r w:rsidRPr="004604DA">
        <w:rPr>
          <w:sz w:val="28"/>
          <w:szCs w:val="28"/>
        </w:rPr>
        <w:t>, работник РГАУ МФЦ, осуществляющий консультирование, подробно и в вежливой (корректной) форме информирует обратившихся по интересующим вопросам.</w:t>
      </w:r>
    </w:p>
    <w:p w14:paraId="15630225" w14:textId="77777777" w:rsidR="00C73D37" w:rsidRPr="004604DA" w:rsidRDefault="00C73D37" w:rsidP="00920B0A">
      <w:pPr>
        <w:adjustRightInd w:val="0"/>
        <w:ind w:firstLine="709"/>
        <w:jc w:val="both"/>
        <w:rPr>
          <w:sz w:val="28"/>
          <w:szCs w:val="28"/>
        </w:rPr>
      </w:pPr>
      <w:r w:rsidRPr="004604DA">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должностного лица, принявшего телефонный звонок.</w:t>
      </w:r>
    </w:p>
    <w:p w14:paraId="12560D60" w14:textId="7CFFE905" w:rsidR="00C73D37" w:rsidRPr="004604DA" w:rsidRDefault="00C73D37" w:rsidP="00920B0A">
      <w:pPr>
        <w:adjustRightInd w:val="0"/>
        <w:ind w:firstLine="709"/>
        <w:jc w:val="both"/>
        <w:rPr>
          <w:sz w:val="28"/>
          <w:szCs w:val="28"/>
        </w:rPr>
      </w:pPr>
      <w:r w:rsidRPr="004604DA">
        <w:rPr>
          <w:sz w:val="28"/>
          <w:szCs w:val="28"/>
        </w:rPr>
        <w:t xml:space="preserve">Если </w:t>
      </w:r>
      <w:r w:rsidR="0021123D">
        <w:rPr>
          <w:sz w:val="28"/>
          <w:szCs w:val="28"/>
        </w:rPr>
        <w:t>специалист</w:t>
      </w:r>
      <w:r w:rsidR="0021123D" w:rsidRPr="0021123D">
        <w:rPr>
          <w:sz w:val="28"/>
          <w:szCs w:val="28"/>
        </w:rPr>
        <w:t xml:space="preserve"> МКУ «Городская казна» г. Стерлитамак</w:t>
      </w:r>
      <w:r w:rsidR="00B21B78" w:rsidRPr="004604DA">
        <w:rPr>
          <w:sz w:val="28"/>
          <w:szCs w:val="28"/>
        </w:rPr>
        <w:t xml:space="preserve"> или </w:t>
      </w:r>
      <w:r w:rsidRPr="004604DA">
        <w:rPr>
          <w:sz w:val="28"/>
          <w:szCs w:val="28"/>
        </w:rPr>
        <w:t xml:space="preserve">работник </w:t>
      </w:r>
      <w:r w:rsidR="0034786D" w:rsidRPr="004604DA">
        <w:rPr>
          <w:sz w:val="28"/>
          <w:szCs w:val="28"/>
        </w:rPr>
        <w:t xml:space="preserve">                 </w:t>
      </w:r>
      <w:r w:rsidRPr="004604DA">
        <w:rPr>
          <w:sz w:val="28"/>
          <w:szCs w:val="28"/>
        </w:rPr>
        <w:t xml:space="preserve">РГАУ МФЦ, осуществляющий консультирование, не может самостоятельно дать ответ, телефонный звонок должен быть переадресован (переведен) </w:t>
      </w:r>
      <w:r w:rsidR="00857B63" w:rsidRPr="004604DA">
        <w:rPr>
          <w:sz w:val="28"/>
          <w:szCs w:val="28"/>
        </w:rPr>
        <w:t xml:space="preserve">                </w:t>
      </w:r>
      <w:r w:rsidRPr="004604DA">
        <w:rPr>
          <w:sz w:val="28"/>
          <w:szCs w:val="28"/>
        </w:rPr>
        <w:t>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A4BDDBE" w14:textId="77777777" w:rsidR="00C73D37" w:rsidRPr="004604DA" w:rsidRDefault="00C73D37" w:rsidP="00920B0A">
      <w:pPr>
        <w:adjustRightInd w:val="0"/>
        <w:ind w:firstLine="709"/>
        <w:jc w:val="both"/>
        <w:rPr>
          <w:sz w:val="28"/>
          <w:szCs w:val="28"/>
        </w:rPr>
      </w:pPr>
      <w:r w:rsidRPr="004604DA">
        <w:rPr>
          <w:sz w:val="28"/>
          <w:szCs w:val="28"/>
        </w:rPr>
        <w:t xml:space="preserve">Если подготовка ответа требует продолжительного </w:t>
      </w:r>
      <w:proofErr w:type="gramStart"/>
      <w:r w:rsidRPr="004604DA">
        <w:rPr>
          <w:sz w:val="28"/>
          <w:szCs w:val="28"/>
        </w:rPr>
        <w:t xml:space="preserve">времени, </w:t>
      </w:r>
      <w:r w:rsidR="0034786D" w:rsidRPr="004604DA">
        <w:rPr>
          <w:sz w:val="28"/>
          <w:szCs w:val="28"/>
        </w:rPr>
        <w:t xml:space="preserve">  </w:t>
      </w:r>
      <w:proofErr w:type="gramEnd"/>
      <w:r w:rsidR="0034786D" w:rsidRPr="004604DA">
        <w:rPr>
          <w:sz w:val="28"/>
          <w:szCs w:val="28"/>
        </w:rPr>
        <w:t xml:space="preserve">                        </w:t>
      </w:r>
      <w:r w:rsidRPr="004604DA">
        <w:rPr>
          <w:sz w:val="28"/>
          <w:szCs w:val="28"/>
        </w:rPr>
        <w:t>он предлагает заявителю один из следующих вариантов дальнейших действий:</w:t>
      </w:r>
    </w:p>
    <w:p w14:paraId="1B86688A" w14:textId="77777777" w:rsidR="00C73D37" w:rsidRPr="004604DA" w:rsidRDefault="00C73D37" w:rsidP="00920B0A">
      <w:pPr>
        <w:adjustRightInd w:val="0"/>
        <w:ind w:firstLine="709"/>
        <w:jc w:val="both"/>
        <w:rPr>
          <w:sz w:val="28"/>
          <w:szCs w:val="28"/>
        </w:rPr>
      </w:pPr>
      <w:r w:rsidRPr="004604DA">
        <w:rPr>
          <w:sz w:val="28"/>
          <w:szCs w:val="28"/>
        </w:rPr>
        <w:t xml:space="preserve">изложить обращение в письменной форме; </w:t>
      </w:r>
    </w:p>
    <w:p w14:paraId="0E65378C" w14:textId="77777777" w:rsidR="00C73D37" w:rsidRPr="004604DA" w:rsidRDefault="00C73D37" w:rsidP="00920B0A">
      <w:pPr>
        <w:adjustRightInd w:val="0"/>
        <w:ind w:firstLine="709"/>
        <w:jc w:val="both"/>
        <w:rPr>
          <w:sz w:val="28"/>
          <w:szCs w:val="28"/>
        </w:rPr>
      </w:pPr>
      <w:r w:rsidRPr="004604DA">
        <w:rPr>
          <w:sz w:val="28"/>
          <w:szCs w:val="28"/>
        </w:rPr>
        <w:t>назначить другое время для консультаций.</w:t>
      </w:r>
    </w:p>
    <w:p w14:paraId="5C10BF4A" w14:textId="0EDBAA5D" w:rsidR="00C73D37" w:rsidRPr="004604DA" w:rsidRDefault="001D6A7C" w:rsidP="00920B0A">
      <w:pPr>
        <w:adjustRightInd w:val="0"/>
        <w:ind w:firstLine="709"/>
        <w:jc w:val="both"/>
        <w:rPr>
          <w:sz w:val="28"/>
          <w:szCs w:val="28"/>
        </w:rPr>
      </w:pPr>
      <w:r>
        <w:rPr>
          <w:sz w:val="28"/>
          <w:szCs w:val="28"/>
        </w:rPr>
        <w:t xml:space="preserve">Специалист </w:t>
      </w:r>
      <w:r w:rsidRPr="004604DA">
        <w:rPr>
          <w:sz w:val="28"/>
          <w:szCs w:val="28"/>
        </w:rPr>
        <w:t>МКУ</w:t>
      </w:r>
      <w:r w:rsidR="0021123D" w:rsidRPr="0021123D">
        <w:rPr>
          <w:sz w:val="28"/>
          <w:szCs w:val="28"/>
        </w:rPr>
        <w:t xml:space="preserve"> «Городская казна» г. Стерлитамак</w:t>
      </w:r>
      <w:r w:rsidR="0021123D">
        <w:rPr>
          <w:sz w:val="28"/>
          <w:szCs w:val="28"/>
        </w:rPr>
        <w:t xml:space="preserve"> </w:t>
      </w:r>
      <w:r w:rsidR="00C73D37" w:rsidRPr="004604DA">
        <w:rPr>
          <w:sz w:val="28"/>
          <w:szCs w:val="28"/>
        </w:rPr>
        <w:t>или работник РГАУ МФЦ, осуществляющий консультирование, не вправе осуществлять информирование, выходящее за рамки стандартных процедур</w:t>
      </w:r>
      <w:r w:rsidR="00F51DF8">
        <w:rPr>
          <w:sz w:val="28"/>
          <w:szCs w:val="28"/>
        </w:rPr>
        <w:t xml:space="preserve"> </w:t>
      </w:r>
      <w:r w:rsidR="00C73D37" w:rsidRPr="004604DA">
        <w:rPr>
          <w:sz w:val="28"/>
          <w:szCs w:val="28"/>
        </w:rPr>
        <w:t>и условий предоставления муниципальной услуги и влияющее прямо</w:t>
      </w:r>
      <w:r w:rsidR="00F51DF8">
        <w:rPr>
          <w:sz w:val="28"/>
          <w:szCs w:val="28"/>
        </w:rPr>
        <w:t xml:space="preserve"> </w:t>
      </w:r>
      <w:r w:rsidR="00C73D37" w:rsidRPr="004604DA">
        <w:rPr>
          <w:sz w:val="28"/>
          <w:szCs w:val="28"/>
        </w:rPr>
        <w:t>или косвенно на принимаемое решение.</w:t>
      </w:r>
    </w:p>
    <w:p w14:paraId="09875406" w14:textId="77777777" w:rsidR="00C73D37" w:rsidRPr="004604DA" w:rsidRDefault="00C73D37" w:rsidP="00920B0A">
      <w:pPr>
        <w:adjustRightInd w:val="0"/>
        <w:ind w:firstLine="709"/>
        <w:jc w:val="both"/>
        <w:rPr>
          <w:sz w:val="28"/>
          <w:szCs w:val="28"/>
        </w:rPr>
      </w:pPr>
      <w:r w:rsidRPr="004604DA">
        <w:rPr>
          <w:sz w:val="28"/>
          <w:szCs w:val="28"/>
        </w:rPr>
        <w:t>Продолжительность информирования по телефону не должна превышать 10 минут.</w:t>
      </w:r>
    </w:p>
    <w:p w14:paraId="27AF315D" w14:textId="77777777" w:rsidR="00C73D37" w:rsidRPr="004604DA" w:rsidRDefault="00C73D37" w:rsidP="00920B0A">
      <w:pPr>
        <w:adjustRightInd w:val="0"/>
        <w:ind w:firstLine="709"/>
        <w:jc w:val="both"/>
        <w:rPr>
          <w:sz w:val="28"/>
          <w:szCs w:val="28"/>
        </w:rPr>
      </w:pPr>
      <w:r w:rsidRPr="004604DA">
        <w:rPr>
          <w:sz w:val="28"/>
          <w:szCs w:val="28"/>
        </w:rPr>
        <w:t>Информирование осуществляется в соответствии с графиком приема граждан.</w:t>
      </w:r>
    </w:p>
    <w:p w14:paraId="070585B2" w14:textId="13065865" w:rsidR="00C73D37" w:rsidRPr="004604DA" w:rsidRDefault="00C73D37" w:rsidP="00920B0A">
      <w:pPr>
        <w:adjustRightInd w:val="0"/>
        <w:ind w:firstLine="709"/>
        <w:jc w:val="both"/>
        <w:rPr>
          <w:sz w:val="28"/>
          <w:szCs w:val="28"/>
        </w:rPr>
      </w:pPr>
      <w:r w:rsidRPr="004604DA">
        <w:rPr>
          <w:sz w:val="28"/>
          <w:szCs w:val="28"/>
        </w:rPr>
        <w:t>1.7.</w:t>
      </w:r>
      <w:r w:rsidR="005430A4" w:rsidRPr="004604DA">
        <w:rPr>
          <w:sz w:val="28"/>
          <w:szCs w:val="28"/>
        </w:rPr>
        <w:t xml:space="preserve"> </w:t>
      </w:r>
      <w:r w:rsidRPr="004604DA">
        <w:rPr>
          <w:sz w:val="28"/>
          <w:szCs w:val="28"/>
        </w:rPr>
        <w:t xml:space="preserve">По письменному обращению </w:t>
      </w:r>
      <w:r w:rsidR="00F51DF8">
        <w:rPr>
          <w:sz w:val="28"/>
          <w:szCs w:val="28"/>
        </w:rPr>
        <w:t xml:space="preserve">специалист </w:t>
      </w:r>
      <w:r w:rsidR="00F51DF8" w:rsidRPr="00F51DF8">
        <w:rPr>
          <w:sz w:val="28"/>
          <w:szCs w:val="28"/>
        </w:rPr>
        <w:t>МКУ «Городская казна» г. Стерлитамак</w:t>
      </w:r>
      <w:r w:rsidRPr="004604DA">
        <w:rPr>
          <w:sz w:val="28"/>
          <w:szCs w:val="28"/>
        </w:rPr>
        <w:t xml:space="preserve"> или работник РГАУ МФЦ,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4604DA">
          <w:rPr>
            <w:sz w:val="28"/>
            <w:szCs w:val="28"/>
          </w:rPr>
          <w:t>пункте</w:t>
        </w:r>
      </w:hyperlink>
      <w:r w:rsidRPr="004604DA">
        <w:rPr>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79E6A705" w14:textId="7CCFDAF0" w:rsidR="00C73D37" w:rsidRPr="004604DA" w:rsidRDefault="00C73D37" w:rsidP="00920B0A">
      <w:pPr>
        <w:adjustRightInd w:val="0"/>
        <w:ind w:firstLine="709"/>
        <w:jc w:val="both"/>
        <w:rPr>
          <w:sz w:val="28"/>
          <w:szCs w:val="28"/>
        </w:rPr>
      </w:pPr>
      <w:r w:rsidRPr="004604DA">
        <w:rPr>
          <w:sz w:val="28"/>
          <w:szCs w:val="28"/>
        </w:rPr>
        <w:t>1.8.</w:t>
      </w:r>
      <w:r w:rsidR="005430A4" w:rsidRPr="004604DA">
        <w:rPr>
          <w:sz w:val="28"/>
          <w:szCs w:val="28"/>
        </w:rPr>
        <w:t xml:space="preserve"> </w:t>
      </w:r>
      <w:r w:rsidRPr="004604DA">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ЕПГУ, РПГУ,</w:t>
      </w:r>
      <w:r w:rsidR="0034786D" w:rsidRPr="004604DA">
        <w:rPr>
          <w:sz w:val="28"/>
          <w:szCs w:val="28"/>
        </w:rPr>
        <w:t xml:space="preserve">                   </w:t>
      </w:r>
      <w:r w:rsidRPr="004604DA">
        <w:rPr>
          <w:sz w:val="28"/>
          <w:szCs w:val="28"/>
        </w:rPr>
        <w:t xml:space="preserve"> а также в РГАУ МФЦ при обращении заявителя лично, по телефону, </w:t>
      </w:r>
      <w:r w:rsidRPr="004604DA">
        <w:rPr>
          <w:sz w:val="28"/>
          <w:szCs w:val="28"/>
        </w:rPr>
        <w:lastRenderedPageBreak/>
        <w:t>посредством электронной почты.</w:t>
      </w:r>
    </w:p>
    <w:p w14:paraId="20A27536" w14:textId="745B60B2" w:rsidR="00C73D37" w:rsidRPr="004604DA" w:rsidRDefault="00C73D37" w:rsidP="00920B0A">
      <w:pPr>
        <w:tabs>
          <w:tab w:val="left" w:pos="1418"/>
        </w:tabs>
        <w:adjustRightInd w:val="0"/>
        <w:ind w:firstLine="709"/>
        <w:jc w:val="both"/>
        <w:rPr>
          <w:sz w:val="28"/>
          <w:szCs w:val="28"/>
          <w:lang w:eastAsia="ru-RU"/>
        </w:rPr>
      </w:pPr>
      <w:r w:rsidRPr="004604DA">
        <w:rPr>
          <w:sz w:val="28"/>
          <w:szCs w:val="28"/>
        </w:rPr>
        <w:t>1.</w:t>
      </w:r>
      <w:r w:rsidR="00117AD5" w:rsidRPr="004604DA">
        <w:rPr>
          <w:sz w:val="28"/>
          <w:szCs w:val="28"/>
        </w:rPr>
        <w:t>9</w:t>
      </w:r>
      <w:r w:rsidRPr="004604DA">
        <w:rPr>
          <w:sz w:val="28"/>
          <w:szCs w:val="28"/>
        </w:rPr>
        <w:t>.</w:t>
      </w:r>
      <w:r w:rsidR="005430A4" w:rsidRPr="004604DA">
        <w:rPr>
          <w:sz w:val="28"/>
          <w:szCs w:val="28"/>
        </w:rPr>
        <w:t xml:space="preserve"> </w:t>
      </w:r>
      <w:r w:rsidRPr="004604DA">
        <w:rPr>
          <w:sz w:val="28"/>
          <w:szCs w:val="28"/>
          <w:lang w:eastAsia="ru-RU"/>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w:t>
      </w:r>
      <w:r w:rsidR="0034786D" w:rsidRPr="004604DA">
        <w:rPr>
          <w:sz w:val="28"/>
          <w:szCs w:val="28"/>
          <w:lang w:eastAsia="ru-RU"/>
        </w:rPr>
        <w:t xml:space="preserve">                  </w:t>
      </w:r>
      <w:r w:rsidRPr="004604DA">
        <w:rPr>
          <w:sz w:val="28"/>
          <w:szCs w:val="28"/>
          <w:lang w:eastAsia="ru-RU"/>
        </w:rPr>
        <w:t>2011 года № 861.</w:t>
      </w:r>
    </w:p>
    <w:p w14:paraId="13775EFA" w14:textId="77777777" w:rsidR="00C73D37" w:rsidRPr="004604DA" w:rsidRDefault="00C73D37" w:rsidP="00920B0A">
      <w:pPr>
        <w:adjustRightInd w:val="0"/>
        <w:ind w:firstLine="709"/>
        <w:jc w:val="both"/>
        <w:rPr>
          <w:sz w:val="28"/>
          <w:szCs w:val="28"/>
        </w:rPr>
      </w:pPr>
      <w:r w:rsidRPr="004604DA">
        <w:rPr>
          <w:sz w:val="28"/>
          <w:szCs w:val="28"/>
        </w:rPr>
        <w:t xml:space="preserve">На РПГУ размещаются сведения, предусмотренные Положением </w:t>
      </w:r>
      <w:r w:rsidR="0034786D" w:rsidRPr="004604DA">
        <w:rPr>
          <w:sz w:val="28"/>
          <w:szCs w:val="28"/>
        </w:rPr>
        <w:t xml:space="preserve">                      </w:t>
      </w:r>
      <w:r w:rsidRPr="004604DA">
        <w:rPr>
          <w:sz w:val="28"/>
          <w:szCs w:val="28"/>
        </w:rPr>
        <w:t>о государственной информационной системе «Реестр государственных</w:t>
      </w:r>
      <w:r w:rsidR="0034786D" w:rsidRPr="004604DA">
        <w:rPr>
          <w:sz w:val="28"/>
          <w:szCs w:val="28"/>
        </w:rPr>
        <w:t xml:space="preserve">                    </w:t>
      </w:r>
      <w:r w:rsidRPr="004604DA">
        <w:rPr>
          <w:sz w:val="28"/>
          <w:szCs w:val="28"/>
        </w:rPr>
        <w:t xml:space="preserve"> и муниципальных услуг (функций) Республики Башкортостан», утвержденным постановлением Правительства Республики Башкортостан </w:t>
      </w:r>
      <w:r w:rsidR="0034786D" w:rsidRPr="004604DA">
        <w:rPr>
          <w:sz w:val="28"/>
          <w:szCs w:val="28"/>
        </w:rPr>
        <w:t xml:space="preserve">                  </w:t>
      </w:r>
      <w:r w:rsidRPr="004604DA">
        <w:rPr>
          <w:sz w:val="28"/>
          <w:szCs w:val="28"/>
        </w:rPr>
        <w:t xml:space="preserve">от 3 марта 2014 года № </w:t>
      </w:r>
      <w:r w:rsidR="000421FC" w:rsidRPr="004604DA">
        <w:rPr>
          <w:sz w:val="28"/>
          <w:szCs w:val="28"/>
        </w:rPr>
        <w:t>84 (с последующими изменениями).</w:t>
      </w:r>
    </w:p>
    <w:p w14:paraId="658365CC" w14:textId="77777777" w:rsidR="00C73D37" w:rsidRPr="004604DA" w:rsidRDefault="00C73D37" w:rsidP="00920B0A">
      <w:pPr>
        <w:adjustRightInd w:val="0"/>
        <w:ind w:firstLine="709"/>
        <w:jc w:val="both"/>
        <w:rPr>
          <w:sz w:val="28"/>
          <w:szCs w:val="28"/>
        </w:rPr>
      </w:pPr>
      <w:r w:rsidRPr="004604DA">
        <w:rPr>
          <w:sz w:val="28"/>
          <w:szCs w:val="28"/>
        </w:rPr>
        <w:t>Информация на ЕПГУ,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14:paraId="7CE54029" w14:textId="464E82BA" w:rsidR="00C73D37" w:rsidRPr="004604DA" w:rsidRDefault="00C73D37" w:rsidP="00920B0A">
      <w:pPr>
        <w:adjustRightInd w:val="0"/>
        <w:ind w:firstLine="709"/>
        <w:jc w:val="both"/>
        <w:rPr>
          <w:sz w:val="28"/>
          <w:szCs w:val="28"/>
        </w:rPr>
      </w:pPr>
      <w:r w:rsidRPr="004604DA">
        <w:rPr>
          <w:sz w:val="28"/>
          <w:szCs w:val="28"/>
        </w:rPr>
        <w:t xml:space="preserve">Доступ к информации о сроках и порядке предоставления муниципальной услуги осуществляется без выполнения </w:t>
      </w:r>
      <w:r w:rsidR="00A87842" w:rsidRPr="004604DA">
        <w:rPr>
          <w:sz w:val="28"/>
          <w:szCs w:val="28"/>
        </w:rPr>
        <w:t>за</w:t>
      </w:r>
      <w:r w:rsidRPr="004604DA">
        <w:rPr>
          <w:sz w:val="28"/>
          <w:szCs w:val="28"/>
        </w:rPr>
        <w:t>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1DB6B2C" w14:textId="77C33BEE" w:rsidR="00C73D37" w:rsidRPr="004604DA" w:rsidRDefault="00C73D37" w:rsidP="00920B0A">
      <w:pPr>
        <w:adjustRightInd w:val="0"/>
        <w:ind w:firstLine="709"/>
        <w:jc w:val="both"/>
        <w:rPr>
          <w:sz w:val="28"/>
          <w:szCs w:val="28"/>
        </w:rPr>
      </w:pPr>
      <w:r w:rsidRPr="004604DA">
        <w:rPr>
          <w:sz w:val="28"/>
          <w:szCs w:val="28"/>
        </w:rPr>
        <w:t>1.1</w:t>
      </w:r>
      <w:r w:rsidR="00117AD5" w:rsidRPr="004604DA">
        <w:rPr>
          <w:sz w:val="28"/>
          <w:szCs w:val="28"/>
        </w:rPr>
        <w:t>0</w:t>
      </w:r>
      <w:r w:rsidRPr="004604DA">
        <w:rPr>
          <w:sz w:val="28"/>
          <w:szCs w:val="28"/>
        </w:rPr>
        <w:t>.</w:t>
      </w:r>
      <w:r w:rsidR="005430A4" w:rsidRPr="004604DA">
        <w:rPr>
          <w:sz w:val="28"/>
          <w:szCs w:val="28"/>
        </w:rPr>
        <w:t xml:space="preserve"> </w:t>
      </w:r>
      <w:r w:rsidRPr="004604DA">
        <w:rPr>
          <w:sz w:val="28"/>
          <w:szCs w:val="28"/>
        </w:rPr>
        <w:t>На официальном сайте Администрации</w:t>
      </w:r>
      <w:r w:rsidR="00F51DF8">
        <w:rPr>
          <w:sz w:val="28"/>
          <w:szCs w:val="28"/>
        </w:rPr>
        <w:t xml:space="preserve"> н</w:t>
      </w:r>
      <w:r w:rsidRPr="004604DA">
        <w:rPr>
          <w:sz w:val="28"/>
          <w:szCs w:val="28"/>
        </w:rPr>
        <w:t>аряду со сведениями, указанными в пункте 1.</w:t>
      </w:r>
      <w:r w:rsidR="00117AD5" w:rsidRPr="004604DA">
        <w:rPr>
          <w:sz w:val="28"/>
          <w:szCs w:val="28"/>
        </w:rPr>
        <w:t>9</w:t>
      </w:r>
      <w:r w:rsidRPr="004604DA">
        <w:rPr>
          <w:sz w:val="28"/>
          <w:szCs w:val="28"/>
        </w:rPr>
        <w:t xml:space="preserve"> настоящего Административного регламента, размещаются:</w:t>
      </w:r>
    </w:p>
    <w:p w14:paraId="59AB1747" w14:textId="77777777" w:rsidR="00C73D37" w:rsidRPr="004604DA" w:rsidRDefault="00C73D37" w:rsidP="00920B0A">
      <w:pPr>
        <w:adjustRightInd w:val="0"/>
        <w:ind w:firstLine="709"/>
        <w:jc w:val="both"/>
        <w:rPr>
          <w:sz w:val="28"/>
          <w:szCs w:val="28"/>
        </w:rPr>
      </w:pPr>
      <w:r w:rsidRPr="004604DA">
        <w:rPr>
          <w:sz w:val="28"/>
          <w:szCs w:val="28"/>
        </w:rPr>
        <w:t>порядок и способы подачи заявления о предоставлении муниципальной услуги;</w:t>
      </w:r>
    </w:p>
    <w:p w14:paraId="13A8E3A7" w14:textId="77777777" w:rsidR="00C73D37" w:rsidRPr="004604DA" w:rsidRDefault="00C73D37" w:rsidP="00920B0A">
      <w:pPr>
        <w:adjustRightInd w:val="0"/>
        <w:ind w:firstLine="709"/>
        <w:jc w:val="both"/>
        <w:rPr>
          <w:sz w:val="28"/>
          <w:szCs w:val="28"/>
        </w:rPr>
      </w:pPr>
      <w:r w:rsidRPr="004604DA">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1323484" w14:textId="13B37C21" w:rsidR="00C73D37" w:rsidRPr="004604DA" w:rsidRDefault="00C73D37" w:rsidP="00920B0A">
      <w:pPr>
        <w:adjustRightInd w:val="0"/>
        <w:ind w:firstLine="709"/>
        <w:jc w:val="both"/>
        <w:rPr>
          <w:sz w:val="28"/>
          <w:szCs w:val="28"/>
        </w:rPr>
      </w:pPr>
      <w:r w:rsidRPr="004604DA">
        <w:rPr>
          <w:sz w:val="28"/>
          <w:szCs w:val="28"/>
        </w:rPr>
        <w:t>1.1</w:t>
      </w:r>
      <w:r w:rsidR="00117AD5" w:rsidRPr="004604DA">
        <w:rPr>
          <w:sz w:val="28"/>
          <w:szCs w:val="28"/>
        </w:rPr>
        <w:t>1</w:t>
      </w:r>
      <w:r w:rsidRPr="004604DA">
        <w:rPr>
          <w:sz w:val="28"/>
          <w:szCs w:val="28"/>
        </w:rPr>
        <w:t>.</w:t>
      </w:r>
      <w:r w:rsidR="005430A4" w:rsidRPr="004604DA">
        <w:rPr>
          <w:sz w:val="28"/>
          <w:szCs w:val="28"/>
        </w:rPr>
        <w:t xml:space="preserve"> </w:t>
      </w:r>
      <w:r w:rsidRPr="004604DA">
        <w:rPr>
          <w:sz w:val="28"/>
          <w:szCs w:val="28"/>
        </w:rPr>
        <w:t>На информационных стендах Администрации</w:t>
      </w:r>
      <w:r w:rsidR="00F51DF8">
        <w:rPr>
          <w:sz w:val="28"/>
          <w:szCs w:val="28"/>
        </w:rPr>
        <w:t xml:space="preserve"> </w:t>
      </w:r>
      <w:r w:rsidRPr="004604DA">
        <w:rPr>
          <w:sz w:val="28"/>
          <w:szCs w:val="28"/>
        </w:rPr>
        <w:t>подлежит размещению следующая информация:</w:t>
      </w:r>
    </w:p>
    <w:p w14:paraId="0E15844C" w14:textId="0EAE2252" w:rsidR="00C73D37" w:rsidRPr="004604DA" w:rsidRDefault="00C73D37" w:rsidP="00920B0A">
      <w:pPr>
        <w:adjustRightInd w:val="0"/>
        <w:ind w:firstLine="709"/>
        <w:jc w:val="both"/>
        <w:rPr>
          <w:sz w:val="28"/>
          <w:szCs w:val="28"/>
        </w:rPr>
      </w:pPr>
      <w:r w:rsidRPr="004604DA">
        <w:rPr>
          <w:sz w:val="28"/>
          <w:szCs w:val="28"/>
        </w:rPr>
        <w:t>место нахождения и график работы Администрации</w:t>
      </w:r>
      <w:r w:rsidR="00F51DF8">
        <w:rPr>
          <w:sz w:val="28"/>
          <w:szCs w:val="28"/>
        </w:rPr>
        <w:t>,</w:t>
      </w:r>
      <w:r w:rsidR="00F51DF8" w:rsidRPr="00F51DF8">
        <w:rPr>
          <w:sz w:val="28"/>
          <w:szCs w:val="28"/>
        </w:rPr>
        <w:t xml:space="preserve"> МКУ «Городская казна» г. Стерлитамак</w:t>
      </w:r>
      <w:r w:rsidRPr="004604DA">
        <w:rPr>
          <w:sz w:val="28"/>
          <w:szCs w:val="28"/>
        </w:rPr>
        <w:t>, а также РГАУ МФЦ;</w:t>
      </w:r>
    </w:p>
    <w:p w14:paraId="6A811101" w14:textId="0BF74715" w:rsidR="00C73D37" w:rsidRPr="004604DA" w:rsidRDefault="00C73D37" w:rsidP="00920B0A">
      <w:pPr>
        <w:adjustRightInd w:val="0"/>
        <w:ind w:firstLine="709"/>
        <w:jc w:val="both"/>
        <w:rPr>
          <w:sz w:val="28"/>
          <w:szCs w:val="28"/>
        </w:rPr>
      </w:pPr>
      <w:r w:rsidRPr="004604DA">
        <w:rPr>
          <w:sz w:val="28"/>
          <w:szCs w:val="28"/>
        </w:rPr>
        <w:t>справочные телефоны Администрации</w:t>
      </w:r>
      <w:r w:rsidR="00F51DF8">
        <w:rPr>
          <w:sz w:val="28"/>
          <w:szCs w:val="28"/>
        </w:rPr>
        <w:t xml:space="preserve">, </w:t>
      </w:r>
      <w:r w:rsidR="00F51DF8" w:rsidRPr="00F51DF8">
        <w:rPr>
          <w:sz w:val="28"/>
          <w:szCs w:val="28"/>
        </w:rPr>
        <w:t>МКУ «Городская казна» г. Стерлитамак</w:t>
      </w:r>
      <w:r w:rsidRPr="004604DA">
        <w:rPr>
          <w:sz w:val="28"/>
          <w:szCs w:val="28"/>
        </w:rPr>
        <w:t>;</w:t>
      </w:r>
    </w:p>
    <w:p w14:paraId="74763272" w14:textId="263E1480" w:rsidR="00C73D37" w:rsidRPr="004604DA" w:rsidRDefault="00C73D37" w:rsidP="00920B0A">
      <w:pPr>
        <w:adjustRightInd w:val="0"/>
        <w:ind w:firstLine="709"/>
        <w:jc w:val="both"/>
        <w:rPr>
          <w:sz w:val="28"/>
          <w:szCs w:val="28"/>
        </w:rPr>
      </w:pPr>
      <w:r w:rsidRPr="004604DA">
        <w:rPr>
          <w:sz w:val="28"/>
          <w:szCs w:val="28"/>
        </w:rPr>
        <w:t>адреса официального сайта, а также электронной почты и (или) формы обратной связи Администрации;</w:t>
      </w:r>
    </w:p>
    <w:p w14:paraId="757A2C82" w14:textId="4C65D168" w:rsidR="00C73D37" w:rsidRPr="004604DA" w:rsidRDefault="00C73D37" w:rsidP="00920B0A">
      <w:pPr>
        <w:adjustRightInd w:val="0"/>
        <w:ind w:firstLine="709"/>
        <w:jc w:val="both"/>
        <w:rPr>
          <w:sz w:val="28"/>
          <w:szCs w:val="28"/>
        </w:rPr>
      </w:pPr>
      <w:r w:rsidRPr="004604DA">
        <w:rPr>
          <w:sz w:val="28"/>
          <w:szCs w:val="28"/>
        </w:rPr>
        <w:t>время ожидания в очереди на прием документов и получение результата предоставления муниципальной услуги в соответствии</w:t>
      </w:r>
      <w:r w:rsidR="00F51DF8">
        <w:rPr>
          <w:sz w:val="28"/>
          <w:szCs w:val="28"/>
        </w:rPr>
        <w:t xml:space="preserve"> </w:t>
      </w:r>
      <w:r w:rsidRPr="004604DA">
        <w:rPr>
          <w:sz w:val="28"/>
          <w:szCs w:val="28"/>
        </w:rPr>
        <w:t>с требованиями настоящего Административного регламента;</w:t>
      </w:r>
    </w:p>
    <w:p w14:paraId="6B0A630C" w14:textId="77777777" w:rsidR="00C73D37" w:rsidRPr="004604DA" w:rsidRDefault="00C73D37" w:rsidP="00920B0A">
      <w:pPr>
        <w:adjustRightInd w:val="0"/>
        <w:ind w:firstLine="709"/>
        <w:jc w:val="both"/>
        <w:rPr>
          <w:sz w:val="28"/>
          <w:szCs w:val="28"/>
        </w:rPr>
      </w:pPr>
      <w:r w:rsidRPr="004604DA">
        <w:rPr>
          <w:sz w:val="28"/>
          <w:szCs w:val="28"/>
        </w:rPr>
        <w:t>сроки предоставления муниципальной услуги;</w:t>
      </w:r>
    </w:p>
    <w:p w14:paraId="0886ABE3" w14:textId="77777777" w:rsidR="00C73D37" w:rsidRPr="004604DA" w:rsidRDefault="00C73D37" w:rsidP="00920B0A">
      <w:pPr>
        <w:adjustRightInd w:val="0"/>
        <w:ind w:firstLine="709"/>
        <w:jc w:val="both"/>
        <w:rPr>
          <w:sz w:val="28"/>
          <w:szCs w:val="28"/>
        </w:rPr>
      </w:pPr>
      <w:r w:rsidRPr="004604DA">
        <w:rPr>
          <w:sz w:val="28"/>
          <w:szCs w:val="28"/>
        </w:rPr>
        <w:t>образцы заполнения заявления и приложений к заявлениям;</w:t>
      </w:r>
    </w:p>
    <w:p w14:paraId="317CE5ED" w14:textId="77777777" w:rsidR="00C73D37" w:rsidRPr="004604DA" w:rsidRDefault="00C73D37" w:rsidP="00920B0A">
      <w:pPr>
        <w:adjustRightInd w:val="0"/>
        <w:ind w:firstLine="709"/>
        <w:jc w:val="both"/>
        <w:rPr>
          <w:sz w:val="28"/>
          <w:szCs w:val="28"/>
        </w:rPr>
      </w:pPr>
      <w:r w:rsidRPr="004604DA">
        <w:rPr>
          <w:sz w:val="28"/>
          <w:szCs w:val="28"/>
        </w:rPr>
        <w:t xml:space="preserve">исчерпывающий перечень документов, необходимых                                          </w:t>
      </w:r>
      <w:r w:rsidRPr="004604DA">
        <w:rPr>
          <w:sz w:val="28"/>
          <w:szCs w:val="28"/>
        </w:rPr>
        <w:lastRenderedPageBreak/>
        <w:t>для предоставления муниципальной услуги;</w:t>
      </w:r>
    </w:p>
    <w:p w14:paraId="1F8D935C" w14:textId="77777777" w:rsidR="00C73D37" w:rsidRPr="004604DA" w:rsidRDefault="00C73D37" w:rsidP="00920B0A">
      <w:pPr>
        <w:adjustRightInd w:val="0"/>
        <w:ind w:firstLine="709"/>
        <w:jc w:val="both"/>
        <w:rPr>
          <w:sz w:val="28"/>
          <w:szCs w:val="28"/>
        </w:rPr>
      </w:pPr>
      <w:r w:rsidRPr="004604DA">
        <w:rPr>
          <w:sz w:val="28"/>
          <w:szCs w:val="28"/>
        </w:rPr>
        <w:t>исчерпывающий перечень оснований для отказа в приеме документов, необходимых для предоставления муниципальной услуги;</w:t>
      </w:r>
    </w:p>
    <w:p w14:paraId="155AF73B" w14:textId="77777777" w:rsidR="00C73D37" w:rsidRPr="004604DA" w:rsidRDefault="00C73D37" w:rsidP="00920B0A">
      <w:pPr>
        <w:adjustRightInd w:val="0"/>
        <w:ind w:firstLine="709"/>
        <w:jc w:val="both"/>
        <w:rPr>
          <w:sz w:val="28"/>
          <w:szCs w:val="28"/>
        </w:rPr>
      </w:pPr>
      <w:r w:rsidRPr="004604DA">
        <w:rPr>
          <w:sz w:val="28"/>
          <w:szCs w:val="28"/>
        </w:rPr>
        <w:t>исчерпывающий перечень оснований для приостановления                             или отказа в предоставлении муниципальной услуги;</w:t>
      </w:r>
    </w:p>
    <w:p w14:paraId="5DCB5EDC" w14:textId="77777777" w:rsidR="00C73D37" w:rsidRPr="004604DA" w:rsidRDefault="00C73D37" w:rsidP="00920B0A">
      <w:pPr>
        <w:adjustRightInd w:val="0"/>
        <w:ind w:firstLine="709"/>
        <w:jc w:val="both"/>
        <w:rPr>
          <w:sz w:val="28"/>
          <w:szCs w:val="28"/>
        </w:rPr>
      </w:pPr>
      <w:r w:rsidRPr="004604DA">
        <w:rPr>
          <w:sz w:val="28"/>
          <w:szCs w:val="28"/>
        </w:rPr>
        <w:t>порядок и способы подачи заявления о предоставлении муниципальной услуги;</w:t>
      </w:r>
    </w:p>
    <w:p w14:paraId="5E030240" w14:textId="77777777" w:rsidR="00C73D37" w:rsidRPr="004604DA" w:rsidRDefault="00C73D37" w:rsidP="00920B0A">
      <w:pPr>
        <w:adjustRightInd w:val="0"/>
        <w:ind w:firstLine="709"/>
        <w:jc w:val="both"/>
        <w:rPr>
          <w:sz w:val="28"/>
          <w:szCs w:val="28"/>
        </w:rPr>
      </w:pPr>
      <w:r w:rsidRPr="004604DA">
        <w:rPr>
          <w:sz w:val="28"/>
          <w:szCs w:val="28"/>
        </w:rPr>
        <w:t>порядок и способы получения разъяснений по порядку предоставления муниципальной услуги;</w:t>
      </w:r>
    </w:p>
    <w:p w14:paraId="347A3368" w14:textId="77777777" w:rsidR="00C73D37" w:rsidRPr="004604DA" w:rsidRDefault="00C73D37" w:rsidP="00920B0A">
      <w:pPr>
        <w:adjustRightInd w:val="0"/>
        <w:ind w:firstLine="709"/>
        <w:jc w:val="both"/>
        <w:rPr>
          <w:sz w:val="28"/>
          <w:szCs w:val="28"/>
        </w:rPr>
      </w:pPr>
      <w:r w:rsidRPr="004604DA">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F12F4AC" w14:textId="77777777" w:rsidR="00C73D37" w:rsidRPr="004604DA" w:rsidRDefault="00C73D37" w:rsidP="00920B0A">
      <w:pPr>
        <w:adjustRightInd w:val="0"/>
        <w:ind w:firstLine="709"/>
        <w:jc w:val="both"/>
        <w:rPr>
          <w:sz w:val="28"/>
          <w:szCs w:val="28"/>
        </w:rPr>
      </w:pPr>
      <w:r w:rsidRPr="004604DA">
        <w:rPr>
          <w:sz w:val="28"/>
          <w:szCs w:val="28"/>
        </w:rPr>
        <w:t>порядок записи на личный прием к должностным лицам;</w:t>
      </w:r>
    </w:p>
    <w:p w14:paraId="254146CC" w14:textId="77777777" w:rsidR="00C73D37" w:rsidRPr="004604DA" w:rsidRDefault="00C73D37" w:rsidP="00920B0A">
      <w:pPr>
        <w:adjustRightInd w:val="0"/>
        <w:ind w:firstLine="709"/>
        <w:jc w:val="both"/>
        <w:rPr>
          <w:sz w:val="28"/>
          <w:szCs w:val="28"/>
        </w:rPr>
      </w:pPr>
      <w:r w:rsidRPr="004604DA">
        <w:rPr>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5445D18E" w14:textId="3E2A300A" w:rsidR="00C73D37" w:rsidRPr="004604DA" w:rsidRDefault="00C73D37" w:rsidP="00920B0A">
      <w:pPr>
        <w:adjustRightInd w:val="0"/>
        <w:ind w:firstLine="709"/>
        <w:jc w:val="both"/>
        <w:rPr>
          <w:sz w:val="28"/>
          <w:szCs w:val="28"/>
        </w:rPr>
      </w:pPr>
      <w:r w:rsidRPr="004604DA">
        <w:rPr>
          <w:sz w:val="28"/>
          <w:szCs w:val="28"/>
        </w:rPr>
        <w:t>1.1</w:t>
      </w:r>
      <w:r w:rsidR="00117AD5" w:rsidRPr="004604DA">
        <w:rPr>
          <w:sz w:val="28"/>
          <w:szCs w:val="28"/>
        </w:rPr>
        <w:t>2</w:t>
      </w:r>
      <w:r w:rsidRPr="004604DA">
        <w:rPr>
          <w:sz w:val="28"/>
          <w:szCs w:val="28"/>
        </w:rPr>
        <w:t>.</w:t>
      </w:r>
      <w:r w:rsidR="005430A4" w:rsidRPr="004604DA">
        <w:rPr>
          <w:sz w:val="28"/>
          <w:szCs w:val="28"/>
        </w:rPr>
        <w:t xml:space="preserve"> </w:t>
      </w:r>
      <w:r w:rsidRPr="004604DA">
        <w:rPr>
          <w:sz w:val="28"/>
          <w:szCs w:val="28"/>
        </w:rPr>
        <w:t>Информирование заявителя о порядке предоставления муниципальной услуги в РГАУ МФЦ,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Администрацией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14:paraId="15851F70" w14:textId="77777777" w:rsidR="00C73D37" w:rsidRPr="004604DA" w:rsidRDefault="00C73D37" w:rsidP="00C73D37">
      <w:pPr>
        <w:adjustRightInd w:val="0"/>
        <w:ind w:firstLine="709"/>
        <w:jc w:val="both"/>
        <w:rPr>
          <w:sz w:val="28"/>
          <w:szCs w:val="28"/>
        </w:rPr>
      </w:pPr>
    </w:p>
    <w:p w14:paraId="2F13BFEA" w14:textId="75FF110C" w:rsidR="00C73D37" w:rsidRPr="00F51DF8" w:rsidRDefault="00C73D37" w:rsidP="00D943C5">
      <w:pPr>
        <w:adjustRightInd w:val="0"/>
        <w:jc w:val="center"/>
        <w:rPr>
          <w:bCs/>
          <w:sz w:val="28"/>
          <w:szCs w:val="28"/>
        </w:rPr>
      </w:pPr>
      <w:r w:rsidRPr="00F51DF8">
        <w:rPr>
          <w:bCs/>
          <w:sz w:val="28"/>
          <w:szCs w:val="28"/>
        </w:rPr>
        <w:t xml:space="preserve">Порядок, форма, место размещения и способы получения справочной информации, в том числе на стендах в местах предоставления </w:t>
      </w:r>
      <w:r w:rsidR="00042CCF" w:rsidRPr="00F51DF8">
        <w:rPr>
          <w:bCs/>
          <w:sz w:val="28"/>
          <w:szCs w:val="28"/>
        </w:rPr>
        <w:t>муниципальной</w:t>
      </w:r>
      <w:r w:rsidRPr="00F51DF8">
        <w:rPr>
          <w:bCs/>
          <w:sz w:val="28"/>
          <w:szCs w:val="28"/>
        </w:rPr>
        <w:t xml:space="preserve"> услуги и услуг, которые являются необходимыми </w:t>
      </w:r>
      <w:r w:rsidR="00D943C5" w:rsidRPr="00F51DF8">
        <w:rPr>
          <w:bCs/>
          <w:sz w:val="28"/>
          <w:szCs w:val="28"/>
        </w:rPr>
        <w:br/>
      </w:r>
      <w:r w:rsidRPr="00F51DF8">
        <w:rPr>
          <w:bCs/>
          <w:sz w:val="28"/>
          <w:szCs w:val="28"/>
        </w:rPr>
        <w:t xml:space="preserve">и обязательными для предоставления </w:t>
      </w:r>
      <w:r w:rsidR="00042CCF" w:rsidRPr="00F51DF8">
        <w:rPr>
          <w:bCs/>
          <w:sz w:val="28"/>
          <w:szCs w:val="28"/>
        </w:rPr>
        <w:t>муниципальной</w:t>
      </w:r>
    </w:p>
    <w:p w14:paraId="23B63EA3" w14:textId="77777777" w:rsidR="00C73D37" w:rsidRPr="00F51DF8" w:rsidRDefault="00C73D37" w:rsidP="00D943C5">
      <w:pPr>
        <w:adjustRightInd w:val="0"/>
        <w:jc w:val="center"/>
        <w:rPr>
          <w:bCs/>
          <w:sz w:val="28"/>
          <w:szCs w:val="28"/>
        </w:rPr>
      </w:pPr>
      <w:r w:rsidRPr="00F51DF8">
        <w:rPr>
          <w:bCs/>
          <w:sz w:val="28"/>
          <w:szCs w:val="28"/>
        </w:rPr>
        <w:t>услуги, и в многофункциональном центре предоставления государственных и муниципальных услуг</w:t>
      </w:r>
    </w:p>
    <w:p w14:paraId="218DC9C2" w14:textId="77777777" w:rsidR="00C73D37" w:rsidRPr="004604DA" w:rsidRDefault="00C73D37" w:rsidP="00C73D37">
      <w:pPr>
        <w:adjustRightInd w:val="0"/>
        <w:ind w:firstLine="709"/>
        <w:jc w:val="both"/>
        <w:rPr>
          <w:b/>
          <w:sz w:val="28"/>
          <w:szCs w:val="28"/>
        </w:rPr>
      </w:pPr>
    </w:p>
    <w:p w14:paraId="5781E972" w14:textId="53A1024E" w:rsidR="00C73D37" w:rsidRPr="004604DA" w:rsidRDefault="00C73D37" w:rsidP="00C73D37">
      <w:pPr>
        <w:adjustRightInd w:val="0"/>
        <w:ind w:firstLine="709"/>
        <w:jc w:val="both"/>
        <w:rPr>
          <w:sz w:val="28"/>
          <w:szCs w:val="28"/>
        </w:rPr>
      </w:pPr>
      <w:r w:rsidRPr="004604DA">
        <w:rPr>
          <w:sz w:val="28"/>
          <w:szCs w:val="28"/>
        </w:rPr>
        <w:t>1.</w:t>
      </w:r>
      <w:r w:rsidR="00117AD5" w:rsidRPr="004604DA">
        <w:rPr>
          <w:sz w:val="28"/>
          <w:szCs w:val="28"/>
        </w:rPr>
        <w:t xml:space="preserve">13 </w:t>
      </w:r>
      <w:r w:rsidRPr="004604DA">
        <w:rPr>
          <w:sz w:val="28"/>
          <w:szCs w:val="28"/>
        </w:rPr>
        <w:t>Справочная информация об Администрации</w:t>
      </w:r>
      <w:r w:rsidR="00F51DF8">
        <w:rPr>
          <w:sz w:val="28"/>
          <w:szCs w:val="28"/>
        </w:rPr>
        <w:t>,</w:t>
      </w:r>
      <w:r w:rsidR="00F51DF8" w:rsidRPr="00F51DF8">
        <w:rPr>
          <w:sz w:val="28"/>
          <w:szCs w:val="28"/>
        </w:rPr>
        <w:t xml:space="preserve"> МКУ «Городская казна» г. Стерлитамак</w:t>
      </w:r>
      <w:r w:rsidR="00F51DF8">
        <w:rPr>
          <w:sz w:val="28"/>
          <w:szCs w:val="28"/>
        </w:rPr>
        <w:t xml:space="preserve"> </w:t>
      </w:r>
      <w:r w:rsidRPr="004604DA">
        <w:rPr>
          <w:sz w:val="28"/>
          <w:szCs w:val="28"/>
        </w:rPr>
        <w:t>размещена:</w:t>
      </w:r>
    </w:p>
    <w:p w14:paraId="659838C9" w14:textId="1B3E96B2" w:rsidR="0097658F" w:rsidRDefault="0097658F" w:rsidP="0097658F">
      <w:pPr>
        <w:adjustRightInd w:val="0"/>
        <w:ind w:firstLine="709"/>
        <w:jc w:val="both"/>
        <w:rPr>
          <w:sz w:val="28"/>
          <w:szCs w:val="28"/>
        </w:rPr>
      </w:pPr>
      <w:r w:rsidRPr="0097658F">
        <w:rPr>
          <w:bCs/>
          <w:sz w:val="28"/>
          <w:szCs w:val="28"/>
        </w:rPr>
        <w:t>на информационных стендах Администрации;</w:t>
      </w:r>
    </w:p>
    <w:p w14:paraId="2DE5AFAE" w14:textId="1D266909" w:rsidR="00C73D37" w:rsidRPr="004604DA" w:rsidRDefault="00C73D37" w:rsidP="00C73D37">
      <w:pPr>
        <w:adjustRightInd w:val="0"/>
        <w:ind w:firstLine="709"/>
        <w:jc w:val="both"/>
        <w:rPr>
          <w:sz w:val="28"/>
          <w:szCs w:val="28"/>
        </w:rPr>
      </w:pPr>
      <w:r w:rsidRPr="004604DA">
        <w:rPr>
          <w:sz w:val="28"/>
          <w:szCs w:val="28"/>
        </w:rPr>
        <w:t>на официальном сайте Администрации</w:t>
      </w:r>
      <w:r w:rsidR="00F51DF8">
        <w:rPr>
          <w:sz w:val="28"/>
          <w:szCs w:val="28"/>
        </w:rPr>
        <w:t xml:space="preserve"> </w:t>
      </w:r>
      <w:r w:rsidRPr="004604DA">
        <w:rPr>
          <w:sz w:val="28"/>
          <w:szCs w:val="28"/>
        </w:rPr>
        <w:t>в информационно-телекомм</w:t>
      </w:r>
      <w:r w:rsidR="00D943C5" w:rsidRPr="004604DA">
        <w:rPr>
          <w:sz w:val="28"/>
          <w:szCs w:val="28"/>
        </w:rPr>
        <w:t xml:space="preserve">уникационной сети Интернет </w:t>
      </w:r>
      <w:r w:rsidR="00F51DF8" w:rsidRPr="00F51DF8">
        <w:rPr>
          <w:sz w:val="28"/>
          <w:szCs w:val="28"/>
        </w:rPr>
        <w:t xml:space="preserve">www.sterlitamakadm.ru </w:t>
      </w:r>
      <w:r w:rsidRPr="004604DA">
        <w:rPr>
          <w:sz w:val="28"/>
          <w:szCs w:val="28"/>
        </w:rPr>
        <w:t>(далее – официальный сайт);</w:t>
      </w:r>
    </w:p>
    <w:p w14:paraId="5F9163F3" w14:textId="77777777" w:rsidR="00C73D37" w:rsidRPr="004604DA" w:rsidRDefault="00C73D37" w:rsidP="00C73D37">
      <w:pPr>
        <w:adjustRightInd w:val="0"/>
        <w:ind w:firstLine="709"/>
        <w:jc w:val="both"/>
        <w:rPr>
          <w:sz w:val="28"/>
          <w:szCs w:val="28"/>
        </w:rPr>
      </w:pPr>
      <w:r w:rsidRPr="004604DA">
        <w:rPr>
          <w:sz w:val="28"/>
          <w:szCs w:val="28"/>
        </w:rPr>
        <w:t xml:space="preserve">в государственной информационной системе «Реестр государственных                                и муниципальных услуг (функций) Республики Башкортостан» и на РПГУ. </w:t>
      </w:r>
    </w:p>
    <w:p w14:paraId="67B454E4" w14:textId="77777777" w:rsidR="00C73D37" w:rsidRPr="004604DA" w:rsidRDefault="00C73D37" w:rsidP="00C73D37">
      <w:pPr>
        <w:adjustRightInd w:val="0"/>
        <w:ind w:firstLine="709"/>
        <w:jc w:val="both"/>
        <w:rPr>
          <w:sz w:val="28"/>
          <w:szCs w:val="28"/>
        </w:rPr>
      </w:pPr>
      <w:r w:rsidRPr="004604DA">
        <w:rPr>
          <w:sz w:val="28"/>
          <w:szCs w:val="28"/>
        </w:rPr>
        <w:t>Справочной является информация:</w:t>
      </w:r>
    </w:p>
    <w:p w14:paraId="0C299316" w14:textId="5E34326D" w:rsidR="00C73D37" w:rsidRPr="004604DA" w:rsidRDefault="00C73D37" w:rsidP="00C73D37">
      <w:pPr>
        <w:adjustRightInd w:val="0"/>
        <w:ind w:firstLine="709"/>
        <w:jc w:val="both"/>
        <w:rPr>
          <w:sz w:val="28"/>
          <w:szCs w:val="28"/>
        </w:rPr>
      </w:pPr>
      <w:r w:rsidRPr="004604DA">
        <w:rPr>
          <w:sz w:val="28"/>
          <w:szCs w:val="28"/>
        </w:rPr>
        <w:t>о месте нахождения и графике работы Администрации</w:t>
      </w:r>
      <w:r w:rsidR="0097658F">
        <w:rPr>
          <w:sz w:val="28"/>
          <w:szCs w:val="28"/>
        </w:rPr>
        <w:t xml:space="preserve">, МКУ </w:t>
      </w:r>
      <w:r w:rsidR="0097658F">
        <w:rPr>
          <w:sz w:val="28"/>
          <w:szCs w:val="28"/>
        </w:rPr>
        <w:lastRenderedPageBreak/>
        <w:t>«Городская казна» г. Стерлитамак</w:t>
      </w:r>
      <w:r w:rsidRPr="004604DA">
        <w:rPr>
          <w:sz w:val="28"/>
          <w:szCs w:val="28"/>
        </w:rPr>
        <w:t xml:space="preserve">, предоставляющей муниципальную </w:t>
      </w:r>
      <w:proofErr w:type="gramStart"/>
      <w:r w:rsidR="000D0D21" w:rsidRPr="004604DA">
        <w:rPr>
          <w:sz w:val="28"/>
          <w:szCs w:val="28"/>
        </w:rPr>
        <w:t xml:space="preserve">услугу,  </w:t>
      </w:r>
      <w:r w:rsidR="0034786D" w:rsidRPr="004604DA">
        <w:rPr>
          <w:sz w:val="28"/>
          <w:szCs w:val="28"/>
        </w:rPr>
        <w:t xml:space="preserve"> </w:t>
      </w:r>
      <w:proofErr w:type="gramEnd"/>
      <w:r w:rsidR="0034786D" w:rsidRPr="004604DA">
        <w:rPr>
          <w:sz w:val="28"/>
          <w:szCs w:val="28"/>
        </w:rPr>
        <w:t xml:space="preserve">           </w:t>
      </w:r>
      <w:r w:rsidRPr="004604DA">
        <w:rPr>
          <w:sz w:val="28"/>
          <w:szCs w:val="28"/>
        </w:rPr>
        <w:t xml:space="preserve">РГАУ МФЦ;  </w:t>
      </w:r>
    </w:p>
    <w:p w14:paraId="31FC67D1" w14:textId="3804B346" w:rsidR="00C73D37" w:rsidRPr="004604DA" w:rsidRDefault="00C73D37" w:rsidP="00C73D37">
      <w:pPr>
        <w:adjustRightInd w:val="0"/>
        <w:ind w:firstLine="709"/>
        <w:jc w:val="both"/>
        <w:rPr>
          <w:sz w:val="28"/>
          <w:szCs w:val="28"/>
        </w:rPr>
      </w:pPr>
      <w:r w:rsidRPr="004604DA">
        <w:rPr>
          <w:sz w:val="28"/>
          <w:szCs w:val="28"/>
        </w:rPr>
        <w:t>о справочных телефонах Администрации</w:t>
      </w:r>
      <w:r w:rsidR="0097658F">
        <w:rPr>
          <w:sz w:val="28"/>
          <w:szCs w:val="28"/>
        </w:rPr>
        <w:t>,</w:t>
      </w:r>
      <w:r w:rsidR="0097658F" w:rsidRPr="0097658F">
        <w:rPr>
          <w:sz w:val="28"/>
          <w:szCs w:val="28"/>
        </w:rPr>
        <w:t xml:space="preserve"> МКУ «Городская казна» г. Стерлитамак</w:t>
      </w:r>
      <w:r w:rsidRPr="004604DA">
        <w:rPr>
          <w:sz w:val="28"/>
          <w:szCs w:val="28"/>
        </w:rPr>
        <w:t xml:space="preserve">; </w:t>
      </w:r>
    </w:p>
    <w:p w14:paraId="3B2798F0" w14:textId="3B8937B8" w:rsidR="00C73D37" w:rsidRPr="004604DA" w:rsidRDefault="00C73D37" w:rsidP="00C73D37">
      <w:pPr>
        <w:adjustRightInd w:val="0"/>
        <w:ind w:firstLine="709"/>
        <w:jc w:val="both"/>
        <w:rPr>
          <w:sz w:val="28"/>
          <w:szCs w:val="28"/>
        </w:rPr>
      </w:pPr>
      <w:r w:rsidRPr="004604DA">
        <w:rPr>
          <w:sz w:val="28"/>
          <w:szCs w:val="28"/>
        </w:rPr>
        <w:t>об адресах электронной почты и (или) формах обратной связи Администрации, предоставляющей муниципальную услугу.</w:t>
      </w:r>
    </w:p>
    <w:p w14:paraId="79230B1F" w14:textId="77777777" w:rsidR="00C73D37" w:rsidRPr="004604DA" w:rsidRDefault="00C73D37" w:rsidP="00C73D37">
      <w:pPr>
        <w:adjustRightInd w:val="0"/>
        <w:ind w:firstLine="709"/>
        <w:jc w:val="both"/>
        <w:rPr>
          <w:sz w:val="28"/>
          <w:szCs w:val="28"/>
        </w:rPr>
      </w:pPr>
    </w:p>
    <w:p w14:paraId="506E9F98" w14:textId="77777777" w:rsidR="00C73D37" w:rsidRPr="001C290C" w:rsidRDefault="00C73D37" w:rsidP="00A33A9F">
      <w:pPr>
        <w:adjustRightInd w:val="0"/>
        <w:jc w:val="center"/>
        <w:rPr>
          <w:bCs/>
          <w:sz w:val="28"/>
          <w:szCs w:val="28"/>
        </w:rPr>
      </w:pPr>
      <w:r w:rsidRPr="001C290C">
        <w:rPr>
          <w:bCs/>
          <w:sz w:val="28"/>
          <w:szCs w:val="28"/>
        </w:rPr>
        <w:t>II. Стандарт предоставления муниципальной услуги</w:t>
      </w:r>
    </w:p>
    <w:p w14:paraId="3EED6375" w14:textId="77777777" w:rsidR="00C73D37" w:rsidRPr="001C290C" w:rsidRDefault="00C73D37" w:rsidP="00A33A9F">
      <w:pPr>
        <w:adjustRightInd w:val="0"/>
        <w:jc w:val="center"/>
        <w:rPr>
          <w:bCs/>
          <w:sz w:val="28"/>
          <w:szCs w:val="28"/>
        </w:rPr>
      </w:pPr>
    </w:p>
    <w:p w14:paraId="340D6628" w14:textId="77777777" w:rsidR="00C73D37" w:rsidRPr="0097658F" w:rsidRDefault="00C73D37" w:rsidP="00A33A9F">
      <w:pPr>
        <w:adjustRightInd w:val="0"/>
        <w:jc w:val="center"/>
        <w:rPr>
          <w:bCs/>
          <w:sz w:val="28"/>
          <w:szCs w:val="28"/>
        </w:rPr>
      </w:pPr>
      <w:r w:rsidRPr="001C290C">
        <w:rPr>
          <w:bCs/>
          <w:sz w:val="28"/>
          <w:szCs w:val="28"/>
        </w:rPr>
        <w:t>Наименование муниципальной услуги</w:t>
      </w:r>
    </w:p>
    <w:p w14:paraId="0114E088" w14:textId="77777777" w:rsidR="00C73D37" w:rsidRPr="000D0D21" w:rsidRDefault="00C73D37" w:rsidP="00C73D37">
      <w:pPr>
        <w:adjustRightInd w:val="0"/>
        <w:ind w:firstLine="709"/>
        <w:jc w:val="center"/>
        <w:rPr>
          <w:sz w:val="28"/>
          <w:szCs w:val="28"/>
        </w:rPr>
      </w:pPr>
    </w:p>
    <w:p w14:paraId="18F66646" w14:textId="357C1904" w:rsidR="00C73D37" w:rsidRPr="000D0D21" w:rsidRDefault="00C73D37" w:rsidP="00C73D37">
      <w:pPr>
        <w:adjustRightInd w:val="0"/>
        <w:ind w:firstLine="709"/>
        <w:jc w:val="both"/>
        <w:rPr>
          <w:sz w:val="28"/>
          <w:szCs w:val="28"/>
        </w:rPr>
      </w:pPr>
      <w:r w:rsidRPr="000D0D21">
        <w:rPr>
          <w:sz w:val="28"/>
          <w:szCs w:val="28"/>
        </w:rPr>
        <w:t>2.1.</w:t>
      </w:r>
      <w:r w:rsidR="005430A4" w:rsidRPr="000D0D21">
        <w:rPr>
          <w:sz w:val="28"/>
          <w:szCs w:val="28"/>
        </w:rPr>
        <w:t xml:space="preserve"> </w:t>
      </w:r>
      <w:r w:rsidRPr="000D0D21">
        <w:rPr>
          <w:sz w:val="28"/>
          <w:szCs w:val="28"/>
        </w:rPr>
        <w:t xml:space="preserve">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w:t>
      </w:r>
    </w:p>
    <w:p w14:paraId="3FBE4CFE" w14:textId="77777777" w:rsidR="00C73D37" w:rsidRPr="000D0D21" w:rsidRDefault="00C73D37" w:rsidP="00C73D37">
      <w:pPr>
        <w:rPr>
          <w:sz w:val="28"/>
          <w:szCs w:val="28"/>
        </w:rPr>
      </w:pPr>
    </w:p>
    <w:p w14:paraId="029C8F25" w14:textId="77777777" w:rsidR="00C73D37" w:rsidRPr="000D0D21" w:rsidRDefault="00C73D37" w:rsidP="00C73D37">
      <w:pPr>
        <w:adjustRightInd w:val="0"/>
        <w:jc w:val="center"/>
        <w:rPr>
          <w:sz w:val="28"/>
          <w:szCs w:val="28"/>
        </w:rPr>
      </w:pPr>
      <w:r w:rsidRPr="000D0D21">
        <w:rPr>
          <w:sz w:val="28"/>
          <w:szCs w:val="28"/>
        </w:rPr>
        <w:t>Наименование органа местного самоуправления, предоставляющего муниципальную услугу</w:t>
      </w:r>
    </w:p>
    <w:p w14:paraId="4B2C3896" w14:textId="77777777" w:rsidR="00C73D37" w:rsidRPr="004604DA" w:rsidRDefault="00C73D37" w:rsidP="00C73D37">
      <w:pPr>
        <w:adjustRightInd w:val="0"/>
        <w:ind w:firstLine="709"/>
        <w:jc w:val="center"/>
        <w:rPr>
          <w:sz w:val="28"/>
          <w:szCs w:val="28"/>
        </w:rPr>
      </w:pPr>
    </w:p>
    <w:p w14:paraId="7A83AA88" w14:textId="659CECE6" w:rsidR="00C73D37" w:rsidRPr="004604DA" w:rsidRDefault="00C73D37" w:rsidP="00C73D37">
      <w:pPr>
        <w:adjustRightInd w:val="0"/>
        <w:ind w:firstLine="709"/>
        <w:jc w:val="both"/>
        <w:rPr>
          <w:sz w:val="28"/>
          <w:szCs w:val="28"/>
        </w:rPr>
      </w:pPr>
      <w:r w:rsidRPr="004604DA">
        <w:rPr>
          <w:sz w:val="28"/>
          <w:szCs w:val="28"/>
        </w:rPr>
        <w:t>2.2.</w:t>
      </w:r>
      <w:r w:rsidR="005430A4" w:rsidRPr="004604DA">
        <w:rPr>
          <w:sz w:val="28"/>
          <w:szCs w:val="28"/>
        </w:rPr>
        <w:t xml:space="preserve"> </w:t>
      </w:r>
      <w:r w:rsidRPr="004604DA">
        <w:rPr>
          <w:sz w:val="28"/>
          <w:szCs w:val="28"/>
        </w:rPr>
        <w:t xml:space="preserve">Муниципальная услуга предоставляется Администрацией в лице </w:t>
      </w:r>
      <w:r w:rsidR="009B7070" w:rsidRPr="009B7070">
        <w:rPr>
          <w:sz w:val="28"/>
          <w:szCs w:val="28"/>
        </w:rPr>
        <w:t>МКУ «Городская казна» г. Стерлитамак</w:t>
      </w:r>
      <w:r w:rsidRPr="004604DA">
        <w:rPr>
          <w:sz w:val="28"/>
          <w:szCs w:val="28"/>
        </w:rPr>
        <w:t>.</w:t>
      </w:r>
    </w:p>
    <w:p w14:paraId="283224A9" w14:textId="7941F2C7" w:rsidR="00C73D37" w:rsidRPr="004604DA" w:rsidRDefault="00C73D37" w:rsidP="00C73D37">
      <w:pPr>
        <w:adjustRightInd w:val="0"/>
        <w:ind w:firstLine="709"/>
        <w:jc w:val="both"/>
        <w:rPr>
          <w:sz w:val="28"/>
          <w:szCs w:val="28"/>
        </w:rPr>
      </w:pPr>
      <w:r w:rsidRPr="004604DA">
        <w:rPr>
          <w:sz w:val="28"/>
          <w:szCs w:val="28"/>
        </w:rPr>
        <w:t>2.3.</w:t>
      </w:r>
      <w:r w:rsidR="005430A4" w:rsidRPr="004604DA">
        <w:rPr>
          <w:sz w:val="28"/>
          <w:szCs w:val="28"/>
        </w:rPr>
        <w:t xml:space="preserve"> </w:t>
      </w:r>
      <w:r w:rsidRPr="004604DA">
        <w:rPr>
          <w:sz w:val="28"/>
          <w:szCs w:val="28"/>
        </w:rPr>
        <w:t>В предоставлении муниципальной услуги принимает участие РГАУ МФЦ при наличии соответствующего Соглашения о взаимодействии.</w:t>
      </w:r>
    </w:p>
    <w:p w14:paraId="26B5279C" w14:textId="3AD80090" w:rsidR="00C73D37" w:rsidRPr="004604DA" w:rsidRDefault="00C73D37" w:rsidP="00C73D37">
      <w:pPr>
        <w:adjustRightInd w:val="0"/>
        <w:ind w:firstLine="709"/>
        <w:jc w:val="both"/>
        <w:rPr>
          <w:sz w:val="28"/>
          <w:szCs w:val="28"/>
        </w:rPr>
      </w:pPr>
      <w:r w:rsidRPr="004604DA">
        <w:rPr>
          <w:sz w:val="28"/>
          <w:szCs w:val="28"/>
        </w:rPr>
        <w:t xml:space="preserve">При предоставлении муниципальной услуги Администрация </w:t>
      </w:r>
      <w:r w:rsidR="00523732">
        <w:rPr>
          <w:sz w:val="28"/>
          <w:szCs w:val="28"/>
        </w:rPr>
        <w:t xml:space="preserve"> </w:t>
      </w:r>
      <w:r w:rsidRPr="004604DA">
        <w:rPr>
          <w:sz w:val="28"/>
          <w:szCs w:val="28"/>
        </w:rPr>
        <w:t xml:space="preserve"> взаимодействует с:</w:t>
      </w:r>
    </w:p>
    <w:p w14:paraId="5B2F8D9B" w14:textId="59F091BA" w:rsidR="0031747B" w:rsidRPr="0031747B" w:rsidRDefault="0031747B" w:rsidP="0031747B">
      <w:pPr>
        <w:adjustRightInd w:val="0"/>
        <w:ind w:firstLine="709"/>
        <w:jc w:val="both"/>
        <w:rPr>
          <w:sz w:val="28"/>
          <w:szCs w:val="28"/>
        </w:rPr>
      </w:pPr>
      <w:r w:rsidRPr="0031747B">
        <w:rPr>
          <w:sz w:val="28"/>
          <w:szCs w:val="28"/>
        </w:rPr>
        <w:t>Управлением Федеральной службы государственной регистрации, кадастра и картографии по Республике Башкортостан (далее - Управление Росреестра по РБ);</w:t>
      </w:r>
    </w:p>
    <w:p w14:paraId="4A586054" w14:textId="5DE500A9" w:rsidR="0031747B" w:rsidRPr="0031747B" w:rsidRDefault="0031747B" w:rsidP="0031747B">
      <w:pPr>
        <w:adjustRightInd w:val="0"/>
        <w:ind w:firstLine="709"/>
        <w:jc w:val="both"/>
        <w:rPr>
          <w:sz w:val="28"/>
          <w:szCs w:val="28"/>
        </w:rPr>
      </w:pPr>
      <w:r>
        <w:rPr>
          <w:sz w:val="28"/>
          <w:szCs w:val="28"/>
        </w:rPr>
        <w:t xml:space="preserve"> У</w:t>
      </w:r>
      <w:r w:rsidRPr="0031747B">
        <w:rPr>
          <w:sz w:val="28"/>
          <w:szCs w:val="28"/>
        </w:rPr>
        <w:t>правлением Федеральной налоговой службы по Республике Башкортостан (далее - УФНС по РБ);</w:t>
      </w:r>
    </w:p>
    <w:p w14:paraId="3B745B5F" w14:textId="35573567" w:rsidR="0031747B" w:rsidRPr="0031747B" w:rsidRDefault="0031747B" w:rsidP="0031747B">
      <w:pPr>
        <w:adjustRightInd w:val="0"/>
        <w:ind w:firstLine="709"/>
        <w:jc w:val="both"/>
        <w:rPr>
          <w:sz w:val="28"/>
          <w:szCs w:val="28"/>
        </w:rPr>
      </w:pPr>
      <w:r w:rsidRPr="0031747B">
        <w:rPr>
          <w:sz w:val="28"/>
          <w:szCs w:val="28"/>
        </w:rPr>
        <w:t xml:space="preserve">Министерством природопользования и экологии Республики Башкортостан; </w:t>
      </w:r>
    </w:p>
    <w:p w14:paraId="5F2F3C6D" w14:textId="77777777" w:rsidR="00C73D37" w:rsidRPr="004604DA" w:rsidRDefault="00C73D37" w:rsidP="00C73D37">
      <w:pPr>
        <w:adjustRightInd w:val="0"/>
        <w:ind w:firstLine="709"/>
        <w:jc w:val="both"/>
        <w:rPr>
          <w:sz w:val="28"/>
          <w:szCs w:val="28"/>
        </w:rPr>
      </w:pPr>
      <w:proofErr w:type="spellStart"/>
      <w:r w:rsidRPr="004604DA">
        <w:rPr>
          <w:sz w:val="28"/>
          <w:szCs w:val="28"/>
        </w:rPr>
        <w:t>Средневолжским</w:t>
      </w:r>
      <w:proofErr w:type="spellEnd"/>
      <w:r w:rsidRPr="004604DA">
        <w:rPr>
          <w:sz w:val="28"/>
          <w:szCs w:val="28"/>
        </w:rPr>
        <w:t xml:space="preserve"> территориальным управлением Федерального агентства по рыболовству;</w:t>
      </w:r>
    </w:p>
    <w:p w14:paraId="6E75A644" w14:textId="77777777" w:rsidR="0031747B" w:rsidRPr="0031747B" w:rsidRDefault="0031747B" w:rsidP="0031747B">
      <w:pPr>
        <w:adjustRightInd w:val="0"/>
        <w:ind w:firstLine="709"/>
        <w:jc w:val="both"/>
        <w:rPr>
          <w:sz w:val="28"/>
          <w:szCs w:val="28"/>
        </w:rPr>
      </w:pPr>
      <w:r>
        <w:rPr>
          <w:sz w:val="28"/>
          <w:szCs w:val="28"/>
        </w:rPr>
        <w:t xml:space="preserve"> </w:t>
      </w:r>
      <w:bookmarkStart w:id="1" w:name="_Hlk98315534"/>
      <w:r w:rsidRPr="0031747B">
        <w:rPr>
          <w:sz w:val="28"/>
          <w:szCs w:val="28"/>
        </w:rPr>
        <w:t>Отделом архитектуры и градостроительства администрации городского округа город Стерлитамак Республики Башкортостан.</w:t>
      </w:r>
    </w:p>
    <w:bookmarkEnd w:id="1"/>
    <w:p w14:paraId="7EFA7247" w14:textId="21D29293" w:rsidR="00C73D37" w:rsidRPr="004604DA" w:rsidRDefault="00C73D37" w:rsidP="0031747B">
      <w:pPr>
        <w:adjustRightInd w:val="0"/>
        <w:ind w:firstLine="709"/>
        <w:jc w:val="both"/>
        <w:rPr>
          <w:sz w:val="28"/>
          <w:szCs w:val="28"/>
        </w:rPr>
      </w:pPr>
      <w:r w:rsidRPr="004604DA">
        <w:rPr>
          <w:sz w:val="28"/>
          <w:szCs w:val="28"/>
        </w:rPr>
        <w:t>2.4.</w:t>
      </w:r>
      <w:r w:rsidR="005430A4" w:rsidRPr="004604DA">
        <w:rPr>
          <w:sz w:val="28"/>
          <w:szCs w:val="28"/>
        </w:rPr>
        <w:t xml:space="preserve"> </w:t>
      </w:r>
      <w:r w:rsidRPr="004604DA">
        <w:rPr>
          <w:sz w:val="28"/>
          <w:szCs w:val="28"/>
        </w:rPr>
        <w:t>При предоставлении муниципальной услуги запрещается требовать от</w:t>
      </w:r>
      <w:r w:rsidR="00D943C5" w:rsidRPr="004604DA">
        <w:rPr>
          <w:sz w:val="28"/>
          <w:szCs w:val="28"/>
        </w:rPr>
        <w:t xml:space="preserve"> </w:t>
      </w:r>
      <w:r w:rsidRPr="004604DA">
        <w:rPr>
          <w:sz w:val="28"/>
          <w:szCs w:val="28"/>
        </w:rPr>
        <w:t>заявителя осуществления действий, в том числе согласований, необходимых для получения муниципальной услуги и связанны</w:t>
      </w:r>
      <w:r w:rsidR="0031747B">
        <w:rPr>
          <w:sz w:val="28"/>
          <w:szCs w:val="28"/>
        </w:rPr>
        <w:t xml:space="preserve">х </w:t>
      </w:r>
      <w:r w:rsidRPr="004604DA">
        <w:rPr>
          <w:sz w:val="28"/>
          <w:szCs w:val="28"/>
        </w:rPr>
        <w:t>с обращением в иные государственные органы и организации,</w:t>
      </w:r>
      <w:r w:rsidR="0031747B">
        <w:rPr>
          <w:sz w:val="28"/>
          <w:szCs w:val="28"/>
        </w:rPr>
        <w:t xml:space="preserve"> </w:t>
      </w:r>
      <w:r w:rsidRPr="004604DA">
        <w:rPr>
          <w:sz w:val="28"/>
          <w:szCs w:val="28"/>
        </w:rPr>
        <w:t>за исключением получения услуг, включенных в перечень услуг, которые являются необходимыми и</w:t>
      </w:r>
      <w:r w:rsidR="000546DC" w:rsidRPr="004604DA">
        <w:rPr>
          <w:sz w:val="28"/>
          <w:szCs w:val="28"/>
        </w:rPr>
        <w:t xml:space="preserve"> </w:t>
      </w:r>
      <w:r w:rsidRPr="004604DA">
        <w:rPr>
          <w:sz w:val="28"/>
          <w:szCs w:val="28"/>
        </w:rPr>
        <w:t>обязательными для предоставления муниципальных услуг.</w:t>
      </w:r>
    </w:p>
    <w:p w14:paraId="68FF07A0" w14:textId="77777777" w:rsidR="00C73D37" w:rsidRPr="004604DA" w:rsidRDefault="00C73D37" w:rsidP="00C73D37">
      <w:pPr>
        <w:rPr>
          <w:sz w:val="28"/>
          <w:szCs w:val="28"/>
        </w:rPr>
      </w:pPr>
    </w:p>
    <w:p w14:paraId="1AD46C74" w14:textId="77777777" w:rsidR="00C73D37" w:rsidRPr="0031747B" w:rsidRDefault="00C73D37" w:rsidP="00A33A9F">
      <w:pPr>
        <w:adjustRightInd w:val="0"/>
        <w:jc w:val="center"/>
        <w:rPr>
          <w:bCs/>
          <w:sz w:val="28"/>
          <w:szCs w:val="28"/>
        </w:rPr>
      </w:pPr>
      <w:r w:rsidRPr="0031747B">
        <w:rPr>
          <w:bCs/>
          <w:sz w:val="28"/>
          <w:szCs w:val="28"/>
        </w:rPr>
        <w:t>Описание результата предоставления муниципальной услуги</w:t>
      </w:r>
    </w:p>
    <w:p w14:paraId="6251641F" w14:textId="77777777" w:rsidR="00C73D37" w:rsidRPr="004604DA" w:rsidRDefault="00C73D37" w:rsidP="00C73D37">
      <w:pPr>
        <w:adjustRightInd w:val="0"/>
        <w:ind w:firstLine="709"/>
        <w:jc w:val="both"/>
        <w:rPr>
          <w:sz w:val="28"/>
          <w:szCs w:val="28"/>
        </w:rPr>
      </w:pPr>
    </w:p>
    <w:p w14:paraId="677AEC20" w14:textId="4E0BEA25" w:rsidR="00C73D37" w:rsidRPr="004604DA" w:rsidRDefault="00C73D37" w:rsidP="00920B0A">
      <w:pPr>
        <w:adjustRightInd w:val="0"/>
        <w:ind w:firstLine="709"/>
        <w:jc w:val="both"/>
        <w:rPr>
          <w:sz w:val="28"/>
          <w:szCs w:val="28"/>
        </w:rPr>
      </w:pPr>
      <w:r w:rsidRPr="004604DA">
        <w:rPr>
          <w:sz w:val="28"/>
          <w:szCs w:val="28"/>
        </w:rPr>
        <w:t>2.5.</w:t>
      </w:r>
      <w:r w:rsidR="005430A4" w:rsidRPr="004604DA">
        <w:rPr>
          <w:sz w:val="28"/>
          <w:szCs w:val="28"/>
        </w:rPr>
        <w:t xml:space="preserve"> </w:t>
      </w:r>
      <w:r w:rsidRPr="004604DA">
        <w:rPr>
          <w:sz w:val="28"/>
          <w:szCs w:val="28"/>
        </w:rPr>
        <w:t>Результатом предоставления муниципальной услуги является:</w:t>
      </w:r>
    </w:p>
    <w:p w14:paraId="3C93D2E9" w14:textId="77777777" w:rsidR="0031747B" w:rsidRPr="00FC715A" w:rsidRDefault="0031747B" w:rsidP="0031747B">
      <w:pPr>
        <w:adjustRightInd w:val="0"/>
        <w:ind w:firstLine="720"/>
        <w:jc w:val="both"/>
        <w:rPr>
          <w:sz w:val="28"/>
          <w:szCs w:val="28"/>
        </w:rPr>
      </w:pPr>
      <w:r w:rsidRPr="00FC715A">
        <w:rPr>
          <w:sz w:val="28"/>
          <w:szCs w:val="28"/>
        </w:rPr>
        <w:lastRenderedPageBreak/>
        <w:t xml:space="preserve">1) </w:t>
      </w:r>
      <w:r>
        <w:rPr>
          <w:sz w:val="28"/>
          <w:szCs w:val="28"/>
        </w:rPr>
        <w:t xml:space="preserve">решение о выдаче разрешения </w:t>
      </w:r>
      <w:r w:rsidRPr="00FC715A">
        <w:rPr>
          <w:sz w:val="28"/>
          <w:szCs w:val="28"/>
        </w:rPr>
        <w:t xml:space="preserve">на использование земель или земельных участков, находящихся в муниципальной собственности, </w:t>
      </w:r>
      <w:r>
        <w:rPr>
          <w:sz w:val="28"/>
          <w:szCs w:val="28"/>
        </w:rPr>
        <w:t xml:space="preserve">в форме постановления администрации </w:t>
      </w:r>
      <w:r w:rsidRPr="00FC715A">
        <w:rPr>
          <w:sz w:val="28"/>
          <w:szCs w:val="28"/>
        </w:rPr>
        <w:t xml:space="preserve">(далее – </w:t>
      </w:r>
      <w:r>
        <w:rPr>
          <w:sz w:val="28"/>
          <w:szCs w:val="28"/>
        </w:rPr>
        <w:t>решение</w:t>
      </w:r>
      <w:r w:rsidRPr="00FC715A">
        <w:rPr>
          <w:sz w:val="28"/>
          <w:szCs w:val="28"/>
        </w:rPr>
        <w:t>)</w:t>
      </w:r>
      <w:r>
        <w:rPr>
          <w:sz w:val="28"/>
          <w:szCs w:val="28"/>
        </w:rPr>
        <w:t xml:space="preserve">. Разрешение </w:t>
      </w:r>
      <w:r w:rsidRPr="00FC715A">
        <w:rPr>
          <w:sz w:val="28"/>
          <w:szCs w:val="28"/>
        </w:rPr>
        <w:t xml:space="preserve">на использование земель или земельных участков, находящихся в муниципальной собственности, </w:t>
      </w:r>
      <w:r>
        <w:rPr>
          <w:sz w:val="28"/>
          <w:szCs w:val="28"/>
        </w:rPr>
        <w:t xml:space="preserve">выдается по форме </w:t>
      </w:r>
      <w:r w:rsidRPr="00FC715A">
        <w:rPr>
          <w:sz w:val="28"/>
          <w:szCs w:val="28"/>
        </w:rPr>
        <w:t>согласно приложению № 3;</w:t>
      </w:r>
    </w:p>
    <w:p w14:paraId="0E0F1BE6" w14:textId="77777777" w:rsidR="0031747B" w:rsidRPr="00FC715A" w:rsidRDefault="0031747B" w:rsidP="0031747B">
      <w:pPr>
        <w:adjustRightInd w:val="0"/>
        <w:ind w:firstLine="720"/>
        <w:jc w:val="both"/>
        <w:rPr>
          <w:sz w:val="28"/>
          <w:szCs w:val="28"/>
        </w:rPr>
      </w:pPr>
      <w:r w:rsidRPr="00FC715A">
        <w:rPr>
          <w:sz w:val="28"/>
          <w:szCs w:val="28"/>
        </w:rPr>
        <w:t xml:space="preserve">2) </w:t>
      </w:r>
      <w:r>
        <w:rPr>
          <w:sz w:val="28"/>
          <w:szCs w:val="28"/>
        </w:rPr>
        <w:t xml:space="preserve">решение об отказе в выдаче </w:t>
      </w:r>
      <w:r w:rsidRPr="00FC715A">
        <w:rPr>
          <w:sz w:val="28"/>
          <w:szCs w:val="28"/>
        </w:rPr>
        <w:t xml:space="preserve">разрешения на использование земель или земельных участков, находящихся в муниципальной собственности, в </w:t>
      </w:r>
      <w:r>
        <w:rPr>
          <w:sz w:val="28"/>
          <w:szCs w:val="28"/>
        </w:rPr>
        <w:t>форме уведомления</w:t>
      </w:r>
      <w:r w:rsidRPr="00FC715A">
        <w:rPr>
          <w:sz w:val="28"/>
          <w:szCs w:val="28"/>
        </w:rPr>
        <w:t xml:space="preserve"> (далее – мотивированный отказ в предоставлении муниципальной услуги).</w:t>
      </w:r>
    </w:p>
    <w:p w14:paraId="547E4EE8" w14:textId="77777777" w:rsidR="00C73D37" w:rsidRPr="004604DA" w:rsidRDefault="00C73D37" w:rsidP="00A33A9F">
      <w:pPr>
        <w:jc w:val="center"/>
        <w:rPr>
          <w:sz w:val="28"/>
          <w:szCs w:val="28"/>
        </w:rPr>
      </w:pPr>
    </w:p>
    <w:p w14:paraId="0CA5FA0B" w14:textId="7A41816F" w:rsidR="00C73D37" w:rsidRPr="0031747B" w:rsidRDefault="00C73D37" w:rsidP="00A33A9F">
      <w:pPr>
        <w:adjustRightInd w:val="0"/>
        <w:jc w:val="center"/>
        <w:rPr>
          <w:bCs/>
          <w:sz w:val="28"/>
          <w:szCs w:val="28"/>
        </w:rPr>
      </w:pPr>
      <w:r w:rsidRPr="0031747B">
        <w:rPr>
          <w:bCs/>
          <w:sz w:val="28"/>
          <w:szCs w:val="28"/>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567630B7" w14:textId="77777777" w:rsidR="00C73D37" w:rsidRPr="004604DA" w:rsidRDefault="00C73D37" w:rsidP="00C73D37">
      <w:pPr>
        <w:adjustRightInd w:val="0"/>
        <w:ind w:firstLine="709"/>
        <w:jc w:val="both"/>
        <w:rPr>
          <w:sz w:val="28"/>
          <w:szCs w:val="28"/>
        </w:rPr>
      </w:pPr>
    </w:p>
    <w:p w14:paraId="193E432E" w14:textId="32B6338A" w:rsidR="00530E13" w:rsidRPr="004604DA" w:rsidRDefault="00C73D37" w:rsidP="00C73D37">
      <w:pPr>
        <w:adjustRightInd w:val="0"/>
        <w:ind w:firstLine="720"/>
        <w:jc w:val="both"/>
        <w:rPr>
          <w:sz w:val="28"/>
          <w:szCs w:val="28"/>
        </w:rPr>
      </w:pPr>
      <w:r w:rsidRPr="004604DA">
        <w:rPr>
          <w:sz w:val="28"/>
          <w:szCs w:val="28"/>
        </w:rPr>
        <w:t>2.6.</w:t>
      </w:r>
      <w:r w:rsidR="005430A4" w:rsidRPr="004604DA">
        <w:rPr>
          <w:sz w:val="28"/>
          <w:szCs w:val="28"/>
        </w:rPr>
        <w:t xml:space="preserve"> </w:t>
      </w:r>
      <w:r w:rsidRPr="004604DA">
        <w:rPr>
          <w:sz w:val="28"/>
          <w:szCs w:val="28"/>
        </w:rPr>
        <w:t>Срок для принятия Администрацией  разрешения не превышает двадцати пяти календарных дней</w:t>
      </w:r>
      <w:r w:rsidR="0031747B">
        <w:rPr>
          <w:sz w:val="28"/>
          <w:szCs w:val="28"/>
        </w:rPr>
        <w:t xml:space="preserve"> с</w:t>
      </w:r>
      <w:r w:rsidRPr="004604DA">
        <w:rPr>
          <w:sz w:val="28"/>
          <w:szCs w:val="28"/>
        </w:rPr>
        <w:t>о дня поступления заявления о предоставлении муниципальной услуги,</w:t>
      </w:r>
      <w:r w:rsidR="0031747B">
        <w:rPr>
          <w:sz w:val="28"/>
          <w:szCs w:val="28"/>
        </w:rPr>
        <w:t xml:space="preserve"> </w:t>
      </w:r>
      <w:r w:rsidRPr="004604DA">
        <w:rPr>
          <w:sz w:val="28"/>
          <w:szCs w:val="28"/>
        </w:rPr>
        <w:t>в том числе через РГАУ МФЦ, посредством почтового отправления в форме электронного документа с использованием ЕПГУ, РПГУ</w:t>
      </w:r>
      <w:r w:rsidR="00530E13" w:rsidRPr="004604DA">
        <w:rPr>
          <w:sz w:val="28"/>
          <w:szCs w:val="28"/>
        </w:rPr>
        <w:t>.</w:t>
      </w:r>
    </w:p>
    <w:p w14:paraId="6A3CF839" w14:textId="23CAC486" w:rsidR="00C73D37" w:rsidRPr="004604DA" w:rsidRDefault="00C73D37" w:rsidP="00C73D37">
      <w:pPr>
        <w:adjustRightInd w:val="0"/>
        <w:ind w:firstLine="720"/>
        <w:jc w:val="both"/>
        <w:rPr>
          <w:sz w:val="28"/>
          <w:szCs w:val="28"/>
        </w:rPr>
      </w:pPr>
      <w:r w:rsidRPr="004604DA">
        <w:rPr>
          <w:sz w:val="28"/>
          <w:szCs w:val="28"/>
        </w:rPr>
        <w:t>Срок направления Администрацией</w:t>
      </w:r>
      <w:r w:rsidR="0031747B">
        <w:rPr>
          <w:sz w:val="28"/>
          <w:szCs w:val="28"/>
        </w:rPr>
        <w:t xml:space="preserve"> </w:t>
      </w:r>
      <w:r w:rsidRPr="004604DA">
        <w:rPr>
          <w:sz w:val="28"/>
          <w:szCs w:val="28"/>
        </w:rPr>
        <w:t>разрешения или мотивированного отказа в предоставлении муниципальной услуги заявителю заказным письмом с приложением представленных</w:t>
      </w:r>
      <w:r w:rsidR="0031747B">
        <w:rPr>
          <w:sz w:val="28"/>
          <w:szCs w:val="28"/>
        </w:rPr>
        <w:t xml:space="preserve"> </w:t>
      </w:r>
      <w:r w:rsidRPr="004604DA">
        <w:rPr>
          <w:sz w:val="28"/>
          <w:szCs w:val="28"/>
        </w:rPr>
        <w:t>им документов не превышает трех рабочих дней со дня принятия решения.</w:t>
      </w:r>
    </w:p>
    <w:p w14:paraId="400B8B28" w14:textId="65F4B636" w:rsidR="00C73D37" w:rsidRPr="004604DA" w:rsidRDefault="00C73D37" w:rsidP="00C73D37">
      <w:pPr>
        <w:ind w:firstLine="720"/>
        <w:jc w:val="both"/>
        <w:rPr>
          <w:sz w:val="28"/>
          <w:szCs w:val="28"/>
        </w:rPr>
      </w:pPr>
      <w:r w:rsidRPr="004604DA">
        <w:rPr>
          <w:sz w:val="28"/>
          <w:szCs w:val="28"/>
        </w:rPr>
        <w:t>Датой поступления заявления о предоставлении муниципальной услуги при личном обращении заявителя в Администрацию</w:t>
      </w:r>
      <w:r w:rsidR="0031747B">
        <w:rPr>
          <w:sz w:val="28"/>
          <w:szCs w:val="28"/>
        </w:rPr>
        <w:t xml:space="preserve"> </w:t>
      </w:r>
      <w:r w:rsidRPr="004604DA">
        <w:rPr>
          <w:sz w:val="28"/>
          <w:szCs w:val="28"/>
        </w:rPr>
        <w:t>считается день подачи заявления 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w:t>
      </w:r>
    </w:p>
    <w:p w14:paraId="15E65F51" w14:textId="73101B3D" w:rsidR="00C73D37" w:rsidRDefault="00C73D37" w:rsidP="00C73D37">
      <w:pPr>
        <w:ind w:firstLine="720"/>
        <w:jc w:val="both"/>
        <w:rPr>
          <w:sz w:val="28"/>
          <w:szCs w:val="28"/>
        </w:rPr>
      </w:pPr>
      <w:r w:rsidRPr="004604DA">
        <w:rPr>
          <w:sz w:val="28"/>
          <w:szCs w:val="28"/>
        </w:rPr>
        <w:t xml:space="preserve">Датой поступления заявления о предоставлении муниципальной услуги в форме электронного документа на официальную электронную почту Администрации или на ЕПГУ, РПГУ считается день направления заявителю электронного сообщения о приеме заявления </w:t>
      </w:r>
      <w:r w:rsidR="0031747B">
        <w:rPr>
          <w:sz w:val="28"/>
          <w:szCs w:val="28"/>
        </w:rPr>
        <w:t>о</w:t>
      </w:r>
      <w:r w:rsidRPr="004604DA">
        <w:rPr>
          <w:sz w:val="28"/>
          <w:szCs w:val="28"/>
        </w:rPr>
        <w:t xml:space="preserve">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 в соответствии с требованиями пункта 3.8.1 настоящего Административного регламента.</w:t>
      </w:r>
    </w:p>
    <w:p w14:paraId="4BF1F5E9" w14:textId="3C467BF6" w:rsidR="001C290C" w:rsidRPr="004604DA" w:rsidRDefault="001C290C" w:rsidP="001C290C">
      <w:pPr>
        <w:ind w:firstLine="720"/>
        <w:jc w:val="both"/>
        <w:rPr>
          <w:sz w:val="28"/>
          <w:szCs w:val="28"/>
        </w:rPr>
      </w:pPr>
      <w:r w:rsidRPr="001C290C">
        <w:rPr>
          <w:sz w:val="28"/>
          <w:szCs w:val="28"/>
        </w:rPr>
        <w:t>Датой поступления заявления о предоставлении муниципальной услуги посредством почтового отправления –день фактического поступления заявления в администрацию.</w:t>
      </w:r>
    </w:p>
    <w:p w14:paraId="41E35B7A" w14:textId="61E29E3C" w:rsidR="00C73D37" w:rsidRPr="004604DA" w:rsidRDefault="00C73D37" w:rsidP="00C73D37">
      <w:pPr>
        <w:ind w:firstLine="720"/>
        <w:jc w:val="both"/>
      </w:pPr>
      <w:r w:rsidRPr="004604DA">
        <w:rPr>
          <w:sz w:val="28"/>
          <w:szCs w:val="28"/>
        </w:rPr>
        <w:t>Датой поступления заявления о предоставлении муниципальной услуги при обращении заявителя в РГАУ МФЦ считается день передачи РГАУ МФЦ в Администрацию</w:t>
      </w:r>
      <w:r w:rsidR="001C290C">
        <w:rPr>
          <w:sz w:val="28"/>
          <w:szCs w:val="28"/>
        </w:rPr>
        <w:t xml:space="preserve"> </w:t>
      </w:r>
      <w:r w:rsidRPr="004604DA">
        <w:rPr>
          <w:sz w:val="28"/>
          <w:szCs w:val="28"/>
        </w:rPr>
        <w:t xml:space="preserve">заявления о предоставлении муниципальной услуги с </w:t>
      </w:r>
      <w:r w:rsidRPr="004604DA">
        <w:rPr>
          <w:sz w:val="28"/>
          <w:szCs w:val="28"/>
        </w:rPr>
        <w:lastRenderedPageBreak/>
        <w:t>приложением предусмотренных пунктом 2.8 настоящего Административного регламента надлежащим образом оформленных документов.</w:t>
      </w:r>
    </w:p>
    <w:p w14:paraId="4A3921E0" w14:textId="77777777" w:rsidR="00C73D37" w:rsidRPr="004604DA" w:rsidRDefault="00C73D37" w:rsidP="00C73D37">
      <w:pPr>
        <w:jc w:val="center"/>
        <w:rPr>
          <w:b/>
          <w:sz w:val="28"/>
          <w:szCs w:val="28"/>
        </w:rPr>
      </w:pPr>
    </w:p>
    <w:p w14:paraId="0CD55DF4" w14:textId="77777777" w:rsidR="00C73D37" w:rsidRPr="001C290C" w:rsidRDefault="00C73D37" w:rsidP="00C73D37">
      <w:pPr>
        <w:jc w:val="center"/>
        <w:rPr>
          <w:bCs/>
          <w:sz w:val="28"/>
          <w:szCs w:val="28"/>
        </w:rPr>
      </w:pPr>
      <w:r w:rsidRPr="001C290C">
        <w:rPr>
          <w:bCs/>
          <w:sz w:val="28"/>
          <w:szCs w:val="28"/>
        </w:rPr>
        <w:t>Нормативные правовые акты, регулирующие предоставление                                                 муниципальной услуги</w:t>
      </w:r>
    </w:p>
    <w:p w14:paraId="7082095E" w14:textId="77777777" w:rsidR="00C73D37" w:rsidRPr="004604DA" w:rsidRDefault="00C73D37" w:rsidP="00C73D37">
      <w:pPr>
        <w:rPr>
          <w:sz w:val="28"/>
          <w:szCs w:val="28"/>
        </w:rPr>
      </w:pPr>
    </w:p>
    <w:p w14:paraId="47AE5009" w14:textId="480144F7" w:rsidR="00C73D37" w:rsidRPr="004604DA" w:rsidRDefault="00C73D37" w:rsidP="00C73D37">
      <w:pPr>
        <w:ind w:firstLine="720"/>
        <w:jc w:val="both"/>
        <w:rPr>
          <w:sz w:val="28"/>
          <w:szCs w:val="28"/>
        </w:rPr>
      </w:pPr>
      <w:r w:rsidRPr="004604DA">
        <w:rPr>
          <w:sz w:val="28"/>
          <w:szCs w:val="28"/>
        </w:rPr>
        <w:t>2.7.</w:t>
      </w:r>
      <w:r w:rsidR="005430A4" w:rsidRPr="004604DA">
        <w:rPr>
          <w:sz w:val="28"/>
          <w:szCs w:val="28"/>
        </w:rPr>
        <w:t xml:space="preserve"> </w:t>
      </w:r>
      <w:r w:rsidRPr="004604DA">
        <w:rPr>
          <w:sz w:val="28"/>
          <w:szCs w:val="28"/>
        </w:rPr>
        <w:t xml:space="preserve">Перечень нормативных правовых актов, регулирующих предоставление муниципальной услуги (с указанием их реквизитов </w:t>
      </w:r>
      <w:r w:rsidR="0034786D" w:rsidRPr="004604DA">
        <w:rPr>
          <w:sz w:val="28"/>
          <w:szCs w:val="28"/>
        </w:rPr>
        <w:t xml:space="preserve">                            </w:t>
      </w:r>
      <w:r w:rsidRPr="004604DA">
        <w:rPr>
          <w:sz w:val="28"/>
          <w:szCs w:val="28"/>
        </w:rPr>
        <w:t>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ЕПГУ, РПГУ.</w:t>
      </w:r>
    </w:p>
    <w:p w14:paraId="054150E6" w14:textId="77777777" w:rsidR="00C73D37" w:rsidRPr="004604DA" w:rsidRDefault="00C73D37" w:rsidP="00C73D37">
      <w:pPr>
        <w:jc w:val="both"/>
        <w:rPr>
          <w:sz w:val="28"/>
          <w:szCs w:val="28"/>
        </w:rPr>
      </w:pPr>
    </w:p>
    <w:p w14:paraId="051E05BF" w14:textId="534E4083" w:rsidR="00C73D37" w:rsidRPr="001C290C" w:rsidRDefault="00C73D37" w:rsidP="00C73D37">
      <w:pPr>
        <w:jc w:val="center"/>
        <w:rPr>
          <w:bCs/>
          <w:sz w:val="28"/>
          <w:szCs w:val="28"/>
        </w:rPr>
      </w:pPr>
      <w:r w:rsidRPr="001C290C">
        <w:rPr>
          <w:bCs/>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w:t>
      </w:r>
      <w:r w:rsidR="0034786D" w:rsidRPr="001C290C">
        <w:rPr>
          <w:bCs/>
          <w:sz w:val="28"/>
          <w:szCs w:val="28"/>
        </w:rPr>
        <w:t xml:space="preserve">                    </w:t>
      </w:r>
      <w:r w:rsidRPr="001C290C">
        <w:rPr>
          <w:bCs/>
          <w:sz w:val="28"/>
          <w:szCs w:val="28"/>
        </w:rPr>
        <w:t>и обязательными для предоставления муниципальной услуги, подлежащих представлению</w:t>
      </w:r>
      <w:r w:rsidR="00A33A9F" w:rsidRPr="001C290C">
        <w:rPr>
          <w:bCs/>
          <w:sz w:val="28"/>
          <w:szCs w:val="28"/>
        </w:rPr>
        <w:t xml:space="preserve"> </w:t>
      </w:r>
      <w:r w:rsidRPr="001C290C">
        <w:rPr>
          <w:bCs/>
          <w:sz w:val="28"/>
          <w:szCs w:val="28"/>
        </w:rPr>
        <w:t>заявителем, способы их получения заявителем, в том числе в электронной форме, порядок их представления</w:t>
      </w:r>
    </w:p>
    <w:p w14:paraId="6BCF1074" w14:textId="77777777" w:rsidR="00C73D37" w:rsidRPr="004604DA" w:rsidRDefault="00C73D37" w:rsidP="00C73D37">
      <w:pPr>
        <w:jc w:val="both"/>
        <w:rPr>
          <w:sz w:val="28"/>
          <w:szCs w:val="28"/>
        </w:rPr>
      </w:pPr>
    </w:p>
    <w:p w14:paraId="01B72875" w14:textId="1EA6B9C7" w:rsidR="00C73D37" w:rsidRPr="004604DA" w:rsidRDefault="00C73D37" w:rsidP="00920B0A">
      <w:pPr>
        <w:ind w:firstLine="720"/>
        <w:jc w:val="both"/>
        <w:rPr>
          <w:sz w:val="28"/>
          <w:szCs w:val="28"/>
        </w:rPr>
      </w:pPr>
      <w:r w:rsidRPr="004604DA">
        <w:rPr>
          <w:sz w:val="28"/>
          <w:szCs w:val="28"/>
        </w:rPr>
        <w:t>2.8.</w:t>
      </w:r>
      <w:r w:rsidR="005430A4" w:rsidRPr="004604DA">
        <w:rPr>
          <w:sz w:val="28"/>
          <w:szCs w:val="28"/>
        </w:rPr>
        <w:t xml:space="preserve"> </w:t>
      </w:r>
      <w:r w:rsidRPr="004604DA">
        <w:rPr>
          <w:sz w:val="28"/>
          <w:szCs w:val="28"/>
        </w:rPr>
        <w:t>Исчерпывающий перечень документов, необходимых</w:t>
      </w:r>
      <w:r w:rsidR="001C290C">
        <w:rPr>
          <w:sz w:val="28"/>
          <w:szCs w:val="28"/>
        </w:rPr>
        <w:t xml:space="preserve"> </w:t>
      </w:r>
      <w:r w:rsidRPr="004604DA">
        <w:rPr>
          <w:sz w:val="28"/>
          <w:szCs w:val="28"/>
        </w:rPr>
        <w:t>в соответствии с нормативными правовыми актами для предоставления муниципальной услуги, подлежащих представлению заявителем.</w:t>
      </w:r>
    </w:p>
    <w:p w14:paraId="6A97BCC9" w14:textId="25DA4C3D" w:rsidR="00C73D37" w:rsidRPr="004604DA" w:rsidRDefault="00C73D37" w:rsidP="00920B0A">
      <w:pPr>
        <w:ind w:firstLine="720"/>
        <w:jc w:val="both"/>
        <w:rPr>
          <w:sz w:val="28"/>
          <w:szCs w:val="28"/>
        </w:rPr>
      </w:pPr>
      <w:r w:rsidRPr="004604DA">
        <w:rPr>
          <w:sz w:val="28"/>
          <w:szCs w:val="28"/>
        </w:rPr>
        <w:t>2.8.1.</w:t>
      </w:r>
      <w:r w:rsidR="005430A4" w:rsidRPr="004604DA">
        <w:rPr>
          <w:sz w:val="28"/>
          <w:szCs w:val="28"/>
        </w:rPr>
        <w:t xml:space="preserve"> </w:t>
      </w:r>
      <w:r w:rsidRPr="004604DA">
        <w:rPr>
          <w:sz w:val="28"/>
          <w:szCs w:val="28"/>
        </w:rPr>
        <w:t xml:space="preserve">Заявление о предоставлении муниципальной услуги по форме согласно приложению № 1 к настоящему </w:t>
      </w:r>
      <w:r w:rsidR="00175DA5" w:rsidRPr="004604DA">
        <w:rPr>
          <w:sz w:val="28"/>
          <w:szCs w:val="28"/>
        </w:rPr>
        <w:t>А</w:t>
      </w:r>
      <w:r w:rsidRPr="004604DA">
        <w:rPr>
          <w:sz w:val="28"/>
          <w:szCs w:val="28"/>
        </w:rPr>
        <w:t>дминистративному регламенту, поданное в адрес Администрации следующими способами:</w:t>
      </w:r>
    </w:p>
    <w:p w14:paraId="5A325246" w14:textId="0F75A35A" w:rsidR="00C73D37" w:rsidRPr="004604DA" w:rsidRDefault="00C73D37" w:rsidP="00920B0A">
      <w:pPr>
        <w:ind w:firstLine="720"/>
        <w:jc w:val="both"/>
        <w:rPr>
          <w:sz w:val="28"/>
          <w:szCs w:val="28"/>
        </w:rPr>
      </w:pPr>
      <w:r w:rsidRPr="004604DA">
        <w:rPr>
          <w:sz w:val="28"/>
          <w:szCs w:val="28"/>
        </w:rPr>
        <w:t>в форме документа на бумажном носителе – посредством личного обращения в Администрацию, РГАУ МФЦ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14:paraId="578B1D72" w14:textId="2F37C3E7" w:rsidR="00C73D37" w:rsidRDefault="00C73D37" w:rsidP="00920B0A">
      <w:pPr>
        <w:ind w:firstLine="720"/>
        <w:jc w:val="both"/>
        <w:rPr>
          <w:sz w:val="28"/>
          <w:szCs w:val="28"/>
        </w:rPr>
      </w:pPr>
      <w:r w:rsidRPr="004604DA">
        <w:rPr>
          <w:sz w:val="28"/>
          <w:szCs w:val="28"/>
        </w:rPr>
        <w:t xml:space="preserve">путем заполнения формы заявления через </w:t>
      </w:r>
      <w:r w:rsidR="00526E77" w:rsidRPr="004604DA">
        <w:rPr>
          <w:sz w:val="28"/>
          <w:szCs w:val="28"/>
        </w:rPr>
        <w:t>л</w:t>
      </w:r>
      <w:r w:rsidRPr="004604DA">
        <w:rPr>
          <w:sz w:val="28"/>
          <w:szCs w:val="28"/>
        </w:rPr>
        <w:t>ичный кабинет на ЕПГУ,</w:t>
      </w:r>
      <w:r w:rsidRPr="004604DA">
        <w:rPr>
          <w:sz w:val="28"/>
          <w:szCs w:val="28"/>
          <w:u w:val="single"/>
        </w:rPr>
        <w:t xml:space="preserve"> </w:t>
      </w:r>
      <w:r w:rsidRPr="004604DA">
        <w:rPr>
          <w:sz w:val="28"/>
          <w:szCs w:val="28"/>
        </w:rPr>
        <w:t>РПГУ (далее – запрос)</w:t>
      </w:r>
      <w:r w:rsidR="001C290C">
        <w:rPr>
          <w:sz w:val="28"/>
          <w:szCs w:val="28"/>
        </w:rPr>
        <w:t>;</w:t>
      </w:r>
    </w:p>
    <w:p w14:paraId="09634997" w14:textId="426E4E10" w:rsidR="001C290C" w:rsidRPr="004604DA" w:rsidRDefault="001C290C" w:rsidP="001C290C">
      <w:pPr>
        <w:ind w:firstLine="720"/>
        <w:jc w:val="both"/>
        <w:rPr>
          <w:sz w:val="28"/>
          <w:szCs w:val="28"/>
        </w:rPr>
      </w:pPr>
      <w:bookmarkStart w:id="2" w:name="_Hlk98319372"/>
      <w:r w:rsidRPr="001C290C">
        <w:rPr>
          <w:sz w:val="28"/>
          <w:szCs w:val="28"/>
        </w:rPr>
        <w:t>в форме электронного документа на официальную электронную почту администрации (далее – представление посредством электронной почты).</w:t>
      </w:r>
      <w:bookmarkEnd w:id="2"/>
    </w:p>
    <w:p w14:paraId="0EF58C56" w14:textId="77777777" w:rsidR="00C73D37" w:rsidRPr="004604DA" w:rsidRDefault="00C73D37" w:rsidP="00920B0A">
      <w:pPr>
        <w:ind w:firstLine="720"/>
        <w:jc w:val="both"/>
        <w:rPr>
          <w:sz w:val="28"/>
          <w:szCs w:val="28"/>
        </w:rPr>
      </w:pPr>
      <w:r w:rsidRPr="004604DA">
        <w:rPr>
          <w:sz w:val="28"/>
          <w:szCs w:val="28"/>
        </w:rPr>
        <w:t>В заявлении также указывается один из следующих способов предоставления заявителю результатов предоставления муниципальной услуги:</w:t>
      </w:r>
    </w:p>
    <w:p w14:paraId="7D15849F" w14:textId="5A0CE3EC" w:rsidR="00C73D37" w:rsidRPr="004604DA" w:rsidRDefault="00C73D37" w:rsidP="00920B0A">
      <w:pPr>
        <w:ind w:firstLine="720"/>
        <w:jc w:val="both"/>
        <w:rPr>
          <w:sz w:val="28"/>
          <w:szCs w:val="28"/>
        </w:rPr>
      </w:pPr>
      <w:r w:rsidRPr="004604DA">
        <w:rPr>
          <w:sz w:val="28"/>
          <w:szCs w:val="28"/>
        </w:rPr>
        <w:t>в виде бумажного документа, который заявитель получает непосредственно при личном обращении в Администрацию;</w:t>
      </w:r>
    </w:p>
    <w:p w14:paraId="3D8DCF9B" w14:textId="77777777" w:rsidR="00C73D37" w:rsidRPr="004604DA" w:rsidRDefault="00C73D37" w:rsidP="00920B0A">
      <w:pPr>
        <w:ind w:firstLine="720"/>
        <w:jc w:val="both"/>
        <w:rPr>
          <w:sz w:val="28"/>
          <w:szCs w:val="28"/>
        </w:rPr>
      </w:pPr>
      <w:r w:rsidRPr="004604DA">
        <w:rPr>
          <w:sz w:val="28"/>
          <w:szCs w:val="28"/>
        </w:rPr>
        <w:t>в виде бумажного документа, который заявитель получает непосредственно при личном обращении в РГАУ МФЦ;</w:t>
      </w:r>
    </w:p>
    <w:p w14:paraId="0462534A" w14:textId="46067B24" w:rsidR="00C73D37" w:rsidRPr="004604DA" w:rsidRDefault="00C73D37" w:rsidP="00920B0A">
      <w:pPr>
        <w:ind w:firstLine="720"/>
        <w:jc w:val="both"/>
        <w:rPr>
          <w:sz w:val="28"/>
          <w:szCs w:val="28"/>
        </w:rPr>
      </w:pPr>
      <w:r w:rsidRPr="004604DA">
        <w:rPr>
          <w:sz w:val="28"/>
          <w:szCs w:val="28"/>
        </w:rPr>
        <w:t>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r w:rsidR="0029236C" w:rsidRPr="004604DA">
        <w:rPr>
          <w:sz w:val="28"/>
          <w:szCs w:val="28"/>
        </w:rPr>
        <w:t>;</w:t>
      </w:r>
    </w:p>
    <w:p w14:paraId="1E547F17" w14:textId="77777777" w:rsidR="0029236C" w:rsidRPr="004604DA" w:rsidRDefault="0029236C" w:rsidP="0029236C">
      <w:pPr>
        <w:ind w:firstLine="720"/>
      </w:pPr>
      <w:r w:rsidRPr="004604DA">
        <w:rPr>
          <w:rFonts w:ascii="Times New Roman CYR" w:hAnsi="Times New Roman CYR"/>
          <w:sz w:val="28"/>
          <w:szCs w:val="28"/>
        </w:rPr>
        <w:lastRenderedPageBreak/>
        <w:t>в виде электронного документа, который направляется заявителю в личный кабинет на ЕПГУ, РПГУ.</w:t>
      </w:r>
    </w:p>
    <w:p w14:paraId="4B21F986" w14:textId="77777777" w:rsidR="00C73D37" w:rsidRPr="004604DA" w:rsidRDefault="00C73D37" w:rsidP="00920B0A">
      <w:pPr>
        <w:ind w:firstLine="720"/>
        <w:jc w:val="both"/>
        <w:rPr>
          <w:sz w:val="28"/>
          <w:szCs w:val="28"/>
        </w:rPr>
      </w:pPr>
      <w:r w:rsidRPr="004604DA">
        <w:rPr>
          <w:sz w:val="28"/>
          <w:szCs w:val="28"/>
        </w:rPr>
        <w:t>В заявлении указываются:</w:t>
      </w:r>
    </w:p>
    <w:p w14:paraId="716E79FF" w14:textId="5595ABBC" w:rsidR="00C73D37" w:rsidRPr="004604DA" w:rsidRDefault="00C73D37" w:rsidP="00920B0A">
      <w:pPr>
        <w:ind w:firstLine="720"/>
        <w:jc w:val="both"/>
        <w:rPr>
          <w:sz w:val="28"/>
          <w:szCs w:val="28"/>
        </w:rPr>
      </w:pPr>
      <w:r w:rsidRPr="004604DA">
        <w:rPr>
          <w:sz w:val="28"/>
          <w:szCs w:val="28"/>
        </w:rPr>
        <w:t>а)</w:t>
      </w:r>
      <w:r w:rsidR="005430A4" w:rsidRPr="004604DA">
        <w:rPr>
          <w:sz w:val="28"/>
          <w:szCs w:val="28"/>
        </w:rPr>
        <w:t xml:space="preserve"> </w:t>
      </w:r>
      <w:r w:rsidRPr="004604DA">
        <w:rPr>
          <w:sz w:val="28"/>
          <w:szCs w:val="28"/>
        </w:rPr>
        <w:t xml:space="preserve">фамилия, имя и (при наличии) отчество, место жительства заявителя и реквизиты документа, удостоверяющего его личность, – в </w:t>
      </w:r>
      <w:proofErr w:type="gramStart"/>
      <w:r w:rsidRPr="004604DA">
        <w:rPr>
          <w:sz w:val="28"/>
          <w:szCs w:val="28"/>
        </w:rPr>
        <w:t xml:space="preserve">случае, </w:t>
      </w:r>
      <w:r w:rsidR="0034786D" w:rsidRPr="004604DA">
        <w:rPr>
          <w:sz w:val="28"/>
          <w:szCs w:val="28"/>
        </w:rPr>
        <w:t xml:space="preserve">  </w:t>
      </w:r>
      <w:proofErr w:type="gramEnd"/>
      <w:r w:rsidR="0034786D" w:rsidRPr="004604DA">
        <w:rPr>
          <w:sz w:val="28"/>
          <w:szCs w:val="28"/>
        </w:rPr>
        <w:t xml:space="preserve">                                 </w:t>
      </w:r>
      <w:r w:rsidRPr="004604DA">
        <w:rPr>
          <w:sz w:val="28"/>
          <w:szCs w:val="28"/>
        </w:rPr>
        <w:t>если заявление подается физическим лицом;</w:t>
      </w:r>
    </w:p>
    <w:p w14:paraId="364B1031" w14:textId="4B86801F" w:rsidR="00C73D37" w:rsidRPr="004604DA" w:rsidRDefault="00C73D37" w:rsidP="00920B0A">
      <w:pPr>
        <w:ind w:firstLine="720"/>
        <w:jc w:val="both"/>
        <w:rPr>
          <w:sz w:val="28"/>
          <w:szCs w:val="28"/>
        </w:rPr>
      </w:pPr>
      <w:r w:rsidRPr="004604DA">
        <w:rPr>
          <w:sz w:val="28"/>
          <w:szCs w:val="28"/>
        </w:rPr>
        <w:t>б)</w:t>
      </w:r>
      <w:r w:rsidR="005430A4" w:rsidRPr="004604DA">
        <w:rPr>
          <w:sz w:val="28"/>
          <w:szCs w:val="28"/>
        </w:rPr>
        <w:t xml:space="preserve"> </w:t>
      </w:r>
      <w:r w:rsidRPr="004604DA">
        <w:rPr>
          <w:sz w:val="28"/>
          <w:szCs w:val="28"/>
        </w:rPr>
        <w:t xml:space="preserve">наименование, место нахождения, организационно-правовая форма </w:t>
      </w:r>
      <w:r w:rsidR="005430A4" w:rsidRPr="004604DA">
        <w:rPr>
          <w:sz w:val="28"/>
          <w:szCs w:val="28"/>
        </w:rPr>
        <w:t xml:space="preserve">    </w:t>
      </w:r>
      <w:r w:rsidRPr="004604DA">
        <w:rPr>
          <w:sz w:val="28"/>
          <w:szCs w:val="28"/>
        </w:rPr>
        <w:t>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78B8F8A5" w14:textId="24CA5E50" w:rsidR="00C73D37" w:rsidRPr="004604DA" w:rsidRDefault="00C73D37" w:rsidP="00920B0A">
      <w:pPr>
        <w:ind w:firstLine="720"/>
        <w:jc w:val="both"/>
        <w:rPr>
          <w:sz w:val="28"/>
          <w:szCs w:val="28"/>
        </w:rPr>
      </w:pPr>
      <w:r w:rsidRPr="004604DA">
        <w:rPr>
          <w:sz w:val="28"/>
          <w:szCs w:val="28"/>
        </w:rPr>
        <w:t>в)</w:t>
      </w:r>
      <w:r w:rsidR="005430A4" w:rsidRPr="004604DA">
        <w:rPr>
          <w:sz w:val="28"/>
          <w:szCs w:val="28"/>
        </w:rPr>
        <w:t xml:space="preserve"> </w:t>
      </w:r>
      <w:r w:rsidRPr="004604DA">
        <w:rPr>
          <w:sz w:val="28"/>
          <w:szCs w:val="28"/>
        </w:rPr>
        <w:t>фамилия, имя и (при наличии) отчество представителя заявителя</w:t>
      </w:r>
      <w:r w:rsidR="005430A4" w:rsidRPr="004604DA">
        <w:rPr>
          <w:sz w:val="28"/>
          <w:szCs w:val="28"/>
        </w:rPr>
        <w:t xml:space="preserve">           </w:t>
      </w:r>
      <w:r w:rsidRPr="004604DA">
        <w:rPr>
          <w:sz w:val="28"/>
          <w:szCs w:val="28"/>
        </w:rPr>
        <w:t xml:space="preserve"> и реквизиты документа, подтверждающего его полномочия, – в </w:t>
      </w:r>
      <w:proofErr w:type="gramStart"/>
      <w:r w:rsidRPr="004604DA">
        <w:rPr>
          <w:sz w:val="28"/>
          <w:szCs w:val="28"/>
        </w:rPr>
        <w:t>случае,</w:t>
      </w:r>
      <w:r w:rsidR="005430A4" w:rsidRPr="004604DA">
        <w:rPr>
          <w:sz w:val="28"/>
          <w:szCs w:val="28"/>
        </w:rPr>
        <w:t xml:space="preserve">   </w:t>
      </w:r>
      <w:proofErr w:type="gramEnd"/>
      <w:r w:rsidR="005430A4" w:rsidRPr="004604DA">
        <w:rPr>
          <w:sz w:val="28"/>
          <w:szCs w:val="28"/>
        </w:rPr>
        <w:t xml:space="preserve">            </w:t>
      </w:r>
      <w:r w:rsidRPr="004604DA">
        <w:rPr>
          <w:sz w:val="28"/>
          <w:szCs w:val="28"/>
        </w:rPr>
        <w:t xml:space="preserve"> если заявление подается представителем заявителя;</w:t>
      </w:r>
    </w:p>
    <w:p w14:paraId="6B27D1C4" w14:textId="2830E972" w:rsidR="00C73D37" w:rsidRPr="004604DA" w:rsidRDefault="00C73D37" w:rsidP="00920B0A">
      <w:pPr>
        <w:ind w:firstLine="720"/>
        <w:jc w:val="both"/>
        <w:rPr>
          <w:sz w:val="28"/>
          <w:szCs w:val="28"/>
        </w:rPr>
      </w:pPr>
      <w:r w:rsidRPr="004604DA">
        <w:rPr>
          <w:sz w:val="28"/>
          <w:szCs w:val="28"/>
        </w:rPr>
        <w:t>г)</w:t>
      </w:r>
      <w:r w:rsidR="005430A4" w:rsidRPr="004604DA">
        <w:rPr>
          <w:sz w:val="28"/>
          <w:szCs w:val="28"/>
        </w:rPr>
        <w:t xml:space="preserve"> </w:t>
      </w:r>
      <w:r w:rsidRPr="004604DA">
        <w:rPr>
          <w:sz w:val="28"/>
          <w:szCs w:val="28"/>
        </w:rPr>
        <w:t xml:space="preserve">почтовый адрес, адрес электронной почты, номер телефона </w:t>
      </w:r>
      <w:r w:rsidR="0034786D" w:rsidRPr="004604DA">
        <w:rPr>
          <w:sz w:val="28"/>
          <w:szCs w:val="28"/>
        </w:rPr>
        <w:t xml:space="preserve">                        </w:t>
      </w:r>
      <w:r w:rsidRPr="004604DA">
        <w:rPr>
          <w:sz w:val="28"/>
          <w:szCs w:val="28"/>
        </w:rPr>
        <w:t>для связи с заявителем или представителем заявителя;</w:t>
      </w:r>
    </w:p>
    <w:p w14:paraId="71A747E8" w14:textId="6755395D" w:rsidR="00C73D37" w:rsidRPr="004604DA" w:rsidRDefault="00C73D37" w:rsidP="00920B0A">
      <w:pPr>
        <w:ind w:firstLine="720"/>
        <w:jc w:val="both"/>
        <w:rPr>
          <w:sz w:val="28"/>
          <w:szCs w:val="28"/>
        </w:rPr>
      </w:pPr>
      <w:r w:rsidRPr="004604DA">
        <w:rPr>
          <w:sz w:val="28"/>
          <w:szCs w:val="28"/>
        </w:rPr>
        <w:t>д)</w:t>
      </w:r>
      <w:r w:rsidR="005430A4" w:rsidRPr="004604DA">
        <w:rPr>
          <w:sz w:val="28"/>
          <w:szCs w:val="28"/>
        </w:rPr>
        <w:t xml:space="preserve"> </w:t>
      </w:r>
      <w:r w:rsidRPr="004604DA">
        <w:rPr>
          <w:sz w:val="28"/>
          <w:szCs w:val="28"/>
        </w:rPr>
        <w:t>предполагаемые цели использования земель или земельного участка:</w:t>
      </w:r>
    </w:p>
    <w:p w14:paraId="397E8B4A" w14:textId="77777777" w:rsidR="00C73D37" w:rsidRPr="004604DA" w:rsidRDefault="00C73D37" w:rsidP="00920B0A">
      <w:pPr>
        <w:ind w:firstLine="720"/>
        <w:jc w:val="both"/>
        <w:rPr>
          <w:sz w:val="28"/>
          <w:szCs w:val="28"/>
        </w:rPr>
      </w:pPr>
      <w:r w:rsidRPr="004604DA">
        <w:rPr>
          <w:sz w:val="28"/>
          <w:szCs w:val="28"/>
        </w:rPr>
        <w:t xml:space="preserve">в целях проведения инженерных изысканий либо капитального </w:t>
      </w:r>
      <w:r w:rsidR="0034786D" w:rsidRPr="004604DA">
        <w:rPr>
          <w:sz w:val="28"/>
          <w:szCs w:val="28"/>
        </w:rPr>
        <w:t xml:space="preserve">                     </w:t>
      </w:r>
      <w:r w:rsidRPr="004604DA">
        <w:rPr>
          <w:sz w:val="28"/>
          <w:szCs w:val="28"/>
        </w:rPr>
        <w:t>или текущего ремонта линейного объекта на срок не более одного года;</w:t>
      </w:r>
    </w:p>
    <w:p w14:paraId="46B26109" w14:textId="77777777" w:rsidR="00C73D37" w:rsidRPr="004604DA" w:rsidRDefault="00C73D37" w:rsidP="00920B0A">
      <w:pPr>
        <w:tabs>
          <w:tab w:val="left" w:pos="1134"/>
        </w:tabs>
        <w:ind w:firstLine="720"/>
        <w:jc w:val="both"/>
        <w:rPr>
          <w:sz w:val="28"/>
          <w:szCs w:val="28"/>
        </w:rPr>
      </w:pPr>
      <w:r w:rsidRPr="004604DA">
        <w:rPr>
          <w:sz w:val="28"/>
          <w:szCs w:val="28"/>
        </w:rPr>
        <w:t xml:space="preserve">в целях строительства временных или вспомогательных сооружений (включая ограждения, бытовки, навесы), складирования строительных </w:t>
      </w:r>
      <w:r w:rsidR="0034786D" w:rsidRPr="004604DA">
        <w:rPr>
          <w:sz w:val="28"/>
          <w:szCs w:val="28"/>
        </w:rPr>
        <w:t xml:space="preserve">                     </w:t>
      </w:r>
      <w:r w:rsidRPr="004604DA">
        <w:rPr>
          <w:sz w:val="28"/>
          <w:szCs w:val="28"/>
        </w:rPr>
        <w:t>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4441773A" w14:textId="77777777" w:rsidR="00C73D37" w:rsidRPr="004604DA" w:rsidRDefault="00C73D37" w:rsidP="00920B0A">
      <w:pPr>
        <w:tabs>
          <w:tab w:val="left" w:pos="1134"/>
        </w:tabs>
        <w:ind w:firstLine="720"/>
        <w:jc w:val="both"/>
        <w:rPr>
          <w:sz w:val="28"/>
          <w:szCs w:val="28"/>
        </w:rPr>
      </w:pPr>
      <w:r w:rsidRPr="004604DA">
        <w:rPr>
          <w:sz w:val="28"/>
          <w:szCs w:val="28"/>
        </w:rPr>
        <w:t>в целях осуществления геологического изучения недр на срок действия соответствующей лицензии;</w:t>
      </w:r>
    </w:p>
    <w:p w14:paraId="1E87C78F" w14:textId="77777777" w:rsidR="00C73D37" w:rsidRPr="004604DA" w:rsidRDefault="00C73D37" w:rsidP="00920B0A">
      <w:pPr>
        <w:tabs>
          <w:tab w:val="left" w:pos="1134"/>
        </w:tabs>
        <w:ind w:firstLine="720"/>
        <w:jc w:val="both"/>
        <w:rPr>
          <w:sz w:val="28"/>
          <w:szCs w:val="28"/>
        </w:rPr>
      </w:pPr>
      <w:r w:rsidRPr="004604DA">
        <w:rPr>
          <w:sz w:val="28"/>
          <w:szCs w:val="28"/>
        </w:rPr>
        <w:t>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14:paraId="59FF8A78" w14:textId="77777777" w:rsidR="00C73D37" w:rsidRPr="004604DA" w:rsidRDefault="00C73D37" w:rsidP="00920B0A">
      <w:pPr>
        <w:tabs>
          <w:tab w:val="left" w:pos="1134"/>
        </w:tabs>
        <w:ind w:firstLine="720"/>
        <w:jc w:val="both"/>
        <w:rPr>
          <w:sz w:val="28"/>
          <w:szCs w:val="28"/>
        </w:rPr>
      </w:pPr>
      <w:r w:rsidRPr="004604DA">
        <w:rPr>
          <w:sz w:val="28"/>
          <w:szCs w:val="28"/>
        </w:rPr>
        <w:t xml:space="preserve">в целях обеспечения судоходства для возведения на береговой полосе </w:t>
      </w:r>
      <w:r w:rsidR="0034786D" w:rsidRPr="004604DA">
        <w:rPr>
          <w:sz w:val="28"/>
          <w:szCs w:val="28"/>
        </w:rPr>
        <w:t xml:space="preserve">                 </w:t>
      </w:r>
      <w:r w:rsidRPr="004604DA">
        <w:rPr>
          <w:sz w:val="28"/>
          <w:szCs w:val="28"/>
        </w:rPr>
        <w:t>в пределах внутренних водных путей некапитальных строений, сооружений;</w:t>
      </w:r>
    </w:p>
    <w:p w14:paraId="3B700F69" w14:textId="0EA4F9B6" w:rsidR="00C73D37" w:rsidRPr="004604DA" w:rsidRDefault="00C73D37" w:rsidP="00920B0A">
      <w:pPr>
        <w:ind w:firstLine="720"/>
        <w:jc w:val="both"/>
        <w:rPr>
          <w:sz w:val="28"/>
          <w:szCs w:val="28"/>
        </w:rPr>
      </w:pPr>
      <w:r w:rsidRPr="004604DA">
        <w:rPr>
          <w:sz w:val="28"/>
          <w:szCs w:val="28"/>
        </w:rPr>
        <w:t>е)</w:t>
      </w:r>
      <w:r w:rsidR="005430A4" w:rsidRPr="004604DA">
        <w:rPr>
          <w:sz w:val="28"/>
          <w:szCs w:val="28"/>
        </w:rPr>
        <w:t xml:space="preserve"> </w:t>
      </w:r>
      <w:r w:rsidRPr="004604DA">
        <w:rPr>
          <w:sz w:val="28"/>
          <w:szCs w:val="28"/>
        </w:rPr>
        <w:t xml:space="preserve">кадастровый номер земельного участка – в </w:t>
      </w:r>
      <w:proofErr w:type="gramStart"/>
      <w:r w:rsidRPr="004604DA">
        <w:rPr>
          <w:sz w:val="28"/>
          <w:szCs w:val="28"/>
        </w:rPr>
        <w:t xml:space="preserve">случае, </w:t>
      </w:r>
      <w:r w:rsidR="0034786D" w:rsidRPr="004604DA">
        <w:rPr>
          <w:sz w:val="28"/>
          <w:szCs w:val="28"/>
        </w:rPr>
        <w:t xml:space="preserve">  </w:t>
      </w:r>
      <w:proofErr w:type="gramEnd"/>
      <w:r w:rsidR="0034786D" w:rsidRPr="004604DA">
        <w:rPr>
          <w:sz w:val="28"/>
          <w:szCs w:val="28"/>
        </w:rPr>
        <w:t xml:space="preserve">                       </w:t>
      </w:r>
      <w:r w:rsidRPr="004604DA">
        <w:rPr>
          <w:sz w:val="28"/>
          <w:szCs w:val="28"/>
        </w:rPr>
        <w:t>если планируется использование всего земельного участка или его части;</w:t>
      </w:r>
    </w:p>
    <w:p w14:paraId="550C059C" w14:textId="78077C65" w:rsidR="00C73D37" w:rsidRPr="004604DA" w:rsidRDefault="00C73D37" w:rsidP="00920B0A">
      <w:pPr>
        <w:ind w:firstLine="720"/>
        <w:jc w:val="both"/>
        <w:rPr>
          <w:sz w:val="28"/>
          <w:szCs w:val="28"/>
        </w:rPr>
      </w:pPr>
      <w:r w:rsidRPr="004604DA">
        <w:rPr>
          <w:sz w:val="28"/>
          <w:szCs w:val="28"/>
        </w:rPr>
        <w:t>ж)</w:t>
      </w:r>
      <w:r w:rsidR="005430A4" w:rsidRPr="004604DA">
        <w:rPr>
          <w:sz w:val="28"/>
          <w:szCs w:val="28"/>
        </w:rPr>
        <w:t xml:space="preserve"> </w:t>
      </w:r>
      <w:r w:rsidRPr="004604DA">
        <w:rPr>
          <w:sz w:val="28"/>
          <w:szCs w:val="28"/>
        </w:rPr>
        <w:t>срок использования земель или земельного участка (в пределах сроков, установленных пунктом 1 статьи 39.34 Земельного кодекса Российской Федерации);</w:t>
      </w:r>
    </w:p>
    <w:p w14:paraId="4940230A" w14:textId="252F4172" w:rsidR="00C73D37" w:rsidRPr="004604DA" w:rsidRDefault="00C73D37" w:rsidP="00920B0A">
      <w:pPr>
        <w:ind w:firstLine="720"/>
        <w:jc w:val="both"/>
        <w:rPr>
          <w:rStyle w:val="mark"/>
          <w:iCs/>
          <w:sz w:val="28"/>
          <w:szCs w:val="28"/>
          <w:shd w:val="clear" w:color="auto" w:fill="F0F0F0"/>
        </w:rPr>
      </w:pPr>
      <w:r w:rsidRPr="004604DA">
        <w:rPr>
          <w:sz w:val="28"/>
          <w:szCs w:val="28"/>
        </w:rPr>
        <w:t>з)</w:t>
      </w:r>
      <w:r w:rsidR="005430A4" w:rsidRPr="004604DA">
        <w:rPr>
          <w:sz w:val="28"/>
          <w:szCs w:val="28"/>
        </w:rPr>
        <w:t xml:space="preserve"> </w:t>
      </w:r>
      <w:r w:rsidRPr="004604DA">
        <w:rPr>
          <w:rStyle w:val="ed"/>
          <w:sz w:val="28"/>
          <w:szCs w:val="28"/>
          <w:shd w:val="clear" w:color="auto" w:fill="FFFFFF"/>
        </w:rPr>
        <w:t>информация о необходимости осуществления рубок деревьев, кустарников, расположенных в границах земельного участка, части земельног</w:t>
      </w:r>
      <w:r w:rsidR="00847977" w:rsidRPr="004604DA">
        <w:rPr>
          <w:rStyle w:val="ed"/>
          <w:sz w:val="28"/>
          <w:szCs w:val="28"/>
          <w:shd w:val="clear" w:color="auto" w:fill="FFFFFF"/>
        </w:rPr>
        <w:t xml:space="preserve">о участка или земель из состава </w:t>
      </w:r>
      <w:r w:rsidRPr="004604DA">
        <w:rPr>
          <w:sz w:val="28"/>
          <w:szCs w:val="28"/>
        </w:rPr>
        <w:t>земель населенных пунктов, предоставленных для обеспечения обороны и безопасности</w:t>
      </w:r>
      <w:r w:rsidR="00847977" w:rsidRPr="004604DA">
        <w:rPr>
          <w:rStyle w:val="ed"/>
          <w:sz w:val="28"/>
          <w:szCs w:val="28"/>
          <w:shd w:val="clear" w:color="auto" w:fill="FFFFFF"/>
        </w:rPr>
        <w:t xml:space="preserve">, </w:t>
      </w:r>
      <w:r w:rsidRPr="004604DA">
        <w:rPr>
          <w:rStyle w:val="ed"/>
          <w:sz w:val="28"/>
          <w:szCs w:val="28"/>
          <w:shd w:val="clear" w:color="auto" w:fill="FFFFFF"/>
        </w:rPr>
        <w:t>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r w:rsidR="005430A4" w:rsidRPr="004604DA">
        <w:rPr>
          <w:rStyle w:val="ed"/>
          <w:sz w:val="28"/>
          <w:szCs w:val="28"/>
          <w:shd w:val="clear" w:color="auto" w:fill="FFFFFF"/>
        </w:rPr>
        <w:t xml:space="preserve"> </w:t>
      </w:r>
      <w:r w:rsidRPr="004604DA">
        <w:rPr>
          <w:sz w:val="28"/>
          <w:szCs w:val="28"/>
        </w:rPr>
        <w:t>(за исключением земель, указанных в пункте 3 части</w:t>
      </w:r>
      <w:r w:rsidR="005430A4" w:rsidRPr="004604DA">
        <w:rPr>
          <w:sz w:val="28"/>
          <w:szCs w:val="28"/>
        </w:rPr>
        <w:t xml:space="preserve"> </w:t>
      </w:r>
      <w:r w:rsidRPr="004604DA">
        <w:rPr>
          <w:sz w:val="28"/>
          <w:szCs w:val="28"/>
        </w:rPr>
        <w:t>2 статьи</w:t>
      </w:r>
      <w:r w:rsidR="005430A4" w:rsidRPr="004604DA">
        <w:rPr>
          <w:sz w:val="28"/>
          <w:szCs w:val="28"/>
        </w:rPr>
        <w:t xml:space="preserve"> 23 </w:t>
      </w:r>
      <w:hyperlink r:id="rId10" w:tgtFrame="contents" w:history="1">
        <w:r w:rsidRPr="004604DA">
          <w:rPr>
            <w:rStyle w:val="ad"/>
            <w:color w:val="auto"/>
            <w:sz w:val="28"/>
            <w:szCs w:val="28"/>
            <w:u w:val="none"/>
          </w:rPr>
          <w:t>Лесного кодекса Российской Федерации</w:t>
        </w:r>
      </w:hyperlink>
      <w:r w:rsidRPr="004604DA">
        <w:rPr>
          <w:sz w:val="28"/>
          <w:szCs w:val="28"/>
        </w:rPr>
        <w:t>)</w:t>
      </w:r>
      <w:r w:rsidRPr="004604DA">
        <w:rPr>
          <w:rStyle w:val="ed"/>
          <w:sz w:val="28"/>
          <w:szCs w:val="28"/>
          <w:shd w:val="clear" w:color="auto" w:fill="FFFFFF"/>
        </w:rPr>
        <w:t>, в отно</w:t>
      </w:r>
      <w:r w:rsidR="005430A4" w:rsidRPr="004604DA">
        <w:rPr>
          <w:rStyle w:val="ed"/>
          <w:sz w:val="28"/>
          <w:szCs w:val="28"/>
          <w:shd w:val="clear" w:color="auto" w:fill="FFFFFF"/>
        </w:rPr>
        <w:t xml:space="preserve">шении которых подано заявление, </w:t>
      </w:r>
      <w:r w:rsidRPr="004604DA">
        <w:rPr>
          <w:rStyle w:val="ed"/>
          <w:sz w:val="28"/>
          <w:szCs w:val="28"/>
          <w:shd w:val="clear" w:color="auto" w:fill="FFFFFF"/>
        </w:rPr>
        <w:t>– в случае такой необходимости.</w:t>
      </w:r>
    </w:p>
    <w:p w14:paraId="3C8D09A7" w14:textId="77777777" w:rsidR="00C73D37" w:rsidRPr="004604DA" w:rsidRDefault="00C73D37" w:rsidP="00920B0A">
      <w:pPr>
        <w:ind w:firstLine="720"/>
        <w:jc w:val="both"/>
        <w:rPr>
          <w:sz w:val="28"/>
          <w:szCs w:val="28"/>
        </w:rPr>
      </w:pPr>
      <w:r w:rsidRPr="004604DA">
        <w:rPr>
          <w:sz w:val="28"/>
          <w:szCs w:val="28"/>
        </w:rPr>
        <w:lastRenderedPageBreak/>
        <w:t>Электронные документы (электронные образы документов), прилагаемые к заявлению, в том числе доверенности, направляются в виде файлов с расширением *.</w:t>
      </w:r>
      <w:r w:rsidRPr="004604DA">
        <w:rPr>
          <w:sz w:val="28"/>
          <w:szCs w:val="28"/>
          <w:lang w:val="en-US"/>
        </w:rPr>
        <w:t>RAR</w:t>
      </w:r>
      <w:r w:rsidRPr="004604DA">
        <w:rPr>
          <w:sz w:val="28"/>
          <w:szCs w:val="28"/>
        </w:rPr>
        <w:t>, *.</w:t>
      </w:r>
      <w:r w:rsidRPr="004604DA">
        <w:rPr>
          <w:sz w:val="28"/>
          <w:szCs w:val="28"/>
          <w:lang w:val="en-US"/>
        </w:rPr>
        <w:t>ZIP</w:t>
      </w:r>
      <w:r w:rsidRPr="004604DA">
        <w:rPr>
          <w:sz w:val="28"/>
          <w:szCs w:val="28"/>
        </w:rPr>
        <w:t>, *.</w:t>
      </w:r>
      <w:r w:rsidRPr="004604DA">
        <w:rPr>
          <w:sz w:val="28"/>
          <w:szCs w:val="28"/>
          <w:lang w:val="en-US"/>
        </w:rPr>
        <w:t>PDF</w:t>
      </w:r>
      <w:r w:rsidRPr="004604DA">
        <w:rPr>
          <w:sz w:val="28"/>
          <w:szCs w:val="28"/>
        </w:rPr>
        <w:t>, *.</w:t>
      </w:r>
      <w:r w:rsidRPr="004604DA">
        <w:rPr>
          <w:sz w:val="28"/>
          <w:szCs w:val="28"/>
          <w:lang w:val="en-US"/>
        </w:rPr>
        <w:t>JPG</w:t>
      </w:r>
      <w:r w:rsidRPr="004604DA">
        <w:rPr>
          <w:sz w:val="28"/>
          <w:szCs w:val="28"/>
        </w:rPr>
        <w:t>, *.</w:t>
      </w:r>
      <w:r w:rsidRPr="004604DA">
        <w:rPr>
          <w:sz w:val="28"/>
          <w:szCs w:val="28"/>
          <w:lang w:val="en-US"/>
        </w:rPr>
        <w:t>JPEG</w:t>
      </w:r>
      <w:r w:rsidRPr="004604DA">
        <w:rPr>
          <w:sz w:val="28"/>
          <w:szCs w:val="28"/>
        </w:rPr>
        <w:t>, *.</w:t>
      </w:r>
      <w:r w:rsidRPr="004604DA">
        <w:rPr>
          <w:sz w:val="28"/>
          <w:szCs w:val="28"/>
          <w:lang w:val="en-US"/>
        </w:rPr>
        <w:t>PNG</w:t>
      </w:r>
      <w:r w:rsidRPr="004604DA">
        <w:rPr>
          <w:sz w:val="28"/>
          <w:szCs w:val="28"/>
        </w:rPr>
        <w:t>, *.</w:t>
      </w:r>
      <w:r w:rsidRPr="004604DA">
        <w:rPr>
          <w:sz w:val="28"/>
          <w:szCs w:val="28"/>
          <w:lang w:val="en-US"/>
        </w:rPr>
        <w:t>TIFF</w:t>
      </w:r>
      <w:r w:rsidRPr="004604DA">
        <w:rPr>
          <w:sz w:val="28"/>
          <w:szCs w:val="28"/>
        </w:rPr>
        <w:t>, *.</w:t>
      </w:r>
      <w:r w:rsidRPr="004604DA">
        <w:rPr>
          <w:sz w:val="28"/>
          <w:szCs w:val="28"/>
          <w:lang w:val="en-US"/>
        </w:rPr>
        <w:t>SIG</w:t>
      </w:r>
      <w:r w:rsidRPr="004604DA">
        <w:rPr>
          <w:sz w:val="28"/>
          <w:szCs w:val="28"/>
        </w:rPr>
        <w:t>.</w:t>
      </w:r>
    </w:p>
    <w:p w14:paraId="09B82F67" w14:textId="77777777" w:rsidR="00C73D37" w:rsidRPr="004604DA" w:rsidRDefault="00C73D37" w:rsidP="00920B0A">
      <w:pPr>
        <w:ind w:firstLine="720"/>
        <w:jc w:val="both"/>
        <w:rPr>
          <w:sz w:val="28"/>
          <w:szCs w:val="28"/>
        </w:rPr>
      </w:pPr>
      <w:r w:rsidRPr="004604DA">
        <w:rPr>
          <w:sz w:val="28"/>
          <w:szCs w:val="28"/>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14:paraId="79FF2CD3" w14:textId="337E9B7C" w:rsidR="00C73D37" w:rsidRPr="004604DA" w:rsidRDefault="00C73D37" w:rsidP="00920B0A">
      <w:pPr>
        <w:ind w:firstLine="720"/>
        <w:jc w:val="both"/>
        <w:rPr>
          <w:sz w:val="28"/>
          <w:szCs w:val="28"/>
        </w:rPr>
      </w:pPr>
      <w:r w:rsidRPr="004604DA">
        <w:rPr>
          <w:sz w:val="28"/>
          <w:szCs w:val="28"/>
        </w:rPr>
        <w:t>2.8.2.</w:t>
      </w:r>
      <w:r w:rsidR="005430A4" w:rsidRPr="004604DA">
        <w:rPr>
          <w:sz w:val="28"/>
          <w:szCs w:val="28"/>
        </w:rPr>
        <w:t xml:space="preserve"> </w:t>
      </w:r>
      <w:r w:rsidRPr="004604DA">
        <w:rPr>
          <w:sz w:val="28"/>
          <w:szCs w:val="28"/>
        </w:rPr>
        <w:t xml:space="preserve">Документ, удостоверяющий личность заявителя, представителя заявителя (в случае обращения за получением муниципальной услуги представителя), предусмотренный законодательством Российской Федерации. </w:t>
      </w:r>
    </w:p>
    <w:p w14:paraId="4D679383" w14:textId="27E1EBE3" w:rsidR="00C73D37" w:rsidRPr="004604DA" w:rsidRDefault="00C73D37" w:rsidP="00920B0A">
      <w:pPr>
        <w:ind w:firstLine="720"/>
        <w:jc w:val="both"/>
        <w:rPr>
          <w:sz w:val="28"/>
          <w:szCs w:val="28"/>
        </w:rPr>
      </w:pPr>
      <w:r w:rsidRPr="004604DA">
        <w:rPr>
          <w:sz w:val="28"/>
          <w:szCs w:val="28"/>
        </w:rPr>
        <w:t>2.8.3.</w:t>
      </w:r>
      <w:r w:rsidR="005430A4" w:rsidRPr="004604DA">
        <w:rPr>
          <w:sz w:val="28"/>
          <w:szCs w:val="28"/>
        </w:rPr>
        <w:t xml:space="preserve"> </w:t>
      </w:r>
      <w:r w:rsidRPr="004604DA">
        <w:rPr>
          <w:sz w:val="28"/>
          <w:szCs w:val="28"/>
        </w:rPr>
        <w:t>Документ, подтверждающий полномочия представителя заявителя и оформленный в порядке, установленном законодательством Российской Федерации, в случае обращения за получением муниципальной услуги представителя заявителя.</w:t>
      </w:r>
    </w:p>
    <w:p w14:paraId="1992E1FB" w14:textId="16F57DC4" w:rsidR="00C73D37" w:rsidRPr="004604DA" w:rsidRDefault="00C73D37" w:rsidP="00920B0A">
      <w:pPr>
        <w:ind w:firstLine="720"/>
        <w:jc w:val="both"/>
        <w:rPr>
          <w:sz w:val="28"/>
          <w:szCs w:val="28"/>
        </w:rPr>
      </w:pPr>
      <w:r w:rsidRPr="004604DA">
        <w:rPr>
          <w:sz w:val="28"/>
          <w:szCs w:val="28"/>
        </w:rPr>
        <w:t xml:space="preserve">Заявление и документы в форме электронных документов направляются посредством ЕПГУ,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закона             от 6 апреля 2011 года № 63-ФЗ «Об электронной подписи» и статей 21.1, 21.2 </w:t>
      </w:r>
      <w:r w:rsidR="00092A0B" w:rsidRPr="004604DA">
        <w:rPr>
          <w:sz w:val="28"/>
          <w:szCs w:val="28"/>
        </w:rPr>
        <w:t>Федерального закона от 27 июля 2010 года № 210-ФЗ «Об</w:t>
      </w:r>
      <w:r w:rsidR="00092A0B" w:rsidRPr="004604DA">
        <w:rPr>
          <w:spacing w:val="1"/>
          <w:sz w:val="28"/>
          <w:szCs w:val="28"/>
        </w:rPr>
        <w:t xml:space="preserve"> </w:t>
      </w:r>
      <w:r w:rsidR="00092A0B" w:rsidRPr="004604DA">
        <w:rPr>
          <w:sz w:val="28"/>
          <w:szCs w:val="28"/>
        </w:rPr>
        <w:t>организации</w:t>
      </w:r>
      <w:r w:rsidR="00092A0B" w:rsidRPr="004604DA">
        <w:rPr>
          <w:spacing w:val="1"/>
          <w:sz w:val="28"/>
          <w:szCs w:val="28"/>
        </w:rPr>
        <w:t xml:space="preserve"> </w:t>
      </w:r>
      <w:r w:rsidR="00092A0B" w:rsidRPr="004604DA">
        <w:rPr>
          <w:sz w:val="28"/>
          <w:szCs w:val="28"/>
        </w:rPr>
        <w:t>предоставления</w:t>
      </w:r>
      <w:r w:rsidR="00092A0B" w:rsidRPr="004604DA">
        <w:rPr>
          <w:spacing w:val="1"/>
          <w:sz w:val="28"/>
          <w:szCs w:val="28"/>
        </w:rPr>
        <w:t xml:space="preserve"> </w:t>
      </w:r>
      <w:r w:rsidR="00092A0B" w:rsidRPr="004604DA">
        <w:rPr>
          <w:sz w:val="28"/>
          <w:szCs w:val="28"/>
        </w:rPr>
        <w:t>государственных</w:t>
      </w:r>
      <w:r w:rsidR="00092A0B" w:rsidRPr="004604DA">
        <w:rPr>
          <w:spacing w:val="1"/>
          <w:sz w:val="28"/>
          <w:szCs w:val="28"/>
        </w:rPr>
        <w:t xml:space="preserve"> </w:t>
      </w:r>
      <w:r w:rsidR="00092A0B" w:rsidRPr="004604DA">
        <w:rPr>
          <w:sz w:val="28"/>
          <w:szCs w:val="28"/>
        </w:rPr>
        <w:t>и</w:t>
      </w:r>
      <w:r w:rsidR="00092A0B" w:rsidRPr="004604DA">
        <w:rPr>
          <w:spacing w:val="1"/>
          <w:sz w:val="28"/>
          <w:szCs w:val="28"/>
        </w:rPr>
        <w:t xml:space="preserve"> </w:t>
      </w:r>
      <w:r w:rsidR="00092A0B" w:rsidRPr="004604DA">
        <w:rPr>
          <w:sz w:val="28"/>
          <w:szCs w:val="28"/>
        </w:rPr>
        <w:t>муниципальных</w:t>
      </w:r>
      <w:r w:rsidR="00092A0B" w:rsidRPr="004604DA">
        <w:rPr>
          <w:spacing w:val="1"/>
          <w:sz w:val="28"/>
          <w:szCs w:val="28"/>
        </w:rPr>
        <w:t xml:space="preserve"> </w:t>
      </w:r>
      <w:r w:rsidR="00092A0B" w:rsidRPr="004604DA">
        <w:rPr>
          <w:sz w:val="28"/>
          <w:szCs w:val="28"/>
        </w:rPr>
        <w:t>услуг»</w:t>
      </w:r>
      <w:r w:rsidR="00092A0B" w:rsidRPr="004604DA">
        <w:rPr>
          <w:spacing w:val="1"/>
          <w:sz w:val="28"/>
          <w:szCs w:val="28"/>
        </w:rPr>
        <w:t xml:space="preserve"> </w:t>
      </w:r>
      <w:r w:rsidR="00092A0B" w:rsidRPr="004604DA">
        <w:rPr>
          <w:sz w:val="28"/>
          <w:szCs w:val="28"/>
        </w:rPr>
        <w:t>(далее</w:t>
      </w:r>
      <w:r w:rsidR="00092A0B" w:rsidRPr="004604DA">
        <w:rPr>
          <w:spacing w:val="1"/>
          <w:sz w:val="28"/>
          <w:szCs w:val="28"/>
        </w:rPr>
        <w:t xml:space="preserve"> </w:t>
      </w:r>
      <w:r w:rsidR="00092A0B" w:rsidRPr="004604DA">
        <w:rPr>
          <w:sz w:val="28"/>
          <w:szCs w:val="28"/>
        </w:rPr>
        <w:t>–</w:t>
      </w:r>
      <w:r w:rsidR="00092A0B" w:rsidRPr="004604DA">
        <w:rPr>
          <w:spacing w:val="-47"/>
          <w:sz w:val="28"/>
          <w:szCs w:val="28"/>
        </w:rPr>
        <w:t xml:space="preserve"> </w:t>
      </w:r>
      <w:r w:rsidR="00092A0B" w:rsidRPr="004604DA">
        <w:rPr>
          <w:sz w:val="28"/>
          <w:szCs w:val="28"/>
        </w:rPr>
        <w:t>Федеральный</w:t>
      </w:r>
      <w:r w:rsidR="00092A0B" w:rsidRPr="004604DA">
        <w:rPr>
          <w:spacing w:val="1"/>
          <w:sz w:val="28"/>
          <w:szCs w:val="28"/>
        </w:rPr>
        <w:t xml:space="preserve"> </w:t>
      </w:r>
      <w:r w:rsidR="00092A0B" w:rsidRPr="004604DA">
        <w:rPr>
          <w:sz w:val="28"/>
          <w:szCs w:val="28"/>
        </w:rPr>
        <w:t>закон</w:t>
      </w:r>
      <w:r w:rsidR="00092A0B" w:rsidRPr="004604DA">
        <w:rPr>
          <w:spacing w:val="1"/>
          <w:sz w:val="28"/>
          <w:szCs w:val="28"/>
        </w:rPr>
        <w:t xml:space="preserve"> </w:t>
      </w:r>
      <w:r w:rsidR="00092A0B" w:rsidRPr="004604DA">
        <w:rPr>
          <w:sz w:val="28"/>
          <w:szCs w:val="28"/>
        </w:rPr>
        <w:t>№</w:t>
      </w:r>
      <w:r w:rsidR="00092A0B" w:rsidRPr="004604DA">
        <w:rPr>
          <w:spacing w:val="1"/>
          <w:sz w:val="28"/>
          <w:szCs w:val="28"/>
        </w:rPr>
        <w:t xml:space="preserve"> </w:t>
      </w:r>
      <w:r w:rsidR="00092A0B" w:rsidRPr="004604DA">
        <w:rPr>
          <w:sz w:val="28"/>
          <w:szCs w:val="28"/>
        </w:rPr>
        <w:t>210-ФЗ)</w:t>
      </w:r>
      <w:r w:rsidRPr="004604DA">
        <w:rPr>
          <w:sz w:val="28"/>
          <w:szCs w:val="28"/>
        </w:rPr>
        <w:t xml:space="preserve"> и представляются согласно постановлению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32F42869" w14:textId="22450688" w:rsidR="00C73D37" w:rsidRPr="004604DA" w:rsidRDefault="00C73D37" w:rsidP="00920B0A">
      <w:pPr>
        <w:pStyle w:val="Default"/>
        <w:ind w:firstLine="720"/>
        <w:jc w:val="both"/>
        <w:rPr>
          <w:color w:val="auto"/>
          <w:sz w:val="28"/>
          <w:szCs w:val="28"/>
        </w:rPr>
      </w:pPr>
      <w:r w:rsidRPr="004604DA">
        <w:rPr>
          <w:color w:val="auto"/>
          <w:sz w:val="28"/>
          <w:szCs w:val="28"/>
        </w:rPr>
        <w:t>2.8.4.</w:t>
      </w:r>
      <w:r w:rsidR="005430A4" w:rsidRPr="004604DA">
        <w:rPr>
          <w:color w:val="auto"/>
          <w:sz w:val="28"/>
          <w:szCs w:val="28"/>
        </w:rPr>
        <w:t xml:space="preserve"> </w:t>
      </w:r>
      <w:r w:rsidRPr="004604DA">
        <w:rPr>
          <w:color w:val="auto"/>
          <w:sz w:val="28"/>
          <w:szCs w:val="28"/>
        </w:rPr>
        <w:t xml:space="preserve">Схема границ предполагаемых к использованию земель </w:t>
      </w:r>
      <w:r w:rsidR="0034786D" w:rsidRPr="004604DA">
        <w:rPr>
          <w:color w:val="auto"/>
          <w:sz w:val="28"/>
          <w:szCs w:val="28"/>
        </w:rPr>
        <w:t xml:space="preserve">                        </w:t>
      </w:r>
      <w:r w:rsidRPr="004604DA">
        <w:rPr>
          <w:color w:val="auto"/>
          <w:sz w:val="28"/>
          <w:szCs w:val="28"/>
        </w:rPr>
        <w:t xml:space="preserve">или части земельного участка на кадастровом плане территории с указанием координат характерных точек границ территории – в случае, </w:t>
      </w:r>
      <w:r w:rsidR="0034786D" w:rsidRPr="004604DA">
        <w:rPr>
          <w:color w:val="auto"/>
          <w:sz w:val="28"/>
          <w:szCs w:val="28"/>
        </w:rPr>
        <w:t xml:space="preserve">                               </w:t>
      </w:r>
      <w:r w:rsidRPr="004604DA">
        <w:rPr>
          <w:color w:val="auto"/>
          <w:sz w:val="28"/>
          <w:szCs w:val="28"/>
        </w:rPr>
        <w:t xml:space="preserve">если планируется использовать земли или часть земельного участка </w:t>
      </w:r>
      <w:r w:rsidR="0034786D" w:rsidRPr="004604DA">
        <w:rPr>
          <w:color w:val="auto"/>
          <w:sz w:val="28"/>
          <w:szCs w:val="28"/>
        </w:rPr>
        <w:t xml:space="preserve">                       </w:t>
      </w:r>
      <w:r w:rsidRPr="004604DA">
        <w:rPr>
          <w:color w:val="auto"/>
          <w:sz w:val="28"/>
          <w:szCs w:val="28"/>
        </w:rPr>
        <w:t>(с использованием системы координат, применяемой при ведении Единого государственного реестра недвижимости).</w:t>
      </w:r>
    </w:p>
    <w:p w14:paraId="5BBF0FE5" w14:textId="3AD639D5" w:rsidR="00C73D37" w:rsidRPr="004604DA" w:rsidRDefault="00C73D37" w:rsidP="00920B0A">
      <w:pPr>
        <w:ind w:firstLine="720"/>
        <w:jc w:val="both"/>
        <w:rPr>
          <w:sz w:val="28"/>
          <w:szCs w:val="28"/>
        </w:rPr>
      </w:pPr>
      <w:r w:rsidRPr="004604DA">
        <w:rPr>
          <w:sz w:val="28"/>
          <w:szCs w:val="28"/>
        </w:rPr>
        <w:t>Документы, указанные в пунктах 2.8.2-2.8.4 настоящего Административного регламента</w:t>
      </w:r>
      <w:r w:rsidR="004A2FBE" w:rsidRPr="004604DA">
        <w:rPr>
          <w:sz w:val="28"/>
          <w:szCs w:val="28"/>
        </w:rPr>
        <w:t>,</w:t>
      </w:r>
      <w:r w:rsidRPr="004604DA">
        <w:rPr>
          <w:sz w:val="28"/>
          <w:szCs w:val="28"/>
        </w:rPr>
        <w:t xml:space="preserve"> представляются: </w:t>
      </w:r>
    </w:p>
    <w:p w14:paraId="4BD1B688" w14:textId="3AAD5E3C" w:rsidR="00C73D37" w:rsidRPr="004604DA" w:rsidRDefault="00C73D37" w:rsidP="00920B0A">
      <w:pPr>
        <w:ind w:firstLine="720"/>
        <w:jc w:val="both"/>
        <w:rPr>
          <w:sz w:val="28"/>
          <w:szCs w:val="28"/>
        </w:rPr>
      </w:pPr>
      <w:r w:rsidRPr="004604DA">
        <w:rPr>
          <w:sz w:val="28"/>
          <w:szCs w:val="28"/>
        </w:rPr>
        <w:t>в случае личного обращения заявителя (представителя)</w:t>
      </w:r>
      <w:r w:rsidR="00377DDE">
        <w:rPr>
          <w:sz w:val="28"/>
          <w:szCs w:val="28"/>
        </w:rPr>
        <w:t xml:space="preserve"> в</w:t>
      </w:r>
      <w:r w:rsidRPr="004604DA">
        <w:rPr>
          <w:sz w:val="28"/>
          <w:szCs w:val="28"/>
        </w:rPr>
        <w:t xml:space="preserve"> Администрацию – в оригиналах или нотариально заверенных копиях либо в копиях с предъявлением их оригиналов.</w:t>
      </w:r>
      <w:r w:rsidR="0034786D" w:rsidRPr="004604DA">
        <w:rPr>
          <w:sz w:val="28"/>
          <w:szCs w:val="28"/>
        </w:rPr>
        <w:t xml:space="preserve"> </w:t>
      </w:r>
      <w:r w:rsidRPr="004604DA">
        <w:rPr>
          <w:sz w:val="28"/>
          <w:szCs w:val="28"/>
        </w:rPr>
        <w:t xml:space="preserve">При предъявлении оригиналов документов должностное лицо, ответственное за прием и регистрацию документов, снимает их копии, заверяет надлежащим образом и возвращает оригиналы документов заявителю (представителю); </w:t>
      </w:r>
    </w:p>
    <w:p w14:paraId="4754604A" w14:textId="77777777" w:rsidR="00C73D37" w:rsidRPr="004604DA" w:rsidRDefault="00C73D37" w:rsidP="00920B0A">
      <w:pPr>
        <w:ind w:firstLine="720"/>
        <w:jc w:val="both"/>
        <w:rPr>
          <w:sz w:val="28"/>
          <w:szCs w:val="28"/>
        </w:rPr>
      </w:pPr>
      <w:r w:rsidRPr="004604DA">
        <w:rPr>
          <w:sz w:val="28"/>
          <w:szCs w:val="28"/>
        </w:rPr>
        <w:t xml:space="preserve">в случае личного обращения заявителя (представителя) в РГАУ МФЦ – в оригиналах или нотариально заверенных копиях. При предъявлении заявителем оригиналов документов работник РГАУ МФЦ, ответственный </w:t>
      </w:r>
      <w:r w:rsidR="0034786D" w:rsidRPr="004604DA">
        <w:rPr>
          <w:sz w:val="28"/>
          <w:szCs w:val="28"/>
        </w:rPr>
        <w:t xml:space="preserve">                 </w:t>
      </w:r>
      <w:r w:rsidRPr="004604DA">
        <w:rPr>
          <w:sz w:val="28"/>
          <w:szCs w:val="28"/>
        </w:rPr>
        <w:lastRenderedPageBreak/>
        <w:t xml:space="preserve">за прием и регистрацию документов, снимает их скан-копии, заверяет надлежащим образом и возвращает оригиналы документов заявителю (представителю); </w:t>
      </w:r>
    </w:p>
    <w:p w14:paraId="0AFECB68" w14:textId="77777777" w:rsidR="00C73D37" w:rsidRPr="004604DA" w:rsidRDefault="00C73D37" w:rsidP="00920B0A">
      <w:pPr>
        <w:ind w:firstLine="720"/>
        <w:jc w:val="both"/>
        <w:rPr>
          <w:sz w:val="28"/>
          <w:szCs w:val="28"/>
        </w:rPr>
      </w:pPr>
      <w:r w:rsidRPr="004604DA">
        <w:rPr>
          <w:sz w:val="28"/>
          <w:szCs w:val="28"/>
        </w:rPr>
        <w:t>в случае направления заявления посредством почтовой связи –</w:t>
      </w:r>
      <w:r w:rsidR="0034786D" w:rsidRPr="004604DA">
        <w:rPr>
          <w:sz w:val="28"/>
          <w:szCs w:val="28"/>
        </w:rPr>
        <w:t xml:space="preserve">                              </w:t>
      </w:r>
      <w:r w:rsidRPr="004604DA">
        <w:rPr>
          <w:sz w:val="28"/>
          <w:szCs w:val="28"/>
        </w:rPr>
        <w:t xml:space="preserve"> в копиях; </w:t>
      </w:r>
    </w:p>
    <w:p w14:paraId="6BCE040F" w14:textId="264DF329" w:rsidR="00C73D37" w:rsidRPr="004604DA" w:rsidRDefault="00C73D37" w:rsidP="00920B0A">
      <w:pPr>
        <w:ind w:firstLine="720"/>
        <w:jc w:val="both"/>
        <w:rPr>
          <w:sz w:val="28"/>
          <w:szCs w:val="28"/>
        </w:rPr>
      </w:pPr>
      <w:r w:rsidRPr="004604DA">
        <w:rPr>
          <w:sz w:val="28"/>
          <w:szCs w:val="28"/>
        </w:rPr>
        <w:t xml:space="preserve">в случае подачи заявления посредством ЕПГУ, РПГУ – в форме электронных документов, подписанных в соответствии с требованиями Федерального закона от 6 апреля 2011 года № 63-ФЗ «Об электронной подписи» и статей 21.1, 21.2 Федерального закона № 210-ФЗ. Электронные документы (электронные образы документов), прилагаемые к </w:t>
      </w:r>
      <w:proofErr w:type="gramStart"/>
      <w:r w:rsidRPr="004604DA">
        <w:rPr>
          <w:sz w:val="28"/>
          <w:szCs w:val="28"/>
        </w:rPr>
        <w:t xml:space="preserve">заявлению, </w:t>
      </w:r>
      <w:r w:rsidR="0034786D" w:rsidRPr="004604DA">
        <w:rPr>
          <w:sz w:val="28"/>
          <w:szCs w:val="28"/>
        </w:rPr>
        <w:t xml:space="preserve">  </w:t>
      </w:r>
      <w:proofErr w:type="gramEnd"/>
      <w:r w:rsidR="0034786D" w:rsidRPr="004604DA">
        <w:rPr>
          <w:sz w:val="28"/>
          <w:szCs w:val="28"/>
        </w:rPr>
        <w:t xml:space="preserve">                  </w:t>
      </w:r>
      <w:r w:rsidRPr="004604DA">
        <w:rPr>
          <w:sz w:val="28"/>
          <w:szCs w:val="28"/>
        </w:rPr>
        <w:t>в том числе доверенности, направляются в виде файлов с расширением *.RAR, *.ZIP, *.PDF, *.DOC, *.DOCX, *.JPG, *.JPEG, *.PNG, *.TIFF, *.SIG, *.BMP. Доверенность, подтверждающая правомочие на обращение</w:t>
      </w:r>
      <w:r w:rsidR="00377DDE">
        <w:rPr>
          <w:sz w:val="28"/>
          <w:szCs w:val="28"/>
        </w:rPr>
        <w:t xml:space="preserve"> </w:t>
      </w:r>
      <w:r w:rsidRPr="004604DA">
        <w:rPr>
          <w:sz w:val="28"/>
          <w:szCs w:val="28"/>
        </w:rPr>
        <w:t xml:space="preserve">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 </w:t>
      </w:r>
    </w:p>
    <w:p w14:paraId="597EA4E4" w14:textId="77777777" w:rsidR="00C73D37" w:rsidRPr="004604DA" w:rsidRDefault="00C73D37" w:rsidP="00920B0A">
      <w:pPr>
        <w:ind w:firstLine="720"/>
        <w:jc w:val="both"/>
        <w:rPr>
          <w:sz w:val="28"/>
          <w:szCs w:val="28"/>
        </w:rPr>
      </w:pPr>
      <w:r w:rsidRPr="004604DA">
        <w:rPr>
          <w:sz w:val="28"/>
          <w:szCs w:val="28"/>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Заявление и документы </w:t>
      </w:r>
      <w:r w:rsidR="0034786D" w:rsidRPr="004604DA">
        <w:rPr>
          <w:sz w:val="28"/>
          <w:szCs w:val="28"/>
        </w:rPr>
        <w:t xml:space="preserve">                        </w:t>
      </w:r>
      <w:r w:rsidRPr="004604DA">
        <w:rPr>
          <w:sz w:val="28"/>
          <w:szCs w:val="28"/>
        </w:rPr>
        <w:t xml:space="preserve">в форме электронных документов направляются посредством ЕПГУ,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w:t>
      </w:r>
    </w:p>
    <w:p w14:paraId="6A8898F7" w14:textId="77777777" w:rsidR="00C73D37" w:rsidRPr="004604DA" w:rsidRDefault="00C73D37" w:rsidP="00920B0A">
      <w:pPr>
        <w:ind w:firstLine="720"/>
        <w:jc w:val="both"/>
        <w:rPr>
          <w:sz w:val="28"/>
          <w:szCs w:val="28"/>
        </w:rPr>
      </w:pPr>
      <w:r w:rsidRPr="004604DA">
        <w:rPr>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15612947" w14:textId="77777777" w:rsidR="00C73D37" w:rsidRPr="004604DA" w:rsidRDefault="00C73D37" w:rsidP="00C73D37">
      <w:pPr>
        <w:jc w:val="both"/>
        <w:rPr>
          <w:sz w:val="28"/>
          <w:szCs w:val="28"/>
        </w:rPr>
      </w:pPr>
    </w:p>
    <w:p w14:paraId="4B7951B3" w14:textId="6FE96025" w:rsidR="00C73D37" w:rsidRPr="00377DDE" w:rsidRDefault="00C73D37" w:rsidP="00C73D37">
      <w:pPr>
        <w:jc w:val="center"/>
        <w:rPr>
          <w:bCs/>
          <w:sz w:val="28"/>
          <w:szCs w:val="28"/>
        </w:rPr>
      </w:pPr>
      <w:r w:rsidRPr="00377DDE">
        <w:rPr>
          <w:bCs/>
          <w:sz w:val="28"/>
          <w:szCs w:val="28"/>
        </w:rPr>
        <w:t xml:space="preserve">Исчерпывающий перечень документов, необходимых в соответствии </w:t>
      </w:r>
      <w:r w:rsidR="0034786D" w:rsidRPr="00377DDE">
        <w:rPr>
          <w:bCs/>
          <w:sz w:val="28"/>
          <w:szCs w:val="28"/>
        </w:rPr>
        <w:t xml:space="preserve">                 </w:t>
      </w:r>
      <w:r w:rsidRPr="00377DDE">
        <w:rPr>
          <w:bCs/>
          <w:sz w:val="28"/>
          <w:szCs w:val="28"/>
        </w:rPr>
        <w:t>с нормативными правовыми актами для предоставления муниципальной</w:t>
      </w:r>
      <w:r w:rsidR="0034786D" w:rsidRPr="00377DDE">
        <w:rPr>
          <w:bCs/>
          <w:sz w:val="28"/>
          <w:szCs w:val="28"/>
        </w:rPr>
        <w:t xml:space="preserve"> </w:t>
      </w:r>
      <w:r w:rsidRPr="00377DDE">
        <w:rPr>
          <w:bCs/>
          <w:sz w:val="28"/>
          <w:szCs w:val="28"/>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14:paraId="08400FC1" w14:textId="77777777" w:rsidR="00C73D37" w:rsidRPr="004604DA" w:rsidRDefault="00C73D37" w:rsidP="00C73D37">
      <w:pPr>
        <w:rPr>
          <w:sz w:val="28"/>
          <w:szCs w:val="28"/>
        </w:rPr>
      </w:pPr>
    </w:p>
    <w:p w14:paraId="1CA91CC8" w14:textId="52DF4513" w:rsidR="00C73D37" w:rsidRPr="004604DA" w:rsidRDefault="00C73D37" w:rsidP="00C73D37">
      <w:pPr>
        <w:ind w:firstLine="720"/>
        <w:jc w:val="both"/>
        <w:rPr>
          <w:sz w:val="28"/>
          <w:szCs w:val="28"/>
        </w:rPr>
      </w:pPr>
      <w:r w:rsidRPr="0034183C">
        <w:rPr>
          <w:sz w:val="28"/>
          <w:szCs w:val="28"/>
        </w:rPr>
        <w:t>2.9.</w:t>
      </w:r>
      <w:r w:rsidR="005430A4" w:rsidRPr="004604DA">
        <w:rPr>
          <w:sz w:val="28"/>
          <w:szCs w:val="28"/>
        </w:rPr>
        <w:t xml:space="preserve"> </w:t>
      </w:r>
      <w:r w:rsidRPr="004604DA">
        <w:rPr>
          <w:sz w:val="28"/>
          <w:szCs w:val="28"/>
        </w:rPr>
        <w:t xml:space="preserve">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которые </w:t>
      </w:r>
      <w:r w:rsidR="00666457" w:rsidRPr="004604DA">
        <w:rPr>
          <w:sz w:val="28"/>
          <w:szCs w:val="28"/>
        </w:rPr>
        <w:t>Администрация</w:t>
      </w:r>
      <w:r w:rsidR="0034183C">
        <w:rPr>
          <w:sz w:val="28"/>
          <w:szCs w:val="28"/>
        </w:rPr>
        <w:t xml:space="preserve"> </w:t>
      </w:r>
      <w:r w:rsidRPr="004604DA">
        <w:rPr>
          <w:sz w:val="28"/>
          <w:szCs w:val="28"/>
        </w:rPr>
        <w:t>запрашивает в порядке межведомственного взаимодействия, относятся следующие документы:</w:t>
      </w:r>
    </w:p>
    <w:p w14:paraId="2208B95A" w14:textId="77777777" w:rsidR="0034183C" w:rsidRPr="0034183C" w:rsidRDefault="0034183C" w:rsidP="0034183C">
      <w:pPr>
        <w:ind w:firstLine="720"/>
        <w:jc w:val="both"/>
        <w:rPr>
          <w:sz w:val="28"/>
          <w:szCs w:val="28"/>
        </w:rPr>
      </w:pPr>
      <w:r w:rsidRPr="0034183C">
        <w:rPr>
          <w:sz w:val="28"/>
          <w:szCs w:val="28"/>
        </w:rPr>
        <w:t>1) выписка из Единого государственного реестра недвижимости об объекте недвижимости (об испрашиваемом земельном участке);</w:t>
      </w:r>
    </w:p>
    <w:p w14:paraId="43BB80BF" w14:textId="77777777" w:rsidR="0034183C" w:rsidRPr="0034183C" w:rsidRDefault="0034183C" w:rsidP="0034183C">
      <w:pPr>
        <w:ind w:firstLine="720"/>
        <w:jc w:val="both"/>
        <w:rPr>
          <w:sz w:val="28"/>
          <w:szCs w:val="28"/>
        </w:rPr>
      </w:pPr>
      <w:r w:rsidRPr="0034183C">
        <w:rPr>
          <w:sz w:val="28"/>
          <w:szCs w:val="28"/>
        </w:rPr>
        <w:t>2) копия лицензии, удостоверяющей право проведения работ по геологическому изучению недр;</w:t>
      </w:r>
    </w:p>
    <w:p w14:paraId="0B46EB11" w14:textId="77777777" w:rsidR="0034183C" w:rsidRPr="0034183C" w:rsidRDefault="0034183C" w:rsidP="0034183C">
      <w:pPr>
        <w:ind w:firstLine="720"/>
        <w:jc w:val="both"/>
        <w:rPr>
          <w:sz w:val="28"/>
          <w:szCs w:val="28"/>
        </w:rPr>
      </w:pPr>
      <w:r w:rsidRPr="0034183C">
        <w:rPr>
          <w:sz w:val="28"/>
          <w:szCs w:val="28"/>
        </w:rPr>
        <w:t xml:space="preserve">3) иные документы, подтверждающие основания для использования </w:t>
      </w:r>
      <w:r w:rsidRPr="0034183C">
        <w:rPr>
          <w:sz w:val="28"/>
          <w:szCs w:val="28"/>
        </w:rPr>
        <w:lastRenderedPageBreak/>
        <w:t>земель и земельного участка в целях, предусмотренных пунктом 1 статьи 39.34 Земельного кодекса Российской Федерации.</w:t>
      </w:r>
    </w:p>
    <w:p w14:paraId="7F7E9A12" w14:textId="77777777" w:rsidR="00C73D37" w:rsidRPr="004604DA" w:rsidRDefault="00C73D37" w:rsidP="000421FC">
      <w:pPr>
        <w:ind w:firstLine="720"/>
        <w:jc w:val="both"/>
        <w:rPr>
          <w:sz w:val="28"/>
          <w:szCs w:val="28"/>
        </w:rPr>
      </w:pPr>
      <w:r w:rsidRPr="004604DA">
        <w:rPr>
          <w:sz w:val="28"/>
          <w:szCs w:val="28"/>
        </w:rPr>
        <w:t>Для подтверждения статуса юридического лица или индивидуального предпринимателя может быть предоставлена выписка из Единого государственного реестра юридических лиц или Единого государственного реестра индивидуальных предпринимателей.</w:t>
      </w:r>
    </w:p>
    <w:p w14:paraId="36E99E00" w14:textId="30444D4D" w:rsidR="00C73D37" w:rsidRPr="004604DA" w:rsidRDefault="00C73D37" w:rsidP="00C73D37">
      <w:pPr>
        <w:ind w:firstLine="720"/>
        <w:jc w:val="both"/>
        <w:rPr>
          <w:sz w:val="28"/>
          <w:szCs w:val="28"/>
        </w:rPr>
      </w:pPr>
      <w:r w:rsidRPr="004604DA">
        <w:rPr>
          <w:sz w:val="28"/>
          <w:szCs w:val="28"/>
        </w:rPr>
        <w:t>2.10.</w:t>
      </w:r>
      <w:r w:rsidR="005430A4" w:rsidRPr="004604DA">
        <w:rPr>
          <w:sz w:val="28"/>
          <w:szCs w:val="28"/>
        </w:rPr>
        <w:t xml:space="preserve"> </w:t>
      </w:r>
      <w:r w:rsidRPr="004604DA">
        <w:rPr>
          <w:sz w:val="28"/>
          <w:szCs w:val="28"/>
        </w:rPr>
        <w:t xml:space="preserve">Заявитель вправе представить по собственной инициативе </w:t>
      </w:r>
      <w:r w:rsidR="00701C56" w:rsidRPr="004604DA">
        <w:rPr>
          <w:sz w:val="28"/>
          <w:szCs w:val="28"/>
        </w:rPr>
        <w:t xml:space="preserve">                     </w:t>
      </w:r>
      <w:r w:rsidRPr="004604DA">
        <w:rPr>
          <w:sz w:val="28"/>
          <w:szCs w:val="28"/>
        </w:rPr>
        <w:t xml:space="preserve">в адрес </w:t>
      </w:r>
      <w:r w:rsidR="00666457" w:rsidRPr="004604DA">
        <w:rPr>
          <w:sz w:val="28"/>
          <w:szCs w:val="28"/>
        </w:rPr>
        <w:t>Администрации</w:t>
      </w:r>
      <w:r w:rsidRPr="004604DA">
        <w:rPr>
          <w:sz w:val="28"/>
          <w:szCs w:val="28"/>
        </w:rPr>
        <w:t xml:space="preserve"> документы, указанные в пункте 2.9 настоящего Административного регламента.</w:t>
      </w:r>
    </w:p>
    <w:p w14:paraId="3B5F2A69" w14:textId="77777777" w:rsidR="00C73D37" w:rsidRPr="004604DA" w:rsidRDefault="00C73D37" w:rsidP="00C73D37">
      <w:pPr>
        <w:ind w:firstLine="720"/>
        <w:jc w:val="both"/>
        <w:rPr>
          <w:sz w:val="28"/>
          <w:szCs w:val="28"/>
        </w:rPr>
      </w:pPr>
      <w:r w:rsidRPr="004604DA">
        <w:rPr>
          <w:sz w:val="28"/>
          <w:szCs w:val="28"/>
        </w:rPr>
        <w:t xml:space="preserve">2.11. Непредставление заявителем документов, указанных в пункте </w:t>
      </w:r>
      <w:r w:rsidR="00701C56" w:rsidRPr="004604DA">
        <w:rPr>
          <w:sz w:val="28"/>
          <w:szCs w:val="28"/>
        </w:rPr>
        <w:t xml:space="preserve">            </w:t>
      </w:r>
      <w:r w:rsidRPr="004604DA">
        <w:rPr>
          <w:sz w:val="28"/>
          <w:szCs w:val="28"/>
        </w:rPr>
        <w:t>2.9 настоящего Административного регламента, не является основанием            для отказа в предоставлении муниципальной услуги.</w:t>
      </w:r>
    </w:p>
    <w:p w14:paraId="4CEAD1C4" w14:textId="77777777" w:rsidR="00C73D37" w:rsidRPr="004604DA" w:rsidRDefault="00C73D37" w:rsidP="00C73D37">
      <w:pPr>
        <w:rPr>
          <w:sz w:val="28"/>
          <w:szCs w:val="28"/>
        </w:rPr>
      </w:pPr>
    </w:p>
    <w:p w14:paraId="677E1AF3" w14:textId="77777777" w:rsidR="00C73D37" w:rsidRPr="0034183C" w:rsidRDefault="00C73D37" w:rsidP="00C73D37">
      <w:pPr>
        <w:pStyle w:val="Default"/>
        <w:jc w:val="center"/>
        <w:rPr>
          <w:color w:val="auto"/>
          <w:sz w:val="28"/>
          <w:szCs w:val="28"/>
        </w:rPr>
      </w:pPr>
      <w:r w:rsidRPr="0034183C">
        <w:rPr>
          <w:color w:val="auto"/>
          <w:sz w:val="28"/>
          <w:szCs w:val="28"/>
        </w:rPr>
        <w:t>Указание на запрет требовать от заявителя</w:t>
      </w:r>
    </w:p>
    <w:p w14:paraId="6BDCD8CE" w14:textId="77777777" w:rsidR="00C73D37" w:rsidRPr="004604DA" w:rsidRDefault="00C73D37" w:rsidP="00C73D37">
      <w:pPr>
        <w:pStyle w:val="Default"/>
        <w:rPr>
          <w:color w:val="auto"/>
          <w:sz w:val="28"/>
          <w:szCs w:val="28"/>
        </w:rPr>
      </w:pPr>
    </w:p>
    <w:p w14:paraId="127652B2" w14:textId="0388037C" w:rsidR="00C73D37" w:rsidRPr="004604DA" w:rsidRDefault="00C73D37" w:rsidP="00701C56">
      <w:pPr>
        <w:pStyle w:val="Default"/>
        <w:tabs>
          <w:tab w:val="left" w:pos="1418"/>
        </w:tabs>
        <w:ind w:firstLine="720"/>
        <w:jc w:val="both"/>
        <w:rPr>
          <w:color w:val="auto"/>
          <w:sz w:val="28"/>
          <w:szCs w:val="28"/>
        </w:rPr>
      </w:pPr>
      <w:r w:rsidRPr="004604DA">
        <w:rPr>
          <w:color w:val="auto"/>
          <w:sz w:val="28"/>
          <w:szCs w:val="28"/>
        </w:rPr>
        <w:t>2.12.</w:t>
      </w:r>
      <w:r w:rsidR="005430A4" w:rsidRPr="004604DA">
        <w:rPr>
          <w:color w:val="auto"/>
          <w:sz w:val="28"/>
          <w:szCs w:val="28"/>
        </w:rPr>
        <w:t xml:space="preserve"> </w:t>
      </w:r>
      <w:r w:rsidRPr="004604DA">
        <w:rPr>
          <w:color w:val="auto"/>
          <w:sz w:val="28"/>
          <w:szCs w:val="28"/>
        </w:rPr>
        <w:t xml:space="preserve">При предоставлении муниципальной услуги запрещается требовать от заявителя: </w:t>
      </w:r>
    </w:p>
    <w:p w14:paraId="604F33E1" w14:textId="2B190812" w:rsidR="00C73D37" w:rsidRPr="004604DA" w:rsidRDefault="00C73D37" w:rsidP="00701C56">
      <w:pPr>
        <w:pStyle w:val="Default"/>
        <w:tabs>
          <w:tab w:val="left" w:pos="1560"/>
        </w:tabs>
        <w:spacing w:after="21"/>
        <w:ind w:firstLine="720"/>
        <w:jc w:val="both"/>
        <w:rPr>
          <w:color w:val="auto"/>
          <w:sz w:val="28"/>
          <w:szCs w:val="28"/>
        </w:rPr>
      </w:pPr>
      <w:r w:rsidRPr="004604DA">
        <w:rPr>
          <w:color w:val="auto"/>
          <w:sz w:val="28"/>
          <w:szCs w:val="28"/>
        </w:rPr>
        <w:t>2.12.1.</w:t>
      </w:r>
      <w:r w:rsidR="005430A4" w:rsidRPr="004604DA">
        <w:rPr>
          <w:color w:val="auto"/>
          <w:sz w:val="28"/>
          <w:szCs w:val="28"/>
        </w:rPr>
        <w:t xml:space="preserve"> </w:t>
      </w:r>
      <w:r w:rsidRPr="004604DA">
        <w:rPr>
          <w:color w:val="auto"/>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98627F0" w14:textId="4ED996EB" w:rsidR="00C73D37" w:rsidRPr="0034183C" w:rsidRDefault="00C73D37" w:rsidP="0034183C">
      <w:pPr>
        <w:pStyle w:val="Default"/>
        <w:tabs>
          <w:tab w:val="left" w:pos="1560"/>
        </w:tabs>
        <w:spacing w:after="21"/>
        <w:ind w:firstLine="720"/>
        <w:jc w:val="both"/>
        <w:rPr>
          <w:sz w:val="28"/>
          <w:szCs w:val="28"/>
        </w:rPr>
      </w:pPr>
      <w:r w:rsidRPr="004604DA">
        <w:rPr>
          <w:color w:val="auto"/>
          <w:sz w:val="28"/>
          <w:szCs w:val="28"/>
        </w:rPr>
        <w:t>2.12.2.</w:t>
      </w:r>
      <w:r w:rsidR="005430A4" w:rsidRPr="004604DA">
        <w:rPr>
          <w:color w:val="auto"/>
          <w:sz w:val="28"/>
          <w:szCs w:val="28"/>
        </w:rPr>
        <w:t xml:space="preserve"> </w:t>
      </w:r>
      <w:r w:rsidRPr="004604DA">
        <w:rPr>
          <w:color w:val="auto"/>
          <w:sz w:val="28"/>
          <w:szCs w:val="28"/>
        </w:rPr>
        <w:t>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34183C">
        <w:rPr>
          <w:color w:val="auto"/>
          <w:sz w:val="28"/>
          <w:szCs w:val="28"/>
        </w:rPr>
        <w:t>.</w:t>
      </w:r>
      <w:r w:rsidR="0034183C" w:rsidRPr="0034183C">
        <w:rPr>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 </w:t>
      </w:r>
    </w:p>
    <w:p w14:paraId="0AB6FCEE" w14:textId="7ED06431" w:rsidR="00C73D37" w:rsidRPr="004604DA" w:rsidRDefault="00C73D37" w:rsidP="00701C56">
      <w:pPr>
        <w:pStyle w:val="Default"/>
        <w:tabs>
          <w:tab w:val="left" w:pos="1560"/>
        </w:tabs>
        <w:ind w:firstLine="720"/>
        <w:jc w:val="both"/>
        <w:rPr>
          <w:color w:val="auto"/>
          <w:sz w:val="28"/>
          <w:szCs w:val="28"/>
        </w:rPr>
      </w:pPr>
      <w:r w:rsidRPr="004604DA">
        <w:rPr>
          <w:color w:val="auto"/>
          <w:sz w:val="28"/>
          <w:szCs w:val="28"/>
        </w:rPr>
        <w:t>2.12.3.</w:t>
      </w:r>
      <w:r w:rsidR="005430A4" w:rsidRPr="004604DA">
        <w:rPr>
          <w:color w:val="auto"/>
          <w:sz w:val="28"/>
          <w:szCs w:val="28"/>
        </w:rPr>
        <w:t xml:space="preserve"> </w:t>
      </w:r>
      <w:r w:rsidRPr="004604DA">
        <w:rPr>
          <w:color w:val="auto"/>
          <w:sz w:val="28"/>
          <w:szCs w:val="28"/>
        </w:rPr>
        <w:t>Представления документов и (или) информации, содержащейся в них, отсутствие и (или) недостоверность которых не указывались</w:t>
      </w:r>
      <w:r w:rsidR="0034183C">
        <w:rPr>
          <w:color w:val="auto"/>
          <w:sz w:val="28"/>
          <w:szCs w:val="28"/>
        </w:rPr>
        <w:t xml:space="preserve"> </w:t>
      </w:r>
      <w:r w:rsidRPr="004604DA">
        <w:rPr>
          <w:color w:val="auto"/>
          <w:sz w:val="28"/>
          <w:szCs w:val="28"/>
        </w:rPr>
        <w:t>при первоначальном отказе в приеме документов, необходимых</w:t>
      </w:r>
      <w:r w:rsidR="0034183C">
        <w:rPr>
          <w:color w:val="auto"/>
          <w:sz w:val="28"/>
          <w:szCs w:val="28"/>
        </w:rPr>
        <w:t xml:space="preserve"> </w:t>
      </w:r>
      <w:r w:rsidRPr="004604DA">
        <w:rPr>
          <w:color w:val="auto"/>
          <w:sz w:val="28"/>
          <w:szCs w:val="28"/>
        </w:rPr>
        <w:t xml:space="preserve">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2911E8AA" w14:textId="09ACC3BD" w:rsidR="00C73D37" w:rsidRDefault="00C73D37" w:rsidP="00701C56">
      <w:pPr>
        <w:pStyle w:val="Default"/>
        <w:tabs>
          <w:tab w:val="left" w:pos="1560"/>
        </w:tabs>
        <w:ind w:firstLine="720"/>
        <w:jc w:val="both"/>
        <w:rPr>
          <w:color w:val="auto"/>
          <w:sz w:val="28"/>
          <w:szCs w:val="28"/>
        </w:rPr>
      </w:pPr>
      <w:r w:rsidRPr="004604DA">
        <w:rPr>
          <w:color w:val="auto"/>
          <w:sz w:val="28"/>
          <w:szCs w:val="28"/>
        </w:rPr>
        <w:t>2.12.4.</w:t>
      </w:r>
      <w:r w:rsidR="005430A4" w:rsidRPr="004604DA">
        <w:rPr>
          <w:color w:val="auto"/>
          <w:sz w:val="28"/>
          <w:szCs w:val="28"/>
        </w:rPr>
        <w:t xml:space="preserve"> </w:t>
      </w:r>
      <w:r w:rsidRPr="004604DA">
        <w:rPr>
          <w:color w:val="auto"/>
          <w:sz w:val="28"/>
          <w:szCs w:val="28"/>
        </w:rPr>
        <w:t>Представления на бумажном носителе документов</w:t>
      </w:r>
      <w:r w:rsidR="0034183C">
        <w:rPr>
          <w:color w:val="auto"/>
          <w:sz w:val="28"/>
          <w:szCs w:val="28"/>
        </w:rPr>
        <w:t xml:space="preserve"> </w:t>
      </w:r>
      <w:r w:rsidRPr="004604DA">
        <w:rPr>
          <w:color w:val="auto"/>
          <w:sz w:val="28"/>
          <w:szCs w:val="28"/>
        </w:rPr>
        <w:t>и информации, электронные образы которых ранее были заверены</w:t>
      </w:r>
      <w:r w:rsidR="0034183C">
        <w:rPr>
          <w:color w:val="auto"/>
          <w:sz w:val="28"/>
          <w:szCs w:val="28"/>
        </w:rPr>
        <w:t xml:space="preserve"> </w:t>
      </w:r>
      <w:r w:rsidRPr="004604DA">
        <w:rPr>
          <w:color w:val="auto"/>
          <w:sz w:val="28"/>
          <w:szCs w:val="28"/>
        </w:rPr>
        <w:t xml:space="preserve">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w:t>
      </w:r>
      <w:r w:rsidRPr="004604DA">
        <w:rPr>
          <w:color w:val="auto"/>
          <w:sz w:val="28"/>
          <w:szCs w:val="28"/>
        </w:rPr>
        <w:lastRenderedPageBreak/>
        <w:t xml:space="preserve">или муниципальной услуги, и иных случаев,   установленных федеральными законами. </w:t>
      </w:r>
    </w:p>
    <w:p w14:paraId="01C7A7B3" w14:textId="77777777" w:rsidR="00A4277A" w:rsidRPr="00A4277A" w:rsidRDefault="00A4277A" w:rsidP="00A4277A">
      <w:pPr>
        <w:pStyle w:val="Default"/>
        <w:tabs>
          <w:tab w:val="left" w:pos="1560"/>
        </w:tabs>
        <w:ind w:firstLine="720"/>
        <w:jc w:val="both"/>
        <w:rPr>
          <w:sz w:val="28"/>
          <w:szCs w:val="28"/>
        </w:rPr>
      </w:pPr>
      <w:r w:rsidRPr="00A4277A">
        <w:rPr>
          <w:sz w:val="28"/>
          <w:szCs w:val="28"/>
        </w:rPr>
        <w:t>2.12.5.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3793DB7" w14:textId="77777777" w:rsidR="00A4277A" w:rsidRPr="00A4277A" w:rsidRDefault="00A4277A" w:rsidP="00A4277A">
      <w:pPr>
        <w:pStyle w:val="Default"/>
        <w:tabs>
          <w:tab w:val="left" w:pos="1560"/>
        </w:tabs>
        <w:ind w:firstLine="720"/>
        <w:jc w:val="both"/>
        <w:rPr>
          <w:sz w:val="28"/>
          <w:szCs w:val="28"/>
        </w:rPr>
      </w:pPr>
      <w:r w:rsidRPr="00A4277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D417E75" w14:textId="77777777" w:rsidR="00A4277A" w:rsidRPr="00A4277A" w:rsidRDefault="00A4277A" w:rsidP="00A4277A">
      <w:pPr>
        <w:pStyle w:val="Default"/>
        <w:tabs>
          <w:tab w:val="left" w:pos="1560"/>
        </w:tabs>
        <w:ind w:firstLine="720"/>
        <w:jc w:val="both"/>
        <w:rPr>
          <w:sz w:val="28"/>
          <w:szCs w:val="28"/>
        </w:rPr>
      </w:pPr>
      <w:r w:rsidRPr="00A4277A">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49D2B58" w14:textId="77777777" w:rsidR="00A4277A" w:rsidRPr="00A4277A" w:rsidRDefault="00A4277A" w:rsidP="00A4277A">
      <w:pPr>
        <w:pStyle w:val="Default"/>
        <w:tabs>
          <w:tab w:val="left" w:pos="1560"/>
        </w:tabs>
        <w:ind w:firstLine="720"/>
        <w:jc w:val="both"/>
        <w:rPr>
          <w:sz w:val="28"/>
          <w:szCs w:val="28"/>
        </w:rPr>
      </w:pPr>
      <w:r w:rsidRPr="00A4277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3DDD425" w14:textId="39508970" w:rsidR="00A4277A" w:rsidRPr="00A4277A" w:rsidRDefault="00A4277A" w:rsidP="00A4277A">
      <w:pPr>
        <w:pStyle w:val="Default"/>
        <w:tabs>
          <w:tab w:val="left" w:pos="1560"/>
        </w:tabs>
        <w:jc w:val="both"/>
        <w:rPr>
          <w:sz w:val="28"/>
          <w:szCs w:val="28"/>
        </w:rPr>
      </w:pPr>
      <w:r>
        <w:rPr>
          <w:sz w:val="28"/>
          <w:szCs w:val="28"/>
        </w:rPr>
        <w:t xml:space="preserve">          </w:t>
      </w:r>
      <w:r w:rsidRPr="00A4277A">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РГАУ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руководителя РГАУ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14:paraId="2F17900F" w14:textId="6EDA7E3F" w:rsidR="00C73D37" w:rsidRPr="004604DA" w:rsidRDefault="00C73D37" w:rsidP="00C73D37">
      <w:pPr>
        <w:pStyle w:val="Default"/>
        <w:ind w:firstLine="720"/>
        <w:jc w:val="both"/>
        <w:rPr>
          <w:color w:val="auto"/>
          <w:sz w:val="28"/>
          <w:szCs w:val="28"/>
        </w:rPr>
      </w:pPr>
      <w:r w:rsidRPr="004604DA">
        <w:rPr>
          <w:color w:val="auto"/>
          <w:sz w:val="28"/>
          <w:szCs w:val="28"/>
        </w:rPr>
        <w:t>2.13.</w:t>
      </w:r>
      <w:r w:rsidR="005430A4" w:rsidRPr="004604DA">
        <w:rPr>
          <w:color w:val="auto"/>
          <w:sz w:val="28"/>
          <w:szCs w:val="28"/>
        </w:rPr>
        <w:t xml:space="preserve"> </w:t>
      </w:r>
      <w:r w:rsidRPr="004604DA">
        <w:rPr>
          <w:color w:val="auto"/>
          <w:sz w:val="28"/>
          <w:szCs w:val="28"/>
        </w:rPr>
        <w:t xml:space="preserve">При предоставлении муниципальной услуги в электронной   форме с использованием ЕПГУ, РПГУ запрещено: </w:t>
      </w:r>
    </w:p>
    <w:p w14:paraId="35FE622C" w14:textId="77777777" w:rsidR="00C73D37" w:rsidRPr="004604DA" w:rsidRDefault="00C73D37" w:rsidP="00C73D37">
      <w:pPr>
        <w:pStyle w:val="Default"/>
        <w:ind w:firstLine="720"/>
        <w:jc w:val="both"/>
        <w:rPr>
          <w:color w:val="auto"/>
          <w:sz w:val="28"/>
          <w:szCs w:val="28"/>
        </w:rPr>
      </w:pPr>
      <w:r w:rsidRPr="004604DA">
        <w:rPr>
          <w:color w:val="auto"/>
          <w:sz w:val="28"/>
          <w:szCs w:val="28"/>
        </w:rPr>
        <w:t>отказывать в приеме запроса и иных документов, необходимых                  для предоставления муниципальной услуги, в случае если запрос</w:t>
      </w:r>
      <w:r w:rsidR="00701C56" w:rsidRPr="004604DA">
        <w:rPr>
          <w:color w:val="auto"/>
          <w:sz w:val="28"/>
          <w:szCs w:val="28"/>
        </w:rPr>
        <w:t xml:space="preserve">                              </w:t>
      </w:r>
      <w:r w:rsidRPr="004604DA">
        <w:rPr>
          <w:color w:val="auto"/>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w:t>
      </w:r>
    </w:p>
    <w:p w14:paraId="7B08F9D6" w14:textId="77777777" w:rsidR="00C73D37" w:rsidRPr="004604DA" w:rsidRDefault="00C73D37" w:rsidP="00C73D37">
      <w:pPr>
        <w:pStyle w:val="Default"/>
        <w:ind w:firstLine="720"/>
        <w:jc w:val="both"/>
        <w:rPr>
          <w:color w:val="auto"/>
          <w:sz w:val="28"/>
          <w:szCs w:val="28"/>
        </w:rPr>
      </w:pPr>
      <w:r w:rsidRPr="004604DA">
        <w:rPr>
          <w:color w:val="auto"/>
          <w:sz w:val="28"/>
          <w:szCs w:val="28"/>
        </w:rPr>
        <w:t xml:space="preserve">отказывать в предоставлении муниципальной услуги в </w:t>
      </w:r>
      <w:proofErr w:type="gramStart"/>
      <w:r w:rsidRPr="004604DA">
        <w:rPr>
          <w:color w:val="auto"/>
          <w:sz w:val="28"/>
          <w:szCs w:val="28"/>
        </w:rPr>
        <w:t xml:space="preserve">случае, </w:t>
      </w:r>
      <w:r w:rsidR="00701C56" w:rsidRPr="004604DA">
        <w:rPr>
          <w:color w:val="auto"/>
          <w:sz w:val="28"/>
          <w:szCs w:val="28"/>
        </w:rPr>
        <w:t xml:space="preserve">  </w:t>
      </w:r>
      <w:proofErr w:type="gramEnd"/>
      <w:r w:rsidR="00701C56" w:rsidRPr="004604DA">
        <w:rPr>
          <w:color w:val="auto"/>
          <w:sz w:val="28"/>
          <w:szCs w:val="28"/>
        </w:rPr>
        <w:t xml:space="preserve">                   </w:t>
      </w:r>
      <w:r w:rsidRPr="004604DA">
        <w:rPr>
          <w:color w:val="auto"/>
          <w:sz w:val="28"/>
          <w:szCs w:val="28"/>
        </w:rPr>
        <w:t xml:space="preserve">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w:t>
      </w:r>
    </w:p>
    <w:p w14:paraId="22658E5D" w14:textId="77777777" w:rsidR="00C73D37" w:rsidRPr="004604DA" w:rsidRDefault="00C73D37" w:rsidP="00C73D37">
      <w:pPr>
        <w:ind w:firstLine="720"/>
        <w:jc w:val="both"/>
        <w:rPr>
          <w:sz w:val="28"/>
          <w:szCs w:val="28"/>
        </w:rPr>
      </w:pPr>
      <w:r w:rsidRPr="004604DA">
        <w:rPr>
          <w:sz w:val="28"/>
          <w:szCs w:val="28"/>
        </w:rPr>
        <w:t xml:space="preserve">требовать от заявителя совершения иных действий, кроме прохождения идентификации и аутентификации в соответствии с нормативными правовыми </w:t>
      </w:r>
      <w:r w:rsidRPr="004604DA">
        <w:rPr>
          <w:sz w:val="28"/>
          <w:szCs w:val="28"/>
        </w:rPr>
        <w:lastRenderedPageBreak/>
        <w:t xml:space="preserve">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14:paraId="2D1356EF" w14:textId="77777777" w:rsidR="00C73D37" w:rsidRPr="004604DA" w:rsidRDefault="00C73D37" w:rsidP="00C73D37">
      <w:pPr>
        <w:ind w:firstLine="720"/>
        <w:jc w:val="both"/>
        <w:rPr>
          <w:sz w:val="28"/>
          <w:szCs w:val="28"/>
        </w:rPr>
      </w:pPr>
      <w:r w:rsidRPr="004604DA">
        <w:rPr>
          <w:sz w:val="28"/>
          <w:szCs w:val="28"/>
        </w:rPr>
        <w:t xml:space="preserve">требовать от заявителя предоставления документов, подтверждающих внесение заявителем платы за предоставление муниципальной услуги; </w:t>
      </w:r>
    </w:p>
    <w:p w14:paraId="59FADDCC" w14:textId="77777777" w:rsidR="00C73D37" w:rsidRPr="004604DA" w:rsidRDefault="00C73D37" w:rsidP="00C73D37">
      <w:pPr>
        <w:ind w:firstLine="720"/>
        <w:jc w:val="both"/>
        <w:rPr>
          <w:sz w:val="28"/>
          <w:szCs w:val="28"/>
        </w:rPr>
      </w:pPr>
      <w:r w:rsidRPr="004604DA">
        <w:rPr>
          <w:sz w:val="28"/>
          <w:szCs w:val="28"/>
        </w:rPr>
        <w:t>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81BC630" w14:textId="77777777" w:rsidR="00C73D37" w:rsidRPr="004604DA" w:rsidRDefault="00C73D37" w:rsidP="00C73D37">
      <w:pPr>
        <w:ind w:firstLine="720"/>
        <w:jc w:val="both"/>
        <w:rPr>
          <w:sz w:val="28"/>
          <w:szCs w:val="28"/>
        </w:rPr>
      </w:pPr>
    </w:p>
    <w:p w14:paraId="2C8EC235" w14:textId="77777777" w:rsidR="00C73D37" w:rsidRPr="00A4277A" w:rsidRDefault="00C73D37" w:rsidP="00C73D37">
      <w:pPr>
        <w:jc w:val="center"/>
        <w:rPr>
          <w:sz w:val="28"/>
          <w:szCs w:val="28"/>
        </w:rPr>
      </w:pPr>
      <w:r w:rsidRPr="00A4277A">
        <w:rPr>
          <w:sz w:val="28"/>
          <w:szCs w:val="28"/>
        </w:rPr>
        <w:t>Исчерпывающий перечень оснований для отказа в приеме документов, необходимых для предоставления муниципальной услуги</w:t>
      </w:r>
    </w:p>
    <w:p w14:paraId="7BBD2984" w14:textId="77777777" w:rsidR="00C73D37" w:rsidRPr="004604DA" w:rsidRDefault="00C73D37" w:rsidP="00C73D37">
      <w:pPr>
        <w:rPr>
          <w:sz w:val="28"/>
          <w:szCs w:val="28"/>
        </w:rPr>
      </w:pPr>
    </w:p>
    <w:p w14:paraId="22EEAAFC" w14:textId="207C4B85" w:rsidR="00C73D37" w:rsidRPr="004604DA" w:rsidRDefault="00C73D37" w:rsidP="00920B0A">
      <w:pPr>
        <w:ind w:firstLine="709"/>
        <w:jc w:val="both"/>
        <w:rPr>
          <w:sz w:val="28"/>
          <w:szCs w:val="28"/>
        </w:rPr>
      </w:pPr>
      <w:r w:rsidRPr="004604DA">
        <w:rPr>
          <w:sz w:val="28"/>
          <w:szCs w:val="28"/>
        </w:rPr>
        <w:t>2.14.</w:t>
      </w:r>
      <w:r w:rsidR="005430A4" w:rsidRPr="004604DA">
        <w:rPr>
          <w:sz w:val="28"/>
          <w:szCs w:val="28"/>
        </w:rPr>
        <w:t xml:space="preserve"> </w:t>
      </w:r>
      <w:r w:rsidRPr="004604DA">
        <w:rPr>
          <w:sz w:val="28"/>
          <w:szCs w:val="28"/>
        </w:rPr>
        <w:t xml:space="preserve">Основанием для отказа в приеме документов, необходимых                 для предоставления муниципальной услуги, является </w:t>
      </w:r>
      <w:proofErr w:type="spellStart"/>
      <w:r w:rsidRPr="004604DA">
        <w:rPr>
          <w:sz w:val="28"/>
          <w:szCs w:val="28"/>
        </w:rPr>
        <w:t>неустановление</w:t>
      </w:r>
      <w:proofErr w:type="spellEnd"/>
      <w:r w:rsidRPr="004604DA">
        <w:rPr>
          <w:sz w:val="28"/>
          <w:szCs w:val="28"/>
        </w:rPr>
        <w:t xml:space="preserve">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а также </w:t>
      </w:r>
      <w:proofErr w:type="spellStart"/>
      <w:r w:rsidRPr="004604DA">
        <w:rPr>
          <w:sz w:val="28"/>
          <w:szCs w:val="28"/>
        </w:rPr>
        <w:t>неподтверждение</w:t>
      </w:r>
      <w:proofErr w:type="spellEnd"/>
      <w:r w:rsidRPr="004604DA">
        <w:rPr>
          <w:sz w:val="28"/>
          <w:szCs w:val="28"/>
        </w:rPr>
        <w:t xml:space="preserve"> полномочий представителя (в случае обращения представителя). В приеме заявления и прилагаемых к нему документов должно быть отказано непосредственно в момент представления таких заявления и документов. </w:t>
      </w:r>
    </w:p>
    <w:p w14:paraId="39224D1B" w14:textId="77777777" w:rsidR="00C73D37" w:rsidRPr="004604DA" w:rsidRDefault="00C73D37" w:rsidP="00920B0A">
      <w:pPr>
        <w:ind w:firstLine="709"/>
        <w:jc w:val="both"/>
        <w:rPr>
          <w:sz w:val="28"/>
          <w:szCs w:val="28"/>
        </w:rPr>
      </w:pPr>
      <w:r w:rsidRPr="004604DA">
        <w:rPr>
          <w:sz w:val="28"/>
          <w:szCs w:val="28"/>
        </w:rPr>
        <w:t xml:space="preserve">Отказ в приеме заявления и прилагаемых к нему документов в иных случаях не допускается. </w:t>
      </w:r>
    </w:p>
    <w:p w14:paraId="73F4CA30" w14:textId="34DA8DD9" w:rsidR="00C73D37" w:rsidRPr="004604DA" w:rsidRDefault="00C73D37" w:rsidP="00920B0A">
      <w:pPr>
        <w:ind w:firstLine="709"/>
        <w:jc w:val="both"/>
        <w:rPr>
          <w:sz w:val="28"/>
          <w:szCs w:val="28"/>
        </w:rPr>
      </w:pPr>
      <w:r w:rsidRPr="004604DA">
        <w:rPr>
          <w:sz w:val="28"/>
          <w:szCs w:val="28"/>
        </w:rPr>
        <w:t>2.15.</w:t>
      </w:r>
      <w:r w:rsidR="005430A4" w:rsidRPr="004604DA">
        <w:rPr>
          <w:sz w:val="28"/>
          <w:szCs w:val="28"/>
        </w:rPr>
        <w:t xml:space="preserve"> </w:t>
      </w:r>
      <w:r w:rsidRPr="004604DA">
        <w:rPr>
          <w:sz w:val="28"/>
          <w:szCs w:val="28"/>
        </w:rPr>
        <w:t>Заявление, поданное в форме электронного документа</w:t>
      </w:r>
      <w:r w:rsidR="00A4277A">
        <w:rPr>
          <w:sz w:val="28"/>
          <w:szCs w:val="28"/>
        </w:rPr>
        <w:t xml:space="preserve"> </w:t>
      </w:r>
      <w:r w:rsidRPr="004604DA">
        <w:rPr>
          <w:sz w:val="28"/>
          <w:szCs w:val="28"/>
        </w:rPr>
        <w:t xml:space="preserve">с использованием ЕПГУ, РПГУ, к рассмотрению не принимается в случае </w:t>
      </w:r>
      <w:proofErr w:type="spellStart"/>
      <w:r w:rsidRPr="004604DA">
        <w:rPr>
          <w:sz w:val="28"/>
          <w:szCs w:val="28"/>
        </w:rPr>
        <w:t>неустановления</w:t>
      </w:r>
      <w:proofErr w:type="spellEnd"/>
      <w:r w:rsidRPr="004604DA">
        <w:rPr>
          <w:sz w:val="28"/>
          <w:szCs w:val="28"/>
        </w:rPr>
        <w:t xml:space="preserve"> полномочия представителя (в случае обращения представителя), а также в случае: </w:t>
      </w:r>
    </w:p>
    <w:p w14:paraId="10FD9B49" w14:textId="77777777" w:rsidR="00C73D37" w:rsidRPr="004604DA" w:rsidRDefault="00C73D37" w:rsidP="00920B0A">
      <w:pPr>
        <w:ind w:firstLine="709"/>
        <w:jc w:val="both"/>
        <w:rPr>
          <w:sz w:val="28"/>
          <w:szCs w:val="28"/>
        </w:rPr>
      </w:pPr>
      <w:r w:rsidRPr="004604DA">
        <w:rPr>
          <w:sz w:val="28"/>
          <w:szCs w:val="28"/>
        </w:rPr>
        <w:t xml:space="preserve">некорректного заполнения обязательных полей в форме интерактивного запроса ЕПГУ, РПГУ (отсутствие заполнения, недостоверное, неполное либо неправильное заполнение); </w:t>
      </w:r>
    </w:p>
    <w:p w14:paraId="7623817D" w14:textId="77777777" w:rsidR="00E30D7B" w:rsidRPr="004604DA" w:rsidRDefault="00C73D37" w:rsidP="00E30D7B">
      <w:pPr>
        <w:ind w:firstLine="709"/>
        <w:jc w:val="both"/>
        <w:rPr>
          <w:sz w:val="28"/>
          <w:szCs w:val="28"/>
        </w:rPr>
      </w:pPr>
      <w:r w:rsidRPr="004604DA">
        <w:rPr>
          <w:sz w:val="28"/>
          <w:szCs w:val="28"/>
        </w:rPr>
        <w:t xml:space="preserve">представления электронных копий (электронных образов) документов, не позволяющих в полном объеме прочитать текст документа                           и/или распознать реквизиты документа; </w:t>
      </w:r>
    </w:p>
    <w:p w14:paraId="5FBC599D" w14:textId="77777777" w:rsidR="00A4277A" w:rsidRPr="00A4277A" w:rsidRDefault="00A4277A" w:rsidP="00A4277A">
      <w:pPr>
        <w:ind w:firstLine="720"/>
        <w:jc w:val="both"/>
        <w:rPr>
          <w:sz w:val="28"/>
          <w:szCs w:val="28"/>
        </w:rPr>
      </w:pPr>
      <w:r w:rsidRPr="00A4277A">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65539C60" w14:textId="77777777" w:rsidR="00C73D37" w:rsidRPr="004604DA" w:rsidRDefault="00C73D37" w:rsidP="00C73D37">
      <w:pPr>
        <w:ind w:firstLine="720"/>
        <w:jc w:val="both"/>
        <w:rPr>
          <w:sz w:val="28"/>
          <w:szCs w:val="28"/>
        </w:rPr>
      </w:pPr>
    </w:p>
    <w:p w14:paraId="53A2F36E" w14:textId="77777777" w:rsidR="00C73D37" w:rsidRPr="00A4277A" w:rsidRDefault="00C73D37" w:rsidP="00C73D37">
      <w:pPr>
        <w:tabs>
          <w:tab w:val="left" w:pos="2104"/>
        </w:tabs>
        <w:jc w:val="center"/>
        <w:rPr>
          <w:sz w:val="28"/>
          <w:szCs w:val="28"/>
        </w:rPr>
      </w:pPr>
      <w:r w:rsidRPr="00A4277A">
        <w:rPr>
          <w:sz w:val="28"/>
          <w:szCs w:val="28"/>
        </w:rPr>
        <w:t xml:space="preserve">Исчерпывающий перечень оснований для приостановления или отказа </w:t>
      </w:r>
      <w:r w:rsidR="00701C56" w:rsidRPr="00A4277A">
        <w:rPr>
          <w:sz w:val="28"/>
          <w:szCs w:val="28"/>
        </w:rPr>
        <w:t xml:space="preserve">                  </w:t>
      </w:r>
      <w:r w:rsidRPr="00A4277A">
        <w:rPr>
          <w:sz w:val="28"/>
          <w:szCs w:val="28"/>
        </w:rPr>
        <w:t>в предоставлении муниципальной услуги</w:t>
      </w:r>
    </w:p>
    <w:p w14:paraId="2D6193A9" w14:textId="77777777" w:rsidR="00C73D37" w:rsidRPr="00A4277A" w:rsidRDefault="00C73D37" w:rsidP="00C73D37">
      <w:pPr>
        <w:tabs>
          <w:tab w:val="left" w:pos="2104"/>
        </w:tabs>
        <w:jc w:val="both"/>
        <w:rPr>
          <w:sz w:val="28"/>
          <w:szCs w:val="28"/>
        </w:rPr>
      </w:pPr>
    </w:p>
    <w:p w14:paraId="136A85ED" w14:textId="50CF99A6" w:rsidR="00C73D37" w:rsidRPr="004604DA" w:rsidRDefault="00C73D37" w:rsidP="00701C56">
      <w:pPr>
        <w:tabs>
          <w:tab w:val="left" w:pos="1418"/>
          <w:tab w:val="left" w:pos="2104"/>
        </w:tabs>
        <w:ind w:firstLine="680"/>
        <w:jc w:val="both"/>
        <w:rPr>
          <w:sz w:val="28"/>
          <w:szCs w:val="28"/>
        </w:rPr>
      </w:pPr>
      <w:r w:rsidRPr="004604DA">
        <w:rPr>
          <w:iCs/>
          <w:sz w:val="28"/>
          <w:szCs w:val="28"/>
        </w:rPr>
        <w:t>2.16</w:t>
      </w:r>
      <w:r w:rsidRPr="004604DA">
        <w:rPr>
          <w:i/>
          <w:iCs/>
          <w:sz w:val="28"/>
          <w:szCs w:val="28"/>
        </w:rPr>
        <w:t>.</w:t>
      </w:r>
      <w:r w:rsidR="005430A4" w:rsidRPr="004604DA">
        <w:rPr>
          <w:i/>
          <w:iCs/>
          <w:sz w:val="28"/>
          <w:szCs w:val="28"/>
        </w:rPr>
        <w:t xml:space="preserve"> </w:t>
      </w:r>
      <w:r w:rsidRPr="004604DA">
        <w:rPr>
          <w:sz w:val="28"/>
          <w:szCs w:val="28"/>
        </w:rPr>
        <w:t>Основания для приостановления предоставления муниципальной услуги отсутствуют</w:t>
      </w:r>
      <w:r w:rsidRPr="004604DA">
        <w:rPr>
          <w:i/>
          <w:iCs/>
          <w:sz w:val="28"/>
          <w:szCs w:val="28"/>
        </w:rPr>
        <w:t xml:space="preserve">. </w:t>
      </w:r>
    </w:p>
    <w:p w14:paraId="78A08C2B" w14:textId="6F1AB2D4" w:rsidR="00C73D37" w:rsidRPr="004604DA" w:rsidRDefault="00C73D37" w:rsidP="00701C56">
      <w:pPr>
        <w:tabs>
          <w:tab w:val="left" w:pos="1418"/>
          <w:tab w:val="left" w:pos="2104"/>
        </w:tabs>
        <w:ind w:firstLine="680"/>
        <w:jc w:val="both"/>
        <w:rPr>
          <w:sz w:val="28"/>
          <w:szCs w:val="28"/>
        </w:rPr>
      </w:pPr>
      <w:r w:rsidRPr="004604DA">
        <w:rPr>
          <w:sz w:val="28"/>
          <w:szCs w:val="28"/>
        </w:rPr>
        <w:lastRenderedPageBreak/>
        <w:t>2.17.</w:t>
      </w:r>
      <w:r w:rsidR="005430A4" w:rsidRPr="004604DA">
        <w:rPr>
          <w:sz w:val="28"/>
          <w:szCs w:val="28"/>
        </w:rPr>
        <w:t xml:space="preserve"> </w:t>
      </w:r>
      <w:r w:rsidRPr="004604DA">
        <w:rPr>
          <w:sz w:val="28"/>
          <w:szCs w:val="28"/>
        </w:rPr>
        <w:t xml:space="preserve">Основания для отказа в предоставлении муниципальной услуги: </w:t>
      </w:r>
    </w:p>
    <w:p w14:paraId="422E3ADE" w14:textId="3F396ACD" w:rsidR="00C73D37" w:rsidRPr="004604DA" w:rsidRDefault="00C73D37" w:rsidP="00A4277A">
      <w:pPr>
        <w:tabs>
          <w:tab w:val="left" w:pos="1418"/>
          <w:tab w:val="left" w:pos="2104"/>
        </w:tabs>
        <w:ind w:firstLine="680"/>
        <w:jc w:val="both"/>
        <w:rPr>
          <w:sz w:val="28"/>
          <w:szCs w:val="28"/>
        </w:rPr>
      </w:pPr>
      <w:r w:rsidRPr="004604DA">
        <w:rPr>
          <w:sz w:val="28"/>
          <w:szCs w:val="28"/>
        </w:rPr>
        <w:t>1)</w:t>
      </w:r>
      <w:r w:rsidR="005430A4" w:rsidRPr="004604DA">
        <w:rPr>
          <w:sz w:val="28"/>
          <w:szCs w:val="28"/>
        </w:rPr>
        <w:t xml:space="preserve"> </w:t>
      </w:r>
      <w:r w:rsidRPr="004604DA">
        <w:rPr>
          <w:sz w:val="28"/>
          <w:szCs w:val="28"/>
        </w:rPr>
        <w:t>заявление подано с нарушением требований, указанных в пункте 2.8 настоящего Административного регламента</w:t>
      </w:r>
      <w:r w:rsidR="00A4277A">
        <w:rPr>
          <w:sz w:val="28"/>
          <w:szCs w:val="28"/>
        </w:rPr>
        <w:t xml:space="preserve"> </w:t>
      </w:r>
      <w:r w:rsidR="00A4277A" w:rsidRPr="00A4277A">
        <w:rPr>
          <w:sz w:val="28"/>
          <w:szCs w:val="28"/>
        </w:rPr>
        <w:t xml:space="preserve">(в мотивированном отказе в предоставлении муниципальной услуги должно быть указано, в чем состоит такое нарушение); </w:t>
      </w:r>
    </w:p>
    <w:p w14:paraId="02952A33" w14:textId="7AB160D7" w:rsidR="00C73D37" w:rsidRPr="004604DA" w:rsidRDefault="00C73D37" w:rsidP="00701C56">
      <w:pPr>
        <w:tabs>
          <w:tab w:val="left" w:pos="1418"/>
          <w:tab w:val="left" w:pos="2104"/>
        </w:tabs>
        <w:ind w:firstLine="680"/>
        <w:jc w:val="both"/>
        <w:rPr>
          <w:sz w:val="28"/>
          <w:szCs w:val="28"/>
        </w:rPr>
      </w:pPr>
      <w:r w:rsidRPr="004604DA">
        <w:rPr>
          <w:sz w:val="28"/>
          <w:szCs w:val="28"/>
        </w:rPr>
        <w:t>2)</w:t>
      </w:r>
      <w:r w:rsidR="005430A4" w:rsidRPr="004604DA">
        <w:rPr>
          <w:sz w:val="28"/>
          <w:szCs w:val="28"/>
        </w:rPr>
        <w:t xml:space="preserve"> </w:t>
      </w:r>
      <w:r w:rsidRPr="004604DA">
        <w:rPr>
          <w:sz w:val="28"/>
          <w:szCs w:val="28"/>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w:t>
      </w:r>
      <w:r w:rsidR="00530E13" w:rsidRPr="004604DA">
        <w:rPr>
          <w:sz w:val="28"/>
          <w:szCs w:val="28"/>
        </w:rPr>
        <w:t xml:space="preserve">оссийской </w:t>
      </w:r>
      <w:r w:rsidRPr="004604DA">
        <w:rPr>
          <w:sz w:val="28"/>
          <w:szCs w:val="28"/>
        </w:rPr>
        <w:t>Ф</w:t>
      </w:r>
      <w:r w:rsidR="00530E13" w:rsidRPr="004604DA">
        <w:rPr>
          <w:sz w:val="28"/>
          <w:szCs w:val="28"/>
        </w:rPr>
        <w:t>едерации</w:t>
      </w:r>
      <w:r w:rsidRPr="004604DA">
        <w:rPr>
          <w:sz w:val="28"/>
          <w:szCs w:val="28"/>
        </w:rPr>
        <w:t xml:space="preserve">; </w:t>
      </w:r>
    </w:p>
    <w:p w14:paraId="2F8087F2" w14:textId="3FA9F700" w:rsidR="00C73D37" w:rsidRPr="004604DA" w:rsidRDefault="00C73D37" w:rsidP="00701C56">
      <w:pPr>
        <w:tabs>
          <w:tab w:val="left" w:pos="1418"/>
          <w:tab w:val="left" w:pos="2104"/>
        </w:tabs>
        <w:ind w:firstLine="680"/>
        <w:jc w:val="both"/>
        <w:rPr>
          <w:sz w:val="28"/>
          <w:szCs w:val="28"/>
        </w:rPr>
      </w:pPr>
      <w:r w:rsidRPr="004604DA">
        <w:rPr>
          <w:sz w:val="28"/>
          <w:szCs w:val="28"/>
        </w:rPr>
        <w:t>3)</w:t>
      </w:r>
      <w:r w:rsidR="005430A4" w:rsidRPr="004604DA">
        <w:rPr>
          <w:sz w:val="28"/>
          <w:szCs w:val="28"/>
        </w:rPr>
        <w:t xml:space="preserve"> </w:t>
      </w:r>
      <w:r w:rsidRPr="004604DA">
        <w:rPr>
          <w:sz w:val="28"/>
          <w:szCs w:val="28"/>
        </w:rPr>
        <w:t xml:space="preserve">земельный участок, на использование которого испрашивается разрешение, предоставлен физическому или юридическому лицу. </w:t>
      </w:r>
    </w:p>
    <w:p w14:paraId="70EC2934" w14:textId="77777777" w:rsidR="00C73D37" w:rsidRPr="004604DA" w:rsidRDefault="00C73D37" w:rsidP="00C73D37">
      <w:pPr>
        <w:tabs>
          <w:tab w:val="left" w:pos="2104"/>
        </w:tabs>
        <w:ind w:firstLine="680"/>
        <w:jc w:val="both"/>
        <w:rPr>
          <w:sz w:val="28"/>
          <w:szCs w:val="28"/>
        </w:rPr>
      </w:pPr>
    </w:p>
    <w:p w14:paraId="2EF59C03" w14:textId="4F46D285" w:rsidR="00C73D37" w:rsidRPr="00A4277A" w:rsidRDefault="00C73D37" w:rsidP="00C73D37">
      <w:pPr>
        <w:jc w:val="center"/>
        <w:rPr>
          <w:sz w:val="28"/>
          <w:szCs w:val="28"/>
        </w:rPr>
      </w:pPr>
      <w:r w:rsidRPr="00A4277A">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F6EFD21" w14:textId="77777777" w:rsidR="00C73D37" w:rsidRPr="004604DA" w:rsidRDefault="00C73D37" w:rsidP="00C73D37">
      <w:pPr>
        <w:rPr>
          <w:sz w:val="28"/>
          <w:szCs w:val="28"/>
        </w:rPr>
      </w:pPr>
    </w:p>
    <w:p w14:paraId="7FF18CE3" w14:textId="22FAF9C6" w:rsidR="00C73D37" w:rsidRPr="004604DA" w:rsidRDefault="00C73D37" w:rsidP="00C73D37">
      <w:pPr>
        <w:ind w:firstLine="720"/>
        <w:jc w:val="both"/>
        <w:rPr>
          <w:sz w:val="28"/>
          <w:szCs w:val="28"/>
        </w:rPr>
      </w:pPr>
      <w:r w:rsidRPr="004604DA">
        <w:rPr>
          <w:sz w:val="28"/>
          <w:szCs w:val="28"/>
        </w:rPr>
        <w:t>2.18.</w:t>
      </w:r>
      <w:r w:rsidR="007417BE" w:rsidRPr="004604DA">
        <w:rPr>
          <w:sz w:val="28"/>
          <w:szCs w:val="28"/>
        </w:rPr>
        <w:t xml:space="preserve"> </w:t>
      </w:r>
      <w:r w:rsidRPr="004604DA">
        <w:rPr>
          <w:sz w:val="28"/>
          <w:szCs w:val="28"/>
        </w:rPr>
        <w:t xml:space="preserve">Услуги, которые являются необходимыми и обязательными </w:t>
      </w:r>
      <w:r w:rsidR="00701C56" w:rsidRPr="004604DA">
        <w:rPr>
          <w:sz w:val="28"/>
          <w:szCs w:val="28"/>
        </w:rPr>
        <w:t xml:space="preserve">                    </w:t>
      </w:r>
      <w:r w:rsidRPr="004604DA">
        <w:rPr>
          <w:sz w:val="28"/>
          <w:szCs w:val="28"/>
        </w:rPr>
        <w:t xml:space="preserve">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не предусмотрены. </w:t>
      </w:r>
    </w:p>
    <w:p w14:paraId="70B6DF9E" w14:textId="77777777" w:rsidR="00C73D37" w:rsidRPr="004604DA" w:rsidRDefault="00C73D37" w:rsidP="00C73D37">
      <w:pPr>
        <w:jc w:val="both"/>
        <w:rPr>
          <w:sz w:val="28"/>
          <w:szCs w:val="28"/>
        </w:rPr>
      </w:pPr>
    </w:p>
    <w:p w14:paraId="32AD93AE" w14:textId="77777777" w:rsidR="00C73D37" w:rsidRPr="00A4277A" w:rsidRDefault="00C73D37" w:rsidP="00C73D37">
      <w:pPr>
        <w:jc w:val="center"/>
        <w:rPr>
          <w:sz w:val="28"/>
          <w:szCs w:val="28"/>
        </w:rPr>
      </w:pPr>
      <w:r w:rsidRPr="00A4277A">
        <w:rPr>
          <w:sz w:val="28"/>
          <w:szCs w:val="28"/>
        </w:rPr>
        <w:t>Порядок,</w:t>
      </w:r>
      <w:bookmarkStart w:id="3" w:name="_GoBack"/>
      <w:bookmarkEnd w:id="3"/>
      <w:r w:rsidRPr="00A4277A">
        <w:rPr>
          <w:sz w:val="28"/>
          <w:szCs w:val="28"/>
        </w:rPr>
        <w:t xml:space="preserve"> размер и основания взимания муниципальной пошлины </w:t>
      </w:r>
      <w:r w:rsidR="00701C56" w:rsidRPr="00A4277A">
        <w:rPr>
          <w:sz w:val="28"/>
          <w:szCs w:val="28"/>
        </w:rPr>
        <w:t xml:space="preserve">                     </w:t>
      </w:r>
      <w:r w:rsidRPr="00A4277A">
        <w:rPr>
          <w:sz w:val="28"/>
          <w:szCs w:val="28"/>
        </w:rPr>
        <w:t>или иной платы, взимаемой за предоставление муниципальной услуги</w:t>
      </w:r>
    </w:p>
    <w:p w14:paraId="4807479D" w14:textId="77777777" w:rsidR="00C73D37" w:rsidRPr="00A4277A" w:rsidRDefault="00C73D37" w:rsidP="00C73D37">
      <w:pPr>
        <w:ind w:firstLine="720"/>
        <w:rPr>
          <w:sz w:val="28"/>
          <w:szCs w:val="28"/>
        </w:rPr>
      </w:pPr>
    </w:p>
    <w:p w14:paraId="5A531DDC" w14:textId="4EA806FC" w:rsidR="00C73D37" w:rsidRPr="004604DA" w:rsidRDefault="00C73D37" w:rsidP="00C73D37">
      <w:pPr>
        <w:ind w:firstLine="720"/>
        <w:rPr>
          <w:sz w:val="28"/>
          <w:szCs w:val="28"/>
        </w:rPr>
      </w:pPr>
      <w:r w:rsidRPr="004604DA">
        <w:rPr>
          <w:sz w:val="28"/>
          <w:szCs w:val="28"/>
        </w:rPr>
        <w:t>2.19.</w:t>
      </w:r>
      <w:r w:rsidR="007417BE" w:rsidRPr="004604DA">
        <w:rPr>
          <w:sz w:val="28"/>
          <w:szCs w:val="28"/>
        </w:rPr>
        <w:t xml:space="preserve"> </w:t>
      </w:r>
      <w:r w:rsidRPr="004604DA">
        <w:rPr>
          <w:sz w:val="28"/>
          <w:szCs w:val="28"/>
        </w:rPr>
        <w:t xml:space="preserve">За предоставление муниципальной услуги плата не взимается. </w:t>
      </w:r>
    </w:p>
    <w:p w14:paraId="41AD7A3B" w14:textId="07B01A1A" w:rsidR="00C73D37" w:rsidRPr="004604DA" w:rsidRDefault="00C73D37" w:rsidP="00C73D37">
      <w:pPr>
        <w:ind w:firstLine="720"/>
        <w:jc w:val="both"/>
        <w:rPr>
          <w:sz w:val="28"/>
          <w:szCs w:val="28"/>
        </w:rPr>
      </w:pPr>
      <w:r w:rsidRPr="004604DA">
        <w:rPr>
          <w:sz w:val="28"/>
          <w:szCs w:val="28"/>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w:t>
      </w:r>
      <w:r w:rsidR="00666457" w:rsidRPr="004604DA">
        <w:rPr>
          <w:sz w:val="28"/>
          <w:szCs w:val="28"/>
        </w:rPr>
        <w:t>Администрации</w:t>
      </w:r>
      <w:r w:rsidR="00A4277A">
        <w:rPr>
          <w:sz w:val="28"/>
          <w:szCs w:val="28"/>
        </w:rPr>
        <w:t>,</w:t>
      </w:r>
      <w:r w:rsidR="00666457" w:rsidRPr="004604DA">
        <w:rPr>
          <w:sz w:val="28"/>
          <w:szCs w:val="28"/>
        </w:rPr>
        <w:t xml:space="preserve"> </w:t>
      </w:r>
      <w:r w:rsidR="00A4277A" w:rsidRPr="00A4277A">
        <w:rPr>
          <w:sz w:val="28"/>
          <w:szCs w:val="28"/>
        </w:rPr>
        <w:t xml:space="preserve">МКУ «Городская казна» г. Стерлитамак </w:t>
      </w:r>
      <w:r w:rsidRPr="004604DA">
        <w:rPr>
          <w:sz w:val="28"/>
          <w:szCs w:val="28"/>
        </w:rPr>
        <w:t>и (или) работника РГАУ МФЦ, плата с заявителя не взимается.</w:t>
      </w:r>
    </w:p>
    <w:p w14:paraId="37370632" w14:textId="77777777" w:rsidR="00C73D37" w:rsidRPr="004604DA" w:rsidRDefault="00C73D37" w:rsidP="00C73D37">
      <w:pPr>
        <w:jc w:val="center"/>
        <w:rPr>
          <w:b/>
          <w:bCs/>
          <w:sz w:val="28"/>
          <w:szCs w:val="28"/>
        </w:rPr>
      </w:pPr>
    </w:p>
    <w:p w14:paraId="54F5810F" w14:textId="77777777" w:rsidR="00C73D37" w:rsidRPr="00A4277A" w:rsidRDefault="00C73D37" w:rsidP="00C73D37">
      <w:pPr>
        <w:jc w:val="center"/>
        <w:rPr>
          <w:sz w:val="28"/>
          <w:szCs w:val="28"/>
        </w:rPr>
      </w:pPr>
      <w:r w:rsidRPr="00A4277A">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64EE92" w14:textId="77777777" w:rsidR="00C73D37" w:rsidRPr="004604DA" w:rsidRDefault="00C73D37" w:rsidP="00C73D37">
      <w:pPr>
        <w:jc w:val="center"/>
        <w:rPr>
          <w:sz w:val="28"/>
          <w:szCs w:val="28"/>
        </w:rPr>
      </w:pPr>
    </w:p>
    <w:p w14:paraId="602133E0" w14:textId="4666FAD0" w:rsidR="00C73D37" w:rsidRPr="004604DA" w:rsidRDefault="00C73D37" w:rsidP="00C73D37">
      <w:pPr>
        <w:ind w:firstLine="720"/>
        <w:jc w:val="both"/>
        <w:rPr>
          <w:sz w:val="28"/>
          <w:szCs w:val="28"/>
        </w:rPr>
      </w:pPr>
      <w:r w:rsidRPr="004604DA">
        <w:rPr>
          <w:sz w:val="28"/>
          <w:szCs w:val="28"/>
        </w:rPr>
        <w:t>2.20.</w:t>
      </w:r>
      <w:r w:rsidR="007417BE" w:rsidRPr="004604DA">
        <w:rPr>
          <w:sz w:val="28"/>
          <w:szCs w:val="28"/>
        </w:rPr>
        <w:t xml:space="preserve"> </w:t>
      </w:r>
      <w:r w:rsidRPr="004604DA">
        <w:rPr>
          <w:sz w:val="28"/>
          <w:szCs w:val="28"/>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14:paraId="74CFF43C" w14:textId="77777777" w:rsidR="00C73D37" w:rsidRPr="004604DA" w:rsidRDefault="00C73D37" w:rsidP="00C73D37">
      <w:pPr>
        <w:jc w:val="center"/>
        <w:rPr>
          <w:b/>
          <w:bCs/>
          <w:sz w:val="28"/>
          <w:szCs w:val="28"/>
        </w:rPr>
      </w:pPr>
    </w:p>
    <w:p w14:paraId="68D99629" w14:textId="77777777" w:rsidR="00C73D37" w:rsidRPr="00A4277A" w:rsidRDefault="00C73D37" w:rsidP="00C73D37">
      <w:pPr>
        <w:jc w:val="center"/>
        <w:rPr>
          <w:sz w:val="28"/>
          <w:szCs w:val="28"/>
        </w:rPr>
      </w:pPr>
      <w:r w:rsidRPr="00A4277A">
        <w:rPr>
          <w:sz w:val="28"/>
          <w:szCs w:val="28"/>
        </w:rPr>
        <w:t>Максимальный срок ожидания в очереди при подаче запроса</w:t>
      </w:r>
      <w:r w:rsidR="00701C56" w:rsidRPr="00A4277A">
        <w:rPr>
          <w:sz w:val="28"/>
          <w:szCs w:val="28"/>
        </w:rPr>
        <w:t xml:space="preserve">                             </w:t>
      </w:r>
      <w:r w:rsidRPr="00A4277A">
        <w:rPr>
          <w:sz w:val="28"/>
          <w:szCs w:val="28"/>
        </w:rPr>
        <w:t xml:space="preserve"> о предоставлении муниципальной услуги, услуги, предоставляемой</w:t>
      </w:r>
    </w:p>
    <w:p w14:paraId="7E62802D" w14:textId="77777777" w:rsidR="00C73D37" w:rsidRPr="00A4277A" w:rsidRDefault="00C73D37" w:rsidP="00C73D37">
      <w:pPr>
        <w:jc w:val="center"/>
        <w:rPr>
          <w:sz w:val="28"/>
          <w:szCs w:val="28"/>
        </w:rPr>
      </w:pPr>
      <w:r w:rsidRPr="00A4277A">
        <w:rPr>
          <w:sz w:val="28"/>
          <w:szCs w:val="28"/>
        </w:rPr>
        <w:t xml:space="preserve">организацией, участвующей в предоставлении муниципальной </w:t>
      </w:r>
      <w:proofErr w:type="gramStart"/>
      <w:r w:rsidRPr="00A4277A">
        <w:rPr>
          <w:sz w:val="28"/>
          <w:szCs w:val="28"/>
        </w:rPr>
        <w:t xml:space="preserve">услуги, </w:t>
      </w:r>
      <w:r w:rsidR="00701C56" w:rsidRPr="00A4277A">
        <w:rPr>
          <w:sz w:val="28"/>
          <w:szCs w:val="28"/>
        </w:rPr>
        <w:t xml:space="preserve">  </w:t>
      </w:r>
      <w:proofErr w:type="gramEnd"/>
      <w:r w:rsidR="00701C56" w:rsidRPr="00A4277A">
        <w:rPr>
          <w:sz w:val="28"/>
          <w:szCs w:val="28"/>
        </w:rPr>
        <w:t xml:space="preserve">                     </w:t>
      </w:r>
      <w:r w:rsidRPr="00A4277A">
        <w:rPr>
          <w:sz w:val="28"/>
          <w:szCs w:val="28"/>
        </w:rPr>
        <w:t>и при получении результата предоставления таких услуг</w:t>
      </w:r>
    </w:p>
    <w:p w14:paraId="23DC4406" w14:textId="77777777" w:rsidR="00C73D37" w:rsidRPr="004604DA" w:rsidRDefault="00C73D37" w:rsidP="00C73D37">
      <w:pPr>
        <w:jc w:val="center"/>
        <w:rPr>
          <w:sz w:val="28"/>
          <w:szCs w:val="28"/>
        </w:rPr>
      </w:pPr>
    </w:p>
    <w:p w14:paraId="542A4F74" w14:textId="1781E58E" w:rsidR="00C73D37" w:rsidRPr="004604DA" w:rsidRDefault="00C73D37" w:rsidP="00C73D37">
      <w:pPr>
        <w:ind w:firstLine="720"/>
        <w:jc w:val="both"/>
        <w:rPr>
          <w:sz w:val="28"/>
          <w:szCs w:val="28"/>
        </w:rPr>
      </w:pPr>
      <w:r w:rsidRPr="004604DA">
        <w:rPr>
          <w:sz w:val="28"/>
          <w:szCs w:val="28"/>
        </w:rPr>
        <w:t>2.21.</w:t>
      </w:r>
      <w:r w:rsidR="007417BE" w:rsidRPr="004604DA">
        <w:rPr>
          <w:sz w:val="28"/>
          <w:szCs w:val="28"/>
        </w:rPr>
        <w:t xml:space="preserve"> </w:t>
      </w:r>
      <w:r w:rsidRPr="004604DA">
        <w:rPr>
          <w:sz w:val="28"/>
          <w:szCs w:val="28"/>
        </w:rPr>
        <w:t>Максимальный срок ожидания при подаче заявления</w:t>
      </w:r>
      <w:r w:rsidR="00A4277A">
        <w:rPr>
          <w:sz w:val="28"/>
          <w:szCs w:val="28"/>
        </w:rPr>
        <w:t xml:space="preserve"> </w:t>
      </w:r>
      <w:r w:rsidRPr="004604DA">
        <w:rPr>
          <w:sz w:val="28"/>
          <w:szCs w:val="28"/>
        </w:rPr>
        <w:t xml:space="preserve">и прилагаемых к нему документов, а также при получении результатов предоставления муниципальной услуги не должен превышать 15 минут. </w:t>
      </w:r>
    </w:p>
    <w:p w14:paraId="7636F499" w14:textId="77777777" w:rsidR="00C73D37" w:rsidRPr="004604DA" w:rsidRDefault="00C73D37" w:rsidP="00C73D37">
      <w:pPr>
        <w:jc w:val="both"/>
        <w:rPr>
          <w:sz w:val="28"/>
          <w:szCs w:val="28"/>
        </w:rPr>
      </w:pPr>
    </w:p>
    <w:p w14:paraId="35527B28" w14:textId="77777777" w:rsidR="00C73D37" w:rsidRPr="00A4277A" w:rsidRDefault="00C73D37" w:rsidP="00C73D37">
      <w:pPr>
        <w:pStyle w:val="Default"/>
        <w:jc w:val="center"/>
        <w:rPr>
          <w:color w:val="auto"/>
          <w:sz w:val="28"/>
          <w:szCs w:val="28"/>
        </w:rPr>
      </w:pPr>
      <w:r w:rsidRPr="00A4277A">
        <w:rPr>
          <w:color w:val="auto"/>
          <w:sz w:val="28"/>
          <w:szCs w:val="28"/>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w:t>
      </w:r>
      <w:proofErr w:type="gramStart"/>
      <w:r w:rsidRPr="00A4277A">
        <w:rPr>
          <w:color w:val="auto"/>
          <w:sz w:val="28"/>
          <w:szCs w:val="28"/>
        </w:rPr>
        <w:t xml:space="preserve">услуги,   </w:t>
      </w:r>
      <w:proofErr w:type="gramEnd"/>
      <w:r w:rsidRPr="00A4277A">
        <w:rPr>
          <w:color w:val="auto"/>
          <w:sz w:val="28"/>
          <w:szCs w:val="28"/>
        </w:rPr>
        <w:t xml:space="preserve">                                                      в том числе в электронной форме</w:t>
      </w:r>
    </w:p>
    <w:p w14:paraId="384B84D3" w14:textId="77777777" w:rsidR="00C73D37" w:rsidRPr="004604DA" w:rsidRDefault="00C73D37" w:rsidP="00C73D37">
      <w:pPr>
        <w:pStyle w:val="Default"/>
        <w:jc w:val="center"/>
        <w:rPr>
          <w:color w:val="auto"/>
          <w:sz w:val="28"/>
          <w:szCs w:val="28"/>
        </w:rPr>
      </w:pPr>
    </w:p>
    <w:p w14:paraId="44335D95" w14:textId="6CA2B4A2" w:rsidR="00C73D37" w:rsidRPr="004604DA" w:rsidRDefault="00C73D37" w:rsidP="00C73D37">
      <w:pPr>
        <w:pStyle w:val="Default"/>
        <w:ind w:firstLine="720"/>
        <w:jc w:val="both"/>
        <w:rPr>
          <w:color w:val="auto"/>
          <w:sz w:val="28"/>
          <w:szCs w:val="28"/>
        </w:rPr>
      </w:pPr>
      <w:r w:rsidRPr="004604DA">
        <w:rPr>
          <w:color w:val="auto"/>
          <w:sz w:val="28"/>
          <w:szCs w:val="28"/>
        </w:rPr>
        <w:t>2.22.</w:t>
      </w:r>
      <w:r w:rsidR="007417BE" w:rsidRPr="004604DA">
        <w:rPr>
          <w:color w:val="auto"/>
          <w:sz w:val="28"/>
          <w:szCs w:val="28"/>
        </w:rPr>
        <w:t xml:space="preserve"> </w:t>
      </w:r>
      <w:r w:rsidRPr="004604DA">
        <w:rPr>
          <w:color w:val="auto"/>
          <w:sz w:val="28"/>
          <w:szCs w:val="28"/>
        </w:rPr>
        <w:t xml:space="preserve">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ЕПГУ, РПГУ либо поданные через РГАУ МФЦ, принятые к рассмотрению </w:t>
      </w:r>
      <w:r w:rsidR="00CA453F" w:rsidRPr="004604DA">
        <w:rPr>
          <w:color w:val="auto"/>
          <w:sz w:val="28"/>
          <w:szCs w:val="28"/>
        </w:rPr>
        <w:t>Администрацией</w:t>
      </w:r>
      <w:r w:rsidRPr="004604DA">
        <w:rPr>
          <w:color w:val="auto"/>
          <w:sz w:val="28"/>
          <w:szCs w:val="28"/>
        </w:rPr>
        <w:t xml:space="preserve">, подлежат регистрации в течение одного рабочего дня. </w:t>
      </w:r>
    </w:p>
    <w:p w14:paraId="0199E92F" w14:textId="77777777" w:rsidR="00C73D37" w:rsidRPr="004604DA" w:rsidRDefault="00C73D37" w:rsidP="00C73D37">
      <w:pPr>
        <w:ind w:firstLine="720"/>
        <w:jc w:val="both"/>
        <w:rPr>
          <w:sz w:val="28"/>
          <w:szCs w:val="28"/>
        </w:rPr>
      </w:pPr>
      <w:r w:rsidRPr="004604DA">
        <w:rPr>
          <w:sz w:val="28"/>
          <w:szCs w:val="28"/>
        </w:rPr>
        <w:t>Заявления, поступившие посредством ЕПГУ, РПГУ в нерабочий                                        или праздничный день, подлежат регистрации в следующий за ним первый рабочий день.</w:t>
      </w:r>
    </w:p>
    <w:p w14:paraId="08937191" w14:textId="77777777" w:rsidR="00C73D37" w:rsidRPr="004604DA" w:rsidRDefault="00C73D37" w:rsidP="00C73D37">
      <w:pPr>
        <w:ind w:firstLine="720"/>
        <w:jc w:val="both"/>
        <w:rPr>
          <w:sz w:val="28"/>
          <w:szCs w:val="28"/>
        </w:rPr>
      </w:pPr>
    </w:p>
    <w:p w14:paraId="1B7871B7" w14:textId="77777777" w:rsidR="00C73D37" w:rsidRPr="00A4277A" w:rsidRDefault="00C73D37" w:rsidP="00C73D37">
      <w:pPr>
        <w:jc w:val="center"/>
        <w:rPr>
          <w:bCs/>
          <w:sz w:val="28"/>
          <w:szCs w:val="28"/>
        </w:rPr>
      </w:pPr>
      <w:r w:rsidRPr="00A4277A">
        <w:rPr>
          <w:bCs/>
          <w:sz w:val="28"/>
          <w:szCs w:val="28"/>
        </w:rPr>
        <w:t xml:space="preserve">Требования к помещениям, в которых предоставляется                                                        </w:t>
      </w:r>
    </w:p>
    <w:p w14:paraId="76AF34A2" w14:textId="77777777" w:rsidR="00C73D37" w:rsidRPr="00A4277A" w:rsidRDefault="00C73D37" w:rsidP="00C73D37">
      <w:pPr>
        <w:jc w:val="center"/>
        <w:rPr>
          <w:bCs/>
          <w:sz w:val="28"/>
          <w:szCs w:val="28"/>
        </w:rPr>
      </w:pPr>
      <w:r w:rsidRPr="00A4277A">
        <w:rPr>
          <w:bCs/>
          <w:sz w:val="28"/>
          <w:szCs w:val="28"/>
        </w:rPr>
        <w:t>муниципальная услуга</w:t>
      </w:r>
    </w:p>
    <w:p w14:paraId="3A83276C" w14:textId="77777777" w:rsidR="00C73D37" w:rsidRPr="004604DA" w:rsidRDefault="00C73D37" w:rsidP="00C73D37">
      <w:pPr>
        <w:jc w:val="center"/>
        <w:rPr>
          <w:b/>
          <w:sz w:val="28"/>
          <w:szCs w:val="28"/>
        </w:rPr>
      </w:pPr>
    </w:p>
    <w:p w14:paraId="548C2024" w14:textId="38596F8A" w:rsidR="00C73D37" w:rsidRPr="004604DA" w:rsidRDefault="00C73D37" w:rsidP="00920B0A">
      <w:pPr>
        <w:ind w:firstLine="720"/>
        <w:jc w:val="both"/>
        <w:rPr>
          <w:sz w:val="28"/>
          <w:szCs w:val="28"/>
        </w:rPr>
      </w:pPr>
      <w:r w:rsidRPr="004604DA">
        <w:rPr>
          <w:sz w:val="28"/>
          <w:szCs w:val="28"/>
        </w:rPr>
        <w:t>2.23.</w:t>
      </w:r>
      <w:r w:rsidR="007417BE" w:rsidRPr="004604DA">
        <w:rPr>
          <w:sz w:val="28"/>
          <w:szCs w:val="28"/>
        </w:rPr>
        <w:t xml:space="preserve"> </w:t>
      </w:r>
      <w:r w:rsidRPr="004604DA">
        <w:rPr>
          <w:sz w:val="28"/>
          <w:szCs w:val="28"/>
        </w:rPr>
        <w:t>Местоположение административных зданий, в которых осуществляется прием заявлений и документов, необходимых</w:t>
      </w:r>
      <w:r w:rsidR="001A69DA">
        <w:rPr>
          <w:sz w:val="28"/>
          <w:szCs w:val="28"/>
        </w:rPr>
        <w:t xml:space="preserve"> </w:t>
      </w:r>
      <w:r w:rsidRPr="004604DA">
        <w:rPr>
          <w:sz w:val="28"/>
          <w:szCs w:val="28"/>
        </w:rPr>
        <w:t>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EB9F0FA" w14:textId="77777777" w:rsidR="00C73D37" w:rsidRPr="004604DA" w:rsidRDefault="00C73D37" w:rsidP="00920B0A">
      <w:pPr>
        <w:ind w:firstLine="720"/>
        <w:jc w:val="both"/>
        <w:rPr>
          <w:sz w:val="28"/>
          <w:szCs w:val="28"/>
        </w:rPr>
      </w:pPr>
      <w:r w:rsidRPr="004604D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D51D990" w14:textId="77777777" w:rsidR="001A69DA" w:rsidRPr="001A69DA" w:rsidRDefault="001A69DA" w:rsidP="001A69DA">
      <w:pPr>
        <w:ind w:firstLine="720"/>
        <w:jc w:val="both"/>
        <w:rPr>
          <w:bCs/>
          <w:sz w:val="28"/>
          <w:szCs w:val="28"/>
        </w:rPr>
      </w:pPr>
      <w:r w:rsidRPr="001A69DA">
        <w:rPr>
          <w:bCs/>
          <w:sz w:val="28"/>
          <w:szCs w:val="28"/>
        </w:rPr>
        <w:t xml:space="preserve">На всех парковках общего пользования, в том числе около объектов </w:t>
      </w:r>
      <w:bookmarkStart w:id="4" w:name="_Hlk131589906"/>
      <w:r w:rsidRPr="001A69DA">
        <w:rPr>
          <w:bCs/>
          <w:sz w:val="28"/>
          <w:szCs w:val="28"/>
        </w:rPr>
        <w:t xml:space="preserve">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w:t>
      </w:r>
      <w:r w:rsidRPr="001A69DA">
        <w:rPr>
          <w:bCs/>
          <w:sz w:val="28"/>
          <w:szCs w:val="28"/>
        </w:rPr>
        <w:br/>
        <w:t xml:space="preserve">из числа инвалидов III группы распространяются нормы настоящей части </w:t>
      </w:r>
      <w:r w:rsidRPr="001A69DA">
        <w:rPr>
          <w:bCs/>
          <w:sz w:val="28"/>
          <w:szCs w:val="28"/>
        </w:rPr>
        <w:br/>
        <w:t xml:space="preserve">в порядке, определяемом Правительством Российской Федерации. </w:t>
      </w:r>
      <w:r w:rsidRPr="001A69DA">
        <w:rPr>
          <w:bCs/>
          <w:sz w:val="28"/>
          <w:szCs w:val="28"/>
        </w:rPr>
        <w:br/>
        <w:t xml:space="preserve">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w:t>
      </w:r>
      <w:r w:rsidRPr="001A69DA">
        <w:rPr>
          <w:bCs/>
          <w:sz w:val="28"/>
          <w:szCs w:val="28"/>
        </w:rPr>
        <w:br/>
      </w:r>
      <w:r w:rsidRPr="001A69DA">
        <w:rPr>
          <w:bCs/>
          <w:sz w:val="28"/>
          <w:szCs w:val="28"/>
        </w:rPr>
        <w:lastRenderedPageBreak/>
        <w:t>для парковки инвалидов и (или) детей инвалидов не должны занимать иные транспортные средства, за исключением случаев, предусмотренных правилами дорожного движения.</w:t>
      </w:r>
      <w:bookmarkEnd w:id="4"/>
    </w:p>
    <w:p w14:paraId="67F6C209" w14:textId="0214D6CB" w:rsidR="00C73D37" w:rsidRPr="004604DA" w:rsidRDefault="00C73D37" w:rsidP="00920B0A">
      <w:pPr>
        <w:ind w:firstLine="720"/>
        <w:jc w:val="both"/>
        <w:rPr>
          <w:sz w:val="28"/>
          <w:szCs w:val="28"/>
        </w:rPr>
      </w:pPr>
      <w:r w:rsidRPr="004604DA">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w:t>
      </w:r>
      <w:r w:rsidR="00701C56" w:rsidRPr="004604DA">
        <w:rPr>
          <w:sz w:val="28"/>
          <w:szCs w:val="28"/>
        </w:rPr>
        <w:t xml:space="preserve"> </w:t>
      </w:r>
      <w:r w:rsidR="001A69DA">
        <w:rPr>
          <w:sz w:val="28"/>
          <w:szCs w:val="28"/>
        </w:rPr>
        <w:t>и</w:t>
      </w:r>
      <w:r w:rsidRPr="004604DA">
        <w:rPr>
          <w:sz w:val="28"/>
          <w:szCs w:val="28"/>
        </w:rPr>
        <w:t xml:space="preserve">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07EAF10" w14:textId="42313774" w:rsidR="00C73D37" w:rsidRPr="004604DA" w:rsidRDefault="00C73D37" w:rsidP="00920B0A">
      <w:pPr>
        <w:ind w:firstLine="720"/>
        <w:jc w:val="both"/>
        <w:rPr>
          <w:sz w:val="28"/>
          <w:szCs w:val="28"/>
        </w:rPr>
      </w:pPr>
      <w:r w:rsidRPr="004604DA">
        <w:rPr>
          <w:sz w:val="28"/>
          <w:szCs w:val="28"/>
        </w:rPr>
        <w:t xml:space="preserve">Центральный вход в здание </w:t>
      </w:r>
      <w:r w:rsidR="000C2839" w:rsidRPr="004604DA">
        <w:rPr>
          <w:sz w:val="28"/>
          <w:szCs w:val="28"/>
        </w:rPr>
        <w:t>Администрации</w:t>
      </w:r>
      <w:r w:rsidRPr="004604DA">
        <w:rPr>
          <w:sz w:val="28"/>
          <w:szCs w:val="28"/>
        </w:rPr>
        <w:t xml:space="preserve"> должен быть оборудован информационной табличкой (вывеской), содержащей информацию:</w:t>
      </w:r>
    </w:p>
    <w:p w14:paraId="170E997C" w14:textId="77777777" w:rsidR="00C73D37" w:rsidRPr="004604DA" w:rsidRDefault="00C73D37" w:rsidP="00920B0A">
      <w:pPr>
        <w:ind w:firstLine="720"/>
        <w:jc w:val="both"/>
        <w:rPr>
          <w:sz w:val="28"/>
          <w:szCs w:val="28"/>
        </w:rPr>
      </w:pPr>
      <w:r w:rsidRPr="004604DA">
        <w:rPr>
          <w:sz w:val="28"/>
          <w:szCs w:val="28"/>
        </w:rPr>
        <w:t xml:space="preserve">наименование; </w:t>
      </w:r>
    </w:p>
    <w:p w14:paraId="2622E505" w14:textId="77777777" w:rsidR="00C73D37" w:rsidRPr="004604DA" w:rsidRDefault="00C73D37" w:rsidP="00920B0A">
      <w:pPr>
        <w:ind w:firstLine="720"/>
        <w:jc w:val="both"/>
        <w:rPr>
          <w:sz w:val="28"/>
          <w:szCs w:val="28"/>
        </w:rPr>
      </w:pPr>
      <w:r w:rsidRPr="004604DA">
        <w:rPr>
          <w:sz w:val="28"/>
          <w:szCs w:val="28"/>
        </w:rPr>
        <w:t xml:space="preserve">местонахождение и юридический адрес; </w:t>
      </w:r>
    </w:p>
    <w:p w14:paraId="23B8ADEC" w14:textId="77777777" w:rsidR="00C73D37" w:rsidRPr="004604DA" w:rsidRDefault="00C73D37" w:rsidP="00920B0A">
      <w:pPr>
        <w:ind w:firstLine="720"/>
        <w:jc w:val="both"/>
        <w:rPr>
          <w:sz w:val="28"/>
          <w:szCs w:val="28"/>
        </w:rPr>
      </w:pPr>
      <w:r w:rsidRPr="004604DA">
        <w:rPr>
          <w:sz w:val="28"/>
          <w:szCs w:val="28"/>
        </w:rPr>
        <w:t xml:space="preserve">режим работы; </w:t>
      </w:r>
    </w:p>
    <w:p w14:paraId="7EF5024C" w14:textId="77777777" w:rsidR="00C73D37" w:rsidRPr="004604DA" w:rsidRDefault="00C73D37" w:rsidP="00920B0A">
      <w:pPr>
        <w:ind w:firstLine="720"/>
        <w:jc w:val="both"/>
        <w:rPr>
          <w:sz w:val="28"/>
          <w:szCs w:val="28"/>
        </w:rPr>
      </w:pPr>
      <w:r w:rsidRPr="004604DA">
        <w:rPr>
          <w:sz w:val="28"/>
          <w:szCs w:val="28"/>
        </w:rPr>
        <w:t xml:space="preserve">график приема; </w:t>
      </w:r>
    </w:p>
    <w:p w14:paraId="186611B7" w14:textId="77777777" w:rsidR="00C73D37" w:rsidRPr="004604DA" w:rsidRDefault="00C73D37" w:rsidP="00920B0A">
      <w:pPr>
        <w:ind w:firstLine="720"/>
        <w:jc w:val="both"/>
        <w:rPr>
          <w:sz w:val="28"/>
          <w:szCs w:val="28"/>
        </w:rPr>
      </w:pPr>
      <w:r w:rsidRPr="004604DA">
        <w:rPr>
          <w:sz w:val="28"/>
          <w:szCs w:val="28"/>
        </w:rPr>
        <w:t xml:space="preserve">номера телефонов для справок. </w:t>
      </w:r>
    </w:p>
    <w:p w14:paraId="1EC24B29" w14:textId="77777777" w:rsidR="00C73D37" w:rsidRPr="004604DA" w:rsidRDefault="00C73D37" w:rsidP="00920B0A">
      <w:pPr>
        <w:ind w:firstLine="720"/>
        <w:jc w:val="both"/>
        <w:rPr>
          <w:sz w:val="28"/>
          <w:szCs w:val="28"/>
        </w:rPr>
      </w:pPr>
      <w:r w:rsidRPr="004604DA">
        <w:rPr>
          <w:sz w:val="28"/>
          <w:szCs w:val="28"/>
        </w:rPr>
        <w:t xml:space="preserve">Помещения, в которых предоставляется муниципальная услуга, должны соответствовать санитарно-эпидемиологическим правилам </w:t>
      </w:r>
      <w:r w:rsidR="00701C56" w:rsidRPr="004604DA">
        <w:rPr>
          <w:sz w:val="28"/>
          <w:szCs w:val="28"/>
        </w:rPr>
        <w:t xml:space="preserve">                           </w:t>
      </w:r>
      <w:r w:rsidRPr="004604DA">
        <w:rPr>
          <w:sz w:val="28"/>
          <w:szCs w:val="28"/>
        </w:rPr>
        <w:t xml:space="preserve">и нормативам. </w:t>
      </w:r>
    </w:p>
    <w:p w14:paraId="1ECA27C8" w14:textId="77777777" w:rsidR="00C73D37" w:rsidRPr="004604DA" w:rsidRDefault="00C73D37" w:rsidP="00920B0A">
      <w:pPr>
        <w:ind w:firstLine="720"/>
        <w:jc w:val="both"/>
        <w:rPr>
          <w:sz w:val="28"/>
          <w:szCs w:val="28"/>
        </w:rPr>
      </w:pPr>
      <w:r w:rsidRPr="004604DA">
        <w:rPr>
          <w:sz w:val="28"/>
          <w:szCs w:val="28"/>
        </w:rPr>
        <w:t xml:space="preserve">Помещения, в которых предоставляется муниципальная услуга, оснащаются: </w:t>
      </w:r>
    </w:p>
    <w:p w14:paraId="4C64ECDC" w14:textId="77777777" w:rsidR="00C73D37" w:rsidRPr="004604DA" w:rsidRDefault="00C73D37" w:rsidP="00920B0A">
      <w:pPr>
        <w:ind w:firstLine="720"/>
        <w:jc w:val="both"/>
        <w:rPr>
          <w:sz w:val="28"/>
          <w:szCs w:val="28"/>
        </w:rPr>
      </w:pPr>
      <w:r w:rsidRPr="004604DA">
        <w:rPr>
          <w:sz w:val="28"/>
          <w:szCs w:val="28"/>
        </w:rPr>
        <w:t xml:space="preserve">противопожарной системой и средствами пожаротушения; </w:t>
      </w:r>
    </w:p>
    <w:p w14:paraId="56DF9F85" w14:textId="77777777" w:rsidR="00C73D37" w:rsidRPr="004604DA" w:rsidRDefault="00C73D37" w:rsidP="00920B0A">
      <w:pPr>
        <w:ind w:firstLine="720"/>
        <w:jc w:val="both"/>
        <w:rPr>
          <w:sz w:val="28"/>
          <w:szCs w:val="28"/>
        </w:rPr>
      </w:pPr>
      <w:r w:rsidRPr="004604DA">
        <w:rPr>
          <w:sz w:val="28"/>
          <w:szCs w:val="28"/>
        </w:rPr>
        <w:t xml:space="preserve">системой оповещения о возникновении чрезвычайной </w:t>
      </w:r>
      <w:proofErr w:type="gramStart"/>
      <w:r w:rsidRPr="004604DA">
        <w:rPr>
          <w:sz w:val="28"/>
          <w:szCs w:val="28"/>
        </w:rPr>
        <w:t>ситуации;  средствами</w:t>
      </w:r>
      <w:proofErr w:type="gramEnd"/>
      <w:r w:rsidRPr="004604DA">
        <w:rPr>
          <w:sz w:val="28"/>
          <w:szCs w:val="28"/>
        </w:rPr>
        <w:t xml:space="preserve"> оказания первой медицинской помощи; </w:t>
      </w:r>
    </w:p>
    <w:p w14:paraId="5BF784DC" w14:textId="77777777" w:rsidR="00C73D37" w:rsidRPr="004604DA" w:rsidRDefault="00C73D37" w:rsidP="00920B0A">
      <w:pPr>
        <w:ind w:firstLine="720"/>
        <w:jc w:val="both"/>
        <w:rPr>
          <w:sz w:val="28"/>
          <w:szCs w:val="28"/>
        </w:rPr>
      </w:pPr>
      <w:r w:rsidRPr="004604DA">
        <w:rPr>
          <w:sz w:val="28"/>
          <w:szCs w:val="28"/>
        </w:rPr>
        <w:t xml:space="preserve">туалетными комнатами для посетителей. </w:t>
      </w:r>
    </w:p>
    <w:p w14:paraId="41B0DA11" w14:textId="77777777" w:rsidR="00C73D37" w:rsidRPr="004604DA" w:rsidRDefault="00C73D37" w:rsidP="00920B0A">
      <w:pPr>
        <w:ind w:firstLine="720"/>
        <w:jc w:val="both"/>
        <w:rPr>
          <w:sz w:val="28"/>
          <w:szCs w:val="28"/>
        </w:rPr>
      </w:pPr>
      <w:r w:rsidRPr="004604DA">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38AA9877" w14:textId="77777777" w:rsidR="00C73D37" w:rsidRPr="004604DA" w:rsidRDefault="00C73D37" w:rsidP="00920B0A">
      <w:pPr>
        <w:ind w:firstLine="720"/>
        <w:jc w:val="both"/>
        <w:rPr>
          <w:sz w:val="28"/>
          <w:szCs w:val="28"/>
        </w:rPr>
      </w:pPr>
      <w:r w:rsidRPr="004604DA">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03A7E25A" w14:textId="77777777" w:rsidR="00C73D37" w:rsidRPr="004604DA" w:rsidRDefault="00C73D37" w:rsidP="00920B0A">
      <w:pPr>
        <w:ind w:firstLine="720"/>
        <w:jc w:val="both"/>
        <w:rPr>
          <w:sz w:val="28"/>
          <w:szCs w:val="28"/>
        </w:rPr>
      </w:pPr>
      <w:r w:rsidRPr="004604DA">
        <w:rPr>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14:paraId="5AA3575B" w14:textId="77777777" w:rsidR="00C73D37" w:rsidRPr="004604DA" w:rsidRDefault="00C73D37" w:rsidP="00920B0A">
      <w:pPr>
        <w:ind w:firstLine="720"/>
        <w:jc w:val="both"/>
        <w:rPr>
          <w:sz w:val="28"/>
          <w:szCs w:val="28"/>
        </w:rPr>
      </w:pPr>
      <w:r w:rsidRPr="004604DA">
        <w:rPr>
          <w:sz w:val="28"/>
          <w:szCs w:val="28"/>
        </w:rPr>
        <w:t xml:space="preserve">Места приема заявителей оборудуются информационными табличками (вывесками) с указанием: </w:t>
      </w:r>
    </w:p>
    <w:p w14:paraId="475B34E5" w14:textId="77777777" w:rsidR="00C73D37" w:rsidRPr="004604DA" w:rsidRDefault="00C73D37" w:rsidP="00920B0A">
      <w:pPr>
        <w:ind w:firstLine="720"/>
        <w:jc w:val="both"/>
        <w:rPr>
          <w:sz w:val="28"/>
          <w:szCs w:val="28"/>
        </w:rPr>
      </w:pPr>
      <w:r w:rsidRPr="004604DA">
        <w:rPr>
          <w:sz w:val="28"/>
          <w:szCs w:val="28"/>
        </w:rPr>
        <w:t xml:space="preserve">номера кабинета и наименования отдела; </w:t>
      </w:r>
    </w:p>
    <w:p w14:paraId="1109122E" w14:textId="77777777" w:rsidR="00C73D37" w:rsidRPr="004604DA" w:rsidRDefault="00C73D37" w:rsidP="00920B0A">
      <w:pPr>
        <w:ind w:firstLine="720"/>
        <w:jc w:val="both"/>
        <w:rPr>
          <w:sz w:val="28"/>
          <w:szCs w:val="28"/>
        </w:rPr>
      </w:pPr>
      <w:r w:rsidRPr="004604DA">
        <w:rPr>
          <w:sz w:val="28"/>
          <w:szCs w:val="28"/>
        </w:rPr>
        <w:t xml:space="preserve">фамилии, имени и отчества (последнее – при наличии), должности лица, ответственного за прием документов; </w:t>
      </w:r>
    </w:p>
    <w:p w14:paraId="240B3226" w14:textId="77777777" w:rsidR="00C73D37" w:rsidRPr="004604DA" w:rsidRDefault="00C73D37" w:rsidP="00920B0A">
      <w:pPr>
        <w:ind w:firstLine="720"/>
        <w:jc w:val="both"/>
        <w:rPr>
          <w:sz w:val="28"/>
          <w:szCs w:val="28"/>
        </w:rPr>
      </w:pPr>
      <w:r w:rsidRPr="004604DA">
        <w:rPr>
          <w:sz w:val="28"/>
          <w:szCs w:val="28"/>
        </w:rPr>
        <w:t xml:space="preserve">графика приема заявителей. </w:t>
      </w:r>
    </w:p>
    <w:p w14:paraId="5C8FA190" w14:textId="77777777" w:rsidR="00C73D37" w:rsidRPr="004604DA" w:rsidRDefault="00C73D37" w:rsidP="00920B0A">
      <w:pPr>
        <w:ind w:firstLine="720"/>
        <w:jc w:val="both"/>
        <w:rPr>
          <w:sz w:val="28"/>
          <w:szCs w:val="28"/>
        </w:rPr>
      </w:pPr>
      <w:r w:rsidRPr="004604DA">
        <w:rPr>
          <w:sz w:val="28"/>
          <w:szCs w:val="28"/>
        </w:rPr>
        <w:t xml:space="preserve">Рабочее место каждого должностного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0D35EF47" w14:textId="77777777" w:rsidR="00C73D37" w:rsidRPr="004604DA" w:rsidRDefault="00C73D37" w:rsidP="00920B0A">
      <w:pPr>
        <w:ind w:firstLine="720"/>
        <w:jc w:val="both"/>
        <w:rPr>
          <w:sz w:val="28"/>
          <w:szCs w:val="28"/>
        </w:rPr>
      </w:pPr>
      <w:r w:rsidRPr="004604DA">
        <w:rPr>
          <w:sz w:val="28"/>
          <w:szCs w:val="28"/>
        </w:rPr>
        <w:t xml:space="preserve">Лицо, ответственное за прием документов, должно иметь настольную </w:t>
      </w:r>
      <w:r w:rsidRPr="004604DA">
        <w:rPr>
          <w:sz w:val="28"/>
          <w:szCs w:val="28"/>
        </w:rPr>
        <w:lastRenderedPageBreak/>
        <w:t xml:space="preserve">табличку с указанием фамилии, имени, отчества (последнее – при </w:t>
      </w:r>
      <w:proofErr w:type="gramStart"/>
      <w:r w:rsidRPr="004604DA">
        <w:rPr>
          <w:sz w:val="28"/>
          <w:szCs w:val="28"/>
        </w:rPr>
        <w:t xml:space="preserve">наличии) </w:t>
      </w:r>
      <w:r w:rsidR="00701C56" w:rsidRPr="004604DA">
        <w:rPr>
          <w:sz w:val="28"/>
          <w:szCs w:val="28"/>
        </w:rPr>
        <w:t xml:space="preserve">  </w:t>
      </w:r>
      <w:proofErr w:type="gramEnd"/>
      <w:r w:rsidR="00701C56" w:rsidRPr="004604DA">
        <w:rPr>
          <w:sz w:val="28"/>
          <w:szCs w:val="28"/>
        </w:rPr>
        <w:t xml:space="preserve">                     </w:t>
      </w:r>
      <w:r w:rsidRPr="004604DA">
        <w:rPr>
          <w:sz w:val="28"/>
          <w:szCs w:val="28"/>
        </w:rPr>
        <w:t xml:space="preserve">и должности. </w:t>
      </w:r>
    </w:p>
    <w:p w14:paraId="692921BA" w14:textId="77777777" w:rsidR="00C73D37" w:rsidRPr="004604DA" w:rsidRDefault="00C73D37" w:rsidP="00920B0A">
      <w:pPr>
        <w:ind w:firstLine="720"/>
        <w:jc w:val="both"/>
        <w:rPr>
          <w:sz w:val="28"/>
          <w:szCs w:val="28"/>
        </w:rPr>
      </w:pPr>
      <w:r w:rsidRPr="004604DA">
        <w:rPr>
          <w:sz w:val="28"/>
          <w:szCs w:val="28"/>
        </w:rPr>
        <w:t xml:space="preserve">При предоставлении муниципальной услуги инвалидам обеспечиваются: </w:t>
      </w:r>
    </w:p>
    <w:p w14:paraId="69FFB97B" w14:textId="77777777" w:rsidR="00C73D37" w:rsidRPr="004604DA" w:rsidRDefault="00C73D37" w:rsidP="00920B0A">
      <w:pPr>
        <w:ind w:firstLine="720"/>
        <w:jc w:val="both"/>
        <w:rPr>
          <w:sz w:val="28"/>
          <w:szCs w:val="28"/>
        </w:rPr>
      </w:pPr>
      <w:r w:rsidRPr="004604DA">
        <w:rPr>
          <w:sz w:val="28"/>
          <w:szCs w:val="28"/>
        </w:rPr>
        <w:t xml:space="preserve">возможность беспрепятственного доступа к объекту (зданию, помещению), в котором предоставляется муниципальная услуга; </w:t>
      </w:r>
    </w:p>
    <w:p w14:paraId="127B8684" w14:textId="7CACD48C" w:rsidR="00C73D37" w:rsidRPr="004604DA" w:rsidRDefault="00C73D37" w:rsidP="00920B0A">
      <w:pPr>
        <w:ind w:firstLine="720"/>
        <w:jc w:val="both"/>
        <w:rPr>
          <w:sz w:val="28"/>
          <w:szCs w:val="28"/>
        </w:rPr>
      </w:pPr>
      <w:r w:rsidRPr="004604DA">
        <w:rPr>
          <w:sz w:val="28"/>
          <w:szCs w:val="28"/>
        </w:rPr>
        <w:t xml:space="preserve">возможность самостоятельного передвижения по </w:t>
      </w:r>
      <w:proofErr w:type="gramStart"/>
      <w:r w:rsidRPr="004604DA">
        <w:rPr>
          <w:sz w:val="28"/>
          <w:szCs w:val="28"/>
        </w:rPr>
        <w:t xml:space="preserve">территории,   </w:t>
      </w:r>
      <w:proofErr w:type="gramEnd"/>
      <w:r w:rsidRPr="004604DA">
        <w:rPr>
          <w:sz w:val="28"/>
          <w:szCs w:val="28"/>
        </w:rPr>
        <w:t xml:space="preserve">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w:t>
      </w:r>
      <w:r w:rsidR="001A69DA">
        <w:rPr>
          <w:sz w:val="28"/>
          <w:szCs w:val="28"/>
        </w:rPr>
        <w:t xml:space="preserve"> </w:t>
      </w:r>
      <w:r w:rsidRPr="004604DA">
        <w:rPr>
          <w:sz w:val="28"/>
          <w:szCs w:val="28"/>
        </w:rPr>
        <w:t xml:space="preserve">с использованием кресла-коляски; </w:t>
      </w:r>
    </w:p>
    <w:p w14:paraId="27E43FD6" w14:textId="77777777" w:rsidR="00C73D37" w:rsidRPr="004604DA" w:rsidRDefault="00C73D37" w:rsidP="00920B0A">
      <w:pPr>
        <w:ind w:firstLine="720"/>
        <w:jc w:val="both"/>
        <w:rPr>
          <w:sz w:val="28"/>
          <w:szCs w:val="28"/>
        </w:rPr>
      </w:pPr>
      <w:r w:rsidRPr="004604DA">
        <w:rPr>
          <w:sz w:val="28"/>
          <w:szCs w:val="28"/>
        </w:rPr>
        <w:t xml:space="preserve">сопровождение инвалидов, имеющих стойкие расстройства функции зрения и самостоятельного передвижения; </w:t>
      </w:r>
    </w:p>
    <w:p w14:paraId="7A71ABF6" w14:textId="77777777" w:rsidR="00C73D37" w:rsidRPr="004604DA" w:rsidRDefault="00C73D37" w:rsidP="00920B0A">
      <w:pPr>
        <w:ind w:firstLine="720"/>
        <w:jc w:val="both"/>
        <w:rPr>
          <w:sz w:val="28"/>
          <w:szCs w:val="28"/>
        </w:rPr>
      </w:pPr>
      <w:r w:rsidRPr="004604DA">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 </w:t>
      </w:r>
    </w:p>
    <w:p w14:paraId="75DEF78C" w14:textId="77777777" w:rsidR="00C73D37" w:rsidRPr="004604DA" w:rsidRDefault="00C73D37" w:rsidP="00920B0A">
      <w:pPr>
        <w:ind w:firstLine="720"/>
        <w:jc w:val="both"/>
        <w:rPr>
          <w:sz w:val="28"/>
          <w:szCs w:val="28"/>
        </w:rPr>
      </w:pPr>
      <w:r w:rsidRPr="004604DA">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05CBA761" w14:textId="77777777" w:rsidR="00C73D37" w:rsidRPr="004604DA" w:rsidRDefault="00C73D37" w:rsidP="00920B0A">
      <w:pPr>
        <w:ind w:firstLine="720"/>
        <w:jc w:val="both"/>
        <w:rPr>
          <w:sz w:val="28"/>
          <w:szCs w:val="28"/>
        </w:rPr>
      </w:pPr>
      <w:r w:rsidRPr="004604DA">
        <w:rPr>
          <w:sz w:val="28"/>
          <w:szCs w:val="28"/>
        </w:rPr>
        <w:t xml:space="preserve">допуск сурдопереводчика и </w:t>
      </w:r>
      <w:proofErr w:type="spellStart"/>
      <w:r w:rsidRPr="004604DA">
        <w:rPr>
          <w:sz w:val="28"/>
          <w:szCs w:val="28"/>
        </w:rPr>
        <w:t>тифлосурдопереводчика</w:t>
      </w:r>
      <w:proofErr w:type="spellEnd"/>
      <w:r w:rsidRPr="004604DA">
        <w:rPr>
          <w:sz w:val="28"/>
          <w:szCs w:val="28"/>
        </w:rPr>
        <w:t xml:space="preserve">; </w:t>
      </w:r>
    </w:p>
    <w:p w14:paraId="70E0EEE8" w14:textId="77777777" w:rsidR="00C73D37" w:rsidRPr="004604DA" w:rsidRDefault="00C73D37" w:rsidP="00920B0A">
      <w:pPr>
        <w:widowControl/>
        <w:adjustRightInd w:val="0"/>
        <w:ind w:firstLine="720"/>
        <w:jc w:val="both"/>
        <w:rPr>
          <w:sz w:val="28"/>
          <w:szCs w:val="28"/>
        </w:rPr>
      </w:pPr>
      <w:r w:rsidRPr="004604DA">
        <w:rPr>
          <w:sz w:val="28"/>
          <w:szCs w:val="28"/>
        </w:rPr>
        <w:t xml:space="preserve">допуск собаки-проводника при наличии документа, подтверждающего ее специальное обучение, </w:t>
      </w:r>
      <w:r w:rsidRPr="004604DA">
        <w:rPr>
          <w:rFonts w:eastAsiaTheme="minorHAnsi"/>
          <w:sz w:val="28"/>
          <w:szCs w:val="28"/>
        </w:rPr>
        <w:t xml:space="preserve">выдаваемого по </w:t>
      </w:r>
      <w:hyperlink r:id="rId11" w:history="1">
        <w:r w:rsidRPr="004604DA">
          <w:rPr>
            <w:rFonts w:eastAsiaTheme="minorHAnsi"/>
            <w:sz w:val="28"/>
            <w:szCs w:val="28"/>
          </w:rPr>
          <w:t>форме</w:t>
        </w:r>
      </w:hyperlink>
      <w:r w:rsidRPr="004604DA">
        <w:rPr>
          <w:rFonts w:eastAsiaTheme="minorHAnsi"/>
          <w:sz w:val="28"/>
          <w:szCs w:val="28"/>
        </w:rPr>
        <w:t xml:space="preserve"> и в </w:t>
      </w:r>
      <w:hyperlink r:id="rId12" w:history="1">
        <w:r w:rsidRPr="004604DA">
          <w:rPr>
            <w:rFonts w:eastAsiaTheme="minorHAnsi"/>
            <w:sz w:val="28"/>
            <w:szCs w:val="28"/>
          </w:rPr>
          <w:t>порядке</w:t>
        </w:r>
      </w:hyperlink>
      <w:r w:rsidRPr="004604DA">
        <w:rPr>
          <w:rFonts w:eastAsiaTheme="minorHAnsi"/>
          <w:sz w:val="28"/>
          <w:szCs w:val="28"/>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w:t>
      </w:r>
      <w:r w:rsidRPr="004604DA">
        <w:rPr>
          <w:sz w:val="28"/>
          <w:szCs w:val="28"/>
        </w:rPr>
        <w:t xml:space="preserve">(здания, помещения), в которых предоставляются услуги; </w:t>
      </w:r>
    </w:p>
    <w:p w14:paraId="003A1CBE" w14:textId="77777777" w:rsidR="00C73D37" w:rsidRPr="004604DA" w:rsidRDefault="00C73D37" w:rsidP="00920B0A">
      <w:pPr>
        <w:ind w:firstLine="720"/>
        <w:jc w:val="both"/>
        <w:rPr>
          <w:sz w:val="28"/>
          <w:szCs w:val="28"/>
        </w:rPr>
      </w:pPr>
      <w:r w:rsidRPr="004604DA">
        <w:rPr>
          <w:sz w:val="28"/>
          <w:szCs w:val="28"/>
        </w:rPr>
        <w:t>оказание инвалидам помощи в преодолении барьеров, мешающих получению ими услуг наравне с другими лицами.</w:t>
      </w:r>
    </w:p>
    <w:p w14:paraId="506D4C36" w14:textId="77777777" w:rsidR="00C73D37" w:rsidRPr="004604DA" w:rsidRDefault="00C73D37" w:rsidP="00C73D37">
      <w:pPr>
        <w:jc w:val="center"/>
        <w:rPr>
          <w:b/>
          <w:bCs/>
          <w:sz w:val="28"/>
          <w:szCs w:val="28"/>
        </w:rPr>
      </w:pPr>
    </w:p>
    <w:p w14:paraId="0C118D63" w14:textId="77777777" w:rsidR="00C73D37" w:rsidRPr="004D51BF" w:rsidRDefault="00C73D37" w:rsidP="00C73D37">
      <w:pPr>
        <w:jc w:val="center"/>
        <w:rPr>
          <w:sz w:val="28"/>
          <w:szCs w:val="28"/>
        </w:rPr>
      </w:pPr>
      <w:r w:rsidRPr="004D51BF">
        <w:rPr>
          <w:sz w:val="28"/>
          <w:szCs w:val="28"/>
        </w:rPr>
        <w:t>Показатели доступности и качества предоставления                         муниципальной услуги</w:t>
      </w:r>
    </w:p>
    <w:p w14:paraId="1869C1B2" w14:textId="77777777" w:rsidR="00C73D37" w:rsidRPr="004D51BF" w:rsidRDefault="00C73D37" w:rsidP="00C73D37">
      <w:pPr>
        <w:ind w:firstLine="720"/>
        <w:jc w:val="both"/>
        <w:rPr>
          <w:sz w:val="28"/>
          <w:szCs w:val="28"/>
        </w:rPr>
      </w:pPr>
    </w:p>
    <w:p w14:paraId="2C387C04" w14:textId="6328C61D" w:rsidR="00C73D37" w:rsidRPr="004604DA" w:rsidRDefault="00C73D37" w:rsidP="00C73D37">
      <w:pPr>
        <w:ind w:firstLine="720"/>
        <w:jc w:val="both"/>
        <w:rPr>
          <w:sz w:val="28"/>
          <w:szCs w:val="28"/>
        </w:rPr>
      </w:pPr>
      <w:r w:rsidRPr="004604DA">
        <w:rPr>
          <w:sz w:val="28"/>
          <w:szCs w:val="28"/>
        </w:rPr>
        <w:t>2.24.</w:t>
      </w:r>
      <w:r w:rsidR="004A2FBE" w:rsidRPr="004604DA">
        <w:rPr>
          <w:sz w:val="28"/>
          <w:szCs w:val="28"/>
        </w:rPr>
        <w:t xml:space="preserve"> </w:t>
      </w:r>
      <w:r w:rsidRPr="004604DA">
        <w:rPr>
          <w:sz w:val="28"/>
          <w:szCs w:val="28"/>
        </w:rPr>
        <w:t xml:space="preserve">Основными показателями доступности предоставления муниципальной услуги являются: </w:t>
      </w:r>
    </w:p>
    <w:p w14:paraId="0DFA81B1" w14:textId="1AD39DB3" w:rsidR="00C73D37" w:rsidRPr="004604DA" w:rsidRDefault="00C73D37" w:rsidP="00701C56">
      <w:pPr>
        <w:tabs>
          <w:tab w:val="left" w:pos="1560"/>
        </w:tabs>
        <w:ind w:firstLine="720"/>
        <w:jc w:val="both"/>
        <w:rPr>
          <w:sz w:val="28"/>
          <w:szCs w:val="28"/>
        </w:rPr>
      </w:pPr>
      <w:r w:rsidRPr="004604DA">
        <w:rPr>
          <w:sz w:val="28"/>
          <w:szCs w:val="28"/>
        </w:rPr>
        <w:t>2.24.1.</w:t>
      </w:r>
      <w:r w:rsidR="004A2FBE" w:rsidRPr="004604DA">
        <w:rPr>
          <w:sz w:val="28"/>
          <w:szCs w:val="28"/>
        </w:rPr>
        <w:t xml:space="preserve"> </w:t>
      </w:r>
      <w:r w:rsidRPr="004604DA">
        <w:rPr>
          <w:sz w:val="28"/>
          <w:szCs w:val="28"/>
        </w:rPr>
        <w:t>Расположение помещений, предназначенных</w:t>
      </w:r>
      <w:r w:rsidR="004D51BF">
        <w:rPr>
          <w:sz w:val="28"/>
          <w:szCs w:val="28"/>
        </w:rPr>
        <w:t xml:space="preserve"> д</w:t>
      </w:r>
      <w:r w:rsidRPr="004604DA">
        <w:rPr>
          <w:sz w:val="28"/>
          <w:szCs w:val="28"/>
        </w:rPr>
        <w:t xml:space="preserve">ля предоставления муниципальной услуги, в зоне доступности к основным транспортным магистралям, в пределах пешеходной доступности для заявителей; </w:t>
      </w:r>
    </w:p>
    <w:p w14:paraId="5E4E2DC7" w14:textId="57861DE4" w:rsidR="00C73D37" w:rsidRPr="004604DA" w:rsidRDefault="00C73D37" w:rsidP="00701C56">
      <w:pPr>
        <w:tabs>
          <w:tab w:val="left" w:pos="1560"/>
        </w:tabs>
        <w:ind w:firstLine="720"/>
        <w:jc w:val="both"/>
        <w:rPr>
          <w:sz w:val="28"/>
          <w:szCs w:val="28"/>
        </w:rPr>
      </w:pPr>
      <w:r w:rsidRPr="004604DA">
        <w:rPr>
          <w:sz w:val="28"/>
          <w:szCs w:val="28"/>
        </w:rPr>
        <w:t>2.24.2.</w:t>
      </w:r>
      <w:r w:rsidR="004A2FBE" w:rsidRPr="004604DA">
        <w:rPr>
          <w:sz w:val="28"/>
          <w:szCs w:val="28"/>
        </w:rPr>
        <w:t xml:space="preserve"> </w:t>
      </w:r>
      <w:r w:rsidRPr="004604DA">
        <w:rPr>
          <w:sz w:val="28"/>
          <w:szCs w:val="28"/>
        </w:rPr>
        <w:t xml:space="preserve">Наличие полной и понятной информации о порядке, сроках </w:t>
      </w:r>
      <w:r w:rsidR="00701C56" w:rsidRPr="004604DA">
        <w:rPr>
          <w:sz w:val="28"/>
          <w:szCs w:val="28"/>
        </w:rPr>
        <w:t xml:space="preserve">                   </w:t>
      </w:r>
      <w:r w:rsidRPr="004604DA">
        <w:rPr>
          <w:sz w:val="28"/>
          <w:szCs w:val="28"/>
        </w:rPr>
        <w:t xml:space="preserve">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14:paraId="783F1A42" w14:textId="73155981" w:rsidR="00C73D37" w:rsidRPr="004604DA" w:rsidRDefault="00C73D37" w:rsidP="00701C56">
      <w:pPr>
        <w:tabs>
          <w:tab w:val="left" w:pos="1560"/>
        </w:tabs>
        <w:ind w:firstLine="720"/>
        <w:jc w:val="both"/>
        <w:rPr>
          <w:sz w:val="28"/>
          <w:szCs w:val="28"/>
        </w:rPr>
      </w:pPr>
      <w:r w:rsidRPr="004604DA">
        <w:rPr>
          <w:sz w:val="28"/>
          <w:szCs w:val="28"/>
        </w:rPr>
        <w:t>2.24.3.</w:t>
      </w:r>
      <w:r w:rsidR="004A2FBE" w:rsidRPr="004604DA">
        <w:rPr>
          <w:sz w:val="28"/>
          <w:szCs w:val="28"/>
        </w:rPr>
        <w:t xml:space="preserve"> </w:t>
      </w:r>
      <w:r w:rsidRPr="004604DA">
        <w:rPr>
          <w:sz w:val="28"/>
          <w:szCs w:val="28"/>
        </w:rPr>
        <w:t>Возможность выбора заявителем формы обращения                             за предоставлением муниципальной услуги непосредственно</w:t>
      </w:r>
      <w:r w:rsidR="004D51BF">
        <w:rPr>
          <w:sz w:val="28"/>
          <w:szCs w:val="28"/>
        </w:rPr>
        <w:t xml:space="preserve"> </w:t>
      </w:r>
      <w:r w:rsidRPr="004604DA">
        <w:rPr>
          <w:sz w:val="28"/>
          <w:szCs w:val="28"/>
        </w:rPr>
        <w:t xml:space="preserve">в </w:t>
      </w:r>
      <w:r w:rsidR="00666457" w:rsidRPr="004604DA">
        <w:rPr>
          <w:sz w:val="28"/>
          <w:szCs w:val="28"/>
        </w:rPr>
        <w:lastRenderedPageBreak/>
        <w:t>Администрацию</w:t>
      </w:r>
      <w:r w:rsidRPr="004604DA">
        <w:rPr>
          <w:sz w:val="28"/>
          <w:szCs w:val="28"/>
        </w:rPr>
        <w:t xml:space="preserve">, либо </w:t>
      </w:r>
      <w:r w:rsidR="00666457" w:rsidRPr="004604DA">
        <w:rPr>
          <w:sz w:val="28"/>
          <w:szCs w:val="28"/>
        </w:rPr>
        <w:t xml:space="preserve">в форме электронных документов </w:t>
      </w:r>
      <w:r w:rsidRPr="004604DA">
        <w:rPr>
          <w:sz w:val="28"/>
          <w:szCs w:val="28"/>
        </w:rPr>
        <w:t xml:space="preserve">с использованием ЕПГУ, РПГУ, на официальный адрес электронной почты </w:t>
      </w:r>
      <w:r w:rsidR="00666457" w:rsidRPr="004604DA">
        <w:rPr>
          <w:sz w:val="28"/>
          <w:szCs w:val="28"/>
        </w:rPr>
        <w:t>Администрации</w:t>
      </w:r>
      <w:r w:rsidRPr="004604DA">
        <w:rPr>
          <w:sz w:val="28"/>
          <w:szCs w:val="28"/>
        </w:rPr>
        <w:t xml:space="preserve">, либо через РГАУ МФЦ; </w:t>
      </w:r>
    </w:p>
    <w:p w14:paraId="27DF568E" w14:textId="6AFD1A95" w:rsidR="00C73D37" w:rsidRPr="004604DA" w:rsidRDefault="00C73D37" w:rsidP="00701C56">
      <w:pPr>
        <w:tabs>
          <w:tab w:val="left" w:pos="1560"/>
        </w:tabs>
        <w:ind w:firstLine="720"/>
        <w:jc w:val="both"/>
        <w:rPr>
          <w:sz w:val="28"/>
          <w:szCs w:val="28"/>
        </w:rPr>
      </w:pPr>
      <w:r w:rsidRPr="004604DA">
        <w:rPr>
          <w:sz w:val="28"/>
          <w:szCs w:val="28"/>
        </w:rPr>
        <w:t>2.24.4.</w:t>
      </w:r>
      <w:r w:rsidR="004A2FBE" w:rsidRPr="004604DA">
        <w:rPr>
          <w:sz w:val="28"/>
          <w:szCs w:val="28"/>
        </w:rPr>
        <w:t xml:space="preserve"> </w:t>
      </w:r>
      <w:r w:rsidRPr="004604DA">
        <w:rPr>
          <w:sz w:val="28"/>
          <w:szCs w:val="28"/>
        </w:rPr>
        <w:t xml:space="preserve">Возможность получения заявителем уведомлений                               о предоставлении муниципальной услуги с помощью ЕПГУ, РПГУ; </w:t>
      </w:r>
    </w:p>
    <w:p w14:paraId="3E0853BD" w14:textId="173C4F97" w:rsidR="00C73D37" w:rsidRPr="004604DA" w:rsidRDefault="00C73D37" w:rsidP="00701C56">
      <w:pPr>
        <w:tabs>
          <w:tab w:val="left" w:pos="1560"/>
        </w:tabs>
        <w:ind w:firstLine="720"/>
        <w:jc w:val="both"/>
        <w:rPr>
          <w:sz w:val="28"/>
          <w:szCs w:val="28"/>
        </w:rPr>
      </w:pPr>
      <w:r w:rsidRPr="004604DA">
        <w:rPr>
          <w:sz w:val="28"/>
          <w:szCs w:val="28"/>
        </w:rPr>
        <w:t>2.24.5.</w:t>
      </w:r>
      <w:r w:rsidR="004A2FBE" w:rsidRPr="004604DA">
        <w:rPr>
          <w:sz w:val="28"/>
          <w:szCs w:val="28"/>
        </w:rPr>
        <w:t xml:space="preserve"> </w:t>
      </w:r>
      <w:r w:rsidRPr="004604DA">
        <w:rPr>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14:paraId="60813E71" w14:textId="53310AEA" w:rsidR="00C73D37" w:rsidRPr="004604DA" w:rsidRDefault="00C73D37" w:rsidP="00701C56">
      <w:pPr>
        <w:tabs>
          <w:tab w:val="left" w:pos="1560"/>
        </w:tabs>
        <w:ind w:firstLine="720"/>
        <w:jc w:val="both"/>
        <w:rPr>
          <w:sz w:val="28"/>
          <w:szCs w:val="28"/>
        </w:rPr>
      </w:pPr>
      <w:r w:rsidRPr="004604DA">
        <w:rPr>
          <w:sz w:val="28"/>
          <w:szCs w:val="28"/>
        </w:rPr>
        <w:t>2.25.</w:t>
      </w:r>
      <w:r w:rsidR="004A2FBE" w:rsidRPr="004604DA">
        <w:rPr>
          <w:sz w:val="28"/>
          <w:szCs w:val="28"/>
        </w:rPr>
        <w:t xml:space="preserve"> </w:t>
      </w:r>
      <w:r w:rsidRPr="004604DA">
        <w:rPr>
          <w:sz w:val="28"/>
          <w:szCs w:val="28"/>
        </w:rPr>
        <w:t xml:space="preserve">Основными показателями качества предоставления муниципальной услуги являются: </w:t>
      </w:r>
    </w:p>
    <w:p w14:paraId="59456B83" w14:textId="1532A405" w:rsidR="00C73D37" w:rsidRPr="004604DA" w:rsidRDefault="00C73D37" w:rsidP="00701C56">
      <w:pPr>
        <w:tabs>
          <w:tab w:val="left" w:pos="1560"/>
        </w:tabs>
        <w:ind w:firstLine="720"/>
        <w:jc w:val="both"/>
        <w:rPr>
          <w:sz w:val="28"/>
          <w:szCs w:val="28"/>
        </w:rPr>
      </w:pPr>
      <w:r w:rsidRPr="004604DA">
        <w:rPr>
          <w:sz w:val="28"/>
          <w:szCs w:val="28"/>
        </w:rPr>
        <w:t>2.25.1.</w:t>
      </w:r>
      <w:r w:rsidR="004A2FBE" w:rsidRPr="004604DA">
        <w:rPr>
          <w:sz w:val="28"/>
          <w:szCs w:val="28"/>
        </w:rPr>
        <w:t xml:space="preserve"> </w:t>
      </w:r>
      <w:r w:rsidRPr="004604DA">
        <w:rPr>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573A6119" w14:textId="57D8E02E" w:rsidR="00C73D37" w:rsidRPr="004604DA" w:rsidRDefault="00C73D37" w:rsidP="00701C56">
      <w:pPr>
        <w:tabs>
          <w:tab w:val="left" w:pos="1560"/>
        </w:tabs>
        <w:ind w:firstLine="720"/>
        <w:jc w:val="both"/>
        <w:rPr>
          <w:sz w:val="28"/>
          <w:szCs w:val="28"/>
        </w:rPr>
      </w:pPr>
      <w:r w:rsidRPr="004604DA">
        <w:rPr>
          <w:sz w:val="28"/>
          <w:szCs w:val="28"/>
        </w:rPr>
        <w:t>2.25.2.</w:t>
      </w:r>
      <w:r w:rsidR="004A2FBE" w:rsidRPr="004604DA">
        <w:rPr>
          <w:sz w:val="28"/>
          <w:szCs w:val="28"/>
        </w:rPr>
        <w:t xml:space="preserve"> </w:t>
      </w:r>
      <w:r w:rsidRPr="004604DA">
        <w:rPr>
          <w:sz w:val="28"/>
          <w:szCs w:val="28"/>
        </w:rPr>
        <w:t xml:space="preserve">Минимально возможное количество взаимодействий заявителя </w:t>
      </w:r>
      <w:r w:rsidR="00701C56" w:rsidRPr="004604DA">
        <w:rPr>
          <w:sz w:val="28"/>
          <w:szCs w:val="28"/>
        </w:rPr>
        <w:t xml:space="preserve">                    </w:t>
      </w:r>
      <w:r w:rsidRPr="004604DA">
        <w:rPr>
          <w:sz w:val="28"/>
          <w:szCs w:val="28"/>
        </w:rPr>
        <w:t>с должностными лицами, участвующими в предоставлении муниципальной услуги;</w:t>
      </w:r>
    </w:p>
    <w:p w14:paraId="75ABD41F" w14:textId="1B9868BD" w:rsidR="00C73D37" w:rsidRPr="004604DA" w:rsidRDefault="00C73D37" w:rsidP="00701C56">
      <w:pPr>
        <w:tabs>
          <w:tab w:val="left" w:pos="1560"/>
        </w:tabs>
        <w:ind w:firstLine="720"/>
        <w:jc w:val="both"/>
        <w:rPr>
          <w:sz w:val="28"/>
          <w:szCs w:val="28"/>
        </w:rPr>
      </w:pPr>
      <w:r w:rsidRPr="004604DA">
        <w:rPr>
          <w:sz w:val="28"/>
          <w:szCs w:val="28"/>
        </w:rPr>
        <w:t>2.25.3.</w:t>
      </w:r>
      <w:r w:rsidR="004A2FBE" w:rsidRPr="004604DA">
        <w:rPr>
          <w:sz w:val="28"/>
          <w:szCs w:val="28"/>
        </w:rPr>
        <w:t xml:space="preserve"> </w:t>
      </w:r>
      <w:r w:rsidRPr="004604DA">
        <w:rPr>
          <w:sz w:val="28"/>
          <w:szCs w:val="28"/>
        </w:rPr>
        <w:t xml:space="preserve">Отсутствие обоснованных жалоб на действия (бездействие) сотрудников и их некорректное (невнимательное) отношение к заявителям; </w:t>
      </w:r>
    </w:p>
    <w:p w14:paraId="5BF59382" w14:textId="378AE7BE" w:rsidR="00C73D37" w:rsidRPr="004604DA" w:rsidRDefault="00C73D37" w:rsidP="00701C56">
      <w:pPr>
        <w:tabs>
          <w:tab w:val="left" w:pos="1560"/>
        </w:tabs>
        <w:ind w:firstLine="720"/>
        <w:jc w:val="both"/>
        <w:rPr>
          <w:sz w:val="28"/>
          <w:szCs w:val="28"/>
        </w:rPr>
      </w:pPr>
      <w:r w:rsidRPr="004604DA">
        <w:rPr>
          <w:sz w:val="28"/>
          <w:szCs w:val="28"/>
        </w:rPr>
        <w:t>2.25.4.</w:t>
      </w:r>
      <w:r w:rsidR="004A2FBE" w:rsidRPr="004604DA">
        <w:rPr>
          <w:sz w:val="28"/>
          <w:szCs w:val="28"/>
        </w:rPr>
        <w:t xml:space="preserve"> </w:t>
      </w:r>
      <w:r w:rsidRPr="004604DA">
        <w:rPr>
          <w:sz w:val="28"/>
          <w:szCs w:val="28"/>
        </w:rPr>
        <w:t xml:space="preserve">Отсутствие нарушений установленных сроков в процессе предоставления муниципальной услуги; </w:t>
      </w:r>
    </w:p>
    <w:p w14:paraId="7728D1F1" w14:textId="2DC80F9A" w:rsidR="00C73D37" w:rsidRPr="004604DA" w:rsidRDefault="00C73D37" w:rsidP="00701C56">
      <w:pPr>
        <w:tabs>
          <w:tab w:val="left" w:pos="1560"/>
        </w:tabs>
        <w:ind w:firstLine="720"/>
        <w:jc w:val="both"/>
        <w:rPr>
          <w:sz w:val="28"/>
          <w:szCs w:val="28"/>
        </w:rPr>
      </w:pPr>
      <w:r w:rsidRPr="004604DA">
        <w:rPr>
          <w:sz w:val="28"/>
          <w:szCs w:val="28"/>
        </w:rPr>
        <w:t>2.25.5.</w:t>
      </w:r>
      <w:r w:rsidR="004A2FBE" w:rsidRPr="004604DA">
        <w:rPr>
          <w:sz w:val="28"/>
          <w:szCs w:val="28"/>
        </w:rPr>
        <w:t xml:space="preserve"> </w:t>
      </w:r>
      <w:r w:rsidRPr="004604DA">
        <w:rPr>
          <w:sz w:val="28"/>
          <w:szCs w:val="28"/>
        </w:rPr>
        <w:t xml:space="preserve">Отсутствие заявлений об оспаривании решений, действий (бездействия) </w:t>
      </w:r>
      <w:r w:rsidR="000C2839" w:rsidRPr="004604DA">
        <w:rPr>
          <w:sz w:val="28"/>
          <w:szCs w:val="28"/>
        </w:rPr>
        <w:t>Администрации</w:t>
      </w:r>
      <w:r w:rsidR="004D51BF">
        <w:rPr>
          <w:sz w:val="28"/>
          <w:szCs w:val="28"/>
        </w:rPr>
        <w:t xml:space="preserve">, </w:t>
      </w:r>
      <w:r w:rsidR="004D51BF" w:rsidRPr="004D51BF">
        <w:rPr>
          <w:sz w:val="28"/>
          <w:szCs w:val="28"/>
        </w:rPr>
        <w:t>МКУ «Городская казна» г.</w:t>
      </w:r>
      <w:r w:rsidR="004D51BF">
        <w:rPr>
          <w:sz w:val="28"/>
          <w:szCs w:val="28"/>
        </w:rPr>
        <w:t xml:space="preserve"> </w:t>
      </w:r>
      <w:r w:rsidR="004D51BF" w:rsidRPr="004D51BF">
        <w:rPr>
          <w:sz w:val="28"/>
          <w:szCs w:val="28"/>
        </w:rPr>
        <w:t>Стерлитамак</w:t>
      </w:r>
      <w:r w:rsidRPr="004604DA">
        <w:rPr>
          <w:sz w:val="28"/>
          <w:szCs w:val="28"/>
        </w:rPr>
        <w:t>, должностных лиц</w:t>
      </w:r>
      <w:r w:rsidR="004D51BF">
        <w:rPr>
          <w:sz w:val="28"/>
          <w:szCs w:val="28"/>
        </w:rPr>
        <w:t xml:space="preserve"> и специалистов</w:t>
      </w:r>
      <w:r w:rsidRPr="004604DA">
        <w:rPr>
          <w:sz w:val="28"/>
          <w:szCs w:val="28"/>
        </w:rPr>
        <w:t xml:space="preserve">,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740B0415" w14:textId="77777777" w:rsidR="00C73D37" w:rsidRPr="004604DA" w:rsidRDefault="00C73D37" w:rsidP="00C73D37">
      <w:pPr>
        <w:tabs>
          <w:tab w:val="left" w:pos="3569"/>
        </w:tabs>
        <w:jc w:val="center"/>
        <w:rPr>
          <w:b/>
          <w:bCs/>
          <w:sz w:val="28"/>
          <w:szCs w:val="28"/>
        </w:rPr>
      </w:pPr>
    </w:p>
    <w:p w14:paraId="65A88B71" w14:textId="77777777" w:rsidR="00857B63" w:rsidRPr="004D51BF" w:rsidRDefault="00C73D37" w:rsidP="00C73D37">
      <w:pPr>
        <w:tabs>
          <w:tab w:val="left" w:pos="3569"/>
        </w:tabs>
        <w:jc w:val="center"/>
        <w:rPr>
          <w:sz w:val="28"/>
          <w:szCs w:val="28"/>
        </w:rPr>
      </w:pPr>
      <w:r w:rsidRPr="004D51BF">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w:t>
      </w:r>
    </w:p>
    <w:p w14:paraId="0DFA6AF6" w14:textId="77777777" w:rsidR="00C73D37" w:rsidRPr="004D51BF" w:rsidRDefault="00C73D37" w:rsidP="00C73D37">
      <w:pPr>
        <w:tabs>
          <w:tab w:val="left" w:pos="3569"/>
        </w:tabs>
        <w:jc w:val="center"/>
        <w:rPr>
          <w:sz w:val="28"/>
          <w:szCs w:val="28"/>
        </w:rPr>
      </w:pPr>
      <w:r w:rsidRPr="004D51BF">
        <w:rPr>
          <w:sz w:val="28"/>
          <w:szCs w:val="28"/>
        </w:rPr>
        <w:t>по экстерриториальному принципу) и особенности предоставления муниципальной услуги в электронной форме</w:t>
      </w:r>
    </w:p>
    <w:p w14:paraId="5AE60AF9" w14:textId="77777777" w:rsidR="00C73D37" w:rsidRPr="004D51BF" w:rsidRDefault="00C73D37" w:rsidP="00C73D37">
      <w:pPr>
        <w:tabs>
          <w:tab w:val="left" w:pos="3569"/>
        </w:tabs>
        <w:jc w:val="center"/>
        <w:rPr>
          <w:sz w:val="28"/>
          <w:szCs w:val="28"/>
        </w:rPr>
      </w:pPr>
    </w:p>
    <w:p w14:paraId="463FE7B8" w14:textId="638FEC4D" w:rsidR="00C73D37" w:rsidRPr="004604DA" w:rsidRDefault="00C73D37" w:rsidP="00920B0A">
      <w:pPr>
        <w:tabs>
          <w:tab w:val="left" w:pos="1418"/>
          <w:tab w:val="left" w:pos="3569"/>
        </w:tabs>
        <w:ind w:firstLine="709"/>
        <w:jc w:val="both"/>
        <w:rPr>
          <w:sz w:val="28"/>
          <w:szCs w:val="28"/>
        </w:rPr>
      </w:pPr>
      <w:r w:rsidRPr="004604DA">
        <w:rPr>
          <w:sz w:val="28"/>
          <w:szCs w:val="28"/>
        </w:rPr>
        <w:t>2.26.</w:t>
      </w:r>
      <w:r w:rsidR="004A2FBE" w:rsidRPr="004604DA">
        <w:rPr>
          <w:sz w:val="28"/>
          <w:szCs w:val="28"/>
        </w:rPr>
        <w:t xml:space="preserve"> </w:t>
      </w:r>
      <w:r w:rsidRPr="004604DA">
        <w:rPr>
          <w:sz w:val="28"/>
          <w:szCs w:val="28"/>
        </w:rPr>
        <w:t xml:space="preserve">Прием документов и выдача результата предоставления муниципальной услуги осуществляются РГАУ МФЦ в порядке, установленном Соглашением о взаимодействии. </w:t>
      </w:r>
    </w:p>
    <w:p w14:paraId="1CA961F3" w14:textId="77777777" w:rsidR="00C73D37" w:rsidRPr="004604DA" w:rsidRDefault="00C73D37" w:rsidP="00920B0A">
      <w:pPr>
        <w:tabs>
          <w:tab w:val="left" w:pos="3569"/>
        </w:tabs>
        <w:ind w:firstLine="709"/>
        <w:jc w:val="both"/>
        <w:rPr>
          <w:sz w:val="28"/>
          <w:szCs w:val="28"/>
        </w:rPr>
      </w:pPr>
      <w:r w:rsidRPr="004604DA">
        <w:rPr>
          <w:sz w:val="28"/>
          <w:szCs w:val="28"/>
        </w:rPr>
        <w:t xml:space="preserve">Предоставление муниципальной услуги по экстерриториальному принципу не осуществляется. </w:t>
      </w:r>
    </w:p>
    <w:p w14:paraId="0AE0434D" w14:textId="77777777" w:rsidR="00602295" w:rsidRPr="00602295" w:rsidRDefault="00602295" w:rsidP="00602295">
      <w:pPr>
        <w:ind w:firstLine="680"/>
        <w:jc w:val="both"/>
        <w:rPr>
          <w:sz w:val="28"/>
          <w:szCs w:val="28"/>
        </w:rPr>
      </w:pPr>
      <w:r w:rsidRPr="00602295">
        <w:rPr>
          <w:sz w:val="28"/>
          <w:szCs w:val="28"/>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588297F8" w14:textId="76C76F70" w:rsidR="00602295" w:rsidRPr="00602295" w:rsidRDefault="00602295" w:rsidP="00602295">
      <w:pPr>
        <w:ind w:firstLine="680"/>
        <w:jc w:val="both"/>
        <w:rPr>
          <w:sz w:val="28"/>
          <w:szCs w:val="28"/>
        </w:rPr>
      </w:pPr>
      <w:r w:rsidRPr="00602295">
        <w:rPr>
          <w:sz w:val="28"/>
          <w:szCs w:val="28"/>
        </w:rPr>
        <w:t>При подаче физическим лицом заявления о предоставлении муниципальной услуги в электронной форме посредством РПГУ</w:t>
      </w:r>
      <w:r>
        <w:rPr>
          <w:sz w:val="28"/>
          <w:szCs w:val="28"/>
        </w:rPr>
        <w:t>, ЕПГУ</w:t>
      </w:r>
      <w:r w:rsidRPr="00602295">
        <w:rPr>
          <w:sz w:val="28"/>
          <w:szCs w:val="28"/>
        </w:rPr>
        <w:t xml:space="preserve"> используется простая электронная подпись при условии, что при выдаче ключа простой электронной подписи личность физического лица установлена </w:t>
      </w:r>
      <w:r w:rsidRPr="00602295">
        <w:rPr>
          <w:sz w:val="28"/>
          <w:szCs w:val="28"/>
        </w:rPr>
        <w:lastRenderedPageBreak/>
        <w:t>при личном приеме. В ином случае заявление и прилагаемые документы могут быть представлены с использованием РПГУ</w:t>
      </w:r>
      <w:r>
        <w:rPr>
          <w:sz w:val="28"/>
          <w:szCs w:val="28"/>
        </w:rPr>
        <w:t>, ЕПГУ</w:t>
      </w:r>
      <w:r w:rsidRPr="00602295">
        <w:rPr>
          <w:sz w:val="28"/>
          <w:szCs w:val="28"/>
        </w:rPr>
        <w:t xml:space="preserve">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250CEB5F" w14:textId="626AE352" w:rsidR="00602295" w:rsidRPr="00602295" w:rsidRDefault="00602295" w:rsidP="00602295">
      <w:pPr>
        <w:ind w:firstLine="680"/>
        <w:jc w:val="both"/>
        <w:rPr>
          <w:sz w:val="28"/>
          <w:szCs w:val="28"/>
        </w:rPr>
      </w:pPr>
      <w:r w:rsidRPr="00602295">
        <w:rPr>
          <w:sz w:val="28"/>
          <w:szCs w:val="28"/>
        </w:rPr>
        <w:t>Обращение юридического лица за получением муниципальной услуги в электронной форме посредством РПГУ</w:t>
      </w:r>
      <w:r>
        <w:rPr>
          <w:sz w:val="28"/>
          <w:szCs w:val="28"/>
        </w:rPr>
        <w:t>, ЕПГУ</w:t>
      </w:r>
      <w:r w:rsidRPr="00602295">
        <w:rPr>
          <w:sz w:val="28"/>
          <w:szCs w:val="28"/>
        </w:rPr>
        <w:t xml:space="preserve"> осуществляется путем подписания заявления уполномоченным лицом с использованием простой электронной подписи, также допускается использование усиленной квалифицированной электронной подписи.</w:t>
      </w:r>
    </w:p>
    <w:p w14:paraId="7BAE7306" w14:textId="77777777" w:rsidR="00602295" w:rsidRPr="00602295" w:rsidRDefault="00602295" w:rsidP="00602295">
      <w:pPr>
        <w:ind w:firstLine="680"/>
        <w:jc w:val="both"/>
        <w:rPr>
          <w:sz w:val="28"/>
          <w:szCs w:val="28"/>
        </w:rPr>
      </w:pPr>
      <w:r w:rsidRPr="00602295">
        <w:rPr>
          <w:sz w:val="28"/>
          <w:szCs w:val="28"/>
        </w:rPr>
        <w:t>Использование простой электронной подписи для получения муниципальной услуги допускается, если федеральными законами или иными нормативными актами не установлен запрет на обращение за получением муниципальной услуги в электронной форме, а также не установлено использование в этих целях иного вида электронной подписи.</w:t>
      </w:r>
    </w:p>
    <w:p w14:paraId="6E7FB360" w14:textId="77777777" w:rsidR="00602295" w:rsidRPr="00602295" w:rsidRDefault="00602295" w:rsidP="00602295">
      <w:pPr>
        <w:ind w:firstLine="680"/>
        <w:jc w:val="both"/>
        <w:rPr>
          <w:sz w:val="28"/>
          <w:szCs w:val="28"/>
        </w:rPr>
      </w:pPr>
      <w:r w:rsidRPr="00602295">
        <w:rPr>
          <w:sz w:val="28"/>
          <w:szCs w:val="28"/>
        </w:rPr>
        <w:t>Для использования простой электронной подписи заявитель должен быть зарегистрирован в единой системе идентификации и аутентификации.</w:t>
      </w:r>
    </w:p>
    <w:p w14:paraId="34115001" w14:textId="77777777" w:rsidR="00602295" w:rsidRPr="00602295" w:rsidRDefault="00602295" w:rsidP="00602295">
      <w:pPr>
        <w:ind w:firstLine="680"/>
        <w:jc w:val="both"/>
        <w:rPr>
          <w:sz w:val="28"/>
          <w:szCs w:val="28"/>
        </w:rPr>
      </w:pPr>
      <w:r w:rsidRPr="00602295">
        <w:rPr>
          <w:sz w:val="28"/>
          <w:szCs w:val="28"/>
        </w:rPr>
        <w:t>Доверенность, подтверждающая правомочие на обращение за получением муниципальной услуги, выданная юридическим лицом, удостоверяется усиленной квалифицированной электронной подписью правомочного должностного лица юридического лица.</w:t>
      </w:r>
    </w:p>
    <w:p w14:paraId="17370005" w14:textId="77777777" w:rsidR="00602295" w:rsidRPr="00602295" w:rsidRDefault="00602295" w:rsidP="00602295">
      <w:pPr>
        <w:ind w:firstLine="680"/>
        <w:jc w:val="both"/>
        <w:rPr>
          <w:sz w:val="28"/>
          <w:szCs w:val="28"/>
        </w:rPr>
      </w:pPr>
      <w:r w:rsidRPr="00602295">
        <w:rPr>
          <w:sz w:val="28"/>
          <w:szCs w:val="28"/>
        </w:rPr>
        <w:t>Прилагаемые к заявлению о предоставлении муниципальной услуги копии документов подписываются простой электронной подписью заявителя и (или) усиленной квалифицированной электронной подписью.</w:t>
      </w:r>
    </w:p>
    <w:p w14:paraId="3408887F" w14:textId="77777777" w:rsidR="00602295" w:rsidRPr="00602295" w:rsidRDefault="00602295" w:rsidP="00602295">
      <w:pPr>
        <w:ind w:firstLine="680"/>
        <w:jc w:val="both"/>
        <w:rPr>
          <w:sz w:val="28"/>
          <w:szCs w:val="28"/>
        </w:rPr>
      </w:pPr>
      <w:r w:rsidRPr="00602295">
        <w:rPr>
          <w:sz w:val="28"/>
          <w:szCs w:val="28"/>
        </w:rPr>
        <w:t>2.28. 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 в случае представления надлежащим образом оформленных документов, предусмотренных пунктом 2.8 настоящего Административного регламента.</w:t>
      </w:r>
    </w:p>
    <w:p w14:paraId="0D148BDD" w14:textId="77777777" w:rsidR="00C73D37" w:rsidRPr="004604DA" w:rsidRDefault="00C73D37" w:rsidP="00C73D37">
      <w:pPr>
        <w:ind w:firstLine="680"/>
        <w:jc w:val="both"/>
        <w:rPr>
          <w:sz w:val="28"/>
          <w:szCs w:val="28"/>
        </w:rPr>
      </w:pPr>
    </w:p>
    <w:p w14:paraId="68465A33" w14:textId="77777777" w:rsidR="00C73D37" w:rsidRPr="001F62F4" w:rsidRDefault="00C73D37" w:rsidP="00C73D37">
      <w:pPr>
        <w:jc w:val="center"/>
        <w:rPr>
          <w:sz w:val="28"/>
          <w:szCs w:val="28"/>
        </w:rPr>
      </w:pPr>
      <w:r w:rsidRPr="001F62F4">
        <w:rPr>
          <w:sz w:val="28"/>
          <w:szCs w:val="28"/>
        </w:rPr>
        <w:t>III. Состав, последовательность и сроки выполнения</w:t>
      </w:r>
    </w:p>
    <w:p w14:paraId="6DFF4A37" w14:textId="77777777" w:rsidR="00C73D37" w:rsidRPr="001F62F4" w:rsidRDefault="00C73D37" w:rsidP="00C73D37">
      <w:pPr>
        <w:jc w:val="center"/>
        <w:rPr>
          <w:sz w:val="28"/>
          <w:szCs w:val="28"/>
        </w:rPr>
      </w:pPr>
      <w:r w:rsidRPr="001F62F4">
        <w:rPr>
          <w:sz w:val="28"/>
          <w:szCs w:val="28"/>
        </w:rPr>
        <w:t xml:space="preserve"> административных процедур, требования к порядку их выполнения, </w:t>
      </w:r>
    </w:p>
    <w:p w14:paraId="75CF0B33" w14:textId="77777777" w:rsidR="00C73D37" w:rsidRPr="001F62F4" w:rsidRDefault="00C73D37" w:rsidP="00C73D37">
      <w:pPr>
        <w:jc w:val="center"/>
        <w:rPr>
          <w:sz w:val="28"/>
          <w:szCs w:val="28"/>
        </w:rPr>
      </w:pPr>
      <w:r w:rsidRPr="001F62F4">
        <w:rPr>
          <w:sz w:val="28"/>
          <w:szCs w:val="28"/>
        </w:rPr>
        <w:t xml:space="preserve">в том числе особенности выполнения административных процедур </w:t>
      </w:r>
    </w:p>
    <w:p w14:paraId="22EDA109" w14:textId="77777777" w:rsidR="00C73D37" w:rsidRPr="001F62F4" w:rsidRDefault="00C73D37" w:rsidP="00C73D37">
      <w:pPr>
        <w:jc w:val="center"/>
        <w:rPr>
          <w:sz w:val="28"/>
          <w:szCs w:val="28"/>
        </w:rPr>
      </w:pPr>
      <w:r w:rsidRPr="001F62F4">
        <w:rPr>
          <w:sz w:val="28"/>
          <w:szCs w:val="28"/>
        </w:rPr>
        <w:t>в электронной форме</w:t>
      </w:r>
    </w:p>
    <w:p w14:paraId="11479357" w14:textId="77777777" w:rsidR="00C73D37" w:rsidRPr="001F62F4" w:rsidRDefault="00C73D37" w:rsidP="00C73D37">
      <w:pPr>
        <w:jc w:val="center"/>
        <w:rPr>
          <w:sz w:val="28"/>
          <w:szCs w:val="28"/>
        </w:rPr>
      </w:pPr>
    </w:p>
    <w:p w14:paraId="01EC2582" w14:textId="77777777" w:rsidR="00C73D37" w:rsidRPr="001F62F4" w:rsidRDefault="00C73D37" w:rsidP="00C73D37">
      <w:pPr>
        <w:jc w:val="center"/>
        <w:rPr>
          <w:sz w:val="28"/>
          <w:szCs w:val="28"/>
        </w:rPr>
      </w:pPr>
      <w:r w:rsidRPr="001F62F4">
        <w:rPr>
          <w:sz w:val="28"/>
          <w:szCs w:val="28"/>
        </w:rPr>
        <w:t>Исчерпывающий перечень административных процедур (действий)</w:t>
      </w:r>
    </w:p>
    <w:p w14:paraId="5B67A8D8" w14:textId="77777777" w:rsidR="00C73D37" w:rsidRPr="001F62F4" w:rsidRDefault="00C73D37" w:rsidP="00C73D37">
      <w:pPr>
        <w:jc w:val="center"/>
        <w:rPr>
          <w:sz w:val="28"/>
          <w:szCs w:val="28"/>
        </w:rPr>
      </w:pPr>
    </w:p>
    <w:p w14:paraId="32C53E4A" w14:textId="5274D1DA" w:rsidR="00C73D37" w:rsidRPr="004604DA" w:rsidRDefault="00C73D37" w:rsidP="00920B0A">
      <w:pPr>
        <w:ind w:firstLine="709"/>
        <w:jc w:val="both"/>
        <w:rPr>
          <w:sz w:val="28"/>
          <w:szCs w:val="28"/>
        </w:rPr>
      </w:pPr>
      <w:r w:rsidRPr="001F62F4">
        <w:rPr>
          <w:sz w:val="28"/>
          <w:szCs w:val="28"/>
        </w:rPr>
        <w:t>3.1.</w:t>
      </w:r>
      <w:r w:rsidR="007417BE" w:rsidRPr="001F62F4">
        <w:rPr>
          <w:sz w:val="28"/>
          <w:szCs w:val="28"/>
        </w:rPr>
        <w:t xml:space="preserve"> </w:t>
      </w:r>
      <w:r w:rsidRPr="001F62F4">
        <w:rPr>
          <w:sz w:val="28"/>
          <w:szCs w:val="28"/>
        </w:rPr>
        <w:t>Предоставление муниципальной</w:t>
      </w:r>
      <w:r w:rsidRPr="004604DA">
        <w:rPr>
          <w:sz w:val="28"/>
          <w:szCs w:val="28"/>
        </w:rPr>
        <w:t xml:space="preserve"> услуги включает в себя следующие административные процедуры: </w:t>
      </w:r>
    </w:p>
    <w:p w14:paraId="2A008494" w14:textId="525D8944" w:rsidR="00652FC9" w:rsidRPr="00652FC9" w:rsidRDefault="00652FC9" w:rsidP="00652FC9">
      <w:pPr>
        <w:ind w:firstLine="709"/>
        <w:jc w:val="both"/>
        <w:rPr>
          <w:sz w:val="28"/>
          <w:szCs w:val="28"/>
        </w:rPr>
      </w:pPr>
      <w:r w:rsidRPr="00652FC9">
        <w:rPr>
          <w:sz w:val="28"/>
          <w:szCs w:val="28"/>
        </w:rPr>
        <w:t xml:space="preserve">прием документов, регистрация заявления на предоставление муниципальной услуги; </w:t>
      </w:r>
    </w:p>
    <w:p w14:paraId="70EAF1DC" w14:textId="52352F44" w:rsidR="00652FC9" w:rsidRPr="00652FC9" w:rsidRDefault="00652FC9" w:rsidP="00652FC9">
      <w:pPr>
        <w:ind w:firstLine="709"/>
        <w:jc w:val="both"/>
        <w:rPr>
          <w:sz w:val="28"/>
          <w:szCs w:val="28"/>
        </w:rPr>
      </w:pPr>
      <w:r w:rsidRPr="00652FC9">
        <w:rPr>
          <w:sz w:val="28"/>
          <w:szCs w:val="28"/>
        </w:rPr>
        <w:t xml:space="preserve">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 </w:t>
      </w:r>
    </w:p>
    <w:p w14:paraId="004D8BCC" w14:textId="3F7F6303" w:rsidR="00652FC9" w:rsidRPr="00652FC9" w:rsidRDefault="00652FC9" w:rsidP="00652FC9">
      <w:pPr>
        <w:ind w:firstLine="709"/>
        <w:jc w:val="both"/>
        <w:rPr>
          <w:sz w:val="28"/>
          <w:szCs w:val="28"/>
        </w:rPr>
      </w:pPr>
      <w:r w:rsidRPr="00652FC9">
        <w:rPr>
          <w:sz w:val="28"/>
          <w:szCs w:val="28"/>
        </w:rPr>
        <w:t xml:space="preserve">принятие решения о предоставлении муниципальной услуги; </w:t>
      </w:r>
    </w:p>
    <w:p w14:paraId="39F8C2CA" w14:textId="2BC7DA60" w:rsidR="00652FC9" w:rsidRPr="00652FC9" w:rsidRDefault="00652FC9" w:rsidP="00652FC9">
      <w:pPr>
        <w:ind w:firstLine="709"/>
        <w:jc w:val="both"/>
        <w:rPr>
          <w:sz w:val="28"/>
          <w:szCs w:val="28"/>
        </w:rPr>
      </w:pPr>
      <w:r w:rsidRPr="00652FC9">
        <w:rPr>
          <w:sz w:val="28"/>
          <w:szCs w:val="28"/>
        </w:rPr>
        <w:lastRenderedPageBreak/>
        <w:t xml:space="preserve">направление (выдача) заявителю результата предоставления муниципальной услуги. </w:t>
      </w:r>
    </w:p>
    <w:p w14:paraId="4DFDB9F3" w14:textId="276BD42B" w:rsidR="00C73D37" w:rsidRPr="001F62F4" w:rsidRDefault="00C73D37" w:rsidP="00920B0A">
      <w:pPr>
        <w:ind w:firstLine="709"/>
        <w:jc w:val="both"/>
        <w:rPr>
          <w:sz w:val="28"/>
          <w:szCs w:val="28"/>
        </w:rPr>
      </w:pPr>
      <w:r w:rsidRPr="001F62F4">
        <w:rPr>
          <w:sz w:val="28"/>
          <w:szCs w:val="28"/>
        </w:rPr>
        <w:t>3.2.</w:t>
      </w:r>
      <w:r w:rsidR="007417BE" w:rsidRPr="001F62F4">
        <w:rPr>
          <w:sz w:val="28"/>
          <w:szCs w:val="28"/>
        </w:rPr>
        <w:t xml:space="preserve"> </w:t>
      </w:r>
      <w:r w:rsidRPr="001F62F4">
        <w:rPr>
          <w:sz w:val="28"/>
          <w:szCs w:val="28"/>
        </w:rPr>
        <w:t xml:space="preserve">Описание административных процедур при предоставлении муниципальной услуги приводится в приложении № 4. </w:t>
      </w:r>
    </w:p>
    <w:p w14:paraId="19D37812" w14:textId="77777777" w:rsidR="00C73D37" w:rsidRPr="001F62F4" w:rsidRDefault="00C73D37" w:rsidP="00C73D37">
      <w:pPr>
        <w:rPr>
          <w:sz w:val="28"/>
          <w:szCs w:val="28"/>
        </w:rPr>
      </w:pPr>
    </w:p>
    <w:p w14:paraId="60B20761" w14:textId="77777777" w:rsidR="00C73D37" w:rsidRPr="001F62F4" w:rsidRDefault="00C73D37" w:rsidP="00C73D37">
      <w:pPr>
        <w:pStyle w:val="Default"/>
        <w:jc w:val="center"/>
        <w:rPr>
          <w:color w:val="auto"/>
          <w:sz w:val="28"/>
          <w:szCs w:val="28"/>
        </w:rPr>
      </w:pPr>
      <w:r w:rsidRPr="001F62F4">
        <w:rPr>
          <w:color w:val="auto"/>
          <w:sz w:val="28"/>
          <w:szCs w:val="28"/>
        </w:rPr>
        <w:t>Порядок исправления допущенных опечаток и ошибок в выданных         в результате предоставления муниципальной услуги документах</w:t>
      </w:r>
    </w:p>
    <w:p w14:paraId="28D200F6" w14:textId="77777777" w:rsidR="00C73D37" w:rsidRPr="001F62F4" w:rsidRDefault="00C73D37" w:rsidP="00C73D37">
      <w:pPr>
        <w:pStyle w:val="Default"/>
        <w:ind w:firstLine="720"/>
        <w:jc w:val="both"/>
        <w:rPr>
          <w:color w:val="auto"/>
          <w:sz w:val="28"/>
          <w:szCs w:val="28"/>
        </w:rPr>
      </w:pPr>
    </w:p>
    <w:p w14:paraId="1B7BA65A" w14:textId="316FAA05" w:rsidR="00C73D37" w:rsidRPr="001F62F4" w:rsidRDefault="00C73D37" w:rsidP="00C73D37">
      <w:pPr>
        <w:pStyle w:val="Default"/>
        <w:ind w:firstLine="720"/>
        <w:jc w:val="both"/>
        <w:rPr>
          <w:color w:val="auto"/>
          <w:sz w:val="28"/>
          <w:szCs w:val="28"/>
        </w:rPr>
      </w:pPr>
      <w:r w:rsidRPr="001F62F4">
        <w:rPr>
          <w:color w:val="auto"/>
          <w:sz w:val="28"/>
          <w:szCs w:val="28"/>
        </w:rPr>
        <w:t>3.3.</w:t>
      </w:r>
      <w:r w:rsidR="007417BE" w:rsidRPr="001F62F4">
        <w:rPr>
          <w:color w:val="auto"/>
          <w:sz w:val="28"/>
          <w:szCs w:val="28"/>
        </w:rPr>
        <w:t xml:space="preserve"> </w:t>
      </w:r>
      <w:r w:rsidRPr="001F62F4">
        <w:rPr>
          <w:color w:val="auto"/>
          <w:sz w:val="28"/>
          <w:szCs w:val="28"/>
        </w:rPr>
        <w:t xml:space="preserve">В случае выявления опечаток и ошибок в документах, выданных      в результате предоставления муниципальной услуги, заявитель вправе обратиться в Администрацию с заявлением           об исправлении допущенных опечаток по форме согласно приложению № 2    к настоящему Административному регламенту. </w:t>
      </w:r>
    </w:p>
    <w:p w14:paraId="71A97B05" w14:textId="77777777" w:rsidR="00C73D37" w:rsidRPr="001F62F4" w:rsidRDefault="00C73D37" w:rsidP="00C73D37">
      <w:pPr>
        <w:pStyle w:val="Default"/>
        <w:ind w:firstLine="720"/>
        <w:jc w:val="both"/>
        <w:rPr>
          <w:color w:val="auto"/>
          <w:sz w:val="28"/>
          <w:szCs w:val="28"/>
        </w:rPr>
      </w:pPr>
      <w:r w:rsidRPr="001F62F4">
        <w:rPr>
          <w:color w:val="auto"/>
          <w:sz w:val="28"/>
          <w:szCs w:val="28"/>
        </w:rPr>
        <w:t xml:space="preserve">В заявлении об исправлении опечаток и ошибок в обязательном порядке указываются: </w:t>
      </w:r>
    </w:p>
    <w:p w14:paraId="54E84821" w14:textId="77777777" w:rsidR="00C77B8D" w:rsidRPr="00C77B8D" w:rsidRDefault="00C77B8D" w:rsidP="00C77B8D">
      <w:pPr>
        <w:ind w:firstLine="720"/>
        <w:jc w:val="both"/>
        <w:rPr>
          <w:rFonts w:eastAsiaTheme="minorHAnsi"/>
          <w:sz w:val="28"/>
          <w:szCs w:val="28"/>
        </w:rPr>
      </w:pPr>
      <w:r w:rsidRPr="00C77B8D">
        <w:rPr>
          <w:rFonts w:eastAsiaTheme="minorHAnsi"/>
          <w:sz w:val="28"/>
          <w:szCs w:val="28"/>
        </w:rPr>
        <w:t>1) наименование администрации, РГАУ МФЦ, в который подается заявление об исправлении опечаток;</w:t>
      </w:r>
    </w:p>
    <w:p w14:paraId="6E23F014" w14:textId="77777777" w:rsidR="00C77B8D" w:rsidRPr="00C77B8D" w:rsidRDefault="00C77B8D" w:rsidP="00C77B8D">
      <w:pPr>
        <w:ind w:firstLine="720"/>
        <w:jc w:val="both"/>
        <w:rPr>
          <w:rFonts w:eastAsiaTheme="minorHAnsi"/>
          <w:sz w:val="28"/>
          <w:szCs w:val="28"/>
        </w:rPr>
      </w:pPr>
      <w:r w:rsidRPr="00C77B8D">
        <w:rPr>
          <w:rFonts w:eastAsiaTheme="minorHAnsi"/>
          <w:sz w:val="28"/>
          <w:szCs w:val="28"/>
        </w:rPr>
        <w:t>2) вид, дата, номер выдачи (регистрации) документа, выданного в результате предоставления муниципальной услуги;</w:t>
      </w:r>
    </w:p>
    <w:p w14:paraId="73BE2427" w14:textId="77777777" w:rsidR="00C77B8D" w:rsidRPr="00C77B8D" w:rsidRDefault="00C77B8D" w:rsidP="00C77B8D">
      <w:pPr>
        <w:ind w:firstLine="720"/>
        <w:jc w:val="both"/>
        <w:rPr>
          <w:rFonts w:eastAsiaTheme="minorHAnsi"/>
          <w:sz w:val="28"/>
          <w:szCs w:val="28"/>
        </w:rPr>
      </w:pPr>
      <w:r w:rsidRPr="00C77B8D">
        <w:rPr>
          <w:rFonts w:eastAsiaTheme="minorHAnsi"/>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607DD3CB" w14:textId="77777777" w:rsidR="00C77B8D" w:rsidRPr="00C77B8D" w:rsidRDefault="00C77B8D" w:rsidP="00C77B8D">
      <w:pPr>
        <w:ind w:firstLine="720"/>
        <w:jc w:val="both"/>
        <w:rPr>
          <w:rFonts w:eastAsiaTheme="minorHAnsi"/>
          <w:sz w:val="28"/>
          <w:szCs w:val="28"/>
        </w:rPr>
      </w:pPr>
      <w:r w:rsidRPr="00C77B8D">
        <w:rPr>
          <w:rFonts w:eastAsiaTheme="minorHAnsi"/>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5632F4AD" w14:textId="77777777" w:rsidR="00C77B8D" w:rsidRPr="00C77B8D" w:rsidRDefault="00C77B8D" w:rsidP="00C77B8D">
      <w:pPr>
        <w:ind w:firstLine="720"/>
        <w:jc w:val="both"/>
        <w:rPr>
          <w:rFonts w:eastAsiaTheme="minorHAnsi"/>
          <w:sz w:val="28"/>
          <w:szCs w:val="28"/>
        </w:rPr>
      </w:pPr>
      <w:r w:rsidRPr="00C77B8D">
        <w:rPr>
          <w:rFonts w:eastAsiaTheme="minorHAnsi"/>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7BE17A32" w14:textId="77777777" w:rsidR="00C77B8D" w:rsidRPr="00C77B8D" w:rsidRDefault="00C77B8D" w:rsidP="00C77B8D">
      <w:pPr>
        <w:ind w:firstLine="720"/>
        <w:jc w:val="both"/>
        <w:rPr>
          <w:rFonts w:eastAsiaTheme="minorHAnsi"/>
          <w:sz w:val="28"/>
          <w:szCs w:val="28"/>
        </w:rPr>
      </w:pPr>
      <w:r w:rsidRPr="00C77B8D">
        <w:rPr>
          <w:rFonts w:eastAsiaTheme="minorHAnsi"/>
          <w:sz w:val="28"/>
          <w:szCs w:val="28"/>
        </w:rPr>
        <w:t>6) реквизиты документа(-</w:t>
      </w:r>
      <w:proofErr w:type="spellStart"/>
      <w:r w:rsidRPr="00C77B8D">
        <w:rPr>
          <w:rFonts w:eastAsiaTheme="minorHAnsi"/>
          <w:sz w:val="28"/>
          <w:szCs w:val="28"/>
        </w:rPr>
        <w:t>ов</w:t>
      </w:r>
      <w:proofErr w:type="spellEnd"/>
      <w:r w:rsidRPr="00C77B8D">
        <w:rPr>
          <w:rFonts w:eastAsiaTheme="minorHAnsi"/>
          <w:sz w:val="28"/>
          <w:szCs w:val="28"/>
        </w:rPr>
        <w:t xml:space="preserve">), обосновывающего(-их) доводы заявителя о наличии опечатки, а также содержащего(-их) правильные сведения. </w:t>
      </w:r>
    </w:p>
    <w:p w14:paraId="675B73ED" w14:textId="614FD19B" w:rsidR="00C73D37" w:rsidRPr="001F62F4" w:rsidRDefault="00C73D37" w:rsidP="00C73D37">
      <w:pPr>
        <w:ind w:firstLine="720"/>
        <w:jc w:val="both"/>
        <w:rPr>
          <w:sz w:val="28"/>
          <w:szCs w:val="28"/>
        </w:rPr>
      </w:pPr>
      <w:r w:rsidRPr="001F62F4">
        <w:rPr>
          <w:sz w:val="28"/>
          <w:szCs w:val="28"/>
        </w:rPr>
        <w:t>3.3.1.</w:t>
      </w:r>
      <w:r w:rsidR="007417BE" w:rsidRPr="001F62F4">
        <w:rPr>
          <w:sz w:val="28"/>
          <w:szCs w:val="28"/>
        </w:rPr>
        <w:t xml:space="preserve"> </w:t>
      </w:r>
      <w:r w:rsidRPr="001F62F4">
        <w:rPr>
          <w:sz w:val="28"/>
          <w:szCs w:val="28"/>
        </w:rPr>
        <w:t xml:space="preserve">К заявлению должен быть приложен оригинал документа, выданного по результатам предоставления муниципальной услуги. </w:t>
      </w:r>
    </w:p>
    <w:p w14:paraId="3A7B3D24" w14:textId="77777777" w:rsidR="00C73D37" w:rsidRPr="001F62F4" w:rsidRDefault="00C73D37" w:rsidP="00C73D37">
      <w:pPr>
        <w:ind w:firstLine="720"/>
        <w:jc w:val="both"/>
        <w:rPr>
          <w:sz w:val="28"/>
          <w:szCs w:val="28"/>
        </w:rPr>
      </w:pPr>
      <w:r w:rsidRPr="001F62F4">
        <w:rPr>
          <w:sz w:val="28"/>
          <w:szCs w:val="28"/>
        </w:rPr>
        <w:t>В случае, если от имени заявителя действует лицо, являющееся</w:t>
      </w:r>
      <w:r w:rsidR="00701C56" w:rsidRPr="001F62F4">
        <w:rPr>
          <w:sz w:val="28"/>
          <w:szCs w:val="28"/>
        </w:rPr>
        <w:t xml:space="preserve">                    </w:t>
      </w:r>
      <w:r w:rsidRPr="001F62F4">
        <w:rPr>
          <w:sz w:val="28"/>
          <w:szCs w:val="28"/>
        </w:rPr>
        <w:t xml:space="preserve">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 </w:t>
      </w:r>
    </w:p>
    <w:p w14:paraId="24E55317" w14:textId="18A1C383" w:rsidR="00C73D37" w:rsidRPr="001F62F4" w:rsidRDefault="00C73D37" w:rsidP="00C73D37">
      <w:pPr>
        <w:ind w:firstLine="720"/>
        <w:jc w:val="both"/>
        <w:rPr>
          <w:sz w:val="28"/>
          <w:szCs w:val="28"/>
        </w:rPr>
      </w:pPr>
      <w:r w:rsidRPr="001F62F4">
        <w:rPr>
          <w:sz w:val="28"/>
          <w:szCs w:val="28"/>
        </w:rPr>
        <w:t>3.3.2.</w:t>
      </w:r>
      <w:r w:rsidR="007417BE" w:rsidRPr="001F62F4">
        <w:rPr>
          <w:sz w:val="28"/>
          <w:szCs w:val="28"/>
        </w:rPr>
        <w:t xml:space="preserve"> </w:t>
      </w:r>
      <w:r w:rsidRPr="001F62F4">
        <w:rPr>
          <w:sz w:val="28"/>
          <w:szCs w:val="28"/>
        </w:rPr>
        <w:t xml:space="preserve">Заявление об исправлении опечаток и ошибок представляется следующими способами: </w:t>
      </w:r>
    </w:p>
    <w:p w14:paraId="0CB15800" w14:textId="4B423CC0" w:rsidR="00C73D37" w:rsidRPr="001F62F4" w:rsidRDefault="00C73D37" w:rsidP="00C73D37">
      <w:pPr>
        <w:ind w:firstLine="720"/>
        <w:jc w:val="both"/>
        <w:rPr>
          <w:sz w:val="28"/>
          <w:szCs w:val="28"/>
        </w:rPr>
      </w:pPr>
      <w:r w:rsidRPr="001F62F4">
        <w:rPr>
          <w:sz w:val="28"/>
          <w:szCs w:val="28"/>
        </w:rPr>
        <w:t>лично в Администрацию;</w:t>
      </w:r>
    </w:p>
    <w:p w14:paraId="3CBBC0EF" w14:textId="74186D4C" w:rsidR="00C77B8D" w:rsidRPr="001F62F4" w:rsidRDefault="00C77B8D" w:rsidP="00C77B8D">
      <w:pPr>
        <w:ind w:firstLine="709"/>
        <w:jc w:val="both"/>
        <w:rPr>
          <w:rFonts w:eastAsia="Calibri"/>
          <w:sz w:val="28"/>
          <w:szCs w:val="28"/>
        </w:rPr>
      </w:pPr>
      <w:r w:rsidRPr="001F62F4">
        <w:rPr>
          <w:rFonts w:eastAsia="Calibri"/>
          <w:sz w:val="28"/>
          <w:szCs w:val="28"/>
        </w:rPr>
        <w:t>почтовым отправлением;</w:t>
      </w:r>
    </w:p>
    <w:p w14:paraId="09E55A43" w14:textId="10C01303" w:rsidR="00C77B8D" w:rsidRPr="001F62F4" w:rsidRDefault="00C77B8D" w:rsidP="00C77B8D">
      <w:pPr>
        <w:ind w:firstLine="709"/>
        <w:jc w:val="both"/>
        <w:rPr>
          <w:rFonts w:eastAsia="Calibri"/>
          <w:sz w:val="28"/>
          <w:szCs w:val="28"/>
        </w:rPr>
      </w:pPr>
      <w:r w:rsidRPr="001F62F4">
        <w:rPr>
          <w:rFonts w:eastAsia="Calibri"/>
          <w:sz w:val="28"/>
          <w:szCs w:val="28"/>
        </w:rPr>
        <w:t>посредством электронной почты;</w:t>
      </w:r>
    </w:p>
    <w:p w14:paraId="3EC460C1" w14:textId="24BD64AE" w:rsidR="00C77B8D" w:rsidRPr="001F62F4" w:rsidRDefault="00C77B8D" w:rsidP="00C77B8D">
      <w:pPr>
        <w:ind w:firstLine="709"/>
        <w:jc w:val="both"/>
        <w:rPr>
          <w:rFonts w:eastAsia="Calibri"/>
          <w:sz w:val="28"/>
          <w:szCs w:val="28"/>
        </w:rPr>
      </w:pPr>
      <w:r w:rsidRPr="001F62F4">
        <w:rPr>
          <w:rFonts w:eastAsia="Calibri"/>
          <w:sz w:val="28"/>
          <w:szCs w:val="28"/>
        </w:rPr>
        <w:lastRenderedPageBreak/>
        <w:t>путем заполнения формы запроса через личный кабинет РПГУ;</w:t>
      </w:r>
    </w:p>
    <w:p w14:paraId="0EC0B098" w14:textId="042DF7D4" w:rsidR="00C77B8D" w:rsidRPr="001F62F4" w:rsidRDefault="00C77B8D" w:rsidP="00C77B8D">
      <w:pPr>
        <w:ind w:firstLine="709"/>
        <w:jc w:val="both"/>
        <w:rPr>
          <w:rFonts w:eastAsia="Calibri"/>
          <w:sz w:val="28"/>
          <w:szCs w:val="28"/>
        </w:rPr>
      </w:pPr>
      <w:r w:rsidRPr="001F62F4">
        <w:rPr>
          <w:rFonts w:eastAsia="Calibri"/>
          <w:sz w:val="28"/>
          <w:szCs w:val="28"/>
        </w:rPr>
        <w:t xml:space="preserve">в РГАУ МФЦ. </w:t>
      </w:r>
    </w:p>
    <w:p w14:paraId="5DA9C2D2" w14:textId="02F81EC4" w:rsidR="00C73D37" w:rsidRPr="001F62F4" w:rsidRDefault="00C73D37" w:rsidP="00C73D37">
      <w:pPr>
        <w:ind w:firstLine="720"/>
        <w:jc w:val="both"/>
        <w:rPr>
          <w:sz w:val="28"/>
          <w:szCs w:val="28"/>
        </w:rPr>
      </w:pPr>
      <w:r w:rsidRPr="001F62F4">
        <w:rPr>
          <w:sz w:val="28"/>
          <w:szCs w:val="28"/>
        </w:rPr>
        <w:t>3.3.3.</w:t>
      </w:r>
      <w:r w:rsidR="007417BE" w:rsidRPr="001F62F4">
        <w:rPr>
          <w:sz w:val="28"/>
          <w:szCs w:val="28"/>
        </w:rPr>
        <w:t xml:space="preserve"> </w:t>
      </w:r>
      <w:r w:rsidRPr="001F62F4">
        <w:rPr>
          <w:sz w:val="28"/>
          <w:szCs w:val="28"/>
        </w:rPr>
        <w:t xml:space="preserve">Основания для отказа в приеме заявления об исправлении опечаток и ошибок: </w:t>
      </w:r>
    </w:p>
    <w:p w14:paraId="54A3D1F9" w14:textId="1D78783B" w:rsidR="00C73D37" w:rsidRPr="001F62F4" w:rsidRDefault="00C73D37" w:rsidP="00C73D37">
      <w:pPr>
        <w:ind w:firstLine="720"/>
        <w:jc w:val="both"/>
        <w:rPr>
          <w:sz w:val="28"/>
          <w:szCs w:val="28"/>
        </w:rPr>
      </w:pPr>
      <w:r w:rsidRPr="001F62F4">
        <w:rPr>
          <w:sz w:val="28"/>
          <w:szCs w:val="28"/>
        </w:rPr>
        <w:t>1)</w:t>
      </w:r>
      <w:r w:rsidR="007417BE" w:rsidRPr="001F62F4">
        <w:rPr>
          <w:sz w:val="28"/>
          <w:szCs w:val="28"/>
        </w:rPr>
        <w:t xml:space="preserve"> </w:t>
      </w:r>
      <w:r w:rsidRPr="001F62F4">
        <w:rPr>
          <w:sz w:val="28"/>
          <w:szCs w:val="28"/>
        </w:rPr>
        <w:t xml:space="preserve">представленные документы по составу и содержанию </w:t>
      </w:r>
      <w:r w:rsidR="00701C56" w:rsidRPr="001F62F4">
        <w:rPr>
          <w:sz w:val="28"/>
          <w:szCs w:val="28"/>
        </w:rPr>
        <w:t xml:space="preserve">                                 </w:t>
      </w:r>
      <w:r w:rsidRPr="001F62F4">
        <w:rPr>
          <w:sz w:val="28"/>
          <w:szCs w:val="28"/>
        </w:rPr>
        <w:t xml:space="preserve">не соответствуют требованиям пунктов 3.3 и 3.3.1 настоящего Административного регламента; </w:t>
      </w:r>
    </w:p>
    <w:p w14:paraId="2BBB1593" w14:textId="44D16A9F" w:rsidR="00C73D37" w:rsidRPr="001F62F4" w:rsidRDefault="00C73D37" w:rsidP="00C73D37">
      <w:pPr>
        <w:ind w:firstLine="720"/>
        <w:jc w:val="both"/>
        <w:rPr>
          <w:sz w:val="28"/>
          <w:szCs w:val="28"/>
        </w:rPr>
      </w:pPr>
      <w:r w:rsidRPr="001F62F4">
        <w:rPr>
          <w:sz w:val="28"/>
          <w:szCs w:val="28"/>
        </w:rPr>
        <w:t>2)</w:t>
      </w:r>
      <w:r w:rsidR="007417BE" w:rsidRPr="001F62F4">
        <w:rPr>
          <w:sz w:val="28"/>
          <w:szCs w:val="28"/>
        </w:rPr>
        <w:t xml:space="preserve"> </w:t>
      </w:r>
      <w:r w:rsidRPr="001F62F4">
        <w:rPr>
          <w:sz w:val="28"/>
          <w:szCs w:val="28"/>
        </w:rPr>
        <w:t xml:space="preserve">заявитель не является получателем муниципальной услуги. </w:t>
      </w:r>
    </w:p>
    <w:p w14:paraId="43377341" w14:textId="222AD039" w:rsidR="00C73D37" w:rsidRPr="001F62F4" w:rsidRDefault="00C73D37" w:rsidP="00C73D37">
      <w:pPr>
        <w:ind w:firstLine="720"/>
        <w:jc w:val="both"/>
        <w:rPr>
          <w:sz w:val="28"/>
          <w:szCs w:val="28"/>
        </w:rPr>
      </w:pPr>
      <w:r w:rsidRPr="001F62F4">
        <w:rPr>
          <w:sz w:val="28"/>
          <w:szCs w:val="28"/>
        </w:rPr>
        <w:t>3.3.4.</w:t>
      </w:r>
      <w:r w:rsidR="007417BE" w:rsidRPr="001F62F4">
        <w:rPr>
          <w:sz w:val="28"/>
          <w:szCs w:val="28"/>
        </w:rPr>
        <w:t xml:space="preserve"> </w:t>
      </w:r>
      <w:r w:rsidRPr="001F62F4">
        <w:rPr>
          <w:sz w:val="28"/>
          <w:szCs w:val="28"/>
        </w:rPr>
        <w:t xml:space="preserve">Отказ в приеме заявления об исправлении опечаток и ошибок                по иным основаниям не допускается. </w:t>
      </w:r>
    </w:p>
    <w:p w14:paraId="414D7010" w14:textId="6AB4A376" w:rsidR="00C73D37" w:rsidRPr="001F62F4" w:rsidRDefault="00C73D37" w:rsidP="00C73D37">
      <w:pPr>
        <w:ind w:firstLine="720"/>
        <w:jc w:val="both"/>
        <w:rPr>
          <w:sz w:val="28"/>
          <w:szCs w:val="28"/>
        </w:rPr>
      </w:pPr>
      <w:r w:rsidRPr="001F62F4">
        <w:rPr>
          <w:sz w:val="28"/>
          <w:szCs w:val="28"/>
        </w:rPr>
        <w:t>Заявитель имеет право повторно обратиться с заявлением</w:t>
      </w:r>
      <w:r w:rsidR="00C77B8D" w:rsidRPr="001F62F4">
        <w:rPr>
          <w:sz w:val="28"/>
          <w:szCs w:val="28"/>
        </w:rPr>
        <w:t xml:space="preserve"> </w:t>
      </w:r>
      <w:r w:rsidRPr="001F62F4">
        <w:rPr>
          <w:sz w:val="28"/>
          <w:szCs w:val="28"/>
        </w:rPr>
        <w:t xml:space="preserve">об исправлении опечаток и ошибок после устранения оснований для отказа                          в исправлении опечаток, предусмотренных пунктом 3.3.3 настоящего Административного регламента. </w:t>
      </w:r>
    </w:p>
    <w:p w14:paraId="52D0DB6C" w14:textId="3A435AB1" w:rsidR="00C73D37" w:rsidRPr="001F62F4" w:rsidRDefault="00C73D37" w:rsidP="00C73D37">
      <w:pPr>
        <w:ind w:firstLine="720"/>
        <w:jc w:val="both"/>
        <w:rPr>
          <w:sz w:val="28"/>
          <w:szCs w:val="28"/>
        </w:rPr>
      </w:pPr>
      <w:r w:rsidRPr="001F62F4">
        <w:rPr>
          <w:sz w:val="28"/>
          <w:szCs w:val="28"/>
        </w:rPr>
        <w:t>3.3.5.</w:t>
      </w:r>
      <w:r w:rsidR="007417BE" w:rsidRPr="001F62F4">
        <w:rPr>
          <w:sz w:val="28"/>
          <w:szCs w:val="28"/>
        </w:rPr>
        <w:t xml:space="preserve"> </w:t>
      </w:r>
      <w:r w:rsidRPr="001F62F4">
        <w:rPr>
          <w:sz w:val="28"/>
          <w:szCs w:val="28"/>
        </w:rPr>
        <w:t>Основания для отказа в исправлении опечаток и ошибок:</w:t>
      </w:r>
    </w:p>
    <w:p w14:paraId="317E8E42" w14:textId="4131BB26" w:rsidR="00C73D37" w:rsidRPr="001F62F4" w:rsidRDefault="00C73D37" w:rsidP="00C73D37">
      <w:pPr>
        <w:ind w:firstLine="720"/>
        <w:jc w:val="both"/>
        <w:rPr>
          <w:sz w:val="28"/>
          <w:szCs w:val="28"/>
        </w:rPr>
      </w:pPr>
      <w:r w:rsidRPr="001F62F4">
        <w:rPr>
          <w:sz w:val="28"/>
          <w:szCs w:val="28"/>
        </w:rPr>
        <w:t>отсутствуют несоответствия между содержанием документа, выданного по результатам предоставления муниципальной услуги,</w:t>
      </w:r>
      <w:r w:rsidR="00C77B8D" w:rsidRPr="001F62F4">
        <w:rPr>
          <w:sz w:val="28"/>
          <w:szCs w:val="28"/>
        </w:rPr>
        <w:t xml:space="preserve"> </w:t>
      </w:r>
      <w:r w:rsidRPr="001F62F4">
        <w:rPr>
          <w:sz w:val="28"/>
          <w:szCs w:val="28"/>
        </w:rPr>
        <w:t>и содержанием документов, представленных заявителем самостоятельно</w:t>
      </w:r>
      <w:r w:rsidR="00C77B8D" w:rsidRPr="001F62F4">
        <w:rPr>
          <w:sz w:val="28"/>
          <w:szCs w:val="28"/>
        </w:rPr>
        <w:t xml:space="preserve"> </w:t>
      </w:r>
      <w:r w:rsidRPr="001F62F4">
        <w:rPr>
          <w:sz w:val="28"/>
          <w:szCs w:val="28"/>
        </w:rPr>
        <w:t xml:space="preserve">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 </w:t>
      </w:r>
    </w:p>
    <w:p w14:paraId="5F245384" w14:textId="15B630B8" w:rsidR="00C73D37" w:rsidRPr="001F62F4" w:rsidRDefault="00C73D37" w:rsidP="00C73D37">
      <w:pPr>
        <w:ind w:firstLine="720"/>
        <w:jc w:val="both"/>
        <w:rPr>
          <w:sz w:val="28"/>
          <w:szCs w:val="28"/>
        </w:rPr>
      </w:pPr>
      <w:r w:rsidRPr="001F62F4">
        <w:rPr>
          <w:sz w:val="28"/>
          <w:szCs w:val="28"/>
        </w:rPr>
        <w:t xml:space="preserve">документы, представленные заявителем в соответствии с пунктом 3.3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w:t>
      </w:r>
      <w:r w:rsidR="00C77B8D" w:rsidRPr="001F62F4">
        <w:rPr>
          <w:sz w:val="28"/>
          <w:szCs w:val="28"/>
        </w:rPr>
        <w:t>Администрации и</w:t>
      </w:r>
      <w:r w:rsidRPr="001F62F4">
        <w:rPr>
          <w:sz w:val="28"/>
          <w:szCs w:val="28"/>
        </w:rPr>
        <w:t xml:space="preserve"> (или) запрошенным в рамках межведомственного информационного взаимодействия при предоставлении заявителю муниципальной услуги; </w:t>
      </w:r>
    </w:p>
    <w:p w14:paraId="0FA4CB1E" w14:textId="77777777" w:rsidR="00C73D37" w:rsidRPr="001F62F4" w:rsidRDefault="00C73D37" w:rsidP="00C73D37">
      <w:pPr>
        <w:ind w:firstLine="720"/>
        <w:jc w:val="both"/>
        <w:rPr>
          <w:sz w:val="28"/>
          <w:szCs w:val="28"/>
        </w:rPr>
      </w:pPr>
      <w:r w:rsidRPr="001F62F4">
        <w:rPr>
          <w:sz w:val="28"/>
          <w:szCs w:val="28"/>
        </w:rPr>
        <w:t xml:space="preserve">документов, указанных в подпункте 4 пункта 3.3 настоящего Административного регламента, недостаточно для начала процедуры исправления опечаток и ошибок. </w:t>
      </w:r>
    </w:p>
    <w:p w14:paraId="40110169" w14:textId="74CF1801" w:rsidR="00C73D37" w:rsidRPr="001F62F4" w:rsidRDefault="00C73D37" w:rsidP="00C73D37">
      <w:pPr>
        <w:ind w:firstLine="720"/>
        <w:jc w:val="both"/>
        <w:rPr>
          <w:sz w:val="28"/>
          <w:szCs w:val="28"/>
        </w:rPr>
      </w:pPr>
      <w:r w:rsidRPr="001F62F4">
        <w:rPr>
          <w:sz w:val="28"/>
          <w:szCs w:val="28"/>
        </w:rPr>
        <w:t>3.3.6.</w:t>
      </w:r>
      <w:r w:rsidR="007417BE" w:rsidRPr="001F62F4">
        <w:rPr>
          <w:sz w:val="28"/>
          <w:szCs w:val="28"/>
        </w:rPr>
        <w:t xml:space="preserve"> </w:t>
      </w:r>
      <w:r w:rsidRPr="001F62F4">
        <w:rPr>
          <w:sz w:val="28"/>
          <w:szCs w:val="28"/>
        </w:rPr>
        <w:t xml:space="preserve">Заявление об исправлении опечаток и ошибок регистрируется </w:t>
      </w:r>
      <w:r w:rsidR="00EE3410" w:rsidRPr="001F62F4">
        <w:rPr>
          <w:sz w:val="28"/>
          <w:szCs w:val="28"/>
        </w:rPr>
        <w:t xml:space="preserve">Администрацией </w:t>
      </w:r>
      <w:r w:rsidRPr="001F62F4">
        <w:rPr>
          <w:sz w:val="28"/>
          <w:szCs w:val="28"/>
        </w:rPr>
        <w:t xml:space="preserve">в течение одного рабочего дня с момента получения заявления об исправлении опечаток и </w:t>
      </w:r>
      <w:r w:rsidR="00C77B8D" w:rsidRPr="001F62F4">
        <w:rPr>
          <w:sz w:val="28"/>
          <w:szCs w:val="28"/>
        </w:rPr>
        <w:t>ошибок,</w:t>
      </w:r>
      <w:r w:rsidRPr="001F62F4">
        <w:rPr>
          <w:sz w:val="28"/>
          <w:szCs w:val="28"/>
        </w:rPr>
        <w:t xml:space="preserve"> и документов, приложенных к нему. </w:t>
      </w:r>
    </w:p>
    <w:p w14:paraId="676FE5DE" w14:textId="3F192547" w:rsidR="00C73D37" w:rsidRPr="001F62F4" w:rsidRDefault="00C73D37" w:rsidP="00C73D37">
      <w:pPr>
        <w:ind w:firstLine="720"/>
        <w:jc w:val="both"/>
        <w:rPr>
          <w:sz w:val="28"/>
          <w:szCs w:val="28"/>
        </w:rPr>
      </w:pPr>
      <w:r w:rsidRPr="001F62F4">
        <w:rPr>
          <w:sz w:val="28"/>
          <w:szCs w:val="28"/>
        </w:rPr>
        <w:t>3.3.7.</w:t>
      </w:r>
      <w:r w:rsidR="007417BE" w:rsidRPr="001F62F4">
        <w:rPr>
          <w:sz w:val="28"/>
          <w:szCs w:val="28"/>
        </w:rPr>
        <w:t xml:space="preserve"> </w:t>
      </w:r>
      <w:r w:rsidRPr="001F62F4">
        <w:rPr>
          <w:sz w:val="28"/>
          <w:szCs w:val="28"/>
        </w:rPr>
        <w:t xml:space="preserve">Заявление об исправлении опечаток и ошибок в течение пяти рабочих дней с момента регистрации в Администрации такого заявления рассматривается </w:t>
      </w:r>
      <w:bookmarkStart w:id="5" w:name="_Hlk132622858"/>
      <w:r w:rsidR="00C77B8D" w:rsidRPr="001F62F4">
        <w:rPr>
          <w:sz w:val="28"/>
          <w:szCs w:val="28"/>
        </w:rPr>
        <w:t>МКУ «Городская казна» г. Стерлитамак</w:t>
      </w:r>
      <w:r w:rsidRPr="001F62F4">
        <w:rPr>
          <w:sz w:val="28"/>
          <w:szCs w:val="28"/>
        </w:rPr>
        <w:t xml:space="preserve"> </w:t>
      </w:r>
      <w:bookmarkEnd w:id="5"/>
      <w:r w:rsidRPr="001F62F4">
        <w:rPr>
          <w:sz w:val="28"/>
          <w:szCs w:val="28"/>
        </w:rPr>
        <w:t xml:space="preserve">на предмет соответствия требованиям, предусмотренным настоящим Административным регламентом. </w:t>
      </w:r>
    </w:p>
    <w:p w14:paraId="4AD275DA" w14:textId="27C3BEA6" w:rsidR="00C73D37" w:rsidRPr="001F62F4" w:rsidRDefault="00C73D37" w:rsidP="00C73D37">
      <w:pPr>
        <w:ind w:firstLine="720"/>
        <w:jc w:val="both"/>
        <w:rPr>
          <w:sz w:val="28"/>
          <w:szCs w:val="28"/>
        </w:rPr>
      </w:pPr>
      <w:r w:rsidRPr="001F62F4">
        <w:rPr>
          <w:sz w:val="28"/>
          <w:szCs w:val="28"/>
        </w:rPr>
        <w:t>3.3.8.</w:t>
      </w:r>
      <w:r w:rsidR="007417BE" w:rsidRPr="001F62F4">
        <w:rPr>
          <w:sz w:val="28"/>
          <w:szCs w:val="28"/>
        </w:rPr>
        <w:t xml:space="preserve"> </w:t>
      </w:r>
      <w:r w:rsidRPr="001F62F4">
        <w:rPr>
          <w:sz w:val="28"/>
          <w:szCs w:val="28"/>
        </w:rPr>
        <w:t xml:space="preserve">По результатам рассмотрения заявления об исправлении опечаток и ошибок </w:t>
      </w:r>
      <w:r w:rsidR="00C77B8D" w:rsidRPr="001F62F4">
        <w:rPr>
          <w:sz w:val="28"/>
          <w:szCs w:val="28"/>
        </w:rPr>
        <w:t xml:space="preserve">МКУ «Городская казна» г. Стерлитамак </w:t>
      </w:r>
      <w:r w:rsidRPr="001F62F4">
        <w:rPr>
          <w:sz w:val="28"/>
          <w:szCs w:val="28"/>
        </w:rPr>
        <w:t xml:space="preserve">в срок, предусмотренный пунктом 3.3.7 настоящего Административного регламента: </w:t>
      </w:r>
    </w:p>
    <w:p w14:paraId="06FFFDDF" w14:textId="0601516D" w:rsidR="00C73D37" w:rsidRPr="001F62F4" w:rsidRDefault="00C73D37" w:rsidP="00C73D37">
      <w:pPr>
        <w:ind w:firstLine="720"/>
        <w:jc w:val="both"/>
        <w:rPr>
          <w:sz w:val="28"/>
          <w:szCs w:val="28"/>
        </w:rPr>
      </w:pPr>
      <w:r w:rsidRPr="001F62F4">
        <w:rPr>
          <w:sz w:val="28"/>
          <w:szCs w:val="28"/>
        </w:rPr>
        <w:t>1)</w:t>
      </w:r>
      <w:r w:rsidR="007417BE" w:rsidRPr="001F62F4">
        <w:rPr>
          <w:sz w:val="28"/>
          <w:szCs w:val="28"/>
        </w:rPr>
        <w:t xml:space="preserve"> </w:t>
      </w:r>
      <w:r w:rsidRPr="001F62F4">
        <w:rPr>
          <w:sz w:val="28"/>
          <w:szCs w:val="28"/>
        </w:rPr>
        <w:t xml:space="preserve">в случае отсутствия оснований для отказа в исправлении опечаток и ошибок, предусмотренных пунктом 3.3.5 настоящего Административного </w:t>
      </w:r>
      <w:r w:rsidRPr="001F62F4">
        <w:rPr>
          <w:sz w:val="28"/>
          <w:szCs w:val="28"/>
        </w:rPr>
        <w:lastRenderedPageBreak/>
        <w:t xml:space="preserve">регламента, принимает решение об исправлении опечаток и ошибок; </w:t>
      </w:r>
    </w:p>
    <w:p w14:paraId="25BB070A" w14:textId="608E622E" w:rsidR="00C73D37" w:rsidRPr="001F62F4" w:rsidRDefault="00C73D37" w:rsidP="00C73D37">
      <w:pPr>
        <w:ind w:firstLine="720"/>
        <w:jc w:val="both"/>
        <w:rPr>
          <w:sz w:val="28"/>
          <w:szCs w:val="28"/>
        </w:rPr>
      </w:pPr>
      <w:r w:rsidRPr="001F62F4">
        <w:rPr>
          <w:sz w:val="28"/>
          <w:szCs w:val="28"/>
        </w:rPr>
        <w:t>2)</w:t>
      </w:r>
      <w:r w:rsidR="007417BE" w:rsidRPr="001F62F4">
        <w:rPr>
          <w:sz w:val="28"/>
          <w:szCs w:val="28"/>
        </w:rPr>
        <w:t xml:space="preserve"> </w:t>
      </w:r>
      <w:r w:rsidRPr="001F62F4">
        <w:rPr>
          <w:sz w:val="28"/>
          <w:szCs w:val="28"/>
        </w:rPr>
        <w:t xml:space="preserve">в случае наличия хотя бы одного из оснований для отказа                           в исправлении опечаток, предусмотренных пунктом 3.3.5 настоящего Административного регламента, принимает решение об отсутствии необходимости исправления опечаток и ошибок. </w:t>
      </w:r>
    </w:p>
    <w:p w14:paraId="1309D8DC" w14:textId="7196B48F" w:rsidR="00C73D37" w:rsidRPr="001F62F4" w:rsidRDefault="00C73D37" w:rsidP="00C73D37">
      <w:pPr>
        <w:ind w:firstLine="720"/>
        <w:jc w:val="both"/>
        <w:rPr>
          <w:sz w:val="28"/>
          <w:szCs w:val="28"/>
        </w:rPr>
      </w:pPr>
      <w:r w:rsidRPr="001F62F4">
        <w:rPr>
          <w:sz w:val="28"/>
          <w:szCs w:val="28"/>
        </w:rPr>
        <w:t>3.3.9.</w:t>
      </w:r>
      <w:r w:rsidR="007417BE" w:rsidRPr="001F62F4">
        <w:rPr>
          <w:sz w:val="28"/>
          <w:szCs w:val="28"/>
        </w:rPr>
        <w:t xml:space="preserve"> </w:t>
      </w:r>
      <w:r w:rsidRPr="001F62F4">
        <w:rPr>
          <w:sz w:val="28"/>
          <w:szCs w:val="28"/>
        </w:rPr>
        <w:t xml:space="preserve">В случае принятия решения об отсутствии необходимости исправления опечаток и ошибок </w:t>
      </w:r>
      <w:r w:rsidR="00C77B8D" w:rsidRPr="001F62F4">
        <w:rPr>
          <w:sz w:val="28"/>
          <w:szCs w:val="28"/>
        </w:rPr>
        <w:t>МКУ «Городская казна» г. Стерлитамак</w:t>
      </w:r>
      <w:r w:rsidRPr="001F62F4">
        <w:rPr>
          <w:sz w:val="28"/>
          <w:szCs w:val="28"/>
        </w:rPr>
        <w:t xml:space="preserve"> в течение трех рабочих дней с момента принятия решения оформляется письмо об отсутствии необходимости исправления </w:t>
      </w:r>
      <w:r w:rsidR="00C77B8D" w:rsidRPr="001F62F4">
        <w:rPr>
          <w:sz w:val="28"/>
          <w:szCs w:val="28"/>
        </w:rPr>
        <w:t>опечаток и</w:t>
      </w:r>
      <w:r w:rsidRPr="001F62F4">
        <w:rPr>
          <w:sz w:val="28"/>
          <w:szCs w:val="28"/>
        </w:rPr>
        <w:t xml:space="preserve"> ошибок с указанием причин отсутствия необходимости. </w:t>
      </w:r>
    </w:p>
    <w:p w14:paraId="7BD13BAC" w14:textId="62E67676" w:rsidR="00C73D37" w:rsidRPr="001F62F4" w:rsidRDefault="00C73D37" w:rsidP="00C77B8D">
      <w:pPr>
        <w:ind w:firstLine="720"/>
        <w:jc w:val="both"/>
        <w:rPr>
          <w:sz w:val="28"/>
          <w:szCs w:val="28"/>
        </w:rPr>
      </w:pPr>
      <w:r w:rsidRPr="001F62F4">
        <w:rPr>
          <w:sz w:val="28"/>
          <w:szCs w:val="28"/>
        </w:rPr>
        <w:t xml:space="preserve">К письму об отсутствии необходимости исправления опечаток </w:t>
      </w:r>
      <w:r w:rsidR="00526B55" w:rsidRPr="001F62F4">
        <w:rPr>
          <w:sz w:val="28"/>
          <w:szCs w:val="28"/>
        </w:rPr>
        <w:t xml:space="preserve">                         </w:t>
      </w:r>
      <w:r w:rsidRPr="001F62F4">
        <w:rPr>
          <w:sz w:val="28"/>
          <w:szCs w:val="28"/>
        </w:rPr>
        <w:t>и ошибок прикладывается оригинал документа, выданного по результатам пред</w:t>
      </w:r>
      <w:r w:rsidR="000421FC" w:rsidRPr="001F62F4">
        <w:rPr>
          <w:sz w:val="28"/>
          <w:szCs w:val="28"/>
        </w:rPr>
        <w:t>оставления муниципальной услуги</w:t>
      </w:r>
      <w:r w:rsidR="00C77B8D" w:rsidRPr="001F62F4">
        <w:rPr>
          <w:sz w:val="28"/>
          <w:szCs w:val="28"/>
        </w:rPr>
        <w:t>,</w:t>
      </w:r>
      <w:r w:rsidRPr="001F62F4">
        <w:rPr>
          <w:sz w:val="28"/>
          <w:szCs w:val="28"/>
        </w:rPr>
        <w:t xml:space="preserve"> </w:t>
      </w:r>
      <w:r w:rsidR="00C77B8D" w:rsidRPr="001F62F4">
        <w:rPr>
          <w:sz w:val="28"/>
          <w:szCs w:val="28"/>
        </w:rPr>
        <w:t>за исключением случая подачи заявления об исправлении опечаток и ошибок в электронной форме через РПГУ.</w:t>
      </w:r>
    </w:p>
    <w:p w14:paraId="24EB27D4" w14:textId="306D2D73" w:rsidR="00C73D37" w:rsidRPr="001F62F4" w:rsidRDefault="00C73D37" w:rsidP="00526B55">
      <w:pPr>
        <w:tabs>
          <w:tab w:val="left" w:pos="1560"/>
        </w:tabs>
        <w:ind w:firstLine="720"/>
        <w:jc w:val="both"/>
        <w:rPr>
          <w:sz w:val="28"/>
          <w:szCs w:val="28"/>
        </w:rPr>
      </w:pPr>
      <w:r w:rsidRPr="001F62F4">
        <w:rPr>
          <w:sz w:val="28"/>
          <w:szCs w:val="28"/>
        </w:rPr>
        <w:t>3.3.10.</w:t>
      </w:r>
      <w:r w:rsidR="007417BE" w:rsidRPr="001F62F4">
        <w:rPr>
          <w:sz w:val="28"/>
          <w:szCs w:val="28"/>
        </w:rPr>
        <w:t xml:space="preserve"> </w:t>
      </w:r>
      <w:r w:rsidRPr="001F62F4">
        <w:rPr>
          <w:sz w:val="28"/>
          <w:szCs w:val="28"/>
        </w:rPr>
        <w:t xml:space="preserve">Исправление опечаток и ошибок осуществляется </w:t>
      </w:r>
      <w:r w:rsidR="00C77B8D" w:rsidRPr="001F62F4">
        <w:rPr>
          <w:sz w:val="28"/>
          <w:szCs w:val="28"/>
        </w:rPr>
        <w:t xml:space="preserve">МКУ «Городская казна» г. Стерлитамак </w:t>
      </w:r>
      <w:r w:rsidRPr="001F62F4">
        <w:rPr>
          <w:sz w:val="28"/>
          <w:szCs w:val="28"/>
        </w:rPr>
        <w:t xml:space="preserve">в течение трех рабочих дней с момента принятия решения, предусмотренного подпунктом 1 пункта 3.3.8 настоящего Административного регламента. </w:t>
      </w:r>
    </w:p>
    <w:p w14:paraId="6C63AAAF" w14:textId="77777777" w:rsidR="00C73D37" w:rsidRPr="001F62F4" w:rsidRDefault="00C73D37" w:rsidP="00C73D37">
      <w:pPr>
        <w:ind w:firstLine="720"/>
        <w:jc w:val="both"/>
        <w:rPr>
          <w:sz w:val="28"/>
          <w:szCs w:val="28"/>
        </w:rPr>
      </w:pPr>
      <w:r w:rsidRPr="001F62F4">
        <w:rPr>
          <w:sz w:val="28"/>
          <w:szCs w:val="28"/>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14:paraId="4697DE08" w14:textId="09F16516" w:rsidR="00C73D37" w:rsidRPr="001F62F4" w:rsidRDefault="00C73D37" w:rsidP="00526B55">
      <w:pPr>
        <w:tabs>
          <w:tab w:val="left" w:pos="1560"/>
        </w:tabs>
        <w:ind w:firstLine="720"/>
        <w:jc w:val="both"/>
        <w:rPr>
          <w:sz w:val="28"/>
          <w:szCs w:val="28"/>
        </w:rPr>
      </w:pPr>
      <w:r w:rsidRPr="001F62F4">
        <w:rPr>
          <w:sz w:val="28"/>
          <w:szCs w:val="28"/>
        </w:rPr>
        <w:t>3.3.11.</w:t>
      </w:r>
      <w:r w:rsidR="007417BE" w:rsidRPr="001F62F4">
        <w:rPr>
          <w:sz w:val="28"/>
          <w:szCs w:val="28"/>
        </w:rPr>
        <w:t xml:space="preserve"> </w:t>
      </w:r>
      <w:r w:rsidRPr="001F62F4">
        <w:rPr>
          <w:sz w:val="28"/>
          <w:szCs w:val="28"/>
        </w:rPr>
        <w:t xml:space="preserve">При исправлении опечаток и ошибок не допускается: </w:t>
      </w:r>
    </w:p>
    <w:p w14:paraId="4B2DA675" w14:textId="77777777" w:rsidR="00C73D37" w:rsidRPr="001F62F4" w:rsidRDefault="00C73D37" w:rsidP="00C73D37">
      <w:pPr>
        <w:ind w:firstLine="720"/>
        <w:jc w:val="both"/>
        <w:rPr>
          <w:sz w:val="28"/>
          <w:szCs w:val="28"/>
        </w:rPr>
      </w:pPr>
      <w:r w:rsidRPr="001F62F4">
        <w:rPr>
          <w:sz w:val="28"/>
          <w:szCs w:val="28"/>
        </w:rPr>
        <w:t xml:space="preserve">изменение содержания документов, являющихся результатом предоставления муниципальной услуги; </w:t>
      </w:r>
    </w:p>
    <w:p w14:paraId="3157B045" w14:textId="77777777" w:rsidR="00C73D37" w:rsidRPr="001F62F4" w:rsidRDefault="00C73D37" w:rsidP="00C73D37">
      <w:pPr>
        <w:ind w:firstLine="720"/>
        <w:jc w:val="both"/>
        <w:rPr>
          <w:sz w:val="28"/>
          <w:szCs w:val="28"/>
        </w:rPr>
      </w:pPr>
      <w:r w:rsidRPr="001F62F4">
        <w:rPr>
          <w:sz w:val="28"/>
          <w:szCs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5B86DF16" w14:textId="1059B8EB" w:rsidR="006B26C0" w:rsidRPr="001F62F4" w:rsidRDefault="00C73D37" w:rsidP="006B26C0">
      <w:pPr>
        <w:tabs>
          <w:tab w:val="left" w:pos="1560"/>
        </w:tabs>
        <w:ind w:firstLine="720"/>
        <w:jc w:val="both"/>
        <w:rPr>
          <w:sz w:val="28"/>
          <w:szCs w:val="28"/>
        </w:rPr>
      </w:pPr>
      <w:r w:rsidRPr="001F62F4">
        <w:rPr>
          <w:sz w:val="28"/>
          <w:szCs w:val="28"/>
        </w:rPr>
        <w:t>3.3.12.</w:t>
      </w:r>
      <w:r w:rsidR="007417BE" w:rsidRPr="001F62F4">
        <w:rPr>
          <w:sz w:val="28"/>
          <w:szCs w:val="28"/>
        </w:rPr>
        <w:t xml:space="preserve"> </w:t>
      </w:r>
      <w:r w:rsidR="006B26C0" w:rsidRPr="001F62F4">
        <w:rPr>
          <w:sz w:val="28"/>
          <w:szCs w:val="28"/>
        </w:rPr>
        <w:t xml:space="preserve">Заявитель уведомляется специалистом </w:t>
      </w:r>
      <w:bookmarkStart w:id="6" w:name="_Hlk132625627"/>
      <w:r w:rsidR="006B26C0" w:rsidRPr="001F62F4">
        <w:rPr>
          <w:sz w:val="28"/>
          <w:szCs w:val="28"/>
        </w:rPr>
        <w:t>МКУ «Городская казна» г. Стерлитамак</w:t>
      </w:r>
      <w:bookmarkEnd w:id="6"/>
      <w:r w:rsidR="006B26C0" w:rsidRPr="001F62F4">
        <w:rPr>
          <w:sz w:val="28"/>
          <w:szCs w:val="28"/>
        </w:rPr>
        <w:t xml:space="preserve"> о дате, времени, месте и способе выдачи документов, предусмотренных пунктом 3.3.9 и абзацем вторым пункта 3.3.10 настоящего Административного регламента. </w:t>
      </w:r>
    </w:p>
    <w:p w14:paraId="602941EE" w14:textId="77777777" w:rsidR="006B26C0" w:rsidRPr="006B26C0" w:rsidRDefault="006B26C0" w:rsidP="006B26C0">
      <w:pPr>
        <w:tabs>
          <w:tab w:val="left" w:pos="1560"/>
        </w:tabs>
        <w:ind w:firstLine="720"/>
        <w:jc w:val="both"/>
        <w:rPr>
          <w:sz w:val="28"/>
          <w:szCs w:val="28"/>
        </w:rPr>
      </w:pPr>
      <w:r w:rsidRPr="006B26C0">
        <w:rPr>
          <w:sz w:val="28"/>
          <w:szCs w:val="28"/>
        </w:rPr>
        <w:t>Максимальный срок по уведомлению заявителя не превышает одного рабочего дня с момента подписания документов.</w:t>
      </w:r>
    </w:p>
    <w:p w14:paraId="29D339BA" w14:textId="77777777" w:rsidR="006B26C0" w:rsidRPr="006B26C0" w:rsidRDefault="006B26C0" w:rsidP="006B26C0">
      <w:pPr>
        <w:tabs>
          <w:tab w:val="left" w:pos="1560"/>
        </w:tabs>
        <w:ind w:firstLine="720"/>
        <w:jc w:val="both"/>
        <w:rPr>
          <w:sz w:val="28"/>
          <w:szCs w:val="28"/>
        </w:rPr>
      </w:pPr>
      <w:r w:rsidRPr="006B26C0">
        <w:rPr>
          <w:sz w:val="28"/>
          <w:szCs w:val="28"/>
        </w:rPr>
        <w:t>По выбору заявителя документы, предусмотренные пунктом 3.3.9 и абзацем вторым пункта 3.3.10 настоящего Административного регламента, направляются по почте, вручаются лично в администрации.</w:t>
      </w:r>
    </w:p>
    <w:p w14:paraId="275A6E7C" w14:textId="77777777" w:rsidR="006B26C0" w:rsidRPr="006B26C0" w:rsidRDefault="006B26C0" w:rsidP="006B26C0">
      <w:pPr>
        <w:tabs>
          <w:tab w:val="left" w:pos="1560"/>
        </w:tabs>
        <w:ind w:firstLine="720"/>
        <w:jc w:val="both"/>
        <w:rPr>
          <w:sz w:val="28"/>
          <w:szCs w:val="28"/>
        </w:rPr>
      </w:pPr>
      <w:r w:rsidRPr="006B26C0">
        <w:rPr>
          <w:sz w:val="28"/>
          <w:szCs w:val="28"/>
        </w:rPr>
        <w:t>В случае подачи заявления об исправлении опечаток в электронной форме через РПГУ, на официальный адрес электронной почты администрации, заявитель в течение одного рабочего дня с момента принятия решения, предусмотренного подпунктом 1 пункта 3.3.8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содержащего опечатки и ошибки.</w:t>
      </w:r>
    </w:p>
    <w:p w14:paraId="534D63B0" w14:textId="77777777" w:rsidR="006B26C0" w:rsidRPr="006B26C0" w:rsidRDefault="006B26C0" w:rsidP="006B26C0">
      <w:pPr>
        <w:tabs>
          <w:tab w:val="left" w:pos="1560"/>
        </w:tabs>
        <w:ind w:firstLine="720"/>
        <w:jc w:val="both"/>
        <w:rPr>
          <w:sz w:val="28"/>
          <w:szCs w:val="28"/>
        </w:rPr>
      </w:pPr>
      <w:r w:rsidRPr="006B26C0">
        <w:rPr>
          <w:sz w:val="28"/>
          <w:szCs w:val="28"/>
        </w:rPr>
        <w:t xml:space="preserve">Первый оригинальный экземпляр документа о предоставлении </w:t>
      </w:r>
      <w:r w:rsidRPr="006B26C0">
        <w:rPr>
          <w:sz w:val="28"/>
          <w:szCs w:val="28"/>
        </w:rPr>
        <w:lastRenderedPageBreak/>
        <w:t>муниципальной услуги, содержащий опечатки и ошибки, подлежит уничтожению.</w:t>
      </w:r>
    </w:p>
    <w:p w14:paraId="5AF62C34" w14:textId="77777777" w:rsidR="006B26C0" w:rsidRPr="006B26C0" w:rsidRDefault="006B26C0" w:rsidP="006B26C0">
      <w:pPr>
        <w:tabs>
          <w:tab w:val="left" w:pos="1560"/>
        </w:tabs>
        <w:ind w:firstLine="720"/>
        <w:jc w:val="both"/>
        <w:rPr>
          <w:sz w:val="28"/>
          <w:szCs w:val="28"/>
        </w:rPr>
      </w:pPr>
      <w:r w:rsidRPr="006B26C0">
        <w:rPr>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w:t>
      </w:r>
    </w:p>
    <w:p w14:paraId="310ABBDB" w14:textId="77777777" w:rsidR="006B26C0" w:rsidRPr="006B26C0" w:rsidRDefault="006B26C0" w:rsidP="006B26C0">
      <w:pPr>
        <w:tabs>
          <w:tab w:val="left" w:pos="1560"/>
        </w:tabs>
        <w:ind w:firstLine="720"/>
        <w:jc w:val="both"/>
        <w:rPr>
          <w:sz w:val="28"/>
          <w:szCs w:val="28"/>
        </w:rPr>
      </w:pPr>
      <w:r w:rsidRPr="006B26C0">
        <w:rPr>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5C749391" w14:textId="21080C2E" w:rsidR="00C73D37" w:rsidRPr="001F62F4" w:rsidRDefault="00C73D37" w:rsidP="006B26C0">
      <w:pPr>
        <w:tabs>
          <w:tab w:val="left" w:pos="1560"/>
        </w:tabs>
        <w:ind w:firstLine="720"/>
        <w:jc w:val="both"/>
        <w:rPr>
          <w:sz w:val="28"/>
          <w:szCs w:val="28"/>
        </w:rPr>
      </w:pPr>
      <w:r w:rsidRPr="001F62F4">
        <w:rPr>
          <w:sz w:val="28"/>
          <w:szCs w:val="28"/>
        </w:rPr>
        <w:t>3.3.13.</w:t>
      </w:r>
      <w:r w:rsidR="007417BE" w:rsidRPr="001F62F4">
        <w:rPr>
          <w:sz w:val="28"/>
          <w:szCs w:val="28"/>
        </w:rPr>
        <w:t xml:space="preserve"> </w:t>
      </w:r>
      <w:r w:rsidRPr="001F62F4">
        <w:rPr>
          <w:sz w:val="28"/>
          <w:szCs w:val="28"/>
        </w:rPr>
        <w:t>В случае внесения изменений в выданный по результатам предоставления муниципальной услуги документ, направленных</w:t>
      </w:r>
      <w:r w:rsidR="006B26C0" w:rsidRPr="001F62F4">
        <w:rPr>
          <w:sz w:val="28"/>
          <w:szCs w:val="28"/>
        </w:rPr>
        <w:t xml:space="preserve"> н</w:t>
      </w:r>
      <w:r w:rsidRPr="001F62F4">
        <w:rPr>
          <w:sz w:val="28"/>
          <w:szCs w:val="28"/>
        </w:rPr>
        <w:t>а исправление ошибок, допущенных по вине Администрации</w:t>
      </w:r>
      <w:r w:rsidR="006B26C0" w:rsidRPr="001F62F4">
        <w:rPr>
          <w:sz w:val="28"/>
          <w:szCs w:val="28"/>
        </w:rPr>
        <w:t>, МКУ «Городская казна» г. Стерлитамак</w:t>
      </w:r>
      <w:r w:rsidRPr="001F62F4">
        <w:rPr>
          <w:sz w:val="28"/>
          <w:szCs w:val="28"/>
        </w:rPr>
        <w:t xml:space="preserve"> и (или) </w:t>
      </w:r>
      <w:r w:rsidR="006B26C0" w:rsidRPr="001F62F4">
        <w:rPr>
          <w:sz w:val="28"/>
          <w:szCs w:val="28"/>
        </w:rPr>
        <w:t>их</w:t>
      </w:r>
      <w:r w:rsidRPr="001F62F4">
        <w:rPr>
          <w:sz w:val="28"/>
          <w:szCs w:val="28"/>
        </w:rPr>
        <w:t xml:space="preserve"> должностных лиц</w:t>
      </w:r>
      <w:r w:rsidR="006B26C0" w:rsidRPr="001F62F4">
        <w:rPr>
          <w:sz w:val="28"/>
          <w:szCs w:val="28"/>
        </w:rPr>
        <w:t xml:space="preserve"> и специалистов</w:t>
      </w:r>
      <w:r w:rsidRPr="001F62F4">
        <w:rPr>
          <w:sz w:val="28"/>
          <w:szCs w:val="28"/>
        </w:rPr>
        <w:t xml:space="preserve">, плата с заявителя  не взимается. </w:t>
      </w:r>
    </w:p>
    <w:p w14:paraId="7F4E00AE" w14:textId="77777777" w:rsidR="00C73D37" w:rsidRPr="001F62F4" w:rsidRDefault="00C73D37" w:rsidP="00C73D37">
      <w:pPr>
        <w:ind w:firstLine="720"/>
        <w:jc w:val="both"/>
        <w:rPr>
          <w:sz w:val="28"/>
          <w:szCs w:val="28"/>
        </w:rPr>
      </w:pPr>
    </w:p>
    <w:p w14:paraId="6E7D1FB3" w14:textId="77777777" w:rsidR="00C73D37" w:rsidRPr="001F62F4" w:rsidRDefault="00C73D37" w:rsidP="00C73D37">
      <w:pPr>
        <w:pStyle w:val="Default"/>
        <w:jc w:val="center"/>
        <w:rPr>
          <w:color w:val="auto"/>
          <w:sz w:val="28"/>
          <w:szCs w:val="28"/>
        </w:rPr>
      </w:pPr>
      <w:r w:rsidRPr="001F62F4">
        <w:rPr>
          <w:color w:val="auto"/>
          <w:sz w:val="28"/>
          <w:szCs w:val="28"/>
        </w:rPr>
        <w:t>Перечень административных процедур (действий) при предоставлении муниципальной услуги в электронной форме</w:t>
      </w:r>
    </w:p>
    <w:p w14:paraId="5136060B" w14:textId="77777777" w:rsidR="00C73D37" w:rsidRPr="001F62F4" w:rsidRDefault="00C73D37" w:rsidP="00C73D37">
      <w:pPr>
        <w:pStyle w:val="Default"/>
        <w:jc w:val="center"/>
        <w:rPr>
          <w:color w:val="auto"/>
          <w:sz w:val="28"/>
          <w:szCs w:val="28"/>
        </w:rPr>
      </w:pPr>
    </w:p>
    <w:p w14:paraId="2092C31E" w14:textId="507A5D50" w:rsidR="00C73D37" w:rsidRPr="001F62F4" w:rsidRDefault="00C73D37" w:rsidP="00C73D37">
      <w:pPr>
        <w:pStyle w:val="Default"/>
        <w:ind w:firstLine="720"/>
        <w:jc w:val="both"/>
        <w:rPr>
          <w:color w:val="auto"/>
          <w:sz w:val="28"/>
          <w:szCs w:val="28"/>
        </w:rPr>
      </w:pPr>
      <w:r w:rsidRPr="001F62F4">
        <w:rPr>
          <w:color w:val="auto"/>
          <w:sz w:val="28"/>
          <w:szCs w:val="28"/>
        </w:rPr>
        <w:t>3.4.</w:t>
      </w:r>
      <w:r w:rsidR="007417BE" w:rsidRPr="001F62F4">
        <w:rPr>
          <w:color w:val="auto"/>
          <w:sz w:val="28"/>
          <w:szCs w:val="28"/>
        </w:rPr>
        <w:t xml:space="preserve"> </w:t>
      </w:r>
      <w:r w:rsidRPr="001F62F4">
        <w:rPr>
          <w:color w:val="auto"/>
          <w:sz w:val="28"/>
          <w:szCs w:val="28"/>
        </w:rPr>
        <w:t xml:space="preserve">При предоставлении муниципальной услуги в электронной форме заявителю обеспечиваются: </w:t>
      </w:r>
    </w:p>
    <w:p w14:paraId="395417B0" w14:textId="77777777" w:rsidR="00C73D37" w:rsidRPr="001F62F4" w:rsidRDefault="00C73D37" w:rsidP="00C73D37">
      <w:pPr>
        <w:pStyle w:val="Default"/>
        <w:ind w:firstLine="720"/>
        <w:jc w:val="both"/>
        <w:rPr>
          <w:color w:val="auto"/>
          <w:sz w:val="28"/>
          <w:szCs w:val="28"/>
        </w:rPr>
      </w:pPr>
      <w:r w:rsidRPr="001F62F4">
        <w:rPr>
          <w:color w:val="auto"/>
          <w:sz w:val="28"/>
          <w:szCs w:val="28"/>
        </w:rPr>
        <w:t xml:space="preserve">получение информации о порядке и сроках предоставления муниципальной услуги; </w:t>
      </w:r>
    </w:p>
    <w:p w14:paraId="6A1D80D8" w14:textId="218F5A0B" w:rsidR="00C73D37" w:rsidRPr="001F62F4" w:rsidRDefault="00C73D37" w:rsidP="00C73D37">
      <w:pPr>
        <w:pStyle w:val="Default"/>
        <w:ind w:firstLine="720"/>
        <w:jc w:val="both"/>
        <w:rPr>
          <w:color w:val="auto"/>
          <w:sz w:val="28"/>
          <w:szCs w:val="28"/>
        </w:rPr>
      </w:pPr>
      <w:r w:rsidRPr="001F62F4">
        <w:rPr>
          <w:color w:val="auto"/>
          <w:sz w:val="28"/>
          <w:szCs w:val="28"/>
        </w:rPr>
        <w:t>запись на прием в Администрацию,</w:t>
      </w:r>
      <w:r w:rsidR="006B26C0" w:rsidRPr="001F62F4">
        <w:rPr>
          <w:color w:val="auto"/>
          <w:sz w:val="28"/>
          <w:szCs w:val="28"/>
        </w:rPr>
        <w:t xml:space="preserve"> </w:t>
      </w:r>
      <w:r w:rsidRPr="001F62F4">
        <w:rPr>
          <w:color w:val="auto"/>
          <w:sz w:val="28"/>
          <w:szCs w:val="28"/>
        </w:rPr>
        <w:t xml:space="preserve">РГАУ МФЦ для подачи запроса о предоставлении муниципальной услуги (только в случае подачи заявления через РПГУ); </w:t>
      </w:r>
    </w:p>
    <w:p w14:paraId="08E4CA5F" w14:textId="77777777" w:rsidR="00C73D37" w:rsidRPr="001F62F4" w:rsidRDefault="00C73D37" w:rsidP="00C73D37">
      <w:pPr>
        <w:pStyle w:val="Default"/>
        <w:ind w:firstLine="720"/>
        <w:jc w:val="both"/>
        <w:rPr>
          <w:color w:val="auto"/>
          <w:sz w:val="28"/>
          <w:szCs w:val="28"/>
        </w:rPr>
      </w:pPr>
      <w:r w:rsidRPr="001F62F4">
        <w:rPr>
          <w:color w:val="auto"/>
          <w:sz w:val="28"/>
          <w:szCs w:val="28"/>
        </w:rPr>
        <w:t xml:space="preserve">формирование запроса; </w:t>
      </w:r>
    </w:p>
    <w:p w14:paraId="4C344134" w14:textId="62A9F7D8" w:rsidR="00C73D37" w:rsidRPr="001F62F4" w:rsidRDefault="00C73D37" w:rsidP="00C73D37">
      <w:pPr>
        <w:pStyle w:val="Default"/>
        <w:ind w:firstLine="720"/>
        <w:jc w:val="both"/>
        <w:rPr>
          <w:color w:val="auto"/>
          <w:sz w:val="28"/>
          <w:szCs w:val="28"/>
        </w:rPr>
      </w:pPr>
      <w:r w:rsidRPr="001F62F4">
        <w:rPr>
          <w:color w:val="auto"/>
          <w:sz w:val="28"/>
          <w:szCs w:val="28"/>
        </w:rPr>
        <w:t xml:space="preserve">прием и регистрация </w:t>
      </w:r>
      <w:r w:rsidR="00EE3410" w:rsidRPr="001F62F4">
        <w:rPr>
          <w:color w:val="auto"/>
          <w:sz w:val="28"/>
          <w:szCs w:val="28"/>
        </w:rPr>
        <w:t>Администрацией</w:t>
      </w:r>
      <w:r w:rsidR="00D03410" w:rsidRPr="001F62F4">
        <w:rPr>
          <w:color w:val="auto"/>
          <w:sz w:val="28"/>
          <w:szCs w:val="28"/>
        </w:rPr>
        <w:t xml:space="preserve"> </w:t>
      </w:r>
      <w:r w:rsidRPr="001F62F4">
        <w:rPr>
          <w:color w:val="auto"/>
          <w:sz w:val="28"/>
          <w:szCs w:val="28"/>
        </w:rPr>
        <w:t xml:space="preserve">запроса и иных документов, необходимых для предоставления муниципальной услуги; </w:t>
      </w:r>
    </w:p>
    <w:p w14:paraId="0BB6458E" w14:textId="77777777" w:rsidR="00C73D37" w:rsidRPr="001F62F4" w:rsidRDefault="00C73D37" w:rsidP="00C73D37">
      <w:pPr>
        <w:pStyle w:val="Default"/>
        <w:ind w:firstLine="720"/>
        <w:jc w:val="both"/>
        <w:rPr>
          <w:color w:val="auto"/>
          <w:sz w:val="28"/>
          <w:szCs w:val="28"/>
        </w:rPr>
      </w:pPr>
      <w:r w:rsidRPr="001F62F4">
        <w:rPr>
          <w:color w:val="auto"/>
          <w:sz w:val="28"/>
          <w:szCs w:val="28"/>
        </w:rPr>
        <w:t xml:space="preserve">получение сведений о ходе выполнения запроса; </w:t>
      </w:r>
    </w:p>
    <w:p w14:paraId="6A970E02" w14:textId="77777777" w:rsidR="00C73D37" w:rsidRPr="001F62F4" w:rsidRDefault="00C73D37" w:rsidP="00C73D37">
      <w:pPr>
        <w:pStyle w:val="Default"/>
        <w:ind w:firstLine="720"/>
        <w:jc w:val="both"/>
        <w:rPr>
          <w:color w:val="auto"/>
          <w:sz w:val="28"/>
          <w:szCs w:val="28"/>
        </w:rPr>
      </w:pPr>
      <w:r w:rsidRPr="001F62F4">
        <w:rPr>
          <w:color w:val="auto"/>
          <w:sz w:val="28"/>
          <w:szCs w:val="28"/>
        </w:rPr>
        <w:t xml:space="preserve">осуществление оценки качества предоставления муниципальной услуги; </w:t>
      </w:r>
    </w:p>
    <w:p w14:paraId="4001501F" w14:textId="74CAA535" w:rsidR="00C73D37" w:rsidRPr="001F62F4" w:rsidRDefault="00C73D37" w:rsidP="00C73D37">
      <w:pPr>
        <w:tabs>
          <w:tab w:val="left" w:pos="2943"/>
        </w:tabs>
        <w:ind w:firstLine="720"/>
        <w:jc w:val="both"/>
        <w:rPr>
          <w:sz w:val="28"/>
          <w:szCs w:val="28"/>
        </w:rPr>
      </w:pPr>
      <w:r w:rsidRPr="001F62F4">
        <w:rPr>
          <w:sz w:val="28"/>
          <w:szCs w:val="28"/>
        </w:rPr>
        <w:t xml:space="preserve">досудебное (внесудебное) обжалование решений и действий (бездействия) </w:t>
      </w:r>
      <w:r w:rsidR="00EE3410" w:rsidRPr="001F62F4">
        <w:rPr>
          <w:sz w:val="28"/>
          <w:szCs w:val="28"/>
        </w:rPr>
        <w:t>Администрации</w:t>
      </w:r>
      <w:r w:rsidR="00D03410" w:rsidRPr="001F62F4">
        <w:rPr>
          <w:sz w:val="28"/>
          <w:szCs w:val="28"/>
        </w:rPr>
        <w:t xml:space="preserve">, МКУ «Городская казна» г. Стерлитамак, </w:t>
      </w:r>
      <w:r w:rsidRPr="001F62F4">
        <w:rPr>
          <w:sz w:val="28"/>
          <w:szCs w:val="28"/>
        </w:rPr>
        <w:t>либо действия (</w:t>
      </w:r>
      <w:proofErr w:type="gramStart"/>
      <w:r w:rsidRPr="001F62F4">
        <w:rPr>
          <w:sz w:val="28"/>
          <w:szCs w:val="28"/>
        </w:rPr>
        <w:t xml:space="preserve">бездействия) </w:t>
      </w:r>
      <w:r w:rsidR="00D03410" w:rsidRPr="001F62F4">
        <w:rPr>
          <w:sz w:val="28"/>
          <w:szCs w:val="28"/>
        </w:rPr>
        <w:t xml:space="preserve"> их</w:t>
      </w:r>
      <w:proofErr w:type="gramEnd"/>
      <w:r w:rsidR="00D03410" w:rsidRPr="001F62F4">
        <w:rPr>
          <w:sz w:val="28"/>
          <w:szCs w:val="28"/>
        </w:rPr>
        <w:t xml:space="preserve"> </w:t>
      </w:r>
      <w:r w:rsidRPr="001F62F4">
        <w:rPr>
          <w:sz w:val="28"/>
          <w:szCs w:val="28"/>
        </w:rPr>
        <w:t xml:space="preserve">должностных лиц </w:t>
      </w:r>
      <w:r w:rsidR="00D03410" w:rsidRPr="001F62F4">
        <w:rPr>
          <w:sz w:val="28"/>
          <w:szCs w:val="28"/>
        </w:rPr>
        <w:t>и  специалистов</w:t>
      </w:r>
      <w:r w:rsidRPr="001F62F4">
        <w:rPr>
          <w:sz w:val="28"/>
          <w:szCs w:val="28"/>
        </w:rPr>
        <w:t>.</w:t>
      </w:r>
    </w:p>
    <w:p w14:paraId="0D6B9699" w14:textId="77777777" w:rsidR="00C73D37" w:rsidRPr="001F62F4" w:rsidRDefault="00C73D37" w:rsidP="00C73D37">
      <w:pPr>
        <w:rPr>
          <w:sz w:val="28"/>
          <w:szCs w:val="28"/>
        </w:rPr>
      </w:pPr>
    </w:p>
    <w:p w14:paraId="737D1D2F" w14:textId="77777777" w:rsidR="00C73D37" w:rsidRPr="001F62F4" w:rsidRDefault="00C73D37" w:rsidP="00C73D37">
      <w:pPr>
        <w:tabs>
          <w:tab w:val="left" w:pos="3118"/>
        </w:tabs>
        <w:jc w:val="center"/>
        <w:rPr>
          <w:sz w:val="28"/>
          <w:szCs w:val="28"/>
        </w:rPr>
      </w:pPr>
      <w:r w:rsidRPr="001F62F4">
        <w:rPr>
          <w:sz w:val="28"/>
          <w:szCs w:val="28"/>
        </w:rPr>
        <w:t>Порядок осуществления административных процедур (</w:t>
      </w:r>
      <w:proofErr w:type="gramStart"/>
      <w:r w:rsidRPr="001F62F4">
        <w:rPr>
          <w:sz w:val="28"/>
          <w:szCs w:val="28"/>
        </w:rPr>
        <w:t xml:space="preserve">действий)   </w:t>
      </w:r>
      <w:proofErr w:type="gramEnd"/>
      <w:r w:rsidRPr="001F62F4">
        <w:rPr>
          <w:sz w:val="28"/>
          <w:szCs w:val="28"/>
        </w:rPr>
        <w:t xml:space="preserve">                   в электронной форме</w:t>
      </w:r>
    </w:p>
    <w:p w14:paraId="21D5775B" w14:textId="77777777" w:rsidR="00C73D37" w:rsidRPr="001F62F4" w:rsidRDefault="00C73D37" w:rsidP="00C73D37">
      <w:pPr>
        <w:tabs>
          <w:tab w:val="left" w:pos="3118"/>
        </w:tabs>
        <w:jc w:val="center"/>
        <w:rPr>
          <w:sz w:val="28"/>
          <w:szCs w:val="28"/>
        </w:rPr>
      </w:pPr>
    </w:p>
    <w:p w14:paraId="1550AB76" w14:textId="794BBDE5" w:rsidR="00C73D37" w:rsidRPr="001F62F4" w:rsidRDefault="00C73D37" w:rsidP="00920B0A">
      <w:pPr>
        <w:tabs>
          <w:tab w:val="left" w:pos="1418"/>
          <w:tab w:val="left" w:pos="1560"/>
          <w:tab w:val="left" w:pos="3118"/>
        </w:tabs>
        <w:ind w:firstLine="709"/>
        <w:jc w:val="both"/>
        <w:rPr>
          <w:sz w:val="28"/>
          <w:szCs w:val="28"/>
        </w:rPr>
      </w:pPr>
      <w:r w:rsidRPr="001F62F4">
        <w:rPr>
          <w:sz w:val="28"/>
          <w:szCs w:val="28"/>
        </w:rPr>
        <w:t>3.5.</w:t>
      </w:r>
      <w:r w:rsidR="007417BE" w:rsidRPr="001F62F4">
        <w:rPr>
          <w:sz w:val="28"/>
          <w:szCs w:val="28"/>
        </w:rPr>
        <w:t xml:space="preserve"> </w:t>
      </w:r>
      <w:r w:rsidRPr="001F62F4">
        <w:rPr>
          <w:sz w:val="28"/>
          <w:szCs w:val="28"/>
        </w:rPr>
        <w:t>Получение информации о порядке и сроках предоставления муниципальной услуги осуществляется согласно пунктам 1.9-1.1</w:t>
      </w:r>
      <w:r w:rsidR="001539EA" w:rsidRPr="001F62F4">
        <w:rPr>
          <w:sz w:val="28"/>
          <w:szCs w:val="28"/>
        </w:rPr>
        <w:t>2</w:t>
      </w:r>
      <w:r w:rsidRPr="001F62F4">
        <w:rPr>
          <w:sz w:val="28"/>
          <w:szCs w:val="28"/>
        </w:rPr>
        <w:t xml:space="preserve"> настоящего Административного регламента. </w:t>
      </w:r>
    </w:p>
    <w:p w14:paraId="52CE99B2" w14:textId="12973B71" w:rsidR="00C73D37" w:rsidRPr="001F62F4" w:rsidRDefault="00C73D37" w:rsidP="00920B0A">
      <w:pPr>
        <w:tabs>
          <w:tab w:val="left" w:pos="1418"/>
          <w:tab w:val="left" w:pos="3118"/>
        </w:tabs>
        <w:ind w:firstLine="709"/>
        <w:jc w:val="both"/>
        <w:rPr>
          <w:sz w:val="28"/>
          <w:szCs w:val="28"/>
        </w:rPr>
      </w:pPr>
      <w:r w:rsidRPr="001F62F4">
        <w:rPr>
          <w:sz w:val="28"/>
          <w:szCs w:val="28"/>
        </w:rPr>
        <w:t>3.6.</w:t>
      </w:r>
      <w:r w:rsidR="007417BE" w:rsidRPr="001F62F4">
        <w:rPr>
          <w:sz w:val="28"/>
          <w:szCs w:val="28"/>
        </w:rPr>
        <w:t xml:space="preserve"> </w:t>
      </w:r>
      <w:r w:rsidRPr="001F62F4">
        <w:rPr>
          <w:sz w:val="28"/>
          <w:szCs w:val="28"/>
        </w:rPr>
        <w:t>Запись на прием в Администрацию, РГАУ МФЦ осуществляется в случае использования РПГУ.</w:t>
      </w:r>
    </w:p>
    <w:p w14:paraId="5AEB149C" w14:textId="77777777" w:rsidR="00C73D37" w:rsidRPr="001F62F4" w:rsidRDefault="00C73D37" w:rsidP="00920B0A">
      <w:pPr>
        <w:tabs>
          <w:tab w:val="left" w:pos="3118"/>
        </w:tabs>
        <w:ind w:firstLine="709"/>
        <w:jc w:val="both"/>
        <w:rPr>
          <w:sz w:val="28"/>
          <w:szCs w:val="28"/>
        </w:rPr>
      </w:pPr>
      <w:r w:rsidRPr="001F62F4">
        <w:rPr>
          <w:sz w:val="28"/>
          <w:szCs w:val="28"/>
        </w:rPr>
        <w:t xml:space="preserve">3.6.1. При организации записи на прием в РГАУ МФЦ заявителю обеспечивается возможность: </w:t>
      </w:r>
    </w:p>
    <w:p w14:paraId="07828170" w14:textId="0A76BE49" w:rsidR="00C73D37" w:rsidRPr="001F62F4" w:rsidRDefault="00C73D37" w:rsidP="00920B0A">
      <w:pPr>
        <w:tabs>
          <w:tab w:val="left" w:pos="1418"/>
          <w:tab w:val="left" w:pos="3118"/>
        </w:tabs>
        <w:ind w:firstLine="709"/>
        <w:jc w:val="both"/>
        <w:rPr>
          <w:sz w:val="28"/>
          <w:szCs w:val="28"/>
        </w:rPr>
      </w:pPr>
      <w:r w:rsidRPr="001F62F4">
        <w:rPr>
          <w:sz w:val="28"/>
          <w:szCs w:val="28"/>
        </w:rPr>
        <w:t>а)</w:t>
      </w:r>
      <w:r w:rsidR="007417BE" w:rsidRPr="001F62F4">
        <w:rPr>
          <w:sz w:val="28"/>
          <w:szCs w:val="28"/>
        </w:rPr>
        <w:t xml:space="preserve"> </w:t>
      </w:r>
      <w:r w:rsidRPr="001F62F4">
        <w:rPr>
          <w:sz w:val="28"/>
          <w:szCs w:val="28"/>
        </w:rPr>
        <w:t>ознакомления с расписанием работы РГАУ МФЦ, а также                            с доступными для записи на прием датами и интервалами времени приема;</w:t>
      </w:r>
    </w:p>
    <w:p w14:paraId="34AC5438" w14:textId="19B2DF58" w:rsidR="00C73D37" w:rsidRPr="001F62F4" w:rsidRDefault="00C73D37" w:rsidP="00920B0A">
      <w:pPr>
        <w:tabs>
          <w:tab w:val="left" w:pos="1418"/>
          <w:tab w:val="left" w:pos="2429"/>
        </w:tabs>
        <w:ind w:firstLine="709"/>
        <w:jc w:val="both"/>
        <w:rPr>
          <w:sz w:val="28"/>
          <w:szCs w:val="28"/>
        </w:rPr>
      </w:pPr>
      <w:r w:rsidRPr="001F62F4">
        <w:rPr>
          <w:sz w:val="28"/>
          <w:szCs w:val="28"/>
        </w:rPr>
        <w:lastRenderedPageBreak/>
        <w:t>б)</w:t>
      </w:r>
      <w:r w:rsidR="007417BE" w:rsidRPr="001F62F4">
        <w:rPr>
          <w:sz w:val="28"/>
          <w:szCs w:val="28"/>
        </w:rPr>
        <w:t xml:space="preserve"> </w:t>
      </w:r>
      <w:r w:rsidRPr="001F62F4">
        <w:rPr>
          <w:sz w:val="28"/>
          <w:szCs w:val="28"/>
        </w:rPr>
        <w:t xml:space="preserve">записи в любые свободные для приема дату и время в пределах установленного в РГАУ МФЦ графика приема заявителей. </w:t>
      </w:r>
    </w:p>
    <w:p w14:paraId="5227BA77" w14:textId="14037F35" w:rsidR="00C73D37" w:rsidRPr="001F62F4" w:rsidRDefault="00C73D37" w:rsidP="00920B0A">
      <w:pPr>
        <w:tabs>
          <w:tab w:val="left" w:pos="2429"/>
        </w:tabs>
        <w:ind w:firstLine="709"/>
        <w:jc w:val="both"/>
        <w:rPr>
          <w:sz w:val="28"/>
          <w:szCs w:val="28"/>
        </w:rPr>
      </w:pPr>
      <w:r w:rsidRPr="001F62F4">
        <w:rPr>
          <w:sz w:val="28"/>
          <w:szCs w:val="28"/>
        </w:rPr>
        <w:t>РГАУ МФЦ не вправе требовать от заявителя совершения иных действий, кроме прохождения идентификации и аутентификации</w:t>
      </w:r>
      <w:r w:rsidR="00D03410" w:rsidRPr="001F62F4">
        <w:rPr>
          <w:sz w:val="28"/>
          <w:szCs w:val="28"/>
        </w:rPr>
        <w:t xml:space="preserve"> </w:t>
      </w:r>
      <w:r w:rsidRPr="001F62F4">
        <w:rPr>
          <w:sz w:val="28"/>
          <w:szCs w:val="28"/>
        </w:rPr>
        <w:t xml:space="preserve">в соответствии с нормативными правовыми актами Российской Федерации, 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 </w:t>
      </w:r>
    </w:p>
    <w:p w14:paraId="59294411" w14:textId="77777777" w:rsidR="00C73D37" w:rsidRPr="001F62F4" w:rsidRDefault="00C73D37" w:rsidP="00920B0A">
      <w:pPr>
        <w:tabs>
          <w:tab w:val="left" w:pos="2429"/>
        </w:tabs>
        <w:ind w:firstLine="709"/>
        <w:jc w:val="both"/>
        <w:rPr>
          <w:sz w:val="28"/>
          <w:szCs w:val="28"/>
        </w:rPr>
      </w:pPr>
      <w:r w:rsidRPr="001F62F4">
        <w:rPr>
          <w:sz w:val="28"/>
          <w:szCs w:val="28"/>
        </w:rPr>
        <w:t xml:space="preserve">Запись на прием может осуществляться посредством информационной системы РГАУ МФЦ, которая обеспечивает возможность интеграции                        с РПГУ. </w:t>
      </w:r>
    </w:p>
    <w:p w14:paraId="1F251C0A" w14:textId="6A849B7A" w:rsidR="00C73D37" w:rsidRPr="001F62F4" w:rsidRDefault="00C73D37" w:rsidP="00920B0A">
      <w:pPr>
        <w:tabs>
          <w:tab w:val="left" w:pos="1418"/>
          <w:tab w:val="left" w:pos="2429"/>
        </w:tabs>
        <w:ind w:firstLine="709"/>
        <w:jc w:val="both"/>
        <w:rPr>
          <w:sz w:val="28"/>
          <w:szCs w:val="28"/>
        </w:rPr>
      </w:pPr>
      <w:r w:rsidRPr="001F62F4">
        <w:rPr>
          <w:sz w:val="28"/>
          <w:szCs w:val="28"/>
        </w:rPr>
        <w:t>3.7.</w:t>
      </w:r>
      <w:r w:rsidR="007417BE" w:rsidRPr="001F62F4">
        <w:rPr>
          <w:sz w:val="28"/>
          <w:szCs w:val="28"/>
        </w:rPr>
        <w:t xml:space="preserve"> </w:t>
      </w:r>
      <w:r w:rsidRPr="001F62F4">
        <w:rPr>
          <w:sz w:val="28"/>
          <w:szCs w:val="28"/>
        </w:rPr>
        <w:t xml:space="preserve">Формирование запроса. </w:t>
      </w:r>
    </w:p>
    <w:p w14:paraId="6DB179A1" w14:textId="77777777" w:rsidR="00C73D37" w:rsidRPr="001F62F4" w:rsidRDefault="00C73D37" w:rsidP="00920B0A">
      <w:pPr>
        <w:tabs>
          <w:tab w:val="left" w:pos="2429"/>
        </w:tabs>
        <w:ind w:firstLine="709"/>
        <w:jc w:val="both"/>
        <w:rPr>
          <w:sz w:val="28"/>
          <w:szCs w:val="28"/>
        </w:rPr>
      </w:pPr>
      <w:r w:rsidRPr="001F62F4">
        <w:rPr>
          <w:sz w:val="28"/>
          <w:szCs w:val="28"/>
        </w:rPr>
        <w:t xml:space="preserve">Формирование запроса осуществляется посредством заполнения электронной формы запроса на ЕПГУ, РПГУ без необходимости дополнительной подачи запроса в какой-либо иной форме. </w:t>
      </w:r>
    </w:p>
    <w:p w14:paraId="4C941910" w14:textId="77777777" w:rsidR="00C73D37" w:rsidRPr="001F62F4" w:rsidRDefault="00C73D37" w:rsidP="00920B0A">
      <w:pPr>
        <w:tabs>
          <w:tab w:val="left" w:pos="2429"/>
        </w:tabs>
        <w:ind w:firstLine="709"/>
        <w:jc w:val="both"/>
        <w:rPr>
          <w:sz w:val="28"/>
          <w:szCs w:val="28"/>
        </w:rPr>
      </w:pPr>
      <w:r w:rsidRPr="001F62F4">
        <w:rPr>
          <w:sz w:val="28"/>
          <w:szCs w:val="28"/>
        </w:rPr>
        <w:t xml:space="preserve">На ЕПГУ, РПГУ размещаются образцы заполнения электронной формы запроса. </w:t>
      </w:r>
    </w:p>
    <w:p w14:paraId="68925327" w14:textId="2D5257ED" w:rsidR="00C73D37" w:rsidRPr="001F62F4" w:rsidRDefault="00C73D37" w:rsidP="00920B0A">
      <w:pPr>
        <w:tabs>
          <w:tab w:val="left" w:pos="2429"/>
        </w:tabs>
        <w:ind w:firstLine="709"/>
        <w:jc w:val="both"/>
        <w:rPr>
          <w:sz w:val="28"/>
          <w:szCs w:val="28"/>
        </w:rPr>
      </w:pPr>
      <w:r w:rsidRPr="001F62F4">
        <w:rPr>
          <w:sz w:val="28"/>
          <w:szCs w:val="28"/>
        </w:rPr>
        <w:t>Форматно-логическая проверка</w:t>
      </w:r>
      <w:r w:rsidR="00D03410" w:rsidRPr="001F62F4">
        <w:rPr>
          <w:sz w:val="28"/>
          <w:szCs w:val="28"/>
        </w:rPr>
        <w:t xml:space="preserve"> </w:t>
      </w:r>
      <w:r w:rsidRPr="001F62F4">
        <w:rPr>
          <w:sz w:val="28"/>
          <w:szCs w:val="28"/>
        </w:rPr>
        <w:t xml:space="preserve">сформированного запроса осуществляется в порядке, определяемом </w:t>
      </w:r>
      <w:r w:rsidR="00EE3410" w:rsidRPr="001F62F4">
        <w:rPr>
          <w:sz w:val="28"/>
          <w:szCs w:val="28"/>
        </w:rPr>
        <w:t>Администрацией</w:t>
      </w:r>
      <w:r w:rsidRPr="001F62F4">
        <w:rPr>
          <w:sz w:val="28"/>
          <w:szCs w:val="28"/>
        </w:rPr>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w:t>
      </w:r>
      <w:r w:rsidR="00EE3410" w:rsidRPr="001F62F4">
        <w:rPr>
          <w:sz w:val="28"/>
          <w:szCs w:val="28"/>
        </w:rPr>
        <w:t xml:space="preserve">ного сообщения непосредственно </w:t>
      </w:r>
      <w:r w:rsidRPr="001F62F4">
        <w:rPr>
          <w:sz w:val="28"/>
          <w:szCs w:val="28"/>
        </w:rPr>
        <w:t xml:space="preserve">в электронной форме запроса. </w:t>
      </w:r>
    </w:p>
    <w:p w14:paraId="508CDEED" w14:textId="77777777" w:rsidR="00C73D37" w:rsidRPr="001F62F4" w:rsidRDefault="00C73D37" w:rsidP="00920B0A">
      <w:pPr>
        <w:tabs>
          <w:tab w:val="left" w:pos="2429"/>
        </w:tabs>
        <w:ind w:firstLine="709"/>
        <w:jc w:val="both"/>
        <w:rPr>
          <w:sz w:val="28"/>
          <w:szCs w:val="28"/>
        </w:rPr>
      </w:pPr>
      <w:r w:rsidRPr="001F62F4">
        <w:rPr>
          <w:sz w:val="28"/>
          <w:szCs w:val="28"/>
        </w:rPr>
        <w:t xml:space="preserve">При формировании запроса заявителю обеспечивается: </w:t>
      </w:r>
    </w:p>
    <w:p w14:paraId="33DCF177" w14:textId="77777777" w:rsidR="00D03410" w:rsidRPr="00D03410" w:rsidRDefault="00D03410" w:rsidP="00D03410">
      <w:pPr>
        <w:tabs>
          <w:tab w:val="left" w:pos="2429"/>
        </w:tabs>
        <w:ind w:firstLine="709"/>
        <w:jc w:val="both"/>
        <w:rPr>
          <w:sz w:val="28"/>
          <w:szCs w:val="28"/>
        </w:rPr>
      </w:pPr>
      <w:r w:rsidRPr="00D03410">
        <w:rPr>
          <w:sz w:val="28"/>
          <w:szCs w:val="28"/>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3E28254B" w14:textId="77777777" w:rsidR="00D03410" w:rsidRPr="00D03410" w:rsidRDefault="00D03410" w:rsidP="00D03410">
      <w:pPr>
        <w:tabs>
          <w:tab w:val="left" w:pos="2429"/>
        </w:tabs>
        <w:ind w:firstLine="709"/>
        <w:jc w:val="both"/>
        <w:rPr>
          <w:sz w:val="28"/>
          <w:szCs w:val="28"/>
        </w:rPr>
      </w:pPr>
      <w:r w:rsidRPr="00D03410">
        <w:rPr>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252B7787" w14:textId="77777777" w:rsidR="00D03410" w:rsidRPr="00D03410" w:rsidRDefault="00D03410" w:rsidP="00D03410">
      <w:pPr>
        <w:tabs>
          <w:tab w:val="left" w:pos="2429"/>
        </w:tabs>
        <w:ind w:firstLine="709"/>
        <w:jc w:val="both"/>
        <w:rPr>
          <w:sz w:val="28"/>
          <w:szCs w:val="28"/>
        </w:rPr>
      </w:pPr>
      <w:r w:rsidRPr="00D03410">
        <w:rPr>
          <w:sz w:val="28"/>
          <w:szCs w:val="28"/>
        </w:rPr>
        <w:t>в) возможность печати на бумажном носителе копии электронной формы запроса;</w:t>
      </w:r>
    </w:p>
    <w:p w14:paraId="0F954240" w14:textId="77777777" w:rsidR="00D03410" w:rsidRPr="00D03410" w:rsidRDefault="00D03410" w:rsidP="00D03410">
      <w:pPr>
        <w:tabs>
          <w:tab w:val="left" w:pos="2429"/>
        </w:tabs>
        <w:ind w:firstLine="709"/>
        <w:jc w:val="both"/>
        <w:rPr>
          <w:sz w:val="28"/>
          <w:szCs w:val="28"/>
        </w:rPr>
      </w:pPr>
      <w:r w:rsidRPr="00D03410">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C1B3A4F" w14:textId="77777777" w:rsidR="00D03410" w:rsidRPr="00D03410" w:rsidRDefault="00D03410" w:rsidP="00D03410">
      <w:pPr>
        <w:tabs>
          <w:tab w:val="left" w:pos="2429"/>
        </w:tabs>
        <w:ind w:firstLine="709"/>
        <w:jc w:val="both"/>
        <w:rPr>
          <w:sz w:val="28"/>
          <w:szCs w:val="28"/>
        </w:rPr>
      </w:pPr>
      <w:r w:rsidRPr="00D03410">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r w:rsidRPr="00D03410">
        <w:rPr>
          <w:sz w:val="28"/>
          <w:szCs w:val="28"/>
        </w:rPr>
        <w:lastRenderedPageBreak/>
        <w:t>опубликованных на порталах, в части, касающейся сведений, отсутствующих в единой системе идентификации и аутентификации;</w:t>
      </w:r>
    </w:p>
    <w:p w14:paraId="6B98D737" w14:textId="77777777" w:rsidR="00D03410" w:rsidRPr="00D03410" w:rsidRDefault="00D03410" w:rsidP="00D03410">
      <w:pPr>
        <w:tabs>
          <w:tab w:val="left" w:pos="2429"/>
        </w:tabs>
        <w:ind w:firstLine="709"/>
        <w:jc w:val="both"/>
        <w:rPr>
          <w:sz w:val="28"/>
          <w:szCs w:val="28"/>
        </w:rPr>
      </w:pPr>
      <w:r w:rsidRPr="00D03410">
        <w:rPr>
          <w:sz w:val="28"/>
          <w:szCs w:val="28"/>
        </w:rPr>
        <w:t>е) возможность вернуться на любой из этапов заполнения электронной формы запроса без потери ранее введенной информации;</w:t>
      </w:r>
    </w:p>
    <w:p w14:paraId="6185562F" w14:textId="5DF3903E" w:rsidR="00D03410" w:rsidRPr="00D03410" w:rsidRDefault="00D03410" w:rsidP="00D03410">
      <w:pPr>
        <w:tabs>
          <w:tab w:val="left" w:pos="2429"/>
        </w:tabs>
        <w:ind w:firstLine="709"/>
        <w:jc w:val="both"/>
        <w:rPr>
          <w:sz w:val="28"/>
          <w:szCs w:val="28"/>
        </w:rPr>
      </w:pPr>
      <w:r w:rsidRPr="00D03410">
        <w:rPr>
          <w:sz w:val="28"/>
          <w:szCs w:val="28"/>
        </w:rPr>
        <w:t xml:space="preserve">ж) возможность доступа заявителя на </w:t>
      </w:r>
      <w:r w:rsidR="001D6A7C">
        <w:rPr>
          <w:sz w:val="28"/>
          <w:szCs w:val="28"/>
        </w:rPr>
        <w:t xml:space="preserve">ЕПГУ, </w:t>
      </w:r>
      <w:r w:rsidRPr="00D03410">
        <w:rPr>
          <w:sz w:val="28"/>
          <w:szCs w:val="28"/>
        </w:rPr>
        <w:t>РПГУ к ранее поданным им запросам в течение не менее одного года, а также частично сформированным запросам – в течение не менее 3 месяцев.</w:t>
      </w:r>
    </w:p>
    <w:p w14:paraId="45DBA926" w14:textId="19AAE701" w:rsidR="00C73D37" w:rsidRPr="001F62F4" w:rsidRDefault="00C73D37" w:rsidP="00920B0A">
      <w:pPr>
        <w:tabs>
          <w:tab w:val="left" w:pos="2429"/>
        </w:tabs>
        <w:ind w:firstLine="709"/>
        <w:jc w:val="both"/>
        <w:rPr>
          <w:sz w:val="28"/>
          <w:szCs w:val="28"/>
        </w:rPr>
      </w:pPr>
      <w:r w:rsidRPr="001F62F4">
        <w:rPr>
          <w:sz w:val="28"/>
          <w:szCs w:val="28"/>
        </w:rPr>
        <w:t xml:space="preserve">Сформированный и подписанный запрос, а также иные документы, необходимые для предоставления муниципальной услуги, направляются                  в </w:t>
      </w:r>
      <w:r w:rsidR="00EE3410" w:rsidRPr="001F62F4">
        <w:rPr>
          <w:sz w:val="28"/>
          <w:szCs w:val="28"/>
        </w:rPr>
        <w:t>Администрацию</w:t>
      </w:r>
      <w:r w:rsidRPr="001F62F4">
        <w:rPr>
          <w:sz w:val="28"/>
          <w:szCs w:val="28"/>
        </w:rPr>
        <w:t xml:space="preserve"> посредством ЕПГУ, РПГУ. </w:t>
      </w:r>
    </w:p>
    <w:p w14:paraId="16F4E302" w14:textId="41FF9624" w:rsidR="00C73D37" w:rsidRPr="001F62F4" w:rsidRDefault="00C73D37" w:rsidP="00920B0A">
      <w:pPr>
        <w:tabs>
          <w:tab w:val="left" w:pos="1418"/>
          <w:tab w:val="left" w:pos="2429"/>
        </w:tabs>
        <w:ind w:firstLine="709"/>
        <w:jc w:val="both"/>
        <w:rPr>
          <w:sz w:val="28"/>
          <w:szCs w:val="28"/>
        </w:rPr>
      </w:pPr>
      <w:r w:rsidRPr="001F62F4">
        <w:rPr>
          <w:sz w:val="28"/>
          <w:szCs w:val="28"/>
        </w:rPr>
        <w:t>3.8.</w:t>
      </w:r>
      <w:r w:rsidR="00C90AC3" w:rsidRPr="001F62F4">
        <w:rPr>
          <w:sz w:val="28"/>
          <w:szCs w:val="28"/>
        </w:rPr>
        <w:t xml:space="preserve"> </w:t>
      </w:r>
      <w:r w:rsidRPr="001F62F4">
        <w:rPr>
          <w:sz w:val="28"/>
          <w:szCs w:val="28"/>
        </w:rPr>
        <w:t xml:space="preserve">Прием и регистрация запроса и иных документов, необходимых    для предоставления муниципальной услуги. </w:t>
      </w:r>
    </w:p>
    <w:p w14:paraId="4BB59326" w14:textId="150A938D" w:rsidR="00C73D37" w:rsidRPr="001F62F4" w:rsidRDefault="00C73D37" w:rsidP="00920B0A">
      <w:pPr>
        <w:tabs>
          <w:tab w:val="left" w:pos="1418"/>
          <w:tab w:val="left" w:pos="2429"/>
        </w:tabs>
        <w:ind w:firstLine="709"/>
        <w:jc w:val="both"/>
        <w:rPr>
          <w:sz w:val="28"/>
          <w:szCs w:val="28"/>
        </w:rPr>
      </w:pPr>
      <w:r w:rsidRPr="001F62F4">
        <w:rPr>
          <w:sz w:val="28"/>
          <w:szCs w:val="28"/>
        </w:rPr>
        <w:t>3.8.1.</w:t>
      </w:r>
      <w:r w:rsidR="00C90AC3" w:rsidRPr="001F62F4">
        <w:rPr>
          <w:sz w:val="28"/>
          <w:szCs w:val="28"/>
        </w:rPr>
        <w:t xml:space="preserve"> </w:t>
      </w:r>
      <w:r w:rsidRPr="001F62F4">
        <w:rPr>
          <w:sz w:val="28"/>
          <w:szCs w:val="28"/>
        </w:rPr>
        <w:t>Администрация</w:t>
      </w:r>
      <w:r w:rsidR="00D03410" w:rsidRPr="001F62F4">
        <w:rPr>
          <w:sz w:val="28"/>
          <w:szCs w:val="28"/>
        </w:rPr>
        <w:t xml:space="preserve"> </w:t>
      </w:r>
      <w:r w:rsidRPr="001F62F4">
        <w:rPr>
          <w:sz w:val="28"/>
          <w:szCs w:val="28"/>
        </w:rPr>
        <w:t>в срок не позднее 1 рабочего дня, следующего за днем поступления запроса через ЕПГУ, РПГУ,</w:t>
      </w:r>
      <w:r w:rsidR="001F62F4" w:rsidRPr="001F62F4">
        <w:rPr>
          <w:sz w:val="28"/>
          <w:szCs w:val="28"/>
        </w:rPr>
        <w:t xml:space="preserve"> </w:t>
      </w:r>
      <w:r w:rsidRPr="001F62F4">
        <w:rPr>
          <w:sz w:val="28"/>
          <w:szCs w:val="28"/>
        </w:rPr>
        <w:t>а в случае поступления в нерабочий или праздничный день – в следующий</w:t>
      </w:r>
      <w:r w:rsidR="00526B55" w:rsidRPr="001F62F4">
        <w:rPr>
          <w:sz w:val="28"/>
          <w:szCs w:val="28"/>
        </w:rPr>
        <w:t xml:space="preserve"> </w:t>
      </w:r>
      <w:r w:rsidRPr="001F62F4">
        <w:rPr>
          <w:sz w:val="28"/>
          <w:szCs w:val="28"/>
        </w:rPr>
        <w:t xml:space="preserve">за ним первый рабочий день обеспечивает: </w:t>
      </w:r>
    </w:p>
    <w:p w14:paraId="0FDB0754" w14:textId="70A994A4" w:rsidR="00C73D37" w:rsidRPr="001F62F4" w:rsidRDefault="00C73D37" w:rsidP="00920B0A">
      <w:pPr>
        <w:tabs>
          <w:tab w:val="left" w:pos="1418"/>
          <w:tab w:val="left" w:pos="2429"/>
        </w:tabs>
        <w:ind w:firstLine="709"/>
        <w:jc w:val="both"/>
        <w:rPr>
          <w:sz w:val="28"/>
          <w:szCs w:val="28"/>
        </w:rPr>
      </w:pPr>
      <w:r w:rsidRPr="001F62F4">
        <w:rPr>
          <w:sz w:val="28"/>
          <w:szCs w:val="28"/>
        </w:rPr>
        <w:t>а)</w:t>
      </w:r>
      <w:r w:rsidR="00C90AC3" w:rsidRPr="001F62F4">
        <w:rPr>
          <w:sz w:val="28"/>
          <w:szCs w:val="28"/>
        </w:rPr>
        <w:t xml:space="preserve"> </w:t>
      </w:r>
      <w:r w:rsidRPr="001F62F4">
        <w:rPr>
          <w:sz w:val="28"/>
          <w:szCs w:val="28"/>
        </w:rPr>
        <w:t>прием документов, необходимых для предоставления муниципальной услуги, без необходимости повторного предоставления</w:t>
      </w:r>
      <w:r w:rsidR="001F62F4" w:rsidRPr="001F62F4">
        <w:rPr>
          <w:sz w:val="28"/>
          <w:szCs w:val="28"/>
        </w:rPr>
        <w:t xml:space="preserve"> </w:t>
      </w:r>
      <w:r w:rsidRPr="001F62F4">
        <w:rPr>
          <w:sz w:val="28"/>
          <w:szCs w:val="28"/>
        </w:rPr>
        <w:t xml:space="preserve">на бумажном носителе; </w:t>
      </w:r>
    </w:p>
    <w:p w14:paraId="60B4D1EB" w14:textId="7549C0B6" w:rsidR="00C73D37" w:rsidRPr="001F62F4" w:rsidRDefault="00C73D37" w:rsidP="00920B0A">
      <w:pPr>
        <w:tabs>
          <w:tab w:val="left" w:pos="1418"/>
          <w:tab w:val="left" w:pos="2429"/>
        </w:tabs>
        <w:ind w:firstLine="709"/>
        <w:jc w:val="both"/>
        <w:rPr>
          <w:sz w:val="28"/>
          <w:szCs w:val="28"/>
        </w:rPr>
      </w:pPr>
      <w:r w:rsidRPr="001F62F4">
        <w:rPr>
          <w:sz w:val="28"/>
          <w:szCs w:val="28"/>
        </w:rPr>
        <w:t>б)</w:t>
      </w:r>
      <w:r w:rsidR="00C90AC3" w:rsidRPr="001F62F4">
        <w:rPr>
          <w:sz w:val="28"/>
          <w:szCs w:val="28"/>
        </w:rPr>
        <w:t xml:space="preserve"> </w:t>
      </w:r>
      <w:r w:rsidRPr="001F62F4">
        <w:rPr>
          <w:sz w:val="28"/>
          <w:szCs w:val="28"/>
        </w:rPr>
        <w:t xml:space="preserve">оценка комплектности и правильности представленных документов на соответствие требованиям, предусмотренным пунктом 2.8 настоящего </w:t>
      </w:r>
      <w:r w:rsidR="001E474C" w:rsidRPr="001F62F4">
        <w:rPr>
          <w:sz w:val="28"/>
          <w:szCs w:val="28"/>
        </w:rPr>
        <w:t>А</w:t>
      </w:r>
      <w:r w:rsidRPr="001F62F4">
        <w:rPr>
          <w:sz w:val="28"/>
          <w:szCs w:val="28"/>
        </w:rPr>
        <w:t xml:space="preserve">дминистративного регламента; </w:t>
      </w:r>
    </w:p>
    <w:p w14:paraId="13E60B40" w14:textId="496B9ECF" w:rsidR="00C73D37" w:rsidRPr="001F62F4" w:rsidRDefault="00C73D37" w:rsidP="00920B0A">
      <w:pPr>
        <w:tabs>
          <w:tab w:val="left" w:pos="1418"/>
          <w:tab w:val="left" w:pos="2429"/>
        </w:tabs>
        <w:ind w:firstLine="709"/>
        <w:jc w:val="both"/>
        <w:rPr>
          <w:sz w:val="28"/>
          <w:szCs w:val="28"/>
        </w:rPr>
      </w:pPr>
      <w:r w:rsidRPr="001F62F4">
        <w:rPr>
          <w:sz w:val="28"/>
          <w:szCs w:val="28"/>
        </w:rPr>
        <w:t>в)</w:t>
      </w:r>
      <w:r w:rsidR="00C90AC3" w:rsidRPr="001F62F4">
        <w:rPr>
          <w:sz w:val="28"/>
          <w:szCs w:val="28"/>
        </w:rPr>
        <w:t xml:space="preserve"> </w:t>
      </w:r>
      <w:r w:rsidRPr="001F62F4">
        <w:rPr>
          <w:sz w:val="28"/>
          <w:szCs w:val="28"/>
        </w:rPr>
        <w:t xml:space="preserve">проверку правильности оформления и полноты заполнения запроса; </w:t>
      </w:r>
    </w:p>
    <w:p w14:paraId="7B4A58C8" w14:textId="77E16671" w:rsidR="00C73D37" w:rsidRPr="001F62F4" w:rsidRDefault="00C73D37" w:rsidP="00920B0A">
      <w:pPr>
        <w:tabs>
          <w:tab w:val="left" w:pos="1418"/>
          <w:tab w:val="left" w:pos="2429"/>
        </w:tabs>
        <w:ind w:firstLine="709"/>
        <w:jc w:val="both"/>
        <w:rPr>
          <w:sz w:val="28"/>
          <w:szCs w:val="28"/>
        </w:rPr>
      </w:pPr>
      <w:r w:rsidRPr="001F62F4">
        <w:rPr>
          <w:sz w:val="28"/>
          <w:szCs w:val="28"/>
        </w:rPr>
        <w:t>г)</w:t>
      </w:r>
      <w:r w:rsidR="00C90AC3" w:rsidRPr="001F62F4">
        <w:rPr>
          <w:sz w:val="28"/>
          <w:szCs w:val="28"/>
        </w:rPr>
        <w:t xml:space="preserve"> </w:t>
      </w:r>
      <w:r w:rsidRPr="001F62F4">
        <w:rPr>
          <w:sz w:val="28"/>
          <w:szCs w:val="28"/>
        </w:rPr>
        <w:t>сверку данных, содержащихся в представленных документах;</w:t>
      </w:r>
    </w:p>
    <w:p w14:paraId="6E3CFC3F" w14:textId="3CEE8F87" w:rsidR="00C73D37" w:rsidRPr="001F62F4" w:rsidRDefault="00C73D37" w:rsidP="00920B0A">
      <w:pPr>
        <w:tabs>
          <w:tab w:val="left" w:pos="1418"/>
          <w:tab w:val="left" w:pos="2429"/>
        </w:tabs>
        <w:ind w:firstLine="709"/>
        <w:jc w:val="both"/>
        <w:rPr>
          <w:sz w:val="28"/>
          <w:szCs w:val="28"/>
        </w:rPr>
      </w:pPr>
      <w:r w:rsidRPr="001F62F4">
        <w:rPr>
          <w:sz w:val="28"/>
          <w:szCs w:val="28"/>
        </w:rPr>
        <w:t>д)</w:t>
      </w:r>
      <w:r w:rsidR="00C90AC3" w:rsidRPr="001F62F4">
        <w:rPr>
          <w:sz w:val="28"/>
          <w:szCs w:val="28"/>
        </w:rPr>
        <w:t xml:space="preserve"> </w:t>
      </w:r>
      <w:r w:rsidRPr="001F62F4">
        <w:rPr>
          <w:sz w:val="28"/>
          <w:szCs w:val="28"/>
        </w:rPr>
        <w:t xml:space="preserve">регистрацию заявления на предоставление </w:t>
      </w:r>
      <w:r w:rsidR="00720D24" w:rsidRPr="001F62F4">
        <w:rPr>
          <w:sz w:val="28"/>
          <w:szCs w:val="28"/>
        </w:rPr>
        <w:t xml:space="preserve">муниципальной </w:t>
      </w:r>
      <w:r w:rsidRPr="001F62F4">
        <w:rPr>
          <w:sz w:val="28"/>
          <w:szCs w:val="28"/>
        </w:rPr>
        <w:t>услуги;</w:t>
      </w:r>
    </w:p>
    <w:p w14:paraId="34A5E603" w14:textId="72F14425" w:rsidR="00C73D37" w:rsidRPr="001F62F4" w:rsidRDefault="00C73D37" w:rsidP="00920B0A">
      <w:pPr>
        <w:tabs>
          <w:tab w:val="left" w:pos="1418"/>
          <w:tab w:val="left" w:pos="2429"/>
        </w:tabs>
        <w:ind w:firstLine="709"/>
        <w:jc w:val="both"/>
        <w:rPr>
          <w:sz w:val="28"/>
          <w:szCs w:val="28"/>
        </w:rPr>
      </w:pPr>
      <w:r w:rsidRPr="001F62F4">
        <w:rPr>
          <w:sz w:val="28"/>
          <w:szCs w:val="28"/>
        </w:rPr>
        <w:t>е)</w:t>
      </w:r>
      <w:r w:rsidR="00C90AC3" w:rsidRPr="001F62F4">
        <w:rPr>
          <w:sz w:val="28"/>
          <w:szCs w:val="28"/>
        </w:rPr>
        <w:t xml:space="preserve"> </w:t>
      </w:r>
      <w:r w:rsidRPr="001F62F4">
        <w:rPr>
          <w:sz w:val="28"/>
          <w:szCs w:val="28"/>
        </w:rPr>
        <w:t xml:space="preserve">формирование и направление заявителю в электронной форме                      в </w:t>
      </w:r>
      <w:r w:rsidR="00747331" w:rsidRPr="001F62F4">
        <w:rPr>
          <w:sz w:val="28"/>
          <w:szCs w:val="28"/>
        </w:rPr>
        <w:t xml:space="preserve">личный кабинет </w:t>
      </w:r>
      <w:r w:rsidRPr="001F62F4">
        <w:rPr>
          <w:sz w:val="28"/>
          <w:szCs w:val="28"/>
        </w:rPr>
        <w:t xml:space="preserve">на ЕПГУ, РПГУ уведомления о приеме заявления.  </w:t>
      </w:r>
    </w:p>
    <w:p w14:paraId="5B75D4EF" w14:textId="77777777" w:rsidR="00C73D37" w:rsidRPr="001F62F4" w:rsidRDefault="00C73D37" w:rsidP="00920B0A">
      <w:pPr>
        <w:tabs>
          <w:tab w:val="left" w:pos="1418"/>
          <w:tab w:val="left" w:pos="2429"/>
        </w:tabs>
        <w:ind w:firstLine="709"/>
        <w:jc w:val="both"/>
        <w:rPr>
          <w:sz w:val="28"/>
          <w:szCs w:val="28"/>
        </w:rPr>
      </w:pPr>
      <w:r w:rsidRPr="001F62F4">
        <w:rPr>
          <w:sz w:val="28"/>
          <w:szCs w:val="28"/>
        </w:rPr>
        <w:t xml:space="preserve">Предоставление муниципальной услуги начинается со дня направления заявителю электронного сообщения о поступлении заявления. </w:t>
      </w:r>
    </w:p>
    <w:p w14:paraId="5276B87A" w14:textId="11A92E07" w:rsidR="00C73D37" w:rsidRPr="001F62F4" w:rsidRDefault="00C73D37" w:rsidP="00920B0A">
      <w:pPr>
        <w:tabs>
          <w:tab w:val="left" w:pos="1418"/>
          <w:tab w:val="left" w:pos="2429"/>
        </w:tabs>
        <w:ind w:firstLine="709"/>
        <w:jc w:val="both"/>
        <w:rPr>
          <w:sz w:val="28"/>
          <w:szCs w:val="28"/>
        </w:rPr>
      </w:pPr>
      <w:r w:rsidRPr="001F62F4">
        <w:rPr>
          <w:sz w:val="28"/>
          <w:szCs w:val="28"/>
        </w:rPr>
        <w:t>3.8.2.</w:t>
      </w:r>
      <w:r w:rsidR="00C90AC3" w:rsidRPr="001F62F4">
        <w:rPr>
          <w:sz w:val="28"/>
          <w:szCs w:val="28"/>
        </w:rPr>
        <w:t xml:space="preserve"> </w:t>
      </w:r>
      <w:r w:rsidRPr="001F62F4">
        <w:rPr>
          <w:sz w:val="28"/>
          <w:szCs w:val="28"/>
        </w:rPr>
        <w:t>Электронное заявление становится доступным для</w:t>
      </w:r>
      <w:r w:rsidR="001F62F4" w:rsidRPr="001F62F4">
        <w:rPr>
          <w:sz w:val="28"/>
          <w:szCs w:val="28"/>
        </w:rPr>
        <w:t xml:space="preserve"> специалиста Администрации,</w:t>
      </w:r>
      <w:r w:rsidRPr="001F62F4">
        <w:rPr>
          <w:sz w:val="28"/>
          <w:szCs w:val="28"/>
        </w:rPr>
        <w:t xml:space="preserve"> ответственного за прием </w:t>
      </w:r>
      <w:r w:rsidR="001F62F4" w:rsidRPr="001F62F4">
        <w:rPr>
          <w:sz w:val="28"/>
          <w:szCs w:val="28"/>
        </w:rPr>
        <w:t xml:space="preserve">и регистрацию </w:t>
      </w:r>
      <w:r w:rsidRPr="001F62F4">
        <w:rPr>
          <w:sz w:val="28"/>
          <w:szCs w:val="28"/>
        </w:rPr>
        <w:t>документов</w:t>
      </w:r>
      <w:r w:rsidR="001F62F4" w:rsidRPr="001F62F4">
        <w:rPr>
          <w:sz w:val="28"/>
          <w:szCs w:val="28"/>
        </w:rPr>
        <w:t xml:space="preserve"> (далее- ответственный специалист) </w:t>
      </w:r>
      <w:r w:rsidRPr="001F62F4">
        <w:rPr>
          <w:sz w:val="28"/>
          <w:szCs w:val="28"/>
        </w:rPr>
        <w:t>в информационной системе межведомственного электронного взаимодействия</w:t>
      </w:r>
      <w:r w:rsidR="001F62F4" w:rsidRPr="001F62F4">
        <w:rPr>
          <w:sz w:val="28"/>
          <w:szCs w:val="28"/>
        </w:rPr>
        <w:t xml:space="preserve"> (далее- СМЭВ)</w:t>
      </w:r>
      <w:r w:rsidRPr="001F62F4">
        <w:rPr>
          <w:sz w:val="28"/>
          <w:szCs w:val="28"/>
        </w:rPr>
        <w:t xml:space="preserve">. </w:t>
      </w:r>
    </w:p>
    <w:p w14:paraId="2F90107D" w14:textId="57346F93" w:rsidR="00C73D37" w:rsidRPr="001F62F4" w:rsidRDefault="00C73D37" w:rsidP="00920B0A">
      <w:pPr>
        <w:tabs>
          <w:tab w:val="left" w:pos="2429"/>
        </w:tabs>
        <w:ind w:firstLine="709"/>
        <w:jc w:val="both"/>
        <w:rPr>
          <w:sz w:val="28"/>
          <w:szCs w:val="28"/>
        </w:rPr>
      </w:pPr>
      <w:r w:rsidRPr="001F62F4">
        <w:rPr>
          <w:sz w:val="28"/>
          <w:szCs w:val="28"/>
        </w:rPr>
        <w:t>Ответственн</w:t>
      </w:r>
      <w:r w:rsidR="001F62F4" w:rsidRPr="001F62F4">
        <w:rPr>
          <w:sz w:val="28"/>
          <w:szCs w:val="28"/>
        </w:rPr>
        <w:t>ый специалист</w:t>
      </w:r>
      <w:r w:rsidRPr="001F62F4">
        <w:rPr>
          <w:sz w:val="28"/>
          <w:szCs w:val="28"/>
        </w:rPr>
        <w:t xml:space="preserve">: </w:t>
      </w:r>
    </w:p>
    <w:p w14:paraId="44D56207" w14:textId="77777777" w:rsidR="00C73D37" w:rsidRPr="001F62F4" w:rsidRDefault="00C73D37" w:rsidP="00920B0A">
      <w:pPr>
        <w:tabs>
          <w:tab w:val="left" w:pos="2429"/>
        </w:tabs>
        <w:ind w:firstLine="709"/>
        <w:jc w:val="both"/>
        <w:rPr>
          <w:sz w:val="28"/>
          <w:szCs w:val="28"/>
        </w:rPr>
      </w:pPr>
      <w:r w:rsidRPr="001F62F4">
        <w:rPr>
          <w:sz w:val="28"/>
          <w:szCs w:val="28"/>
        </w:rPr>
        <w:t xml:space="preserve">проверяет наличие электронных заявлений, поступивших с ЕПГУ, РПГУ, с периодом не реже двух раз в день; </w:t>
      </w:r>
    </w:p>
    <w:p w14:paraId="491E7F7C" w14:textId="77777777" w:rsidR="00C73D37" w:rsidRPr="001F62F4" w:rsidRDefault="00C73D37" w:rsidP="00920B0A">
      <w:pPr>
        <w:tabs>
          <w:tab w:val="left" w:pos="2429"/>
        </w:tabs>
        <w:ind w:firstLine="709"/>
        <w:jc w:val="both"/>
        <w:rPr>
          <w:sz w:val="28"/>
          <w:szCs w:val="28"/>
        </w:rPr>
      </w:pPr>
      <w:r w:rsidRPr="001F62F4">
        <w:rPr>
          <w:sz w:val="28"/>
          <w:szCs w:val="28"/>
        </w:rPr>
        <w:t xml:space="preserve">изучает поступившие заявления и приложенные образы документов (документы); </w:t>
      </w:r>
    </w:p>
    <w:p w14:paraId="320D82D4" w14:textId="44A7AFFB" w:rsidR="00C73D37" w:rsidRPr="001F62F4" w:rsidRDefault="00C73D37" w:rsidP="00920B0A">
      <w:pPr>
        <w:tabs>
          <w:tab w:val="left" w:pos="2429"/>
        </w:tabs>
        <w:ind w:firstLine="709"/>
        <w:jc w:val="both"/>
        <w:rPr>
          <w:sz w:val="28"/>
          <w:szCs w:val="28"/>
        </w:rPr>
      </w:pPr>
      <w:r w:rsidRPr="001F62F4">
        <w:rPr>
          <w:sz w:val="28"/>
          <w:szCs w:val="28"/>
        </w:rPr>
        <w:t xml:space="preserve">производит действия в соответствии с пунктом 3.8.1 настоящего Административного регламента. </w:t>
      </w:r>
    </w:p>
    <w:p w14:paraId="62F4ABB1" w14:textId="77777777" w:rsidR="001F62F4" w:rsidRPr="001F62F4" w:rsidRDefault="001F62F4" w:rsidP="001F62F4">
      <w:pPr>
        <w:tabs>
          <w:tab w:val="left" w:pos="2429"/>
        </w:tabs>
        <w:ind w:firstLine="709"/>
        <w:jc w:val="both"/>
        <w:rPr>
          <w:sz w:val="28"/>
          <w:szCs w:val="28"/>
        </w:rPr>
      </w:pPr>
      <w:r w:rsidRPr="001F62F4">
        <w:rPr>
          <w:sz w:val="28"/>
          <w:szCs w:val="28"/>
        </w:rPr>
        <w:t>3.8.3. Получение результата предоставления муниципальной услуги.</w:t>
      </w:r>
    </w:p>
    <w:p w14:paraId="701713B0" w14:textId="39BC1614" w:rsidR="001F62F4" w:rsidRPr="001F62F4" w:rsidRDefault="001F62F4" w:rsidP="001F62F4">
      <w:pPr>
        <w:tabs>
          <w:tab w:val="left" w:pos="2429"/>
        </w:tabs>
        <w:ind w:firstLine="709"/>
        <w:jc w:val="both"/>
        <w:rPr>
          <w:sz w:val="28"/>
          <w:szCs w:val="28"/>
        </w:rPr>
      </w:pPr>
      <w:r w:rsidRPr="001F62F4">
        <w:rPr>
          <w:sz w:val="28"/>
          <w:szCs w:val="28"/>
        </w:rPr>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14:paraId="4B60BD21" w14:textId="062BFF49" w:rsidR="00C73D37" w:rsidRPr="004604DA" w:rsidRDefault="00C73D37" w:rsidP="00920B0A">
      <w:pPr>
        <w:tabs>
          <w:tab w:val="left" w:pos="1418"/>
          <w:tab w:val="left" w:pos="2429"/>
        </w:tabs>
        <w:ind w:firstLine="709"/>
        <w:jc w:val="both"/>
        <w:rPr>
          <w:sz w:val="28"/>
          <w:szCs w:val="28"/>
        </w:rPr>
      </w:pPr>
      <w:r w:rsidRPr="004604DA">
        <w:rPr>
          <w:sz w:val="28"/>
          <w:szCs w:val="28"/>
        </w:rPr>
        <w:lastRenderedPageBreak/>
        <w:t>3.9.</w:t>
      </w:r>
      <w:r w:rsidR="00C90AC3" w:rsidRPr="004604DA">
        <w:rPr>
          <w:sz w:val="28"/>
          <w:szCs w:val="28"/>
        </w:rPr>
        <w:t xml:space="preserve"> </w:t>
      </w:r>
      <w:r w:rsidRPr="004604DA">
        <w:rPr>
          <w:sz w:val="28"/>
          <w:szCs w:val="28"/>
        </w:rPr>
        <w:t xml:space="preserve">Получение сведений о ходе выполнения запроса. </w:t>
      </w:r>
    </w:p>
    <w:p w14:paraId="59448B14" w14:textId="001746D0" w:rsidR="00C73D37" w:rsidRPr="004604DA" w:rsidRDefault="00C73D37" w:rsidP="00920B0A">
      <w:pPr>
        <w:tabs>
          <w:tab w:val="left" w:pos="2429"/>
        </w:tabs>
        <w:ind w:firstLine="709"/>
        <w:jc w:val="both"/>
        <w:rPr>
          <w:sz w:val="28"/>
          <w:szCs w:val="28"/>
        </w:rPr>
      </w:pPr>
      <w:r w:rsidRPr="004604DA">
        <w:rPr>
          <w:sz w:val="28"/>
          <w:szCs w:val="28"/>
        </w:rPr>
        <w:t xml:space="preserve">Получение информации о ходе рассмотрения запроса и результате предоставления муниципальной услуги производится в </w:t>
      </w:r>
      <w:r w:rsidR="00747331" w:rsidRPr="004604DA">
        <w:rPr>
          <w:sz w:val="28"/>
          <w:szCs w:val="28"/>
        </w:rPr>
        <w:t xml:space="preserve">личном кабинете </w:t>
      </w:r>
      <w:r w:rsidRPr="004604DA">
        <w:rPr>
          <w:sz w:val="28"/>
          <w:szCs w:val="28"/>
        </w:rPr>
        <w:t xml:space="preserve">ЕПГУ,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00747331" w:rsidRPr="004604DA">
        <w:rPr>
          <w:sz w:val="28"/>
          <w:szCs w:val="28"/>
        </w:rPr>
        <w:t>личном кабинете</w:t>
      </w:r>
      <w:r w:rsidR="001F62F4">
        <w:rPr>
          <w:sz w:val="28"/>
          <w:szCs w:val="28"/>
        </w:rPr>
        <w:t xml:space="preserve"> </w:t>
      </w:r>
      <w:r w:rsidRPr="004604DA">
        <w:rPr>
          <w:sz w:val="28"/>
          <w:szCs w:val="28"/>
        </w:rPr>
        <w:t xml:space="preserve">по собственной инициативе в любое время. </w:t>
      </w:r>
    </w:p>
    <w:p w14:paraId="35987447" w14:textId="46A66687" w:rsidR="00C73D37" w:rsidRPr="004604DA" w:rsidRDefault="00C73D37" w:rsidP="00920B0A">
      <w:pPr>
        <w:tabs>
          <w:tab w:val="left" w:pos="2429"/>
        </w:tabs>
        <w:ind w:firstLine="709"/>
        <w:jc w:val="both"/>
        <w:rPr>
          <w:sz w:val="28"/>
          <w:szCs w:val="28"/>
        </w:rPr>
      </w:pPr>
      <w:r w:rsidRPr="004604DA">
        <w:rPr>
          <w:sz w:val="28"/>
          <w:szCs w:val="28"/>
        </w:rPr>
        <w:t xml:space="preserve">При предоставлении </w:t>
      </w:r>
      <w:r w:rsidR="00720D24" w:rsidRPr="004604DA">
        <w:rPr>
          <w:sz w:val="28"/>
          <w:szCs w:val="28"/>
        </w:rPr>
        <w:t>муниципальной</w:t>
      </w:r>
      <w:r w:rsidRPr="004604DA">
        <w:rPr>
          <w:sz w:val="28"/>
          <w:szCs w:val="28"/>
        </w:rPr>
        <w:t xml:space="preserve"> услуги в электронной форме посредством ЕПГУ заявителю направляются следующие виды статусов </w:t>
      </w:r>
      <w:r w:rsidR="00BC583D" w:rsidRPr="004604DA">
        <w:rPr>
          <w:sz w:val="28"/>
          <w:szCs w:val="28"/>
        </w:rPr>
        <w:t xml:space="preserve">                    </w:t>
      </w:r>
      <w:r w:rsidRPr="004604DA">
        <w:rPr>
          <w:sz w:val="28"/>
          <w:szCs w:val="28"/>
        </w:rPr>
        <w:t xml:space="preserve">о ходе ее предоставления: </w:t>
      </w:r>
    </w:p>
    <w:p w14:paraId="34B1A4DB" w14:textId="77777777" w:rsidR="00C73D37" w:rsidRPr="004604DA" w:rsidRDefault="00C73D37" w:rsidP="00920B0A">
      <w:pPr>
        <w:tabs>
          <w:tab w:val="left" w:pos="2429"/>
        </w:tabs>
        <w:ind w:firstLine="709"/>
        <w:jc w:val="both"/>
        <w:rPr>
          <w:sz w:val="28"/>
          <w:szCs w:val="28"/>
        </w:rPr>
      </w:pPr>
      <w:r w:rsidRPr="004604DA">
        <w:rPr>
          <w:sz w:val="28"/>
          <w:szCs w:val="28"/>
        </w:rPr>
        <w:t xml:space="preserve">заявление (запрос) зарегистрировано; </w:t>
      </w:r>
    </w:p>
    <w:p w14:paraId="1E0E2FF7" w14:textId="77777777" w:rsidR="00C73D37" w:rsidRPr="004604DA" w:rsidRDefault="00C73D37" w:rsidP="00920B0A">
      <w:pPr>
        <w:tabs>
          <w:tab w:val="left" w:pos="2429"/>
        </w:tabs>
        <w:ind w:firstLine="709"/>
        <w:jc w:val="both"/>
        <w:rPr>
          <w:sz w:val="28"/>
          <w:szCs w:val="28"/>
        </w:rPr>
      </w:pPr>
      <w:r w:rsidRPr="004604DA">
        <w:rPr>
          <w:sz w:val="28"/>
          <w:szCs w:val="28"/>
        </w:rPr>
        <w:t xml:space="preserve">заявление (запрос) возвращено без рассмотрения; </w:t>
      </w:r>
    </w:p>
    <w:p w14:paraId="2152D85F" w14:textId="5BCA116E" w:rsidR="00C73D37" w:rsidRPr="004604DA" w:rsidRDefault="00720D24" w:rsidP="00920B0A">
      <w:pPr>
        <w:tabs>
          <w:tab w:val="left" w:pos="2429"/>
        </w:tabs>
        <w:ind w:firstLine="709"/>
        <w:jc w:val="both"/>
        <w:rPr>
          <w:sz w:val="28"/>
          <w:szCs w:val="28"/>
        </w:rPr>
      </w:pPr>
      <w:r w:rsidRPr="004604DA">
        <w:rPr>
          <w:sz w:val="28"/>
          <w:szCs w:val="28"/>
        </w:rPr>
        <w:t>муниципальная</w:t>
      </w:r>
      <w:r w:rsidR="00C73D37" w:rsidRPr="004604DA">
        <w:rPr>
          <w:sz w:val="28"/>
          <w:szCs w:val="28"/>
        </w:rPr>
        <w:t xml:space="preserve"> услуга предоставлена; </w:t>
      </w:r>
    </w:p>
    <w:p w14:paraId="02436C7D" w14:textId="30E0AEEF" w:rsidR="00C73D37" w:rsidRPr="004604DA" w:rsidRDefault="00C73D37" w:rsidP="00920B0A">
      <w:pPr>
        <w:tabs>
          <w:tab w:val="left" w:pos="2429"/>
        </w:tabs>
        <w:ind w:firstLine="709"/>
        <w:jc w:val="both"/>
        <w:rPr>
          <w:sz w:val="28"/>
          <w:szCs w:val="28"/>
        </w:rPr>
      </w:pPr>
      <w:r w:rsidRPr="004604DA">
        <w:rPr>
          <w:sz w:val="28"/>
          <w:szCs w:val="28"/>
        </w:rPr>
        <w:t xml:space="preserve">в предоставлении </w:t>
      </w:r>
      <w:r w:rsidR="00720D24" w:rsidRPr="004604DA">
        <w:rPr>
          <w:sz w:val="28"/>
          <w:szCs w:val="28"/>
        </w:rPr>
        <w:t>муниципальной</w:t>
      </w:r>
      <w:r w:rsidRPr="004604DA">
        <w:rPr>
          <w:sz w:val="28"/>
          <w:szCs w:val="28"/>
        </w:rPr>
        <w:t xml:space="preserve"> услуги отказано. </w:t>
      </w:r>
    </w:p>
    <w:p w14:paraId="6FA59ED2" w14:textId="68B04E2D" w:rsidR="00C73D37" w:rsidRPr="004604DA" w:rsidRDefault="00C73D37" w:rsidP="00920B0A">
      <w:pPr>
        <w:tabs>
          <w:tab w:val="left" w:pos="2429"/>
        </w:tabs>
        <w:ind w:firstLine="709"/>
        <w:jc w:val="both"/>
        <w:rPr>
          <w:sz w:val="28"/>
          <w:szCs w:val="28"/>
        </w:rPr>
      </w:pPr>
      <w:r w:rsidRPr="004604DA">
        <w:rPr>
          <w:sz w:val="28"/>
          <w:szCs w:val="28"/>
        </w:rPr>
        <w:t xml:space="preserve">При предоставлении муниципальной услуги в электронной форме </w:t>
      </w:r>
      <w:r w:rsidR="003F66BB" w:rsidRPr="004604DA">
        <w:rPr>
          <w:sz w:val="28"/>
          <w:szCs w:val="28"/>
        </w:rPr>
        <w:t xml:space="preserve">посредством </w:t>
      </w:r>
      <w:r w:rsidR="003F66BB">
        <w:rPr>
          <w:sz w:val="28"/>
          <w:szCs w:val="28"/>
        </w:rPr>
        <w:t>ЕПГУ</w:t>
      </w:r>
      <w:r w:rsidR="001D6A7C">
        <w:rPr>
          <w:sz w:val="28"/>
          <w:szCs w:val="28"/>
        </w:rPr>
        <w:t>,</w:t>
      </w:r>
      <w:r w:rsidR="003F66BB">
        <w:rPr>
          <w:sz w:val="28"/>
          <w:szCs w:val="28"/>
        </w:rPr>
        <w:t xml:space="preserve"> </w:t>
      </w:r>
      <w:r w:rsidRPr="004604DA">
        <w:rPr>
          <w:sz w:val="28"/>
          <w:szCs w:val="28"/>
        </w:rPr>
        <w:t xml:space="preserve">РПГУ заявителю направляется: </w:t>
      </w:r>
    </w:p>
    <w:p w14:paraId="3FCACCF6" w14:textId="67BAC066" w:rsidR="00C73D37" w:rsidRPr="004604DA" w:rsidRDefault="00C73D37" w:rsidP="00920B0A">
      <w:pPr>
        <w:tabs>
          <w:tab w:val="left" w:pos="1418"/>
          <w:tab w:val="left" w:pos="2429"/>
        </w:tabs>
        <w:ind w:firstLine="709"/>
        <w:jc w:val="both"/>
        <w:rPr>
          <w:sz w:val="28"/>
          <w:szCs w:val="28"/>
        </w:rPr>
      </w:pPr>
      <w:r w:rsidRPr="004604DA">
        <w:rPr>
          <w:sz w:val="28"/>
          <w:szCs w:val="28"/>
        </w:rPr>
        <w:t>а)</w:t>
      </w:r>
      <w:r w:rsidR="00C90AC3" w:rsidRPr="004604DA">
        <w:rPr>
          <w:sz w:val="28"/>
          <w:szCs w:val="28"/>
        </w:rPr>
        <w:t xml:space="preserve"> </w:t>
      </w:r>
      <w:r w:rsidRPr="004604DA">
        <w:rPr>
          <w:sz w:val="28"/>
          <w:szCs w:val="28"/>
        </w:rPr>
        <w:t>уведомление о записи на прием в Администрацию</w:t>
      </w:r>
      <w:r w:rsidR="001F62F4">
        <w:rPr>
          <w:sz w:val="28"/>
          <w:szCs w:val="28"/>
        </w:rPr>
        <w:t xml:space="preserve"> или</w:t>
      </w:r>
      <w:r w:rsidRPr="004604DA">
        <w:rPr>
          <w:sz w:val="28"/>
          <w:szCs w:val="28"/>
        </w:rPr>
        <w:t xml:space="preserve"> РГАУ МФЦ, содержащее сведения о дате, времени и месте приема; </w:t>
      </w:r>
    </w:p>
    <w:p w14:paraId="6225CEB5" w14:textId="2D480674" w:rsidR="00C73D37" w:rsidRPr="004604DA" w:rsidRDefault="00C73D37" w:rsidP="00920B0A">
      <w:pPr>
        <w:tabs>
          <w:tab w:val="left" w:pos="1418"/>
          <w:tab w:val="left" w:pos="2429"/>
        </w:tabs>
        <w:ind w:firstLine="709"/>
        <w:jc w:val="both"/>
        <w:rPr>
          <w:sz w:val="28"/>
          <w:szCs w:val="28"/>
        </w:rPr>
      </w:pPr>
      <w:r w:rsidRPr="004604DA">
        <w:rPr>
          <w:sz w:val="28"/>
          <w:szCs w:val="28"/>
        </w:rPr>
        <w:t>б)</w:t>
      </w:r>
      <w:r w:rsidR="00C90AC3" w:rsidRPr="004604DA">
        <w:rPr>
          <w:sz w:val="28"/>
          <w:szCs w:val="28"/>
        </w:rPr>
        <w:t xml:space="preserve"> </w:t>
      </w:r>
      <w:r w:rsidRPr="004604DA">
        <w:rPr>
          <w:sz w:val="28"/>
          <w:szCs w:val="28"/>
        </w:rPr>
        <w:t xml:space="preserve">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w:t>
      </w:r>
      <w:r w:rsidR="00BC583D" w:rsidRPr="004604DA">
        <w:rPr>
          <w:sz w:val="28"/>
          <w:szCs w:val="28"/>
        </w:rPr>
        <w:t xml:space="preserve">                               </w:t>
      </w:r>
      <w:r w:rsidRPr="004604DA">
        <w:rPr>
          <w:sz w:val="28"/>
          <w:szCs w:val="28"/>
        </w:rPr>
        <w:t xml:space="preserve">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w:t>
      </w:r>
      <w:r w:rsidR="00BC583D" w:rsidRPr="004604DA">
        <w:rPr>
          <w:sz w:val="28"/>
          <w:szCs w:val="28"/>
        </w:rPr>
        <w:t xml:space="preserve"> </w:t>
      </w:r>
      <w:r w:rsidRPr="004604DA">
        <w:rPr>
          <w:sz w:val="28"/>
          <w:szCs w:val="28"/>
        </w:rPr>
        <w:t xml:space="preserve">для предоставления муниципальной услуги; </w:t>
      </w:r>
    </w:p>
    <w:p w14:paraId="5F77F1AF" w14:textId="21E515DC" w:rsidR="00C73D37" w:rsidRPr="004604DA" w:rsidRDefault="00C73D37" w:rsidP="00920B0A">
      <w:pPr>
        <w:tabs>
          <w:tab w:val="left" w:pos="1418"/>
          <w:tab w:val="left" w:pos="2429"/>
        </w:tabs>
        <w:ind w:firstLine="709"/>
        <w:jc w:val="both"/>
        <w:rPr>
          <w:sz w:val="28"/>
          <w:szCs w:val="28"/>
        </w:rPr>
      </w:pPr>
      <w:r w:rsidRPr="004604DA">
        <w:rPr>
          <w:sz w:val="28"/>
          <w:szCs w:val="28"/>
        </w:rPr>
        <w:t>в)</w:t>
      </w:r>
      <w:r w:rsidR="00C90AC3" w:rsidRPr="004604DA">
        <w:rPr>
          <w:sz w:val="28"/>
          <w:szCs w:val="28"/>
        </w:rPr>
        <w:t xml:space="preserve"> </w:t>
      </w:r>
      <w:r w:rsidRPr="004604DA">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77FB10D" w14:textId="2B2BAE74" w:rsidR="00C73D37" w:rsidRPr="004604DA" w:rsidRDefault="00C73D37" w:rsidP="00920B0A">
      <w:pPr>
        <w:tabs>
          <w:tab w:val="left" w:pos="1418"/>
          <w:tab w:val="left" w:pos="2429"/>
        </w:tabs>
        <w:ind w:firstLine="709"/>
        <w:jc w:val="both"/>
        <w:rPr>
          <w:sz w:val="28"/>
          <w:szCs w:val="28"/>
        </w:rPr>
      </w:pPr>
      <w:r w:rsidRPr="004604DA">
        <w:rPr>
          <w:sz w:val="28"/>
          <w:szCs w:val="28"/>
        </w:rPr>
        <w:t>3.10.</w:t>
      </w:r>
      <w:r w:rsidR="00C90AC3" w:rsidRPr="004604DA">
        <w:rPr>
          <w:sz w:val="28"/>
          <w:szCs w:val="28"/>
        </w:rPr>
        <w:t xml:space="preserve"> </w:t>
      </w:r>
      <w:r w:rsidRPr="004604DA">
        <w:rPr>
          <w:sz w:val="28"/>
          <w:szCs w:val="28"/>
        </w:rPr>
        <w:t xml:space="preserve">Оценка качества предоставления муниципальной услуги. </w:t>
      </w:r>
    </w:p>
    <w:p w14:paraId="18B7F779" w14:textId="77777777" w:rsidR="00C73D37" w:rsidRPr="004604DA" w:rsidRDefault="00C73D37" w:rsidP="00920B0A">
      <w:pPr>
        <w:tabs>
          <w:tab w:val="left" w:pos="2429"/>
        </w:tabs>
        <w:ind w:firstLine="709"/>
        <w:jc w:val="both"/>
        <w:rPr>
          <w:sz w:val="28"/>
          <w:szCs w:val="28"/>
        </w:rPr>
      </w:pPr>
      <w:r w:rsidRPr="004604DA">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w:t>
      </w:r>
      <w:r w:rsidR="00BC583D" w:rsidRPr="004604DA">
        <w:rPr>
          <w:sz w:val="28"/>
          <w:szCs w:val="28"/>
        </w:rPr>
        <w:t xml:space="preserve">                        </w:t>
      </w:r>
      <w:r w:rsidRPr="004604DA">
        <w:rPr>
          <w:sz w:val="28"/>
          <w:szCs w:val="28"/>
        </w:rPr>
        <w:t xml:space="preserve">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BC583D" w:rsidRPr="004604DA">
        <w:rPr>
          <w:sz w:val="28"/>
          <w:szCs w:val="28"/>
        </w:rPr>
        <w:t xml:space="preserve">                    </w:t>
      </w:r>
      <w:r w:rsidRPr="004604DA">
        <w:rPr>
          <w:sz w:val="28"/>
          <w:szCs w:val="28"/>
        </w:rPr>
        <w:t xml:space="preserve">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w:t>
      </w:r>
      <w:r w:rsidRPr="004604DA">
        <w:rPr>
          <w:sz w:val="28"/>
          <w:szCs w:val="28"/>
        </w:rPr>
        <w:lastRenderedPageBreak/>
        <w:t xml:space="preserve">отделений) с учетом качества предоставления ими государственных услуг, </w:t>
      </w:r>
      <w:r w:rsidR="00BC583D" w:rsidRPr="004604DA">
        <w:rPr>
          <w:sz w:val="28"/>
          <w:szCs w:val="28"/>
        </w:rPr>
        <w:t xml:space="preserve">                  </w:t>
      </w:r>
      <w:r w:rsidRPr="004604DA">
        <w:rPr>
          <w:sz w:val="28"/>
          <w:szCs w:val="28"/>
        </w:rPr>
        <w:t xml:space="preserve">а также о применении результатов указанной оценки как основания </w:t>
      </w:r>
      <w:r w:rsidR="00BC583D" w:rsidRPr="004604DA">
        <w:rPr>
          <w:sz w:val="28"/>
          <w:szCs w:val="28"/>
        </w:rPr>
        <w:t xml:space="preserve">                     </w:t>
      </w:r>
      <w:r w:rsidRPr="004604DA">
        <w:rPr>
          <w:sz w:val="28"/>
          <w:szCs w:val="28"/>
        </w:rPr>
        <w:t xml:space="preserve">для принятия решений о досрочном прекращении исполнения соответствующими руководителями своих должностных обязанностей». </w:t>
      </w:r>
    </w:p>
    <w:p w14:paraId="649D95D3" w14:textId="2FA1703F" w:rsidR="00C73D37" w:rsidRPr="004604DA" w:rsidRDefault="00C73D37" w:rsidP="00920B0A">
      <w:pPr>
        <w:tabs>
          <w:tab w:val="left" w:pos="1418"/>
          <w:tab w:val="left" w:pos="2429"/>
        </w:tabs>
        <w:ind w:firstLine="709"/>
        <w:jc w:val="both"/>
        <w:rPr>
          <w:sz w:val="28"/>
          <w:szCs w:val="28"/>
        </w:rPr>
      </w:pPr>
      <w:r w:rsidRPr="004604DA">
        <w:rPr>
          <w:sz w:val="28"/>
          <w:szCs w:val="28"/>
        </w:rPr>
        <w:t>3.11.</w:t>
      </w:r>
      <w:r w:rsidR="00C90AC3" w:rsidRPr="004604DA">
        <w:rPr>
          <w:sz w:val="28"/>
          <w:szCs w:val="28"/>
        </w:rPr>
        <w:t xml:space="preserve"> </w:t>
      </w:r>
      <w:r w:rsidRPr="004604DA">
        <w:rPr>
          <w:sz w:val="28"/>
          <w:szCs w:val="28"/>
        </w:rPr>
        <w:t>Досудебное (внесудебное) обжалование решений и действий (бездействия) Администрации</w:t>
      </w:r>
      <w:r w:rsidR="001F62F4">
        <w:rPr>
          <w:sz w:val="28"/>
          <w:szCs w:val="28"/>
        </w:rPr>
        <w:t xml:space="preserve">, </w:t>
      </w:r>
      <w:bookmarkStart w:id="7" w:name="_Hlk132627381"/>
      <w:r w:rsidR="001F62F4">
        <w:rPr>
          <w:sz w:val="28"/>
          <w:szCs w:val="28"/>
        </w:rPr>
        <w:t>МКУ «Городская казна» г. Стерлитамак</w:t>
      </w:r>
      <w:bookmarkEnd w:id="7"/>
      <w:r w:rsidRPr="004604DA">
        <w:rPr>
          <w:sz w:val="28"/>
          <w:szCs w:val="28"/>
        </w:rPr>
        <w:t xml:space="preserve">, </w:t>
      </w:r>
      <w:r w:rsidR="001F62F4">
        <w:rPr>
          <w:sz w:val="28"/>
          <w:szCs w:val="28"/>
        </w:rPr>
        <w:t>их</w:t>
      </w:r>
      <w:r w:rsidRPr="004604DA">
        <w:rPr>
          <w:sz w:val="28"/>
          <w:szCs w:val="28"/>
        </w:rPr>
        <w:t xml:space="preserve"> должностных лиц</w:t>
      </w:r>
      <w:r w:rsidR="001F62F4">
        <w:rPr>
          <w:sz w:val="28"/>
          <w:szCs w:val="28"/>
        </w:rPr>
        <w:t xml:space="preserve"> и специалистов</w:t>
      </w:r>
      <w:r w:rsidRPr="004604DA">
        <w:rPr>
          <w:sz w:val="28"/>
          <w:szCs w:val="28"/>
        </w:rPr>
        <w:t xml:space="preserve">. </w:t>
      </w:r>
    </w:p>
    <w:p w14:paraId="0C89BAB0" w14:textId="6A181A7B" w:rsidR="00C73D37" w:rsidRPr="004604DA" w:rsidRDefault="00C73D37" w:rsidP="00920B0A">
      <w:pPr>
        <w:tabs>
          <w:tab w:val="left" w:pos="2429"/>
        </w:tabs>
        <w:ind w:firstLine="709"/>
        <w:jc w:val="both"/>
        <w:rPr>
          <w:sz w:val="28"/>
          <w:szCs w:val="28"/>
        </w:rPr>
      </w:pPr>
      <w:r w:rsidRPr="004604DA">
        <w:rPr>
          <w:sz w:val="28"/>
          <w:szCs w:val="28"/>
        </w:rPr>
        <w:t xml:space="preserve">Заявителю обеспечивается возможность направления жалобы                     на решения, действия или бездействие </w:t>
      </w:r>
      <w:r w:rsidR="00DE235E" w:rsidRPr="004604DA">
        <w:rPr>
          <w:sz w:val="28"/>
          <w:szCs w:val="28"/>
        </w:rPr>
        <w:t>Администрации</w:t>
      </w:r>
      <w:r w:rsidR="009E0699">
        <w:rPr>
          <w:sz w:val="28"/>
          <w:szCs w:val="28"/>
        </w:rPr>
        <w:t xml:space="preserve">, </w:t>
      </w:r>
      <w:r w:rsidR="009E0699" w:rsidRPr="009E0699">
        <w:rPr>
          <w:sz w:val="28"/>
          <w:szCs w:val="28"/>
        </w:rPr>
        <w:t>МКУ «Городская казна» г. Стерлитамак</w:t>
      </w:r>
      <w:r w:rsidRPr="004604DA">
        <w:rPr>
          <w:sz w:val="28"/>
          <w:szCs w:val="28"/>
        </w:rPr>
        <w:t xml:space="preserve">, </w:t>
      </w:r>
      <w:r w:rsidR="009E0699">
        <w:rPr>
          <w:sz w:val="28"/>
          <w:szCs w:val="28"/>
        </w:rPr>
        <w:t xml:space="preserve">их </w:t>
      </w:r>
      <w:r w:rsidRPr="004604DA">
        <w:rPr>
          <w:sz w:val="28"/>
          <w:szCs w:val="28"/>
        </w:rPr>
        <w:t>должностн</w:t>
      </w:r>
      <w:r w:rsidR="009E0699">
        <w:rPr>
          <w:sz w:val="28"/>
          <w:szCs w:val="28"/>
        </w:rPr>
        <w:t>ых</w:t>
      </w:r>
      <w:r w:rsidRPr="004604DA">
        <w:rPr>
          <w:sz w:val="28"/>
          <w:szCs w:val="28"/>
        </w:rPr>
        <w:t xml:space="preserve"> лиц</w:t>
      </w:r>
      <w:r w:rsidR="009E0699">
        <w:rPr>
          <w:sz w:val="28"/>
          <w:szCs w:val="28"/>
        </w:rPr>
        <w:t xml:space="preserve"> и специалистов</w:t>
      </w:r>
      <w:r w:rsidRPr="004604DA">
        <w:rPr>
          <w:sz w:val="28"/>
          <w:szCs w:val="28"/>
        </w:rPr>
        <w:t xml:space="preserve">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ACBAF28" w14:textId="77777777" w:rsidR="00C73D37" w:rsidRPr="009E0699" w:rsidRDefault="00C73D37" w:rsidP="00C73D37">
      <w:pPr>
        <w:tabs>
          <w:tab w:val="left" w:pos="2429"/>
        </w:tabs>
        <w:ind w:firstLine="680"/>
        <w:jc w:val="both"/>
        <w:rPr>
          <w:sz w:val="28"/>
          <w:szCs w:val="28"/>
        </w:rPr>
      </w:pPr>
    </w:p>
    <w:p w14:paraId="130B545F" w14:textId="77777777" w:rsidR="00C73D37" w:rsidRPr="009E0699" w:rsidRDefault="00C73D37" w:rsidP="00C73D37">
      <w:pPr>
        <w:tabs>
          <w:tab w:val="left" w:pos="3506"/>
        </w:tabs>
        <w:jc w:val="center"/>
        <w:rPr>
          <w:sz w:val="28"/>
          <w:szCs w:val="28"/>
        </w:rPr>
      </w:pPr>
      <w:r w:rsidRPr="009E0699">
        <w:rPr>
          <w:sz w:val="28"/>
          <w:szCs w:val="28"/>
        </w:rPr>
        <w:t>IV. Формы контроля за исполнением настоящего Административного</w:t>
      </w:r>
    </w:p>
    <w:p w14:paraId="34B074E3" w14:textId="77777777" w:rsidR="00C73D37" w:rsidRPr="009E0699" w:rsidRDefault="00C73D37" w:rsidP="00C73D37">
      <w:pPr>
        <w:tabs>
          <w:tab w:val="left" w:pos="3506"/>
        </w:tabs>
        <w:jc w:val="center"/>
        <w:rPr>
          <w:sz w:val="28"/>
          <w:szCs w:val="28"/>
        </w:rPr>
      </w:pPr>
      <w:r w:rsidRPr="009E0699">
        <w:rPr>
          <w:sz w:val="28"/>
          <w:szCs w:val="28"/>
        </w:rPr>
        <w:t>регламента</w:t>
      </w:r>
    </w:p>
    <w:p w14:paraId="70810107" w14:textId="77777777" w:rsidR="00C73D37" w:rsidRPr="009E0699" w:rsidRDefault="00C73D37" w:rsidP="00C73D37">
      <w:pPr>
        <w:tabs>
          <w:tab w:val="left" w:pos="3506"/>
        </w:tabs>
        <w:jc w:val="center"/>
        <w:rPr>
          <w:sz w:val="28"/>
          <w:szCs w:val="28"/>
        </w:rPr>
      </w:pPr>
    </w:p>
    <w:p w14:paraId="20115E35" w14:textId="77777777" w:rsidR="00C73D37" w:rsidRPr="009E0699" w:rsidRDefault="00C73D37" w:rsidP="00C73D37">
      <w:pPr>
        <w:tabs>
          <w:tab w:val="left" w:pos="3506"/>
        </w:tabs>
        <w:jc w:val="center"/>
        <w:rPr>
          <w:sz w:val="28"/>
          <w:szCs w:val="28"/>
        </w:rPr>
      </w:pPr>
      <w:r w:rsidRPr="009E0699">
        <w:rPr>
          <w:sz w:val="28"/>
          <w:szCs w:val="28"/>
        </w:rPr>
        <w:t>Порядок осуществления текущего контроля за соблюдением</w:t>
      </w:r>
    </w:p>
    <w:p w14:paraId="5557EA0C" w14:textId="289B2244" w:rsidR="00C73D37" w:rsidRPr="009E0699" w:rsidRDefault="00C73D37" w:rsidP="00C73D37">
      <w:pPr>
        <w:tabs>
          <w:tab w:val="left" w:pos="3506"/>
        </w:tabs>
        <w:jc w:val="center"/>
        <w:rPr>
          <w:sz w:val="28"/>
          <w:szCs w:val="28"/>
        </w:rPr>
      </w:pPr>
      <w:r w:rsidRPr="009E0699">
        <w:rPr>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8BAC38D" w14:textId="77777777" w:rsidR="00C73D37" w:rsidRPr="004604DA" w:rsidRDefault="00C73D37" w:rsidP="00C73D37">
      <w:pPr>
        <w:tabs>
          <w:tab w:val="left" w:pos="3506"/>
        </w:tabs>
        <w:jc w:val="center"/>
        <w:rPr>
          <w:sz w:val="28"/>
          <w:szCs w:val="28"/>
        </w:rPr>
      </w:pPr>
    </w:p>
    <w:p w14:paraId="1FECAEFF" w14:textId="5C259210" w:rsidR="00C73D37" w:rsidRPr="004604DA" w:rsidRDefault="00C73D37" w:rsidP="00645162">
      <w:pPr>
        <w:tabs>
          <w:tab w:val="left" w:pos="1418"/>
        </w:tabs>
        <w:ind w:firstLine="720"/>
        <w:jc w:val="both"/>
        <w:rPr>
          <w:sz w:val="28"/>
          <w:szCs w:val="28"/>
        </w:rPr>
      </w:pPr>
      <w:r w:rsidRPr="004604DA">
        <w:rPr>
          <w:sz w:val="28"/>
          <w:szCs w:val="28"/>
        </w:rPr>
        <w:t>4.1.</w:t>
      </w:r>
      <w:r w:rsidR="00C90AC3" w:rsidRPr="004604DA">
        <w:rPr>
          <w:sz w:val="28"/>
          <w:szCs w:val="28"/>
        </w:rPr>
        <w:t xml:space="preserve"> </w:t>
      </w:r>
      <w:r w:rsidRPr="004604DA">
        <w:rPr>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DE235E" w:rsidRPr="004604DA">
        <w:rPr>
          <w:sz w:val="28"/>
          <w:szCs w:val="28"/>
        </w:rPr>
        <w:t>Администрации</w:t>
      </w:r>
      <w:r w:rsidR="009E0699">
        <w:rPr>
          <w:sz w:val="28"/>
          <w:szCs w:val="28"/>
        </w:rPr>
        <w:t xml:space="preserve">, </w:t>
      </w:r>
      <w:r w:rsidR="009E0699" w:rsidRPr="009E0699">
        <w:rPr>
          <w:sz w:val="28"/>
          <w:szCs w:val="28"/>
        </w:rPr>
        <w:t>МКУ «Городская казна» г. Стерлитамак</w:t>
      </w:r>
      <w:r w:rsidRPr="004604DA">
        <w:rPr>
          <w:sz w:val="28"/>
          <w:szCs w:val="28"/>
        </w:rPr>
        <w:t xml:space="preserve">, уполномоченными на осуществление контроля за предоставлением муниципальной услуги. </w:t>
      </w:r>
    </w:p>
    <w:p w14:paraId="56023E02" w14:textId="3CBB7715" w:rsidR="00C73D37" w:rsidRPr="004604DA" w:rsidRDefault="00C73D37" w:rsidP="00C73D37">
      <w:pPr>
        <w:ind w:firstLine="720"/>
        <w:jc w:val="both"/>
        <w:rPr>
          <w:sz w:val="28"/>
          <w:szCs w:val="28"/>
        </w:rPr>
      </w:pPr>
      <w:r w:rsidRPr="004604DA">
        <w:rPr>
          <w:sz w:val="28"/>
          <w:szCs w:val="28"/>
        </w:rPr>
        <w:t xml:space="preserve">Для текущего контроля используются сведения служебной корреспонденции, устная и письменная информация специалистов </w:t>
      </w:r>
      <w:r w:rsidR="00645162" w:rsidRPr="004604DA">
        <w:rPr>
          <w:sz w:val="28"/>
          <w:szCs w:val="28"/>
        </w:rPr>
        <w:t xml:space="preserve">                               </w:t>
      </w:r>
      <w:r w:rsidRPr="004604DA">
        <w:rPr>
          <w:sz w:val="28"/>
          <w:szCs w:val="28"/>
        </w:rPr>
        <w:t xml:space="preserve">и должностных лиц </w:t>
      </w:r>
      <w:r w:rsidR="00DE235E" w:rsidRPr="004604DA">
        <w:rPr>
          <w:sz w:val="28"/>
          <w:szCs w:val="28"/>
        </w:rPr>
        <w:t>Администрации</w:t>
      </w:r>
      <w:r w:rsidR="00410461">
        <w:rPr>
          <w:sz w:val="28"/>
          <w:szCs w:val="28"/>
        </w:rPr>
        <w:t xml:space="preserve">, </w:t>
      </w:r>
      <w:r w:rsidR="00410461" w:rsidRPr="00410461">
        <w:rPr>
          <w:sz w:val="28"/>
          <w:szCs w:val="28"/>
        </w:rPr>
        <w:t>МКУ «Городская казна» г. Стерлитамак</w:t>
      </w:r>
      <w:r w:rsidRPr="004604DA">
        <w:rPr>
          <w:sz w:val="28"/>
          <w:szCs w:val="28"/>
        </w:rPr>
        <w:t xml:space="preserve">. </w:t>
      </w:r>
    </w:p>
    <w:p w14:paraId="2F11B69B" w14:textId="77777777" w:rsidR="00C73D37" w:rsidRPr="004604DA" w:rsidRDefault="00C73D37" w:rsidP="00C73D37">
      <w:pPr>
        <w:ind w:firstLine="720"/>
        <w:jc w:val="both"/>
        <w:rPr>
          <w:sz w:val="28"/>
          <w:szCs w:val="28"/>
        </w:rPr>
      </w:pPr>
      <w:r w:rsidRPr="004604DA">
        <w:rPr>
          <w:sz w:val="28"/>
          <w:szCs w:val="28"/>
        </w:rPr>
        <w:t xml:space="preserve">Текущий контроль осуществляется путем проведения проверок: </w:t>
      </w:r>
    </w:p>
    <w:p w14:paraId="55973704" w14:textId="77777777" w:rsidR="00C73D37" w:rsidRPr="004604DA" w:rsidRDefault="00C73D37" w:rsidP="00C73D37">
      <w:pPr>
        <w:ind w:firstLine="720"/>
        <w:jc w:val="both"/>
        <w:rPr>
          <w:sz w:val="28"/>
          <w:szCs w:val="28"/>
        </w:rPr>
      </w:pPr>
      <w:r w:rsidRPr="004604DA">
        <w:rPr>
          <w:sz w:val="28"/>
          <w:szCs w:val="28"/>
        </w:rPr>
        <w:t xml:space="preserve">решений о предоставлении (об отказе в предоставлении) муниципальной услуги; </w:t>
      </w:r>
    </w:p>
    <w:p w14:paraId="25268513" w14:textId="77777777" w:rsidR="00C73D37" w:rsidRPr="004604DA" w:rsidRDefault="00C73D37" w:rsidP="00C73D37">
      <w:pPr>
        <w:ind w:firstLine="720"/>
        <w:jc w:val="both"/>
        <w:rPr>
          <w:sz w:val="28"/>
          <w:szCs w:val="28"/>
        </w:rPr>
      </w:pPr>
      <w:r w:rsidRPr="004604DA">
        <w:rPr>
          <w:sz w:val="28"/>
          <w:szCs w:val="28"/>
        </w:rPr>
        <w:t xml:space="preserve">выявления и устранения нарушений прав граждан; </w:t>
      </w:r>
    </w:p>
    <w:p w14:paraId="51CBDD9A" w14:textId="3ED22C68" w:rsidR="00C73D37" w:rsidRPr="004604DA" w:rsidRDefault="00C73D37" w:rsidP="00C73D37">
      <w:pPr>
        <w:ind w:firstLine="720"/>
        <w:jc w:val="both"/>
        <w:rPr>
          <w:sz w:val="28"/>
          <w:szCs w:val="28"/>
        </w:rPr>
      </w:pPr>
      <w:r w:rsidRPr="004604DA">
        <w:rPr>
          <w:sz w:val="28"/>
          <w:szCs w:val="28"/>
        </w:rPr>
        <w:t xml:space="preserve">рассмотрения, принятия решений и подготовки ответов на обращения граждан, содержащие жалобы на решения, действия (бездействие) </w:t>
      </w:r>
      <w:r w:rsidR="00DE235E" w:rsidRPr="004604DA">
        <w:rPr>
          <w:sz w:val="28"/>
          <w:szCs w:val="28"/>
        </w:rPr>
        <w:t>Администрации</w:t>
      </w:r>
      <w:r w:rsidR="00410461">
        <w:rPr>
          <w:sz w:val="28"/>
          <w:szCs w:val="28"/>
        </w:rPr>
        <w:t xml:space="preserve">, </w:t>
      </w:r>
      <w:r w:rsidR="00410461" w:rsidRPr="00410461">
        <w:rPr>
          <w:sz w:val="28"/>
          <w:szCs w:val="28"/>
        </w:rPr>
        <w:t>МКУ «Городская казна» г. Стерлитамак</w:t>
      </w:r>
      <w:r w:rsidRPr="004604DA">
        <w:rPr>
          <w:sz w:val="28"/>
          <w:szCs w:val="28"/>
        </w:rPr>
        <w:t xml:space="preserve">, </w:t>
      </w:r>
      <w:r w:rsidR="00410461">
        <w:rPr>
          <w:sz w:val="28"/>
          <w:szCs w:val="28"/>
        </w:rPr>
        <w:t xml:space="preserve">их </w:t>
      </w:r>
      <w:r w:rsidRPr="004604DA">
        <w:rPr>
          <w:sz w:val="28"/>
          <w:szCs w:val="28"/>
        </w:rPr>
        <w:t xml:space="preserve">должностных </w:t>
      </w:r>
      <w:proofErr w:type="gramStart"/>
      <w:r w:rsidRPr="004604DA">
        <w:rPr>
          <w:sz w:val="28"/>
          <w:szCs w:val="28"/>
        </w:rPr>
        <w:t xml:space="preserve">лиц </w:t>
      </w:r>
      <w:r w:rsidR="00410461">
        <w:rPr>
          <w:sz w:val="28"/>
          <w:szCs w:val="28"/>
        </w:rPr>
        <w:t xml:space="preserve"> и</w:t>
      </w:r>
      <w:proofErr w:type="gramEnd"/>
      <w:r w:rsidR="00410461">
        <w:rPr>
          <w:sz w:val="28"/>
          <w:szCs w:val="28"/>
        </w:rPr>
        <w:t xml:space="preserve"> специалистов</w:t>
      </w:r>
      <w:r w:rsidRPr="004604DA">
        <w:rPr>
          <w:sz w:val="28"/>
          <w:szCs w:val="28"/>
        </w:rPr>
        <w:t>.</w:t>
      </w:r>
    </w:p>
    <w:p w14:paraId="15014386" w14:textId="77777777" w:rsidR="00C73D37" w:rsidRPr="004604DA" w:rsidRDefault="00C73D37" w:rsidP="00C73D37">
      <w:pPr>
        <w:ind w:firstLine="720"/>
        <w:jc w:val="both"/>
        <w:rPr>
          <w:sz w:val="28"/>
          <w:szCs w:val="28"/>
        </w:rPr>
      </w:pPr>
    </w:p>
    <w:p w14:paraId="6C8838B4" w14:textId="77777777" w:rsidR="00C73D37" w:rsidRPr="00410461" w:rsidRDefault="00C73D37" w:rsidP="00C73D37">
      <w:pPr>
        <w:pStyle w:val="Default"/>
        <w:jc w:val="center"/>
        <w:rPr>
          <w:color w:val="auto"/>
          <w:sz w:val="28"/>
          <w:szCs w:val="28"/>
        </w:rPr>
      </w:pPr>
      <w:r w:rsidRPr="00410461">
        <w:rPr>
          <w:color w:val="auto"/>
          <w:sz w:val="28"/>
          <w:szCs w:val="28"/>
        </w:rPr>
        <w:lastRenderedPageBreak/>
        <w:t>Порядок и периодичность осуществления плановых и внеплановых проверок полноты и качества предоставления муниципальной</w:t>
      </w:r>
    </w:p>
    <w:p w14:paraId="40F4471A" w14:textId="77777777" w:rsidR="00C73D37" w:rsidRPr="00410461" w:rsidRDefault="00C73D37" w:rsidP="00C73D37">
      <w:pPr>
        <w:pStyle w:val="Default"/>
        <w:jc w:val="center"/>
        <w:rPr>
          <w:color w:val="auto"/>
          <w:sz w:val="28"/>
          <w:szCs w:val="28"/>
        </w:rPr>
      </w:pPr>
      <w:r w:rsidRPr="00410461">
        <w:rPr>
          <w:color w:val="auto"/>
          <w:sz w:val="28"/>
          <w:szCs w:val="28"/>
        </w:rPr>
        <w:t>услуги, в том числе порядок и формы контроля за полнотой и качеством предоставления муниципальной услуги</w:t>
      </w:r>
    </w:p>
    <w:p w14:paraId="76589811" w14:textId="77777777" w:rsidR="00C73D37" w:rsidRPr="004604DA" w:rsidRDefault="00C73D37" w:rsidP="00C73D37">
      <w:pPr>
        <w:pStyle w:val="Default"/>
        <w:spacing w:after="19"/>
        <w:rPr>
          <w:color w:val="auto"/>
          <w:sz w:val="28"/>
          <w:szCs w:val="28"/>
        </w:rPr>
      </w:pPr>
    </w:p>
    <w:p w14:paraId="3FCECC65" w14:textId="7215ACBD" w:rsidR="00C73D37" w:rsidRPr="004604DA" w:rsidRDefault="00C73D37" w:rsidP="00C73D37">
      <w:pPr>
        <w:pStyle w:val="Default"/>
        <w:spacing w:after="19"/>
        <w:ind w:firstLine="720"/>
        <w:jc w:val="both"/>
        <w:rPr>
          <w:color w:val="auto"/>
          <w:sz w:val="28"/>
          <w:szCs w:val="28"/>
        </w:rPr>
      </w:pPr>
      <w:r w:rsidRPr="004604DA">
        <w:rPr>
          <w:color w:val="auto"/>
          <w:sz w:val="28"/>
          <w:szCs w:val="28"/>
        </w:rPr>
        <w:t>4.2.</w:t>
      </w:r>
      <w:r w:rsidR="00C90AC3" w:rsidRPr="004604DA">
        <w:rPr>
          <w:color w:val="auto"/>
          <w:sz w:val="28"/>
          <w:szCs w:val="28"/>
        </w:rPr>
        <w:t xml:space="preserve"> </w:t>
      </w:r>
      <w:r w:rsidRPr="004604DA">
        <w:rPr>
          <w:color w:val="auto"/>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w:t>
      </w:r>
    </w:p>
    <w:p w14:paraId="7B842138" w14:textId="07CD0B14" w:rsidR="00C73D37" w:rsidRPr="004604DA" w:rsidRDefault="00C73D37" w:rsidP="00C73D37">
      <w:pPr>
        <w:pStyle w:val="Default"/>
        <w:ind w:firstLine="720"/>
        <w:jc w:val="both"/>
        <w:rPr>
          <w:color w:val="auto"/>
          <w:sz w:val="28"/>
          <w:szCs w:val="28"/>
        </w:rPr>
      </w:pPr>
      <w:r w:rsidRPr="004604DA">
        <w:rPr>
          <w:color w:val="auto"/>
          <w:sz w:val="28"/>
          <w:szCs w:val="28"/>
        </w:rPr>
        <w:t>4.3.</w:t>
      </w:r>
      <w:r w:rsidR="00C90AC3" w:rsidRPr="004604DA">
        <w:rPr>
          <w:color w:val="auto"/>
          <w:sz w:val="28"/>
          <w:szCs w:val="28"/>
        </w:rPr>
        <w:t xml:space="preserve"> </w:t>
      </w:r>
      <w:r w:rsidRPr="004604DA">
        <w:rPr>
          <w:color w:val="auto"/>
          <w:sz w:val="28"/>
          <w:szCs w:val="28"/>
        </w:rPr>
        <w:t xml:space="preserve">Плановые проверки осуществляются на основании годовых планов работы </w:t>
      </w:r>
      <w:r w:rsidR="007B0A1A" w:rsidRPr="004604DA">
        <w:rPr>
          <w:color w:val="auto"/>
          <w:sz w:val="28"/>
          <w:szCs w:val="28"/>
        </w:rPr>
        <w:t>Администрации</w:t>
      </w:r>
      <w:r w:rsidRPr="004604DA">
        <w:rPr>
          <w:color w:val="auto"/>
          <w:sz w:val="28"/>
          <w:szCs w:val="28"/>
        </w:rPr>
        <w:t xml:space="preserve">, утверждаемых </w:t>
      </w:r>
      <w:r w:rsidR="00410461">
        <w:rPr>
          <w:color w:val="auto"/>
          <w:sz w:val="28"/>
          <w:szCs w:val="28"/>
        </w:rPr>
        <w:t>главой</w:t>
      </w:r>
      <w:r w:rsidRPr="004604DA">
        <w:rPr>
          <w:color w:val="auto"/>
          <w:sz w:val="28"/>
          <w:szCs w:val="28"/>
        </w:rPr>
        <w:t xml:space="preserve"> </w:t>
      </w:r>
      <w:r w:rsidR="007B0A1A" w:rsidRPr="004604DA">
        <w:rPr>
          <w:color w:val="auto"/>
          <w:sz w:val="28"/>
          <w:szCs w:val="28"/>
        </w:rPr>
        <w:t>Администрации</w:t>
      </w:r>
      <w:r w:rsidRPr="004604DA">
        <w:rPr>
          <w:color w:val="auto"/>
          <w:sz w:val="28"/>
          <w:szCs w:val="28"/>
        </w:rPr>
        <w:t xml:space="preserve">. При плановой проверке полноты и качества предоставления муниципальной услуги контролю подлежат: </w:t>
      </w:r>
    </w:p>
    <w:p w14:paraId="16FB5C14" w14:textId="77777777" w:rsidR="00C73D37" w:rsidRPr="004604DA" w:rsidRDefault="00C73D37" w:rsidP="00C73D37">
      <w:pPr>
        <w:pStyle w:val="Default"/>
        <w:ind w:firstLine="720"/>
        <w:jc w:val="both"/>
        <w:rPr>
          <w:color w:val="auto"/>
          <w:sz w:val="28"/>
          <w:szCs w:val="28"/>
        </w:rPr>
      </w:pPr>
      <w:r w:rsidRPr="004604DA">
        <w:rPr>
          <w:color w:val="auto"/>
          <w:sz w:val="28"/>
          <w:szCs w:val="28"/>
        </w:rPr>
        <w:t xml:space="preserve">соблюдение сроков предоставления муниципальной услуги; </w:t>
      </w:r>
    </w:p>
    <w:p w14:paraId="4408331F" w14:textId="77777777" w:rsidR="00C73D37" w:rsidRPr="004604DA" w:rsidRDefault="00C73D37" w:rsidP="00C73D37">
      <w:pPr>
        <w:pStyle w:val="Default"/>
        <w:ind w:firstLine="720"/>
        <w:jc w:val="both"/>
        <w:rPr>
          <w:color w:val="auto"/>
          <w:sz w:val="28"/>
          <w:szCs w:val="28"/>
        </w:rPr>
      </w:pPr>
      <w:r w:rsidRPr="004604DA">
        <w:rPr>
          <w:color w:val="auto"/>
          <w:sz w:val="28"/>
          <w:szCs w:val="28"/>
        </w:rPr>
        <w:t>соблюдение положений настоящего Административного регламента;</w:t>
      </w:r>
    </w:p>
    <w:p w14:paraId="099E0D86" w14:textId="77777777" w:rsidR="00C73D37" w:rsidRPr="004604DA" w:rsidRDefault="00C73D37" w:rsidP="00C73D37">
      <w:pPr>
        <w:pStyle w:val="Default"/>
        <w:ind w:firstLine="720"/>
        <w:jc w:val="both"/>
        <w:rPr>
          <w:color w:val="auto"/>
          <w:sz w:val="28"/>
          <w:szCs w:val="28"/>
        </w:rPr>
      </w:pPr>
      <w:r w:rsidRPr="004604DA">
        <w:rPr>
          <w:color w:val="auto"/>
          <w:sz w:val="28"/>
          <w:szCs w:val="28"/>
        </w:rPr>
        <w:t xml:space="preserve">правильность и обоснованность принятого решения об отказе                                 в предоставлении муниципальной услуги. </w:t>
      </w:r>
    </w:p>
    <w:p w14:paraId="0F797851" w14:textId="77777777" w:rsidR="00C73D37" w:rsidRPr="004604DA" w:rsidRDefault="00C73D37" w:rsidP="00C73D37">
      <w:pPr>
        <w:pStyle w:val="Default"/>
        <w:ind w:firstLine="720"/>
        <w:jc w:val="both"/>
        <w:rPr>
          <w:color w:val="auto"/>
          <w:sz w:val="28"/>
          <w:szCs w:val="28"/>
        </w:rPr>
      </w:pPr>
      <w:r w:rsidRPr="004604DA">
        <w:rPr>
          <w:color w:val="auto"/>
          <w:sz w:val="28"/>
          <w:szCs w:val="28"/>
        </w:rPr>
        <w:t xml:space="preserve">Основанием для проведения внеплановых проверок являются: </w:t>
      </w:r>
    </w:p>
    <w:p w14:paraId="42097C77" w14:textId="77777777" w:rsidR="00C73D37" w:rsidRPr="004604DA" w:rsidRDefault="00C73D37" w:rsidP="00C73D37">
      <w:pPr>
        <w:pStyle w:val="Default"/>
        <w:ind w:firstLine="720"/>
        <w:jc w:val="both"/>
        <w:rPr>
          <w:color w:val="auto"/>
          <w:sz w:val="28"/>
          <w:szCs w:val="28"/>
        </w:rPr>
      </w:pPr>
      <w:r w:rsidRPr="004604DA">
        <w:rPr>
          <w:color w:val="auto"/>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 </w:t>
      </w:r>
    </w:p>
    <w:p w14:paraId="00F8AE30" w14:textId="77777777" w:rsidR="00C73D37" w:rsidRPr="004604DA" w:rsidRDefault="00C73D37" w:rsidP="00C73D37">
      <w:pPr>
        <w:pStyle w:val="Default"/>
        <w:ind w:firstLine="720"/>
        <w:jc w:val="both"/>
        <w:rPr>
          <w:color w:val="auto"/>
          <w:sz w:val="28"/>
          <w:szCs w:val="28"/>
        </w:rPr>
      </w:pPr>
      <w:r w:rsidRPr="004604DA">
        <w:rPr>
          <w:color w:val="auto"/>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5F3F0974" w14:textId="23F60653" w:rsidR="00C73D37" w:rsidRPr="004604DA" w:rsidRDefault="00C73D37" w:rsidP="00C73D37">
      <w:pPr>
        <w:pStyle w:val="Default"/>
        <w:ind w:firstLine="720"/>
        <w:jc w:val="both"/>
        <w:rPr>
          <w:color w:val="auto"/>
          <w:sz w:val="28"/>
          <w:szCs w:val="28"/>
        </w:rPr>
      </w:pPr>
      <w:r w:rsidRPr="004604DA">
        <w:rPr>
          <w:color w:val="auto"/>
          <w:sz w:val="28"/>
          <w:szCs w:val="28"/>
        </w:rPr>
        <w:t xml:space="preserve">4.4. Для проведения проверки создается комиссия, в состав которой включаются должностные лица и специалисты </w:t>
      </w:r>
      <w:r w:rsidR="00722B12" w:rsidRPr="004604DA">
        <w:rPr>
          <w:color w:val="auto"/>
          <w:sz w:val="28"/>
          <w:szCs w:val="28"/>
        </w:rPr>
        <w:t>Администрации</w:t>
      </w:r>
      <w:r w:rsidR="00410461">
        <w:rPr>
          <w:color w:val="auto"/>
          <w:sz w:val="28"/>
          <w:szCs w:val="28"/>
        </w:rPr>
        <w:t>.</w:t>
      </w:r>
      <w:r w:rsidRPr="004604DA">
        <w:rPr>
          <w:color w:val="auto"/>
          <w:sz w:val="28"/>
          <w:szCs w:val="28"/>
        </w:rPr>
        <w:t xml:space="preserve"> </w:t>
      </w:r>
    </w:p>
    <w:p w14:paraId="105A92D1" w14:textId="48BC5B28" w:rsidR="00C73D37" w:rsidRPr="004604DA" w:rsidRDefault="00C73D37" w:rsidP="00C73D37">
      <w:pPr>
        <w:pStyle w:val="Default"/>
        <w:ind w:firstLine="720"/>
        <w:jc w:val="both"/>
        <w:rPr>
          <w:color w:val="auto"/>
          <w:sz w:val="28"/>
          <w:szCs w:val="28"/>
        </w:rPr>
      </w:pPr>
      <w:r w:rsidRPr="004604DA">
        <w:rPr>
          <w:color w:val="auto"/>
          <w:sz w:val="28"/>
          <w:szCs w:val="28"/>
        </w:rPr>
        <w:t xml:space="preserve">Проверка осуществляется на основании </w:t>
      </w:r>
      <w:r w:rsidR="00410461">
        <w:rPr>
          <w:color w:val="auto"/>
          <w:sz w:val="28"/>
          <w:szCs w:val="28"/>
        </w:rPr>
        <w:t>распоряжения</w:t>
      </w:r>
      <w:r w:rsidRPr="004604DA">
        <w:rPr>
          <w:color w:val="auto"/>
          <w:sz w:val="28"/>
          <w:szCs w:val="28"/>
        </w:rPr>
        <w:t xml:space="preserve"> </w:t>
      </w:r>
      <w:r w:rsidR="00722B12" w:rsidRPr="004604DA">
        <w:rPr>
          <w:color w:val="auto"/>
          <w:sz w:val="28"/>
          <w:szCs w:val="28"/>
        </w:rPr>
        <w:t>Администрации</w:t>
      </w:r>
      <w:r w:rsidRPr="004604DA">
        <w:rPr>
          <w:color w:val="auto"/>
          <w:sz w:val="28"/>
          <w:szCs w:val="28"/>
        </w:rPr>
        <w:t xml:space="preserve">. </w:t>
      </w:r>
    </w:p>
    <w:p w14:paraId="7DBF1B89" w14:textId="36B7A7F6" w:rsidR="00C73D37" w:rsidRPr="004604DA" w:rsidRDefault="00C73D37" w:rsidP="00C73D37">
      <w:pPr>
        <w:pStyle w:val="Default"/>
        <w:ind w:firstLine="720"/>
        <w:jc w:val="both"/>
        <w:rPr>
          <w:color w:val="auto"/>
          <w:sz w:val="28"/>
          <w:szCs w:val="28"/>
        </w:rPr>
      </w:pPr>
      <w:r w:rsidRPr="004604DA">
        <w:rPr>
          <w:color w:val="auto"/>
          <w:sz w:val="28"/>
          <w:szCs w:val="28"/>
        </w:rPr>
        <w:t>4.5.</w:t>
      </w:r>
      <w:r w:rsidR="00C90AC3" w:rsidRPr="004604DA">
        <w:rPr>
          <w:color w:val="auto"/>
          <w:sz w:val="28"/>
          <w:szCs w:val="28"/>
        </w:rPr>
        <w:t xml:space="preserve"> </w:t>
      </w:r>
      <w:r w:rsidRPr="004604DA">
        <w:rPr>
          <w:color w:val="auto"/>
          <w:sz w:val="28"/>
          <w:szCs w:val="28"/>
        </w:rP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w:t>
      </w:r>
      <w:r w:rsidR="00410461">
        <w:rPr>
          <w:color w:val="auto"/>
          <w:sz w:val="28"/>
          <w:szCs w:val="28"/>
        </w:rPr>
        <w:t xml:space="preserve"> </w:t>
      </w:r>
      <w:r w:rsidR="00722B12" w:rsidRPr="004604DA">
        <w:rPr>
          <w:color w:val="auto"/>
          <w:sz w:val="28"/>
          <w:szCs w:val="28"/>
        </w:rPr>
        <w:t>Администрации</w:t>
      </w:r>
      <w:r w:rsidRPr="004604DA">
        <w:rPr>
          <w:color w:val="auto"/>
          <w:sz w:val="28"/>
          <w:szCs w:val="28"/>
        </w:rPr>
        <w:t>, проводившими проверку. Проверяемые лица под подпись знакомятся со справкой.</w:t>
      </w:r>
    </w:p>
    <w:p w14:paraId="27905F24" w14:textId="77777777" w:rsidR="00C73D37" w:rsidRPr="004604DA" w:rsidRDefault="00C73D37" w:rsidP="00C73D37">
      <w:pPr>
        <w:rPr>
          <w:sz w:val="28"/>
          <w:szCs w:val="28"/>
        </w:rPr>
      </w:pPr>
    </w:p>
    <w:p w14:paraId="689EB208" w14:textId="5ACECB5F" w:rsidR="00C73D37" w:rsidRPr="00410461" w:rsidRDefault="00C73D37" w:rsidP="00C73D37">
      <w:pPr>
        <w:pStyle w:val="Default"/>
        <w:jc w:val="center"/>
        <w:rPr>
          <w:color w:val="auto"/>
          <w:sz w:val="28"/>
          <w:szCs w:val="28"/>
        </w:rPr>
      </w:pPr>
      <w:r w:rsidRPr="00410461">
        <w:rPr>
          <w:color w:val="auto"/>
          <w:sz w:val="28"/>
          <w:szCs w:val="28"/>
        </w:rPr>
        <w:t>Ответственность должностных лиц за решения и действия (бездействие), принимаемые осуществляемые ими в ходе</w:t>
      </w:r>
    </w:p>
    <w:p w14:paraId="2B20C176" w14:textId="77777777" w:rsidR="00C73D37" w:rsidRPr="00410461" w:rsidRDefault="00C73D37" w:rsidP="00C73D37">
      <w:pPr>
        <w:tabs>
          <w:tab w:val="left" w:pos="3393"/>
        </w:tabs>
        <w:jc w:val="center"/>
        <w:rPr>
          <w:sz w:val="28"/>
          <w:szCs w:val="28"/>
        </w:rPr>
      </w:pPr>
      <w:r w:rsidRPr="00410461">
        <w:rPr>
          <w:sz w:val="28"/>
          <w:szCs w:val="28"/>
        </w:rPr>
        <w:t>предоставления муниципальной услуги</w:t>
      </w:r>
    </w:p>
    <w:p w14:paraId="22AA9C91" w14:textId="77777777" w:rsidR="00C73D37" w:rsidRPr="004604DA" w:rsidRDefault="00C73D37" w:rsidP="00C73D37">
      <w:pPr>
        <w:tabs>
          <w:tab w:val="left" w:pos="3393"/>
        </w:tabs>
        <w:jc w:val="center"/>
        <w:rPr>
          <w:sz w:val="28"/>
          <w:szCs w:val="28"/>
        </w:rPr>
      </w:pPr>
    </w:p>
    <w:p w14:paraId="06453235" w14:textId="3825ECE6" w:rsidR="00C73D37" w:rsidRPr="004604DA" w:rsidRDefault="00C73D37" w:rsidP="00C73D37">
      <w:pPr>
        <w:pStyle w:val="Default"/>
        <w:ind w:firstLine="720"/>
        <w:jc w:val="both"/>
        <w:rPr>
          <w:color w:val="auto"/>
          <w:sz w:val="28"/>
          <w:szCs w:val="28"/>
        </w:rPr>
      </w:pPr>
      <w:r w:rsidRPr="004604DA">
        <w:rPr>
          <w:color w:val="auto"/>
          <w:sz w:val="28"/>
          <w:szCs w:val="28"/>
        </w:rPr>
        <w:t>4.6.</w:t>
      </w:r>
      <w:r w:rsidR="00C90AC3" w:rsidRPr="004604DA">
        <w:rPr>
          <w:color w:val="auto"/>
          <w:sz w:val="28"/>
          <w:szCs w:val="28"/>
        </w:rPr>
        <w:t xml:space="preserve"> </w:t>
      </w:r>
      <w:r w:rsidRPr="004604DA">
        <w:rPr>
          <w:color w:val="auto"/>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осуществляется привлечение виновных лиц к ответственности в соответствии с законодательством Российской Федерации. </w:t>
      </w:r>
    </w:p>
    <w:p w14:paraId="27A3D254" w14:textId="5A04E2F6" w:rsidR="00C73D37" w:rsidRPr="004604DA" w:rsidRDefault="00C73D37" w:rsidP="00C73D37">
      <w:pPr>
        <w:tabs>
          <w:tab w:val="left" w:pos="2830"/>
        </w:tabs>
        <w:ind w:firstLine="720"/>
        <w:jc w:val="both"/>
        <w:rPr>
          <w:sz w:val="28"/>
          <w:szCs w:val="28"/>
        </w:rPr>
      </w:pPr>
      <w:r w:rsidRPr="004604DA">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w:t>
      </w:r>
      <w:r w:rsidR="00722B12" w:rsidRPr="004604DA">
        <w:rPr>
          <w:sz w:val="28"/>
          <w:szCs w:val="28"/>
        </w:rPr>
        <w:t xml:space="preserve">нтах (должностных инструкциях) </w:t>
      </w:r>
      <w:r w:rsidRPr="004604DA">
        <w:rPr>
          <w:sz w:val="28"/>
          <w:szCs w:val="28"/>
        </w:rPr>
        <w:t xml:space="preserve">в соответствии с требованиями </w:t>
      </w:r>
      <w:r w:rsidRPr="004604DA">
        <w:rPr>
          <w:sz w:val="28"/>
          <w:szCs w:val="28"/>
        </w:rPr>
        <w:lastRenderedPageBreak/>
        <w:t>законодательства.</w:t>
      </w:r>
    </w:p>
    <w:p w14:paraId="52C8A766" w14:textId="77777777" w:rsidR="00C73D37" w:rsidRPr="004604DA" w:rsidRDefault="00C73D37" w:rsidP="00C73D37">
      <w:pPr>
        <w:rPr>
          <w:sz w:val="28"/>
          <w:szCs w:val="28"/>
        </w:rPr>
      </w:pPr>
    </w:p>
    <w:p w14:paraId="76CAC772" w14:textId="77777777" w:rsidR="00C73D37" w:rsidRPr="00410461" w:rsidRDefault="00C73D37" w:rsidP="00C73D37">
      <w:pPr>
        <w:tabs>
          <w:tab w:val="left" w:pos="1485"/>
        </w:tabs>
        <w:jc w:val="center"/>
        <w:rPr>
          <w:sz w:val="28"/>
          <w:szCs w:val="28"/>
        </w:rPr>
      </w:pPr>
      <w:r w:rsidRPr="00410461">
        <w:rPr>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5C5266FC" w14:textId="77777777" w:rsidR="00C73D37" w:rsidRPr="004604DA" w:rsidRDefault="00C73D37" w:rsidP="00C73D37">
      <w:pPr>
        <w:jc w:val="center"/>
        <w:rPr>
          <w:sz w:val="28"/>
          <w:szCs w:val="28"/>
        </w:rPr>
      </w:pPr>
    </w:p>
    <w:p w14:paraId="6045B413" w14:textId="681AD710" w:rsidR="00C73D37" w:rsidRPr="004604DA" w:rsidRDefault="00C73D37" w:rsidP="00C73D37">
      <w:pPr>
        <w:pStyle w:val="Default"/>
        <w:ind w:firstLine="720"/>
        <w:jc w:val="both"/>
        <w:rPr>
          <w:color w:val="auto"/>
          <w:sz w:val="28"/>
          <w:szCs w:val="28"/>
        </w:rPr>
      </w:pPr>
      <w:r w:rsidRPr="004604DA">
        <w:rPr>
          <w:color w:val="auto"/>
          <w:sz w:val="28"/>
          <w:szCs w:val="28"/>
        </w:rPr>
        <w:t>4.7.</w:t>
      </w:r>
      <w:r w:rsidR="00C90AC3" w:rsidRPr="004604DA">
        <w:rPr>
          <w:color w:val="auto"/>
          <w:sz w:val="28"/>
          <w:szCs w:val="28"/>
        </w:rPr>
        <w:t xml:space="preserve"> </w:t>
      </w:r>
      <w:r w:rsidRPr="004604DA">
        <w:rPr>
          <w:color w:val="auto"/>
          <w:sz w:val="28"/>
          <w:szCs w:val="28"/>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w:t>
      </w:r>
      <w:proofErr w:type="gramStart"/>
      <w:r w:rsidR="003F66BB" w:rsidRPr="004604DA">
        <w:rPr>
          <w:color w:val="auto"/>
          <w:sz w:val="28"/>
          <w:szCs w:val="28"/>
        </w:rPr>
        <w:t xml:space="preserve">услуги,  </w:t>
      </w:r>
      <w:r w:rsidR="009D4FA7" w:rsidRPr="004604DA">
        <w:rPr>
          <w:color w:val="auto"/>
          <w:sz w:val="28"/>
          <w:szCs w:val="28"/>
        </w:rPr>
        <w:t xml:space="preserve"> </w:t>
      </w:r>
      <w:proofErr w:type="gramEnd"/>
      <w:r w:rsidR="009D4FA7" w:rsidRPr="004604DA">
        <w:rPr>
          <w:color w:val="auto"/>
          <w:sz w:val="28"/>
          <w:szCs w:val="28"/>
        </w:rPr>
        <w:t xml:space="preserve">                </w:t>
      </w:r>
      <w:r w:rsidRPr="004604DA">
        <w:rPr>
          <w:color w:val="auto"/>
          <w:sz w:val="28"/>
          <w:szCs w:val="28"/>
        </w:rPr>
        <w:t xml:space="preserve">в том числе о сроках завершения административных процедур (действий). </w:t>
      </w:r>
    </w:p>
    <w:p w14:paraId="6D1A37A2" w14:textId="77777777" w:rsidR="00C73D37" w:rsidRPr="004604DA" w:rsidRDefault="00C73D37" w:rsidP="00C73D37">
      <w:pPr>
        <w:pStyle w:val="Default"/>
        <w:ind w:firstLine="720"/>
        <w:jc w:val="both"/>
        <w:rPr>
          <w:color w:val="auto"/>
          <w:sz w:val="28"/>
          <w:szCs w:val="28"/>
        </w:rPr>
      </w:pPr>
      <w:r w:rsidRPr="004604DA">
        <w:rPr>
          <w:color w:val="auto"/>
          <w:sz w:val="28"/>
          <w:szCs w:val="28"/>
        </w:rPr>
        <w:t xml:space="preserve">Граждане, их объединения и организации также имеют право: </w:t>
      </w:r>
    </w:p>
    <w:p w14:paraId="21D52FEC" w14:textId="77777777" w:rsidR="00C73D37" w:rsidRPr="004604DA" w:rsidRDefault="00C73D37" w:rsidP="00C73D37">
      <w:pPr>
        <w:pStyle w:val="Default"/>
        <w:ind w:firstLine="720"/>
        <w:jc w:val="both"/>
        <w:rPr>
          <w:color w:val="auto"/>
          <w:sz w:val="28"/>
          <w:szCs w:val="28"/>
        </w:rPr>
      </w:pPr>
      <w:r w:rsidRPr="004604DA">
        <w:rPr>
          <w:color w:val="auto"/>
          <w:sz w:val="28"/>
          <w:szCs w:val="28"/>
        </w:rPr>
        <w:t>направлять замечания и предложения по улучшению доступности</w:t>
      </w:r>
      <w:r w:rsidR="009D4FA7" w:rsidRPr="004604DA">
        <w:rPr>
          <w:color w:val="auto"/>
          <w:sz w:val="28"/>
          <w:szCs w:val="28"/>
        </w:rPr>
        <w:t xml:space="preserve">                       </w:t>
      </w:r>
      <w:r w:rsidRPr="004604DA">
        <w:rPr>
          <w:color w:val="auto"/>
          <w:sz w:val="28"/>
          <w:szCs w:val="28"/>
        </w:rPr>
        <w:t xml:space="preserve"> и качества предоставления муниципальной услуги; </w:t>
      </w:r>
    </w:p>
    <w:p w14:paraId="0A9C4422" w14:textId="77777777" w:rsidR="00C73D37" w:rsidRPr="004604DA" w:rsidRDefault="00C73D37" w:rsidP="00C73D37">
      <w:pPr>
        <w:pStyle w:val="Default"/>
        <w:ind w:firstLine="720"/>
        <w:jc w:val="both"/>
        <w:rPr>
          <w:color w:val="auto"/>
          <w:sz w:val="28"/>
          <w:szCs w:val="28"/>
        </w:rPr>
      </w:pPr>
      <w:r w:rsidRPr="004604DA">
        <w:rPr>
          <w:color w:val="auto"/>
          <w:sz w:val="28"/>
          <w:szCs w:val="28"/>
        </w:rPr>
        <w:t xml:space="preserve">вносить предложения о мерах по устранению нарушений настоящего Административного регламента. </w:t>
      </w:r>
    </w:p>
    <w:p w14:paraId="27EE8633" w14:textId="3DF84AF4" w:rsidR="00C73D37" w:rsidRPr="004604DA" w:rsidRDefault="00C73D37" w:rsidP="00C73D37">
      <w:pPr>
        <w:pStyle w:val="Default"/>
        <w:ind w:firstLine="720"/>
        <w:jc w:val="both"/>
        <w:rPr>
          <w:color w:val="auto"/>
          <w:sz w:val="28"/>
          <w:szCs w:val="28"/>
        </w:rPr>
      </w:pPr>
      <w:r w:rsidRPr="004604DA">
        <w:rPr>
          <w:color w:val="auto"/>
          <w:sz w:val="28"/>
          <w:szCs w:val="28"/>
        </w:rPr>
        <w:t>4.8.</w:t>
      </w:r>
      <w:r w:rsidR="00C90AC3" w:rsidRPr="004604DA">
        <w:rPr>
          <w:color w:val="auto"/>
          <w:sz w:val="28"/>
          <w:szCs w:val="28"/>
        </w:rPr>
        <w:t xml:space="preserve"> </w:t>
      </w:r>
      <w:r w:rsidRPr="004604DA">
        <w:rPr>
          <w:color w:val="auto"/>
          <w:sz w:val="28"/>
          <w:szCs w:val="28"/>
        </w:rPr>
        <w:t xml:space="preserve">Должностные лица </w:t>
      </w:r>
      <w:r w:rsidR="00AE5ECA" w:rsidRPr="004604DA">
        <w:rPr>
          <w:color w:val="auto"/>
          <w:sz w:val="28"/>
          <w:szCs w:val="28"/>
        </w:rPr>
        <w:t>Администрации</w:t>
      </w:r>
      <w:r w:rsidR="00410461">
        <w:rPr>
          <w:color w:val="auto"/>
          <w:sz w:val="28"/>
          <w:szCs w:val="28"/>
        </w:rPr>
        <w:t xml:space="preserve">, </w:t>
      </w:r>
      <w:r w:rsidR="00410461" w:rsidRPr="00410461">
        <w:rPr>
          <w:color w:val="auto"/>
          <w:sz w:val="28"/>
          <w:szCs w:val="28"/>
        </w:rPr>
        <w:t>МКУ «Городская казна» г. Стерлитамак</w:t>
      </w:r>
      <w:r w:rsidRPr="004604DA">
        <w:rPr>
          <w:color w:val="auto"/>
          <w:sz w:val="28"/>
          <w:szCs w:val="28"/>
        </w:rPr>
        <w:t xml:space="preserve"> принимают меры к прекращению допущенных нарушений, устраняют причины и условия, способствующие совершению нарушений. </w:t>
      </w:r>
    </w:p>
    <w:p w14:paraId="049F0EB3" w14:textId="77777777" w:rsidR="00C73D37" w:rsidRPr="004604DA" w:rsidRDefault="00C73D37" w:rsidP="00C73D37">
      <w:pPr>
        <w:ind w:firstLine="720"/>
        <w:jc w:val="both"/>
        <w:rPr>
          <w:sz w:val="28"/>
          <w:szCs w:val="28"/>
        </w:rPr>
      </w:pPr>
      <w:r w:rsidRPr="004604D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законом № 59-ФЗ.</w:t>
      </w:r>
    </w:p>
    <w:p w14:paraId="65039708" w14:textId="77777777" w:rsidR="00C73D37" w:rsidRPr="004604DA" w:rsidRDefault="00C73D37" w:rsidP="00C73D37">
      <w:pPr>
        <w:jc w:val="both"/>
        <w:rPr>
          <w:sz w:val="28"/>
          <w:szCs w:val="28"/>
        </w:rPr>
      </w:pPr>
    </w:p>
    <w:p w14:paraId="55C5FBFA" w14:textId="24CC324D" w:rsidR="00C73D37" w:rsidRPr="00410461" w:rsidRDefault="00C73D37" w:rsidP="00C73D37">
      <w:pPr>
        <w:pStyle w:val="Default"/>
        <w:jc w:val="center"/>
        <w:rPr>
          <w:color w:val="auto"/>
          <w:sz w:val="28"/>
          <w:szCs w:val="28"/>
        </w:rPr>
      </w:pPr>
      <w:r w:rsidRPr="00410461">
        <w:rPr>
          <w:color w:val="auto"/>
          <w:sz w:val="28"/>
          <w:szCs w:val="28"/>
        </w:rPr>
        <w:t>V.</w:t>
      </w:r>
      <w:r w:rsidR="00C90AC3" w:rsidRPr="00410461">
        <w:rPr>
          <w:color w:val="auto"/>
          <w:sz w:val="28"/>
          <w:szCs w:val="28"/>
        </w:rPr>
        <w:t xml:space="preserve"> </w:t>
      </w:r>
      <w:r w:rsidRPr="00410461">
        <w:rPr>
          <w:color w:val="auto"/>
          <w:sz w:val="28"/>
          <w:szCs w:val="28"/>
        </w:rPr>
        <w:t>Досудебный (внесудебный) порядок обжалования решений</w:t>
      </w:r>
      <w:r w:rsidR="009D4FA7" w:rsidRPr="00410461">
        <w:rPr>
          <w:color w:val="auto"/>
          <w:sz w:val="28"/>
          <w:szCs w:val="28"/>
        </w:rPr>
        <w:t xml:space="preserve">                         </w:t>
      </w:r>
      <w:r w:rsidRPr="00410461">
        <w:rPr>
          <w:color w:val="auto"/>
          <w:sz w:val="28"/>
          <w:szCs w:val="28"/>
        </w:rPr>
        <w:t xml:space="preserve"> и действий (бездействия) Уполномоченного органа, предоставляющих муниципальную услугу, многофункционального центра, а также </w:t>
      </w:r>
      <w:r w:rsidR="009D4FA7" w:rsidRPr="00410461">
        <w:rPr>
          <w:color w:val="auto"/>
          <w:sz w:val="28"/>
          <w:szCs w:val="28"/>
        </w:rPr>
        <w:t xml:space="preserve">                      </w:t>
      </w:r>
      <w:r w:rsidRPr="00410461">
        <w:rPr>
          <w:color w:val="auto"/>
          <w:sz w:val="28"/>
          <w:szCs w:val="28"/>
        </w:rPr>
        <w:t xml:space="preserve">их должностных лиц, работников </w:t>
      </w:r>
    </w:p>
    <w:p w14:paraId="27607924" w14:textId="77777777" w:rsidR="00C73D37" w:rsidRPr="00410461" w:rsidRDefault="00C73D37" w:rsidP="00C73D37">
      <w:pPr>
        <w:pStyle w:val="Default"/>
        <w:jc w:val="center"/>
        <w:rPr>
          <w:color w:val="auto"/>
          <w:sz w:val="28"/>
          <w:szCs w:val="28"/>
        </w:rPr>
      </w:pPr>
    </w:p>
    <w:p w14:paraId="3B143351" w14:textId="77777777" w:rsidR="00C73D37" w:rsidRPr="00410461" w:rsidRDefault="00C73D37" w:rsidP="00C73D37">
      <w:pPr>
        <w:pStyle w:val="Default"/>
        <w:jc w:val="center"/>
        <w:rPr>
          <w:color w:val="auto"/>
          <w:sz w:val="28"/>
          <w:szCs w:val="28"/>
        </w:rPr>
      </w:pPr>
      <w:r w:rsidRPr="00410461">
        <w:rPr>
          <w:color w:val="auto"/>
          <w:sz w:val="28"/>
          <w:szCs w:val="28"/>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1019115" w14:textId="77777777" w:rsidR="00C73D37" w:rsidRPr="002210C6" w:rsidRDefault="00C73D37" w:rsidP="00C73D37">
      <w:pPr>
        <w:pStyle w:val="Default"/>
        <w:jc w:val="center"/>
        <w:rPr>
          <w:color w:val="auto"/>
          <w:sz w:val="28"/>
          <w:szCs w:val="28"/>
        </w:rPr>
      </w:pPr>
    </w:p>
    <w:p w14:paraId="094FCE7F" w14:textId="77777777" w:rsidR="002210C6" w:rsidRPr="002210C6" w:rsidRDefault="002210C6" w:rsidP="002210C6">
      <w:pPr>
        <w:ind w:firstLine="720"/>
        <w:jc w:val="both"/>
        <w:rPr>
          <w:sz w:val="28"/>
          <w:szCs w:val="28"/>
        </w:rPr>
      </w:pPr>
      <w:r w:rsidRPr="002210C6">
        <w:rPr>
          <w:sz w:val="28"/>
          <w:szCs w:val="28"/>
        </w:rPr>
        <w:t xml:space="preserve">5.1. Заявитель имеет право на обжалование решения и (или) действий (бездействия) администрации, МКУ «Городская казна» г. Стерлитамак, их должностных лиц и специалистов, 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13" w:history="1">
        <w:r w:rsidRPr="002210C6">
          <w:rPr>
            <w:sz w:val="28"/>
            <w:szCs w:val="28"/>
          </w:rPr>
          <w:t>частью 1.1 статьи 16</w:t>
        </w:r>
      </w:hyperlink>
      <w:r w:rsidRPr="002210C6">
        <w:rPr>
          <w:sz w:val="28"/>
          <w:szCs w:val="28"/>
        </w:rPr>
        <w:t xml:space="preserve"> Федерального закона N 210-ФЗ (далее - привлекаемая организация), и их работников в досудебном (внесудебном) порядке (далее - жалоба). </w:t>
      </w:r>
    </w:p>
    <w:p w14:paraId="55B187DF" w14:textId="77777777" w:rsidR="002210C6" w:rsidRPr="002210C6" w:rsidRDefault="002210C6" w:rsidP="002210C6">
      <w:pPr>
        <w:jc w:val="both"/>
        <w:rPr>
          <w:sz w:val="28"/>
          <w:szCs w:val="28"/>
        </w:rPr>
      </w:pPr>
    </w:p>
    <w:p w14:paraId="16B65686" w14:textId="77777777" w:rsidR="002210C6" w:rsidRPr="002210C6" w:rsidRDefault="002210C6" w:rsidP="002210C6">
      <w:pPr>
        <w:pStyle w:val="ConsPlusTitle"/>
        <w:jc w:val="center"/>
        <w:outlineLvl w:val="2"/>
        <w:rPr>
          <w:rFonts w:ascii="Times New Roman" w:hAnsi="Times New Roman" w:cs="Times New Roman"/>
          <w:b w:val="0"/>
          <w:sz w:val="28"/>
          <w:szCs w:val="28"/>
        </w:rPr>
      </w:pPr>
      <w:r w:rsidRPr="002210C6">
        <w:rPr>
          <w:rFonts w:ascii="Times New Roman" w:hAnsi="Times New Roman" w:cs="Times New Roman"/>
          <w:b w:val="0"/>
          <w:sz w:val="28"/>
          <w:szCs w:val="28"/>
        </w:rPr>
        <w:t>Предмет жалобы</w:t>
      </w:r>
    </w:p>
    <w:p w14:paraId="6C22045B" w14:textId="77777777" w:rsidR="002210C6" w:rsidRPr="002210C6" w:rsidRDefault="002210C6" w:rsidP="002210C6">
      <w:pPr>
        <w:pStyle w:val="ConsPlusNormal"/>
        <w:ind w:firstLine="540"/>
        <w:jc w:val="both"/>
      </w:pPr>
    </w:p>
    <w:p w14:paraId="700E014E" w14:textId="77777777" w:rsidR="002210C6" w:rsidRPr="002210C6" w:rsidRDefault="002210C6" w:rsidP="002210C6">
      <w:pPr>
        <w:pStyle w:val="ConsPlusNormal"/>
        <w:ind w:firstLine="540"/>
        <w:jc w:val="both"/>
      </w:pPr>
      <w:r w:rsidRPr="002210C6">
        <w:t xml:space="preserve">5.2. Предметом досудебного (внесудебного) обжалования являются решения и действия (бездействие) администрации, МКУ «Городская казна» г. Стерлитамак, предоставляющих муниципальную услугу, а также их </w:t>
      </w:r>
      <w:r w:rsidRPr="002210C6">
        <w:lastRenderedPageBreak/>
        <w:t xml:space="preserve">должностных лиц и специалистов, РГАУ МФЦ, работников РГАУ МФЦ, привлекаемых организаций, их работников. Заявитель может обратиться с жалобой по основаниям и в порядке, установленном </w:t>
      </w:r>
      <w:hyperlink r:id="rId14" w:history="1">
        <w:r w:rsidRPr="002210C6">
          <w:t>статьями 11.1</w:t>
        </w:r>
      </w:hyperlink>
      <w:r w:rsidRPr="002210C6">
        <w:t xml:space="preserve"> и </w:t>
      </w:r>
      <w:hyperlink r:id="rId15" w:history="1">
        <w:r w:rsidRPr="002210C6">
          <w:t>11.2</w:t>
        </w:r>
      </w:hyperlink>
      <w:r w:rsidRPr="002210C6">
        <w:t xml:space="preserve"> Федерального закона N 210-ФЗ, в том числе в следующих случаях:</w:t>
      </w:r>
    </w:p>
    <w:p w14:paraId="6454FD0D" w14:textId="77777777" w:rsidR="002210C6" w:rsidRPr="002210C6" w:rsidRDefault="002210C6" w:rsidP="002210C6">
      <w:pPr>
        <w:pStyle w:val="ConsPlusNormal"/>
        <w:ind w:firstLine="540"/>
        <w:jc w:val="both"/>
      </w:pPr>
      <w:r w:rsidRPr="002210C6">
        <w:t xml:space="preserve">нарушение срока регистрации запроса о предоставлении муниципальной услуги, комплексного запроса, указанного в </w:t>
      </w:r>
      <w:hyperlink r:id="rId16" w:history="1">
        <w:r w:rsidRPr="002210C6">
          <w:t>статье 15.1</w:t>
        </w:r>
      </w:hyperlink>
      <w:r w:rsidRPr="002210C6">
        <w:t xml:space="preserve"> Федерального закона N 210-ФЗ;</w:t>
      </w:r>
    </w:p>
    <w:p w14:paraId="2B7CD555" w14:textId="77777777" w:rsidR="002210C6" w:rsidRPr="002210C6" w:rsidRDefault="002210C6" w:rsidP="002210C6">
      <w:pPr>
        <w:pStyle w:val="ConsPlusNormal"/>
        <w:ind w:firstLine="540"/>
        <w:jc w:val="both"/>
      </w:pPr>
      <w:r w:rsidRPr="002210C6">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2210C6">
          <w:t>частью 1.3 статьи 16</w:t>
        </w:r>
      </w:hyperlink>
      <w:r w:rsidRPr="002210C6">
        <w:t xml:space="preserve"> Федерального закона №210-ФЗ;</w:t>
      </w:r>
    </w:p>
    <w:p w14:paraId="6F10F026" w14:textId="77777777" w:rsidR="002210C6" w:rsidRPr="002210C6" w:rsidRDefault="002210C6" w:rsidP="002210C6">
      <w:pPr>
        <w:pStyle w:val="ConsPlusNormal"/>
        <w:ind w:firstLine="540"/>
        <w:jc w:val="both"/>
      </w:pPr>
      <w:r w:rsidRPr="002210C6">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77D9CC93" w14:textId="77777777" w:rsidR="002210C6" w:rsidRPr="002210C6" w:rsidRDefault="002210C6" w:rsidP="002210C6">
      <w:pPr>
        <w:pStyle w:val="ConsPlusNormal"/>
        <w:ind w:firstLine="540"/>
        <w:jc w:val="both"/>
      </w:pPr>
      <w:r w:rsidRPr="002210C6">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798A1D75" w14:textId="77777777" w:rsidR="002210C6" w:rsidRPr="002210C6" w:rsidRDefault="002210C6" w:rsidP="002210C6">
      <w:pPr>
        <w:pStyle w:val="ConsPlusNormal"/>
        <w:ind w:firstLine="540"/>
        <w:jc w:val="both"/>
      </w:pPr>
      <w:r w:rsidRPr="002210C6">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2210C6">
          <w:t>частью 1.3 статьи 16</w:t>
        </w:r>
      </w:hyperlink>
      <w:r w:rsidRPr="002210C6">
        <w:t xml:space="preserve"> Федерального закона N 210-ФЗ;</w:t>
      </w:r>
    </w:p>
    <w:p w14:paraId="42990DA9" w14:textId="77777777" w:rsidR="002210C6" w:rsidRPr="002210C6" w:rsidRDefault="002210C6" w:rsidP="002210C6">
      <w:pPr>
        <w:pStyle w:val="ConsPlusNormal"/>
        <w:ind w:firstLine="540"/>
        <w:jc w:val="both"/>
      </w:pPr>
      <w:r w:rsidRPr="002210C6">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04ADE57D" w14:textId="77777777" w:rsidR="002210C6" w:rsidRPr="002210C6" w:rsidRDefault="002210C6" w:rsidP="002210C6">
      <w:pPr>
        <w:pStyle w:val="ConsPlusNormal"/>
        <w:ind w:firstLine="540"/>
        <w:jc w:val="both"/>
      </w:pPr>
      <w:r w:rsidRPr="002210C6">
        <w:t xml:space="preserve">отказ администрации, должностного лица администрации, РГАУ МФЦ, работника РГАУ МФЦ, организаций, предусмотренных частью 1.1 статьи 16 настоящего Федерального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w:t>
      </w:r>
      <w:r w:rsidRPr="002210C6">
        <w:lastRenderedPageBreak/>
        <w:t xml:space="preserve">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2210C6">
          <w:t>частью 1.3 статьи 16</w:t>
        </w:r>
      </w:hyperlink>
      <w:r w:rsidRPr="002210C6">
        <w:t xml:space="preserve"> Федерального закона N 210-ФЗ; </w:t>
      </w:r>
    </w:p>
    <w:p w14:paraId="1E499EC4" w14:textId="77777777" w:rsidR="002210C6" w:rsidRPr="002210C6" w:rsidRDefault="002210C6" w:rsidP="002210C6">
      <w:pPr>
        <w:pStyle w:val="ConsPlusNormal"/>
        <w:ind w:firstLine="540"/>
        <w:jc w:val="both"/>
      </w:pPr>
      <w:r w:rsidRPr="002210C6">
        <w:t>нарушение срока или порядка выдачи документов по результатам предоставления муниципальной услуги;</w:t>
      </w:r>
    </w:p>
    <w:p w14:paraId="095C7B15" w14:textId="77777777" w:rsidR="002210C6" w:rsidRPr="002210C6" w:rsidRDefault="002210C6" w:rsidP="002210C6">
      <w:pPr>
        <w:pStyle w:val="ConsPlusNormal"/>
        <w:ind w:firstLine="540"/>
        <w:jc w:val="both"/>
      </w:pPr>
      <w:r w:rsidRPr="002210C6">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2210C6">
          <w:t>частью 1.3 статьи 16</w:t>
        </w:r>
      </w:hyperlink>
      <w:r w:rsidRPr="002210C6">
        <w:t xml:space="preserve"> Федерального закона N 210-ФЗ;</w:t>
      </w:r>
    </w:p>
    <w:p w14:paraId="3BEA78BF" w14:textId="77777777" w:rsidR="002210C6" w:rsidRPr="002210C6" w:rsidRDefault="002210C6" w:rsidP="002210C6">
      <w:pPr>
        <w:pStyle w:val="ConsPlusNormal"/>
        <w:ind w:firstLine="540"/>
        <w:jc w:val="both"/>
      </w:pPr>
      <w:r w:rsidRPr="002210C6">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2210C6">
          <w:t>пунктом 4 части 1 статьи 7</w:t>
        </w:r>
      </w:hyperlink>
      <w:r w:rsidRPr="002210C6">
        <w:t xml:space="preserve"> Федерального закона N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2210C6">
          <w:t>частью 1.3 статьи 16</w:t>
        </w:r>
      </w:hyperlink>
      <w:r w:rsidRPr="002210C6">
        <w:t xml:space="preserve"> Федерального закона N 210-ФЗ.</w:t>
      </w:r>
    </w:p>
    <w:p w14:paraId="2D26FFFE" w14:textId="77777777" w:rsidR="002210C6" w:rsidRPr="002210C6" w:rsidRDefault="002210C6" w:rsidP="002210C6">
      <w:pPr>
        <w:pStyle w:val="ConsPlusNormal"/>
        <w:ind w:firstLine="540"/>
        <w:jc w:val="both"/>
      </w:pPr>
    </w:p>
    <w:p w14:paraId="4C378D7D" w14:textId="77777777" w:rsidR="002210C6" w:rsidRPr="002210C6" w:rsidRDefault="002210C6" w:rsidP="002210C6">
      <w:pPr>
        <w:pStyle w:val="ConsPlusTitle"/>
        <w:jc w:val="center"/>
        <w:outlineLvl w:val="2"/>
        <w:rPr>
          <w:rFonts w:ascii="Times New Roman" w:hAnsi="Times New Roman" w:cs="Times New Roman"/>
          <w:b w:val="0"/>
          <w:sz w:val="28"/>
          <w:szCs w:val="28"/>
        </w:rPr>
      </w:pPr>
      <w:r w:rsidRPr="002210C6">
        <w:rPr>
          <w:rFonts w:ascii="Times New Roman" w:hAnsi="Times New Roman" w:cs="Times New Roman"/>
          <w:b w:val="0"/>
          <w:sz w:val="28"/>
          <w:szCs w:val="28"/>
        </w:rPr>
        <w:t>Органы местного самоуправления, организации и уполномоченные</w:t>
      </w:r>
    </w:p>
    <w:p w14:paraId="0A3BC290" w14:textId="77777777" w:rsidR="002210C6" w:rsidRPr="002210C6" w:rsidRDefault="002210C6" w:rsidP="002210C6">
      <w:pPr>
        <w:pStyle w:val="ConsPlusTitle"/>
        <w:jc w:val="center"/>
        <w:rPr>
          <w:rFonts w:ascii="Times New Roman" w:hAnsi="Times New Roman" w:cs="Times New Roman"/>
          <w:b w:val="0"/>
          <w:sz w:val="28"/>
          <w:szCs w:val="28"/>
        </w:rPr>
      </w:pPr>
      <w:r w:rsidRPr="002210C6">
        <w:rPr>
          <w:rFonts w:ascii="Times New Roman" w:hAnsi="Times New Roman" w:cs="Times New Roman"/>
          <w:b w:val="0"/>
          <w:sz w:val="28"/>
          <w:szCs w:val="28"/>
        </w:rPr>
        <w:t>на рассмотрение жалобы и должностные лица, которым может</w:t>
      </w:r>
    </w:p>
    <w:p w14:paraId="31A3D319" w14:textId="77777777" w:rsidR="002210C6" w:rsidRPr="002210C6" w:rsidRDefault="002210C6" w:rsidP="002210C6">
      <w:pPr>
        <w:pStyle w:val="ConsPlusTitle"/>
        <w:jc w:val="center"/>
        <w:rPr>
          <w:rFonts w:ascii="Times New Roman" w:hAnsi="Times New Roman" w:cs="Times New Roman"/>
          <w:b w:val="0"/>
          <w:sz w:val="28"/>
          <w:szCs w:val="28"/>
        </w:rPr>
      </w:pPr>
      <w:r w:rsidRPr="002210C6">
        <w:rPr>
          <w:rFonts w:ascii="Times New Roman" w:hAnsi="Times New Roman" w:cs="Times New Roman"/>
          <w:b w:val="0"/>
          <w:sz w:val="28"/>
          <w:szCs w:val="28"/>
        </w:rPr>
        <w:t>быть направлена жалоба Заявителя в досудебном (внесудебном)</w:t>
      </w:r>
    </w:p>
    <w:p w14:paraId="74E6362D" w14:textId="77777777" w:rsidR="002210C6" w:rsidRPr="002210C6" w:rsidRDefault="002210C6" w:rsidP="002210C6">
      <w:pPr>
        <w:pStyle w:val="ConsPlusTitle"/>
        <w:jc w:val="center"/>
        <w:rPr>
          <w:rFonts w:ascii="Times New Roman" w:hAnsi="Times New Roman" w:cs="Times New Roman"/>
          <w:b w:val="0"/>
          <w:sz w:val="28"/>
          <w:szCs w:val="28"/>
        </w:rPr>
      </w:pPr>
      <w:r w:rsidRPr="002210C6">
        <w:rPr>
          <w:rFonts w:ascii="Times New Roman" w:hAnsi="Times New Roman" w:cs="Times New Roman"/>
          <w:b w:val="0"/>
          <w:sz w:val="28"/>
          <w:szCs w:val="28"/>
        </w:rPr>
        <w:t>порядке</w:t>
      </w:r>
    </w:p>
    <w:p w14:paraId="3EB96338" w14:textId="77777777" w:rsidR="002210C6" w:rsidRPr="002210C6" w:rsidRDefault="002210C6" w:rsidP="002210C6">
      <w:pPr>
        <w:pStyle w:val="ConsPlusNormal"/>
        <w:ind w:firstLine="540"/>
        <w:jc w:val="both"/>
      </w:pPr>
    </w:p>
    <w:p w14:paraId="69203362" w14:textId="77777777" w:rsidR="002210C6" w:rsidRPr="002210C6" w:rsidRDefault="002210C6" w:rsidP="002210C6">
      <w:pPr>
        <w:pStyle w:val="ConsPlusNormal"/>
        <w:ind w:firstLine="540"/>
        <w:jc w:val="both"/>
      </w:pPr>
      <w:bookmarkStart w:id="8" w:name="P615"/>
      <w:bookmarkEnd w:id="8"/>
      <w:r w:rsidRPr="002210C6">
        <w:t>5.3. Жалоба на решения и действия (бездействие) администрации, ее специалистов подается главе администрации.</w:t>
      </w:r>
    </w:p>
    <w:p w14:paraId="136020DA" w14:textId="77777777" w:rsidR="002210C6" w:rsidRPr="002210C6" w:rsidRDefault="002210C6" w:rsidP="002210C6">
      <w:pPr>
        <w:pStyle w:val="ConsPlusNormal"/>
        <w:ind w:firstLine="540"/>
        <w:jc w:val="both"/>
      </w:pPr>
      <w:r w:rsidRPr="002210C6">
        <w:t xml:space="preserve">Жалоба на решения и действия (бездействие) директора МКУ «Городская казна» г. Стерлитамак подается главе администрации. </w:t>
      </w:r>
    </w:p>
    <w:p w14:paraId="69D91466" w14:textId="77777777" w:rsidR="002210C6" w:rsidRPr="002210C6" w:rsidRDefault="002210C6" w:rsidP="002210C6">
      <w:pPr>
        <w:pStyle w:val="ConsPlusNormal"/>
        <w:ind w:firstLine="540"/>
        <w:jc w:val="both"/>
      </w:pPr>
      <w:r w:rsidRPr="002210C6">
        <w:t>Жалоба на решения и действия (бездействие) специалистов МКУ «Городская казна» г. Стерлитамак подается директору МКУ «Городская казна» г. Стерлитамак.</w:t>
      </w:r>
    </w:p>
    <w:p w14:paraId="47F078A7" w14:textId="77777777" w:rsidR="002210C6" w:rsidRPr="002210C6" w:rsidRDefault="002210C6" w:rsidP="002210C6">
      <w:pPr>
        <w:pStyle w:val="ConsPlusNormal"/>
        <w:ind w:firstLine="540"/>
        <w:jc w:val="both"/>
      </w:pPr>
      <w:r w:rsidRPr="002210C6">
        <w:t xml:space="preserve">Жалобы на решения и действия (бездействие) работника территориального подразделения РГАУ МФЦ подаются руководителю структурного подразделения РГАУ МФЦ. Жалобы на решения и действия </w:t>
      </w:r>
      <w:r w:rsidRPr="002210C6">
        <w:lastRenderedPageBreak/>
        <w:t>(бездействие) руководителей структурных подразделений РГАУ МФЦ подаются руководителю РГАУ МФЦ.</w:t>
      </w:r>
    </w:p>
    <w:p w14:paraId="6F517236" w14:textId="77777777" w:rsidR="002210C6" w:rsidRPr="002210C6" w:rsidRDefault="002210C6" w:rsidP="002210C6">
      <w:pPr>
        <w:pStyle w:val="ConsPlusNormal"/>
        <w:ind w:firstLine="540"/>
        <w:jc w:val="both"/>
      </w:pPr>
      <w:r w:rsidRPr="002210C6">
        <w:t>Жалобы на решения и действия (бездействие) РГАУ МФЦ подаются учредителю РГАУ МФЦ.</w:t>
      </w:r>
    </w:p>
    <w:p w14:paraId="22976FC4" w14:textId="77777777" w:rsidR="002210C6" w:rsidRPr="002210C6" w:rsidRDefault="002210C6" w:rsidP="002210C6">
      <w:pPr>
        <w:pStyle w:val="ConsPlusNormal"/>
        <w:ind w:firstLine="540"/>
        <w:jc w:val="both"/>
      </w:pPr>
      <w:r w:rsidRPr="002210C6">
        <w:t>Жалобы на решения и действия (бездействие) работников привлекаемых организаций подаются руководителям этих организаций.</w:t>
      </w:r>
    </w:p>
    <w:p w14:paraId="26A76648" w14:textId="77777777" w:rsidR="002210C6" w:rsidRPr="002210C6" w:rsidRDefault="002210C6" w:rsidP="002210C6">
      <w:pPr>
        <w:pStyle w:val="ConsPlusNormal"/>
        <w:ind w:firstLine="540"/>
        <w:jc w:val="both"/>
      </w:pPr>
      <w:r w:rsidRPr="002210C6">
        <w:t>В администрации, МКУ «Городская казна» г. Стерлитамак, РГАУ МФЦ, привлекаемой организации определяются уполномоченные на рассмотрение жалоб должностные лица.</w:t>
      </w:r>
    </w:p>
    <w:p w14:paraId="7F0B94D8" w14:textId="77777777" w:rsidR="002210C6" w:rsidRPr="002210C6" w:rsidRDefault="002210C6" w:rsidP="002210C6">
      <w:pPr>
        <w:pStyle w:val="ConsPlusNormal"/>
        <w:ind w:firstLine="540"/>
        <w:jc w:val="both"/>
      </w:pPr>
    </w:p>
    <w:p w14:paraId="7A5A279D" w14:textId="77777777" w:rsidR="002210C6" w:rsidRPr="002210C6" w:rsidRDefault="002210C6" w:rsidP="002210C6">
      <w:pPr>
        <w:pStyle w:val="ConsPlusTitle"/>
        <w:jc w:val="center"/>
        <w:outlineLvl w:val="2"/>
        <w:rPr>
          <w:rFonts w:ascii="Times New Roman" w:hAnsi="Times New Roman" w:cs="Times New Roman"/>
          <w:b w:val="0"/>
          <w:sz w:val="28"/>
          <w:szCs w:val="28"/>
        </w:rPr>
      </w:pPr>
      <w:r w:rsidRPr="002210C6">
        <w:rPr>
          <w:rFonts w:ascii="Times New Roman" w:hAnsi="Times New Roman" w:cs="Times New Roman"/>
          <w:b w:val="0"/>
          <w:sz w:val="28"/>
          <w:szCs w:val="28"/>
        </w:rPr>
        <w:t>Порядок подачи и рассмотрения жалобы</w:t>
      </w:r>
    </w:p>
    <w:p w14:paraId="6FAEA9B1" w14:textId="77777777" w:rsidR="002210C6" w:rsidRPr="002210C6" w:rsidRDefault="002210C6" w:rsidP="002210C6">
      <w:pPr>
        <w:pStyle w:val="ConsPlusNormal"/>
        <w:ind w:firstLine="540"/>
        <w:jc w:val="both"/>
      </w:pPr>
    </w:p>
    <w:p w14:paraId="1AB0EEA7" w14:textId="22DFDF98" w:rsidR="002210C6" w:rsidRPr="002210C6" w:rsidRDefault="002210C6" w:rsidP="002210C6">
      <w:pPr>
        <w:pStyle w:val="ConsPlusNormal"/>
        <w:ind w:firstLine="540"/>
        <w:jc w:val="both"/>
      </w:pPr>
      <w:bookmarkStart w:id="9" w:name="P625"/>
      <w:bookmarkEnd w:id="9"/>
      <w:r w:rsidRPr="002210C6">
        <w:t xml:space="preserve">5.4. Жалоба на решения и действия (бездействие) администрации, должностного лица администрации, муниципального служащего, руководителя и специалиста МКУ «Городская казна» г. Стерлитамак  подается в письменной форме на бумажном носителе, в электронной форме в том числе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00BC7A20">
        <w:t xml:space="preserve">ЕПГУ, </w:t>
      </w:r>
      <w:r w:rsidRPr="002210C6">
        <w:t>РПГУ, а также при личном приеме Заявителя.</w:t>
      </w:r>
    </w:p>
    <w:p w14:paraId="10C0402E" w14:textId="34220DB7" w:rsidR="002210C6" w:rsidRPr="002210C6" w:rsidRDefault="002210C6" w:rsidP="002210C6">
      <w:pPr>
        <w:pStyle w:val="ConsPlusNormal"/>
        <w:ind w:firstLine="540"/>
        <w:jc w:val="both"/>
      </w:pPr>
      <w:r w:rsidRPr="002210C6">
        <w:t xml:space="preserve">Жалоба на решения и действия (бездействие) РГАУ МФЦ, работника РГАУ МФЦ подается в письменной форме на бумажном носителе, в том числе по почте, через многофункциональный центр, с использованием информационно-телекоммуникационной сети "Интернет", официального сайта РГАУ МФЦ, </w:t>
      </w:r>
      <w:r w:rsidR="00BC7A20">
        <w:t xml:space="preserve">ЕПГУ, </w:t>
      </w:r>
      <w:r w:rsidRPr="002210C6">
        <w:t>РПГУ, а также при личном приеме Заявителя.</w:t>
      </w:r>
    </w:p>
    <w:p w14:paraId="3A6AF170" w14:textId="572247F9" w:rsidR="002210C6" w:rsidRPr="002210C6" w:rsidRDefault="002210C6" w:rsidP="002210C6">
      <w:pPr>
        <w:pStyle w:val="ConsPlusNormal"/>
        <w:ind w:firstLine="540"/>
        <w:jc w:val="both"/>
      </w:pPr>
      <w:r w:rsidRPr="002210C6">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BC7A20">
        <w:t xml:space="preserve">ЕПГУ, </w:t>
      </w:r>
      <w:r w:rsidRPr="002210C6">
        <w:t>РПГУ, а также может быть принята при личном приеме заявителя.</w:t>
      </w:r>
    </w:p>
    <w:p w14:paraId="33BD2F87" w14:textId="77777777" w:rsidR="002210C6" w:rsidRPr="002210C6" w:rsidRDefault="002210C6" w:rsidP="002210C6">
      <w:pPr>
        <w:pStyle w:val="ConsPlusNormal"/>
        <w:ind w:firstLine="540"/>
        <w:jc w:val="both"/>
      </w:pPr>
      <w:r w:rsidRPr="002210C6">
        <w:t>Жалоба должна содержать:</w:t>
      </w:r>
    </w:p>
    <w:p w14:paraId="7BD51FB6" w14:textId="77777777" w:rsidR="002210C6" w:rsidRPr="002210C6" w:rsidRDefault="002210C6" w:rsidP="002210C6">
      <w:pPr>
        <w:pStyle w:val="ConsPlusNormal"/>
        <w:ind w:firstLine="540"/>
        <w:jc w:val="both"/>
      </w:pPr>
      <w:r w:rsidRPr="002210C6">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3A2E88DF" w14:textId="77777777" w:rsidR="002210C6" w:rsidRPr="002210C6" w:rsidRDefault="002210C6" w:rsidP="002210C6">
      <w:pPr>
        <w:pStyle w:val="ConsPlusNormal"/>
        <w:ind w:firstLine="540"/>
        <w:jc w:val="both"/>
      </w:pPr>
      <w:r w:rsidRPr="002210C6">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645A150" w14:textId="77777777" w:rsidR="002210C6" w:rsidRPr="002210C6" w:rsidRDefault="002210C6" w:rsidP="002210C6">
      <w:pPr>
        <w:pStyle w:val="ConsPlusNormal"/>
        <w:ind w:firstLine="540"/>
        <w:jc w:val="both"/>
      </w:pPr>
      <w:r w:rsidRPr="002210C6">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w:t>
      </w:r>
      <w:r w:rsidRPr="002210C6">
        <w:lastRenderedPageBreak/>
        <w:t>специалиста, РГАУ МФЦ, работника РГАУ МФЦ, привлекаемых организаций, их работников;</w:t>
      </w:r>
    </w:p>
    <w:p w14:paraId="584A4CC8" w14:textId="77777777" w:rsidR="002210C6" w:rsidRPr="002210C6" w:rsidRDefault="002210C6" w:rsidP="002210C6">
      <w:pPr>
        <w:pStyle w:val="ConsPlusNormal"/>
        <w:ind w:firstLine="540"/>
        <w:jc w:val="both"/>
      </w:pPr>
      <w:r w:rsidRPr="002210C6">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357082E0" w14:textId="77777777" w:rsidR="002210C6" w:rsidRPr="002210C6" w:rsidRDefault="002210C6" w:rsidP="002210C6">
      <w:pPr>
        <w:pStyle w:val="ConsPlusNormal"/>
        <w:ind w:firstLine="540"/>
        <w:jc w:val="both"/>
      </w:pPr>
      <w:r w:rsidRPr="002210C6">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3859ACA2" w14:textId="77777777" w:rsidR="002210C6" w:rsidRPr="002210C6" w:rsidRDefault="002210C6" w:rsidP="002210C6">
      <w:pPr>
        <w:pStyle w:val="ConsPlusNormal"/>
        <w:ind w:firstLine="540"/>
        <w:jc w:val="both"/>
      </w:pPr>
      <w:r w:rsidRPr="002210C6">
        <w:t>а) оформленная в соответствии с законодательством Российской Федерации доверенность (для физических лиц);</w:t>
      </w:r>
    </w:p>
    <w:p w14:paraId="634093D9" w14:textId="77777777" w:rsidR="002210C6" w:rsidRPr="002210C6" w:rsidRDefault="002210C6" w:rsidP="002210C6">
      <w:pPr>
        <w:pStyle w:val="ConsPlusNormal"/>
        <w:ind w:firstLine="540"/>
        <w:jc w:val="both"/>
      </w:pPr>
      <w:r w:rsidRPr="002210C6">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3F74D33C" w14:textId="77777777" w:rsidR="002210C6" w:rsidRPr="002210C6" w:rsidRDefault="002210C6" w:rsidP="002210C6">
      <w:pPr>
        <w:pStyle w:val="ConsPlusNormal"/>
        <w:ind w:firstLine="540"/>
        <w:jc w:val="both"/>
      </w:pPr>
      <w:r w:rsidRPr="002210C6">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FD871BF" w14:textId="77777777" w:rsidR="002210C6" w:rsidRPr="002210C6" w:rsidRDefault="002210C6" w:rsidP="002210C6">
      <w:pPr>
        <w:pStyle w:val="ConsPlusNormal"/>
        <w:ind w:firstLine="540"/>
        <w:jc w:val="both"/>
      </w:pPr>
      <w:r w:rsidRPr="002210C6">
        <w:t>5.5. Прием жалоб в письменной форме осуществляется:</w:t>
      </w:r>
    </w:p>
    <w:p w14:paraId="2D909B22" w14:textId="77777777" w:rsidR="002210C6" w:rsidRPr="002210C6" w:rsidRDefault="002210C6" w:rsidP="002210C6">
      <w:pPr>
        <w:pStyle w:val="ConsPlusNormal"/>
        <w:ind w:firstLine="540"/>
        <w:jc w:val="both"/>
      </w:pPr>
      <w:r w:rsidRPr="002210C6">
        <w:t>5.5.1. Администрацией, МКУ «Городская казна» г. Стерлитамак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1F9C2CD0" w14:textId="77777777" w:rsidR="002210C6" w:rsidRPr="002210C6" w:rsidRDefault="002210C6" w:rsidP="002210C6">
      <w:pPr>
        <w:pStyle w:val="ConsPlusNormal"/>
        <w:ind w:firstLine="540"/>
        <w:jc w:val="both"/>
      </w:pPr>
      <w:r w:rsidRPr="002210C6">
        <w:t>Время приема жалоб должно совпадать со временем предоставления муниципальной услуги.</w:t>
      </w:r>
    </w:p>
    <w:p w14:paraId="456FE9A6" w14:textId="77777777" w:rsidR="002210C6" w:rsidRPr="002210C6" w:rsidRDefault="002210C6" w:rsidP="002210C6">
      <w:pPr>
        <w:pStyle w:val="ConsPlusNormal"/>
        <w:ind w:firstLine="540"/>
        <w:jc w:val="both"/>
      </w:pPr>
      <w:r w:rsidRPr="002210C6">
        <w:t>Жалоба в письменной форме может быть также направлена по почте.</w:t>
      </w:r>
    </w:p>
    <w:p w14:paraId="71636715" w14:textId="77777777" w:rsidR="002210C6" w:rsidRPr="002210C6" w:rsidRDefault="002210C6" w:rsidP="002210C6">
      <w:pPr>
        <w:pStyle w:val="ConsPlusNormal"/>
        <w:ind w:firstLine="540"/>
        <w:jc w:val="both"/>
      </w:pPr>
      <w:r w:rsidRPr="002210C6">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D769268" w14:textId="77777777" w:rsidR="002210C6" w:rsidRPr="002210C6" w:rsidRDefault="002210C6" w:rsidP="002210C6">
      <w:pPr>
        <w:pStyle w:val="ConsPlusNormal"/>
        <w:ind w:firstLine="540"/>
        <w:jc w:val="both"/>
      </w:pPr>
      <w:r w:rsidRPr="002210C6">
        <w:t>5.5.2. Многофункциональным центром или привлекаемой организацией.</w:t>
      </w:r>
    </w:p>
    <w:p w14:paraId="18DB6A56" w14:textId="77777777" w:rsidR="002210C6" w:rsidRPr="002210C6" w:rsidRDefault="002210C6" w:rsidP="002210C6">
      <w:pPr>
        <w:pStyle w:val="ConsPlusNormal"/>
        <w:ind w:firstLine="540"/>
        <w:jc w:val="both"/>
      </w:pPr>
      <w:r w:rsidRPr="002210C6">
        <w:t>При поступлении жалобы на решения и (или) действия (бездействия) администрации, МКУ «Городская казна» г. Стерлитамак, их должностных лиц и специалистов, РГАУ МФЦ или привлекаемой организацией, обеспечивают ее передачу в администрацию, МКУ «Городская казна» г. Стерлитамак в порядке и сроки, которые установлены соглашением о взаимодействии, но не позднее следующего рабочего дня со дня поступления жалобы.</w:t>
      </w:r>
    </w:p>
    <w:p w14:paraId="348B34D1" w14:textId="77777777" w:rsidR="002210C6" w:rsidRPr="002210C6" w:rsidRDefault="002210C6" w:rsidP="002210C6">
      <w:pPr>
        <w:pStyle w:val="ConsPlusNormal"/>
        <w:ind w:firstLine="540"/>
        <w:jc w:val="both"/>
      </w:pPr>
      <w:r w:rsidRPr="002210C6">
        <w:t>При этом срок рассмотрения жалобы исчисляется со дня регистрации жалобы в администрации, МКУ «Городская казна» г. Стерлитамак.</w:t>
      </w:r>
    </w:p>
    <w:p w14:paraId="5B760C04" w14:textId="77777777" w:rsidR="002210C6" w:rsidRPr="002210C6" w:rsidRDefault="002210C6" w:rsidP="002210C6">
      <w:pPr>
        <w:pStyle w:val="ConsPlusNormal"/>
        <w:ind w:firstLine="540"/>
        <w:jc w:val="both"/>
      </w:pPr>
      <w:r w:rsidRPr="002210C6">
        <w:lastRenderedPageBreak/>
        <w:t>5.6. В электронном виде жалоба может быть подана Заявителем посредством:</w:t>
      </w:r>
    </w:p>
    <w:p w14:paraId="5AB7EA57" w14:textId="77777777" w:rsidR="002210C6" w:rsidRPr="002210C6" w:rsidRDefault="002210C6" w:rsidP="002210C6">
      <w:pPr>
        <w:pStyle w:val="ConsPlusNormal"/>
        <w:ind w:firstLine="540"/>
        <w:jc w:val="both"/>
      </w:pPr>
      <w:r w:rsidRPr="002210C6">
        <w:t>5.6.1. Официального сайта администрации (www.sterlitamakadm.ru) в сети Интернет.</w:t>
      </w:r>
    </w:p>
    <w:p w14:paraId="5CA5F33B" w14:textId="17BCBCC1" w:rsidR="002210C6" w:rsidRPr="002210C6" w:rsidRDefault="002210C6" w:rsidP="002210C6">
      <w:pPr>
        <w:pStyle w:val="ConsPlusNormal"/>
        <w:ind w:firstLine="540"/>
        <w:jc w:val="both"/>
      </w:pPr>
      <w:r w:rsidRPr="002210C6">
        <w:t xml:space="preserve">5.6.2. </w:t>
      </w:r>
      <w:r w:rsidR="00BC7A20">
        <w:t xml:space="preserve">ЕПГУ, </w:t>
      </w:r>
      <w:r w:rsidRPr="002210C6">
        <w:t>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6571004A" w14:textId="77777777" w:rsidR="002210C6" w:rsidRPr="002210C6" w:rsidRDefault="002210C6" w:rsidP="002210C6">
      <w:pPr>
        <w:pStyle w:val="ConsPlusNormal"/>
        <w:ind w:firstLine="540"/>
        <w:jc w:val="both"/>
      </w:pPr>
      <w:r w:rsidRPr="002210C6">
        <w:t xml:space="preserve">При подаче жалобы в электронном виде документы, указанные в </w:t>
      </w:r>
      <w:hyperlink w:anchor="P625" w:history="1">
        <w:r w:rsidRPr="002210C6">
          <w:t>пункте 5.4</w:t>
        </w:r>
      </w:hyperlink>
      <w:r w:rsidRPr="002210C6">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B24F944" w14:textId="77777777" w:rsidR="002210C6" w:rsidRPr="002210C6" w:rsidRDefault="002210C6" w:rsidP="002210C6">
      <w:pPr>
        <w:pStyle w:val="ConsPlusNormal"/>
        <w:ind w:firstLine="540"/>
        <w:jc w:val="both"/>
      </w:pPr>
      <w:r w:rsidRPr="002210C6">
        <w:t>В случае, если в компетенцию администрации, МКУ «Городская казна» г. Стерлитамак, РГАУ МФЦ, учредителя РГАУ МФЦ, привлекаемой организации не входит принятие решения по поданной Заявителем жалобе, в течение трех рабочих дней со дня ее регистрации администрации, МКУ «Городская казна» г. Стерлитамак направляет жалобу в уполномоченный на ее рассмотрение орган и в письменной форме информирует Заявителя о перенаправлении жалобы.</w:t>
      </w:r>
    </w:p>
    <w:p w14:paraId="147B6C24" w14:textId="77777777" w:rsidR="002210C6" w:rsidRPr="002210C6" w:rsidRDefault="002210C6" w:rsidP="002210C6">
      <w:pPr>
        <w:pStyle w:val="ConsPlusNormal"/>
        <w:ind w:firstLine="540"/>
        <w:jc w:val="both"/>
      </w:pPr>
    </w:p>
    <w:p w14:paraId="5DF04AA9" w14:textId="77777777" w:rsidR="002210C6" w:rsidRPr="002210C6" w:rsidRDefault="002210C6" w:rsidP="002210C6">
      <w:pPr>
        <w:pStyle w:val="ConsPlusTitle"/>
        <w:jc w:val="center"/>
        <w:outlineLvl w:val="2"/>
        <w:rPr>
          <w:rFonts w:ascii="Times New Roman" w:hAnsi="Times New Roman" w:cs="Times New Roman"/>
          <w:b w:val="0"/>
          <w:sz w:val="28"/>
          <w:szCs w:val="28"/>
        </w:rPr>
      </w:pPr>
      <w:r w:rsidRPr="002210C6">
        <w:rPr>
          <w:rFonts w:ascii="Times New Roman" w:hAnsi="Times New Roman" w:cs="Times New Roman"/>
          <w:b w:val="0"/>
          <w:sz w:val="28"/>
          <w:szCs w:val="28"/>
        </w:rPr>
        <w:t>Сроки рассмотрения жалобы</w:t>
      </w:r>
    </w:p>
    <w:p w14:paraId="666D2E54" w14:textId="77777777" w:rsidR="002210C6" w:rsidRPr="002210C6" w:rsidRDefault="002210C6" w:rsidP="002210C6">
      <w:pPr>
        <w:pStyle w:val="ConsPlusNormal"/>
        <w:ind w:firstLine="540"/>
        <w:jc w:val="both"/>
      </w:pPr>
    </w:p>
    <w:p w14:paraId="05972CCD" w14:textId="77777777" w:rsidR="002210C6" w:rsidRPr="002210C6" w:rsidRDefault="002210C6" w:rsidP="002210C6">
      <w:pPr>
        <w:pStyle w:val="ConsPlusNormal"/>
        <w:ind w:firstLine="540"/>
        <w:jc w:val="both"/>
      </w:pPr>
      <w:r w:rsidRPr="002210C6">
        <w:t>5.7. Жалоба, поступившая в администрацию, МКУ «Городская казна» г. Стерлитамак, РГАУ МФЦ, учредителю РГАУ МФЦ или привлекаемую организацию, подлежит рассмотрению в течение пятнадцати рабочих дней со дня ее регистрации.</w:t>
      </w:r>
    </w:p>
    <w:p w14:paraId="139E779D" w14:textId="77777777" w:rsidR="002210C6" w:rsidRPr="002210C6" w:rsidRDefault="002210C6" w:rsidP="002210C6">
      <w:pPr>
        <w:pStyle w:val="ConsPlusNormal"/>
        <w:ind w:firstLine="540"/>
        <w:jc w:val="both"/>
      </w:pPr>
      <w:r w:rsidRPr="002210C6">
        <w:t>В случае обжалования отказа администрации,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415F6BEC" w14:textId="77777777" w:rsidR="002210C6" w:rsidRPr="002210C6" w:rsidRDefault="002210C6" w:rsidP="002210C6">
      <w:pPr>
        <w:pStyle w:val="ConsPlusNormal"/>
        <w:ind w:firstLine="540"/>
        <w:jc w:val="both"/>
      </w:pPr>
    </w:p>
    <w:p w14:paraId="04BC04D2" w14:textId="77777777" w:rsidR="002210C6" w:rsidRPr="002210C6" w:rsidRDefault="002210C6" w:rsidP="002210C6">
      <w:pPr>
        <w:pStyle w:val="ConsPlusTitle"/>
        <w:jc w:val="center"/>
        <w:outlineLvl w:val="2"/>
        <w:rPr>
          <w:rFonts w:ascii="Times New Roman" w:hAnsi="Times New Roman" w:cs="Times New Roman"/>
          <w:b w:val="0"/>
          <w:sz w:val="28"/>
          <w:szCs w:val="28"/>
        </w:rPr>
      </w:pPr>
      <w:r w:rsidRPr="002210C6">
        <w:rPr>
          <w:rFonts w:ascii="Times New Roman" w:hAnsi="Times New Roman" w:cs="Times New Roman"/>
          <w:b w:val="0"/>
          <w:sz w:val="28"/>
          <w:szCs w:val="28"/>
        </w:rPr>
        <w:t>Перечень оснований для приостановления рассмотрения жалобы</w:t>
      </w:r>
    </w:p>
    <w:p w14:paraId="3C1195BA" w14:textId="77777777" w:rsidR="002210C6" w:rsidRPr="002210C6" w:rsidRDefault="002210C6" w:rsidP="002210C6">
      <w:pPr>
        <w:pStyle w:val="ConsPlusTitle"/>
        <w:jc w:val="center"/>
        <w:rPr>
          <w:rFonts w:ascii="Times New Roman" w:hAnsi="Times New Roman" w:cs="Times New Roman"/>
          <w:b w:val="0"/>
          <w:sz w:val="28"/>
          <w:szCs w:val="28"/>
        </w:rPr>
      </w:pPr>
      <w:r w:rsidRPr="002210C6">
        <w:rPr>
          <w:rFonts w:ascii="Times New Roman" w:hAnsi="Times New Roman" w:cs="Times New Roman"/>
          <w:b w:val="0"/>
          <w:sz w:val="28"/>
          <w:szCs w:val="28"/>
        </w:rPr>
        <w:t>в случае, если возможность приостановления предусмотрена</w:t>
      </w:r>
    </w:p>
    <w:p w14:paraId="09A9C535" w14:textId="77777777" w:rsidR="002210C6" w:rsidRPr="002210C6" w:rsidRDefault="002210C6" w:rsidP="002210C6">
      <w:pPr>
        <w:pStyle w:val="ConsPlusTitle"/>
        <w:jc w:val="center"/>
        <w:rPr>
          <w:rFonts w:ascii="Times New Roman" w:hAnsi="Times New Roman" w:cs="Times New Roman"/>
          <w:b w:val="0"/>
          <w:sz w:val="28"/>
          <w:szCs w:val="28"/>
        </w:rPr>
      </w:pPr>
      <w:r w:rsidRPr="002210C6">
        <w:rPr>
          <w:rFonts w:ascii="Times New Roman" w:hAnsi="Times New Roman" w:cs="Times New Roman"/>
          <w:b w:val="0"/>
          <w:sz w:val="28"/>
          <w:szCs w:val="28"/>
        </w:rPr>
        <w:t>законодательством Российской Федерации</w:t>
      </w:r>
    </w:p>
    <w:p w14:paraId="50FF446A" w14:textId="77777777" w:rsidR="002210C6" w:rsidRPr="002210C6" w:rsidRDefault="002210C6" w:rsidP="002210C6">
      <w:pPr>
        <w:pStyle w:val="ConsPlusNormal"/>
        <w:ind w:firstLine="540"/>
        <w:jc w:val="both"/>
      </w:pPr>
    </w:p>
    <w:p w14:paraId="6BF07F41" w14:textId="77777777" w:rsidR="002210C6" w:rsidRPr="002210C6" w:rsidRDefault="002210C6" w:rsidP="002210C6">
      <w:pPr>
        <w:pStyle w:val="ConsPlusNormal"/>
        <w:ind w:firstLine="540"/>
        <w:jc w:val="both"/>
      </w:pPr>
      <w:r w:rsidRPr="002210C6">
        <w:t>5.8. Оснований для приостановления рассмотрения жалобы не имеется.</w:t>
      </w:r>
    </w:p>
    <w:p w14:paraId="044EDE46" w14:textId="77777777" w:rsidR="002210C6" w:rsidRPr="002210C6" w:rsidRDefault="002210C6" w:rsidP="002210C6">
      <w:pPr>
        <w:pStyle w:val="ConsPlusNormal"/>
        <w:ind w:firstLine="540"/>
        <w:jc w:val="both"/>
      </w:pPr>
    </w:p>
    <w:p w14:paraId="60B1C811" w14:textId="77777777" w:rsidR="002210C6" w:rsidRPr="002210C6" w:rsidRDefault="002210C6" w:rsidP="002210C6">
      <w:pPr>
        <w:pStyle w:val="ConsPlusTitle"/>
        <w:jc w:val="center"/>
        <w:outlineLvl w:val="2"/>
        <w:rPr>
          <w:rFonts w:ascii="Times New Roman" w:hAnsi="Times New Roman" w:cs="Times New Roman"/>
          <w:b w:val="0"/>
          <w:sz w:val="28"/>
          <w:szCs w:val="28"/>
        </w:rPr>
      </w:pPr>
      <w:r w:rsidRPr="002210C6">
        <w:rPr>
          <w:rFonts w:ascii="Times New Roman" w:hAnsi="Times New Roman" w:cs="Times New Roman"/>
          <w:b w:val="0"/>
          <w:sz w:val="28"/>
          <w:szCs w:val="28"/>
        </w:rPr>
        <w:t>Результат рассмотрения жалобы</w:t>
      </w:r>
    </w:p>
    <w:p w14:paraId="1F552D90" w14:textId="77777777" w:rsidR="002210C6" w:rsidRPr="002210C6" w:rsidRDefault="002210C6" w:rsidP="002210C6">
      <w:pPr>
        <w:pStyle w:val="ConsPlusNormal"/>
        <w:ind w:firstLine="540"/>
        <w:jc w:val="both"/>
      </w:pPr>
    </w:p>
    <w:p w14:paraId="21C1AAAE" w14:textId="77777777" w:rsidR="002210C6" w:rsidRPr="002210C6" w:rsidRDefault="002210C6" w:rsidP="002210C6">
      <w:pPr>
        <w:pStyle w:val="ConsPlusNormal"/>
        <w:ind w:firstLine="540"/>
        <w:jc w:val="both"/>
      </w:pPr>
      <w:bookmarkStart w:id="10" w:name="P662"/>
      <w:bookmarkEnd w:id="10"/>
      <w:r w:rsidRPr="002210C6">
        <w:t xml:space="preserve">5.9. По результатам рассмотрения жалобы должностным лицом администрации, МКУ «Городская казна» г. Стерлитамак, РГАУ МФЦ, учредителя РГАУ МФЦ, привлекаемой организации, наделенным </w:t>
      </w:r>
      <w:r w:rsidRPr="002210C6">
        <w:lastRenderedPageBreak/>
        <w:t>полномочиями по рассмотрению жалоб, принимается одно из следующих решений:</w:t>
      </w:r>
    </w:p>
    <w:p w14:paraId="1DBDA5FC" w14:textId="77777777" w:rsidR="002210C6" w:rsidRPr="002210C6" w:rsidRDefault="002210C6" w:rsidP="002210C6">
      <w:pPr>
        <w:pStyle w:val="ConsPlusNormal"/>
        <w:ind w:firstLine="540"/>
        <w:jc w:val="both"/>
      </w:pPr>
      <w:r w:rsidRPr="002210C6">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0F95870C" w14:textId="77777777" w:rsidR="002210C6" w:rsidRPr="002210C6" w:rsidRDefault="002210C6" w:rsidP="002210C6">
      <w:pPr>
        <w:pStyle w:val="ConsPlusNormal"/>
        <w:ind w:firstLine="540"/>
        <w:jc w:val="both"/>
      </w:pPr>
      <w:r w:rsidRPr="002210C6">
        <w:t>в удовлетворении жалобы отказывается.</w:t>
      </w:r>
    </w:p>
    <w:p w14:paraId="766A8A4F" w14:textId="77777777" w:rsidR="002210C6" w:rsidRPr="002210C6" w:rsidRDefault="002210C6" w:rsidP="002210C6">
      <w:pPr>
        <w:pStyle w:val="ConsPlusNormal"/>
        <w:ind w:firstLine="540"/>
        <w:jc w:val="both"/>
      </w:pPr>
      <w:r w:rsidRPr="002210C6">
        <w:t>При удовлетворении жалобы администрация, МКУ «Городская казна» г. Стерлитамак,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7048E651" w14:textId="77777777" w:rsidR="002210C6" w:rsidRPr="002210C6" w:rsidRDefault="002210C6" w:rsidP="002210C6">
      <w:pPr>
        <w:pStyle w:val="ConsPlusNormal"/>
        <w:ind w:firstLine="540"/>
        <w:jc w:val="both"/>
      </w:pPr>
      <w:r w:rsidRPr="002210C6">
        <w:t>Администрация, МКУ «Городская казна» г. Стерлитамак, РГАУ МФЦ, учредитель РГАУ МФЦ, привлекаемая организация отказывает в удовлетворении жалобы в следующих случаях:</w:t>
      </w:r>
    </w:p>
    <w:p w14:paraId="37B8A7BD" w14:textId="77777777" w:rsidR="002210C6" w:rsidRPr="002210C6" w:rsidRDefault="002210C6" w:rsidP="002210C6">
      <w:pPr>
        <w:pStyle w:val="ConsPlusNormal"/>
        <w:ind w:firstLine="540"/>
        <w:jc w:val="both"/>
      </w:pPr>
      <w:r w:rsidRPr="002210C6">
        <w:t>а) наличие вступившего в законную силу решения суда, арбитражного суда по жалобе о том же предмете и по тем же основаниям;</w:t>
      </w:r>
    </w:p>
    <w:p w14:paraId="4207D04E" w14:textId="77777777" w:rsidR="002210C6" w:rsidRPr="002210C6" w:rsidRDefault="002210C6" w:rsidP="002210C6">
      <w:pPr>
        <w:pStyle w:val="ConsPlusNormal"/>
        <w:ind w:firstLine="540"/>
        <w:jc w:val="both"/>
      </w:pPr>
      <w:r w:rsidRPr="002210C6">
        <w:t>б) подача жалобы лицом, полномочия которого не подтверждены в порядке, установленном законодательством Российской Федерации;</w:t>
      </w:r>
    </w:p>
    <w:p w14:paraId="40CF2796" w14:textId="77777777" w:rsidR="002210C6" w:rsidRPr="002210C6" w:rsidRDefault="002210C6" w:rsidP="002210C6">
      <w:pPr>
        <w:pStyle w:val="ConsPlusNormal"/>
        <w:ind w:firstLine="540"/>
        <w:jc w:val="both"/>
      </w:pPr>
      <w:r w:rsidRPr="002210C6">
        <w:t>в) наличие решения по жалобе, принятого ранее в отношении того же Заявителя и по тому же предмету жалобы.</w:t>
      </w:r>
    </w:p>
    <w:p w14:paraId="662E8ADE" w14:textId="77777777" w:rsidR="002210C6" w:rsidRPr="002210C6" w:rsidRDefault="002210C6" w:rsidP="002210C6">
      <w:pPr>
        <w:pStyle w:val="ConsPlusNormal"/>
        <w:ind w:firstLine="540"/>
        <w:jc w:val="both"/>
      </w:pPr>
      <w:r w:rsidRPr="002210C6">
        <w:t>администрация, МКУ «Городская казна» г. Стерлитамак,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14:paraId="22925DA3" w14:textId="77777777" w:rsidR="002210C6" w:rsidRPr="002210C6" w:rsidRDefault="002210C6" w:rsidP="002210C6">
      <w:pPr>
        <w:pStyle w:val="ConsPlusNormal"/>
        <w:ind w:firstLine="540"/>
        <w:jc w:val="both"/>
      </w:pPr>
      <w:r w:rsidRPr="002210C6">
        <w:t>наличие в жалобе нецензурных либо оскорбительных выражений, угроз жизни, здоровью и имуществу должностного лица, а также членов его семьи;</w:t>
      </w:r>
    </w:p>
    <w:p w14:paraId="641EFAC6" w14:textId="77777777" w:rsidR="002210C6" w:rsidRPr="002210C6" w:rsidRDefault="002210C6" w:rsidP="002210C6">
      <w:pPr>
        <w:pStyle w:val="ConsPlusNormal"/>
        <w:ind w:firstLine="540"/>
        <w:jc w:val="both"/>
      </w:pPr>
      <w:r w:rsidRPr="002210C6">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13875F7D" w14:textId="77777777" w:rsidR="002210C6" w:rsidRPr="002210C6" w:rsidRDefault="002210C6" w:rsidP="002210C6">
      <w:pPr>
        <w:pStyle w:val="ConsPlusNormal"/>
        <w:ind w:firstLine="540"/>
        <w:jc w:val="both"/>
      </w:pPr>
      <w:r w:rsidRPr="002210C6">
        <w:t>текст письменного обращения не позволяет определить суть предложения, заявления или жалобы.</w:t>
      </w:r>
    </w:p>
    <w:p w14:paraId="4B6704EB" w14:textId="77777777" w:rsidR="002210C6" w:rsidRPr="002210C6" w:rsidRDefault="002210C6" w:rsidP="002210C6">
      <w:pPr>
        <w:pStyle w:val="ConsPlusNormal"/>
        <w:ind w:firstLine="540"/>
        <w:jc w:val="both"/>
      </w:pPr>
    </w:p>
    <w:p w14:paraId="4A34824A" w14:textId="77777777" w:rsidR="002210C6" w:rsidRPr="002210C6" w:rsidRDefault="002210C6" w:rsidP="002210C6">
      <w:pPr>
        <w:pStyle w:val="ConsPlusTitle"/>
        <w:jc w:val="center"/>
        <w:outlineLvl w:val="2"/>
        <w:rPr>
          <w:rFonts w:ascii="Times New Roman" w:hAnsi="Times New Roman" w:cs="Times New Roman"/>
          <w:b w:val="0"/>
          <w:sz w:val="28"/>
          <w:szCs w:val="28"/>
        </w:rPr>
      </w:pPr>
      <w:r w:rsidRPr="002210C6">
        <w:rPr>
          <w:rFonts w:ascii="Times New Roman" w:hAnsi="Times New Roman" w:cs="Times New Roman"/>
          <w:b w:val="0"/>
          <w:sz w:val="28"/>
          <w:szCs w:val="28"/>
        </w:rPr>
        <w:t>Порядок информирования Заявителя о результатах</w:t>
      </w:r>
    </w:p>
    <w:p w14:paraId="5B771F55" w14:textId="77777777" w:rsidR="002210C6" w:rsidRPr="002210C6" w:rsidRDefault="002210C6" w:rsidP="002210C6">
      <w:pPr>
        <w:pStyle w:val="ConsPlusTitle"/>
        <w:jc w:val="center"/>
        <w:rPr>
          <w:rFonts w:ascii="Times New Roman" w:hAnsi="Times New Roman" w:cs="Times New Roman"/>
          <w:b w:val="0"/>
          <w:sz w:val="28"/>
          <w:szCs w:val="28"/>
        </w:rPr>
      </w:pPr>
      <w:r w:rsidRPr="002210C6">
        <w:rPr>
          <w:rFonts w:ascii="Times New Roman" w:hAnsi="Times New Roman" w:cs="Times New Roman"/>
          <w:b w:val="0"/>
          <w:sz w:val="28"/>
          <w:szCs w:val="28"/>
        </w:rPr>
        <w:t>рассмотрения жалобы</w:t>
      </w:r>
    </w:p>
    <w:p w14:paraId="03F9E08A" w14:textId="77777777" w:rsidR="002210C6" w:rsidRPr="002210C6" w:rsidRDefault="002210C6" w:rsidP="002210C6">
      <w:pPr>
        <w:pStyle w:val="ConsPlusNormal"/>
        <w:ind w:firstLine="540"/>
        <w:jc w:val="both"/>
      </w:pPr>
    </w:p>
    <w:p w14:paraId="2427CDC0" w14:textId="77777777" w:rsidR="002210C6" w:rsidRPr="002210C6" w:rsidRDefault="002210C6" w:rsidP="002210C6">
      <w:pPr>
        <w:pStyle w:val="ConsPlusNormal"/>
        <w:ind w:firstLine="540"/>
        <w:jc w:val="both"/>
      </w:pPr>
      <w:r w:rsidRPr="002210C6">
        <w:t xml:space="preserve">5.10. Не позднее дня, следующего за днем принятия решения, указанного в </w:t>
      </w:r>
      <w:hyperlink w:anchor="P662" w:history="1">
        <w:r w:rsidRPr="002210C6">
          <w:t>пункте 5.9</w:t>
        </w:r>
      </w:hyperlink>
      <w:r w:rsidRPr="002210C6">
        <w:t xml:space="preserve">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14:paraId="260CFA65" w14:textId="77777777" w:rsidR="002210C6" w:rsidRPr="002210C6" w:rsidRDefault="002210C6" w:rsidP="002210C6">
      <w:pPr>
        <w:pStyle w:val="ConsPlusNormal"/>
        <w:ind w:firstLine="540"/>
        <w:jc w:val="both"/>
      </w:pPr>
      <w:bookmarkStart w:id="11" w:name="P679"/>
      <w:bookmarkEnd w:id="11"/>
      <w:r w:rsidRPr="002210C6">
        <w:t>5.11. В ответе по результатам рассмотрения жалобы указываются:</w:t>
      </w:r>
    </w:p>
    <w:p w14:paraId="5AEEBEA5" w14:textId="77777777" w:rsidR="002210C6" w:rsidRPr="002210C6" w:rsidRDefault="002210C6" w:rsidP="002210C6">
      <w:pPr>
        <w:pStyle w:val="ConsPlusNormal"/>
        <w:ind w:firstLine="540"/>
        <w:jc w:val="both"/>
      </w:pPr>
      <w:r w:rsidRPr="002210C6">
        <w:lastRenderedPageBreak/>
        <w:t>наименование администрации, МКУ «Городская казна» г. Стерлитамак, РГАУ МФЦ, учредителя РГАУ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14:paraId="1414A480" w14:textId="77777777" w:rsidR="002210C6" w:rsidRPr="002210C6" w:rsidRDefault="002210C6" w:rsidP="002210C6">
      <w:pPr>
        <w:pStyle w:val="ConsPlusNormal"/>
        <w:ind w:firstLine="540"/>
        <w:jc w:val="both"/>
      </w:pPr>
      <w:r w:rsidRPr="002210C6">
        <w:t>номер, дата, место принятия решения, включая сведения о должностном лице, решение или действие (бездействие) которого обжалуется;</w:t>
      </w:r>
    </w:p>
    <w:p w14:paraId="76F76CD5" w14:textId="77777777" w:rsidR="002210C6" w:rsidRPr="002210C6" w:rsidRDefault="002210C6" w:rsidP="002210C6">
      <w:pPr>
        <w:pStyle w:val="ConsPlusNormal"/>
        <w:ind w:firstLine="540"/>
        <w:jc w:val="both"/>
      </w:pPr>
      <w:r w:rsidRPr="002210C6">
        <w:t>фамилия, имя, отчество (последнее - при наличии) или наименование Заявителя;</w:t>
      </w:r>
    </w:p>
    <w:p w14:paraId="0D171946" w14:textId="77777777" w:rsidR="002210C6" w:rsidRPr="002210C6" w:rsidRDefault="002210C6" w:rsidP="002210C6">
      <w:pPr>
        <w:pStyle w:val="ConsPlusNormal"/>
        <w:ind w:firstLine="540"/>
        <w:jc w:val="both"/>
      </w:pPr>
      <w:r w:rsidRPr="002210C6">
        <w:t>основания для принятия решения по жалобе;</w:t>
      </w:r>
    </w:p>
    <w:p w14:paraId="4A314980" w14:textId="77777777" w:rsidR="002210C6" w:rsidRPr="002210C6" w:rsidRDefault="002210C6" w:rsidP="002210C6">
      <w:pPr>
        <w:pStyle w:val="ConsPlusNormal"/>
        <w:ind w:firstLine="540"/>
        <w:jc w:val="both"/>
      </w:pPr>
      <w:r w:rsidRPr="002210C6">
        <w:t>принятое по жалобе решение;</w:t>
      </w:r>
    </w:p>
    <w:p w14:paraId="5FDDA0BE" w14:textId="77777777" w:rsidR="002210C6" w:rsidRPr="002210C6" w:rsidRDefault="002210C6" w:rsidP="002210C6">
      <w:pPr>
        <w:pStyle w:val="ConsPlusNormal"/>
        <w:ind w:firstLine="540"/>
        <w:jc w:val="both"/>
      </w:pPr>
      <w:r w:rsidRPr="002210C6">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546C92C8" w14:textId="77777777" w:rsidR="002210C6" w:rsidRPr="002210C6" w:rsidRDefault="002210C6" w:rsidP="002210C6">
      <w:pPr>
        <w:pStyle w:val="ConsPlusNormal"/>
        <w:ind w:firstLine="540"/>
        <w:jc w:val="both"/>
      </w:pPr>
      <w:r w:rsidRPr="002210C6">
        <w:t>сведения о порядке обжалования принятого по жалобе решения.</w:t>
      </w:r>
    </w:p>
    <w:p w14:paraId="6447E2DD" w14:textId="77777777" w:rsidR="002210C6" w:rsidRPr="002210C6" w:rsidRDefault="002210C6" w:rsidP="002210C6">
      <w:pPr>
        <w:pStyle w:val="ConsPlusNormal"/>
        <w:ind w:firstLine="540"/>
        <w:jc w:val="both"/>
      </w:pPr>
      <w:r w:rsidRPr="002210C6">
        <w:t xml:space="preserve">5.12. В случае признания жалобы подлежащей удовлетворению в ответе Заявителю, указанном в </w:t>
      </w:r>
      <w:hyperlink w:anchor="P679" w:history="1">
        <w:r w:rsidRPr="002210C6">
          <w:t>пункте 5.1</w:t>
        </w:r>
      </w:hyperlink>
      <w:r w:rsidRPr="002210C6">
        <w:t xml:space="preserve">0 Административного регламента, дается информация о действиях, осуществляемых администрацией, МКУ «Городская казна» г. Стерлитамак, РГАУ МФЦ либо организацией, предусмотренной </w:t>
      </w:r>
      <w:hyperlink r:id="rId23" w:history="1">
        <w:r w:rsidRPr="002210C6">
          <w:t>частью 1.1 статьи 16</w:t>
        </w:r>
      </w:hyperlink>
      <w:r w:rsidRPr="002210C6">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4D71AD1" w14:textId="77777777" w:rsidR="002210C6" w:rsidRPr="002210C6" w:rsidRDefault="002210C6" w:rsidP="002210C6">
      <w:pPr>
        <w:pStyle w:val="ConsPlusNormal"/>
        <w:ind w:firstLine="540"/>
        <w:jc w:val="both"/>
      </w:pPr>
      <w:r w:rsidRPr="002210C6">
        <w:t xml:space="preserve">5.13. В случае признания жалобы не подлежащей удовлетворению в ответе Заявителю, указанном в </w:t>
      </w:r>
      <w:hyperlink w:anchor="P679" w:history="1">
        <w:r w:rsidRPr="002210C6">
          <w:t>пункте 5.1</w:t>
        </w:r>
      </w:hyperlink>
      <w:r w:rsidRPr="002210C6">
        <w:t>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B2C984C" w14:textId="77777777" w:rsidR="002210C6" w:rsidRPr="002210C6" w:rsidRDefault="002210C6" w:rsidP="002210C6">
      <w:pPr>
        <w:pStyle w:val="ConsPlusNormal"/>
        <w:ind w:firstLine="540"/>
        <w:jc w:val="both"/>
      </w:pPr>
      <w:r w:rsidRPr="002210C6">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МКУ «Городская казна» г. Стерлитамак, РГАУ МФЦ, учредителя РГАУ МФЦ, привлекаемой организации, наделенное полномочиями по рассмотрению жалоб в соответствии с </w:t>
      </w:r>
      <w:hyperlink w:anchor="P615" w:history="1">
        <w:r w:rsidRPr="002210C6">
          <w:t>пунктом 5.3</w:t>
        </w:r>
      </w:hyperlink>
      <w:r w:rsidRPr="002210C6">
        <w:t xml:space="preserve"> Административного регламента, незамедлительно направляет имеющиеся материалы в органы прокуратуры.</w:t>
      </w:r>
    </w:p>
    <w:p w14:paraId="38DB6351" w14:textId="77777777" w:rsidR="002210C6" w:rsidRPr="002210C6" w:rsidRDefault="002210C6" w:rsidP="002210C6">
      <w:pPr>
        <w:pStyle w:val="ConsPlusNormal"/>
        <w:ind w:firstLine="540"/>
        <w:jc w:val="both"/>
      </w:pPr>
      <w:r w:rsidRPr="002210C6">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4" w:history="1">
        <w:r w:rsidRPr="002210C6">
          <w:t>законом</w:t>
        </w:r>
      </w:hyperlink>
      <w:r w:rsidRPr="002210C6">
        <w:t xml:space="preserve"> N 59-ФЗ.</w:t>
      </w:r>
    </w:p>
    <w:p w14:paraId="537DEDBF" w14:textId="77777777" w:rsidR="002210C6" w:rsidRPr="002210C6" w:rsidRDefault="002210C6" w:rsidP="002210C6">
      <w:pPr>
        <w:pStyle w:val="ConsPlusNormal"/>
        <w:ind w:firstLine="540"/>
        <w:jc w:val="both"/>
      </w:pPr>
    </w:p>
    <w:p w14:paraId="211691A1" w14:textId="77777777" w:rsidR="002210C6" w:rsidRPr="002210C6" w:rsidRDefault="002210C6" w:rsidP="002210C6">
      <w:pPr>
        <w:pStyle w:val="ConsPlusTitle"/>
        <w:jc w:val="center"/>
        <w:outlineLvl w:val="2"/>
        <w:rPr>
          <w:rFonts w:ascii="Times New Roman" w:hAnsi="Times New Roman" w:cs="Times New Roman"/>
          <w:b w:val="0"/>
          <w:sz w:val="28"/>
          <w:szCs w:val="28"/>
        </w:rPr>
      </w:pPr>
      <w:r w:rsidRPr="002210C6">
        <w:rPr>
          <w:rFonts w:ascii="Times New Roman" w:hAnsi="Times New Roman" w:cs="Times New Roman"/>
          <w:b w:val="0"/>
          <w:sz w:val="28"/>
          <w:szCs w:val="28"/>
        </w:rPr>
        <w:t>Порядок обжалования решения по жалобе</w:t>
      </w:r>
    </w:p>
    <w:p w14:paraId="79DD8DC6" w14:textId="77777777" w:rsidR="002210C6" w:rsidRPr="002210C6" w:rsidRDefault="002210C6" w:rsidP="002210C6">
      <w:pPr>
        <w:pStyle w:val="ConsPlusNormal"/>
        <w:ind w:firstLine="540"/>
        <w:jc w:val="both"/>
      </w:pPr>
    </w:p>
    <w:p w14:paraId="4394DF4A" w14:textId="77777777" w:rsidR="002210C6" w:rsidRPr="002210C6" w:rsidRDefault="002210C6" w:rsidP="002210C6">
      <w:pPr>
        <w:pStyle w:val="ConsPlusNormal"/>
        <w:ind w:firstLine="540"/>
        <w:jc w:val="both"/>
      </w:pPr>
      <w:r w:rsidRPr="002210C6">
        <w:t>5.16 Заявители имеют право на обжалование неправомерных решений, действий (бездействия) должностных лиц в судебном порядке.</w:t>
      </w:r>
    </w:p>
    <w:p w14:paraId="4146E530" w14:textId="77777777" w:rsidR="002210C6" w:rsidRPr="002210C6" w:rsidRDefault="002210C6" w:rsidP="002210C6">
      <w:pPr>
        <w:pStyle w:val="ConsPlusNormal"/>
        <w:ind w:firstLine="540"/>
        <w:jc w:val="both"/>
      </w:pPr>
    </w:p>
    <w:p w14:paraId="57D32AF8" w14:textId="77777777" w:rsidR="002210C6" w:rsidRPr="002210C6" w:rsidRDefault="002210C6" w:rsidP="002210C6">
      <w:pPr>
        <w:pStyle w:val="ConsPlusTitle"/>
        <w:jc w:val="center"/>
        <w:outlineLvl w:val="2"/>
        <w:rPr>
          <w:rFonts w:ascii="Times New Roman" w:hAnsi="Times New Roman" w:cs="Times New Roman"/>
          <w:b w:val="0"/>
          <w:sz w:val="28"/>
          <w:szCs w:val="28"/>
        </w:rPr>
      </w:pPr>
      <w:r w:rsidRPr="002210C6">
        <w:rPr>
          <w:rFonts w:ascii="Times New Roman" w:hAnsi="Times New Roman" w:cs="Times New Roman"/>
          <w:b w:val="0"/>
          <w:sz w:val="28"/>
          <w:szCs w:val="28"/>
        </w:rPr>
        <w:t>Право Заявителя на получение информации и документов,</w:t>
      </w:r>
    </w:p>
    <w:p w14:paraId="5B243F56" w14:textId="77777777" w:rsidR="002210C6" w:rsidRPr="002210C6" w:rsidRDefault="002210C6" w:rsidP="002210C6">
      <w:pPr>
        <w:pStyle w:val="ConsPlusTitle"/>
        <w:jc w:val="center"/>
        <w:rPr>
          <w:rFonts w:ascii="Times New Roman" w:hAnsi="Times New Roman" w:cs="Times New Roman"/>
          <w:b w:val="0"/>
          <w:sz w:val="28"/>
          <w:szCs w:val="28"/>
        </w:rPr>
      </w:pPr>
      <w:r w:rsidRPr="002210C6">
        <w:rPr>
          <w:rFonts w:ascii="Times New Roman" w:hAnsi="Times New Roman" w:cs="Times New Roman"/>
          <w:b w:val="0"/>
          <w:sz w:val="28"/>
          <w:szCs w:val="28"/>
        </w:rPr>
        <w:lastRenderedPageBreak/>
        <w:t>необходимых для обоснования и рассмотрения жалобы</w:t>
      </w:r>
    </w:p>
    <w:p w14:paraId="189EBEE1" w14:textId="77777777" w:rsidR="002210C6" w:rsidRPr="002210C6" w:rsidRDefault="002210C6" w:rsidP="002210C6">
      <w:pPr>
        <w:pStyle w:val="ConsPlusNormal"/>
        <w:ind w:firstLine="540"/>
        <w:jc w:val="both"/>
      </w:pPr>
    </w:p>
    <w:p w14:paraId="1D0D8226" w14:textId="77777777" w:rsidR="002210C6" w:rsidRPr="002210C6" w:rsidRDefault="002210C6" w:rsidP="002210C6">
      <w:pPr>
        <w:pStyle w:val="ConsPlusNormal"/>
        <w:ind w:firstLine="540"/>
        <w:jc w:val="both"/>
      </w:pPr>
      <w:r w:rsidRPr="002210C6">
        <w:t>5.17. Заявитель имеет право на получение информации и документов для обоснования и рассмотрения жалобы.</w:t>
      </w:r>
    </w:p>
    <w:p w14:paraId="2A46BF6D" w14:textId="77777777" w:rsidR="002210C6" w:rsidRPr="002210C6" w:rsidRDefault="002210C6" w:rsidP="002210C6">
      <w:pPr>
        <w:pStyle w:val="ConsPlusNormal"/>
        <w:ind w:firstLine="540"/>
        <w:jc w:val="both"/>
      </w:pPr>
      <w:r w:rsidRPr="002210C6">
        <w:t>Должностные лица администрации, МКУ «Городская казна» г. Стерлитамак, РГАУ МФЦ, учредителя РГАУ МФЦ, привлекаемой организации обязаны:</w:t>
      </w:r>
    </w:p>
    <w:p w14:paraId="772A8758" w14:textId="77777777" w:rsidR="002210C6" w:rsidRPr="002210C6" w:rsidRDefault="002210C6" w:rsidP="002210C6">
      <w:pPr>
        <w:pStyle w:val="ConsPlusNormal"/>
        <w:ind w:firstLine="540"/>
        <w:jc w:val="both"/>
      </w:pPr>
      <w:r w:rsidRPr="002210C6">
        <w:t>обеспечить Заявителя информацией, непосредственно затрагивающей права и законные интересы, если иное не предусмотрено законом;</w:t>
      </w:r>
    </w:p>
    <w:p w14:paraId="35973780" w14:textId="77777777" w:rsidR="002210C6" w:rsidRPr="002210C6" w:rsidRDefault="002210C6" w:rsidP="002210C6">
      <w:pPr>
        <w:pStyle w:val="ConsPlusNormal"/>
        <w:ind w:firstLine="540"/>
        <w:jc w:val="both"/>
      </w:pPr>
      <w:r w:rsidRPr="002210C6">
        <w:t>обеспечить объективное, всестороннее и своевременное рассмотрение жалобы;</w:t>
      </w:r>
    </w:p>
    <w:p w14:paraId="0538FF26" w14:textId="77777777" w:rsidR="002210C6" w:rsidRPr="002210C6" w:rsidRDefault="002210C6" w:rsidP="002210C6">
      <w:pPr>
        <w:pStyle w:val="ConsPlusNormal"/>
        <w:ind w:firstLine="540"/>
        <w:jc w:val="both"/>
      </w:pPr>
      <w:r w:rsidRPr="002210C6">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w:anchor="P708" w:history="1">
        <w:r w:rsidRPr="002210C6">
          <w:t>пункте 5.18</w:t>
        </w:r>
      </w:hyperlink>
      <w:r w:rsidRPr="002210C6">
        <w:t xml:space="preserve"> Административного регламента.</w:t>
      </w:r>
    </w:p>
    <w:p w14:paraId="76A0F984" w14:textId="77777777" w:rsidR="002210C6" w:rsidRPr="002210C6" w:rsidRDefault="002210C6" w:rsidP="002210C6">
      <w:pPr>
        <w:pStyle w:val="ConsPlusNormal"/>
        <w:ind w:firstLine="540"/>
        <w:jc w:val="both"/>
      </w:pPr>
    </w:p>
    <w:p w14:paraId="18913D4F" w14:textId="77777777" w:rsidR="002210C6" w:rsidRPr="002210C6" w:rsidRDefault="002210C6" w:rsidP="002210C6">
      <w:pPr>
        <w:pStyle w:val="ConsPlusTitle"/>
        <w:jc w:val="center"/>
        <w:outlineLvl w:val="2"/>
        <w:rPr>
          <w:rFonts w:ascii="Times New Roman" w:hAnsi="Times New Roman" w:cs="Times New Roman"/>
          <w:b w:val="0"/>
          <w:sz w:val="28"/>
          <w:szCs w:val="28"/>
        </w:rPr>
      </w:pPr>
      <w:r w:rsidRPr="002210C6">
        <w:rPr>
          <w:rFonts w:ascii="Times New Roman" w:hAnsi="Times New Roman" w:cs="Times New Roman"/>
          <w:b w:val="0"/>
          <w:sz w:val="28"/>
          <w:szCs w:val="28"/>
        </w:rPr>
        <w:t>Способы информирования Заявителей о порядке</w:t>
      </w:r>
    </w:p>
    <w:p w14:paraId="16E9B906" w14:textId="77777777" w:rsidR="002210C6" w:rsidRPr="002210C6" w:rsidRDefault="002210C6" w:rsidP="002210C6">
      <w:pPr>
        <w:pStyle w:val="ConsPlusTitle"/>
        <w:jc w:val="center"/>
        <w:rPr>
          <w:rFonts w:ascii="Times New Roman" w:hAnsi="Times New Roman" w:cs="Times New Roman"/>
          <w:b w:val="0"/>
          <w:sz w:val="28"/>
          <w:szCs w:val="28"/>
        </w:rPr>
      </w:pPr>
      <w:r w:rsidRPr="002210C6">
        <w:rPr>
          <w:rFonts w:ascii="Times New Roman" w:hAnsi="Times New Roman" w:cs="Times New Roman"/>
          <w:b w:val="0"/>
          <w:sz w:val="28"/>
          <w:szCs w:val="28"/>
        </w:rPr>
        <w:t>подачи и рассмотрения жалобы</w:t>
      </w:r>
    </w:p>
    <w:p w14:paraId="1F6BCCEF" w14:textId="77777777" w:rsidR="002210C6" w:rsidRPr="002210C6" w:rsidRDefault="002210C6" w:rsidP="002210C6">
      <w:pPr>
        <w:pStyle w:val="ConsPlusNormal"/>
        <w:ind w:firstLine="540"/>
        <w:jc w:val="both"/>
      </w:pPr>
    </w:p>
    <w:p w14:paraId="05A1B7AE" w14:textId="77777777" w:rsidR="002210C6" w:rsidRPr="002210C6" w:rsidRDefault="002210C6" w:rsidP="002210C6">
      <w:pPr>
        <w:pStyle w:val="ConsPlusNormal"/>
        <w:ind w:firstLine="540"/>
        <w:jc w:val="both"/>
      </w:pPr>
      <w:bookmarkStart w:id="12" w:name="P708"/>
      <w:bookmarkEnd w:id="12"/>
      <w:r w:rsidRPr="002210C6">
        <w:t>5.18. Администрация, МКУ «Городская казна» г. Стерлитамак, РГАУ МФЦ, привлекаемая организация обеспечивают:</w:t>
      </w:r>
    </w:p>
    <w:p w14:paraId="2810534C" w14:textId="77777777" w:rsidR="002210C6" w:rsidRPr="002210C6" w:rsidRDefault="002210C6" w:rsidP="002210C6">
      <w:pPr>
        <w:pStyle w:val="ConsPlusNormal"/>
        <w:ind w:firstLine="540"/>
        <w:jc w:val="both"/>
      </w:pPr>
      <w:r w:rsidRPr="002210C6">
        <w:t>оснащение мест приема жалоб;</w:t>
      </w:r>
    </w:p>
    <w:p w14:paraId="15585038" w14:textId="427FCA0F" w:rsidR="002210C6" w:rsidRPr="002210C6" w:rsidRDefault="002210C6" w:rsidP="002210C6">
      <w:pPr>
        <w:pStyle w:val="ConsPlusNormal"/>
        <w:ind w:firstLine="540"/>
        <w:jc w:val="both"/>
      </w:pPr>
      <w:r w:rsidRPr="002210C6">
        <w:t xml:space="preserve">информирование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w:t>
      </w:r>
      <w:r w:rsidR="00BC7A20">
        <w:t xml:space="preserve">ЕПГУ, </w:t>
      </w:r>
      <w:r w:rsidRPr="002210C6">
        <w:t>РПГУ;</w:t>
      </w:r>
    </w:p>
    <w:p w14:paraId="780A445D" w14:textId="77777777" w:rsidR="002210C6" w:rsidRPr="002210C6" w:rsidRDefault="002210C6" w:rsidP="002210C6">
      <w:pPr>
        <w:pStyle w:val="ConsPlusNormal"/>
        <w:ind w:firstLine="540"/>
        <w:jc w:val="both"/>
      </w:pPr>
      <w:r w:rsidRPr="002210C6">
        <w:t>консультирование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в том числе по телефону, электронной почте, при личном приеме;</w:t>
      </w:r>
    </w:p>
    <w:p w14:paraId="3CEDA3B0" w14:textId="77777777" w:rsidR="002210C6" w:rsidRPr="002210C6" w:rsidRDefault="002210C6" w:rsidP="002210C6">
      <w:pPr>
        <w:adjustRightInd w:val="0"/>
        <w:ind w:firstLine="709"/>
        <w:jc w:val="both"/>
        <w:rPr>
          <w:bCs/>
          <w:sz w:val="28"/>
          <w:szCs w:val="28"/>
        </w:rPr>
      </w:pPr>
      <w:r w:rsidRPr="002210C6">
        <w:rPr>
          <w:sz w:val="28"/>
          <w:szCs w:val="28"/>
        </w:rPr>
        <w:t>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p>
    <w:p w14:paraId="03AD732E" w14:textId="77777777" w:rsidR="002210C6" w:rsidRPr="002210C6" w:rsidRDefault="002210C6" w:rsidP="002210C6">
      <w:pPr>
        <w:adjustRightInd w:val="0"/>
        <w:jc w:val="center"/>
        <w:rPr>
          <w:bCs/>
          <w:sz w:val="28"/>
          <w:szCs w:val="28"/>
        </w:rPr>
      </w:pPr>
    </w:p>
    <w:p w14:paraId="30284FD4" w14:textId="14D1745C" w:rsidR="002210C6" w:rsidRPr="002210C6" w:rsidRDefault="002210C6" w:rsidP="002210C6">
      <w:pPr>
        <w:adjustRightInd w:val="0"/>
        <w:jc w:val="center"/>
        <w:rPr>
          <w:bCs/>
          <w:sz w:val="28"/>
          <w:szCs w:val="28"/>
        </w:rPr>
      </w:pPr>
      <w:r w:rsidRPr="002210C6">
        <w:rPr>
          <w:bCs/>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r w:rsidR="003F66BB" w:rsidRPr="002210C6">
        <w:rPr>
          <w:bCs/>
          <w:sz w:val="28"/>
          <w:szCs w:val="28"/>
        </w:rPr>
        <w:t>предоставления муниципальной</w:t>
      </w:r>
      <w:r w:rsidRPr="002210C6">
        <w:rPr>
          <w:bCs/>
          <w:sz w:val="28"/>
          <w:szCs w:val="28"/>
        </w:rPr>
        <w:t xml:space="preserve"> услуги</w:t>
      </w:r>
    </w:p>
    <w:p w14:paraId="158B40A0" w14:textId="77777777" w:rsidR="002210C6" w:rsidRPr="002210C6" w:rsidRDefault="002210C6" w:rsidP="002210C6">
      <w:pPr>
        <w:adjustRightInd w:val="0"/>
        <w:ind w:firstLine="709"/>
        <w:jc w:val="both"/>
        <w:rPr>
          <w:sz w:val="28"/>
          <w:szCs w:val="28"/>
        </w:rPr>
      </w:pPr>
    </w:p>
    <w:p w14:paraId="1A3AEDFA" w14:textId="3B7774FF" w:rsidR="002210C6" w:rsidRPr="002210C6" w:rsidRDefault="002210C6" w:rsidP="002210C6">
      <w:pPr>
        <w:adjustRightInd w:val="0"/>
        <w:ind w:firstLine="709"/>
        <w:jc w:val="both"/>
        <w:rPr>
          <w:sz w:val="28"/>
          <w:szCs w:val="28"/>
        </w:rPr>
      </w:pPr>
      <w:r w:rsidRPr="002210C6">
        <w:rPr>
          <w:sz w:val="28"/>
          <w:szCs w:val="28"/>
        </w:rPr>
        <w:t>5.19. Порядок досудебного (внесудебного) обжалования решений и действий (бездействия) администрации, МКУ «Городская казна» г.</w:t>
      </w:r>
      <w:r w:rsidR="00BC7A20">
        <w:rPr>
          <w:sz w:val="28"/>
          <w:szCs w:val="28"/>
        </w:rPr>
        <w:t xml:space="preserve"> </w:t>
      </w:r>
      <w:r w:rsidRPr="002210C6">
        <w:rPr>
          <w:sz w:val="28"/>
          <w:szCs w:val="28"/>
        </w:rPr>
        <w:t>Стерлитамак, предоставляющего муниципальную услугу, а также их должностных лиц регулируется:</w:t>
      </w:r>
    </w:p>
    <w:p w14:paraId="61C85DF8" w14:textId="77777777" w:rsidR="002210C6" w:rsidRPr="002210C6" w:rsidRDefault="002210C6" w:rsidP="002210C6">
      <w:pPr>
        <w:adjustRightInd w:val="0"/>
        <w:ind w:firstLine="709"/>
        <w:jc w:val="both"/>
        <w:rPr>
          <w:sz w:val="28"/>
          <w:szCs w:val="28"/>
        </w:rPr>
      </w:pPr>
      <w:r w:rsidRPr="002210C6">
        <w:rPr>
          <w:sz w:val="28"/>
          <w:szCs w:val="28"/>
        </w:rPr>
        <w:t xml:space="preserve">Федеральным </w:t>
      </w:r>
      <w:hyperlink r:id="rId25" w:history="1">
        <w:r w:rsidRPr="002210C6">
          <w:rPr>
            <w:sz w:val="28"/>
            <w:szCs w:val="28"/>
          </w:rPr>
          <w:t>законом</w:t>
        </w:r>
      </w:hyperlink>
      <w:r w:rsidRPr="002210C6">
        <w:rPr>
          <w:sz w:val="28"/>
          <w:szCs w:val="28"/>
        </w:rPr>
        <w:t xml:space="preserve"> № 210-ФЗ;</w:t>
      </w:r>
    </w:p>
    <w:p w14:paraId="5EC9DE3D" w14:textId="38F518A4" w:rsidR="002210C6" w:rsidRPr="002210C6" w:rsidRDefault="00BC7A20" w:rsidP="002210C6">
      <w:pPr>
        <w:adjustRightInd w:val="0"/>
        <w:ind w:firstLine="709"/>
        <w:jc w:val="both"/>
        <w:rPr>
          <w:sz w:val="28"/>
          <w:szCs w:val="28"/>
        </w:rPr>
      </w:pPr>
      <w:r>
        <w:rPr>
          <w:sz w:val="28"/>
          <w:szCs w:val="28"/>
        </w:rPr>
        <w:lastRenderedPageBreak/>
        <w:t>П</w:t>
      </w:r>
      <w:r w:rsidR="002210C6" w:rsidRPr="002210C6">
        <w:rPr>
          <w:sz w:val="28"/>
          <w:szCs w:val="28"/>
        </w:rPr>
        <w:t>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14:paraId="015FC0A0" w14:textId="77777777" w:rsidR="002210C6" w:rsidRPr="002210C6" w:rsidRDefault="0073238E" w:rsidP="002210C6">
      <w:pPr>
        <w:adjustRightInd w:val="0"/>
        <w:ind w:firstLine="708"/>
        <w:jc w:val="both"/>
        <w:rPr>
          <w:sz w:val="28"/>
          <w:szCs w:val="28"/>
        </w:rPr>
      </w:pPr>
      <w:hyperlink r:id="rId26" w:history="1">
        <w:r w:rsidR="002210C6" w:rsidRPr="002210C6">
          <w:rPr>
            <w:sz w:val="28"/>
            <w:szCs w:val="28"/>
          </w:rPr>
          <w:t>решением</w:t>
        </w:r>
      </w:hyperlink>
      <w:r w:rsidR="002210C6" w:rsidRPr="002210C6">
        <w:rPr>
          <w:sz w:val="28"/>
          <w:szCs w:val="28"/>
        </w:rPr>
        <w:t xml:space="preserve"> Совета городского округа город Стерлитамак Республики Башкортостан от 28 августа 2018 года N 4-2/19з «Об утверждении Правил подачи и рассмотрения жалоб на решения и действия (бездействие) органов местного самоуправления городского округа город Стерлитамак Республики Башкортостан и их должностных лиц, муниципальных служащих,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 их работников»;</w:t>
      </w:r>
    </w:p>
    <w:p w14:paraId="516D7445" w14:textId="77777777" w:rsidR="002210C6" w:rsidRPr="002210C6" w:rsidRDefault="0073238E" w:rsidP="002210C6">
      <w:pPr>
        <w:ind w:firstLine="720"/>
        <w:jc w:val="both"/>
        <w:rPr>
          <w:sz w:val="28"/>
          <w:szCs w:val="28"/>
        </w:rPr>
      </w:pPr>
      <w:hyperlink r:id="rId27" w:history="1">
        <w:r w:rsidR="002210C6" w:rsidRPr="002210C6">
          <w:rPr>
            <w:sz w:val="28"/>
            <w:szCs w:val="28"/>
          </w:rPr>
          <w:t>постановлением</w:t>
        </w:r>
      </w:hyperlink>
      <w:r w:rsidR="002210C6" w:rsidRPr="002210C6">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F12531B" w14:textId="77777777" w:rsidR="002210C6" w:rsidRPr="00FC715A" w:rsidRDefault="002210C6" w:rsidP="002210C6">
      <w:pPr>
        <w:pStyle w:val="Default"/>
        <w:jc w:val="center"/>
        <w:rPr>
          <w:bCs/>
          <w:sz w:val="28"/>
          <w:szCs w:val="28"/>
        </w:rPr>
      </w:pPr>
    </w:p>
    <w:p w14:paraId="53718CFE" w14:textId="2CC56FA0" w:rsidR="00530E13" w:rsidRPr="004604DA" w:rsidRDefault="00530E13" w:rsidP="00530E13">
      <w:pPr>
        <w:ind w:firstLine="709"/>
        <w:jc w:val="both"/>
        <w:rPr>
          <w:sz w:val="28"/>
          <w:szCs w:val="28"/>
        </w:rPr>
      </w:pPr>
    </w:p>
    <w:p w14:paraId="425004C2" w14:textId="79ED625E" w:rsidR="00C73D37" w:rsidRPr="00BC7A20" w:rsidRDefault="00C73D37" w:rsidP="00C73D37">
      <w:pPr>
        <w:pStyle w:val="Default"/>
        <w:jc w:val="center"/>
        <w:rPr>
          <w:color w:val="auto"/>
          <w:sz w:val="28"/>
          <w:szCs w:val="28"/>
        </w:rPr>
      </w:pPr>
      <w:r w:rsidRPr="00BC7A20">
        <w:rPr>
          <w:color w:val="auto"/>
          <w:sz w:val="28"/>
          <w:szCs w:val="28"/>
        </w:rPr>
        <w:t>VI. Особенности выполнения административных процедур (</w:t>
      </w:r>
      <w:proofErr w:type="gramStart"/>
      <w:r w:rsidR="003F66BB" w:rsidRPr="00BC7A20">
        <w:rPr>
          <w:color w:val="auto"/>
          <w:sz w:val="28"/>
          <w:szCs w:val="28"/>
        </w:rPr>
        <w:t xml:space="preserve">действий)  </w:t>
      </w:r>
      <w:r w:rsidRPr="00BC7A20">
        <w:rPr>
          <w:color w:val="auto"/>
          <w:sz w:val="28"/>
          <w:szCs w:val="28"/>
        </w:rPr>
        <w:t xml:space="preserve"> </w:t>
      </w:r>
      <w:proofErr w:type="gramEnd"/>
      <w:r w:rsidRPr="00BC7A20">
        <w:rPr>
          <w:color w:val="auto"/>
          <w:sz w:val="28"/>
          <w:szCs w:val="28"/>
        </w:rPr>
        <w:t xml:space="preserve">         в РГАУ МФЦ</w:t>
      </w:r>
    </w:p>
    <w:p w14:paraId="12D34E1C" w14:textId="77777777" w:rsidR="00C73D37" w:rsidRPr="00BC7A20" w:rsidRDefault="00C73D37" w:rsidP="00C73D37">
      <w:pPr>
        <w:jc w:val="center"/>
        <w:rPr>
          <w:sz w:val="28"/>
          <w:szCs w:val="28"/>
        </w:rPr>
      </w:pPr>
    </w:p>
    <w:p w14:paraId="4F685486" w14:textId="0F0FBDA5" w:rsidR="00C73D37" w:rsidRPr="00BC7A20" w:rsidRDefault="00C73D37" w:rsidP="00C73D37">
      <w:pPr>
        <w:jc w:val="center"/>
        <w:rPr>
          <w:sz w:val="28"/>
          <w:szCs w:val="28"/>
        </w:rPr>
      </w:pPr>
      <w:r w:rsidRPr="00BC7A20">
        <w:rPr>
          <w:sz w:val="28"/>
          <w:szCs w:val="28"/>
        </w:rPr>
        <w:t>Исчерпывающий перечень административных процедур (</w:t>
      </w:r>
      <w:proofErr w:type="gramStart"/>
      <w:r w:rsidR="003F66BB" w:rsidRPr="00BC7A20">
        <w:rPr>
          <w:sz w:val="28"/>
          <w:szCs w:val="28"/>
        </w:rPr>
        <w:t xml:space="preserve">действий)  </w:t>
      </w:r>
      <w:r w:rsidRPr="00BC7A20">
        <w:rPr>
          <w:sz w:val="28"/>
          <w:szCs w:val="28"/>
        </w:rPr>
        <w:t xml:space="preserve"> </w:t>
      </w:r>
      <w:proofErr w:type="gramEnd"/>
      <w:r w:rsidRPr="00BC7A20">
        <w:rPr>
          <w:sz w:val="28"/>
          <w:szCs w:val="28"/>
        </w:rPr>
        <w:t xml:space="preserve">            при предоставлении муниципальной услуги, выполняемых РГАУ МФЦ</w:t>
      </w:r>
    </w:p>
    <w:p w14:paraId="707F760A" w14:textId="77777777" w:rsidR="00C73D37" w:rsidRPr="004604DA" w:rsidRDefault="00C73D37" w:rsidP="00C73D37">
      <w:pPr>
        <w:rPr>
          <w:sz w:val="28"/>
          <w:szCs w:val="28"/>
        </w:rPr>
      </w:pPr>
    </w:p>
    <w:p w14:paraId="64E043E8" w14:textId="62B07F3F" w:rsidR="00C73D37" w:rsidRPr="004604DA" w:rsidRDefault="00C73D37" w:rsidP="00C73D37">
      <w:pPr>
        <w:pStyle w:val="Default"/>
        <w:ind w:firstLine="720"/>
        <w:jc w:val="both"/>
        <w:rPr>
          <w:color w:val="auto"/>
          <w:sz w:val="28"/>
          <w:szCs w:val="28"/>
        </w:rPr>
      </w:pPr>
      <w:r w:rsidRPr="004604DA">
        <w:rPr>
          <w:color w:val="auto"/>
          <w:sz w:val="28"/>
          <w:szCs w:val="28"/>
        </w:rPr>
        <w:t>6.1.</w:t>
      </w:r>
      <w:r w:rsidR="00C90AC3" w:rsidRPr="004604DA">
        <w:rPr>
          <w:color w:val="auto"/>
          <w:sz w:val="28"/>
          <w:szCs w:val="28"/>
        </w:rPr>
        <w:t xml:space="preserve"> </w:t>
      </w:r>
      <w:r w:rsidRPr="004604DA">
        <w:rPr>
          <w:color w:val="auto"/>
          <w:sz w:val="28"/>
          <w:szCs w:val="28"/>
        </w:rPr>
        <w:t xml:space="preserve">РГАУ МФЦ осуществляет: </w:t>
      </w:r>
    </w:p>
    <w:p w14:paraId="0A9A193D" w14:textId="77777777" w:rsidR="00C73D37" w:rsidRPr="004604DA" w:rsidRDefault="00C73D37" w:rsidP="00C73D37">
      <w:pPr>
        <w:pStyle w:val="Default"/>
        <w:ind w:firstLine="720"/>
        <w:jc w:val="both"/>
        <w:rPr>
          <w:color w:val="auto"/>
          <w:sz w:val="28"/>
          <w:szCs w:val="28"/>
        </w:rPr>
      </w:pPr>
      <w:r w:rsidRPr="004604DA">
        <w:rPr>
          <w:color w:val="auto"/>
          <w:sz w:val="28"/>
          <w:szCs w:val="28"/>
        </w:rPr>
        <w:t xml:space="preserve">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 </w:t>
      </w:r>
    </w:p>
    <w:p w14:paraId="54C6F999" w14:textId="77777777" w:rsidR="00C73D37" w:rsidRPr="004604DA" w:rsidRDefault="00C73D37" w:rsidP="00C73D37">
      <w:pPr>
        <w:pStyle w:val="Default"/>
        <w:ind w:firstLine="720"/>
        <w:jc w:val="both"/>
        <w:rPr>
          <w:color w:val="auto"/>
          <w:sz w:val="28"/>
          <w:szCs w:val="28"/>
        </w:rPr>
      </w:pPr>
      <w:r w:rsidRPr="004604DA">
        <w:rPr>
          <w:color w:val="auto"/>
          <w:sz w:val="28"/>
          <w:szCs w:val="28"/>
        </w:rPr>
        <w:t xml:space="preserve">прием запросов заявителей о предоставлении муниципальной услуги </w:t>
      </w:r>
      <w:r w:rsidR="009D4FA7" w:rsidRPr="004604DA">
        <w:rPr>
          <w:color w:val="auto"/>
          <w:sz w:val="28"/>
          <w:szCs w:val="28"/>
        </w:rPr>
        <w:t xml:space="preserve">               </w:t>
      </w:r>
      <w:r w:rsidRPr="004604DA">
        <w:rPr>
          <w:color w:val="auto"/>
          <w:sz w:val="28"/>
          <w:szCs w:val="28"/>
        </w:rPr>
        <w:t xml:space="preserve">и иных документов, необходимых для предоставления муниципальной услуги; </w:t>
      </w:r>
    </w:p>
    <w:p w14:paraId="70624483" w14:textId="0FB4A2A1" w:rsidR="00C73D37" w:rsidRPr="004604DA" w:rsidRDefault="00C73D37" w:rsidP="00C73D37">
      <w:pPr>
        <w:pStyle w:val="Default"/>
        <w:ind w:firstLine="720"/>
        <w:jc w:val="both"/>
        <w:rPr>
          <w:color w:val="auto"/>
          <w:sz w:val="28"/>
          <w:szCs w:val="28"/>
        </w:rPr>
      </w:pPr>
      <w:r w:rsidRPr="004604DA">
        <w:rPr>
          <w:color w:val="auto"/>
          <w:sz w:val="28"/>
          <w:szCs w:val="28"/>
        </w:rPr>
        <w:t xml:space="preserve">формирование и направление межведомственного запроса в органы, предоставляющие </w:t>
      </w:r>
      <w:r w:rsidR="00720D24" w:rsidRPr="004604DA">
        <w:rPr>
          <w:color w:val="auto"/>
          <w:sz w:val="28"/>
          <w:szCs w:val="28"/>
        </w:rPr>
        <w:t>муниципальные</w:t>
      </w:r>
      <w:r w:rsidRPr="004604DA">
        <w:rPr>
          <w:color w:val="auto"/>
          <w:sz w:val="28"/>
          <w:szCs w:val="28"/>
        </w:rPr>
        <w:t xml:space="preserve"> услуги, в иные органы муниципальной власти, органы местного самоуправления и организации, участвующие в предоставлении муниципальной услуги; </w:t>
      </w:r>
    </w:p>
    <w:p w14:paraId="04EB3EF1" w14:textId="48E8D52A" w:rsidR="00C73D37" w:rsidRPr="004604DA" w:rsidRDefault="00C73D37" w:rsidP="00C73D37">
      <w:pPr>
        <w:pStyle w:val="Default"/>
        <w:ind w:firstLine="720"/>
        <w:jc w:val="both"/>
        <w:rPr>
          <w:color w:val="auto"/>
          <w:sz w:val="28"/>
          <w:szCs w:val="28"/>
        </w:rPr>
      </w:pPr>
      <w:r w:rsidRPr="004604DA">
        <w:rPr>
          <w:color w:val="auto"/>
          <w:sz w:val="28"/>
          <w:szCs w:val="28"/>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РГАУ МФЦ</w:t>
      </w:r>
      <w:r w:rsidR="00B161D4">
        <w:rPr>
          <w:color w:val="auto"/>
          <w:sz w:val="28"/>
          <w:szCs w:val="28"/>
        </w:rPr>
        <w:t xml:space="preserve"> </w:t>
      </w:r>
      <w:r w:rsidRPr="004604DA">
        <w:rPr>
          <w:color w:val="auto"/>
          <w:sz w:val="28"/>
          <w:szCs w:val="28"/>
        </w:rPr>
        <w:t>по результатам</w:t>
      </w:r>
      <w:r w:rsidR="00B161D4">
        <w:rPr>
          <w:color w:val="auto"/>
          <w:sz w:val="28"/>
          <w:szCs w:val="28"/>
        </w:rPr>
        <w:t xml:space="preserve"> </w:t>
      </w:r>
      <w:r w:rsidRPr="004604DA">
        <w:rPr>
          <w:color w:val="auto"/>
          <w:sz w:val="28"/>
          <w:szCs w:val="28"/>
        </w:rPr>
        <w:t xml:space="preserve">предоставления </w:t>
      </w:r>
      <w:r w:rsidR="00720D24" w:rsidRPr="004604DA">
        <w:rPr>
          <w:color w:val="auto"/>
          <w:sz w:val="28"/>
          <w:szCs w:val="28"/>
        </w:rPr>
        <w:t>муниципальных</w:t>
      </w:r>
      <w:r w:rsidRPr="004604DA">
        <w:rPr>
          <w:color w:val="auto"/>
          <w:sz w:val="28"/>
          <w:szCs w:val="28"/>
        </w:rPr>
        <w:t xml:space="preserve"> услуг органами, </w:t>
      </w:r>
      <w:r w:rsidRPr="004604DA">
        <w:rPr>
          <w:color w:val="auto"/>
          <w:sz w:val="28"/>
          <w:szCs w:val="28"/>
        </w:rPr>
        <w:lastRenderedPageBreak/>
        <w:t>предоставляющими муниципальные услуги, а также выдачу документов, включая составление на бумажном носителе и заверение выписок</w:t>
      </w:r>
      <w:r w:rsidR="00B161D4">
        <w:rPr>
          <w:color w:val="auto"/>
          <w:sz w:val="28"/>
          <w:szCs w:val="28"/>
        </w:rPr>
        <w:t xml:space="preserve"> </w:t>
      </w:r>
      <w:r w:rsidRPr="004604DA">
        <w:rPr>
          <w:color w:val="auto"/>
          <w:sz w:val="28"/>
          <w:szCs w:val="28"/>
        </w:rPr>
        <w:t xml:space="preserve">из информационных систем органов, предоставляющих муниципальные услуги; </w:t>
      </w:r>
    </w:p>
    <w:p w14:paraId="4FDA6603" w14:textId="77777777" w:rsidR="00C73D37" w:rsidRPr="004604DA" w:rsidRDefault="00C73D37" w:rsidP="00C73D37">
      <w:pPr>
        <w:pStyle w:val="Default"/>
        <w:ind w:firstLine="720"/>
        <w:jc w:val="both"/>
        <w:rPr>
          <w:color w:val="auto"/>
          <w:sz w:val="28"/>
          <w:szCs w:val="28"/>
        </w:rPr>
      </w:pPr>
      <w:r w:rsidRPr="004604DA">
        <w:rPr>
          <w:color w:val="auto"/>
          <w:sz w:val="28"/>
          <w:szCs w:val="28"/>
        </w:rPr>
        <w:t xml:space="preserve">иные процедуры и действия, предусмотренные Федеральным                     законом № 210-ФЗ. </w:t>
      </w:r>
    </w:p>
    <w:p w14:paraId="08885F5A" w14:textId="77777777" w:rsidR="00C73D37" w:rsidRPr="004604DA" w:rsidRDefault="00C73D37" w:rsidP="00C73D37">
      <w:pPr>
        <w:pStyle w:val="Default"/>
        <w:ind w:firstLine="720"/>
        <w:jc w:val="both"/>
        <w:rPr>
          <w:color w:val="auto"/>
          <w:sz w:val="28"/>
          <w:szCs w:val="28"/>
        </w:rPr>
      </w:pPr>
      <w:r w:rsidRPr="004604DA">
        <w:rPr>
          <w:color w:val="auto"/>
          <w:sz w:val="28"/>
          <w:szCs w:val="28"/>
        </w:rPr>
        <w:t>В соответствии с частью 1.1 статьи 16 Федерального закона                                             № 210-ФЗ для реализации своих функций РГАУ МФЦ вправе привлекать иные организации.</w:t>
      </w:r>
    </w:p>
    <w:p w14:paraId="72BEC680" w14:textId="77777777" w:rsidR="00C73D37" w:rsidRPr="00B161D4" w:rsidRDefault="00C73D37" w:rsidP="00C73D37">
      <w:pPr>
        <w:tabs>
          <w:tab w:val="left" w:pos="2755"/>
        </w:tabs>
        <w:rPr>
          <w:sz w:val="28"/>
          <w:szCs w:val="28"/>
        </w:rPr>
      </w:pPr>
    </w:p>
    <w:p w14:paraId="1BD20F4B" w14:textId="77777777" w:rsidR="00C73D37" w:rsidRPr="00B161D4" w:rsidRDefault="00C73D37" w:rsidP="00C73D37">
      <w:pPr>
        <w:tabs>
          <w:tab w:val="left" w:pos="2755"/>
        </w:tabs>
        <w:jc w:val="center"/>
        <w:rPr>
          <w:sz w:val="28"/>
          <w:szCs w:val="28"/>
        </w:rPr>
      </w:pPr>
      <w:r w:rsidRPr="00B161D4">
        <w:rPr>
          <w:sz w:val="28"/>
          <w:szCs w:val="28"/>
        </w:rPr>
        <w:t>Информирование заявителей</w:t>
      </w:r>
    </w:p>
    <w:p w14:paraId="64A16E36" w14:textId="77777777" w:rsidR="00C73D37" w:rsidRPr="00B161D4" w:rsidRDefault="00C73D37" w:rsidP="00C73D37">
      <w:pPr>
        <w:tabs>
          <w:tab w:val="left" w:pos="2755"/>
        </w:tabs>
        <w:jc w:val="center"/>
        <w:rPr>
          <w:sz w:val="28"/>
          <w:szCs w:val="28"/>
        </w:rPr>
      </w:pPr>
    </w:p>
    <w:p w14:paraId="200DEFC7" w14:textId="50FB178C" w:rsidR="00C73D37" w:rsidRPr="004604DA" w:rsidRDefault="00C73D37" w:rsidP="00920B0A">
      <w:pPr>
        <w:tabs>
          <w:tab w:val="left" w:pos="1418"/>
          <w:tab w:val="left" w:pos="2755"/>
        </w:tabs>
        <w:ind w:firstLine="709"/>
        <w:jc w:val="both"/>
        <w:rPr>
          <w:sz w:val="28"/>
          <w:szCs w:val="28"/>
        </w:rPr>
      </w:pPr>
      <w:r w:rsidRPr="004604DA">
        <w:rPr>
          <w:sz w:val="28"/>
          <w:szCs w:val="28"/>
        </w:rPr>
        <w:t>6.2.</w:t>
      </w:r>
      <w:r w:rsidR="00C90AC3" w:rsidRPr="004604DA">
        <w:rPr>
          <w:sz w:val="28"/>
          <w:szCs w:val="28"/>
        </w:rPr>
        <w:t xml:space="preserve"> </w:t>
      </w:r>
      <w:r w:rsidRPr="004604DA">
        <w:rPr>
          <w:sz w:val="28"/>
          <w:szCs w:val="28"/>
        </w:rPr>
        <w:t xml:space="preserve">Информирование заявителя многофункциональными центрами осуществляется следующими способами: </w:t>
      </w:r>
    </w:p>
    <w:p w14:paraId="51B456D2" w14:textId="19577FB8" w:rsidR="00C73D37" w:rsidRPr="004604DA" w:rsidRDefault="00C73D37" w:rsidP="00920B0A">
      <w:pPr>
        <w:tabs>
          <w:tab w:val="left" w:pos="1418"/>
          <w:tab w:val="left" w:pos="2755"/>
        </w:tabs>
        <w:ind w:firstLine="709"/>
        <w:jc w:val="both"/>
        <w:rPr>
          <w:sz w:val="28"/>
          <w:szCs w:val="28"/>
        </w:rPr>
      </w:pPr>
      <w:r w:rsidRPr="004604DA">
        <w:rPr>
          <w:sz w:val="28"/>
          <w:szCs w:val="28"/>
        </w:rPr>
        <w:t>а)</w:t>
      </w:r>
      <w:r w:rsidR="00C90AC3" w:rsidRPr="004604DA">
        <w:rPr>
          <w:sz w:val="28"/>
          <w:szCs w:val="28"/>
        </w:rPr>
        <w:t xml:space="preserve"> </w:t>
      </w:r>
      <w:r w:rsidRPr="004604DA">
        <w:rPr>
          <w:sz w:val="28"/>
          <w:szCs w:val="28"/>
        </w:rPr>
        <w:t xml:space="preserve">посредством привлечения средств массовой информации, а также путем размещения информации на официальном сайте РГАУ МФЦ в сети Интернет (https://mfcrb.ru/) и информационных стендах многофункциональных центров; </w:t>
      </w:r>
    </w:p>
    <w:p w14:paraId="0E73929B" w14:textId="364E9587" w:rsidR="00C73D37" w:rsidRPr="004604DA" w:rsidRDefault="00C73D37" w:rsidP="00920B0A">
      <w:pPr>
        <w:tabs>
          <w:tab w:val="left" w:pos="1418"/>
          <w:tab w:val="left" w:pos="2755"/>
        </w:tabs>
        <w:ind w:firstLine="709"/>
        <w:jc w:val="both"/>
        <w:rPr>
          <w:sz w:val="28"/>
          <w:szCs w:val="28"/>
        </w:rPr>
      </w:pPr>
      <w:r w:rsidRPr="004604DA">
        <w:rPr>
          <w:sz w:val="28"/>
          <w:szCs w:val="28"/>
        </w:rPr>
        <w:t>б)</w:t>
      </w:r>
      <w:r w:rsidR="00C90AC3" w:rsidRPr="004604DA">
        <w:rPr>
          <w:sz w:val="28"/>
          <w:szCs w:val="28"/>
        </w:rPr>
        <w:t xml:space="preserve"> </w:t>
      </w:r>
      <w:r w:rsidRPr="004604DA">
        <w:rPr>
          <w:sz w:val="28"/>
          <w:szCs w:val="28"/>
        </w:rPr>
        <w:t xml:space="preserve">при обращении заявителя в РГАУ МФЦ лично, по телефону, посредством почтовых отправлений либо по электронной почте. </w:t>
      </w:r>
    </w:p>
    <w:p w14:paraId="02CBEF65" w14:textId="49751838" w:rsidR="00C73D37" w:rsidRPr="004604DA" w:rsidRDefault="00C73D37" w:rsidP="00920B0A">
      <w:pPr>
        <w:tabs>
          <w:tab w:val="left" w:pos="2755"/>
        </w:tabs>
        <w:ind w:firstLine="709"/>
        <w:jc w:val="both"/>
        <w:rPr>
          <w:sz w:val="28"/>
          <w:szCs w:val="28"/>
        </w:rPr>
      </w:pPr>
      <w:r w:rsidRPr="004604DA">
        <w:rPr>
          <w:sz w:val="28"/>
          <w:szCs w:val="28"/>
        </w:rPr>
        <w:t>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w:t>
      </w:r>
      <w:r w:rsidR="00B161D4">
        <w:rPr>
          <w:sz w:val="28"/>
          <w:szCs w:val="28"/>
        </w:rPr>
        <w:t xml:space="preserve"> </w:t>
      </w:r>
      <w:r w:rsidRPr="004604DA">
        <w:rPr>
          <w:sz w:val="28"/>
          <w:szCs w:val="28"/>
        </w:rPr>
        <w:t xml:space="preserve">о </w:t>
      </w:r>
      <w:r w:rsidR="00720D24" w:rsidRPr="004604DA">
        <w:rPr>
          <w:sz w:val="28"/>
          <w:szCs w:val="28"/>
        </w:rPr>
        <w:t>муниципальных</w:t>
      </w:r>
      <w:r w:rsidRPr="004604DA">
        <w:rPr>
          <w:sz w:val="28"/>
          <w:szCs w:val="28"/>
        </w:rPr>
        <w:t xml:space="preserve"> услугах не может превышать 15 минут. </w:t>
      </w:r>
    </w:p>
    <w:p w14:paraId="64ABBA2D" w14:textId="77777777" w:rsidR="00C73D37" w:rsidRPr="004604DA" w:rsidRDefault="00C73D37" w:rsidP="00920B0A">
      <w:pPr>
        <w:tabs>
          <w:tab w:val="left" w:pos="2755"/>
        </w:tabs>
        <w:ind w:firstLine="709"/>
        <w:jc w:val="both"/>
        <w:rPr>
          <w:sz w:val="28"/>
          <w:szCs w:val="28"/>
        </w:rPr>
      </w:pPr>
      <w:r w:rsidRPr="004604DA">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РГАУ МФЦ осуществляет не более 10 минут. </w:t>
      </w:r>
    </w:p>
    <w:p w14:paraId="2B122AF1" w14:textId="77777777" w:rsidR="00C73D37" w:rsidRPr="004604DA" w:rsidRDefault="00C73D37" w:rsidP="00920B0A">
      <w:pPr>
        <w:tabs>
          <w:tab w:val="left" w:pos="2755"/>
        </w:tabs>
        <w:ind w:firstLine="709"/>
        <w:jc w:val="both"/>
        <w:rPr>
          <w:sz w:val="28"/>
          <w:szCs w:val="28"/>
        </w:rPr>
      </w:pPr>
      <w:r w:rsidRPr="004604DA">
        <w:rPr>
          <w:sz w:val="28"/>
          <w:szCs w:val="28"/>
        </w:rPr>
        <w:t xml:space="preserve">В случае если для подготовки ответа требуется более продолжительное время, работник РГАУ МФЦ, осуществляющий индивидуальное устное консультирование по телефону, может предложить заявителю: </w:t>
      </w:r>
    </w:p>
    <w:p w14:paraId="73061AD1" w14:textId="77777777" w:rsidR="00C73D37" w:rsidRPr="004604DA" w:rsidRDefault="00C73D37" w:rsidP="00920B0A">
      <w:pPr>
        <w:tabs>
          <w:tab w:val="left" w:pos="2755"/>
        </w:tabs>
        <w:ind w:firstLine="709"/>
        <w:jc w:val="both"/>
        <w:rPr>
          <w:sz w:val="28"/>
          <w:szCs w:val="28"/>
        </w:rPr>
      </w:pPr>
      <w:r w:rsidRPr="004604DA">
        <w:rPr>
          <w:sz w:val="28"/>
          <w:szCs w:val="28"/>
        </w:rPr>
        <w:t xml:space="preserve">изложить обращение в письменной форме (ответ направляется заявителю в соответствии со способом, указанным в обращении); </w:t>
      </w:r>
    </w:p>
    <w:p w14:paraId="4C3FB7C4" w14:textId="77777777" w:rsidR="00C73D37" w:rsidRPr="004604DA" w:rsidRDefault="00C73D37" w:rsidP="00920B0A">
      <w:pPr>
        <w:tabs>
          <w:tab w:val="left" w:pos="2755"/>
        </w:tabs>
        <w:ind w:firstLine="709"/>
        <w:jc w:val="both"/>
        <w:rPr>
          <w:sz w:val="28"/>
          <w:szCs w:val="28"/>
        </w:rPr>
      </w:pPr>
      <w:r w:rsidRPr="004604DA">
        <w:rPr>
          <w:sz w:val="28"/>
          <w:szCs w:val="28"/>
        </w:rPr>
        <w:t xml:space="preserve">назначить другое время для консультаций. </w:t>
      </w:r>
    </w:p>
    <w:p w14:paraId="4379AD26" w14:textId="77777777" w:rsidR="00C73D37" w:rsidRPr="004604DA" w:rsidRDefault="00C73D37" w:rsidP="00920B0A">
      <w:pPr>
        <w:tabs>
          <w:tab w:val="left" w:pos="2755"/>
        </w:tabs>
        <w:ind w:firstLine="709"/>
        <w:jc w:val="both"/>
        <w:rPr>
          <w:sz w:val="28"/>
          <w:szCs w:val="28"/>
        </w:rPr>
      </w:pPr>
      <w:r w:rsidRPr="004604DA">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w:t>
      </w:r>
      <w:r w:rsidR="009D4FA7" w:rsidRPr="004604DA">
        <w:rPr>
          <w:sz w:val="28"/>
          <w:szCs w:val="28"/>
        </w:rPr>
        <w:t xml:space="preserve">                            </w:t>
      </w:r>
      <w:r w:rsidRPr="004604DA">
        <w:rPr>
          <w:sz w:val="28"/>
          <w:szCs w:val="28"/>
        </w:rPr>
        <w:t xml:space="preserve"> и в письменной форме по почтовому адресу, указанному в обращении, поступившем в РГАУ МФЦ в письменной форме.</w:t>
      </w:r>
    </w:p>
    <w:p w14:paraId="2DF46791" w14:textId="77777777" w:rsidR="00C73D37" w:rsidRPr="004604DA" w:rsidRDefault="00C73D37" w:rsidP="00C73D37">
      <w:pPr>
        <w:jc w:val="center"/>
        <w:rPr>
          <w:b/>
          <w:bCs/>
          <w:sz w:val="28"/>
          <w:szCs w:val="28"/>
        </w:rPr>
      </w:pPr>
    </w:p>
    <w:p w14:paraId="1435FA93" w14:textId="77777777" w:rsidR="00C73D37" w:rsidRPr="00B161D4" w:rsidRDefault="00C73D37" w:rsidP="00C73D37">
      <w:pPr>
        <w:jc w:val="center"/>
        <w:rPr>
          <w:sz w:val="28"/>
          <w:szCs w:val="28"/>
        </w:rPr>
      </w:pPr>
      <w:r w:rsidRPr="00B161D4">
        <w:rPr>
          <w:sz w:val="28"/>
          <w:szCs w:val="28"/>
        </w:rPr>
        <w:t xml:space="preserve">Прием запросов заявителей о предоставлении муниципальной услуги </w:t>
      </w:r>
      <w:r w:rsidR="009D4FA7" w:rsidRPr="00B161D4">
        <w:rPr>
          <w:sz w:val="28"/>
          <w:szCs w:val="28"/>
        </w:rPr>
        <w:t xml:space="preserve">                      </w:t>
      </w:r>
      <w:r w:rsidRPr="00B161D4">
        <w:rPr>
          <w:sz w:val="28"/>
          <w:szCs w:val="28"/>
        </w:rPr>
        <w:lastRenderedPageBreak/>
        <w:t>и иных документов, необходимых для предоставления муниципальной услуги</w:t>
      </w:r>
    </w:p>
    <w:p w14:paraId="75DA8528" w14:textId="77777777" w:rsidR="00C73D37" w:rsidRPr="00B161D4" w:rsidRDefault="00C73D37" w:rsidP="00C73D37">
      <w:pPr>
        <w:jc w:val="center"/>
        <w:rPr>
          <w:sz w:val="28"/>
          <w:szCs w:val="28"/>
        </w:rPr>
      </w:pPr>
    </w:p>
    <w:p w14:paraId="5B3352BB" w14:textId="2DFC5D86" w:rsidR="00C73D37" w:rsidRPr="004604DA" w:rsidRDefault="00C73D37" w:rsidP="00920B0A">
      <w:pPr>
        <w:ind w:firstLine="720"/>
        <w:jc w:val="both"/>
        <w:rPr>
          <w:sz w:val="28"/>
          <w:szCs w:val="28"/>
        </w:rPr>
      </w:pPr>
      <w:r w:rsidRPr="004604DA">
        <w:rPr>
          <w:sz w:val="28"/>
          <w:szCs w:val="28"/>
        </w:rPr>
        <w:t>6.3.</w:t>
      </w:r>
      <w:r w:rsidR="00C90AC3" w:rsidRPr="004604DA">
        <w:rPr>
          <w:sz w:val="28"/>
          <w:szCs w:val="28"/>
        </w:rPr>
        <w:t xml:space="preserve"> </w:t>
      </w:r>
      <w:r w:rsidRPr="004604DA">
        <w:rPr>
          <w:sz w:val="28"/>
          <w:szCs w:val="28"/>
        </w:rPr>
        <w:t xml:space="preserve">Прием заявителей для получения муниципальных услуг осуществляется работниками 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5AF9ABDF" w14:textId="77777777" w:rsidR="00C73D37" w:rsidRPr="004604DA" w:rsidRDefault="00C73D37" w:rsidP="00920B0A">
      <w:pPr>
        <w:ind w:firstLine="720"/>
        <w:jc w:val="both"/>
        <w:rPr>
          <w:sz w:val="28"/>
          <w:szCs w:val="28"/>
        </w:rPr>
      </w:pPr>
      <w:r w:rsidRPr="004604DA">
        <w:rPr>
          <w:sz w:val="28"/>
          <w:szCs w:val="28"/>
        </w:rPr>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4604DA">
        <w:rPr>
          <w:sz w:val="28"/>
          <w:szCs w:val="28"/>
        </w:rPr>
        <w:t>мультиталон</w:t>
      </w:r>
      <w:proofErr w:type="spellEnd"/>
      <w:r w:rsidRPr="004604DA">
        <w:rPr>
          <w:sz w:val="28"/>
          <w:szCs w:val="28"/>
        </w:rPr>
        <w:t xml:space="preserve"> электронной очереди. </w:t>
      </w:r>
    </w:p>
    <w:p w14:paraId="37435EFB" w14:textId="77777777" w:rsidR="00C73D37" w:rsidRPr="004604DA" w:rsidRDefault="00C73D37" w:rsidP="00920B0A">
      <w:pPr>
        <w:ind w:firstLine="720"/>
        <w:jc w:val="both"/>
        <w:rPr>
          <w:sz w:val="28"/>
          <w:szCs w:val="28"/>
        </w:rPr>
      </w:pPr>
      <w:r w:rsidRPr="004604DA">
        <w:rPr>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w:t>
      </w:r>
      <w:r w:rsidR="009D4FA7" w:rsidRPr="004604DA">
        <w:rPr>
          <w:sz w:val="28"/>
          <w:szCs w:val="28"/>
        </w:rPr>
        <w:t xml:space="preserve">                                </w:t>
      </w:r>
      <w:r w:rsidRPr="004604DA">
        <w:rPr>
          <w:sz w:val="28"/>
          <w:szCs w:val="28"/>
        </w:rPr>
        <w:t xml:space="preserve">при обращении за предоставлением услуги. Не допускается получение талона электронной очереди для третьих лиц. </w:t>
      </w:r>
    </w:p>
    <w:p w14:paraId="2E9F9C46" w14:textId="77777777" w:rsidR="00C73D37" w:rsidRPr="004604DA" w:rsidRDefault="00C73D37" w:rsidP="00920B0A">
      <w:pPr>
        <w:tabs>
          <w:tab w:val="left" w:pos="1352"/>
        </w:tabs>
        <w:ind w:firstLine="720"/>
        <w:jc w:val="both"/>
        <w:rPr>
          <w:sz w:val="28"/>
          <w:szCs w:val="28"/>
        </w:rPr>
      </w:pPr>
      <w:r w:rsidRPr="004604DA">
        <w:rPr>
          <w:sz w:val="28"/>
          <w:szCs w:val="28"/>
        </w:rPr>
        <w:t xml:space="preserve">Работник РГАУ МФЦ осуществляет следующие действия: </w:t>
      </w:r>
    </w:p>
    <w:p w14:paraId="3C3B0225" w14:textId="77777777" w:rsidR="00C73D37" w:rsidRPr="004604DA" w:rsidRDefault="00C73D37" w:rsidP="00920B0A">
      <w:pPr>
        <w:tabs>
          <w:tab w:val="left" w:pos="1352"/>
        </w:tabs>
        <w:ind w:firstLine="720"/>
        <w:jc w:val="both"/>
        <w:rPr>
          <w:sz w:val="28"/>
          <w:szCs w:val="28"/>
        </w:rPr>
      </w:pPr>
      <w:r w:rsidRPr="004604DA">
        <w:rPr>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3ECE21AE" w14:textId="77777777" w:rsidR="00C73D37" w:rsidRPr="004604DA" w:rsidRDefault="00C73D37" w:rsidP="00920B0A">
      <w:pPr>
        <w:tabs>
          <w:tab w:val="left" w:pos="1352"/>
        </w:tabs>
        <w:ind w:firstLine="720"/>
        <w:jc w:val="both"/>
        <w:rPr>
          <w:sz w:val="28"/>
          <w:szCs w:val="28"/>
        </w:rPr>
      </w:pPr>
      <w:r w:rsidRPr="004604DA">
        <w:rPr>
          <w:sz w:val="28"/>
          <w:szCs w:val="28"/>
        </w:rPr>
        <w:t xml:space="preserve">проверяет полномочия представителя заявителя (в случае обращения представителя заявителя); </w:t>
      </w:r>
    </w:p>
    <w:p w14:paraId="04EEDAB2" w14:textId="77777777" w:rsidR="00C73D37" w:rsidRPr="004604DA" w:rsidRDefault="00C73D37" w:rsidP="00920B0A">
      <w:pPr>
        <w:tabs>
          <w:tab w:val="left" w:pos="1352"/>
        </w:tabs>
        <w:ind w:firstLine="720"/>
        <w:jc w:val="both"/>
        <w:rPr>
          <w:sz w:val="28"/>
          <w:szCs w:val="28"/>
        </w:rPr>
      </w:pPr>
      <w:r w:rsidRPr="004604DA">
        <w:rPr>
          <w:sz w:val="28"/>
          <w:szCs w:val="28"/>
        </w:rPr>
        <w:t xml:space="preserve">принимает от заявителей заявление на предоставление муниципальной услуги; </w:t>
      </w:r>
    </w:p>
    <w:p w14:paraId="5A4880E8" w14:textId="77777777" w:rsidR="00C73D37" w:rsidRPr="004604DA" w:rsidRDefault="00C73D37" w:rsidP="00920B0A">
      <w:pPr>
        <w:tabs>
          <w:tab w:val="left" w:pos="1352"/>
        </w:tabs>
        <w:ind w:firstLine="720"/>
        <w:jc w:val="both"/>
        <w:rPr>
          <w:sz w:val="28"/>
          <w:szCs w:val="28"/>
        </w:rPr>
      </w:pPr>
      <w:r w:rsidRPr="004604DA">
        <w:rPr>
          <w:sz w:val="28"/>
          <w:szCs w:val="28"/>
        </w:rPr>
        <w:t xml:space="preserve">принимает от заявителей документы, необходимые для получения муниципальной услуги; </w:t>
      </w:r>
    </w:p>
    <w:p w14:paraId="2A861E7F" w14:textId="77777777" w:rsidR="00C73D37" w:rsidRPr="004604DA" w:rsidRDefault="00C73D37" w:rsidP="00920B0A">
      <w:pPr>
        <w:tabs>
          <w:tab w:val="left" w:pos="1352"/>
        </w:tabs>
        <w:ind w:firstLine="720"/>
        <w:jc w:val="both"/>
        <w:rPr>
          <w:sz w:val="28"/>
          <w:szCs w:val="28"/>
        </w:rPr>
      </w:pPr>
      <w:r w:rsidRPr="004604DA">
        <w:rPr>
          <w:sz w:val="28"/>
          <w:szCs w:val="28"/>
        </w:rPr>
        <w:t xml:space="preserve">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 </w:t>
      </w:r>
    </w:p>
    <w:p w14:paraId="764CBC49" w14:textId="77777777" w:rsidR="00C73D37" w:rsidRPr="004604DA" w:rsidRDefault="00C73D37" w:rsidP="00920B0A">
      <w:pPr>
        <w:tabs>
          <w:tab w:val="left" w:pos="1352"/>
        </w:tabs>
        <w:ind w:firstLine="720"/>
        <w:jc w:val="both"/>
        <w:rPr>
          <w:sz w:val="28"/>
          <w:szCs w:val="28"/>
        </w:rPr>
      </w:pPr>
      <w:r w:rsidRPr="004604DA">
        <w:rPr>
          <w:sz w:val="28"/>
          <w:szCs w:val="28"/>
        </w:rPr>
        <w:t xml:space="preserve">сканирует оригиналы представленных документов либо копии, удостоверенные в установленном законодательством РФ порядке, после чего возвращает оригиналы документов заявителю; </w:t>
      </w:r>
    </w:p>
    <w:p w14:paraId="78E027AA" w14:textId="77777777" w:rsidR="00C73D37" w:rsidRPr="004604DA" w:rsidRDefault="00C73D37" w:rsidP="00920B0A">
      <w:pPr>
        <w:tabs>
          <w:tab w:val="left" w:pos="1352"/>
        </w:tabs>
        <w:ind w:firstLine="720"/>
        <w:jc w:val="both"/>
        <w:rPr>
          <w:sz w:val="28"/>
          <w:szCs w:val="28"/>
        </w:rPr>
      </w:pPr>
      <w:r w:rsidRPr="004604DA">
        <w:rPr>
          <w:sz w:val="28"/>
          <w:szCs w:val="28"/>
        </w:rPr>
        <w:t xml:space="preserve">в случае отсутствия необходимых документов либо их несоответствия установленным формам и бланкам сообщает о данных фактах заявителю; </w:t>
      </w:r>
    </w:p>
    <w:p w14:paraId="4A5E9B5E" w14:textId="77777777" w:rsidR="00C73D37" w:rsidRPr="004604DA" w:rsidRDefault="00C73D37" w:rsidP="00920B0A">
      <w:pPr>
        <w:tabs>
          <w:tab w:val="left" w:pos="1352"/>
        </w:tabs>
        <w:ind w:firstLine="720"/>
        <w:jc w:val="both"/>
        <w:rPr>
          <w:sz w:val="28"/>
          <w:szCs w:val="28"/>
        </w:rPr>
      </w:pPr>
      <w:r w:rsidRPr="004604DA">
        <w:rPr>
          <w:sz w:val="28"/>
          <w:szCs w:val="28"/>
        </w:rPr>
        <w:t xml:space="preserve">в случае отсутствия возможности устранить выявленные недостатки </w:t>
      </w:r>
      <w:r w:rsidR="009D4FA7" w:rsidRPr="004604DA">
        <w:rPr>
          <w:sz w:val="28"/>
          <w:szCs w:val="28"/>
        </w:rPr>
        <w:t xml:space="preserve">                  </w:t>
      </w:r>
      <w:r w:rsidRPr="004604DA">
        <w:rPr>
          <w:sz w:val="28"/>
          <w:szCs w:val="28"/>
        </w:rPr>
        <w:t xml:space="preserve">в момент первичного обращения предлагает заявителю посетить многофункциональный центр ещё раз в удобное для заявителя время </w:t>
      </w:r>
      <w:r w:rsidR="009D4FA7" w:rsidRPr="004604DA">
        <w:rPr>
          <w:sz w:val="28"/>
          <w:szCs w:val="28"/>
        </w:rPr>
        <w:t xml:space="preserve">                          </w:t>
      </w:r>
      <w:r w:rsidRPr="004604DA">
        <w:rPr>
          <w:sz w:val="28"/>
          <w:szCs w:val="28"/>
        </w:rPr>
        <w:t xml:space="preserve">с полным пакетом документов; </w:t>
      </w:r>
    </w:p>
    <w:p w14:paraId="2A7B53AB" w14:textId="274CA6E2" w:rsidR="00C73D37" w:rsidRPr="004604DA" w:rsidRDefault="00C73D37" w:rsidP="00920B0A">
      <w:pPr>
        <w:tabs>
          <w:tab w:val="left" w:pos="1352"/>
        </w:tabs>
        <w:ind w:firstLine="720"/>
        <w:jc w:val="both"/>
        <w:rPr>
          <w:sz w:val="28"/>
          <w:szCs w:val="28"/>
        </w:rPr>
      </w:pPr>
      <w:r w:rsidRPr="004604DA">
        <w:rPr>
          <w:sz w:val="28"/>
          <w:szCs w:val="28"/>
        </w:rPr>
        <w:t xml:space="preserve">в случае требования заявителя направить неполный пакет документов </w:t>
      </w:r>
      <w:r w:rsidR="009D4FA7" w:rsidRPr="004604DA">
        <w:rPr>
          <w:sz w:val="28"/>
          <w:szCs w:val="28"/>
        </w:rPr>
        <w:t xml:space="preserve">                          </w:t>
      </w:r>
      <w:r w:rsidRPr="004604DA">
        <w:rPr>
          <w:sz w:val="28"/>
          <w:szCs w:val="28"/>
        </w:rPr>
        <w:t xml:space="preserve">в </w:t>
      </w:r>
      <w:r w:rsidR="00AE5ECA" w:rsidRPr="004604DA">
        <w:rPr>
          <w:sz w:val="28"/>
          <w:szCs w:val="28"/>
        </w:rPr>
        <w:t>Администрацию</w:t>
      </w:r>
      <w:r w:rsidRPr="004604DA">
        <w:rPr>
          <w:sz w:val="28"/>
          <w:szCs w:val="28"/>
        </w:rPr>
        <w:t xml:space="preserve">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 </w:t>
      </w:r>
    </w:p>
    <w:p w14:paraId="58459DE3" w14:textId="43C84934" w:rsidR="00C73D37" w:rsidRPr="004604DA" w:rsidRDefault="00C73D37" w:rsidP="00920B0A">
      <w:pPr>
        <w:tabs>
          <w:tab w:val="left" w:pos="1352"/>
        </w:tabs>
        <w:ind w:firstLine="720"/>
        <w:jc w:val="both"/>
        <w:rPr>
          <w:sz w:val="28"/>
          <w:szCs w:val="28"/>
        </w:rPr>
      </w:pPr>
      <w:r w:rsidRPr="004604DA">
        <w:rPr>
          <w:sz w:val="28"/>
          <w:szCs w:val="28"/>
        </w:rPr>
        <w:t>регистрирует представленные заявителем заявление, а также иные документы в</w:t>
      </w:r>
      <w:r w:rsidR="003F66BB">
        <w:rPr>
          <w:sz w:val="28"/>
          <w:szCs w:val="28"/>
        </w:rPr>
        <w:t xml:space="preserve"> </w:t>
      </w:r>
      <w:r w:rsidRPr="004604DA">
        <w:rPr>
          <w:sz w:val="28"/>
          <w:szCs w:val="28"/>
        </w:rPr>
        <w:t xml:space="preserve">автоматизированной информационной системе </w:t>
      </w:r>
      <w:r w:rsidRPr="004604DA">
        <w:rPr>
          <w:sz w:val="28"/>
          <w:szCs w:val="28"/>
        </w:rPr>
        <w:lastRenderedPageBreak/>
        <w:t xml:space="preserve">«Многофункциональный центр» (далее – АИС МФЦ), если иное </w:t>
      </w:r>
      <w:r w:rsidR="009D4FA7" w:rsidRPr="004604DA">
        <w:rPr>
          <w:sz w:val="28"/>
          <w:szCs w:val="28"/>
        </w:rPr>
        <w:t xml:space="preserve">                              </w:t>
      </w:r>
      <w:r w:rsidRPr="004604DA">
        <w:rPr>
          <w:sz w:val="28"/>
          <w:szCs w:val="28"/>
        </w:rPr>
        <w:t xml:space="preserve">не предусмотрено Соглашением о взаимодействии; </w:t>
      </w:r>
    </w:p>
    <w:p w14:paraId="01C6F458" w14:textId="77777777" w:rsidR="00C73D37" w:rsidRPr="004604DA" w:rsidRDefault="00C73D37" w:rsidP="00920B0A">
      <w:pPr>
        <w:tabs>
          <w:tab w:val="left" w:pos="1352"/>
        </w:tabs>
        <w:ind w:firstLine="720"/>
        <w:jc w:val="both"/>
        <w:rPr>
          <w:sz w:val="28"/>
          <w:szCs w:val="28"/>
        </w:rPr>
      </w:pPr>
      <w:r w:rsidRPr="004604DA">
        <w:rPr>
          <w:sz w:val="28"/>
          <w:szCs w:val="28"/>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 </w:t>
      </w:r>
    </w:p>
    <w:p w14:paraId="48989681" w14:textId="235F72DC" w:rsidR="00C73D37" w:rsidRPr="004604DA" w:rsidRDefault="00C73D37" w:rsidP="00920B0A">
      <w:pPr>
        <w:tabs>
          <w:tab w:val="left" w:pos="1352"/>
        </w:tabs>
        <w:ind w:firstLine="720"/>
        <w:jc w:val="both"/>
        <w:rPr>
          <w:sz w:val="28"/>
          <w:szCs w:val="28"/>
        </w:rPr>
      </w:pPr>
      <w:r w:rsidRPr="004604DA">
        <w:rPr>
          <w:sz w:val="28"/>
          <w:szCs w:val="28"/>
        </w:rPr>
        <w:t>6.4.</w:t>
      </w:r>
      <w:r w:rsidR="00C90AC3" w:rsidRPr="004604DA">
        <w:rPr>
          <w:sz w:val="28"/>
          <w:szCs w:val="28"/>
        </w:rPr>
        <w:t xml:space="preserve"> </w:t>
      </w:r>
      <w:r w:rsidRPr="004604DA">
        <w:rPr>
          <w:sz w:val="28"/>
          <w:szCs w:val="28"/>
        </w:rPr>
        <w:t xml:space="preserve">Работник РГАУ МФЦ не вправе требовать от заявителя: </w:t>
      </w:r>
    </w:p>
    <w:p w14:paraId="20D2B819" w14:textId="77777777" w:rsidR="00C73D37" w:rsidRPr="004604DA" w:rsidRDefault="00C73D37" w:rsidP="00920B0A">
      <w:pPr>
        <w:tabs>
          <w:tab w:val="left" w:pos="1352"/>
        </w:tabs>
        <w:ind w:firstLine="720"/>
        <w:jc w:val="both"/>
        <w:rPr>
          <w:sz w:val="28"/>
          <w:szCs w:val="28"/>
        </w:rPr>
      </w:pPr>
      <w:r w:rsidRPr="004604DA">
        <w:rPr>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4EED4A68" w14:textId="69526FFB" w:rsidR="00C73D37" w:rsidRPr="004604DA" w:rsidRDefault="00C73D37" w:rsidP="00920B0A">
      <w:pPr>
        <w:tabs>
          <w:tab w:val="left" w:pos="1352"/>
        </w:tabs>
        <w:ind w:firstLine="720"/>
        <w:jc w:val="both"/>
        <w:rPr>
          <w:sz w:val="28"/>
          <w:szCs w:val="28"/>
        </w:rPr>
      </w:pPr>
      <w:r w:rsidRPr="004604DA">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w:t>
      </w:r>
      <w:r w:rsidR="00B161D4">
        <w:rPr>
          <w:sz w:val="28"/>
          <w:szCs w:val="28"/>
        </w:rPr>
        <w:t xml:space="preserve"> </w:t>
      </w:r>
      <w:r w:rsidRPr="004604DA">
        <w:rPr>
          <w:sz w:val="28"/>
          <w:szCs w:val="28"/>
        </w:rPr>
        <w:t>органов, предоставляющих государственные и муниципальные услуги, иных государственных органов, органов местного самоуправления</w:t>
      </w:r>
      <w:r w:rsidR="00B161D4">
        <w:rPr>
          <w:sz w:val="28"/>
          <w:szCs w:val="28"/>
        </w:rPr>
        <w:t xml:space="preserve"> </w:t>
      </w:r>
      <w:r w:rsidRPr="004604DA">
        <w:rPr>
          <w:sz w:val="28"/>
          <w:szCs w:val="28"/>
        </w:rPr>
        <w:t>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w:t>
      </w:r>
      <w:r w:rsidR="00B161D4">
        <w:rPr>
          <w:sz w:val="28"/>
          <w:szCs w:val="28"/>
        </w:rPr>
        <w:t xml:space="preserve"> </w:t>
      </w:r>
      <w:r w:rsidRPr="004604DA">
        <w:rPr>
          <w:sz w:val="28"/>
          <w:szCs w:val="28"/>
        </w:rPr>
        <w:t xml:space="preserve">№ 210-ФЗ. Заявитель вправе представить указанные документы </w:t>
      </w:r>
      <w:r w:rsidR="009D4FA7" w:rsidRPr="004604DA">
        <w:rPr>
          <w:sz w:val="28"/>
          <w:szCs w:val="28"/>
        </w:rPr>
        <w:t xml:space="preserve">                               </w:t>
      </w:r>
      <w:r w:rsidRPr="004604DA">
        <w:rPr>
          <w:sz w:val="28"/>
          <w:szCs w:val="28"/>
        </w:rPr>
        <w:t xml:space="preserve">и информацию по собственной инициативе; </w:t>
      </w:r>
    </w:p>
    <w:p w14:paraId="004C61E2" w14:textId="77777777" w:rsidR="00C73D37" w:rsidRPr="004604DA" w:rsidRDefault="00C73D37" w:rsidP="00920B0A">
      <w:pPr>
        <w:tabs>
          <w:tab w:val="left" w:pos="1440"/>
        </w:tabs>
        <w:ind w:firstLine="720"/>
        <w:jc w:val="both"/>
        <w:rPr>
          <w:sz w:val="28"/>
          <w:szCs w:val="28"/>
        </w:rPr>
      </w:pPr>
      <w:r w:rsidRPr="004604DA">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w:t>
      </w:r>
      <w:r w:rsidR="009D4FA7" w:rsidRPr="004604DA">
        <w:rPr>
          <w:sz w:val="28"/>
          <w:szCs w:val="28"/>
        </w:rPr>
        <w:t xml:space="preserve">                            </w:t>
      </w:r>
      <w:r w:rsidRPr="004604DA">
        <w:rPr>
          <w:sz w:val="28"/>
          <w:szCs w:val="28"/>
        </w:rPr>
        <w:t xml:space="preserve">и обязательными для предоставления муниципальной услуги, и получения документов и информации, предоставляемых в результате предоставления таких услуг. </w:t>
      </w:r>
    </w:p>
    <w:p w14:paraId="0D53D660" w14:textId="69E2BBA0" w:rsidR="00C73D37" w:rsidRPr="004604DA" w:rsidRDefault="00C73D37" w:rsidP="00920B0A">
      <w:pPr>
        <w:tabs>
          <w:tab w:val="left" w:pos="1440"/>
        </w:tabs>
        <w:ind w:firstLine="720"/>
        <w:jc w:val="both"/>
        <w:rPr>
          <w:sz w:val="28"/>
          <w:szCs w:val="28"/>
        </w:rPr>
      </w:pPr>
      <w:r w:rsidRPr="004604DA">
        <w:rPr>
          <w:sz w:val="28"/>
          <w:szCs w:val="28"/>
        </w:rPr>
        <w:t>6.5.</w:t>
      </w:r>
      <w:r w:rsidR="00C90AC3" w:rsidRPr="004604DA">
        <w:rPr>
          <w:sz w:val="28"/>
          <w:szCs w:val="28"/>
        </w:rPr>
        <w:t xml:space="preserve"> </w:t>
      </w:r>
      <w:r w:rsidRPr="004604DA">
        <w:rPr>
          <w:sz w:val="28"/>
          <w:szCs w:val="28"/>
        </w:rPr>
        <w:t xml:space="preserve">Порядок и сроки передачи в Администрацию, РГАУ МФЦ принятых им заявлений и прилагаемых документов определяются Соглашением о взаимодействии. </w:t>
      </w:r>
    </w:p>
    <w:p w14:paraId="6453C7FD" w14:textId="77777777" w:rsidR="00C73D37" w:rsidRPr="004604DA" w:rsidRDefault="00C73D37" w:rsidP="00C73D37">
      <w:pPr>
        <w:tabs>
          <w:tab w:val="left" w:pos="1440"/>
        </w:tabs>
        <w:jc w:val="both"/>
        <w:rPr>
          <w:sz w:val="28"/>
          <w:szCs w:val="28"/>
        </w:rPr>
      </w:pPr>
    </w:p>
    <w:p w14:paraId="7D2C1614" w14:textId="48143288" w:rsidR="00C73D37" w:rsidRPr="00B161D4" w:rsidRDefault="00C73D37" w:rsidP="00C73D37">
      <w:pPr>
        <w:jc w:val="center"/>
        <w:rPr>
          <w:bCs/>
          <w:sz w:val="28"/>
          <w:szCs w:val="28"/>
        </w:rPr>
      </w:pPr>
      <w:r w:rsidRPr="00B161D4">
        <w:rPr>
          <w:bCs/>
          <w:sz w:val="28"/>
          <w:szCs w:val="28"/>
        </w:rPr>
        <w:t>Формирование и направление РГАУ МФЦ межведомственного запроса</w:t>
      </w:r>
    </w:p>
    <w:p w14:paraId="1F5804BD" w14:textId="77777777" w:rsidR="00C73D37" w:rsidRPr="00B161D4" w:rsidRDefault="00C73D37" w:rsidP="00C73D37">
      <w:pPr>
        <w:ind w:firstLine="720"/>
        <w:jc w:val="both"/>
        <w:rPr>
          <w:bCs/>
          <w:sz w:val="28"/>
          <w:szCs w:val="28"/>
        </w:rPr>
      </w:pPr>
    </w:p>
    <w:p w14:paraId="0EBA89B9" w14:textId="35CA3045" w:rsidR="00C73D37" w:rsidRPr="006E751F" w:rsidRDefault="00C73D37" w:rsidP="00C73D37">
      <w:pPr>
        <w:ind w:firstLine="720"/>
        <w:jc w:val="both"/>
        <w:rPr>
          <w:sz w:val="28"/>
          <w:szCs w:val="28"/>
        </w:rPr>
      </w:pPr>
      <w:r w:rsidRPr="004604DA">
        <w:rPr>
          <w:sz w:val="28"/>
          <w:szCs w:val="28"/>
        </w:rPr>
        <w:t>6.6.</w:t>
      </w:r>
      <w:r w:rsidR="00C90AC3" w:rsidRPr="004604DA">
        <w:rPr>
          <w:sz w:val="28"/>
          <w:szCs w:val="28"/>
        </w:rPr>
        <w:t xml:space="preserve"> </w:t>
      </w:r>
      <w:r w:rsidRPr="004604DA">
        <w:rPr>
          <w:sz w:val="28"/>
          <w:szCs w:val="28"/>
        </w:rPr>
        <w:t>РГАУ МФЦ вправе формировать и направлять межведомственные запросы о предоставлении документов (св</w:t>
      </w:r>
      <w:r w:rsidR="0032021B" w:rsidRPr="004604DA">
        <w:rPr>
          <w:sz w:val="28"/>
          <w:szCs w:val="28"/>
        </w:rPr>
        <w:t>едений, информации), необходимых</w:t>
      </w:r>
      <w:r w:rsidRPr="004604DA">
        <w:rPr>
          <w:sz w:val="28"/>
          <w:szCs w:val="28"/>
        </w:rPr>
        <w:t xml:space="preserve"> для предоставления </w:t>
      </w:r>
      <w:r w:rsidR="00720D24" w:rsidRPr="004604DA">
        <w:rPr>
          <w:sz w:val="28"/>
          <w:szCs w:val="28"/>
        </w:rPr>
        <w:t xml:space="preserve">муниципальной </w:t>
      </w:r>
      <w:r w:rsidRPr="004604DA">
        <w:rPr>
          <w:sz w:val="28"/>
          <w:szCs w:val="28"/>
        </w:rPr>
        <w:t xml:space="preserve">услуги, в органы власти, организации, </w:t>
      </w:r>
      <w:r w:rsidRPr="004604DA">
        <w:rPr>
          <w:sz w:val="28"/>
          <w:szCs w:val="28"/>
        </w:rPr>
        <w:lastRenderedPageBreak/>
        <w:t>участвую</w:t>
      </w:r>
      <w:r w:rsidRPr="006E751F">
        <w:rPr>
          <w:sz w:val="28"/>
          <w:szCs w:val="28"/>
        </w:rPr>
        <w:t>щие в предоставлении муниципальной услуги, в случаях и порядке, установленных Соглашением</w:t>
      </w:r>
      <w:r w:rsidR="009D4FA7" w:rsidRPr="006E751F">
        <w:rPr>
          <w:sz w:val="28"/>
          <w:szCs w:val="28"/>
        </w:rPr>
        <w:t xml:space="preserve"> </w:t>
      </w:r>
      <w:r w:rsidRPr="006E751F">
        <w:rPr>
          <w:sz w:val="28"/>
          <w:szCs w:val="28"/>
        </w:rPr>
        <w:t xml:space="preserve">о взаимодействии. </w:t>
      </w:r>
    </w:p>
    <w:p w14:paraId="2542477D" w14:textId="77777777" w:rsidR="00C73D37" w:rsidRPr="006E751F" w:rsidRDefault="00C73D37" w:rsidP="00C73D37">
      <w:pPr>
        <w:pStyle w:val="TableParagraph"/>
        <w:tabs>
          <w:tab w:val="left" w:pos="1077"/>
        </w:tabs>
        <w:ind w:left="0"/>
        <w:jc w:val="both"/>
        <w:rPr>
          <w:sz w:val="28"/>
          <w:szCs w:val="28"/>
        </w:rPr>
      </w:pPr>
    </w:p>
    <w:p w14:paraId="7ABD529C" w14:textId="49E3574F" w:rsidR="00C73D37" w:rsidRPr="006E751F" w:rsidRDefault="00C73D37" w:rsidP="00C73D37">
      <w:pPr>
        <w:pStyle w:val="TableParagraph"/>
        <w:tabs>
          <w:tab w:val="left" w:pos="1077"/>
        </w:tabs>
        <w:ind w:left="0"/>
        <w:jc w:val="center"/>
        <w:rPr>
          <w:sz w:val="28"/>
          <w:szCs w:val="28"/>
        </w:rPr>
      </w:pPr>
      <w:r w:rsidRPr="006E751F">
        <w:rPr>
          <w:sz w:val="28"/>
          <w:szCs w:val="28"/>
        </w:rPr>
        <w:t>Выдача заявителю результата предоставления муниципальной услуги</w:t>
      </w:r>
    </w:p>
    <w:p w14:paraId="4C172075" w14:textId="77777777" w:rsidR="00C73D37" w:rsidRPr="006E751F" w:rsidRDefault="00C73D37" w:rsidP="00C73D37">
      <w:pPr>
        <w:pStyle w:val="TableParagraph"/>
        <w:tabs>
          <w:tab w:val="left" w:pos="1077"/>
        </w:tabs>
        <w:ind w:left="0"/>
        <w:jc w:val="both"/>
        <w:rPr>
          <w:sz w:val="28"/>
          <w:szCs w:val="28"/>
        </w:rPr>
      </w:pPr>
    </w:p>
    <w:p w14:paraId="2E451706" w14:textId="2392F555" w:rsidR="00C73D37" w:rsidRPr="006E751F" w:rsidRDefault="00C73D37" w:rsidP="00920B0A">
      <w:pPr>
        <w:pStyle w:val="TableParagraph"/>
        <w:tabs>
          <w:tab w:val="left" w:pos="1077"/>
        </w:tabs>
        <w:ind w:left="0" w:firstLine="709"/>
        <w:jc w:val="both"/>
        <w:rPr>
          <w:sz w:val="28"/>
          <w:szCs w:val="28"/>
        </w:rPr>
      </w:pPr>
      <w:r w:rsidRPr="006E751F">
        <w:rPr>
          <w:sz w:val="28"/>
          <w:szCs w:val="28"/>
        </w:rPr>
        <w:t>6.7.</w:t>
      </w:r>
      <w:r w:rsidR="00C90AC3" w:rsidRPr="006E751F">
        <w:rPr>
          <w:sz w:val="28"/>
          <w:szCs w:val="28"/>
        </w:rPr>
        <w:t xml:space="preserve"> </w:t>
      </w:r>
      <w:r w:rsidRPr="006E751F">
        <w:rPr>
          <w:sz w:val="28"/>
          <w:szCs w:val="28"/>
        </w:rPr>
        <w:t>При наличии в заявлении о предоставлении муниципальной услуги указания о выдаче результатов оказания услуги через РГАУ МФЦ, Администрация</w:t>
      </w:r>
      <w:r w:rsidR="00B161D4" w:rsidRPr="006E751F">
        <w:rPr>
          <w:sz w:val="28"/>
          <w:szCs w:val="28"/>
        </w:rPr>
        <w:t xml:space="preserve"> </w:t>
      </w:r>
      <w:r w:rsidRPr="006E751F">
        <w:rPr>
          <w:sz w:val="28"/>
          <w:szCs w:val="28"/>
        </w:rPr>
        <w:t xml:space="preserve">передает документы в структурное подразделение РГАУ МФЦ для последующей выдачи заявителю (представителю). </w:t>
      </w:r>
    </w:p>
    <w:p w14:paraId="2B9117F3" w14:textId="667C0E77" w:rsidR="00C73D37" w:rsidRPr="006E751F" w:rsidRDefault="00C73D37" w:rsidP="00920B0A">
      <w:pPr>
        <w:pStyle w:val="TableParagraph"/>
        <w:tabs>
          <w:tab w:val="left" w:pos="1077"/>
        </w:tabs>
        <w:ind w:left="0" w:firstLine="709"/>
        <w:jc w:val="both"/>
        <w:rPr>
          <w:sz w:val="28"/>
          <w:szCs w:val="28"/>
        </w:rPr>
      </w:pPr>
      <w:r w:rsidRPr="006E751F">
        <w:rPr>
          <w:sz w:val="28"/>
          <w:szCs w:val="28"/>
        </w:rPr>
        <w:t>Порядок и сроки передачи Администрацией</w:t>
      </w:r>
      <w:r w:rsidR="00B161D4" w:rsidRPr="006E751F">
        <w:rPr>
          <w:sz w:val="28"/>
          <w:szCs w:val="28"/>
        </w:rPr>
        <w:t xml:space="preserve"> </w:t>
      </w:r>
      <w:r w:rsidRPr="006E751F">
        <w:rPr>
          <w:sz w:val="28"/>
          <w:szCs w:val="28"/>
        </w:rPr>
        <w:t xml:space="preserve">таких документов в РГАУ МФЦ определяются Соглашением о взаимодействии. </w:t>
      </w:r>
    </w:p>
    <w:p w14:paraId="785085CA" w14:textId="5C08A6D7" w:rsidR="00C73D37" w:rsidRPr="006E751F" w:rsidRDefault="00C73D37" w:rsidP="00920B0A">
      <w:pPr>
        <w:pStyle w:val="TableParagraph"/>
        <w:tabs>
          <w:tab w:val="left" w:pos="1077"/>
        </w:tabs>
        <w:ind w:left="0" w:firstLine="709"/>
        <w:jc w:val="both"/>
        <w:rPr>
          <w:sz w:val="28"/>
          <w:szCs w:val="28"/>
        </w:rPr>
      </w:pPr>
      <w:r w:rsidRPr="006E751F">
        <w:rPr>
          <w:sz w:val="28"/>
          <w:szCs w:val="28"/>
        </w:rPr>
        <w:t>6.8.</w:t>
      </w:r>
      <w:r w:rsidR="00C90AC3" w:rsidRPr="006E751F">
        <w:rPr>
          <w:sz w:val="28"/>
          <w:szCs w:val="28"/>
        </w:rPr>
        <w:t xml:space="preserve"> </w:t>
      </w:r>
      <w:r w:rsidRPr="006E751F">
        <w:rPr>
          <w:sz w:val="28"/>
          <w:szCs w:val="28"/>
        </w:rPr>
        <w:t xml:space="preserve">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44297F48" w14:textId="77777777" w:rsidR="00C73D37" w:rsidRPr="006E751F" w:rsidRDefault="00C73D37" w:rsidP="00920B0A">
      <w:pPr>
        <w:pStyle w:val="TableParagraph"/>
        <w:tabs>
          <w:tab w:val="left" w:pos="1077"/>
        </w:tabs>
        <w:ind w:left="0" w:firstLine="709"/>
        <w:jc w:val="both"/>
        <w:rPr>
          <w:sz w:val="28"/>
          <w:szCs w:val="28"/>
        </w:rPr>
      </w:pPr>
      <w:r w:rsidRPr="006E751F">
        <w:rPr>
          <w:sz w:val="28"/>
          <w:szCs w:val="28"/>
        </w:rPr>
        <w:t xml:space="preserve">Работник РГАУ МФЦ осуществляет следующие действия: </w:t>
      </w:r>
    </w:p>
    <w:p w14:paraId="0704D263" w14:textId="77777777" w:rsidR="00C73D37" w:rsidRPr="006E751F" w:rsidRDefault="00C73D37" w:rsidP="00920B0A">
      <w:pPr>
        <w:pStyle w:val="TableParagraph"/>
        <w:tabs>
          <w:tab w:val="left" w:pos="1077"/>
        </w:tabs>
        <w:ind w:left="0" w:firstLine="709"/>
        <w:jc w:val="both"/>
        <w:rPr>
          <w:sz w:val="28"/>
          <w:szCs w:val="28"/>
        </w:rPr>
      </w:pPr>
      <w:r w:rsidRPr="006E751F">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F07E2A6" w14:textId="77777777" w:rsidR="00C73D37" w:rsidRPr="006E751F" w:rsidRDefault="00C73D37" w:rsidP="00920B0A">
      <w:pPr>
        <w:pStyle w:val="TableParagraph"/>
        <w:ind w:left="0" w:firstLine="709"/>
        <w:jc w:val="both"/>
        <w:rPr>
          <w:sz w:val="28"/>
          <w:szCs w:val="28"/>
        </w:rPr>
      </w:pPr>
      <w:r w:rsidRPr="006E751F">
        <w:rPr>
          <w:sz w:val="28"/>
          <w:szCs w:val="28"/>
        </w:rPr>
        <w:t xml:space="preserve">проверяет полномочия представителя заявителя (в случае обращения представителя заявителя); </w:t>
      </w:r>
    </w:p>
    <w:p w14:paraId="4C8EED78" w14:textId="77777777" w:rsidR="00C73D37" w:rsidRPr="006E751F" w:rsidRDefault="00C73D37" w:rsidP="00920B0A">
      <w:pPr>
        <w:pStyle w:val="TableParagraph"/>
        <w:ind w:left="0" w:firstLine="709"/>
        <w:jc w:val="both"/>
        <w:rPr>
          <w:sz w:val="28"/>
          <w:szCs w:val="28"/>
        </w:rPr>
      </w:pPr>
      <w:r w:rsidRPr="006E751F">
        <w:rPr>
          <w:sz w:val="28"/>
          <w:szCs w:val="28"/>
        </w:rPr>
        <w:t xml:space="preserve">определяет статус исполнения запроса заявителя в АИС МФЦ; </w:t>
      </w:r>
    </w:p>
    <w:p w14:paraId="2238F567" w14:textId="7032281D" w:rsidR="00A33A9F" w:rsidRPr="006E751F" w:rsidRDefault="00C73D37" w:rsidP="00920B0A">
      <w:pPr>
        <w:pStyle w:val="TableParagraph"/>
        <w:ind w:left="0" w:firstLine="709"/>
        <w:jc w:val="both"/>
        <w:rPr>
          <w:sz w:val="28"/>
          <w:szCs w:val="28"/>
        </w:rPr>
      </w:pPr>
      <w:r w:rsidRPr="006E751F">
        <w:rPr>
          <w:sz w:val="28"/>
          <w:szCs w:val="28"/>
        </w:rPr>
        <w:t>выдает документы заявителю, при необходимости запрашивает                   у заявителя подписи за каждый выданный документ.</w:t>
      </w:r>
    </w:p>
    <w:tbl>
      <w:tblPr>
        <w:tblW w:w="0" w:type="auto"/>
        <w:tblBorders>
          <w:top w:val="nil"/>
          <w:left w:val="nil"/>
          <w:bottom w:val="nil"/>
          <w:right w:val="nil"/>
        </w:tblBorders>
        <w:tblLayout w:type="fixed"/>
        <w:tblLook w:val="0000" w:firstRow="0" w:lastRow="0" w:firstColumn="0" w:lastColumn="0" w:noHBand="0" w:noVBand="0"/>
      </w:tblPr>
      <w:tblGrid>
        <w:gridCol w:w="9464"/>
      </w:tblGrid>
      <w:tr w:rsidR="006E751F" w:rsidRPr="006E751F" w14:paraId="59C47A84" w14:textId="77777777" w:rsidTr="000D0D21">
        <w:trPr>
          <w:trHeight w:val="90"/>
        </w:trPr>
        <w:tc>
          <w:tcPr>
            <w:tcW w:w="9464" w:type="dxa"/>
          </w:tcPr>
          <w:p w14:paraId="0B4752C9" w14:textId="77777777" w:rsidR="00B161D4" w:rsidRPr="006E751F" w:rsidRDefault="00B161D4" w:rsidP="000D0D21">
            <w:pPr>
              <w:pStyle w:val="TableParagraph"/>
              <w:tabs>
                <w:tab w:val="left" w:pos="6148"/>
              </w:tabs>
              <w:ind w:left="0"/>
              <w:rPr>
                <w:sz w:val="24"/>
                <w:szCs w:val="24"/>
              </w:rPr>
            </w:pPr>
          </w:p>
          <w:p w14:paraId="4A3FAAF5" w14:textId="77777777" w:rsidR="00B161D4" w:rsidRPr="006E751F" w:rsidRDefault="00B161D4" w:rsidP="000D0D21">
            <w:pPr>
              <w:pStyle w:val="TableParagraph"/>
              <w:tabs>
                <w:tab w:val="left" w:pos="6148"/>
              </w:tabs>
              <w:ind w:left="0"/>
              <w:rPr>
                <w:sz w:val="24"/>
                <w:szCs w:val="24"/>
              </w:rPr>
            </w:pPr>
            <w:r w:rsidRPr="006E751F">
              <w:rPr>
                <w:sz w:val="24"/>
                <w:szCs w:val="24"/>
              </w:rPr>
              <w:t xml:space="preserve">                                                                                    </w:t>
            </w:r>
          </w:p>
          <w:p w14:paraId="078E4CDA" w14:textId="77777777" w:rsidR="00B161D4" w:rsidRPr="006E751F" w:rsidRDefault="00B161D4" w:rsidP="000D0D21">
            <w:pPr>
              <w:pStyle w:val="TableParagraph"/>
              <w:tabs>
                <w:tab w:val="left" w:pos="6148"/>
              </w:tabs>
              <w:ind w:left="0"/>
              <w:rPr>
                <w:sz w:val="24"/>
                <w:szCs w:val="24"/>
              </w:rPr>
            </w:pPr>
          </w:p>
          <w:p w14:paraId="7927047C" w14:textId="77777777" w:rsidR="00B161D4" w:rsidRPr="006E751F" w:rsidRDefault="00B161D4" w:rsidP="000D0D21">
            <w:pPr>
              <w:pStyle w:val="TableParagraph"/>
              <w:tabs>
                <w:tab w:val="left" w:pos="6148"/>
              </w:tabs>
              <w:ind w:left="0"/>
              <w:rPr>
                <w:sz w:val="24"/>
                <w:szCs w:val="24"/>
              </w:rPr>
            </w:pPr>
          </w:p>
          <w:p w14:paraId="68E3F936" w14:textId="77777777" w:rsidR="00B161D4" w:rsidRPr="006E751F" w:rsidRDefault="00B161D4" w:rsidP="000D0D21">
            <w:pPr>
              <w:pStyle w:val="TableParagraph"/>
              <w:tabs>
                <w:tab w:val="left" w:pos="6148"/>
              </w:tabs>
              <w:ind w:left="0"/>
              <w:rPr>
                <w:sz w:val="24"/>
                <w:szCs w:val="24"/>
              </w:rPr>
            </w:pPr>
          </w:p>
          <w:p w14:paraId="0CDC89AD" w14:textId="77777777" w:rsidR="00B161D4" w:rsidRPr="006E751F" w:rsidRDefault="00B161D4" w:rsidP="000D0D21">
            <w:pPr>
              <w:pStyle w:val="TableParagraph"/>
              <w:tabs>
                <w:tab w:val="left" w:pos="6148"/>
              </w:tabs>
              <w:ind w:left="0"/>
              <w:rPr>
                <w:sz w:val="24"/>
                <w:szCs w:val="24"/>
              </w:rPr>
            </w:pPr>
          </w:p>
          <w:p w14:paraId="039A6B66" w14:textId="77777777" w:rsidR="00B161D4" w:rsidRPr="006E751F" w:rsidRDefault="00B161D4" w:rsidP="000D0D21">
            <w:pPr>
              <w:pStyle w:val="TableParagraph"/>
              <w:tabs>
                <w:tab w:val="left" w:pos="6148"/>
              </w:tabs>
              <w:ind w:left="0"/>
              <w:rPr>
                <w:sz w:val="24"/>
                <w:szCs w:val="24"/>
              </w:rPr>
            </w:pPr>
          </w:p>
          <w:p w14:paraId="5616C859" w14:textId="77777777" w:rsidR="00B161D4" w:rsidRPr="006E751F" w:rsidRDefault="00B161D4" w:rsidP="000D0D21">
            <w:pPr>
              <w:pStyle w:val="TableParagraph"/>
              <w:tabs>
                <w:tab w:val="left" w:pos="6148"/>
              </w:tabs>
              <w:ind w:left="0"/>
              <w:rPr>
                <w:sz w:val="24"/>
                <w:szCs w:val="24"/>
              </w:rPr>
            </w:pPr>
          </w:p>
          <w:p w14:paraId="4310E330" w14:textId="77777777" w:rsidR="00B161D4" w:rsidRPr="006E751F" w:rsidRDefault="00B161D4" w:rsidP="000D0D21">
            <w:pPr>
              <w:pStyle w:val="TableParagraph"/>
              <w:tabs>
                <w:tab w:val="left" w:pos="6148"/>
              </w:tabs>
              <w:ind w:left="0"/>
              <w:rPr>
                <w:sz w:val="24"/>
                <w:szCs w:val="24"/>
              </w:rPr>
            </w:pPr>
          </w:p>
          <w:p w14:paraId="79E86EA4" w14:textId="77777777" w:rsidR="00B161D4" w:rsidRPr="006E751F" w:rsidRDefault="00B161D4" w:rsidP="000D0D21">
            <w:pPr>
              <w:pStyle w:val="TableParagraph"/>
              <w:tabs>
                <w:tab w:val="left" w:pos="6148"/>
              </w:tabs>
              <w:ind w:left="0"/>
              <w:rPr>
                <w:sz w:val="24"/>
                <w:szCs w:val="24"/>
              </w:rPr>
            </w:pPr>
          </w:p>
          <w:p w14:paraId="64E99159" w14:textId="77777777" w:rsidR="00B161D4" w:rsidRPr="006E751F" w:rsidRDefault="00B161D4" w:rsidP="000D0D21">
            <w:pPr>
              <w:pStyle w:val="TableParagraph"/>
              <w:tabs>
                <w:tab w:val="left" w:pos="6148"/>
              </w:tabs>
              <w:ind w:left="0"/>
              <w:rPr>
                <w:sz w:val="24"/>
                <w:szCs w:val="24"/>
              </w:rPr>
            </w:pPr>
          </w:p>
          <w:p w14:paraId="6F79E243" w14:textId="77777777" w:rsidR="00B161D4" w:rsidRPr="006E751F" w:rsidRDefault="00B161D4" w:rsidP="000D0D21">
            <w:pPr>
              <w:pStyle w:val="TableParagraph"/>
              <w:tabs>
                <w:tab w:val="left" w:pos="6148"/>
              </w:tabs>
              <w:ind w:left="0"/>
              <w:rPr>
                <w:sz w:val="24"/>
                <w:szCs w:val="24"/>
              </w:rPr>
            </w:pPr>
          </w:p>
          <w:p w14:paraId="31EA29DD" w14:textId="2FA759DB" w:rsidR="00B161D4" w:rsidRPr="006E751F" w:rsidRDefault="00B161D4" w:rsidP="000D0D21">
            <w:pPr>
              <w:pStyle w:val="TableParagraph"/>
              <w:tabs>
                <w:tab w:val="left" w:pos="6148"/>
              </w:tabs>
              <w:ind w:left="0"/>
              <w:rPr>
                <w:sz w:val="24"/>
                <w:szCs w:val="24"/>
              </w:rPr>
            </w:pPr>
          </w:p>
          <w:p w14:paraId="422EEC9E" w14:textId="1D383CDF" w:rsidR="00B161D4" w:rsidRPr="006E751F" w:rsidRDefault="00B161D4" w:rsidP="000D0D21">
            <w:pPr>
              <w:pStyle w:val="TableParagraph"/>
              <w:tabs>
                <w:tab w:val="left" w:pos="6148"/>
              </w:tabs>
              <w:ind w:left="0"/>
              <w:rPr>
                <w:sz w:val="24"/>
                <w:szCs w:val="24"/>
              </w:rPr>
            </w:pPr>
          </w:p>
          <w:p w14:paraId="1183F7D4" w14:textId="0EC73811" w:rsidR="00B161D4" w:rsidRPr="006E751F" w:rsidRDefault="00B161D4" w:rsidP="000D0D21">
            <w:pPr>
              <w:pStyle w:val="TableParagraph"/>
              <w:tabs>
                <w:tab w:val="left" w:pos="6148"/>
              </w:tabs>
              <w:ind w:left="0"/>
              <w:rPr>
                <w:sz w:val="24"/>
                <w:szCs w:val="24"/>
              </w:rPr>
            </w:pPr>
          </w:p>
          <w:p w14:paraId="0BBE928F" w14:textId="29093C23" w:rsidR="00B161D4" w:rsidRPr="006E751F" w:rsidRDefault="00B161D4" w:rsidP="000D0D21">
            <w:pPr>
              <w:pStyle w:val="TableParagraph"/>
              <w:tabs>
                <w:tab w:val="left" w:pos="6148"/>
              </w:tabs>
              <w:ind w:left="0"/>
              <w:rPr>
                <w:sz w:val="24"/>
                <w:szCs w:val="24"/>
              </w:rPr>
            </w:pPr>
          </w:p>
          <w:p w14:paraId="6254C96E" w14:textId="69C05C12" w:rsidR="00B161D4" w:rsidRPr="006E751F" w:rsidRDefault="00B161D4" w:rsidP="000D0D21">
            <w:pPr>
              <w:pStyle w:val="TableParagraph"/>
              <w:tabs>
                <w:tab w:val="left" w:pos="6148"/>
              </w:tabs>
              <w:ind w:left="0"/>
              <w:rPr>
                <w:sz w:val="24"/>
                <w:szCs w:val="24"/>
              </w:rPr>
            </w:pPr>
          </w:p>
          <w:p w14:paraId="139919F3" w14:textId="77777777" w:rsidR="00B161D4" w:rsidRPr="006E751F" w:rsidRDefault="00B161D4" w:rsidP="000D0D21">
            <w:pPr>
              <w:pStyle w:val="TableParagraph"/>
              <w:tabs>
                <w:tab w:val="left" w:pos="6148"/>
              </w:tabs>
              <w:ind w:left="0"/>
              <w:rPr>
                <w:sz w:val="24"/>
                <w:szCs w:val="24"/>
              </w:rPr>
            </w:pPr>
          </w:p>
          <w:p w14:paraId="7F54D122" w14:textId="77777777" w:rsidR="00B161D4" w:rsidRPr="006E751F" w:rsidRDefault="00B161D4" w:rsidP="000D0D21">
            <w:pPr>
              <w:pStyle w:val="TableParagraph"/>
              <w:tabs>
                <w:tab w:val="left" w:pos="6148"/>
              </w:tabs>
              <w:ind w:left="0"/>
              <w:rPr>
                <w:sz w:val="24"/>
                <w:szCs w:val="24"/>
              </w:rPr>
            </w:pPr>
          </w:p>
          <w:p w14:paraId="73E7FAFC" w14:textId="77777777" w:rsidR="00B161D4" w:rsidRPr="006E751F" w:rsidRDefault="00B161D4" w:rsidP="000D0D21">
            <w:pPr>
              <w:pStyle w:val="TableParagraph"/>
              <w:tabs>
                <w:tab w:val="left" w:pos="6148"/>
              </w:tabs>
              <w:ind w:left="0"/>
              <w:rPr>
                <w:sz w:val="24"/>
                <w:szCs w:val="24"/>
              </w:rPr>
            </w:pPr>
          </w:p>
          <w:p w14:paraId="25949CA5" w14:textId="77777777" w:rsidR="00B161D4" w:rsidRPr="006E751F" w:rsidRDefault="00B161D4" w:rsidP="000D0D21">
            <w:pPr>
              <w:pStyle w:val="TableParagraph"/>
              <w:tabs>
                <w:tab w:val="left" w:pos="6148"/>
              </w:tabs>
              <w:ind w:left="0"/>
              <w:rPr>
                <w:sz w:val="24"/>
                <w:szCs w:val="24"/>
              </w:rPr>
            </w:pPr>
          </w:p>
          <w:p w14:paraId="514A2C99" w14:textId="77777777" w:rsidR="00B161D4" w:rsidRPr="006E751F" w:rsidRDefault="00B161D4" w:rsidP="000D0D21">
            <w:pPr>
              <w:pStyle w:val="TableParagraph"/>
              <w:tabs>
                <w:tab w:val="left" w:pos="6148"/>
              </w:tabs>
              <w:ind w:left="0"/>
              <w:rPr>
                <w:sz w:val="24"/>
                <w:szCs w:val="24"/>
              </w:rPr>
            </w:pPr>
          </w:p>
          <w:p w14:paraId="259DCE70" w14:textId="77777777" w:rsidR="00B161D4" w:rsidRPr="006E751F" w:rsidRDefault="00B161D4" w:rsidP="000D0D21">
            <w:pPr>
              <w:pStyle w:val="TableParagraph"/>
              <w:tabs>
                <w:tab w:val="left" w:pos="6148"/>
              </w:tabs>
              <w:ind w:left="0"/>
              <w:rPr>
                <w:sz w:val="24"/>
                <w:szCs w:val="24"/>
              </w:rPr>
            </w:pPr>
          </w:p>
          <w:p w14:paraId="320564E6" w14:textId="77777777" w:rsidR="00B161D4" w:rsidRPr="006E751F" w:rsidRDefault="00B161D4" w:rsidP="000D0D21">
            <w:pPr>
              <w:pStyle w:val="TableParagraph"/>
              <w:tabs>
                <w:tab w:val="left" w:pos="6148"/>
              </w:tabs>
              <w:ind w:left="0"/>
              <w:rPr>
                <w:sz w:val="24"/>
                <w:szCs w:val="24"/>
              </w:rPr>
            </w:pPr>
          </w:p>
          <w:p w14:paraId="13FC869A" w14:textId="77777777" w:rsidR="00B161D4" w:rsidRPr="006E751F" w:rsidRDefault="00B161D4" w:rsidP="000D0D21">
            <w:pPr>
              <w:pStyle w:val="TableParagraph"/>
              <w:tabs>
                <w:tab w:val="left" w:pos="6148"/>
              </w:tabs>
              <w:ind w:left="0"/>
              <w:rPr>
                <w:sz w:val="24"/>
                <w:szCs w:val="24"/>
              </w:rPr>
            </w:pPr>
            <w:r w:rsidRPr="006E751F">
              <w:rPr>
                <w:sz w:val="24"/>
                <w:szCs w:val="24"/>
              </w:rPr>
              <w:lastRenderedPageBreak/>
              <w:t xml:space="preserve">                                                                                    Приложение № 1</w:t>
            </w:r>
          </w:p>
        </w:tc>
      </w:tr>
      <w:tr w:rsidR="006E751F" w:rsidRPr="006E751F" w14:paraId="04E4C79A" w14:textId="77777777" w:rsidTr="000D0D21">
        <w:trPr>
          <w:trHeight w:val="893"/>
        </w:trPr>
        <w:tc>
          <w:tcPr>
            <w:tcW w:w="9464" w:type="dxa"/>
          </w:tcPr>
          <w:p w14:paraId="619CF91C" w14:textId="77777777" w:rsidR="00B161D4" w:rsidRPr="006E751F" w:rsidRDefault="00B161D4" w:rsidP="000D0D21">
            <w:pPr>
              <w:pStyle w:val="TableParagraph"/>
              <w:tabs>
                <w:tab w:val="left" w:pos="6148"/>
              </w:tabs>
              <w:ind w:left="5103"/>
              <w:rPr>
                <w:sz w:val="24"/>
                <w:szCs w:val="24"/>
              </w:rPr>
            </w:pPr>
            <w:r w:rsidRPr="006E751F">
              <w:rPr>
                <w:sz w:val="24"/>
                <w:szCs w:val="24"/>
              </w:rPr>
              <w:lastRenderedPageBreak/>
              <w:t>к Административному регламенту</w:t>
            </w:r>
          </w:p>
          <w:p w14:paraId="5E0D9B3C" w14:textId="77777777" w:rsidR="00B161D4" w:rsidRPr="006E751F" w:rsidRDefault="00B161D4" w:rsidP="000D0D21">
            <w:pPr>
              <w:adjustRightInd w:val="0"/>
              <w:ind w:left="5103"/>
              <w:jc w:val="both"/>
              <w:rPr>
                <w:sz w:val="24"/>
                <w:szCs w:val="24"/>
              </w:rPr>
            </w:pPr>
            <w:r w:rsidRPr="006E751F">
              <w:rPr>
                <w:sz w:val="24"/>
                <w:szCs w:val="24"/>
              </w:rPr>
              <w:t>предоставления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городском округе город Стерлитамак Республики Башкортостан</w:t>
            </w:r>
          </w:p>
          <w:p w14:paraId="4B09347F" w14:textId="77777777" w:rsidR="00B161D4" w:rsidRPr="006E751F" w:rsidRDefault="00B161D4" w:rsidP="000D0D21">
            <w:pPr>
              <w:adjustRightInd w:val="0"/>
              <w:ind w:left="5103"/>
              <w:jc w:val="both"/>
              <w:rPr>
                <w:sz w:val="24"/>
                <w:szCs w:val="24"/>
              </w:rPr>
            </w:pPr>
          </w:p>
          <w:p w14:paraId="3B2FD4F6" w14:textId="77777777" w:rsidR="00B161D4" w:rsidRPr="006E751F" w:rsidRDefault="00B161D4" w:rsidP="000D0D21">
            <w:pPr>
              <w:adjustRightInd w:val="0"/>
              <w:ind w:left="5103"/>
              <w:jc w:val="both"/>
              <w:rPr>
                <w:sz w:val="24"/>
                <w:szCs w:val="24"/>
              </w:rPr>
            </w:pPr>
            <w:r w:rsidRPr="006E751F">
              <w:rPr>
                <w:sz w:val="24"/>
                <w:szCs w:val="24"/>
              </w:rPr>
              <w:t>В администрацию</w:t>
            </w:r>
          </w:p>
          <w:p w14:paraId="3509BFA1" w14:textId="77777777" w:rsidR="00B161D4" w:rsidRPr="006E751F" w:rsidRDefault="00B161D4" w:rsidP="000D0D21">
            <w:pPr>
              <w:adjustRightInd w:val="0"/>
              <w:ind w:left="5103"/>
              <w:jc w:val="both"/>
              <w:rPr>
                <w:sz w:val="24"/>
                <w:szCs w:val="24"/>
              </w:rPr>
            </w:pPr>
            <w:r w:rsidRPr="006E751F">
              <w:rPr>
                <w:sz w:val="24"/>
                <w:szCs w:val="24"/>
              </w:rPr>
              <w:t xml:space="preserve">городского округа город </w:t>
            </w:r>
          </w:p>
          <w:p w14:paraId="52094A4B" w14:textId="77777777" w:rsidR="00B161D4" w:rsidRPr="006E751F" w:rsidRDefault="00B161D4" w:rsidP="000D0D21">
            <w:pPr>
              <w:adjustRightInd w:val="0"/>
              <w:ind w:left="5103"/>
              <w:jc w:val="both"/>
              <w:rPr>
                <w:sz w:val="24"/>
                <w:szCs w:val="24"/>
              </w:rPr>
            </w:pPr>
            <w:r w:rsidRPr="006E751F">
              <w:rPr>
                <w:sz w:val="24"/>
                <w:szCs w:val="24"/>
              </w:rPr>
              <w:t xml:space="preserve">Стерлитамак Республики </w:t>
            </w:r>
          </w:p>
          <w:p w14:paraId="49741209" w14:textId="77777777" w:rsidR="00B161D4" w:rsidRPr="006E751F" w:rsidRDefault="00B161D4" w:rsidP="000D0D21">
            <w:pPr>
              <w:pStyle w:val="TableParagraph"/>
              <w:tabs>
                <w:tab w:val="left" w:pos="6148"/>
              </w:tabs>
              <w:ind w:left="5103"/>
              <w:rPr>
                <w:sz w:val="24"/>
                <w:szCs w:val="24"/>
              </w:rPr>
            </w:pPr>
            <w:r w:rsidRPr="006E751F">
              <w:rPr>
                <w:sz w:val="24"/>
                <w:szCs w:val="24"/>
              </w:rPr>
              <w:t>Башкортостан</w:t>
            </w:r>
          </w:p>
        </w:tc>
      </w:tr>
    </w:tbl>
    <w:p w14:paraId="57CA1ABD" w14:textId="77777777" w:rsidR="00B161D4" w:rsidRPr="006E751F" w:rsidRDefault="00B161D4" w:rsidP="00B161D4">
      <w:pPr>
        <w:pStyle w:val="TableParagraph"/>
        <w:ind w:left="0"/>
      </w:pPr>
    </w:p>
    <w:p w14:paraId="7F709C8C" w14:textId="77777777" w:rsidR="00B161D4" w:rsidRPr="006E751F" w:rsidRDefault="00B161D4" w:rsidP="00B161D4">
      <w:pPr>
        <w:pStyle w:val="TableParagraph"/>
        <w:tabs>
          <w:tab w:val="left" w:pos="5121"/>
          <w:tab w:val="left" w:pos="7375"/>
        </w:tabs>
      </w:pPr>
      <w:r w:rsidRPr="006E751F">
        <w:tab/>
        <w:t>Для физических лиц:</w:t>
      </w:r>
    </w:p>
    <w:p w14:paraId="1E32A989" w14:textId="77777777" w:rsidR="00B161D4" w:rsidRPr="006E751F" w:rsidRDefault="00B161D4" w:rsidP="00B161D4">
      <w:pPr>
        <w:pStyle w:val="Default"/>
        <w:ind w:left="5103"/>
        <w:rPr>
          <w:color w:val="auto"/>
        </w:rPr>
      </w:pPr>
      <w:r w:rsidRPr="006E751F">
        <w:rPr>
          <w:color w:val="auto"/>
        </w:rPr>
        <w:t>От_____________________________</w:t>
      </w:r>
    </w:p>
    <w:p w14:paraId="189EBE38" w14:textId="77777777" w:rsidR="00B161D4" w:rsidRPr="006E751F" w:rsidRDefault="00B161D4" w:rsidP="00B161D4">
      <w:pPr>
        <w:pStyle w:val="Default"/>
        <w:ind w:left="5103"/>
        <w:rPr>
          <w:color w:val="auto"/>
        </w:rPr>
      </w:pPr>
      <w:r w:rsidRPr="006E751F">
        <w:rPr>
          <w:color w:val="auto"/>
        </w:rPr>
        <w:t>(Ф. И. О. (последнее – при наличии) заявителя)</w:t>
      </w:r>
    </w:p>
    <w:p w14:paraId="1CF42ED5" w14:textId="77777777" w:rsidR="00B161D4" w:rsidRPr="006E751F" w:rsidRDefault="00B161D4" w:rsidP="00B161D4">
      <w:pPr>
        <w:pStyle w:val="Default"/>
        <w:ind w:left="5103"/>
        <w:rPr>
          <w:color w:val="auto"/>
        </w:rPr>
      </w:pPr>
      <w:r w:rsidRPr="006E751F">
        <w:rPr>
          <w:color w:val="auto"/>
        </w:rPr>
        <w:t>Место жительства</w:t>
      </w:r>
    </w:p>
    <w:p w14:paraId="5EB5559A" w14:textId="77777777" w:rsidR="00B161D4" w:rsidRPr="006E751F" w:rsidRDefault="00B161D4" w:rsidP="00B161D4">
      <w:pPr>
        <w:pStyle w:val="Default"/>
        <w:ind w:left="5103"/>
        <w:rPr>
          <w:color w:val="auto"/>
        </w:rPr>
      </w:pPr>
      <w:r w:rsidRPr="006E751F">
        <w:rPr>
          <w:color w:val="auto"/>
        </w:rPr>
        <w:t>заявителя: _____________________</w:t>
      </w:r>
    </w:p>
    <w:p w14:paraId="6DA1E5EF" w14:textId="77777777" w:rsidR="00B161D4" w:rsidRPr="006E751F" w:rsidRDefault="00B161D4" w:rsidP="00B161D4">
      <w:pPr>
        <w:pStyle w:val="Default"/>
        <w:ind w:left="5103"/>
        <w:rPr>
          <w:color w:val="auto"/>
        </w:rPr>
      </w:pPr>
      <w:r w:rsidRPr="006E751F">
        <w:rPr>
          <w:color w:val="auto"/>
        </w:rPr>
        <w:t>Реквизиты документа, удостоверяющего</w:t>
      </w:r>
    </w:p>
    <w:p w14:paraId="76FEFEBA" w14:textId="77777777" w:rsidR="00B161D4" w:rsidRPr="006E751F" w:rsidRDefault="00B161D4" w:rsidP="00B161D4">
      <w:pPr>
        <w:pStyle w:val="Default"/>
        <w:ind w:left="5103"/>
        <w:rPr>
          <w:color w:val="auto"/>
        </w:rPr>
      </w:pPr>
      <w:proofErr w:type="gramStart"/>
      <w:r w:rsidRPr="006E751F">
        <w:rPr>
          <w:color w:val="auto"/>
        </w:rPr>
        <w:t>личность:_</w:t>
      </w:r>
      <w:proofErr w:type="gramEnd"/>
      <w:r w:rsidRPr="006E751F">
        <w:rPr>
          <w:color w:val="auto"/>
        </w:rPr>
        <w:t>________________________</w:t>
      </w:r>
    </w:p>
    <w:p w14:paraId="2F7F1DFB" w14:textId="77777777" w:rsidR="00B161D4" w:rsidRPr="006E751F" w:rsidRDefault="00B161D4" w:rsidP="00B161D4">
      <w:pPr>
        <w:pStyle w:val="Default"/>
        <w:ind w:left="5103"/>
        <w:rPr>
          <w:color w:val="auto"/>
        </w:rPr>
      </w:pPr>
    </w:p>
    <w:p w14:paraId="3AADFC21" w14:textId="77777777" w:rsidR="00B161D4" w:rsidRPr="006E751F" w:rsidRDefault="00B161D4" w:rsidP="00B161D4">
      <w:pPr>
        <w:pStyle w:val="Default"/>
        <w:ind w:left="5103"/>
        <w:rPr>
          <w:color w:val="auto"/>
        </w:rPr>
      </w:pPr>
      <w:r w:rsidRPr="006E751F">
        <w:rPr>
          <w:color w:val="auto"/>
        </w:rPr>
        <w:t>Для юридических лиц:</w:t>
      </w:r>
    </w:p>
    <w:p w14:paraId="3FAE3E94" w14:textId="77777777" w:rsidR="00B161D4" w:rsidRPr="006E751F" w:rsidRDefault="00B161D4" w:rsidP="00B161D4">
      <w:pPr>
        <w:pStyle w:val="Default"/>
        <w:ind w:left="5103"/>
        <w:rPr>
          <w:color w:val="auto"/>
        </w:rPr>
      </w:pPr>
      <w:r w:rsidRPr="006E751F">
        <w:rPr>
          <w:color w:val="auto"/>
        </w:rPr>
        <w:t>От______________________________</w:t>
      </w:r>
    </w:p>
    <w:p w14:paraId="1AA37D46" w14:textId="77777777" w:rsidR="00B161D4" w:rsidRPr="006E751F" w:rsidRDefault="00B161D4" w:rsidP="00B161D4">
      <w:pPr>
        <w:pStyle w:val="Default"/>
        <w:ind w:left="5103"/>
        <w:rPr>
          <w:color w:val="auto"/>
        </w:rPr>
      </w:pPr>
      <w:r w:rsidRPr="006E751F">
        <w:rPr>
          <w:color w:val="auto"/>
        </w:rPr>
        <w:t>(наименование заявителя, организационно-правовая форма и сведения о государственной регистрации заявителя в Едином государственном реестре юридических лиц)</w:t>
      </w:r>
    </w:p>
    <w:p w14:paraId="0D09A12D" w14:textId="77777777" w:rsidR="00B161D4" w:rsidRPr="006E751F" w:rsidRDefault="00B161D4" w:rsidP="00B161D4">
      <w:pPr>
        <w:pStyle w:val="Default"/>
        <w:ind w:left="5103"/>
        <w:rPr>
          <w:color w:val="auto"/>
        </w:rPr>
      </w:pPr>
      <w:r w:rsidRPr="006E751F">
        <w:rPr>
          <w:color w:val="auto"/>
        </w:rPr>
        <w:t>Место нахождения</w:t>
      </w:r>
    </w:p>
    <w:p w14:paraId="4578FE69" w14:textId="77777777" w:rsidR="00B161D4" w:rsidRPr="006E751F" w:rsidRDefault="00B161D4" w:rsidP="00B161D4">
      <w:pPr>
        <w:pStyle w:val="Default"/>
        <w:ind w:left="5103"/>
        <w:rPr>
          <w:color w:val="auto"/>
        </w:rPr>
      </w:pPr>
      <w:proofErr w:type="gramStart"/>
      <w:r w:rsidRPr="006E751F">
        <w:rPr>
          <w:color w:val="auto"/>
        </w:rPr>
        <w:t>заявителя:_</w:t>
      </w:r>
      <w:proofErr w:type="gramEnd"/>
      <w:r w:rsidRPr="006E751F">
        <w:rPr>
          <w:color w:val="auto"/>
        </w:rPr>
        <w:t>_________________________</w:t>
      </w:r>
    </w:p>
    <w:p w14:paraId="4DC4CB6D" w14:textId="77777777" w:rsidR="00B161D4" w:rsidRPr="006E751F" w:rsidRDefault="00B161D4" w:rsidP="00B161D4">
      <w:pPr>
        <w:pStyle w:val="Default"/>
        <w:ind w:left="5103"/>
        <w:rPr>
          <w:color w:val="auto"/>
        </w:rPr>
      </w:pPr>
      <w:r w:rsidRPr="006E751F">
        <w:rPr>
          <w:color w:val="auto"/>
        </w:rPr>
        <w:t xml:space="preserve">Ф.И.О. (последнее – при наличии) представителя </w:t>
      </w:r>
      <w:proofErr w:type="gramStart"/>
      <w:r w:rsidRPr="006E751F">
        <w:rPr>
          <w:color w:val="auto"/>
        </w:rPr>
        <w:t>заявителя:_</w:t>
      </w:r>
      <w:proofErr w:type="gramEnd"/>
      <w:r w:rsidRPr="006E751F">
        <w:rPr>
          <w:color w:val="auto"/>
        </w:rPr>
        <w:t>____________</w:t>
      </w:r>
    </w:p>
    <w:p w14:paraId="11BCE0CE" w14:textId="77777777" w:rsidR="00B161D4" w:rsidRPr="006E751F" w:rsidRDefault="00B161D4" w:rsidP="00B161D4">
      <w:pPr>
        <w:pStyle w:val="Default"/>
        <w:ind w:left="5103"/>
        <w:rPr>
          <w:color w:val="auto"/>
        </w:rPr>
      </w:pPr>
      <w:r w:rsidRPr="006E751F">
        <w:rPr>
          <w:color w:val="auto"/>
        </w:rPr>
        <w:t>Реквизиты документа, подтверждающего полномочия</w:t>
      </w:r>
    </w:p>
    <w:p w14:paraId="1608E7E6" w14:textId="77777777" w:rsidR="00B161D4" w:rsidRPr="006E751F" w:rsidRDefault="00B161D4" w:rsidP="00B161D4">
      <w:pPr>
        <w:ind w:left="5103"/>
        <w:rPr>
          <w:sz w:val="24"/>
          <w:szCs w:val="24"/>
        </w:rPr>
      </w:pPr>
      <w:proofErr w:type="gramStart"/>
      <w:r w:rsidRPr="006E751F">
        <w:rPr>
          <w:sz w:val="24"/>
          <w:szCs w:val="24"/>
        </w:rPr>
        <w:t>представителя:_</w:t>
      </w:r>
      <w:proofErr w:type="gramEnd"/>
      <w:r w:rsidRPr="006E751F">
        <w:rPr>
          <w:sz w:val="24"/>
          <w:szCs w:val="24"/>
        </w:rPr>
        <w:t>_____________________</w:t>
      </w:r>
    </w:p>
    <w:p w14:paraId="6EB52AB5" w14:textId="77777777" w:rsidR="00B161D4" w:rsidRPr="006E751F" w:rsidRDefault="00B161D4" w:rsidP="00B161D4"/>
    <w:p w14:paraId="37345EE3" w14:textId="77777777" w:rsidR="00B161D4" w:rsidRPr="006E751F" w:rsidRDefault="00B161D4" w:rsidP="00B161D4"/>
    <w:p w14:paraId="6F28EB20" w14:textId="77777777" w:rsidR="00B161D4" w:rsidRPr="006E751F" w:rsidRDefault="00B161D4" w:rsidP="00B161D4">
      <w:pPr>
        <w:tabs>
          <w:tab w:val="left" w:pos="3469"/>
        </w:tabs>
      </w:pPr>
      <w:r w:rsidRPr="006E751F">
        <w:tab/>
        <w:t xml:space="preserve">ЗАЯВЛЕНИЕ </w:t>
      </w:r>
    </w:p>
    <w:p w14:paraId="0FD12177" w14:textId="77777777" w:rsidR="00B161D4" w:rsidRPr="006E751F" w:rsidRDefault="00B161D4" w:rsidP="00B161D4">
      <w:pPr>
        <w:tabs>
          <w:tab w:val="left" w:pos="3469"/>
        </w:tabs>
        <w:jc w:val="center"/>
      </w:pPr>
      <w:r w:rsidRPr="006E751F">
        <w:t>о выдаче разрешения на использование земель или земельных участков,</w:t>
      </w:r>
    </w:p>
    <w:p w14:paraId="64FD8900" w14:textId="77777777" w:rsidR="00B161D4" w:rsidRPr="006E751F" w:rsidRDefault="00B161D4" w:rsidP="00B161D4">
      <w:pPr>
        <w:tabs>
          <w:tab w:val="left" w:pos="3469"/>
        </w:tabs>
        <w:jc w:val="center"/>
      </w:pPr>
      <w:r w:rsidRPr="006E751F">
        <w:t>находящихся в муниципальной собственности, без предоставления земельных участков и установления сервитута, публичного сервитута</w:t>
      </w:r>
    </w:p>
    <w:p w14:paraId="6D7DBCBC" w14:textId="77777777" w:rsidR="00B161D4" w:rsidRPr="006E751F" w:rsidRDefault="00B161D4" w:rsidP="00B161D4">
      <w:pPr>
        <w:tabs>
          <w:tab w:val="left" w:pos="3469"/>
        </w:tabs>
        <w:jc w:val="both"/>
      </w:pPr>
    </w:p>
    <w:p w14:paraId="0BBE5C2E" w14:textId="77777777" w:rsidR="00B161D4" w:rsidRPr="006E751F" w:rsidRDefault="00B161D4" w:rsidP="00B161D4">
      <w:pPr>
        <w:tabs>
          <w:tab w:val="left" w:pos="3469"/>
        </w:tabs>
        <w:jc w:val="both"/>
      </w:pPr>
    </w:p>
    <w:p w14:paraId="20E30922" w14:textId="77777777" w:rsidR="00B161D4" w:rsidRPr="006E751F" w:rsidRDefault="00B161D4" w:rsidP="00B161D4">
      <w:pPr>
        <w:tabs>
          <w:tab w:val="left" w:pos="3469"/>
        </w:tabs>
        <w:jc w:val="both"/>
      </w:pPr>
      <w:r w:rsidRPr="006E751F">
        <w:t xml:space="preserve">Прошу (просим) разрешить использование </w:t>
      </w:r>
    </w:p>
    <w:p w14:paraId="40E22E93" w14:textId="77777777" w:rsidR="00B161D4" w:rsidRPr="006E751F" w:rsidRDefault="00B161D4" w:rsidP="00B161D4">
      <w:pPr>
        <w:tabs>
          <w:tab w:val="left" w:pos="3469"/>
        </w:tabs>
        <w:jc w:val="both"/>
      </w:pPr>
      <w:r w:rsidRPr="006E751F">
        <w:t>_______________________________________________________________________</w:t>
      </w:r>
    </w:p>
    <w:p w14:paraId="40219358" w14:textId="77777777" w:rsidR="00B161D4" w:rsidRPr="006E751F" w:rsidRDefault="00B161D4" w:rsidP="00B161D4">
      <w:pPr>
        <w:tabs>
          <w:tab w:val="left" w:pos="3469"/>
        </w:tabs>
        <w:jc w:val="both"/>
      </w:pPr>
      <w:r w:rsidRPr="006E751F">
        <w:t>(земель, земельного участка или части земельного участка) с кадастровым номером ______________________, площадью_________________ кв. м, расположенного по адресу:</w:t>
      </w:r>
    </w:p>
    <w:p w14:paraId="631E7DEB" w14:textId="77777777" w:rsidR="00B161D4" w:rsidRPr="006E751F" w:rsidRDefault="00B161D4" w:rsidP="00B161D4"/>
    <w:p w14:paraId="23D1903E" w14:textId="77777777" w:rsidR="00B161D4" w:rsidRPr="006E751F" w:rsidRDefault="00B161D4" w:rsidP="00B161D4">
      <w:r w:rsidRPr="006E751F">
        <w:t xml:space="preserve">______________________________________, </w:t>
      </w:r>
      <w:proofErr w:type="gramStart"/>
      <w:r w:rsidRPr="006E751F">
        <w:t>для  целей</w:t>
      </w:r>
      <w:proofErr w:type="gramEnd"/>
      <w:r w:rsidRPr="006E751F">
        <w:t xml:space="preserve"> ___________________________________</w:t>
      </w:r>
    </w:p>
    <w:p w14:paraId="39975545" w14:textId="77777777" w:rsidR="00B161D4" w:rsidRPr="006E751F" w:rsidRDefault="00B161D4" w:rsidP="00B161D4">
      <w:r w:rsidRPr="006E751F">
        <w:lastRenderedPageBreak/>
        <w:t xml:space="preserve">_________________________________________ на срок______________________________________ </w:t>
      </w:r>
    </w:p>
    <w:p w14:paraId="7DAEFB20" w14:textId="77777777" w:rsidR="00B161D4" w:rsidRPr="006E751F" w:rsidRDefault="00B161D4" w:rsidP="00B161D4">
      <w:pPr>
        <w:jc w:val="both"/>
        <w:rPr>
          <w:sz w:val="24"/>
          <w:szCs w:val="24"/>
        </w:rPr>
      </w:pPr>
      <w:r w:rsidRPr="006E751F">
        <w:rPr>
          <w:sz w:val="24"/>
          <w:szCs w:val="24"/>
        </w:rPr>
        <w:t xml:space="preserve">            Способ получения результата муниципальной услуги _________________________</w:t>
      </w:r>
    </w:p>
    <w:p w14:paraId="3CE4EA45" w14:textId="77777777" w:rsidR="00B161D4" w:rsidRPr="006E751F" w:rsidRDefault="00B161D4" w:rsidP="00B161D4">
      <w:pPr>
        <w:widowControl/>
        <w:adjustRightInd w:val="0"/>
        <w:jc w:val="both"/>
        <w:rPr>
          <w:rFonts w:eastAsiaTheme="minorHAnsi"/>
          <w:sz w:val="24"/>
          <w:szCs w:val="24"/>
        </w:rPr>
      </w:pPr>
      <w:r w:rsidRPr="006E751F">
        <w:rPr>
          <w:sz w:val="24"/>
          <w:szCs w:val="24"/>
        </w:rPr>
        <w:t xml:space="preserve">Указывается </w:t>
      </w:r>
      <w:r w:rsidRPr="006E751F">
        <w:rPr>
          <w:rFonts w:eastAsiaTheme="minorHAnsi"/>
          <w:sz w:val="24"/>
          <w:szCs w:val="24"/>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8" w:history="1">
        <w:r w:rsidRPr="006E751F">
          <w:rPr>
            <w:rFonts w:eastAsiaTheme="minorHAnsi"/>
            <w:sz w:val="24"/>
            <w:szCs w:val="24"/>
          </w:rPr>
          <w:t>пункте 3 части 2 статьи 23</w:t>
        </w:r>
      </w:hyperlink>
      <w:r w:rsidRPr="006E751F">
        <w:rPr>
          <w:rFonts w:eastAsiaTheme="minorHAnsi"/>
          <w:sz w:val="24"/>
          <w:szCs w:val="24"/>
        </w:rPr>
        <w:t xml:space="preserve"> Лесного кодекса Российской Федерации), в отношении которых подано заявление, - в случае такой необходимости.</w:t>
      </w:r>
    </w:p>
    <w:p w14:paraId="34FC256B" w14:textId="77777777" w:rsidR="00B161D4" w:rsidRPr="006E751F" w:rsidRDefault="00B161D4" w:rsidP="00B161D4">
      <w:pPr>
        <w:ind w:firstLine="720"/>
        <w:jc w:val="both"/>
        <w:rPr>
          <w:sz w:val="24"/>
          <w:szCs w:val="24"/>
        </w:rPr>
      </w:pPr>
      <w:r w:rsidRPr="006E751F">
        <w:rPr>
          <w:sz w:val="24"/>
          <w:szCs w:val="24"/>
        </w:rPr>
        <w:t xml:space="preserve">Почтовый адрес, адрес электронной почты, номер телефона для связи с                        заявителем или представителем заявителя: ______________________________. </w:t>
      </w:r>
    </w:p>
    <w:p w14:paraId="4834573B" w14:textId="77777777" w:rsidR="00B161D4" w:rsidRPr="006E751F" w:rsidRDefault="00B161D4" w:rsidP="00B161D4">
      <w:pPr>
        <w:ind w:firstLine="720"/>
        <w:jc w:val="both"/>
        <w:rPr>
          <w:sz w:val="24"/>
          <w:szCs w:val="24"/>
        </w:rPr>
      </w:pPr>
      <w:r w:rsidRPr="006E751F">
        <w:rPr>
          <w:sz w:val="24"/>
          <w:szCs w:val="24"/>
        </w:rPr>
        <w:t xml:space="preserve">К заявлению прилагаются: (перечень представляемых документов) </w:t>
      </w:r>
    </w:p>
    <w:p w14:paraId="1B0358B7" w14:textId="77777777" w:rsidR="00B161D4" w:rsidRPr="006E751F" w:rsidRDefault="00B161D4" w:rsidP="00B161D4">
      <w:pPr>
        <w:ind w:firstLine="720"/>
        <w:jc w:val="both"/>
        <w:rPr>
          <w:sz w:val="24"/>
          <w:szCs w:val="24"/>
        </w:rPr>
      </w:pPr>
      <w:r w:rsidRPr="006E751F">
        <w:rPr>
          <w:sz w:val="24"/>
          <w:szCs w:val="24"/>
        </w:rPr>
        <w:t xml:space="preserve">копия документа, удостоверяющего личность заявителя (представителя), предусмотренного законодательством Российской Федерации; </w:t>
      </w:r>
    </w:p>
    <w:p w14:paraId="6A6F15A2" w14:textId="77777777" w:rsidR="00B161D4" w:rsidRPr="006E751F" w:rsidRDefault="00B161D4" w:rsidP="00B161D4">
      <w:pPr>
        <w:ind w:firstLine="709"/>
        <w:jc w:val="both"/>
        <w:rPr>
          <w:sz w:val="24"/>
          <w:szCs w:val="24"/>
        </w:rPr>
      </w:pPr>
      <w:r w:rsidRPr="006E751F">
        <w:rPr>
          <w:sz w:val="24"/>
          <w:szCs w:val="24"/>
        </w:rPr>
        <w:t xml:space="preserve">документ, подтверждающий полномочия представителя </w:t>
      </w:r>
      <w:proofErr w:type="gramStart"/>
      <w:r w:rsidRPr="006E751F">
        <w:rPr>
          <w:sz w:val="24"/>
          <w:szCs w:val="24"/>
        </w:rPr>
        <w:t>заявителя, в случае, если</w:t>
      </w:r>
      <w:proofErr w:type="gramEnd"/>
      <w:r w:rsidRPr="006E751F">
        <w:rPr>
          <w:sz w:val="24"/>
          <w:szCs w:val="24"/>
        </w:rPr>
        <w:t xml:space="preserve"> заявление подается представителем заявителя. </w:t>
      </w:r>
    </w:p>
    <w:p w14:paraId="429DC7AF" w14:textId="77777777" w:rsidR="00B161D4" w:rsidRPr="006E751F" w:rsidRDefault="00B161D4" w:rsidP="00B161D4">
      <w:pPr>
        <w:ind w:firstLine="720"/>
        <w:jc w:val="both"/>
        <w:rPr>
          <w:sz w:val="24"/>
          <w:szCs w:val="24"/>
        </w:rPr>
      </w:pPr>
      <w:r w:rsidRPr="006E751F">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14:paraId="3A026AA1" w14:textId="77777777" w:rsidR="00B161D4" w:rsidRPr="006E751F" w:rsidRDefault="00B161D4" w:rsidP="00B161D4">
      <w:pPr>
        <w:jc w:val="both"/>
        <w:rPr>
          <w:sz w:val="24"/>
          <w:szCs w:val="24"/>
        </w:rPr>
      </w:pPr>
    </w:p>
    <w:p w14:paraId="09C1651A" w14:textId="77777777" w:rsidR="00B161D4" w:rsidRPr="006E751F" w:rsidRDefault="00B161D4" w:rsidP="00B161D4">
      <w:pPr>
        <w:jc w:val="both"/>
        <w:rPr>
          <w:sz w:val="24"/>
          <w:szCs w:val="24"/>
        </w:rPr>
      </w:pPr>
    </w:p>
    <w:p w14:paraId="5B505C47" w14:textId="77777777" w:rsidR="00B161D4" w:rsidRPr="006E751F" w:rsidRDefault="00B161D4" w:rsidP="00B161D4">
      <w:pPr>
        <w:jc w:val="both"/>
        <w:rPr>
          <w:sz w:val="24"/>
          <w:szCs w:val="24"/>
        </w:rPr>
      </w:pPr>
      <w:r w:rsidRPr="006E751F">
        <w:rPr>
          <w:sz w:val="24"/>
          <w:szCs w:val="24"/>
        </w:rPr>
        <w:t>«__</w:t>
      </w:r>
      <w:proofErr w:type="gramStart"/>
      <w:r w:rsidRPr="006E751F">
        <w:rPr>
          <w:sz w:val="24"/>
          <w:szCs w:val="24"/>
        </w:rPr>
        <w:t>_ »</w:t>
      </w:r>
      <w:proofErr w:type="gramEnd"/>
      <w:r w:rsidRPr="006E751F">
        <w:rPr>
          <w:sz w:val="24"/>
          <w:szCs w:val="24"/>
        </w:rPr>
        <w:t xml:space="preserve">____________ 20__ г.                                                 Подпись______________ (Ф.И.О.) </w:t>
      </w:r>
    </w:p>
    <w:p w14:paraId="34F0F4B9" w14:textId="77777777" w:rsidR="00B161D4" w:rsidRPr="006E751F" w:rsidRDefault="00B161D4" w:rsidP="00B161D4">
      <w:pPr>
        <w:jc w:val="both"/>
        <w:rPr>
          <w:sz w:val="24"/>
          <w:szCs w:val="24"/>
        </w:rPr>
      </w:pPr>
      <w:r w:rsidRPr="006E751F">
        <w:rPr>
          <w:sz w:val="24"/>
          <w:szCs w:val="24"/>
        </w:rPr>
        <w:t xml:space="preserve"> </w:t>
      </w:r>
    </w:p>
    <w:p w14:paraId="1AE92A63" w14:textId="77777777" w:rsidR="00B161D4" w:rsidRPr="006E751F" w:rsidRDefault="00B161D4" w:rsidP="00B161D4">
      <w:pPr>
        <w:jc w:val="both"/>
        <w:rPr>
          <w:sz w:val="24"/>
          <w:szCs w:val="24"/>
        </w:rPr>
      </w:pPr>
      <w:r w:rsidRPr="006E751F">
        <w:rPr>
          <w:sz w:val="24"/>
          <w:szCs w:val="24"/>
        </w:rPr>
        <w:t>____________________________________________________________________________</w:t>
      </w:r>
    </w:p>
    <w:p w14:paraId="7E0BCEE2" w14:textId="77777777" w:rsidR="00B161D4" w:rsidRPr="006E751F" w:rsidRDefault="00B161D4" w:rsidP="00B161D4">
      <w:pPr>
        <w:tabs>
          <w:tab w:val="left" w:pos="3944"/>
          <w:tab w:val="left" w:pos="6436"/>
          <w:tab w:val="left" w:pos="6649"/>
          <w:tab w:val="left" w:pos="6862"/>
          <w:tab w:val="left" w:pos="7175"/>
        </w:tabs>
        <w:jc w:val="both"/>
        <w:rPr>
          <w:sz w:val="20"/>
          <w:szCs w:val="20"/>
        </w:rPr>
      </w:pPr>
      <w:r w:rsidRPr="006E751F">
        <w:rPr>
          <w:sz w:val="20"/>
          <w:szCs w:val="20"/>
        </w:rPr>
        <w:t xml:space="preserve">(наименование должности              </w:t>
      </w:r>
      <w:proofErr w:type="gramStart"/>
      <w:r w:rsidRPr="006E751F">
        <w:rPr>
          <w:sz w:val="20"/>
          <w:szCs w:val="20"/>
        </w:rPr>
        <w:t xml:space="preserve">   (</w:t>
      </w:r>
      <w:proofErr w:type="gramEnd"/>
      <w:r w:rsidRPr="006E751F">
        <w:rPr>
          <w:sz w:val="20"/>
          <w:szCs w:val="20"/>
        </w:rPr>
        <w:t xml:space="preserve">подпись руководителя юридического    </w:t>
      </w:r>
      <w:r w:rsidRPr="006E751F">
        <w:rPr>
          <w:sz w:val="20"/>
          <w:szCs w:val="20"/>
        </w:rPr>
        <w:tab/>
      </w:r>
      <w:r w:rsidRPr="006E751F">
        <w:rPr>
          <w:sz w:val="20"/>
          <w:szCs w:val="20"/>
        </w:rPr>
        <w:tab/>
      </w:r>
      <w:r w:rsidRPr="006E751F">
        <w:rPr>
          <w:sz w:val="20"/>
          <w:szCs w:val="20"/>
        </w:rPr>
        <w:tab/>
        <w:t>(фамилия, инициалы</w:t>
      </w:r>
    </w:p>
    <w:p w14:paraId="260CB9C7" w14:textId="77777777" w:rsidR="00B161D4" w:rsidRPr="006E751F" w:rsidRDefault="00B161D4" w:rsidP="00B161D4">
      <w:pPr>
        <w:tabs>
          <w:tab w:val="left" w:pos="3944"/>
          <w:tab w:val="left" w:pos="6862"/>
        </w:tabs>
        <w:jc w:val="both"/>
        <w:rPr>
          <w:sz w:val="20"/>
          <w:szCs w:val="20"/>
        </w:rPr>
      </w:pPr>
      <w:r w:rsidRPr="006E751F">
        <w:rPr>
          <w:sz w:val="20"/>
          <w:szCs w:val="20"/>
        </w:rPr>
        <w:t xml:space="preserve">руководителя юридического </w:t>
      </w:r>
      <w:proofErr w:type="gramStart"/>
      <w:r w:rsidRPr="006E751F">
        <w:rPr>
          <w:sz w:val="20"/>
          <w:szCs w:val="20"/>
        </w:rPr>
        <w:t xml:space="preserve">лица)   </w:t>
      </w:r>
      <w:proofErr w:type="gramEnd"/>
      <w:r w:rsidRPr="006E751F">
        <w:rPr>
          <w:sz w:val="20"/>
          <w:szCs w:val="20"/>
        </w:rPr>
        <w:t xml:space="preserve">   лица, уполномоченного представителя)</w:t>
      </w:r>
      <w:r w:rsidRPr="006E751F">
        <w:rPr>
          <w:sz w:val="20"/>
          <w:szCs w:val="20"/>
        </w:rPr>
        <w:tab/>
        <w:t xml:space="preserve">         руководителя </w:t>
      </w:r>
    </w:p>
    <w:p w14:paraId="513FBC91" w14:textId="77777777" w:rsidR="00B161D4" w:rsidRPr="006E751F" w:rsidRDefault="00B161D4" w:rsidP="00B161D4">
      <w:pPr>
        <w:jc w:val="both"/>
        <w:rPr>
          <w:sz w:val="20"/>
          <w:szCs w:val="20"/>
        </w:rPr>
      </w:pPr>
      <w:r w:rsidRPr="006E751F">
        <w:rPr>
          <w:sz w:val="20"/>
          <w:szCs w:val="20"/>
        </w:rPr>
        <w:tab/>
      </w:r>
      <w:r w:rsidRPr="006E751F">
        <w:rPr>
          <w:sz w:val="20"/>
          <w:szCs w:val="20"/>
        </w:rPr>
        <w:tab/>
      </w:r>
      <w:r w:rsidRPr="006E751F">
        <w:rPr>
          <w:sz w:val="20"/>
          <w:szCs w:val="20"/>
        </w:rPr>
        <w:tab/>
      </w:r>
      <w:r w:rsidRPr="006E751F">
        <w:rPr>
          <w:sz w:val="20"/>
          <w:szCs w:val="20"/>
        </w:rPr>
        <w:tab/>
      </w:r>
      <w:r w:rsidRPr="006E751F">
        <w:rPr>
          <w:sz w:val="20"/>
          <w:szCs w:val="20"/>
        </w:rPr>
        <w:tab/>
      </w:r>
      <w:r w:rsidRPr="006E751F">
        <w:rPr>
          <w:sz w:val="20"/>
          <w:szCs w:val="20"/>
        </w:rPr>
        <w:tab/>
      </w:r>
      <w:r w:rsidRPr="006E751F">
        <w:rPr>
          <w:sz w:val="20"/>
          <w:szCs w:val="20"/>
        </w:rPr>
        <w:tab/>
      </w:r>
      <w:r w:rsidRPr="006E751F">
        <w:rPr>
          <w:sz w:val="20"/>
          <w:szCs w:val="20"/>
        </w:rPr>
        <w:tab/>
      </w:r>
      <w:r w:rsidRPr="006E751F">
        <w:rPr>
          <w:sz w:val="20"/>
          <w:szCs w:val="20"/>
        </w:rPr>
        <w:tab/>
        <w:t xml:space="preserve">               юридического лица, </w:t>
      </w:r>
    </w:p>
    <w:p w14:paraId="1531E623" w14:textId="77777777" w:rsidR="00B161D4" w:rsidRPr="006E751F" w:rsidRDefault="00B161D4" w:rsidP="00B161D4">
      <w:pPr>
        <w:tabs>
          <w:tab w:val="left" w:pos="2160"/>
          <w:tab w:val="left" w:pos="2880"/>
          <w:tab w:val="left" w:pos="3600"/>
          <w:tab w:val="left" w:pos="4320"/>
          <w:tab w:val="left" w:pos="5040"/>
          <w:tab w:val="left" w:pos="5760"/>
          <w:tab w:val="left" w:pos="6480"/>
          <w:tab w:val="left" w:pos="6950"/>
        </w:tabs>
        <w:jc w:val="both"/>
        <w:rPr>
          <w:sz w:val="20"/>
          <w:szCs w:val="20"/>
        </w:rPr>
      </w:pPr>
      <w:r w:rsidRPr="006E751F">
        <w:rPr>
          <w:sz w:val="20"/>
          <w:szCs w:val="20"/>
        </w:rPr>
        <w:tab/>
      </w:r>
      <w:r w:rsidRPr="006E751F">
        <w:rPr>
          <w:sz w:val="20"/>
          <w:szCs w:val="20"/>
        </w:rPr>
        <w:tab/>
      </w:r>
      <w:r w:rsidRPr="006E751F">
        <w:rPr>
          <w:sz w:val="20"/>
          <w:szCs w:val="20"/>
        </w:rPr>
        <w:tab/>
      </w:r>
      <w:r w:rsidRPr="006E751F">
        <w:rPr>
          <w:sz w:val="20"/>
          <w:szCs w:val="20"/>
        </w:rPr>
        <w:tab/>
      </w:r>
      <w:r w:rsidRPr="006E751F">
        <w:rPr>
          <w:sz w:val="20"/>
          <w:szCs w:val="20"/>
        </w:rPr>
        <w:tab/>
      </w:r>
      <w:r w:rsidRPr="006E751F">
        <w:rPr>
          <w:sz w:val="20"/>
          <w:szCs w:val="20"/>
        </w:rPr>
        <w:tab/>
      </w:r>
      <w:r w:rsidRPr="006E751F">
        <w:rPr>
          <w:sz w:val="20"/>
          <w:szCs w:val="20"/>
        </w:rPr>
        <w:tab/>
      </w:r>
      <w:r w:rsidRPr="006E751F">
        <w:rPr>
          <w:sz w:val="20"/>
          <w:szCs w:val="20"/>
        </w:rPr>
        <w:tab/>
        <w:t xml:space="preserve">       уполномоченного</w:t>
      </w:r>
    </w:p>
    <w:p w14:paraId="36568FED" w14:textId="77777777" w:rsidR="00B161D4" w:rsidRPr="006E751F" w:rsidRDefault="00B161D4" w:rsidP="00B161D4">
      <w:pPr>
        <w:tabs>
          <w:tab w:val="left" w:pos="6950"/>
        </w:tabs>
        <w:jc w:val="both"/>
        <w:rPr>
          <w:sz w:val="20"/>
          <w:szCs w:val="20"/>
        </w:rPr>
      </w:pPr>
      <w:r w:rsidRPr="006E751F">
        <w:rPr>
          <w:sz w:val="20"/>
          <w:szCs w:val="20"/>
        </w:rPr>
        <w:tab/>
        <w:t xml:space="preserve">       представителя)</w:t>
      </w:r>
    </w:p>
    <w:p w14:paraId="31DC4E51" w14:textId="77777777" w:rsidR="00B161D4" w:rsidRPr="006E751F" w:rsidRDefault="00B161D4" w:rsidP="00B161D4">
      <w:pPr>
        <w:jc w:val="both"/>
        <w:rPr>
          <w:sz w:val="24"/>
          <w:szCs w:val="24"/>
        </w:rPr>
      </w:pPr>
    </w:p>
    <w:p w14:paraId="6BB53D62" w14:textId="77777777" w:rsidR="00B161D4" w:rsidRPr="006E751F" w:rsidRDefault="00B161D4" w:rsidP="00B161D4"/>
    <w:p w14:paraId="2300CF24" w14:textId="77777777" w:rsidR="00B161D4" w:rsidRPr="006E751F" w:rsidRDefault="00B161D4" w:rsidP="00B161D4"/>
    <w:p w14:paraId="71175957" w14:textId="77777777" w:rsidR="00B161D4" w:rsidRPr="006E751F" w:rsidRDefault="00B161D4" w:rsidP="00B161D4">
      <w:pPr>
        <w:pStyle w:val="Default"/>
        <w:jc w:val="both"/>
        <w:rPr>
          <w:color w:val="auto"/>
        </w:rPr>
      </w:pPr>
      <w:r w:rsidRPr="006E751F">
        <w:rPr>
          <w:color w:val="auto"/>
          <w:sz w:val="19"/>
        </w:rPr>
        <w:tab/>
      </w:r>
      <w:r w:rsidRPr="006E751F">
        <w:rPr>
          <w:color w:val="auto"/>
        </w:rPr>
        <w:t xml:space="preserve">Подтверждаю своё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w:t>
      </w:r>
    </w:p>
    <w:p w14:paraId="27CB4077" w14:textId="77777777" w:rsidR="00B161D4" w:rsidRPr="006E751F" w:rsidRDefault="00B161D4" w:rsidP="00B161D4">
      <w:pPr>
        <w:pStyle w:val="Default"/>
        <w:tabs>
          <w:tab w:val="left" w:pos="3719"/>
        </w:tabs>
        <w:rPr>
          <w:color w:val="auto"/>
          <w:sz w:val="20"/>
          <w:szCs w:val="20"/>
        </w:rPr>
      </w:pPr>
    </w:p>
    <w:p w14:paraId="3B74D166" w14:textId="77777777" w:rsidR="00B161D4" w:rsidRPr="006E751F" w:rsidRDefault="00B161D4" w:rsidP="00B161D4">
      <w:pPr>
        <w:pStyle w:val="Default"/>
        <w:tabs>
          <w:tab w:val="left" w:pos="3719"/>
        </w:tabs>
        <w:rPr>
          <w:color w:val="auto"/>
          <w:sz w:val="20"/>
          <w:szCs w:val="20"/>
        </w:rPr>
      </w:pPr>
      <w:proofErr w:type="gramStart"/>
      <w:r w:rsidRPr="006E751F">
        <w:rPr>
          <w:color w:val="auto"/>
          <w:sz w:val="20"/>
          <w:szCs w:val="20"/>
        </w:rPr>
        <w:t>« _</w:t>
      </w:r>
      <w:proofErr w:type="gramEnd"/>
      <w:r w:rsidRPr="006E751F">
        <w:rPr>
          <w:color w:val="auto"/>
          <w:sz w:val="20"/>
          <w:szCs w:val="20"/>
        </w:rPr>
        <w:t>__» _________________20 __г.        ______________________________________________________</w:t>
      </w:r>
    </w:p>
    <w:p w14:paraId="0B920A6D" w14:textId="77777777" w:rsidR="00B161D4" w:rsidRPr="006E751F" w:rsidRDefault="00B161D4" w:rsidP="00B161D4">
      <w:pPr>
        <w:pStyle w:val="Default"/>
        <w:rPr>
          <w:color w:val="auto"/>
          <w:sz w:val="20"/>
          <w:szCs w:val="20"/>
        </w:rPr>
      </w:pPr>
      <w:r w:rsidRPr="006E751F">
        <w:rPr>
          <w:color w:val="auto"/>
          <w:sz w:val="14"/>
          <w:szCs w:val="14"/>
        </w:rPr>
        <w:t xml:space="preserve">                                                                                             </w:t>
      </w:r>
      <w:r w:rsidRPr="006E751F">
        <w:rPr>
          <w:color w:val="auto"/>
          <w:sz w:val="20"/>
          <w:szCs w:val="20"/>
        </w:rPr>
        <w:t xml:space="preserve"> (подпись заявителя/представителя заявителя с расшифровкой) </w:t>
      </w: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6E751F" w:rsidRPr="006E751F" w14:paraId="0E1B3F41" w14:textId="77777777" w:rsidTr="000D0D21">
        <w:trPr>
          <w:trHeight w:val="90"/>
        </w:trPr>
        <w:tc>
          <w:tcPr>
            <w:tcW w:w="9747" w:type="dxa"/>
          </w:tcPr>
          <w:p w14:paraId="7CA6BF4D" w14:textId="77777777" w:rsidR="00B161D4" w:rsidRPr="006E751F" w:rsidRDefault="00B161D4" w:rsidP="00523732">
            <w:pPr>
              <w:widowControl/>
              <w:tabs>
                <w:tab w:val="left" w:pos="8789"/>
              </w:tabs>
              <w:adjustRightInd w:val="0"/>
              <w:ind w:right="517"/>
              <w:rPr>
                <w:rFonts w:eastAsiaTheme="minorHAnsi"/>
                <w:sz w:val="24"/>
                <w:szCs w:val="24"/>
              </w:rPr>
            </w:pPr>
          </w:p>
          <w:p w14:paraId="2405E6A9" w14:textId="77777777" w:rsidR="00B161D4" w:rsidRPr="006E751F" w:rsidRDefault="00B161D4" w:rsidP="00523732">
            <w:pPr>
              <w:widowControl/>
              <w:tabs>
                <w:tab w:val="left" w:pos="8789"/>
              </w:tabs>
              <w:adjustRightInd w:val="0"/>
              <w:ind w:right="517"/>
              <w:rPr>
                <w:rFonts w:eastAsiaTheme="minorHAnsi"/>
                <w:sz w:val="24"/>
                <w:szCs w:val="24"/>
              </w:rPr>
            </w:pPr>
          </w:p>
          <w:p w14:paraId="116E9446" w14:textId="77777777" w:rsidR="00B161D4" w:rsidRPr="006E751F" w:rsidRDefault="00B161D4" w:rsidP="00523732">
            <w:pPr>
              <w:widowControl/>
              <w:tabs>
                <w:tab w:val="left" w:pos="8789"/>
              </w:tabs>
              <w:adjustRightInd w:val="0"/>
              <w:ind w:right="517"/>
              <w:rPr>
                <w:rFonts w:eastAsiaTheme="minorHAnsi"/>
                <w:sz w:val="24"/>
                <w:szCs w:val="24"/>
              </w:rPr>
            </w:pPr>
            <w:proofErr w:type="gramStart"/>
            <w:r w:rsidRPr="006E751F">
              <w:rPr>
                <w:rFonts w:eastAsiaTheme="minorHAnsi"/>
                <w:sz w:val="24"/>
                <w:szCs w:val="24"/>
              </w:rPr>
              <w:t>&lt; *</w:t>
            </w:r>
            <w:proofErr w:type="gramEnd"/>
            <w:r w:rsidRPr="006E751F">
              <w:rPr>
                <w:rFonts w:eastAsiaTheme="minorHAnsi"/>
                <w:sz w:val="24"/>
                <w:szCs w:val="24"/>
              </w:rPr>
              <w:t xml:space="preserve"> &gt; Указывается в случае подачи заявления от имени физического лица.</w:t>
            </w:r>
          </w:p>
          <w:p w14:paraId="5A3B01B8" w14:textId="77777777" w:rsidR="00B161D4" w:rsidRPr="006E751F" w:rsidRDefault="00B161D4" w:rsidP="00523732">
            <w:pPr>
              <w:pStyle w:val="a5"/>
              <w:widowControl/>
              <w:tabs>
                <w:tab w:val="left" w:pos="8789"/>
              </w:tabs>
              <w:adjustRightInd w:val="0"/>
              <w:ind w:left="720" w:right="517" w:firstLine="0"/>
              <w:rPr>
                <w:rFonts w:eastAsiaTheme="minorHAnsi"/>
                <w:sz w:val="24"/>
                <w:szCs w:val="24"/>
              </w:rPr>
            </w:pPr>
          </w:p>
          <w:p w14:paraId="24BDC3D7" w14:textId="77777777" w:rsidR="00B161D4" w:rsidRPr="006E751F" w:rsidRDefault="00B161D4" w:rsidP="00523732">
            <w:pPr>
              <w:widowControl/>
              <w:tabs>
                <w:tab w:val="left" w:pos="8789"/>
              </w:tabs>
              <w:adjustRightInd w:val="0"/>
              <w:ind w:right="517"/>
              <w:rPr>
                <w:rFonts w:eastAsiaTheme="minorHAnsi"/>
                <w:sz w:val="24"/>
                <w:szCs w:val="24"/>
              </w:rPr>
            </w:pPr>
          </w:p>
          <w:p w14:paraId="1F0EDA56" w14:textId="77777777" w:rsidR="00B161D4" w:rsidRPr="006E751F" w:rsidRDefault="00B161D4" w:rsidP="00523732">
            <w:pPr>
              <w:widowControl/>
              <w:tabs>
                <w:tab w:val="left" w:pos="8789"/>
              </w:tabs>
              <w:adjustRightInd w:val="0"/>
              <w:ind w:left="5103" w:right="517"/>
              <w:rPr>
                <w:rFonts w:eastAsiaTheme="minorHAnsi"/>
                <w:sz w:val="24"/>
                <w:szCs w:val="24"/>
              </w:rPr>
            </w:pPr>
          </w:p>
          <w:p w14:paraId="17DAD6CF" w14:textId="77777777" w:rsidR="00B161D4" w:rsidRPr="006E751F" w:rsidRDefault="00B161D4" w:rsidP="00523732">
            <w:pPr>
              <w:widowControl/>
              <w:tabs>
                <w:tab w:val="left" w:pos="8789"/>
              </w:tabs>
              <w:adjustRightInd w:val="0"/>
              <w:ind w:left="5103" w:right="517"/>
              <w:rPr>
                <w:rFonts w:eastAsiaTheme="minorHAnsi"/>
                <w:sz w:val="24"/>
                <w:szCs w:val="24"/>
              </w:rPr>
            </w:pPr>
          </w:p>
          <w:p w14:paraId="416F7434" w14:textId="77777777" w:rsidR="00B161D4" w:rsidRPr="006E751F" w:rsidRDefault="00B161D4" w:rsidP="00523732">
            <w:pPr>
              <w:widowControl/>
              <w:tabs>
                <w:tab w:val="left" w:pos="8789"/>
              </w:tabs>
              <w:adjustRightInd w:val="0"/>
              <w:ind w:left="5103" w:right="517"/>
              <w:rPr>
                <w:rFonts w:eastAsiaTheme="minorHAnsi"/>
                <w:sz w:val="24"/>
                <w:szCs w:val="24"/>
              </w:rPr>
            </w:pPr>
          </w:p>
          <w:p w14:paraId="6BC9C0C9" w14:textId="77777777" w:rsidR="00B161D4" w:rsidRPr="006E751F" w:rsidRDefault="00B161D4" w:rsidP="00523732">
            <w:pPr>
              <w:widowControl/>
              <w:tabs>
                <w:tab w:val="left" w:pos="8789"/>
              </w:tabs>
              <w:adjustRightInd w:val="0"/>
              <w:ind w:left="5103" w:right="517"/>
              <w:rPr>
                <w:rFonts w:eastAsiaTheme="minorHAnsi"/>
                <w:sz w:val="24"/>
                <w:szCs w:val="24"/>
              </w:rPr>
            </w:pPr>
          </w:p>
          <w:p w14:paraId="35F5CD51" w14:textId="77777777" w:rsidR="00B161D4" w:rsidRPr="006E751F" w:rsidRDefault="00B161D4" w:rsidP="00523732">
            <w:pPr>
              <w:widowControl/>
              <w:tabs>
                <w:tab w:val="left" w:pos="8789"/>
              </w:tabs>
              <w:adjustRightInd w:val="0"/>
              <w:ind w:right="517"/>
              <w:rPr>
                <w:rFonts w:eastAsiaTheme="minorHAnsi"/>
                <w:sz w:val="24"/>
                <w:szCs w:val="24"/>
              </w:rPr>
            </w:pPr>
          </w:p>
          <w:p w14:paraId="31D25E4A" w14:textId="77777777" w:rsidR="00B161D4" w:rsidRPr="006E751F" w:rsidRDefault="00B161D4" w:rsidP="00523732">
            <w:pPr>
              <w:widowControl/>
              <w:tabs>
                <w:tab w:val="left" w:pos="8789"/>
              </w:tabs>
              <w:adjustRightInd w:val="0"/>
              <w:ind w:left="5103" w:right="517"/>
              <w:rPr>
                <w:rFonts w:eastAsiaTheme="minorHAnsi"/>
                <w:sz w:val="24"/>
                <w:szCs w:val="24"/>
              </w:rPr>
            </w:pPr>
          </w:p>
          <w:p w14:paraId="6E7809C2" w14:textId="77777777" w:rsidR="00B161D4" w:rsidRPr="006E751F" w:rsidRDefault="00B161D4" w:rsidP="00523732">
            <w:pPr>
              <w:widowControl/>
              <w:tabs>
                <w:tab w:val="left" w:pos="8789"/>
              </w:tabs>
              <w:adjustRightInd w:val="0"/>
              <w:ind w:left="5103" w:right="517"/>
              <w:rPr>
                <w:rFonts w:eastAsiaTheme="minorHAnsi"/>
                <w:sz w:val="24"/>
                <w:szCs w:val="24"/>
              </w:rPr>
            </w:pPr>
            <w:r w:rsidRPr="006E751F">
              <w:rPr>
                <w:rFonts w:eastAsiaTheme="minorHAnsi"/>
                <w:sz w:val="24"/>
                <w:szCs w:val="24"/>
              </w:rPr>
              <w:t xml:space="preserve">Приложение № 2 </w:t>
            </w:r>
          </w:p>
        </w:tc>
      </w:tr>
      <w:tr w:rsidR="006E751F" w:rsidRPr="006E751F" w14:paraId="38199B0E" w14:textId="77777777" w:rsidTr="000D0D21">
        <w:trPr>
          <w:trHeight w:val="890"/>
        </w:trPr>
        <w:tc>
          <w:tcPr>
            <w:tcW w:w="9747" w:type="dxa"/>
          </w:tcPr>
          <w:p w14:paraId="46566A1E" w14:textId="77777777" w:rsidR="00B161D4" w:rsidRPr="006E751F" w:rsidRDefault="00B161D4" w:rsidP="00523732">
            <w:pPr>
              <w:widowControl/>
              <w:tabs>
                <w:tab w:val="left" w:pos="8789"/>
              </w:tabs>
              <w:adjustRightInd w:val="0"/>
              <w:ind w:left="5103" w:right="517"/>
              <w:rPr>
                <w:rFonts w:eastAsiaTheme="minorHAnsi"/>
                <w:sz w:val="24"/>
                <w:szCs w:val="24"/>
              </w:rPr>
            </w:pPr>
            <w:r w:rsidRPr="006E751F">
              <w:rPr>
                <w:rFonts w:eastAsiaTheme="minorHAnsi"/>
                <w:sz w:val="24"/>
                <w:szCs w:val="24"/>
              </w:rPr>
              <w:lastRenderedPageBreak/>
              <w:t xml:space="preserve">к Административному регламенту </w:t>
            </w:r>
          </w:p>
          <w:p w14:paraId="7C31E201" w14:textId="77777777" w:rsidR="00B161D4" w:rsidRPr="006E751F" w:rsidRDefault="00B161D4" w:rsidP="00523732">
            <w:pPr>
              <w:widowControl/>
              <w:tabs>
                <w:tab w:val="left" w:pos="8789"/>
              </w:tabs>
              <w:adjustRightInd w:val="0"/>
              <w:ind w:left="5103" w:right="517"/>
              <w:rPr>
                <w:rFonts w:eastAsiaTheme="minorHAnsi"/>
                <w:sz w:val="24"/>
                <w:szCs w:val="24"/>
              </w:rPr>
            </w:pPr>
            <w:r w:rsidRPr="006E751F">
              <w:rPr>
                <w:rFonts w:eastAsiaTheme="minorHAnsi"/>
                <w:sz w:val="24"/>
                <w:szCs w:val="24"/>
              </w:rPr>
              <w:t>предоставления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городском округе город Стерлитамак Республика Башкортостан</w:t>
            </w:r>
          </w:p>
          <w:p w14:paraId="20B829CA" w14:textId="77777777" w:rsidR="00B161D4" w:rsidRPr="006E751F" w:rsidRDefault="00B161D4" w:rsidP="00523732">
            <w:pPr>
              <w:widowControl/>
              <w:tabs>
                <w:tab w:val="left" w:pos="8789"/>
              </w:tabs>
              <w:adjustRightInd w:val="0"/>
              <w:ind w:left="5103" w:right="517"/>
              <w:rPr>
                <w:rFonts w:eastAsiaTheme="minorHAnsi"/>
                <w:sz w:val="24"/>
                <w:szCs w:val="24"/>
              </w:rPr>
            </w:pPr>
          </w:p>
          <w:p w14:paraId="5427F3BD" w14:textId="77777777" w:rsidR="00B161D4" w:rsidRPr="006E751F" w:rsidRDefault="00B161D4" w:rsidP="00523732">
            <w:pPr>
              <w:widowControl/>
              <w:tabs>
                <w:tab w:val="left" w:pos="8789"/>
              </w:tabs>
              <w:adjustRightInd w:val="0"/>
              <w:ind w:left="5103" w:right="517"/>
              <w:rPr>
                <w:sz w:val="24"/>
                <w:szCs w:val="24"/>
              </w:rPr>
            </w:pPr>
            <w:r w:rsidRPr="006E751F">
              <w:rPr>
                <w:sz w:val="24"/>
                <w:szCs w:val="24"/>
              </w:rPr>
              <w:t>В администрацию</w:t>
            </w:r>
          </w:p>
          <w:p w14:paraId="1BBE6CD5" w14:textId="77777777" w:rsidR="00B161D4" w:rsidRPr="006E751F" w:rsidRDefault="00B161D4" w:rsidP="00523732">
            <w:pPr>
              <w:tabs>
                <w:tab w:val="left" w:pos="8789"/>
              </w:tabs>
              <w:adjustRightInd w:val="0"/>
              <w:ind w:left="5103"/>
              <w:jc w:val="both"/>
              <w:rPr>
                <w:sz w:val="24"/>
                <w:szCs w:val="24"/>
              </w:rPr>
            </w:pPr>
            <w:r w:rsidRPr="006E751F">
              <w:rPr>
                <w:sz w:val="24"/>
                <w:szCs w:val="24"/>
              </w:rPr>
              <w:t xml:space="preserve">городского округа город </w:t>
            </w:r>
          </w:p>
          <w:p w14:paraId="7361F2AE" w14:textId="77777777" w:rsidR="00B161D4" w:rsidRPr="006E751F" w:rsidRDefault="00B161D4" w:rsidP="00523732">
            <w:pPr>
              <w:tabs>
                <w:tab w:val="left" w:pos="8789"/>
              </w:tabs>
              <w:adjustRightInd w:val="0"/>
              <w:ind w:left="5103"/>
              <w:jc w:val="both"/>
              <w:rPr>
                <w:sz w:val="24"/>
                <w:szCs w:val="24"/>
              </w:rPr>
            </w:pPr>
            <w:r w:rsidRPr="006E751F">
              <w:rPr>
                <w:sz w:val="24"/>
                <w:szCs w:val="24"/>
              </w:rPr>
              <w:t xml:space="preserve">Стерлитамак Республики </w:t>
            </w:r>
          </w:p>
          <w:p w14:paraId="0FA7EC1C" w14:textId="77777777" w:rsidR="00B161D4" w:rsidRPr="006E751F" w:rsidRDefault="00B161D4" w:rsidP="00523732">
            <w:pPr>
              <w:widowControl/>
              <w:tabs>
                <w:tab w:val="left" w:pos="8789"/>
              </w:tabs>
              <w:adjustRightInd w:val="0"/>
              <w:ind w:left="5103" w:right="517"/>
              <w:rPr>
                <w:rFonts w:eastAsiaTheme="minorHAnsi"/>
                <w:sz w:val="24"/>
                <w:szCs w:val="24"/>
              </w:rPr>
            </w:pPr>
            <w:r w:rsidRPr="006E751F">
              <w:rPr>
                <w:sz w:val="24"/>
                <w:szCs w:val="24"/>
              </w:rPr>
              <w:t>Башкортостан</w:t>
            </w:r>
          </w:p>
        </w:tc>
      </w:tr>
    </w:tbl>
    <w:p w14:paraId="495E3A5B" w14:textId="77777777" w:rsidR="00B161D4" w:rsidRPr="006E751F" w:rsidRDefault="00B161D4" w:rsidP="00523732">
      <w:pPr>
        <w:tabs>
          <w:tab w:val="left" w:pos="5697"/>
          <w:tab w:val="left" w:pos="8789"/>
        </w:tabs>
        <w:ind w:right="517"/>
        <w:rPr>
          <w:sz w:val="20"/>
        </w:rPr>
      </w:pPr>
    </w:p>
    <w:p w14:paraId="3EF19FD5" w14:textId="77777777" w:rsidR="00B161D4" w:rsidRPr="006E751F" w:rsidRDefault="00B161D4" w:rsidP="00523732">
      <w:pPr>
        <w:tabs>
          <w:tab w:val="left" w:pos="8789"/>
        </w:tabs>
        <w:ind w:right="517"/>
        <w:rPr>
          <w:sz w:val="20"/>
        </w:rPr>
      </w:pPr>
    </w:p>
    <w:p w14:paraId="568D81FF" w14:textId="77777777" w:rsidR="00B161D4" w:rsidRPr="006E751F" w:rsidRDefault="00B161D4" w:rsidP="00523732">
      <w:pPr>
        <w:tabs>
          <w:tab w:val="left" w:pos="8789"/>
        </w:tabs>
        <w:ind w:right="517"/>
        <w:rPr>
          <w:sz w:val="20"/>
        </w:rPr>
      </w:pPr>
    </w:p>
    <w:p w14:paraId="0DC108C1" w14:textId="77777777" w:rsidR="00B161D4" w:rsidRPr="006E751F" w:rsidRDefault="00B161D4" w:rsidP="00523732">
      <w:pPr>
        <w:tabs>
          <w:tab w:val="left" w:pos="8789"/>
        </w:tabs>
        <w:ind w:right="517"/>
        <w:rPr>
          <w:sz w:val="20"/>
        </w:rPr>
      </w:pPr>
    </w:p>
    <w:p w14:paraId="417983EB" w14:textId="77777777" w:rsidR="00B161D4" w:rsidRPr="006E751F" w:rsidRDefault="00B161D4" w:rsidP="00523732">
      <w:pPr>
        <w:tabs>
          <w:tab w:val="left" w:pos="8789"/>
        </w:tabs>
        <w:ind w:right="517"/>
        <w:rPr>
          <w:sz w:val="20"/>
        </w:rPr>
      </w:pPr>
    </w:p>
    <w:p w14:paraId="6DC6A3DD" w14:textId="77777777" w:rsidR="00B161D4" w:rsidRPr="006E751F" w:rsidRDefault="00B161D4" w:rsidP="00523732">
      <w:pPr>
        <w:tabs>
          <w:tab w:val="left" w:pos="3093"/>
          <w:tab w:val="left" w:pos="8789"/>
        </w:tabs>
        <w:ind w:right="517"/>
        <w:jc w:val="center"/>
        <w:rPr>
          <w:sz w:val="24"/>
          <w:szCs w:val="24"/>
        </w:rPr>
      </w:pPr>
      <w:r w:rsidRPr="006E751F">
        <w:rPr>
          <w:sz w:val="24"/>
          <w:szCs w:val="24"/>
        </w:rPr>
        <w:t>РЕКОМЕНДУЕМАЯ ФОРМА ЗАЯВЛЕНИЯ</w:t>
      </w:r>
    </w:p>
    <w:p w14:paraId="788938C9" w14:textId="77777777" w:rsidR="00B161D4" w:rsidRPr="006E751F" w:rsidRDefault="00B161D4" w:rsidP="00523732">
      <w:pPr>
        <w:tabs>
          <w:tab w:val="left" w:pos="3093"/>
          <w:tab w:val="left" w:pos="8789"/>
        </w:tabs>
        <w:ind w:right="517"/>
        <w:jc w:val="center"/>
        <w:rPr>
          <w:sz w:val="24"/>
          <w:szCs w:val="24"/>
        </w:rPr>
      </w:pPr>
      <w:r w:rsidRPr="006E751F">
        <w:rPr>
          <w:sz w:val="24"/>
          <w:szCs w:val="24"/>
        </w:rPr>
        <w:t>ОБ ИСПРАВЛЕНИИ ОПЕЧАТОК И ОШИБОК В ВЫДАННЫХ В РЕЗУЛЬТАТЕ ПРЕДОСТАВЛЕНИЯ МУНИЦИПАЛЬНОЙ УСЛУГИ ДОКУМЕНТАХ</w:t>
      </w:r>
    </w:p>
    <w:p w14:paraId="43547F9D" w14:textId="77777777" w:rsidR="00B161D4" w:rsidRPr="006E751F" w:rsidRDefault="00B161D4" w:rsidP="00523732">
      <w:pPr>
        <w:tabs>
          <w:tab w:val="left" w:pos="8789"/>
        </w:tabs>
        <w:ind w:right="517"/>
        <w:jc w:val="center"/>
        <w:rPr>
          <w:sz w:val="24"/>
          <w:szCs w:val="24"/>
        </w:rPr>
      </w:pPr>
    </w:p>
    <w:p w14:paraId="1BB088F9" w14:textId="77777777" w:rsidR="00B161D4" w:rsidRPr="006E751F" w:rsidRDefault="00B161D4" w:rsidP="00523732">
      <w:pPr>
        <w:tabs>
          <w:tab w:val="left" w:pos="7601"/>
          <w:tab w:val="left" w:pos="8789"/>
        </w:tabs>
        <w:ind w:right="517"/>
      </w:pPr>
    </w:p>
    <w:p w14:paraId="5E837140" w14:textId="77777777" w:rsidR="00B161D4" w:rsidRPr="006E751F" w:rsidRDefault="00B161D4" w:rsidP="00523732">
      <w:pPr>
        <w:tabs>
          <w:tab w:val="left" w:pos="8789"/>
        </w:tabs>
        <w:ind w:right="517"/>
      </w:pPr>
    </w:p>
    <w:p w14:paraId="739C9850" w14:textId="77777777" w:rsidR="00B161D4" w:rsidRPr="006E751F" w:rsidRDefault="00B161D4" w:rsidP="00523732">
      <w:pPr>
        <w:tabs>
          <w:tab w:val="left" w:pos="8789"/>
        </w:tabs>
        <w:ind w:right="517"/>
        <w:jc w:val="right"/>
      </w:pPr>
      <w:r w:rsidRPr="006E751F">
        <w:t>_____________________________________</w:t>
      </w:r>
    </w:p>
    <w:p w14:paraId="598C1CC3" w14:textId="77777777" w:rsidR="00B161D4" w:rsidRPr="006E751F" w:rsidRDefault="00B161D4" w:rsidP="00523732">
      <w:pPr>
        <w:tabs>
          <w:tab w:val="left" w:pos="5510"/>
          <w:tab w:val="left" w:pos="8789"/>
        </w:tabs>
        <w:ind w:right="517"/>
        <w:jc w:val="center"/>
        <w:rPr>
          <w:sz w:val="20"/>
          <w:szCs w:val="20"/>
        </w:rPr>
      </w:pPr>
      <w:r w:rsidRPr="006E751F">
        <w:rPr>
          <w:sz w:val="20"/>
          <w:szCs w:val="20"/>
        </w:rPr>
        <w:t xml:space="preserve">                                                                             (наименование уполномоченного органа)</w:t>
      </w:r>
    </w:p>
    <w:p w14:paraId="6F384DA9" w14:textId="77777777" w:rsidR="00B161D4" w:rsidRPr="006E751F" w:rsidRDefault="00B161D4" w:rsidP="00523732">
      <w:pPr>
        <w:tabs>
          <w:tab w:val="left" w:pos="8789"/>
        </w:tabs>
        <w:ind w:right="517"/>
      </w:pPr>
    </w:p>
    <w:p w14:paraId="5E085104" w14:textId="77777777" w:rsidR="00B161D4" w:rsidRPr="006E751F" w:rsidRDefault="00B161D4" w:rsidP="00523732">
      <w:pPr>
        <w:tabs>
          <w:tab w:val="left" w:pos="8789"/>
        </w:tabs>
        <w:ind w:right="517"/>
      </w:pPr>
    </w:p>
    <w:p w14:paraId="0018F3C7" w14:textId="77777777" w:rsidR="00B161D4" w:rsidRPr="006E751F" w:rsidRDefault="00B161D4" w:rsidP="00523732">
      <w:pPr>
        <w:pStyle w:val="Default"/>
        <w:tabs>
          <w:tab w:val="left" w:pos="8789"/>
        </w:tabs>
        <w:ind w:left="4820" w:right="517"/>
        <w:rPr>
          <w:color w:val="auto"/>
        </w:rPr>
      </w:pPr>
      <w:r w:rsidRPr="006E751F">
        <w:rPr>
          <w:color w:val="auto"/>
        </w:rPr>
        <w:t xml:space="preserve">Для физических лиц: </w:t>
      </w:r>
    </w:p>
    <w:p w14:paraId="584CCD4B" w14:textId="77777777" w:rsidR="00B161D4" w:rsidRPr="006E751F" w:rsidRDefault="00B161D4" w:rsidP="00523732">
      <w:pPr>
        <w:pStyle w:val="Default"/>
        <w:tabs>
          <w:tab w:val="left" w:pos="8789"/>
        </w:tabs>
        <w:ind w:left="4820" w:right="517"/>
        <w:rPr>
          <w:color w:val="auto"/>
        </w:rPr>
      </w:pPr>
      <w:r w:rsidRPr="006E751F">
        <w:rPr>
          <w:color w:val="auto"/>
        </w:rPr>
        <w:t>От _________________________________</w:t>
      </w:r>
    </w:p>
    <w:p w14:paraId="156C9256" w14:textId="77777777" w:rsidR="00B161D4" w:rsidRPr="006E751F" w:rsidRDefault="00B161D4" w:rsidP="00523732">
      <w:pPr>
        <w:pStyle w:val="Default"/>
        <w:tabs>
          <w:tab w:val="left" w:pos="8789"/>
        </w:tabs>
        <w:ind w:left="4820" w:right="517"/>
        <w:rPr>
          <w:color w:val="auto"/>
        </w:rPr>
      </w:pPr>
      <w:r w:rsidRPr="006E751F">
        <w:rPr>
          <w:color w:val="auto"/>
        </w:rPr>
        <w:t xml:space="preserve">(Ф. И. О. (последнее – при наличии) заявителя) </w:t>
      </w:r>
    </w:p>
    <w:p w14:paraId="0136B76D" w14:textId="77777777" w:rsidR="00B161D4" w:rsidRPr="006E751F" w:rsidRDefault="00B161D4" w:rsidP="00523732">
      <w:pPr>
        <w:pStyle w:val="Default"/>
        <w:tabs>
          <w:tab w:val="left" w:pos="8789"/>
        </w:tabs>
        <w:ind w:left="4820" w:right="517"/>
        <w:rPr>
          <w:color w:val="auto"/>
        </w:rPr>
      </w:pPr>
      <w:r w:rsidRPr="006E751F">
        <w:rPr>
          <w:color w:val="auto"/>
        </w:rPr>
        <w:t xml:space="preserve">Место жительства </w:t>
      </w:r>
    </w:p>
    <w:p w14:paraId="2B277D55" w14:textId="77777777" w:rsidR="00B161D4" w:rsidRPr="006E751F" w:rsidRDefault="00B161D4" w:rsidP="00523732">
      <w:pPr>
        <w:pStyle w:val="Default"/>
        <w:tabs>
          <w:tab w:val="left" w:pos="8789"/>
        </w:tabs>
        <w:ind w:left="4820" w:right="517"/>
        <w:rPr>
          <w:color w:val="auto"/>
        </w:rPr>
      </w:pPr>
      <w:r w:rsidRPr="006E751F">
        <w:rPr>
          <w:color w:val="auto"/>
        </w:rPr>
        <w:t>заявителя: _____________________</w:t>
      </w:r>
    </w:p>
    <w:p w14:paraId="24FFEA37" w14:textId="77777777" w:rsidR="00B161D4" w:rsidRPr="006E751F" w:rsidRDefault="00B161D4" w:rsidP="00523732">
      <w:pPr>
        <w:pStyle w:val="Default"/>
        <w:tabs>
          <w:tab w:val="left" w:pos="8789"/>
        </w:tabs>
        <w:ind w:left="4820" w:right="517"/>
        <w:rPr>
          <w:color w:val="auto"/>
        </w:rPr>
      </w:pPr>
      <w:r w:rsidRPr="006E751F">
        <w:rPr>
          <w:color w:val="auto"/>
        </w:rPr>
        <w:t xml:space="preserve">Реквизиты документа, удостоверяющего личность: _______________________________ </w:t>
      </w:r>
    </w:p>
    <w:p w14:paraId="08C91823" w14:textId="77777777" w:rsidR="00B161D4" w:rsidRPr="006E751F" w:rsidRDefault="00B161D4" w:rsidP="00523732">
      <w:pPr>
        <w:pStyle w:val="Default"/>
        <w:tabs>
          <w:tab w:val="left" w:pos="8789"/>
        </w:tabs>
        <w:ind w:left="4820" w:right="517"/>
        <w:rPr>
          <w:color w:val="auto"/>
        </w:rPr>
      </w:pPr>
    </w:p>
    <w:p w14:paraId="25AFB1DF" w14:textId="77777777" w:rsidR="00B161D4" w:rsidRPr="006E751F" w:rsidRDefault="00B161D4" w:rsidP="00523732">
      <w:pPr>
        <w:pStyle w:val="Default"/>
        <w:tabs>
          <w:tab w:val="left" w:pos="8789"/>
        </w:tabs>
        <w:ind w:left="4820" w:right="517"/>
        <w:rPr>
          <w:color w:val="auto"/>
        </w:rPr>
      </w:pPr>
      <w:r w:rsidRPr="006E751F">
        <w:rPr>
          <w:color w:val="auto"/>
        </w:rPr>
        <w:t>Для юридических лиц:</w:t>
      </w:r>
    </w:p>
    <w:p w14:paraId="60478E37" w14:textId="77777777" w:rsidR="00B161D4" w:rsidRPr="006E751F" w:rsidRDefault="00B161D4" w:rsidP="00523732">
      <w:pPr>
        <w:pStyle w:val="Default"/>
        <w:tabs>
          <w:tab w:val="left" w:pos="8789"/>
        </w:tabs>
        <w:ind w:left="4820" w:right="517"/>
        <w:rPr>
          <w:color w:val="auto"/>
        </w:rPr>
      </w:pPr>
      <w:r w:rsidRPr="006E751F">
        <w:rPr>
          <w:color w:val="auto"/>
        </w:rPr>
        <w:t>От_______________________________</w:t>
      </w:r>
    </w:p>
    <w:p w14:paraId="3427C024" w14:textId="77777777" w:rsidR="00B161D4" w:rsidRPr="006E751F" w:rsidRDefault="00B161D4" w:rsidP="00523732">
      <w:pPr>
        <w:pStyle w:val="Default"/>
        <w:tabs>
          <w:tab w:val="left" w:pos="8789"/>
        </w:tabs>
        <w:ind w:left="4820" w:right="517"/>
        <w:rPr>
          <w:color w:val="auto"/>
        </w:rPr>
      </w:pPr>
      <w:r w:rsidRPr="006E751F">
        <w:rPr>
          <w:color w:val="auto"/>
        </w:rPr>
        <w:t xml:space="preserve">(наименование заявителя, организационно- </w:t>
      </w:r>
    </w:p>
    <w:p w14:paraId="7402F34D" w14:textId="77777777" w:rsidR="00B161D4" w:rsidRPr="006E751F" w:rsidRDefault="00B161D4" w:rsidP="00523732">
      <w:pPr>
        <w:pStyle w:val="Default"/>
        <w:tabs>
          <w:tab w:val="left" w:pos="8789"/>
        </w:tabs>
        <w:ind w:left="4820" w:right="517"/>
        <w:rPr>
          <w:color w:val="auto"/>
        </w:rPr>
      </w:pPr>
      <w:r w:rsidRPr="006E751F">
        <w:rPr>
          <w:color w:val="auto"/>
        </w:rPr>
        <w:t xml:space="preserve">правовая форма и сведения о государственной регистрации заявителя в Едином государственном реестре юридических лиц, место нахождения заявителя) </w:t>
      </w:r>
    </w:p>
    <w:p w14:paraId="303CC317" w14:textId="77777777" w:rsidR="00B161D4" w:rsidRPr="006E751F" w:rsidRDefault="00B161D4" w:rsidP="00523732">
      <w:pPr>
        <w:pStyle w:val="Default"/>
        <w:tabs>
          <w:tab w:val="left" w:pos="8789"/>
        </w:tabs>
        <w:ind w:left="4820" w:right="517"/>
        <w:rPr>
          <w:color w:val="auto"/>
        </w:rPr>
      </w:pPr>
      <w:r w:rsidRPr="006E751F">
        <w:rPr>
          <w:color w:val="auto"/>
        </w:rPr>
        <w:lastRenderedPageBreak/>
        <w:t xml:space="preserve">Место нахождения </w:t>
      </w:r>
    </w:p>
    <w:p w14:paraId="26151569" w14:textId="77777777" w:rsidR="00B161D4" w:rsidRPr="006E751F" w:rsidRDefault="00B161D4" w:rsidP="00523732">
      <w:pPr>
        <w:pStyle w:val="Default"/>
        <w:tabs>
          <w:tab w:val="left" w:pos="8789"/>
        </w:tabs>
        <w:ind w:left="4820" w:right="517"/>
        <w:rPr>
          <w:color w:val="auto"/>
        </w:rPr>
      </w:pPr>
      <w:r w:rsidRPr="006E751F">
        <w:rPr>
          <w:color w:val="auto"/>
        </w:rPr>
        <w:t>заявителя: ________________________</w:t>
      </w:r>
    </w:p>
    <w:p w14:paraId="11E31EA3" w14:textId="77777777" w:rsidR="00B161D4" w:rsidRPr="006E751F" w:rsidRDefault="00B161D4" w:rsidP="00523732">
      <w:pPr>
        <w:pStyle w:val="Default"/>
        <w:tabs>
          <w:tab w:val="left" w:pos="8789"/>
        </w:tabs>
        <w:ind w:left="4820" w:right="517"/>
        <w:rPr>
          <w:color w:val="auto"/>
        </w:rPr>
      </w:pPr>
    </w:p>
    <w:p w14:paraId="511AFD40" w14:textId="77777777" w:rsidR="00B161D4" w:rsidRPr="006E751F" w:rsidRDefault="00B161D4" w:rsidP="00523732">
      <w:pPr>
        <w:pStyle w:val="Default"/>
        <w:tabs>
          <w:tab w:val="left" w:pos="8789"/>
        </w:tabs>
        <w:ind w:left="4820" w:right="517"/>
        <w:rPr>
          <w:color w:val="auto"/>
        </w:rPr>
      </w:pPr>
      <w:r w:rsidRPr="006E751F">
        <w:rPr>
          <w:color w:val="auto"/>
        </w:rPr>
        <w:t>Ф.И.О. (последнее – при наличии) представителя заявителя: ___________</w:t>
      </w:r>
    </w:p>
    <w:p w14:paraId="13725645" w14:textId="77777777" w:rsidR="00B161D4" w:rsidRPr="006E751F" w:rsidRDefault="00B161D4" w:rsidP="00523732">
      <w:pPr>
        <w:pStyle w:val="Default"/>
        <w:tabs>
          <w:tab w:val="left" w:pos="8789"/>
        </w:tabs>
        <w:ind w:left="4820" w:right="517"/>
        <w:rPr>
          <w:color w:val="auto"/>
        </w:rPr>
      </w:pPr>
      <w:r w:rsidRPr="006E751F">
        <w:rPr>
          <w:color w:val="auto"/>
        </w:rPr>
        <w:t xml:space="preserve">Реквизиты документа, </w:t>
      </w:r>
    </w:p>
    <w:p w14:paraId="24645CA0" w14:textId="77777777" w:rsidR="00B161D4" w:rsidRPr="006E751F" w:rsidRDefault="00B161D4" w:rsidP="00523732">
      <w:pPr>
        <w:pStyle w:val="Default"/>
        <w:tabs>
          <w:tab w:val="left" w:pos="8789"/>
        </w:tabs>
        <w:ind w:left="4820" w:right="517"/>
        <w:rPr>
          <w:color w:val="auto"/>
        </w:rPr>
      </w:pPr>
      <w:r w:rsidRPr="006E751F">
        <w:rPr>
          <w:color w:val="auto"/>
        </w:rPr>
        <w:t xml:space="preserve">подтверждающего полномочия </w:t>
      </w:r>
    </w:p>
    <w:p w14:paraId="39422B82" w14:textId="77777777" w:rsidR="00B161D4" w:rsidRPr="006E751F" w:rsidRDefault="00B161D4" w:rsidP="00523732">
      <w:pPr>
        <w:tabs>
          <w:tab w:val="left" w:pos="8789"/>
        </w:tabs>
        <w:ind w:left="4820" w:right="517"/>
        <w:rPr>
          <w:sz w:val="24"/>
          <w:szCs w:val="24"/>
        </w:rPr>
      </w:pPr>
      <w:proofErr w:type="gramStart"/>
      <w:r w:rsidRPr="006E751F">
        <w:rPr>
          <w:sz w:val="24"/>
          <w:szCs w:val="24"/>
        </w:rPr>
        <w:t>представителя:_</w:t>
      </w:r>
      <w:proofErr w:type="gramEnd"/>
      <w:r w:rsidRPr="006E751F">
        <w:rPr>
          <w:sz w:val="24"/>
          <w:szCs w:val="24"/>
        </w:rPr>
        <w:t>__________________</w:t>
      </w:r>
    </w:p>
    <w:p w14:paraId="3A8BFBB5" w14:textId="77777777" w:rsidR="00B161D4" w:rsidRPr="006E751F" w:rsidRDefault="00B161D4" w:rsidP="00523732">
      <w:pPr>
        <w:pStyle w:val="Default"/>
        <w:tabs>
          <w:tab w:val="left" w:pos="8789"/>
        </w:tabs>
        <w:ind w:right="517"/>
        <w:jc w:val="center"/>
        <w:rPr>
          <w:color w:val="auto"/>
          <w:sz w:val="20"/>
          <w:szCs w:val="20"/>
        </w:rPr>
      </w:pPr>
    </w:p>
    <w:p w14:paraId="274434A9" w14:textId="77777777" w:rsidR="00B161D4" w:rsidRPr="006E751F" w:rsidRDefault="00B161D4" w:rsidP="00523732">
      <w:pPr>
        <w:pStyle w:val="Default"/>
        <w:tabs>
          <w:tab w:val="left" w:pos="8789"/>
        </w:tabs>
        <w:ind w:right="517"/>
        <w:jc w:val="center"/>
        <w:rPr>
          <w:color w:val="auto"/>
          <w:sz w:val="20"/>
          <w:szCs w:val="20"/>
        </w:rPr>
      </w:pPr>
    </w:p>
    <w:p w14:paraId="7EA4EC11" w14:textId="77777777" w:rsidR="00B161D4" w:rsidRPr="006E751F" w:rsidRDefault="00B161D4" w:rsidP="00523732">
      <w:pPr>
        <w:pStyle w:val="Default"/>
        <w:tabs>
          <w:tab w:val="left" w:pos="8789"/>
        </w:tabs>
        <w:ind w:right="517"/>
        <w:jc w:val="center"/>
        <w:rPr>
          <w:color w:val="auto"/>
        </w:rPr>
      </w:pPr>
      <w:r w:rsidRPr="006E751F">
        <w:rPr>
          <w:color w:val="auto"/>
        </w:rPr>
        <w:t>ЗАЯВЛЕНИЕ</w:t>
      </w:r>
    </w:p>
    <w:p w14:paraId="18013C9E" w14:textId="77777777" w:rsidR="00B161D4" w:rsidRPr="006E751F" w:rsidRDefault="00B161D4" w:rsidP="00523732">
      <w:pPr>
        <w:pStyle w:val="Default"/>
        <w:tabs>
          <w:tab w:val="left" w:pos="8789"/>
        </w:tabs>
        <w:ind w:right="517"/>
        <w:jc w:val="center"/>
        <w:rPr>
          <w:color w:val="auto"/>
          <w:sz w:val="20"/>
          <w:szCs w:val="20"/>
        </w:rPr>
      </w:pPr>
    </w:p>
    <w:p w14:paraId="027F375E" w14:textId="77777777" w:rsidR="00B161D4" w:rsidRPr="006E751F" w:rsidRDefault="00B161D4" w:rsidP="00523732">
      <w:pPr>
        <w:pStyle w:val="Default"/>
        <w:tabs>
          <w:tab w:val="left" w:pos="8789"/>
        </w:tabs>
        <w:ind w:left="-284" w:right="517" w:firstLine="720"/>
        <w:jc w:val="center"/>
        <w:rPr>
          <w:color w:val="auto"/>
        </w:rPr>
      </w:pPr>
      <w:r w:rsidRPr="006E751F">
        <w:rPr>
          <w:color w:val="auto"/>
        </w:rPr>
        <w:t>Прошу устранить (исправить) опечатку и (или) ошибку (нужное указать) в ранее принятом (выданном)______________________________________________________ __________________________________________________________________</w:t>
      </w:r>
    </w:p>
    <w:p w14:paraId="657BCCF0" w14:textId="77777777" w:rsidR="00B161D4" w:rsidRPr="006E751F" w:rsidRDefault="00B161D4" w:rsidP="00523732">
      <w:pPr>
        <w:tabs>
          <w:tab w:val="left" w:pos="8789"/>
        </w:tabs>
        <w:ind w:right="517" w:firstLine="720"/>
        <w:rPr>
          <w:sz w:val="20"/>
          <w:szCs w:val="20"/>
        </w:rPr>
      </w:pPr>
      <w:r w:rsidRPr="006E751F">
        <w:rPr>
          <w:sz w:val="20"/>
          <w:szCs w:val="20"/>
        </w:rPr>
        <w:t>(указывается наименование документа, в котором допущена опечатка или ошибка)</w:t>
      </w:r>
    </w:p>
    <w:p w14:paraId="59721171" w14:textId="77777777" w:rsidR="00B161D4" w:rsidRPr="006E751F" w:rsidRDefault="00B161D4" w:rsidP="00523732">
      <w:pPr>
        <w:tabs>
          <w:tab w:val="left" w:pos="8789"/>
        </w:tabs>
        <w:ind w:right="517"/>
        <w:rPr>
          <w:sz w:val="21"/>
        </w:rPr>
      </w:pPr>
    </w:p>
    <w:p w14:paraId="08140F5F" w14:textId="77777777" w:rsidR="00B161D4" w:rsidRPr="006E751F" w:rsidRDefault="00B161D4" w:rsidP="00523732">
      <w:pPr>
        <w:tabs>
          <w:tab w:val="left" w:pos="8789"/>
        </w:tabs>
        <w:ind w:right="517" w:firstLine="720"/>
        <w:jc w:val="both"/>
        <w:rPr>
          <w:sz w:val="24"/>
          <w:szCs w:val="24"/>
        </w:rPr>
      </w:pPr>
      <w:r w:rsidRPr="006E751F">
        <w:rPr>
          <w:sz w:val="24"/>
          <w:szCs w:val="24"/>
        </w:rPr>
        <w:t>от________№_______________________________________________________________________________________________________________________________</w:t>
      </w:r>
    </w:p>
    <w:p w14:paraId="049E5188" w14:textId="77777777" w:rsidR="00B161D4" w:rsidRPr="006E751F" w:rsidRDefault="00B161D4" w:rsidP="00523732">
      <w:pPr>
        <w:tabs>
          <w:tab w:val="left" w:pos="8789"/>
        </w:tabs>
        <w:ind w:right="517" w:firstLine="720"/>
        <w:jc w:val="both"/>
        <w:rPr>
          <w:sz w:val="20"/>
          <w:szCs w:val="20"/>
        </w:rPr>
      </w:pPr>
      <w:r w:rsidRPr="006E751F">
        <w:rPr>
          <w:sz w:val="20"/>
          <w:szCs w:val="20"/>
        </w:rPr>
        <w:t xml:space="preserve"> (указывается дата принятия и номер документа, в котором допущена опечатка или ошибка)</w:t>
      </w:r>
    </w:p>
    <w:p w14:paraId="48AA93B7" w14:textId="77777777" w:rsidR="00B161D4" w:rsidRPr="006E751F" w:rsidRDefault="00B161D4" w:rsidP="00523732">
      <w:pPr>
        <w:tabs>
          <w:tab w:val="left" w:pos="8789"/>
        </w:tabs>
        <w:ind w:right="517"/>
        <w:jc w:val="both"/>
        <w:rPr>
          <w:sz w:val="24"/>
          <w:szCs w:val="24"/>
        </w:rPr>
      </w:pPr>
      <w:r w:rsidRPr="006E751F">
        <w:rPr>
          <w:sz w:val="24"/>
          <w:szCs w:val="24"/>
        </w:rPr>
        <w:t>в части__________________________________________________________________</w:t>
      </w:r>
    </w:p>
    <w:p w14:paraId="52F1ADFE" w14:textId="77777777" w:rsidR="00B161D4" w:rsidRPr="006E751F" w:rsidRDefault="00B161D4" w:rsidP="00523732">
      <w:pPr>
        <w:tabs>
          <w:tab w:val="left" w:pos="8789"/>
        </w:tabs>
        <w:ind w:right="517" w:firstLine="720"/>
        <w:rPr>
          <w:sz w:val="20"/>
          <w:szCs w:val="20"/>
        </w:rPr>
      </w:pPr>
      <w:r w:rsidRPr="006E751F">
        <w:t xml:space="preserve">                            </w:t>
      </w:r>
      <w:r w:rsidRPr="006E751F">
        <w:rPr>
          <w:sz w:val="20"/>
          <w:szCs w:val="20"/>
        </w:rPr>
        <w:t>(указывается допущенная опечатка или ошибка)</w:t>
      </w:r>
    </w:p>
    <w:p w14:paraId="1CACD34D" w14:textId="77777777" w:rsidR="00B161D4" w:rsidRPr="006E751F" w:rsidRDefault="00B161D4" w:rsidP="00523732">
      <w:pPr>
        <w:tabs>
          <w:tab w:val="left" w:pos="8789"/>
        </w:tabs>
        <w:ind w:right="517"/>
      </w:pPr>
      <w:r w:rsidRPr="006E751F">
        <w:t>в связи с________________________________________________________________________ _______________________________________________________________________________</w:t>
      </w:r>
    </w:p>
    <w:p w14:paraId="2D32E546" w14:textId="77777777" w:rsidR="00B161D4" w:rsidRPr="006E751F" w:rsidRDefault="00B161D4" w:rsidP="00523732">
      <w:pPr>
        <w:tabs>
          <w:tab w:val="left" w:pos="8789"/>
        </w:tabs>
        <w:ind w:right="517"/>
      </w:pPr>
      <w:r w:rsidRPr="006E751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928008" w14:textId="77777777" w:rsidR="00B161D4" w:rsidRPr="006E751F" w:rsidRDefault="00B161D4" w:rsidP="00523732">
      <w:pPr>
        <w:tabs>
          <w:tab w:val="left" w:pos="8789"/>
        </w:tabs>
        <w:ind w:right="517" w:firstLine="720"/>
        <w:jc w:val="both"/>
        <w:rPr>
          <w:sz w:val="20"/>
          <w:szCs w:val="20"/>
        </w:rPr>
      </w:pPr>
      <w:r w:rsidRPr="006E751F">
        <w:rPr>
          <w:sz w:val="20"/>
          <w:szCs w:val="20"/>
        </w:rPr>
        <w:t>(указываются доводы, а также реквизиты документа(-</w:t>
      </w:r>
      <w:proofErr w:type="spellStart"/>
      <w:r w:rsidRPr="006E751F">
        <w:rPr>
          <w:sz w:val="20"/>
          <w:szCs w:val="20"/>
        </w:rPr>
        <w:t>ов</w:t>
      </w:r>
      <w:proofErr w:type="spellEnd"/>
      <w:r w:rsidRPr="006E751F">
        <w:rPr>
          <w:sz w:val="20"/>
          <w:szCs w:val="20"/>
        </w:rPr>
        <w:t>), обосновывающего(-их) доводы заявителя о наличии опечатки, ошибки, а также содержащего(-их) правильные сведения)</w:t>
      </w:r>
    </w:p>
    <w:p w14:paraId="53465EF7" w14:textId="77777777" w:rsidR="00B161D4" w:rsidRPr="006E751F" w:rsidRDefault="00B161D4" w:rsidP="00523732">
      <w:pPr>
        <w:tabs>
          <w:tab w:val="left" w:pos="8789"/>
        </w:tabs>
        <w:ind w:right="517" w:firstLine="720"/>
        <w:rPr>
          <w:sz w:val="24"/>
          <w:szCs w:val="24"/>
        </w:rPr>
      </w:pPr>
      <w:r w:rsidRPr="006E751F">
        <w:rPr>
          <w:sz w:val="24"/>
          <w:szCs w:val="24"/>
        </w:rPr>
        <w:t>К заявлению прилагаются:</w:t>
      </w:r>
    </w:p>
    <w:p w14:paraId="4DB5FC13" w14:textId="77777777" w:rsidR="00B161D4" w:rsidRPr="006E751F" w:rsidRDefault="00B161D4" w:rsidP="00523732">
      <w:pPr>
        <w:tabs>
          <w:tab w:val="left" w:pos="8789"/>
        </w:tabs>
        <w:ind w:right="517" w:firstLine="720"/>
        <w:jc w:val="both"/>
        <w:rPr>
          <w:sz w:val="24"/>
          <w:szCs w:val="24"/>
        </w:rPr>
      </w:pPr>
      <w:r w:rsidRPr="006E751F">
        <w:rPr>
          <w:sz w:val="24"/>
          <w:szCs w:val="24"/>
        </w:rPr>
        <w:t>1. Копия документа, удостоверяющего личность заявителя (представителя), предусмотренного законодательством Российской Федерации;</w:t>
      </w:r>
    </w:p>
    <w:p w14:paraId="599456A4" w14:textId="77777777" w:rsidR="00B161D4" w:rsidRPr="006E751F" w:rsidRDefault="00B161D4" w:rsidP="00523732">
      <w:pPr>
        <w:tabs>
          <w:tab w:val="left" w:pos="8789"/>
        </w:tabs>
        <w:ind w:right="517" w:firstLine="720"/>
        <w:jc w:val="both"/>
        <w:rPr>
          <w:sz w:val="24"/>
          <w:szCs w:val="24"/>
        </w:rPr>
      </w:pPr>
      <w:r w:rsidRPr="006E751F">
        <w:rPr>
          <w:sz w:val="24"/>
          <w:szCs w:val="24"/>
        </w:rPr>
        <w:t>2. Документ, подтверждающий полномочия представителя (в случае обращения за получением муниципальной услуги представителя);</w:t>
      </w:r>
    </w:p>
    <w:p w14:paraId="2ACCC771" w14:textId="77777777" w:rsidR="00B161D4" w:rsidRPr="006E751F" w:rsidRDefault="00B161D4" w:rsidP="00523732">
      <w:pPr>
        <w:tabs>
          <w:tab w:val="left" w:pos="8789"/>
        </w:tabs>
        <w:ind w:right="517" w:firstLine="720"/>
        <w:jc w:val="both"/>
        <w:rPr>
          <w:sz w:val="24"/>
          <w:szCs w:val="24"/>
        </w:rPr>
      </w:pPr>
      <w:r w:rsidRPr="006E751F">
        <w:rPr>
          <w:sz w:val="24"/>
          <w:szCs w:val="24"/>
        </w:rPr>
        <w:t>3. Оригинал документа, выданного по результатам предоставления муниципальной услуги;</w:t>
      </w:r>
    </w:p>
    <w:p w14:paraId="0D0C092E" w14:textId="77777777" w:rsidR="00B161D4" w:rsidRPr="006E751F" w:rsidRDefault="00B161D4" w:rsidP="00523732">
      <w:pPr>
        <w:tabs>
          <w:tab w:val="left" w:pos="8789"/>
        </w:tabs>
        <w:ind w:firstLine="720"/>
        <w:rPr>
          <w:sz w:val="24"/>
          <w:szCs w:val="24"/>
        </w:rPr>
      </w:pPr>
      <w:r w:rsidRPr="006E751F">
        <w:rPr>
          <w:sz w:val="24"/>
          <w:szCs w:val="24"/>
        </w:rPr>
        <w:t xml:space="preserve">4.__________________________________________________________________ </w:t>
      </w:r>
    </w:p>
    <w:p w14:paraId="21C8D5FF" w14:textId="77777777" w:rsidR="00B161D4" w:rsidRPr="006E751F" w:rsidRDefault="00B161D4" w:rsidP="00523732">
      <w:pPr>
        <w:tabs>
          <w:tab w:val="left" w:pos="8789"/>
        </w:tabs>
        <w:ind w:firstLine="720"/>
        <w:rPr>
          <w:sz w:val="24"/>
          <w:szCs w:val="24"/>
        </w:rPr>
      </w:pPr>
      <w:r w:rsidRPr="006E751F">
        <w:rPr>
          <w:sz w:val="24"/>
          <w:szCs w:val="24"/>
        </w:rPr>
        <w:t>5.___________________________________________________________________</w:t>
      </w:r>
    </w:p>
    <w:p w14:paraId="30C65887" w14:textId="77777777" w:rsidR="00B161D4" w:rsidRPr="006E751F" w:rsidRDefault="00B161D4" w:rsidP="00523732">
      <w:pPr>
        <w:tabs>
          <w:tab w:val="left" w:pos="8789"/>
        </w:tabs>
        <w:ind w:right="517" w:firstLine="720"/>
        <w:rPr>
          <w:sz w:val="24"/>
          <w:szCs w:val="24"/>
        </w:rPr>
      </w:pPr>
      <w:r w:rsidRPr="006E751F">
        <w:rPr>
          <w:sz w:val="24"/>
          <w:szCs w:val="24"/>
        </w:rPr>
        <w:t>6.__________________________________________________________________</w:t>
      </w:r>
    </w:p>
    <w:p w14:paraId="443EF20F" w14:textId="77777777" w:rsidR="00B161D4" w:rsidRPr="006E751F" w:rsidRDefault="00B161D4" w:rsidP="00523732">
      <w:pPr>
        <w:tabs>
          <w:tab w:val="left" w:pos="8789"/>
        </w:tabs>
        <w:ind w:right="517" w:firstLine="720"/>
        <w:rPr>
          <w:sz w:val="24"/>
          <w:szCs w:val="24"/>
        </w:rPr>
      </w:pPr>
      <w:r w:rsidRPr="006E751F">
        <w:rPr>
          <w:sz w:val="24"/>
          <w:szCs w:val="24"/>
        </w:rPr>
        <w:t>7.__________________________________________________________________</w:t>
      </w:r>
    </w:p>
    <w:p w14:paraId="3DD8FA13" w14:textId="77777777" w:rsidR="00B161D4" w:rsidRPr="006E751F" w:rsidRDefault="00B161D4" w:rsidP="00523732">
      <w:pPr>
        <w:tabs>
          <w:tab w:val="left" w:pos="8789"/>
        </w:tabs>
        <w:ind w:right="517" w:firstLine="720"/>
        <w:jc w:val="both"/>
        <w:rPr>
          <w:sz w:val="20"/>
          <w:szCs w:val="20"/>
        </w:rPr>
      </w:pPr>
      <w:r w:rsidRPr="006E751F">
        <w:rPr>
          <w:sz w:val="20"/>
          <w:szCs w:val="20"/>
        </w:rPr>
        <w:t>(указываются реквизиты документа(-</w:t>
      </w:r>
      <w:proofErr w:type="spellStart"/>
      <w:r w:rsidRPr="006E751F">
        <w:rPr>
          <w:sz w:val="20"/>
          <w:szCs w:val="20"/>
        </w:rPr>
        <w:t>ов</w:t>
      </w:r>
      <w:proofErr w:type="spellEnd"/>
      <w:r w:rsidRPr="006E751F">
        <w:rPr>
          <w:sz w:val="20"/>
          <w:szCs w:val="20"/>
        </w:rPr>
        <w:t>), обосновывающего(-их) доводы заявителя о наличии опечатки, а также содержащего(-их) правильные сведения)</w:t>
      </w:r>
    </w:p>
    <w:p w14:paraId="47FE6F76" w14:textId="77777777" w:rsidR="00B161D4" w:rsidRPr="006E751F" w:rsidRDefault="00B161D4" w:rsidP="00523732">
      <w:pPr>
        <w:tabs>
          <w:tab w:val="left" w:pos="8789"/>
        </w:tabs>
        <w:ind w:right="517" w:firstLine="720"/>
      </w:pPr>
    </w:p>
    <w:p w14:paraId="0706E36D" w14:textId="77777777" w:rsidR="00B161D4" w:rsidRPr="006E751F" w:rsidRDefault="00B161D4" w:rsidP="00523732">
      <w:pPr>
        <w:tabs>
          <w:tab w:val="left" w:pos="8789"/>
        </w:tabs>
        <w:ind w:right="517" w:firstLine="720"/>
      </w:pPr>
      <w:r w:rsidRPr="006E751F">
        <w:t>«__</w:t>
      </w:r>
      <w:proofErr w:type="gramStart"/>
      <w:r w:rsidRPr="006E751F">
        <w:t>_»_</w:t>
      </w:r>
      <w:proofErr w:type="gramEnd"/>
      <w:r w:rsidRPr="006E751F">
        <w:t>________ 20__ г. _______________________/ _________________________/</w:t>
      </w:r>
    </w:p>
    <w:p w14:paraId="2E4F931B" w14:textId="77777777" w:rsidR="00B161D4" w:rsidRPr="006E751F" w:rsidRDefault="00B161D4" w:rsidP="00523732">
      <w:pPr>
        <w:tabs>
          <w:tab w:val="left" w:pos="8789"/>
        </w:tabs>
        <w:ind w:right="517" w:firstLine="720"/>
      </w:pPr>
      <w:r w:rsidRPr="006E751F">
        <w:t xml:space="preserve">                                                            (</w:t>
      </w:r>
      <w:proofErr w:type="gramStart"/>
      <w:r w:rsidRPr="006E751F">
        <w:t xml:space="preserve">подпись)   </w:t>
      </w:r>
      <w:proofErr w:type="gramEnd"/>
      <w:r w:rsidRPr="006E751F">
        <w:t xml:space="preserve">                 (расшифровка подписи)</w:t>
      </w:r>
    </w:p>
    <w:p w14:paraId="3DCB49BA" w14:textId="77777777" w:rsidR="00B161D4" w:rsidRPr="006E751F" w:rsidRDefault="00B161D4" w:rsidP="00523732">
      <w:pPr>
        <w:tabs>
          <w:tab w:val="left" w:pos="8789"/>
        </w:tabs>
        <w:ind w:right="517" w:firstLine="720"/>
      </w:pPr>
    </w:p>
    <w:p w14:paraId="3AD83305" w14:textId="77777777" w:rsidR="00B161D4" w:rsidRPr="006E751F" w:rsidRDefault="00B161D4" w:rsidP="00523732">
      <w:pPr>
        <w:tabs>
          <w:tab w:val="left" w:pos="8789"/>
        </w:tabs>
        <w:ind w:right="517" w:firstLine="720"/>
      </w:pPr>
      <w:r w:rsidRPr="006E751F">
        <w:t>_________________________________________________________________________</w:t>
      </w:r>
    </w:p>
    <w:p w14:paraId="132A277A" w14:textId="77777777" w:rsidR="00B161D4" w:rsidRPr="006E751F" w:rsidRDefault="00B161D4" w:rsidP="00523732">
      <w:pPr>
        <w:tabs>
          <w:tab w:val="left" w:pos="4019"/>
          <w:tab w:val="left" w:pos="6323"/>
          <w:tab w:val="left" w:pos="8789"/>
        </w:tabs>
        <w:ind w:right="517" w:firstLine="720"/>
        <w:rPr>
          <w:sz w:val="20"/>
          <w:szCs w:val="20"/>
        </w:rPr>
      </w:pPr>
      <w:r w:rsidRPr="006E751F">
        <w:rPr>
          <w:sz w:val="20"/>
          <w:szCs w:val="20"/>
        </w:rPr>
        <w:t xml:space="preserve">(наименование должности             </w:t>
      </w:r>
      <w:proofErr w:type="gramStart"/>
      <w:r w:rsidRPr="006E751F">
        <w:rPr>
          <w:sz w:val="20"/>
          <w:szCs w:val="20"/>
        </w:rPr>
        <w:t xml:space="preserve">   (</w:t>
      </w:r>
      <w:proofErr w:type="gramEnd"/>
      <w:r w:rsidRPr="006E751F">
        <w:rPr>
          <w:sz w:val="20"/>
          <w:szCs w:val="20"/>
        </w:rPr>
        <w:t>подпись руководителя</w:t>
      </w:r>
      <w:r w:rsidRPr="006E751F">
        <w:rPr>
          <w:sz w:val="20"/>
          <w:szCs w:val="20"/>
        </w:rPr>
        <w:tab/>
        <w:t>(фамилия, инициалы</w:t>
      </w:r>
    </w:p>
    <w:p w14:paraId="533932EF" w14:textId="77777777" w:rsidR="00B161D4" w:rsidRPr="006E751F" w:rsidRDefault="00B161D4" w:rsidP="00523732">
      <w:pPr>
        <w:tabs>
          <w:tab w:val="left" w:pos="4019"/>
          <w:tab w:val="left" w:pos="6323"/>
          <w:tab w:val="left" w:pos="8789"/>
        </w:tabs>
        <w:ind w:right="517"/>
        <w:rPr>
          <w:sz w:val="20"/>
          <w:szCs w:val="20"/>
        </w:rPr>
      </w:pPr>
      <w:r w:rsidRPr="006E751F">
        <w:rPr>
          <w:sz w:val="20"/>
          <w:szCs w:val="20"/>
        </w:rPr>
        <w:t xml:space="preserve">              руководителя юридического </w:t>
      </w:r>
      <w:proofErr w:type="gramStart"/>
      <w:r w:rsidRPr="006E751F">
        <w:rPr>
          <w:sz w:val="20"/>
          <w:szCs w:val="20"/>
        </w:rPr>
        <w:t xml:space="preserve">лица)   </w:t>
      </w:r>
      <w:proofErr w:type="gramEnd"/>
      <w:r w:rsidRPr="006E751F">
        <w:rPr>
          <w:sz w:val="20"/>
          <w:szCs w:val="20"/>
        </w:rPr>
        <w:t xml:space="preserve"> юридического лица,</w:t>
      </w:r>
      <w:r w:rsidRPr="006E751F">
        <w:rPr>
          <w:sz w:val="20"/>
          <w:szCs w:val="20"/>
        </w:rPr>
        <w:tab/>
        <w:t>руководителя юридического</w:t>
      </w:r>
    </w:p>
    <w:p w14:paraId="5463DCD4" w14:textId="77777777" w:rsidR="00B161D4" w:rsidRPr="006E751F" w:rsidRDefault="00B161D4" w:rsidP="00523732">
      <w:pPr>
        <w:tabs>
          <w:tab w:val="left" w:pos="6323"/>
          <w:tab w:val="left" w:pos="8789"/>
        </w:tabs>
        <w:ind w:right="517"/>
        <w:rPr>
          <w:sz w:val="20"/>
          <w:szCs w:val="20"/>
        </w:rPr>
      </w:pPr>
      <w:r w:rsidRPr="006E751F">
        <w:rPr>
          <w:sz w:val="20"/>
          <w:szCs w:val="20"/>
        </w:rPr>
        <w:t xml:space="preserve">                                                                               уполномоченного </w:t>
      </w:r>
      <w:r w:rsidRPr="006E751F">
        <w:rPr>
          <w:sz w:val="20"/>
          <w:szCs w:val="20"/>
        </w:rPr>
        <w:tab/>
        <w:t>лица, уполномоченного</w:t>
      </w:r>
    </w:p>
    <w:p w14:paraId="161BA156" w14:textId="77777777" w:rsidR="00B161D4" w:rsidRPr="006E751F" w:rsidRDefault="00B161D4" w:rsidP="00523732">
      <w:pPr>
        <w:tabs>
          <w:tab w:val="left" w:pos="6323"/>
          <w:tab w:val="left" w:pos="6837"/>
          <w:tab w:val="left" w:pos="8789"/>
        </w:tabs>
        <w:ind w:right="517"/>
        <w:rPr>
          <w:sz w:val="20"/>
          <w:szCs w:val="20"/>
        </w:rPr>
      </w:pPr>
      <w:r w:rsidRPr="006E751F">
        <w:rPr>
          <w:sz w:val="20"/>
          <w:szCs w:val="20"/>
        </w:rPr>
        <w:t xml:space="preserve">                                                                                  представителя)</w:t>
      </w:r>
      <w:r w:rsidRPr="006E751F">
        <w:rPr>
          <w:sz w:val="20"/>
          <w:szCs w:val="20"/>
        </w:rPr>
        <w:tab/>
        <w:t>представителя)</w:t>
      </w:r>
    </w:p>
    <w:p w14:paraId="3D091E6F" w14:textId="77777777" w:rsidR="00B161D4" w:rsidRPr="006E751F" w:rsidRDefault="00B161D4" w:rsidP="00523732">
      <w:pPr>
        <w:tabs>
          <w:tab w:val="left" w:pos="8789"/>
        </w:tabs>
        <w:ind w:right="517"/>
      </w:pPr>
    </w:p>
    <w:p w14:paraId="21E15906" w14:textId="77777777" w:rsidR="00B161D4" w:rsidRPr="006E751F" w:rsidRDefault="00B161D4" w:rsidP="00523732">
      <w:pPr>
        <w:tabs>
          <w:tab w:val="left" w:pos="8789"/>
        </w:tabs>
        <w:ind w:right="517" w:firstLine="720"/>
      </w:pPr>
    </w:p>
    <w:p w14:paraId="5D2106B5" w14:textId="77777777" w:rsidR="00B161D4" w:rsidRPr="006E751F" w:rsidRDefault="00B161D4" w:rsidP="00523732">
      <w:pPr>
        <w:tabs>
          <w:tab w:val="left" w:pos="8789"/>
        </w:tabs>
        <w:ind w:right="517" w:firstLine="720"/>
      </w:pPr>
      <w:r w:rsidRPr="006E751F">
        <w:t>М.П. (при наличии)</w:t>
      </w:r>
    </w:p>
    <w:p w14:paraId="570B2B30" w14:textId="77777777" w:rsidR="00B161D4" w:rsidRPr="006E751F" w:rsidRDefault="00B161D4" w:rsidP="00523732">
      <w:pPr>
        <w:tabs>
          <w:tab w:val="left" w:pos="8789"/>
        </w:tabs>
        <w:ind w:right="517" w:firstLine="720"/>
      </w:pPr>
    </w:p>
    <w:p w14:paraId="6284BDAE" w14:textId="77777777" w:rsidR="00B161D4" w:rsidRPr="006E751F" w:rsidRDefault="00B161D4" w:rsidP="00523732">
      <w:pPr>
        <w:tabs>
          <w:tab w:val="left" w:pos="8789"/>
        </w:tabs>
        <w:ind w:right="517" w:firstLine="720"/>
      </w:pPr>
      <w:r w:rsidRPr="006E751F">
        <w:t>Реквизиты документа, удостоверяющего личность заявителя (представителя):</w:t>
      </w:r>
    </w:p>
    <w:p w14:paraId="196DB5F9" w14:textId="77777777" w:rsidR="00B161D4" w:rsidRPr="006E751F" w:rsidRDefault="00B161D4" w:rsidP="00523732">
      <w:pPr>
        <w:tabs>
          <w:tab w:val="left" w:pos="8789"/>
        </w:tabs>
        <w:ind w:right="517" w:firstLine="720"/>
      </w:pPr>
      <w:r w:rsidRPr="006E751F">
        <w:t>________________________________________________________________________</w:t>
      </w:r>
    </w:p>
    <w:p w14:paraId="20EACB4E" w14:textId="77777777" w:rsidR="00B161D4" w:rsidRPr="006E751F" w:rsidRDefault="00B161D4" w:rsidP="00523732">
      <w:pPr>
        <w:tabs>
          <w:tab w:val="left" w:pos="8789"/>
        </w:tabs>
        <w:ind w:right="517" w:firstLine="720"/>
      </w:pPr>
      <w:r w:rsidRPr="006E751F">
        <w:t>_________________________________________________________________________</w:t>
      </w:r>
    </w:p>
    <w:p w14:paraId="6A862B80" w14:textId="77777777" w:rsidR="00B161D4" w:rsidRPr="006E751F" w:rsidRDefault="00B161D4" w:rsidP="00523732">
      <w:pPr>
        <w:tabs>
          <w:tab w:val="left" w:pos="8789"/>
        </w:tabs>
        <w:ind w:right="517" w:firstLine="720"/>
      </w:pPr>
      <w:r w:rsidRPr="006E751F">
        <w:t>_________________________________________________________________________</w:t>
      </w:r>
    </w:p>
    <w:p w14:paraId="383FC83C" w14:textId="77777777" w:rsidR="00B161D4" w:rsidRPr="006E751F" w:rsidRDefault="00B161D4" w:rsidP="00523732">
      <w:pPr>
        <w:tabs>
          <w:tab w:val="left" w:pos="8789"/>
        </w:tabs>
        <w:ind w:right="517"/>
        <w:jc w:val="center"/>
        <w:rPr>
          <w:sz w:val="20"/>
          <w:szCs w:val="20"/>
        </w:rPr>
      </w:pPr>
      <w:r w:rsidRPr="006E751F">
        <w:rPr>
          <w:sz w:val="20"/>
          <w:szCs w:val="20"/>
        </w:rPr>
        <w:t>(указывается наименование документа, номер, кем и когда выдан)</w:t>
      </w:r>
    </w:p>
    <w:p w14:paraId="01F16D82" w14:textId="77777777" w:rsidR="00B161D4" w:rsidRPr="006E751F" w:rsidRDefault="00B161D4" w:rsidP="00523732">
      <w:pPr>
        <w:tabs>
          <w:tab w:val="left" w:pos="8789"/>
        </w:tabs>
      </w:pPr>
    </w:p>
    <w:p w14:paraId="2602C12F" w14:textId="77777777" w:rsidR="00B161D4" w:rsidRPr="006E751F" w:rsidRDefault="00B161D4" w:rsidP="00523732">
      <w:pPr>
        <w:tabs>
          <w:tab w:val="left" w:pos="8789"/>
        </w:tabs>
      </w:pPr>
    </w:p>
    <w:p w14:paraId="52BA0151" w14:textId="77777777" w:rsidR="00B161D4" w:rsidRPr="006E751F" w:rsidRDefault="00B161D4" w:rsidP="00523732">
      <w:pPr>
        <w:widowControl/>
        <w:tabs>
          <w:tab w:val="left" w:pos="8789"/>
        </w:tabs>
        <w:adjustRightInd w:val="0"/>
        <w:ind w:left="4962" w:right="517"/>
        <w:rPr>
          <w:rFonts w:eastAsiaTheme="minorHAnsi"/>
          <w:sz w:val="24"/>
          <w:szCs w:val="24"/>
        </w:rPr>
      </w:pPr>
    </w:p>
    <w:p w14:paraId="44D157B8" w14:textId="77777777" w:rsidR="00B161D4" w:rsidRPr="006E751F" w:rsidRDefault="00B161D4" w:rsidP="00523732">
      <w:pPr>
        <w:widowControl/>
        <w:tabs>
          <w:tab w:val="left" w:pos="8789"/>
        </w:tabs>
        <w:adjustRightInd w:val="0"/>
        <w:ind w:left="4962" w:right="517"/>
        <w:rPr>
          <w:rFonts w:eastAsiaTheme="minorHAnsi"/>
          <w:sz w:val="24"/>
          <w:szCs w:val="24"/>
        </w:rPr>
      </w:pPr>
    </w:p>
    <w:p w14:paraId="2E1EF8C6" w14:textId="77777777" w:rsidR="00B161D4" w:rsidRPr="006E751F" w:rsidRDefault="00B161D4" w:rsidP="00523732">
      <w:pPr>
        <w:widowControl/>
        <w:tabs>
          <w:tab w:val="left" w:pos="8789"/>
        </w:tabs>
        <w:adjustRightInd w:val="0"/>
        <w:ind w:left="4962" w:right="517"/>
        <w:rPr>
          <w:rFonts w:eastAsiaTheme="minorHAnsi"/>
          <w:sz w:val="24"/>
          <w:szCs w:val="24"/>
        </w:rPr>
      </w:pPr>
    </w:p>
    <w:p w14:paraId="753A8FFB" w14:textId="77777777" w:rsidR="00B161D4" w:rsidRPr="006E751F" w:rsidRDefault="00B161D4" w:rsidP="00523732">
      <w:pPr>
        <w:widowControl/>
        <w:tabs>
          <w:tab w:val="left" w:pos="8789"/>
        </w:tabs>
        <w:adjustRightInd w:val="0"/>
        <w:ind w:left="4962" w:right="517"/>
        <w:rPr>
          <w:rFonts w:eastAsiaTheme="minorHAnsi"/>
          <w:sz w:val="24"/>
          <w:szCs w:val="24"/>
        </w:rPr>
      </w:pPr>
    </w:p>
    <w:p w14:paraId="62B27808" w14:textId="77777777" w:rsidR="00B161D4" w:rsidRPr="006E751F" w:rsidRDefault="00B161D4" w:rsidP="00523732">
      <w:pPr>
        <w:widowControl/>
        <w:tabs>
          <w:tab w:val="left" w:pos="8789"/>
        </w:tabs>
        <w:adjustRightInd w:val="0"/>
        <w:ind w:left="4962" w:right="517"/>
        <w:rPr>
          <w:rFonts w:eastAsiaTheme="minorHAnsi"/>
          <w:sz w:val="24"/>
          <w:szCs w:val="24"/>
        </w:rPr>
      </w:pPr>
    </w:p>
    <w:p w14:paraId="73B3C1D1" w14:textId="77777777" w:rsidR="00B161D4" w:rsidRPr="006E751F" w:rsidRDefault="00B161D4" w:rsidP="00523732">
      <w:pPr>
        <w:widowControl/>
        <w:tabs>
          <w:tab w:val="left" w:pos="8789"/>
        </w:tabs>
        <w:adjustRightInd w:val="0"/>
        <w:ind w:left="4962" w:right="517"/>
        <w:rPr>
          <w:rFonts w:eastAsiaTheme="minorHAnsi"/>
          <w:sz w:val="24"/>
          <w:szCs w:val="24"/>
        </w:rPr>
      </w:pPr>
    </w:p>
    <w:p w14:paraId="521F52E1" w14:textId="77777777" w:rsidR="00B161D4" w:rsidRPr="006E751F" w:rsidRDefault="00B161D4" w:rsidP="00523732">
      <w:pPr>
        <w:widowControl/>
        <w:tabs>
          <w:tab w:val="left" w:pos="8789"/>
        </w:tabs>
        <w:adjustRightInd w:val="0"/>
        <w:ind w:left="4962" w:right="517"/>
        <w:rPr>
          <w:rFonts w:eastAsiaTheme="minorHAnsi"/>
          <w:sz w:val="24"/>
          <w:szCs w:val="24"/>
        </w:rPr>
      </w:pPr>
    </w:p>
    <w:p w14:paraId="16BB6792" w14:textId="77777777" w:rsidR="00B161D4" w:rsidRPr="006E751F" w:rsidRDefault="00B161D4" w:rsidP="00523732">
      <w:pPr>
        <w:widowControl/>
        <w:tabs>
          <w:tab w:val="left" w:pos="8789"/>
        </w:tabs>
        <w:adjustRightInd w:val="0"/>
        <w:ind w:left="4962" w:right="517"/>
        <w:rPr>
          <w:rFonts w:eastAsiaTheme="minorHAnsi"/>
          <w:sz w:val="24"/>
          <w:szCs w:val="24"/>
        </w:rPr>
      </w:pPr>
    </w:p>
    <w:p w14:paraId="2E80F9BF" w14:textId="77777777" w:rsidR="00B161D4" w:rsidRPr="006E751F" w:rsidRDefault="00B161D4" w:rsidP="00523732">
      <w:pPr>
        <w:widowControl/>
        <w:tabs>
          <w:tab w:val="left" w:pos="8789"/>
        </w:tabs>
        <w:adjustRightInd w:val="0"/>
        <w:ind w:left="4962" w:right="517"/>
        <w:rPr>
          <w:rFonts w:eastAsiaTheme="minorHAnsi"/>
          <w:sz w:val="24"/>
          <w:szCs w:val="24"/>
        </w:rPr>
      </w:pPr>
    </w:p>
    <w:p w14:paraId="24F9E696" w14:textId="77777777" w:rsidR="00B161D4" w:rsidRPr="006E751F" w:rsidRDefault="00B161D4" w:rsidP="00523732">
      <w:pPr>
        <w:widowControl/>
        <w:tabs>
          <w:tab w:val="left" w:pos="8789"/>
        </w:tabs>
        <w:adjustRightInd w:val="0"/>
        <w:ind w:left="4962" w:right="517"/>
        <w:rPr>
          <w:rFonts w:eastAsiaTheme="minorHAnsi"/>
          <w:sz w:val="24"/>
          <w:szCs w:val="24"/>
        </w:rPr>
      </w:pPr>
    </w:p>
    <w:p w14:paraId="220FC5EF" w14:textId="77777777" w:rsidR="00B161D4" w:rsidRPr="006E751F" w:rsidRDefault="00B161D4" w:rsidP="00523732">
      <w:pPr>
        <w:widowControl/>
        <w:tabs>
          <w:tab w:val="left" w:pos="8789"/>
        </w:tabs>
        <w:adjustRightInd w:val="0"/>
        <w:ind w:left="4962" w:right="517"/>
        <w:rPr>
          <w:rFonts w:eastAsiaTheme="minorHAnsi"/>
          <w:sz w:val="24"/>
          <w:szCs w:val="24"/>
        </w:rPr>
      </w:pPr>
    </w:p>
    <w:p w14:paraId="52293991" w14:textId="77777777" w:rsidR="00B161D4" w:rsidRPr="006E751F" w:rsidRDefault="00B161D4" w:rsidP="00523732">
      <w:pPr>
        <w:widowControl/>
        <w:tabs>
          <w:tab w:val="left" w:pos="8789"/>
        </w:tabs>
        <w:adjustRightInd w:val="0"/>
        <w:ind w:left="4962" w:right="517"/>
        <w:rPr>
          <w:rFonts w:eastAsiaTheme="minorHAnsi"/>
          <w:sz w:val="24"/>
          <w:szCs w:val="24"/>
        </w:rPr>
      </w:pPr>
    </w:p>
    <w:p w14:paraId="12923E0E" w14:textId="77777777" w:rsidR="00B161D4" w:rsidRPr="006E751F" w:rsidRDefault="00B161D4" w:rsidP="00B161D4">
      <w:pPr>
        <w:widowControl/>
        <w:adjustRightInd w:val="0"/>
        <w:ind w:left="4962" w:right="517"/>
        <w:rPr>
          <w:rFonts w:eastAsiaTheme="minorHAnsi"/>
          <w:sz w:val="24"/>
          <w:szCs w:val="24"/>
        </w:rPr>
      </w:pPr>
    </w:p>
    <w:p w14:paraId="0F63526A" w14:textId="77777777" w:rsidR="00B161D4" w:rsidRPr="006E751F" w:rsidRDefault="00B161D4" w:rsidP="00B161D4">
      <w:pPr>
        <w:widowControl/>
        <w:adjustRightInd w:val="0"/>
        <w:ind w:left="4962" w:right="517"/>
        <w:rPr>
          <w:rFonts w:eastAsiaTheme="minorHAnsi"/>
          <w:sz w:val="24"/>
          <w:szCs w:val="24"/>
        </w:rPr>
      </w:pPr>
    </w:p>
    <w:p w14:paraId="705D703E" w14:textId="77777777" w:rsidR="00B161D4" w:rsidRPr="006E751F" w:rsidRDefault="00B161D4" w:rsidP="00B161D4">
      <w:pPr>
        <w:widowControl/>
        <w:adjustRightInd w:val="0"/>
        <w:ind w:left="4962" w:right="517"/>
        <w:rPr>
          <w:rFonts w:eastAsiaTheme="minorHAnsi"/>
          <w:sz w:val="24"/>
          <w:szCs w:val="24"/>
        </w:rPr>
      </w:pPr>
    </w:p>
    <w:p w14:paraId="4BA7DC28" w14:textId="77777777" w:rsidR="00B161D4" w:rsidRPr="006E751F" w:rsidRDefault="00B161D4" w:rsidP="00B161D4">
      <w:pPr>
        <w:widowControl/>
        <w:adjustRightInd w:val="0"/>
        <w:ind w:left="4962" w:right="517"/>
        <w:rPr>
          <w:rFonts w:eastAsiaTheme="minorHAnsi"/>
          <w:sz w:val="24"/>
          <w:szCs w:val="24"/>
        </w:rPr>
      </w:pPr>
    </w:p>
    <w:p w14:paraId="01B5B816" w14:textId="77777777" w:rsidR="00B161D4" w:rsidRPr="006E751F" w:rsidRDefault="00B161D4" w:rsidP="00B161D4">
      <w:pPr>
        <w:widowControl/>
        <w:adjustRightInd w:val="0"/>
        <w:ind w:left="4962" w:right="517"/>
        <w:rPr>
          <w:rFonts w:eastAsiaTheme="minorHAnsi"/>
          <w:sz w:val="24"/>
          <w:szCs w:val="24"/>
        </w:rPr>
      </w:pPr>
    </w:p>
    <w:p w14:paraId="3363D765" w14:textId="77777777" w:rsidR="00B161D4" w:rsidRPr="006E751F" w:rsidRDefault="00B161D4" w:rsidP="00B161D4">
      <w:pPr>
        <w:widowControl/>
        <w:adjustRightInd w:val="0"/>
        <w:ind w:left="4962" w:right="517"/>
        <w:rPr>
          <w:rFonts w:eastAsiaTheme="minorHAnsi"/>
          <w:sz w:val="24"/>
          <w:szCs w:val="24"/>
        </w:rPr>
      </w:pPr>
    </w:p>
    <w:p w14:paraId="184B0866" w14:textId="77777777" w:rsidR="00B161D4" w:rsidRPr="006E751F" w:rsidRDefault="00B161D4" w:rsidP="00B161D4">
      <w:pPr>
        <w:widowControl/>
        <w:adjustRightInd w:val="0"/>
        <w:ind w:left="4962" w:right="517"/>
        <w:rPr>
          <w:rFonts w:eastAsiaTheme="minorHAnsi"/>
          <w:sz w:val="24"/>
          <w:szCs w:val="24"/>
        </w:rPr>
      </w:pPr>
    </w:p>
    <w:p w14:paraId="118DFF35" w14:textId="77777777" w:rsidR="00B161D4" w:rsidRPr="006E751F" w:rsidRDefault="00B161D4" w:rsidP="00B161D4">
      <w:pPr>
        <w:widowControl/>
        <w:adjustRightInd w:val="0"/>
        <w:ind w:left="4962" w:right="517"/>
        <w:rPr>
          <w:rFonts w:eastAsiaTheme="minorHAnsi"/>
          <w:sz w:val="24"/>
          <w:szCs w:val="24"/>
        </w:rPr>
      </w:pPr>
    </w:p>
    <w:p w14:paraId="0F84590B" w14:textId="77777777" w:rsidR="00B161D4" w:rsidRPr="006E751F" w:rsidRDefault="00B161D4" w:rsidP="00B161D4">
      <w:pPr>
        <w:widowControl/>
        <w:adjustRightInd w:val="0"/>
        <w:ind w:left="4962" w:right="517"/>
        <w:rPr>
          <w:rFonts w:eastAsiaTheme="minorHAnsi"/>
          <w:sz w:val="24"/>
          <w:szCs w:val="24"/>
        </w:rPr>
      </w:pPr>
    </w:p>
    <w:p w14:paraId="6358A4BB" w14:textId="77777777" w:rsidR="00B161D4" w:rsidRPr="006E751F" w:rsidRDefault="00B161D4" w:rsidP="00B161D4">
      <w:pPr>
        <w:widowControl/>
        <w:adjustRightInd w:val="0"/>
        <w:ind w:left="4962" w:right="517"/>
        <w:rPr>
          <w:rFonts w:eastAsiaTheme="minorHAnsi"/>
          <w:sz w:val="24"/>
          <w:szCs w:val="24"/>
        </w:rPr>
      </w:pPr>
    </w:p>
    <w:p w14:paraId="5AB47A71" w14:textId="77777777" w:rsidR="00B161D4" w:rsidRPr="006E751F" w:rsidRDefault="00B161D4" w:rsidP="00B161D4">
      <w:pPr>
        <w:widowControl/>
        <w:adjustRightInd w:val="0"/>
        <w:ind w:left="4962" w:right="517"/>
        <w:rPr>
          <w:rFonts w:eastAsiaTheme="minorHAnsi"/>
          <w:sz w:val="24"/>
          <w:szCs w:val="24"/>
        </w:rPr>
      </w:pPr>
    </w:p>
    <w:p w14:paraId="58CA1917" w14:textId="77777777" w:rsidR="00B161D4" w:rsidRPr="006E751F" w:rsidRDefault="00B161D4" w:rsidP="00B161D4">
      <w:pPr>
        <w:widowControl/>
        <w:adjustRightInd w:val="0"/>
        <w:ind w:left="4962" w:right="517"/>
        <w:rPr>
          <w:rFonts w:eastAsiaTheme="minorHAnsi"/>
          <w:sz w:val="24"/>
          <w:szCs w:val="24"/>
        </w:rPr>
      </w:pPr>
    </w:p>
    <w:p w14:paraId="5C31719A" w14:textId="77777777" w:rsidR="00B161D4" w:rsidRPr="006E751F" w:rsidRDefault="00B161D4" w:rsidP="00B161D4">
      <w:pPr>
        <w:widowControl/>
        <w:adjustRightInd w:val="0"/>
        <w:ind w:left="4962" w:right="517"/>
        <w:rPr>
          <w:rFonts w:eastAsiaTheme="minorHAnsi"/>
          <w:sz w:val="24"/>
          <w:szCs w:val="24"/>
        </w:rPr>
      </w:pPr>
    </w:p>
    <w:p w14:paraId="6FE01083" w14:textId="77777777" w:rsidR="00B161D4" w:rsidRPr="006E751F" w:rsidRDefault="00B161D4" w:rsidP="00B161D4">
      <w:pPr>
        <w:widowControl/>
        <w:adjustRightInd w:val="0"/>
        <w:ind w:left="4962" w:right="517"/>
        <w:rPr>
          <w:rFonts w:eastAsiaTheme="minorHAnsi"/>
          <w:sz w:val="24"/>
          <w:szCs w:val="24"/>
        </w:rPr>
      </w:pPr>
    </w:p>
    <w:p w14:paraId="01E65D31" w14:textId="77777777" w:rsidR="00B161D4" w:rsidRPr="006E751F" w:rsidRDefault="00B161D4" w:rsidP="00B161D4">
      <w:pPr>
        <w:widowControl/>
        <w:adjustRightInd w:val="0"/>
        <w:ind w:left="4962" w:right="517"/>
        <w:rPr>
          <w:rFonts w:eastAsiaTheme="minorHAnsi"/>
          <w:sz w:val="24"/>
          <w:szCs w:val="24"/>
        </w:rPr>
      </w:pPr>
    </w:p>
    <w:p w14:paraId="7D91CDFB" w14:textId="77777777" w:rsidR="00B161D4" w:rsidRPr="006E751F" w:rsidRDefault="00B161D4" w:rsidP="00B161D4">
      <w:pPr>
        <w:widowControl/>
        <w:adjustRightInd w:val="0"/>
        <w:ind w:left="4962" w:right="517"/>
        <w:rPr>
          <w:rFonts w:eastAsiaTheme="minorHAnsi"/>
          <w:sz w:val="24"/>
          <w:szCs w:val="24"/>
        </w:rPr>
      </w:pPr>
    </w:p>
    <w:p w14:paraId="5D980454" w14:textId="77777777" w:rsidR="00B161D4" w:rsidRPr="006E751F" w:rsidRDefault="00B161D4" w:rsidP="00B161D4">
      <w:pPr>
        <w:widowControl/>
        <w:adjustRightInd w:val="0"/>
        <w:ind w:left="4962" w:right="517"/>
        <w:rPr>
          <w:rFonts w:eastAsiaTheme="minorHAnsi"/>
          <w:sz w:val="24"/>
          <w:szCs w:val="24"/>
        </w:rPr>
      </w:pPr>
    </w:p>
    <w:p w14:paraId="2BEAFBE2" w14:textId="77777777" w:rsidR="00B161D4" w:rsidRPr="006E751F" w:rsidRDefault="00B161D4" w:rsidP="00B161D4">
      <w:pPr>
        <w:widowControl/>
        <w:adjustRightInd w:val="0"/>
        <w:ind w:left="4962" w:right="517"/>
        <w:rPr>
          <w:rFonts w:eastAsiaTheme="minorHAnsi"/>
          <w:sz w:val="24"/>
          <w:szCs w:val="24"/>
        </w:rPr>
      </w:pPr>
    </w:p>
    <w:p w14:paraId="70CDE01F" w14:textId="77777777" w:rsidR="00B161D4" w:rsidRPr="006E751F" w:rsidRDefault="00B161D4" w:rsidP="00B161D4">
      <w:pPr>
        <w:widowControl/>
        <w:adjustRightInd w:val="0"/>
        <w:ind w:left="4962" w:right="517"/>
        <w:rPr>
          <w:rFonts w:eastAsiaTheme="minorHAnsi"/>
          <w:sz w:val="24"/>
          <w:szCs w:val="24"/>
        </w:rPr>
      </w:pPr>
    </w:p>
    <w:p w14:paraId="251BE8FE" w14:textId="77777777" w:rsidR="00B161D4" w:rsidRPr="006E751F" w:rsidRDefault="00B161D4" w:rsidP="00B161D4">
      <w:pPr>
        <w:widowControl/>
        <w:adjustRightInd w:val="0"/>
        <w:ind w:left="4962" w:right="517"/>
        <w:rPr>
          <w:rFonts w:eastAsiaTheme="minorHAnsi"/>
          <w:sz w:val="24"/>
          <w:szCs w:val="24"/>
        </w:rPr>
      </w:pPr>
    </w:p>
    <w:p w14:paraId="3AC6291F" w14:textId="77777777" w:rsidR="00B161D4" w:rsidRPr="006E751F" w:rsidRDefault="00B161D4" w:rsidP="00B161D4">
      <w:pPr>
        <w:widowControl/>
        <w:adjustRightInd w:val="0"/>
        <w:ind w:left="4962" w:right="517"/>
        <w:rPr>
          <w:rFonts w:eastAsiaTheme="minorHAnsi"/>
          <w:sz w:val="24"/>
          <w:szCs w:val="24"/>
        </w:rPr>
      </w:pPr>
    </w:p>
    <w:p w14:paraId="5F2463B9" w14:textId="77777777" w:rsidR="00B161D4" w:rsidRPr="006E751F" w:rsidRDefault="00B161D4" w:rsidP="00B161D4">
      <w:pPr>
        <w:widowControl/>
        <w:adjustRightInd w:val="0"/>
        <w:ind w:left="4962" w:right="517"/>
        <w:rPr>
          <w:rFonts w:eastAsiaTheme="minorHAnsi"/>
          <w:sz w:val="24"/>
          <w:szCs w:val="24"/>
        </w:rPr>
      </w:pPr>
    </w:p>
    <w:p w14:paraId="1212ABC4" w14:textId="77777777" w:rsidR="00B161D4" w:rsidRPr="006E751F" w:rsidRDefault="00B161D4" w:rsidP="00B161D4">
      <w:pPr>
        <w:widowControl/>
        <w:adjustRightInd w:val="0"/>
        <w:ind w:left="4962" w:right="517"/>
        <w:rPr>
          <w:rFonts w:eastAsiaTheme="minorHAnsi"/>
          <w:sz w:val="24"/>
          <w:szCs w:val="24"/>
        </w:rPr>
      </w:pPr>
    </w:p>
    <w:p w14:paraId="715445D5" w14:textId="77777777" w:rsidR="00B161D4" w:rsidRPr="006E751F" w:rsidRDefault="00B161D4" w:rsidP="00B161D4">
      <w:pPr>
        <w:widowControl/>
        <w:adjustRightInd w:val="0"/>
        <w:ind w:left="4962" w:right="517"/>
        <w:rPr>
          <w:rFonts w:eastAsiaTheme="minorHAnsi"/>
          <w:sz w:val="24"/>
          <w:szCs w:val="24"/>
        </w:rPr>
      </w:pPr>
    </w:p>
    <w:p w14:paraId="4907EF18" w14:textId="77777777" w:rsidR="00B161D4" w:rsidRPr="006E751F" w:rsidRDefault="00B161D4" w:rsidP="00B161D4">
      <w:pPr>
        <w:widowControl/>
        <w:adjustRightInd w:val="0"/>
        <w:ind w:left="4962" w:right="517"/>
        <w:rPr>
          <w:rFonts w:eastAsiaTheme="minorHAnsi"/>
          <w:sz w:val="24"/>
          <w:szCs w:val="24"/>
        </w:rPr>
      </w:pPr>
    </w:p>
    <w:p w14:paraId="506C4927" w14:textId="77777777" w:rsidR="00B161D4" w:rsidRPr="006E751F" w:rsidRDefault="00B161D4" w:rsidP="00B161D4">
      <w:pPr>
        <w:widowControl/>
        <w:adjustRightInd w:val="0"/>
        <w:ind w:left="4962" w:right="517"/>
        <w:rPr>
          <w:rFonts w:eastAsiaTheme="minorHAnsi"/>
          <w:sz w:val="24"/>
          <w:szCs w:val="24"/>
        </w:rPr>
      </w:pPr>
    </w:p>
    <w:p w14:paraId="653F4A69" w14:textId="77777777" w:rsidR="00B161D4" w:rsidRPr="006E751F" w:rsidRDefault="00B161D4" w:rsidP="00B161D4">
      <w:pPr>
        <w:widowControl/>
        <w:adjustRightInd w:val="0"/>
        <w:ind w:left="4962" w:right="517"/>
        <w:rPr>
          <w:rFonts w:eastAsiaTheme="minorHAnsi"/>
          <w:sz w:val="24"/>
          <w:szCs w:val="24"/>
        </w:rPr>
      </w:pPr>
    </w:p>
    <w:p w14:paraId="481697E7" w14:textId="77777777" w:rsidR="00B161D4" w:rsidRPr="006E751F" w:rsidRDefault="00B161D4" w:rsidP="00B161D4">
      <w:pPr>
        <w:widowControl/>
        <w:adjustRightInd w:val="0"/>
        <w:ind w:left="4962" w:right="517"/>
        <w:rPr>
          <w:rFonts w:eastAsiaTheme="minorHAnsi"/>
          <w:sz w:val="24"/>
          <w:szCs w:val="24"/>
        </w:rPr>
      </w:pPr>
    </w:p>
    <w:p w14:paraId="25CE5921" w14:textId="77777777" w:rsidR="00B161D4" w:rsidRPr="006E751F" w:rsidRDefault="00B161D4" w:rsidP="00B161D4">
      <w:pPr>
        <w:widowControl/>
        <w:adjustRightInd w:val="0"/>
        <w:ind w:left="4962" w:right="517"/>
        <w:rPr>
          <w:rFonts w:eastAsiaTheme="minorHAnsi"/>
          <w:sz w:val="24"/>
          <w:szCs w:val="24"/>
        </w:rPr>
      </w:pPr>
    </w:p>
    <w:p w14:paraId="783E0327" w14:textId="77777777" w:rsidR="00B161D4" w:rsidRPr="006E751F" w:rsidRDefault="00B161D4" w:rsidP="00B161D4">
      <w:pPr>
        <w:widowControl/>
        <w:adjustRightInd w:val="0"/>
        <w:ind w:left="4962" w:right="517"/>
        <w:rPr>
          <w:rFonts w:eastAsiaTheme="minorHAnsi"/>
          <w:sz w:val="24"/>
          <w:szCs w:val="24"/>
        </w:rPr>
      </w:pPr>
    </w:p>
    <w:p w14:paraId="7E0BE9E6" w14:textId="77777777" w:rsidR="00B161D4" w:rsidRPr="006E751F" w:rsidRDefault="00B161D4" w:rsidP="00B161D4">
      <w:pPr>
        <w:widowControl/>
        <w:adjustRightInd w:val="0"/>
        <w:ind w:left="4962" w:right="517"/>
        <w:rPr>
          <w:rFonts w:eastAsiaTheme="minorHAnsi"/>
          <w:sz w:val="24"/>
          <w:szCs w:val="24"/>
        </w:rPr>
      </w:pPr>
    </w:p>
    <w:p w14:paraId="2A190AC7" w14:textId="77777777" w:rsidR="00B161D4" w:rsidRPr="006E751F" w:rsidRDefault="00B161D4" w:rsidP="00B161D4">
      <w:pPr>
        <w:widowControl/>
        <w:adjustRightInd w:val="0"/>
        <w:ind w:left="4962" w:right="517"/>
        <w:rPr>
          <w:rFonts w:eastAsiaTheme="minorHAnsi"/>
          <w:sz w:val="24"/>
          <w:szCs w:val="24"/>
        </w:rPr>
      </w:pPr>
    </w:p>
    <w:p w14:paraId="1DBF2F44" w14:textId="77777777" w:rsidR="00B161D4" w:rsidRPr="006E751F" w:rsidRDefault="00B161D4" w:rsidP="00B161D4">
      <w:pPr>
        <w:widowControl/>
        <w:adjustRightInd w:val="0"/>
        <w:ind w:left="4962" w:right="517"/>
        <w:rPr>
          <w:rFonts w:eastAsiaTheme="minorHAnsi"/>
          <w:sz w:val="24"/>
          <w:szCs w:val="24"/>
        </w:rPr>
      </w:pPr>
    </w:p>
    <w:p w14:paraId="4A84F54E" w14:textId="77777777" w:rsidR="00B161D4" w:rsidRPr="006E751F" w:rsidRDefault="00B161D4" w:rsidP="00B161D4">
      <w:pPr>
        <w:widowControl/>
        <w:adjustRightInd w:val="0"/>
        <w:ind w:left="4962" w:right="517"/>
      </w:pPr>
      <w:r w:rsidRPr="006E751F">
        <w:rPr>
          <w:rFonts w:eastAsiaTheme="minorHAnsi"/>
          <w:sz w:val="24"/>
          <w:szCs w:val="24"/>
        </w:rPr>
        <w:lastRenderedPageBreak/>
        <w:t>Приложение № 3 к Административному регламенту предоставления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городском округе город Стерлитамак Республика Башкортостан</w:t>
      </w:r>
    </w:p>
    <w:p w14:paraId="69C3949D" w14:textId="77777777" w:rsidR="00B161D4" w:rsidRPr="006E751F" w:rsidRDefault="00B161D4" w:rsidP="00B161D4">
      <w:pPr>
        <w:ind w:right="517"/>
        <w:jc w:val="center"/>
      </w:pPr>
    </w:p>
    <w:p w14:paraId="0F293EBA" w14:textId="77777777" w:rsidR="00B161D4" w:rsidRPr="006E751F" w:rsidRDefault="00B161D4" w:rsidP="00B161D4">
      <w:pPr>
        <w:ind w:right="517"/>
      </w:pPr>
    </w:p>
    <w:p w14:paraId="3C582A6E" w14:textId="77777777" w:rsidR="00B161D4" w:rsidRPr="006E751F" w:rsidRDefault="00B161D4" w:rsidP="00B161D4">
      <w:pPr>
        <w:tabs>
          <w:tab w:val="left" w:pos="4032"/>
        </w:tabs>
        <w:ind w:right="517"/>
        <w:jc w:val="center"/>
      </w:pPr>
      <w:r w:rsidRPr="006E751F">
        <w:t>РАЗРЕШЕНИЕ</w:t>
      </w:r>
    </w:p>
    <w:p w14:paraId="1D609508" w14:textId="77777777" w:rsidR="00B161D4" w:rsidRPr="006E751F" w:rsidRDefault="00B161D4" w:rsidP="00523732">
      <w:pPr>
        <w:tabs>
          <w:tab w:val="left" w:pos="4032"/>
        </w:tabs>
        <w:ind w:right="3"/>
        <w:jc w:val="center"/>
      </w:pPr>
      <w:r w:rsidRPr="006E751F">
        <w:t xml:space="preserve">на использование земель или земельных участков, находящихся в муниципальной собственности, </w:t>
      </w:r>
      <w:r w:rsidRPr="006E751F">
        <w:rPr>
          <w:rFonts w:eastAsiaTheme="minorHAnsi"/>
          <w:sz w:val="24"/>
          <w:szCs w:val="24"/>
        </w:rPr>
        <w:t>без предоставления земельных участков и установления сервитута, публичного сервитута</w:t>
      </w:r>
    </w:p>
    <w:p w14:paraId="1D4209EF" w14:textId="77777777" w:rsidR="00B161D4" w:rsidRPr="006E751F" w:rsidRDefault="00B161D4" w:rsidP="00523732">
      <w:pPr>
        <w:tabs>
          <w:tab w:val="left" w:pos="4032"/>
          <w:tab w:val="left" w:pos="7087"/>
        </w:tabs>
        <w:ind w:right="3"/>
      </w:pPr>
      <w:r w:rsidRPr="006E751F">
        <w:t>_____________________</w:t>
      </w:r>
      <w:r w:rsidRPr="006E751F">
        <w:tab/>
        <w:t>_____________________</w:t>
      </w:r>
      <w:r w:rsidRPr="006E751F">
        <w:tab/>
        <w:t>№_____________</w:t>
      </w:r>
    </w:p>
    <w:p w14:paraId="0983C7E1" w14:textId="77777777" w:rsidR="00B161D4" w:rsidRPr="006E751F" w:rsidRDefault="00B161D4" w:rsidP="00523732">
      <w:pPr>
        <w:tabs>
          <w:tab w:val="left" w:pos="4032"/>
          <w:tab w:val="left" w:pos="7551"/>
        </w:tabs>
        <w:ind w:right="3"/>
        <w:rPr>
          <w:sz w:val="20"/>
          <w:szCs w:val="20"/>
        </w:rPr>
      </w:pPr>
      <w:r w:rsidRPr="006E751F">
        <w:rPr>
          <w:sz w:val="20"/>
          <w:szCs w:val="20"/>
        </w:rPr>
        <w:t xml:space="preserve">          (дата </w:t>
      </w:r>
      <w:proofErr w:type="gramStart"/>
      <w:r w:rsidRPr="006E751F">
        <w:rPr>
          <w:sz w:val="20"/>
          <w:szCs w:val="20"/>
        </w:rPr>
        <w:t xml:space="preserve">выдачи)   </w:t>
      </w:r>
      <w:proofErr w:type="gramEnd"/>
      <w:r w:rsidRPr="006E751F">
        <w:rPr>
          <w:sz w:val="20"/>
          <w:szCs w:val="20"/>
        </w:rPr>
        <w:t xml:space="preserve">                                           (место выдачи) </w:t>
      </w:r>
    </w:p>
    <w:p w14:paraId="1F97C31B" w14:textId="77777777" w:rsidR="00B161D4" w:rsidRPr="006E751F" w:rsidRDefault="00B161D4" w:rsidP="00523732">
      <w:pPr>
        <w:tabs>
          <w:tab w:val="left" w:pos="4032"/>
        </w:tabs>
        <w:ind w:right="3"/>
      </w:pPr>
      <w:r w:rsidRPr="006E751F">
        <w:t>________________________________________________________________________________</w:t>
      </w:r>
    </w:p>
    <w:p w14:paraId="1C249769" w14:textId="77777777" w:rsidR="00B161D4" w:rsidRPr="006E751F" w:rsidRDefault="00B161D4" w:rsidP="00523732">
      <w:pPr>
        <w:tabs>
          <w:tab w:val="left" w:pos="4032"/>
        </w:tabs>
        <w:ind w:right="3"/>
        <w:rPr>
          <w:sz w:val="20"/>
          <w:szCs w:val="20"/>
        </w:rPr>
      </w:pPr>
      <w:r w:rsidRPr="006E751F">
        <w:rPr>
          <w:sz w:val="20"/>
          <w:szCs w:val="20"/>
        </w:rPr>
        <w:t xml:space="preserve">(наименование уполномоченного органа, осуществившего выдачу документа) </w:t>
      </w:r>
    </w:p>
    <w:p w14:paraId="42D15E40" w14:textId="77777777" w:rsidR="00B161D4" w:rsidRPr="006E751F" w:rsidRDefault="00B161D4" w:rsidP="00523732">
      <w:pPr>
        <w:tabs>
          <w:tab w:val="left" w:pos="4032"/>
        </w:tabs>
        <w:ind w:right="3"/>
        <w:rPr>
          <w:sz w:val="20"/>
          <w:szCs w:val="20"/>
        </w:rPr>
      </w:pPr>
    </w:p>
    <w:p w14:paraId="7519A58C" w14:textId="77777777" w:rsidR="00B161D4" w:rsidRPr="006E751F" w:rsidRDefault="00B161D4" w:rsidP="00523732">
      <w:pPr>
        <w:tabs>
          <w:tab w:val="left" w:pos="4032"/>
        </w:tabs>
        <w:ind w:right="3"/>
      </w:pPr>
      <w:r w:rsidRPr="006E751F">
        <w:t xml:space="preserve">разрешает </w:t>
      </w:r>
    </w:p>
    <w:p w14:paraId="73F0E611" w14:textId="77777777" w:rsidR="00B161D4" w:rsidRPr="006E751F" w:rsidRDefault="00B161D4" w:rsidP="00523732">
      <w:pPr>
        <w:tabs>
          <w:tab w:val="left" w:pos="4032"/>
        </w:tabs>
        <w:ind w:right="3"/>
      </w:pPr>
      <w:r w:rsidRPr="006E751F">
        <w:t>________________________________________________________________________________</w:t>
      </w:r>
    </w:p>
    <w:p w14:paraId="7BB6FDE7" w14:textId="77777777" w:rsidR="00B161D4" w:rsidRPr="006E751F" w:rsidRDefault="00B161D4" w:rsidP="00523732">
      <w:pPr>
        <w:tabs>
          <w:tab w:val="left" w:pos="4032"/>
        </w:tabs>
        <w:ind w:right="3"/>
      </w:pPr>
      <w:r w:rsidRPr="006E751F">
        <w:t xml:space="preserve">(наименование (Ф.И.О.) заявителя, ИНН, ОГРН (для юридических лиц)) </w:t>
      </w:r>
    </w:p>
    <w:p w14:paraId="36377E21" w14:textId="77777777" w:rsidR="00B161D4" w:rsidRPr="006E751F" w:rsidRDefault="00B161D4" w:rsidP="00523732">
      <w:pPr>
        <w:tabs>
          <w:tab w:val="left" w:pos="4032"/>
        </w:tabs>
        <w:ind w:right="3"/>
      </w:pPr>
      <w:r w:rsidRPr="006E751F">
        <w:t>________________________________________________________________________________</w:t>
      </w:r>
    </w:p>
    <w:p w14:paraId="09EE9188" w14:textId="77777777" w:rsidR="00B161D4" w:rsidRPr="006E751F" w:rsidRDefault="00B161D4" w:rsidP="00523732">
      <w:pPr>
        <w:tabs>
          <w:tab w:val="left" w:pos="4032"/>
        </w:tabs>
        <w:ind w:right="3"/>
      </w:pPr>
      <w:r w:rsidRPr="006E751F">
        <w:t>предполагаемые цели использования земель или земельного участка:</w:t>
      </w:r>
    </w:p>
    <w:p w14:paraId="2051C435" w14:textId="77777777" w:rsidR="00B161D4" w:rsidRPr="006E751F" w:rsidRDefault="00B161D4" w:rsidP="00523732">
      <w:pPr>
        <w:ind w:right="3"/>
      </w:pPr>
      <w:r w:rsidRPr="006E751F">
        <w:t>________________________________________________________________________________</w:t>
      </w:r>
    </w:p>
    <w:p w14:paraId="7BE0E8C3" w14:textId="77777777" w:rsidR="00B161D4" w:rsidRPr="006E751F" w:rsidRDefault="00B161D4" w:rsidP="00523732">
      <w:pPr>
        <w:ind w:right="3"/>
      </w:pPr>
    </w:p>
    <w:p w14:paraId="7E4E73ED" w14:textId="77777777" w:rsidR="00B161D4" w:rsidRPr="006E751F" w:rsidRDefault="00B161D4" w:rsidP="00523732">
      <w:pPr>
        <w:ind w:right="3"/>
        <w:rPr>
          <w:sz w:val="19"/>
        </w:rPr>
      </w:pPr>
      <w:r w:rsidRPr="006E751F">
        <w:rPr>
          <w:sz w:val="19"/>
        </w:rPr>
        <w:t>_____________________________________________________________________________________________</w:t>
      </w:r>
    </w:p>
    <w:p w14:paraId="22C24B4D" w14:textId="77777777" w:rsidR="00B161D4" w:rsidRPr="006E751F" w:rsidRDefault="00B161D4" w:rsidP="00523732">
      <w:pPr>
        <w:pStyle w:val="Default"/>
        <w:ind w:right="3"/>
        <w:jc w:val="both"/>
        <w:rPr>
          <w:color w:val="auto"/>
          <w:sz w:val="20"/>
          <w:szCs w:val="20"/>
        </w:rPr>
      </w:pPr>
      <w:r w:rsidRPr="006E751F">
        <w:rPr>
          <w:color w:val="auto"/>
        </w:rPr>
        <w:tab/>
      </w:r>
      <w:r w:rsidRPr="006E751F">
        <w:rPr>
          <w:color w:val="auto"/>
          <w:sz w:val="20"/>
          <w:szCs w:val="20"/>
        </w:rPr>
        <w:t>(в целях проведения инженерных изысканий либо капитального или текущего ремонта линейного объекта на срок не более одного года;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 целях осуществления геологического изучения недр на срок действия соответствующей лицензии;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14:paraId="12CF9AB9" w14:textId="77777777" w:rsidR="00B161D4" w:rsidRPr="006E751F" w:rsidRDefault="00B161D4" w:rsidP="00523732">
      <w:pPr>
        <w:pStyle w:val="Default"/>
        <w:ind w:right="3"/>
        <w:jc w:val="both"/>
        <w:rPr>
          <w:color w:val="auto"/>
          <w:sz w:val="20"/>
          <w:szCs w:val="20"/>
        </w:rPr>
      </w:pPr>
    </w:p>
    <w:p w14:paraId="416F6534" w14:textId="77777777" w:rsidR="00B161D4" w:rsidRPr="006E751F" w:rsidRDefault="00B161D4" w:rsidP="00523732">
      <w:pPr>
        <w:pStyle w:val="Default"/>
        <w:ind w:right="3"/>
        <w:jc w:val="both"/>
        <w:rPr>
          <w:color w:val="auto"/>
          <w:sz w:val="22"/>
          <w:szCs w:val="20"/>
        </w:rPr>
      </w:pPr>
      <w:r w:rsidRPr="006E751F">
        <w:rPr>
          <w:color w:val="auto"/>
          <w:sz w:val="22"/>
          <w:szCs w:val="20"/>
        </w:rPr>
        <w:t>использование без предоставления земельного участка и установления сервитута земель, земельного участка, части земельного участка</w:t>
      </w:r>
    </w:p>
    <w:p w14:paraId="698A45FE" w14:textId="77777777" w:rsidR="00B161D4" w:rsidRPr="006E751F" w:rsidRDefault="00B161D4" w:rsidP="00523732">
      <w:pPr>
        <w:ind w:right="3"/>
      </w:pPr>
      <w:r w:rsidRPr="006E751F">
        <w:t>________________________________________________________________________________</w:t>
      </w:r>
    </w:p>
    <w:p w14:paraId="78AC13C3" w14:textId="77777777" w:rsidR="00B161D4" w:rsidRPr="006E751F" w:rsidRDefault="00B161D4" w:rsidP="00523732">
      <w:pPr>
        <w:ind w:right="3"/>
      </w:pPr>
      <w:r w:rsidRPr="006E751F">
        <w:t>(кадастровый номер земельного участка, кадастровый квартал земель)</w:t>
      </w:r>
    </w:p>
    <w:p w14:paraId="7C7F0EA8" w14:textId="77777777" w:rsidR="00B161D4" w:rsidRPr="006E751F" w:rsidRDefault="00B161D4" w:rsidP="00523732">
      <w:pPr>
        <w:ind w:right="3"/>
      </w:pPr>
      <w:r w:rsidRPr="006E751F">
        <w:t>________________________________________________________________________________</w:t>
      </w:r>
    </w:p>
    <w:p w14:paraId="316235BF" w14:textId="77777777" w:rsidR="00B161D4" w:rsidRPr="006E751F" w:rsidRDefault="00B161D4" w:rsidP="00523732">
      <w:pPr>
        <w:ind w:right="3"/>
      </w:pPr>
      <w:r w:rsidRPr="006E751F">
        <w:t xml:space="preserve">(категория земель, площадь, вид разрешенного использования, местоположение) </w:t>
      </w:r>
    </w:p>
    <w:p w14:paraId="1FB4BDD3" w14:textId="77777777" w:rsidR="00B161D4" w:rsidRPr="006E751F" w:rsidRDefault="00B161D4" w:rsidP="00523732">
      <w:pPr>
        <w:ind w:right="3"/>
      </w:pPr>
      <w:r w:rsidRPr="006E751F">
        <w:t>Разрешение выдано на срок________________________________________________________.</w:t>
      </w:r>
    </w:p>
    <w:p w14:paraId="73E30E88" w14:textId="77777777" w:rsidR="00B161D4" w:rsidRPr="006E751F" w:rsidRDefault="00B161D4" w:rsidP="00523732">
      <w:pPr>
        <w:ind w:right="3"/>
      </w:pPr>
      <w:r w:rsidRPr="006E751F">
        <w:t xml:space="preserve">                                                                                (срок действия решения) </w:t>
      </w:r>
    </w:p>
    <w:p w14:paraId="68B1712A" w14:textId="77777777" w:rsidR="00B161D4" w:rsidRPr="006E751F" w:rsidRDefault="00B161D4" w:rsidP="00523732">
      <w:pPr>
        <w:ind w:right="3"/>
      </w:pPr>
    </w:p>
    <w:p w14:paraId="7A4F388A" w14:textId="77777777" w:rsidR="00B161D4" w:rsidRPr="006E751F" w:rsidRDefault="00B161D4" w:rsidP="00523732">
      <w:pPr>
        <w:ind w:right="3" w:firstLine="720"/>
        <w:jc w:val="both"/>
        <w:rPr>
          <w:sz w:val="24"/>
          <w:szCs w:val="24"/>
        </w:rPr>
      </w:pPr>
      <w:r w:rsidRPr="006E751F">
        <w:rPr>
          <w:sz w:val="24"/>
          <w:szCs w:val="24"/>
        </w:rPr>
        <w:t xml:space="preserve">Заявитель обязан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w:t>
      </w:r>
    </w:p>
    <w:p w14:paraId="4C38EFA2" w14:textId="77777777" w:rsidR="00B161D4" w:rsidRPr="006E751F" w:rsidRDefault="00B161D4" w:rsidP="00523732">
      <w:pPr>
        <w:widowControl/>
        <w:adjustRightInd w:val="0"/>
        <w:ind w:right="3" w:firstLine="720"/>
        <w:jc w:val="both"/>
        <w:rPr>
          <w:rFonts w:eastAsiaTheme="minorHAnsi"/>
        </w:rPr>
      </w:pPr>
      <w:r w:rsidRPr="006E751F">
        <w:rPr>
          <w:sz w:val="24"/>
          <w:szCs w:val="24"/>
        </w:rPr>
        <w:t xml:space="preserve">Разрешением согласовывается осуществление </w:t>
      </w:r>
      <w:r w:rsidRPr="006E751F">
        <w:rPr>
          <w:rFonts w:eastAsiaTheme="minorHAnsi"/>
          <w:sz w:val="24"/>
          <w:szCs w:val="24"/>
        </w:rPr>
        <w:t xml:space="preserve">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w:t>
      </w:r>
      <w:r w:rsidRPr="006E751F">
        <w:rPr>
          <w:rFonts w:eastAsiaTheme="minorHAnsi"/>
          <w:sz w:val="24"/>
          <w:szCs w:val="24"/>
        </w:rPr>
        <w:lastRenderedPageBreak/>
        <w:t xml:space="preserve">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9" w:history="1">
        <w:r w:rsidRPr="006E751F">
          <w:rPr>
            <w:rFonts w:eastAsiaTheme="minorHAnsi"/>
            <w:sz w:val="24"/>
            <w:szCs w:val="24"/>
          </w:rPr>
          <w:t>пункте 3 части 2 статьи 23</w:t>
        </w:r>
      </w:hyperlink>
      <w:r w:rsidRPr="006E751F">
        <w:rPr>
          <w:rFonts w:eastAsiaTheme="minorHAnsi"/>
          <w:sz w:val="24"/>
          <w:szCs w:val="24"/>
        </w:rPr>
        <w:t xml:space="preserve"> Лесного кодекса Российской Федерации), в отношении которых выдается разрешение </w:t>
      </w:r>
      <w:r w:rsidRPr="006E751F">
        <w:t xml:space="preserve">на использование земель или земельных участков, находящихся в муниципальной собственности, </w:t>
      </w:r>
      <w:r w:rsidRPr="006E751F">
        <w:rPr>
          <w:rFonts w:eastAsiaTheme="minorHAnsi"/>
          <w:sz w:val="24"/>
          <w:szCs w:val="24"/>
        </w:rPr>
        <w:t>без предоставления земельных участков и установления сервитута, публичного сервитута.</w:t>
      </w:r>
      <w:r w:rsidRPr="006E751F">
        <w:rPr>
          <w:sz w:val="24"/>
          <w:szCs w:val="24"/>
        </w:rPr>
        <w:t xml:space="preserve"> </w:t>
      </w:r>
    </w:p>
    <w:p w14:paraId="3F4DEA1A" w14:textId="77777777" w:rsidR="00B161D4" w:rsidRPr="006E751F" w:rsidRDefault="00B161D4" w:rsidP="00523732">
      <w:pPr>
        <w:ind w:right="3" w:firstLine="720"/>
        <w:jc w:val="both"/>
        <w:rPr>
          <w:sz w:val="24"/>
          <w:szCs w:val="24"/>
        </w:rPr>
      </w:pPr>
      <w:r w:rsidRPr="006E751F">
        <w:rPr>
          <w:sz w:val="24"/>
          <w:szCs w:val="24"/>
        </w:rPr>
        <w:t xml:space="preserve">Действие разрешения прекращается в связи с истечением срока, на который оно выдано, либо по иным основаниям, установленным Правилами выдачи разрешения на использование земель или земельного участка, находящихся в муниципальной или муниципальной собственности, иными нормативными правовыми актами Российской Федерации </w:t>
      </w:r>
      <w:r w:rsidRPr="006E751F">
        <w:t>и Республики Башкортостан.</w:t>
      </w:r>
    </w:p>
    <w:p w14:paraId="2B1AAF87" w14:textId="77777777" w:rsidR="00B161D4" w:rsidRPr="006E751F" w:rsidRDefault="00B161D4" w:rsidP="00523732">
      <w:pPr>
        <w:tabs>
          <w:tab w:val="left" w:pos="1002"/>
        </w:tabs>
        <w:ind w:right="3" w:firstLine="680"/>
        <w:jc w:val="both"/>
        <w:rPr>
          <w:sz w:val="24"/>
          <w:szCs w:val="24"/>
        </w:rPr>
      </w:pPr>
      <w:r w:rsidRPr="006E751F">
        <w:rPr>
          <w:sz w:val="24"/>
          <w:szCs w:val="24"/>
        </w:rPr>
        <w:t>Действие разрешения прекращается досрочно со дня предоставления земельного участка физическому или юридическому лицу. Уведомление о предоставлении земельного участка направляется заявителю не позднее_____________________.</w:t>
      </w:r>
    </w:p>
    <w:p w14:paraId="39CC9DD8" w14:textId="77777777" w:rsidR="00B161D4" w:rsidRPr="006E751F" w:rsidRDefault="00B161D4" w:rsidP="00523732">
      <w:pPr>
        <w:tabs>
          <w:tab w:val="left" w:pos="1002"/>
        </w:tabs>
        <w:ind w:right="3" w:firstLine="680"/>
        <w:jc w:val="both"/>
        <w:rPr>
          <w:sz w:val="24"/>
          <w:szCs w:val="24"/>
        </w:rPr>
      </w:pPr>
      <w:r w:rsidRPr="006E751F">
        <w:rPr>
          <w:sz w:val="24"/>
          <w:szCs w:val="24"/>
        </w:rPr>
        <w:t xml:space="preserve">Приложение: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w:t>
      </w:r>
    </w:p>
    <w:p w14:paraId="79D02C1A" w14:textId="77777777" w:rsidR="00B161D4" w:rsidRPr="006E751F" w:rsidRDefault="00B161D4" w:rsidP="00523732">
      <w:pPr>
        <w:tabs>
          <w:tab w:val="left" w:pos="1002"/>
          <w:tab w:val="left" w:pos="4545"/>
          <w:tab w:val="left" w:pos="7513"/>
        </w:tabs>
        <w:ind w:right="3"/>
      </w:pPr>
    </w:p>
    <w:p w14:paraId="4238C9F8" w14:textId="77777777" w:rsidR="00B161D4" w:rsidRPr="006E751F" w:rsidRDefault="00B161D4" w:rsidP="00523732">
      <w:pPr>
        <w:tabs>
          <w:tab w:val="left" w:pos="1002"/>
          <w:tab w:val="left" w:pos="4545"/>
          <w:tab w:val="left" w:pos="7513"/>
        </w:tabs>
        <w:ind w:right="3"/>
      </w:pPr>
      <w:r w:rsidRPr="006E751F">
        <w:t>___________________________________</w:t>
      </w:r>
      <w:r w:rsidRPr="006E751F">
        <w:tab/>
        <w:t>_____________        ______________________</w:t>
      </w:r>
    </w:p>
    <w:p w14:paraId="17A917EC" w14:textId="77777777" w:rsidR="00B161D4" w:rsidRPr="006E751F" w:rsidRDefault="00B161D4" w:rsidP="00523732">
      <w:pPr>
        <w:tabs>
          <w:tab w:val="left" w:pos="1002"/>
        </w:tabs>
        <w:ind w:right="3"/>
        <w:rPr>
          <w:sz w:val="20"/>
          <w:szCs w:val="20"/>
        </w:rPr>
      </w:pPr>
      <w:r w:rsidRPr="006E751F">
        <w:rPr>
          <w:sz w:val="20"/>
          <w:szCs w:val="20"/>
        </w:rPr>
        <w:t xml:space="preserve"> (должность лица, уполномоченного на                           </w:t>
      </w:r>
      <w:proofErr w:type="gramStart"/>
      <w:r w:rsidRPr="006E751F">
        <w:rPr>
          <w:sz w:val="20"/>
          <w:szCs w:val="20"/>
        </w:rPr>
        <w:t xml:space="preserve">   (</w:t>
      </w:r>
      <w:proofErr w:type="gramEnd"/>
      <w:r w:rsidRPr="006E751F">
        <w:rPr>
          <w:sz w:val="20"/>
          <w:szCs w:val="20"/>
        </w:rPr>
        <w:t>подпись)                (расшифровка подписи)                                 распоряжение земельными участками)</w:t>
      </w:r>
    </w:p>
    <w:p w14:paraId="4D0770A1" w14:textId="77777777" w:rsidR="00B161D4" w:rsidRPr="006E751F" w:rsidRDefault="00B161D4" w:rsidP="00523732">
      <w:pPr>
        <w:ind w:right="3"/>
      </w:pPr>
    </w:p>
    <w:p w14:paraId="3178BDA9" w14:textId="77777777" w:rsidR="00B161D4" w:rsidRPr="006E751F" w:rsidRDefault="00B161D4" w:rsidP="00523732">
      <w:pPr>
        <w:ind w:right="3"/>
        <w:rPr>
          <w:sz w:val="24"/>
          <w:szCs w:val="24"/>
        </w:rPr>
      </w:pPr>
      <w:r w:rsidRPr="006E751F">
        <w:rPr>
          <w:sz w:val="24"/>
          <w:szCs w:val="24"/>
        </w:rPr>
        <w:t>М.П.</w:t>
      </w:r>
    </w:p>
    <w:p w14:paraId="0010C8D3" w14:textId="77777777" w:rsidR="00B161D4" w:rsidRPr="006E751F" w:rsidRDefault="00B161D4" w:rsidP="00523732">
      <w:pPr>
        <w:ind w:right="3"/>
      </w:pPr>
    </w:p>
    <w:p w14:paraId="1EF5049F" w14:textId="77777777" w:rsidR="00B161D4" w:rsidRPr="00FC715A" w:rsidRDefault="00B161D4" w:rsidP="00B161D4">
      <w:pPr>
        <w:ind w:right="517"/>
      </w:pPr>
    </w:p>
    <w:p w14:paraId="38BF038F" w14:textId="77777777" w:rsidR="00B161D4" w:rsidRPr="00FC715A" w:rsidRDefault="00B161D4" w:rsidP="00B161D4">
      <w:pPr>
        <w:ind w:right="517"/>
      </w:pPr>
    </w:p>
    <w:p w14:paraId="12F8441E" w14:textId="77777777" w:rsidR="00B161D4" w:rsidRPr="00FC715A" w:rsidRDefault="00B161D4" w:rsidP="00B161D4">
      <w:pPr>
        <w:rPr>
          <w:sz w:val="14"/>
        </w:rPr>
      </w:pPr>
    </w:p>
    <w:p w14:paraId="07587BA4" w14:textId="77777777" w:rsidR="008B5867" w:rsidRPr="004604DA" w:rsidRDefault="008B5867" w:rsidP="00C73D37">
      <w:pPr>
        <w:rPr>
          <w:sz w:val="14"/>
        </w:rPr>
        <w:sectPr w:rsidR="008B5867" w:rsidRPr="004604DA" w:rsidSect="00696688">
          <w:headerReference w:type="default" r:id="rId30"/>
          <w:pgSz w:w="11910" w:h="16840"/>
          <w:pgMar w:top="1134" w:right="850" w:bottom="1134" w:left="1701" w:header="567" w:footer="567" w:gutter="0"/>
          <w:cols w:space="720"/>
          <w:titlePg/>
          <w:docGrid w:linePitch="299"/>
        </w:sectPr>
      </w:pPr>
    </w:p>
    <w:p w14:paraId="2E142A61" w14:textId="77777777" w:rsidR="000D0D21" w:rsidRPr="00FC715A" w:rsidRDefault="000D0D21" w:rsidP="000D0D21">
      <w:pPr>
        <w:tabs>
          <w:tab w:val="left" w:pos="11295"/>
        </w:tabs>
      </w:pPr>
    </w:p>
    <w:tbl>
      <w:tblPr>
        <w:tblW w:w="0" w:type="auto"/>
        <w:tblBorders>
          <w:top w:val="nil"/>
          <w:left w:val="nil"/>
          <w:bottom w:val="nil"/>
          <w:right w:val="nil"/>
        </w:tblBorders>
        <w:tblLayout w:type="fixed"/>
        <w:tblLook w:val="0000" w:firstRow="0" w:lastRow="0" w:firstColumn="0" w:lastColumn="0" w:noHBand="0" w:noVBand="0"/>
      </w:tblPr>
      <w:tblGrid>
        <w:gridCol w:w="15701"/>
      </w:tblGrid>
      <w:tr w:rsidR="000D0D21" w:rsidRPr="00FC715A" w14:paraId="6769F187" w14:textId="77777777" w:rsidTr="000D0D21">
        <w:trPr>
          <w:trHeight w:val="90"/>
        </w:trPr>
        <w:tc>
          <w:tcPr>
            <w:tcW w:w="15701" w:type="dxa"/>
          </w:tcPr>
          <w:p w14:paraId="56AA8981" w14:textId="77777777" w:rsidR="000D0D21" w:rsidRPr="00FC715A" w:rsidRDefault="000D0D21" w:rsidP="00523732">
            <w:pPr>
              <w:widowControl/>
              <w:tabs>
                <w:tab w:val="left" w:pos="9072"/>
                <w:tab w:val="left" w:pos="14034"/>
              </w:tabs>
              <w:adjustRightInd w:val="0"/>
              <w:ind w:left="5812" w:right="517"/>
              <w:rPr>
                <w:rFonts w:eastAsiaTheme="minorHAnsi"/>
                <w:color w:val="000000"/>
                <w:sz w:val="24"/>
                <w:szCs w:val="24"/>
              </w:rPr>
            </w:pPr>
            <w:r w:rsidRPr="00FC715A">
              <w:rPr>
                <w:rFonts w:eastAsiaTheme="minorHAnsi"/>
                <w:color w:val="000000"/>
                <w:sz w:val="24"/>
                <w:szCs w:val="24"/>
              </w:rPr>
              <w:t xml:space="preserve">                                                                         Приложение № 4 </w:t>
            </w:r>
          </w:p>
        </w:tc>
      </w:tr>
      <w:tr w:rsidR="000D0D21" w:rsidRPr="00FC715A" w14:paraId="0F5A883D" w14:textId="77777777" w:rsidTr="000D0D21">
        <w:trPr>
          <w:trHeight w:val="2520"/>
        </w:trPr>
        <w:tc>
          <w:tcPr>
            <w:tcW w:w="15701" w:type="dxa"/>
          </w:tcPr>
          <w:p w14:paraId="6663B5D0" w14:textId="77777777" w:rsidR="000D0D21" w:rsidRPr="00FC715A" w:rsidRDefault="000D0D21" w:rsidP="00523732">
            <w:pPr>
              <w:widowControl/>
              <w:tabs>
                <w:tab w:val="left" w:pos="9072"/>
                <w:tab w:val="left" w:pos="14034"/>
              </w:tabs>
              <w:adjustRightInd w:val="0"/>
              <w:ind w:left="5812" w:right="517"/>
              <w:rPr>
                <w:rFonts w:eastAsiaTheme="minorHAnsi"/>
                <w:color w:val="000000"/>
                <w:sz w:val="24"/>
                <w:szCs w:val="24"/>
              </w:rPr>
            </w:pPr>
            <w:r w:rsidRPr="00FC715A">
              <w:rPr>
                <w:rFonts w:eastAsiaTheme="minorHAnsi"/>
                <w:color w:val="000000"/>
                <w:sz w:val="24"/>
                <w:szCs w:val="24"/>
              </w:rPr>
              <w:t xml:space="preserve">                                                                         к Административному регламенту </w:t>
            </w:r>
          </w:p>
          <w:p w14:paraId="1A42CA60" w14:textId="77777777" w:rsidR="000D0D21" w:rsidRPr="00FC715A" w:rsidRDefault="000D0D21" w:rsidP="00523732">
            <w:pPr>
              <w:widowControl/>
              <w:tabs>
                <w:tab w:val="left" w:pos="14034"/>
              </w:tabs>
              <w:adjustRightInd w:val="0"/>
              <w:ind w:left="10206" w:right="999"/>
              <w:rPr>
                <w:rFonts w:eastAsiaTheme="minorHAnsi"/>
                <w:color w:val="000000"/>
                <w:sz w:val="24"/>
                <w:szCs w:val="24"/>
              </w:rPr>
            </w:pPr>
            <w:r>
              <w:rPr>
                <w:rFonts w:eastAsiaTheme="minorHAnsi"/>
                <w:color w:val="000000"/>
                <w:sz w:val="24"/>
                <w:szCs w:val="24"/>
              </w:rPr>
              <w:t xml:space="preserve"> предоставления</w:t>
            </w:r>
            <w:r w:rsidRPr="00FC715A">
              <w:rPr>
                <w:rFonts w:eastAsiaTheme="minorHAnsi"/>
                <w:color w:val="000000"/>
                <w:sz w:val="24"/>
                <w:szCs w:val="24"/>
              </w:rPr>
              <w:t xml:space="preserve">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w:t>
            </w:r>
            <w:r>
              <w:rPr>
                <w:rFonts w:eastAsiaTheme="minorHAnsi"/>
                <w:color w:val="000000"/>
                <w:sz w:val="24"/>
                <w:szCs w:val="24"/>
              </w:rPr>
              <w:t>в городском округе город Стерлитамак Республика Башкортостан</w:t>
            </w:r>
          </w:p>
        </w:tc>
      </w:tr>
    </w:tbl>
    <w:p w14:paraId="1F294AF4" w14:textId="77777777" w:rsidR="000D0D21" w:rsidRPr="00FC715A" w:rsidRDefault="000D0D21" w:rsidP="00523732">
      <w:pPr>
        <w:tabs>
          <w:tab w:val="left" w:pos="14034"/>
        </w:tabs>
        <w:rPr>
          <w:sz w:val="15"/>
        </w:rPr>
      </w:pPr>
    </w:p>
    <w:p w14:paraId="0E2D2E5D" w14:textId="77777777" w:rsidR="000D0D21" w:rsidRPr="00FC715A" w:rsidRDefault="000D0D21" w:rsidP="00523732">
      <w:pPr>
        <w:tabs>
          <w:tab w:val="left" w:pos="567"/>
          <w:tab w:val="left" w:pos="14034"/>
        </w:tabs>
        <w:ind w:firstLine="426"/>
        <w:contextualSpacing/>
        <w:jc w:val="center"/>
        <w:rPr>
          <w:rFonts w:eastAsia="Calibri"/>
          <w:sz w:val="24"/>
          <w:szCs w:val="24"/>
        </w:rPr>
      </w:pPr>
      <w:r w:rsidRPr="00FC715A">
        <w:tab/>
      </w:r>
      <w:r w:rsidRPr="00FC715A">
        <w:rPr>
          <w:rFonts w:eastAsia="Calibri"/>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76585057" w14:textId="77777777" w:rsidR="000D0D21" w:rsidRPr="00FC715A" w:rsidRDefault="000D0D21" w:rsidP="000D0D21">
      <w:pPr>
        <w:tabs>
          <w:tab w:val="left" w:pos="4758"/>
        </w:tabs>
      </w:pPr>
    </w:p>
    <w:p w14:paraId="350F2067" w14:textId="77777777" w:rsidR="000D0D21" w:rsidRPr="00FC715A" w:rsidRDefault="000D0D21" w:rsidP="000D0D21"/>
    <w:tbl>
      <w:tblPr>
        <w:tblStyle w:val="11"/>
        <w:tblW w:w="15134" w:type="dxa"/>
        <w:jc w:val="right"/>
        <w:tblLayout w:type="fixed"/>
        <w:tblLook w:val="04A0" w:firstRow="1" w:lastRow="0" w:firstColumn="1" w:lastColumn="0" w:noHBand="0" w:noVBand="1"/>
      </w:tblPr>
      <w:tblGrid>
        <w:gridCol w:w="2515"/>
        <w:gridCol w:w="31"/>
        <w:gridCol w:w="2487"/>
        <w:gridCol w:w="34"/>
        <w:gridCol w:w="2484"/>
        <w:gridCol w:w="66"/>
        <w:gridCol w:w="2410"/>
        <w:gridCol w:w="42"/>
        <w:gridCol w:w="2117"/>
        <w:gridCol w:w="2948"/>
      </w:tblGrid>
      <w:tr w:rsidR="000D0D21" w:rsidRPr="00FC715A" w14:paraId="341C5DC6" w14:textId="77777777" w:rsidTr="000D0D21">
        <w:trPr>
          <w:trHeight w:val="1516"/>
          <w:jc w:val="right"/>
        </w:trPr>
        <w:tc>
          <w:tcPr>
            <w:tcW w:w="2515" w:type="dxa"/>
            <w:vAlign w:val="center"/>
          </w:tcPr>
          <w:p w14:paraId="205AE091" w14:textId="77777777" w:rsidR="000D0D21" w:rsidRPr="00FC715A" w:rsidRDefault="000D0D21" w:rsidP="000D0D21">
            <w:pPr>
              <w:ind w:left="-3"/>
              <w:jc w:val="center"/>
              <w:rPr>
                <w:rFonts w:ascii="Calibri" w:eastAsia="Calibri" w:hAnsi="Calibri"/>
                <w:sz w:val="24"/>
                <w:szCs w:val="24"/>
              </w:rPr>
            </w:pPr>
            <w:r w:rsidRPr="00FC715A">
              <w:rPr>
                <w:rFonts w:eastAsia="Calibri"/>
                <w:sz w:val="24"/>
                <w:szCs w:val="24"/>
              </w:rPr>
              <w:t>Основание для начала административной процедуры</w:t>
            </w:r>
          </w:p>
        </w:tc>
        <w:tc>
          <w:tcPr>
            <w:tcW w:w="2518" w:type="dxa"/>
            <w:gridSpan w:val="2"/>
            <w:vAlign w:val="center"/>
          </w:tcPr>
          <w:p w14:paraId="5965E9A6" w14:textId="77777777" w:rsidR="000D0D21" w:rsidRPr="00FC715A" w:rsidRDefault="000D0D21" w:rsidP="000D0D21">
            <w:pPr>
              <w:jc w:val="center"/>
              <w:rPr>
                <w:rFonts w:eastAsia="Calibri"/>
                <w:sz w:val="24"/>
                <w:szCs w:val="24"/>
              </w:rPr>
            </w:pPr>
            <w:r w:rsidRPr="00FC715A">
              <w:rPr>
                <w:rFonts w:eastAsia="Calibri"/>
                <w:sz w:val="24"/>
                <w:szCs w:val="24"/>
              </w:rPr>
              <w:t>Содержание административных действий</w:t>
            </w:r>
          </w:p>
        </w:tc>
        <w:tc>
          <w:tcPr>
            <w:tcW w:w="2518" w:type="dxa"/>
            <w:gridSpan w:val="2"/>
            <w:vAlign w:val="center"/>
          </w:tcPr>
          <w:p w14:paraId="35C17061" w14:textId="77777777" w:rsidR="000D0D21" w:rsidRPr="00FC715A" w:rsidRDefault="000D0D21" w:rsidP="000D0D21">
            <w:pPr>
              <w:jc w:val="center"/>
              <w:rPr>
                <w:rFonts w:eastAsia="Calibri"/>
                <w:sz w:val="24"/>
                <w:szCs w:val="24"/>
              </w:rPr>
            </w:pPr>
            <w:r w:rsidRPr="00FC715A">
              <w:rPr>
                <w:rFonts w:eastAsia="Calibri"/>
                <w:sz w:val="24"/>
                <w:szCs w:val="24"/>
              </w:rPr>
              <w:t>Срок выполнения административных действий</w:t>
            </w:r>
          </w:p>
        </w:tc>
        <w:tc>
          <w:tcPr>
            <w:tcW w:w="2518" w:type="dxa"/>
            <w:gridSpan w:val="3"/>
            <w:vAlign w:val="center"/>
          </w:tcPr>
          <w:p w14:paraId="5901025E" w14:textId="77777777" w:rsidR="000D0D21" w:rsidRPr="00FC715A" w:rsidRDefault="000D0D21" w:rsidP="000D0D21">
            <w:pPr>
              <w:jc w:val="center"/>
              <w:rPr>
                <w:rFonts w:eastAsia="Calibri"/>
                <w:sz w:val="24"/>
                <w:szCs w:val="24"/>
              </w:rPr>
            </w:pPr>
            <w:r w:rsidRPr="00FC715A">
              <w:rPr>
                <w:rFonts w:eastAsia="Calibri"/>
                <w:sz w:val="24"/>
                <w:szCs w:val="24"/>
              </w:rPr>
              <w:t>Должностное лицо, ответственное за выполнение административного действия</w:t>
            </w:r>
          </w:p>
        </w:tc>
        <w:tc>
          <w:tcPr>
            <w:tcW w:w="2117" w:type="dxa"/>
            <w:vAlign w:val="center"/>
          </w:tcPr>
          <w:p w14:paraId="16C4B4C8" w14:textId="77777777" w:rsidR="000D0D21" w:rsidRPr="00FC715A" w:rsidRDefault="000D0D21" w:rsidP="000D0D21">
            <w:pPr>
              <w:jc w:val="center"/>
              <w:rPr>
                <w:rFonts w:eastAsia="Calibri"/>
                <w:sz w:val="24"/>
                <w:szCs w:val="24"/>
              </w:rPr>
            </w:pPr>
            <w:r w:rsidRPr="00FC715A">
              <w:rPr>
                <w:rFonts w:eastAsia="Calibri"/>
                <w:sz w:val="24"/>
                <w:szCs w:val="24"/>
              </w:rPr>
              <w:t>Критерии принятия решения</w:t>
            </w:r>
          </w:p>
        </w:tc>
        <w:tc>
          <w:tcPr>
            <w:tcW w:w="2948" w:type="dxa"/>
            <w:vAlign w:val="center"/>
          </w:tcPr>
          <w:p w14:paraId="13580DF6" w14:textId="77777777" w:rsidR="000D0D21" w:rsidRPr="00FC715A" w:rsidRDefault="000D0D21" w:rsidP="000D0D21">
            <w:pPr>
              <w:jc w:val="center"/>
              <w:rPr>
                <w:rFonts w:eastAsia="Calibri"/>
                <w:sz w:val="24"/>
                <w:szCs w:val="24"/>
              </w:rPr>
            </w:pPr>
            <w:r w:rsidRPr="00FC715A">
              <w:rPr>
                <w:rFonts w:eastAsia="Calibri"/>
                <w:sz w:val="24"/>
                <w:szCs w:val="24"/>
              </w:rPr>
              <w:t>Результат административного действия, способ фиксации</w:t>
            </w:r>
          </w:p>
        </w:tc>
      </w:tr>
      <w:tr w:rsidR="000D0D21" w:rsidRPr="00FC715A" w14:paraId="07E10663" w14:textId="77777777" w:rsidTr="000D0D21">
        <w:trPr>
          <w:jc w:val="right"/>
        </w:trPr>
        <w:tc>
          <w:tcPr>
            <w:tcW w:w="15134" w:type="dxa"/>
            <w:gridSpan w:val="10"/>
          </w:tcPr>
          <w:p w14:paraId="3F4652BE" w14:textId="77777777" w:rsidR="000D0D21" w:rsidRPr="00FC715A" w:rsidRDefault="000D0D21" w:rsidP="000D0D21">
            <w:pPr>
              <w:numPr>
                <w:ilvl w:val="0"/>
                <w:numId w:val="20"/>
              </w:numPr>
              <w:jc w:val="center"/>
              <w:rPr>
                <w:sz w:val="24"/>
                <w:szCs w:val="24"/>
              </w:rPr>
            </w:pPr>
            <w:r w:rsidRPr="00FC715A">
              <w:rPr>
                <w:sz w:val="24"/>
                <w:szCs w:val="24"/>
              </w:rPr>
              <w:t xml:space="preserve">Прием документов, регистрация заявления на предоставление муниципальной услуги </w:t>
            </w:r>
          </w:p>
        </w:tc>
      </w:tr>
      <w:tr w:rsidR="000D0D21" w:rsidRPr="00FC715A" w14:paraId="6A6E2B10" w14:textId="77777777" w:rsidTr="000D0D21">
        <w:trPr>
          <w:jc w:val="right"/>
        </w:trPr>
        <w:tc>
          <w:tcPr>
            <w:tcW w:w="2546" w:type="dxa"/>
            <w:gridSpan w:val="2"/>
          </w:tcPr>
          <w:p w14:paraId="5EBEC2C1" w14:textId="77777777" w:rsidR="000D0D21" w:rsidRPr="00FC715A" w:rsidRDefault="000D0D21" w:rsidP="000D0D21">
            <w:pPr>
              <w:rPr>
                <w:sz w:val="24"/>
              </w:rPr>
            </w:pPr>
            <w:r w:rsidRPr="00FC715A">
              <w:rPr>
                <w:rFonts w:eastAsia="Calibri"/>
                <w:sz w:val="24"/>
              </w:rPr>
              <w:t xml:space="preserve">Поступление в </w:t>
            </w:r>
            <w:r w:rsidRPr="00FC715A">
              <w:rPr>
                <w:rFonts w:eastAsia="Calibri"/>
                <w:color w:val="000000"/>
                <w:sz w:val="24"/>
              </w:rPr>
              <w:t xml:space="preserve">адрес </w:t>
            </w:r>
          </w:p>
          <w:p w14:paraId="57424831" w14:textId="77777777" w:rsidR="000D0D21" w:rsidRPr="00FC715A" w:rsidRDefault="000D0D21" w:rsidP="000D0D21">
            <w:pPr>
              <w:adjustRightInd w:val="0"/>
              <w:rPr>
                <w:rFonts w:eastAsia="Calibri"/>
                <w:color w:val="000000"/>
                <w:sz w:val="24"/>
              </w:rPr>
            </w:pPr>
            <w:r>
              <w:rPr>
                <w:rFonts w:eastAsia="Calibri"/>
                <w:color w:val="000000"/>
                <w:sz w:val="24"/>
              </w:rPr>
              <w:t>администрации</w:t>
            </w:r>
            <w:r w:rsidRPr="00FC715A">
              <w:rPr>
                <w:rFonts w:eastAsia="Calibri"/>
                <w:color w:val="000000"/>
                <w:sz w:val="24"/>
              </w:rPr>
              <w:t xml:space="preserve"> заявления</w:t>
            </w:r>
            <w:r>
              <w:rPr>
                <w:rFonts w:eastAsia="Calibri"/>
                <w:color w:val="000000"/>
                <w:sz w:val="24"/>
              </w:rPr>
              <w:t xml:space="preserve"> о предоставлении муниципальной услуги</w:t>
            </w:r>
            <w:r w:rsidRPr="00FC715A">
              <w:rPr>
                <w:rFonts w:eastAsia="Calibri"/>
                <w:color w:val="000000"/>
                <w:sz w:val="24"/>
              </w:rPr>
              <w:t xml:space="preserve"> и документов, </w:t>
            </w:r>
          </w:p>
          <w:p w14:paraId="24D87717" w14:textId="77777777" w:rsidR="000D0D21" w:rsidRPr="00FC715A" w:rsidRDefault="000D0D21" w:rsidP="000D0D21">
            <w:pPr>
              <w:rPr>
                <w:rFonts w:eastAsia="Calibri"/>
                <w:sz w:val="24"/>
                <w:szCs w:val="24"/>
              </w:rPr>
            </w:pPr>
            <w:r w:rsidRPr="00FC715A">
              <w:rPr>
                <w:rFonts w:eastAsia="Calibri"/>
                <w:color w:val="000000"/>
                <w:sz w:val="24"/>
              </w:rPr>
              <w:t>указанных в пункте 2.8 настоящего Административного регламента</w:t>
            </w:r>
            <w:r>
              <w:rPr>
                <w:rFonts w:eastAsia="Calibri"/>
                <w:color w:val="000000"/>
                <w:sz w:val="24"/>
              </w:rPr>
              <w:t xml:space="preserve"> (далее-заявление)</w:t>
            </w:r>
          </w:p>
          <w:p w14:paraId="1F5D676D" w14:textId="77777777" w:rsidR="000D0D21" w:rsidRPr="00FC715A" w:rsidRDefault="000D0D21" w:rsidP="000D0D21">
            <w:pPr>
              <w:rPr>
                <w:rFonts w:eastAsia="Calibri"/>
              </w:rPr>
            </w:pPr>
          </w:p>
          <w:p w14:paraId="5D5591AB" w14:textId="77777777" w:rsidR="000D0D21" w:rsidRPr="00FC715A" w:rsidRDefault="000D0D21" w:rsidP="000D0D21">
            <w:pPr>
              <w:rPr>
                <w:rFonts w:eastAsia="Calibri"/>
              </w:rPr>
            </w:pPr>
          </w:p>
        </w:tc>
        <w:tc>
          <w:tcPr>
            <w:tcW w:w="2487" w:type="dxa"/>
          </w:tcPr>
          <w:p w14:paraId="36C23B7E" w14:textId="77777777" w:rsidR="000D0D21" w:rsidRDefault="000D0D21" w:rsidP="000D0D21">
            <w:pPr>
              <w:rPr>
                <w:rFonts w:eastAsia="Calibri"/>
                <w:sz w:val="24"/>
              </w:rPr>
            </w:pPr>
            <w:r>
              <w:rPr>
                <w:rFonts w:eastAsia="Calibri"/>
                <w:sz w:val="24"/>
              </w:rPr>
              <w:lastRenderedPageBreak/>
              <w:t xml:space="preserve">1.Установление личности и полномочий лица, обратившегося за муниципальной услугой. </w:t>
            </w:r>
          </w:p>
          <w:p w14:paraId="5471199A" w14:textId="77777777" w:rsidR="000D0D21" w:rsidRPr="00FC715A" w:rsidRDefault="000D0D21" w:rsidP="000D0D21">
            <w:pPr>
              <w:rPr>
                <w:rFonts w:eastAsia="Calibri"/>
              </w:rPr>
            </w:pPr>
            <w:r>
              <w:rPr>
                <w:rFonts w:eastAsia="Calibri"/>
                <w:sz w:val="24"/>
              </w:rPr>
              <w:t>2.</w:t>
            </w:r>
            <w:r w:rsidRPr="00FC715A">
              <w:rPr>
                <w:rFonts w:eastAsia="Calibri"/>
                <w:sz w:val="24"/>
              </w:rPr>
              <w:t xml:space="preserve">Прием и регистрация заявления, передача заявления и документов </w:t>
            </w:r>
            <w:r w:rsidRPr="00FC715A">
              <w:rPr>
                <w:rFonts w:eastAsia="Calibri"/>
                <w:sz w:val="24"/>
              </w:rPr>
              <w:lastRenderedPageBreak/>
              <w:t xml:space="preserve">специалисту </w:t>
            </w:r>
            <w:r>
              <w:rPr>
                <w:rFonts w:eastAsia="Calibri"/>
                <w:sz w:val="24"/>
              </w:rPr>
              <w:t>Администрации</w:t>
            </w:r>
          </w:p>
        </w:tc>
        <w:tc>
          <w:tcPr>
            <w:tcW w:w="2584" w:type="dxa"/>
            <w:gridSpan w:val="3"/>
          </w:tcPr>
          <w:p w14:paraId="11F01811" w14:textId="77777777" w:rsidR="000D0D21" w:rsidRPr="00FC715A" w:rsidRDefault="000D0D21" w:rsidP="000D0D21">
            <w:pPr>
              <w:rPr>
                <w:rFonts w:eastAsia="Calibri"/>
              </w:rPr>
            </w:pPr>
            <w:r>
              <w:rPr>
                <w:rFonts w:eastAsia="Calibri"/>
                <w:color w:val="000000"/>
                <w:sz w:val="24"/>
              </w:rPr>
              <w:lastRenderedPageBreak/>
              <w:t xml:space="preserve">Не более </w:t>
            </w:r>
            <w:r w:rsidRPr="00FC715A">
              <w:rPr>
                <w:rFonts w:eastAsia="Calibri"/>
                <w:color w:val="000000"/>
                <w:sz w:val="24"/>
              </w:rPr>
              <w:t>1 рабоч</w:t>
            </w:r>
            <w:r>
              <w:rPr>
                <w:rFonts w:eastAsia="Calibri"/>
                <w:color w:val="000000"/>
                <w:sz w:val="24"/>
              </w:rPr>
              <w:t>его</w:t>
            </w:r>
            <w:r w:rsidRPr="00FC715A">
              <w:rPr>
                <w:rFonts w:eastAsia="Calibri"/>
                <w:color w:val="000000"/>
                <w:sz w:val="24"/>
              </w:rPr>
              <w:t xml:space="preserve"> дн</w:t>
            </w:r>
            <w:r>
              <w:rPr>
                <w:rFonts w:eastAsia="Calibri"/>
                <w:color w:val="000000"/>
                <w:sz w:val="24"/>
              </w:rPr>
              <w:t xml:space="preserve">я </w:t>
            </w:r>
            <w:r>
              <w:rPr>
                <w:spacing w:val="1"/>
                <w:sz w:val="24"/>
                <w:szCs w:val="24"/>
              </w:rPr>
              <w:t>со дня поступления заявления</w:t>
            </w:r>
          </w:p>
        </w:tc>
        <w:tc>
          <w:tcPr>
            <w:tcW w:w="2410" w:type="dxa"/>
          </w:tcPr>
          <w:p w14:paraId="42D805F7" w14:textId="77777777" w:rsidR="000D0D21" w:rsidRPr="00FC715A" w:rsidRDefault="000D0D21" w:rsidP="000D0D21">
            <w:pPr>
              <w:adjustRightInd w:val="0"/>
              <w:rPr>
                <w:rFonts w:eastAsia="Calibri"/>
                <w:color w:val="000000"/>
                <w:sz w:val="24"/>
              </w:rPr>
            </w:pPr>
            <w:r w:rsidRPr="00FC715A">
              <w:rPr>
                <w:rFonts w:eastAsia="Calibri"/>
                <w:color w:val="000000"/>
                <w:sz w:val="24"/>
              </w:rPr>
              <w:t xml:space="preserve">Специалист </w:t>
            </w:r>
            <w:r>
              <w:rPr>
                <w:rFonts w:eastAsia="Calibri"/>
                <w:color w:val="000000"/>
                <w:sz w:val="24"/>
              </w:rPr>
              <w:t>администрации</w:t>
            </w:r>
            <w:r w:rsidRPr="00FC715A">
              <w:rPr>
                <w:rFonts w:eastAsia="Calibri"/>
                <w:color w:val="000000"/>
                <w:sz w:val="24"/>
              </w:rPr>
              <w:t xml:space="preserve">, </w:t>
            </w:r>
          </w:p>
          <w:p w14:paraId="74699AA3" w14:textId="77777777" w:rsidR="000D0D21" w:rsidRPr="00FC715A" w:rsidRDefault="000D0D21" w:rsidP="000D0D21">
            <w:pPr>
              <w:adjustRightInd w:val="0"/>
              <w:rPr>
                <w:rFonts w:eastAsia="Calibri"/>
                <w:color w:val="000000"/>
                <w:sz w:val="24"/>
              </w:rPr>
            </w:pPr>
            <w:r w:rsidRPr="00FC715A">
              <w:rPr>
                <w:rFonts w:eastAsia="Calibri"/>
                <w:color w:val="000000"/>
                <w:sz w:val="24"/>
              </w:rPr>
              <w:t xml:space="preserve">ответственный за прием и </w:t>
            </w:r>
          </w:p>
          <w:p w14:paraId="125E4B1D" w14:textId="77777777" w:rsidR="000D0D21" w:rsidRPr="00FC715A" w:rsidRDefault="000D0D21" w:rsidP="000D0D21">
            <w:pPr>
              <w:rPr>
                <w:rFonts w:eastAsia="Calibri"/>
                <w:sz w:val="24"/>
                <w:szCs w:val="24"/>
              </w:rPr>
            </w:pPr>
            <w:r w:rsidRPr="00FC715A">
              <w:rPr>
                <w:rFonts w:eastAsia="Calibri"/>
                <w:color w:val="000000"/>
                <w:sz w:val="24"/>
              </w:rPr>
              <w:t xml:space="preserve">регистрацию </w:t>
            </w:r>
          </w:p>
          <w:tbl>
            <w:tblPr>
              <w:tblW w:w="0" w:type="auto"/>
              <w:tblBorders>
                <w:top w:val="nil"/>
                <w:left w:val="nil"/>
                <w:bottom w:val="nil"/>
                <w:right w:val="nil"/>
              </w:tblBorders>
              <w:tblLayout w:type="fixed"/>
              <w:tblLook w:val="0000" w:firstRow="0" w:lastRow="0" w:firstColumn="0" w:lastColumn="0" w:noHBand="0" w:noVBand="0"/>
            </w:tblPr>
            <w:tblGrid>
              <w:gridCol w:w="1420"/>
            </w:tblGrid>
            <w:tr w:rsidR="000D0D21" w:rsidRPr="00FC715A" w14:paraId="79AA5E83" w14:textId="77777777" w:rsidTr="000D0D21">
              <w:trPr>
                <w:trHeight w:val="100"/>
              </w:trPr>
              <w:tc>
                <w:tcPr>
                  <w:tcW w:w="1420" w:type="dxa"/>
                </w:tcPr>
                <w:p w14:paraId="46746097" w14:textId="77777777" w:rsidR="000D0D21" w:rsidRPr="00FC715A" w:rsidRDefault="000D0D21" w:rsidP="000D0D21">
                  <w:pPr>
                    <w:widowControl/>
                    <w:autoSpaceDE/>
                    <w:autoSpaceDN/>
                    <w:adjustRightInd w:val="0"/>
                    <w:ind w:left="-69"/>
                    <w:rPr>
                      <w:rFonts w:eastAsia="Calibri"/>
                      <w:color w:val="000000"/>
                      <w:sz w:val="24"/>
                      <w:szCs w:val="24"/>
                    </w:rPr>
                  </w:pPr>
                  <w:r w:rsidRPr="00FC715A">
                    <w:rPr>
                      <w:rFonts w:eastAsia="Calibri"/>
                      <w:color w:val="000000"/>
                      <w:sz w:val="24"/>
                      <w:szCs w:val="24"/>
                    </w:rPr>
                    <w:t xml:space="preserve">документов </w:t>
                  </w:r>
                </w:p>
              </w:tc>
            </w:tr>
          </w:tbl>
          <w:p w14:paraId="17F8C9BE" w14:textId="77777777" w:rsidR="000D0D21" w:rsidRPr="00FC715A" w:rsidRDefault="000D0D21" w:rsidP="000D0D21">
            <w:pPr>
              <w:rPr>
                <w:rFonts w:eastAsia="Calibri"/>
              </w:rPr>
            </w:pPr>
          </w:p>
        </w:tc>
        <w:tc>
          <w:tcPr>
            <w:tcW w:w="2159" w:type="dxa"/>
            <w:gridSpan w:val="2"/>
          </w:tcPr>
          <w:p w14:paraId="3E604521" w14:textId="77777777" w:rsidR="000D0D21" w:rsidRPr="00FC715A" w:rsidRDefault="000D0D21" w:rsidP="000D0D21">
            <w:pPr>
              <w:rPr>
                <w:rFonts w:eastAsia="Calibri"/>
              </w:rPr>
            </w:pPr>
            <w:r w:rsidRPr="00FC715A">
              <w:rPr>
                <w:rFonts w:eastAsia="Calibri"/>
                <w:sz w:val="24"/>
                <w:szCs w:val="24"/>
              </w:rPr>
              <w:t>Наличие/отсутствие оснований для отказа в приеме документов, предусмотренных пунктами 2.14 и 2.15 Административного регламента</w:t>
            </w:r>
          </w:p>
        </w:tc>
        <w:tc>
          <w:tcPr>
            <w:tcW w:w="2948" w:type="dxa"/>
          </w:tcPr>
          <w:p w14:paraId="0E48EB4B" w14:textId="4178D5AA" w:rsidR="000D0D21" w:rsidRPr="00FC715A" w:rsidRDefault="000D0D21" w:rsidP="000D0D21">
            <w:pPr>
              <w:rPr>
                <w:rFonts w:eastAsia="Calibri"/>
                <w:sz w:val="24"/>
                <w:szCs w:val="24"/>
              </w:rPr>
            </w:pPr>
            <w:r>
              <w:rPr>
                <w:rFonts w:eastAsia="Calibri"/>
                <w:sz w:val="24"/>
                <w:szCs w:val="24"/>
              </w:rPr>
              <w:t xml:space="preserve">Приём </w:t>
            </w:r>
            <w:r w:rsidRPr="00FC715A">
              <w:rPr>
                <w:rFonts w:eastAsia="Calibri"/>
                <w:sz w:val="24"/>
                <w:szCs w:val="24"/>
              </w:rPr>
              <w:t>заявления по форме (приложение 1 к Административному регламенту)</w:t>
            </w:r>
            <w:r>
              <w:rPr>
                <w:rFonts w:eastAsia="Calibri"/>
                <w:sz w:val="24"/>
                <w:szCs w:val="24"/>
              </w:rPr>
              <w:t xml:space="preserve"> и документов, указанных в п.  2.8. Административного регламента.</w:t>
            </w:r>
          </w:p>
          <w:p w14:paraId="1E7749BB" w14:textId="77777777" w:rsidR="000D0D21" w:rsidRPr="00FC715A" w:rsidRDefault="000D0D21" w:rsidP="000D0D21">
            <w:pPr>
              <w:rPr>
                <w:rFonts w:eastAsia="Calibri"/>
                <w:sz w:val="24"/>
                <w:szCs w:val="24"/>
              </w:rPr>
            </w:pPr>
            <w:r>
              <w:rPr>
                <w:rFonts w:eastAsia="Calibri"/>
                <w:sz w:val="24"/>
                <w:szCs w:val="24"/>
              </w:rPr>
              <w:t>Р</w:t>
            </w:r>
            <w:r w:rsidRPr="00FC715A">
              <w:rPr>
                <w:rFonts w:eastAsia="Calibri"/>
                <w:sz w:val="24"/>
                <w:szCs w:val="24"/>
              </w:rPr>
              <w:t xml:space="preserve">егистрация заявления и документов в системе </w:t>
            </w:r>
            <w:r w:rsidRPr="00FC715A">
              <w:rPr>
                <w:rFonts w:eastAsia="Calibri"/>
                <w:sz w:val="24"/>
                <w:szCs w:val="24"/>
              </w:rPr>
              <w:lastRenderedPageBreak/>
              <w:t>входящей корреспонденции</w:t>
            </w:r>
          </w:p>
          <w:p w14:paraId="61544839" w14:textId="77777777" w:rsidR="000D0D21" w:rsidRPr="00FC715A" w:rsidRDefault="000D0D21" w:rsidP="000D0D21">
            <w:pPr>
              <w:rPr>
                <w:rFonts w:eastAsia="Calibri"/>
                <w:sz w:val="24"/>
                <w:szCs w:val="24"/>
              </w:rPr>
            </w:pPr>
            <w:r w:rsidRPr="00FC715A">
              <w:rPr>
                <w:rFonts w:eastAsia="Calibri"/>
                <w:sz w:val="24"/>
                <w:szCs w:val="24"/>
              </w:rPr>
              <w:t xml:space="preserve">СЭД «Дело» (присвоение номера и датирование); </w:t>
            </w:r>
          </w:p>
          <w:p w14:paraId="7963A2DF" w14:textId="77777777" w:rsidR="000D0D21" w:rsidRPr="00FC715A" w:rsidRDefault="000D0D21" w:rsidP="000D0D21">
            <w:pPr>
              <w:rPr>
                <w:rFonts w:eastAsia="Calibri"/>
                <w:sz w:val="24"/>
                <w:szCs w:val="24"/>
              </w:rPr>
            </w:pPr>
            <w:r w:rsidRPr="00FC715A">
              <w:rPr>
                <w:rFonts w:eastAsia="Calibri"/>
                <w:sz w:val="24"/>
                <w:szCs w:val="24"/>
              </w:rPr>
              <w:t xml:space="preserve">назначение  </w:t>
            </w:r>
          </w:p>
          <w:p w14:paraId="7E6C41FD" w14:textId="77777777" w:rsidR="000D0D21" w:rsidRPr="00FC715A" w:rsidRDefault="000D0D21" w:rsidP="000D0D21">
            <w:pPr>
              <w:rPr>
                <w:rFonts w:eastAsia="Calibri"/>
                <w:sz w:val="24"/>
                <w:szCs w:val="24"/>
              </w:rPr>
            </w:pPr>
            <w:r w:rsidRPr="00FC715A">
              <w:rPr>
                <w:sz w:val="24"/>
                <w:szCs w:val="24"/>
              </w:rPr>
              <w:t>специалист</w:t>
            </w:r>
            <w:r>
              <w:rPr>
                <w:sz w:val="24"/>
                <w:szCs w:val="24"/>
              </w:rPr>
              <w:t>а</w:t>
            </w:r>
            <w:r w:rsidRPr="00FC715A">
              <w:rPr>
                <w:sz w:val="24"/>
                <w:szCs w:val="24"/>
              </w:rPr>
              <w:t xml:space="preserve"> МКУ «Городская </w:t>
            </w:r>
            <w:proofErr w:type="gramStart"/>
            <w:r w:rsidRPr="00FC715A">
              <w:rPr>
                <w:sz w:val="24"/>
                <w:szCs w:val="24"/>
              </w:rPr>
              <w:t xml:space="preserve">казна»   </w:t>
            </w:r>
            <w:proofErr w:type="gramEnd"/>
            <w:r w:rsidRPr="00FC715A">
              <w:rPr>
                <w:sz w:val="24"/>
                <w:szCs w:val="24"/>
              </w:rPr>
              <w:t xml:space="preserve">          г. Стерлитамак</w:t>
            </w:r>
            <w:r w:rsidRPr="00FC715A">
              <w:rPr>
                <w:rFonts w:eastAsia="Calibri"/>
                <w:sz w:val="24"/>
                <w:szCs w:val="24"/>
              </w:rPr>
              <w:t>,</w:t>
            </w:r>
          </w:p>
          <w:p w14:paraId="1A2C8637" w14:textId="77777777" w:rsidR="000D0D21" w:rsidRPr="00FC715A" w:rsidRDefault="000D0D21" w:rsidP="000D0D21">
            <w:pPr>
              <w:rPr>
                <w:rFonts w:eastAsia="Calibri"/>
                <w:sz w:val="24"/>
                <w:szCs w:val="24"/>
              </w:rPr>
            </w:pPr>
            <w:r w:rsidRPr="00FC715A">
              <w:rPr>
                <w:rFonts w:eastAsia="Calibri"/>
                <w:sz w:val="24"/>
                <w:szCs w:val="24"/>
              </w:rPr>
              <w:t>ответственного за предоставление муниципальной услуги, и передача ему документов;</w:t>
            </w:r>
          </w:p>
          <w:p w14:paraId="3925B6D6" w14:textId="77777777" w:rsidR="000D0D21" w:rsidRPr="00FC715A" w:rsidRDefault="000D0D21" w:rsidP="000D0D21">
            <w:pPr>
              <w:rPr>
                <w:rFonts w:eastAsia="Calibri"/>
                <w:sz w:val="24"/>
                <w:szCs w:val="24"/>
              </w:rPr>
            </w:pPr>
            <w:r w:rsidRPr="00FC715A">
              <w:rPr>
                <w:rFonts w:eastAsia="Calibri"/>
                <w:sz w:val="24"/>
                <w:szCs w:val="24"/>
              </w:rPr>
              <w:t>отказ в приеме документов:</w:t>
            </w:r>
          </w:p>
          <w:p w14:paraId="76E3F4D3" w14:textId="77777777" w:rsidR="000D0D21" w:rsidRPr="00FC715A" w:rsidRDefault="000D0D21" w:rsidP="000D0D21">
            <w:pPr>
              <w:tabs>
                <w:tab w:val="left" w:pos="391"/>
              </w:tabs>
              <w:rPr>
                <w:sz w:val="24"/>
                <w:szCs w:val="24"/>
              </w:rPr>
            </w:pPr>
            <w:r w:rsidRPr="00FC715A">
              <w:rPr>
                <w:sz w:val="24"/>
                <w:szCs w:val="24"/>
              </w:rPr>
              <w:t xml:space="preserve">– в случае личного обращения </w:t>
            </w:r>
            <w:r>
              <w:rPr>
                <w:sz w:val="24"/>
                <w:szCs w:val="24"/>
              </w:rPr>
              <w:t xml:space="preserve">в </w:t>
            </w:r>
            <w:proofErr w:type="gramStart"/>
            <w:r>
              <w:rPr>
                <w:sz w:val="24"/>
                <w:szCs w:val="24"/>
              </w:rPr>
              <w:t>администрацию  по</w:t>
            </w:r>
            <w:proofErr w:type="gramEnd"/>
            <w:r>
              <w:rPr>
                <w:sz w:val="24"/>
                <w:szCs w:val="24"/>
              </w:rPr>
              <w:t xml:space="preserve"> основаниям, указанных</w:t>
            </w:r>
            <w:r w:rsidRPr="00FC715A">
              <w:rPr>
                <w:sz w:val="24"/>
                <w:szCs w:val="24"/>
              </w:rPr>
              <w:t xml:space="preserve"> в пункте 2.14 Административного регламента, – в устной форме;</w:t>
            </w:r>
          </w:p>
          <w:p w14:paraId="22342EA0" w14:textId="7E292FBD" w:rsidR="000D0D21" w:rsidRPr="00FC715A" w:rsidRDefault="000D0D21" w:rsidP="000D0D21">
            <w:pPr>
              <w:tabs>
                <w:tab w:val="left" w:pos="391"/>
              </w:tabs>
              <w:rPr>
                <w:sz w:val="24"/>
                <w:szCs w:val="24"/>
              </w:rPr>
            </w:pPr>
            <w:r w:rsidRPr="00FC715A">
              <w:rPr>
                <w:sz w:val="24"/>
                <w:szCs w:val="24"/>
              </w:rPr>
              <w:t xml:space="preserve">– в случае поступления через </w:t>
            </w:r>
            <w:r>
              <w:rPr>
                <w:sz w:val="24"/>
                <w:szCs w:val="24"/>
              </w:rPr>
              <w:t xml:space="preserve">ЕПГУ, </w:t>
            </w:r>
            <w:r w:rsidRPr="00FC715A">
              <w:rPr>
                <w:sz w:val="24"/>
                <w:szCs w:val="24"/>
              </w:rPr>
              <w:t xml:space="preserve">РПГУ – в форме электронного уведомления, направленного в личный кабинет заявителя на </w:t>
            </w:r>
            <w:r>
              <w:rPr>
                <w:sz w:val="24"/>
                <w:szCs w:val="24"/>
              </w:rPr>
              <w:t xml:space="preserve">ЕПГУ, </w:t>
            </w:r>
            <w:r w:rsidRPr="00FC715A">
              <w:rPr>
                <w:sz w:val="24"/>
                <w:szCs w:val="24"/>
              </w:rPr>
              <w:t>РПГУ;</w:t>
            </w:r>
          </w:p>
          <w:p w14:paraId="46ED8039" w14:textId="77777777" w:rsidR="000D0D21" w:rsidRPr="00FC715A" w:rsidRDefault="000D0D21" w:rsidP="000D0D21">
            <w:pPr>
              <w:rPr>
                <w:rFonts w:eastAsia="Calibri"/>
                <w:sz w:val="24"/>
                <w:szCs w:val="24"/>
              </w:rPr>
            </w:pPr>
            <w:r w:rsidRPr="00FC715A">
              <w:rPr>
                <w:rFonts w:eastAsia="Calibri"/>
                <w:sz w:val="24"/>
                <w:szCs w:val="24"/>
              </w:rPr>
              <w:t xml:space="preserve">– в случае поступления почтовым отправлением – в форме уведомления </w:t>
            </w:r>
          </w:p>
          <w:p w14:paraId="205CEB38" w14:textId="77777777" w:rsidR="000D0D21" w:rsidRDefault="000D0D21" w:rsidP="000D0D21">
            <w:pPr>
              <w:rPr>
                <w:rFonts w:eastAsia="Calibri"/>
                <w:sz w:val="24"/>
                <w:szCs w:val="24"/>
              </w:rPr>
            </w:pPr>
            <w:r w:rsidRPr="00FC715A">
              <w:rPr>
                <w:rFonts w:eastAsia="Calibri"/>
                <w:sz w:val="24"/>
                <w:szCs w:val="24"/>
              </w:rPr>
              <w:t xml:space="preserve">на </w:t>
            </w:r>
            <w:r>
              <w:rPr>
                <w:rFonts w:eastAsia="Calibri"/>
                <w:sz w:val="24"/>
                <w:szCs w:val="24"/>
              </w:rPr>
              <w:t>бумажном носителе, направленном</w:t>
            </w:r>
            <w:r w:rsidRPr="00FC715A">
              <w:rPr>
                <w:rFonts w:eastAsia="Calibri"/>
                <w:sz w:val="24"/>
                <w:szCs w:val="24"/>
              </w:rPr>
              <w:t xml:space="preserve"> на </w:t>
            </w:r>
            <w:r w:rsidRPr="00FC715A">
              <w:rPr>
                <w:rFonts w:eastAsia="Calibri"/>
                <w:sz w:val="24"/>
                <w:szCs w:val="24"/>
              </w:rPr>
              <w:lastRenderedPageBreak/>
              <w:t>почтовый адрес заявителя, указанный в заявлении</w:t>
            </w:r>
          </w:p>
          <w:p w14:paraId="27B87506" w14:textId="77777777" w:rsidR="000D0D21" w:rsidRPr="00FC715A" w:rsidRDefault="000D0D21" w:rsidP="000D0D21">
            <w:pPr>
              <w:rPr>
                <w:rFonts w:eastAsia="Calibri"/>
              </w:rPr>
            </w:pPr>
            <w:r w:rsidRPr="009D7BD0">
              <w:rPr>
                <w:spacing w:val="1"/>
                <w:sz w:val="24"/>
                <w:szCs w:val="24"/>
              </w:rPr>
              <w:t>–</w:t>
            </w:r>
            <w:r w:rsidRPr="00864219">
              <w:rPr>
                <w:spacing w:val="1"/>
                <w:sz w:val="24"/>
                <w:szCs w:val="24"/>
              </w:rPr>
              <w:t xml:space="preserve"> в случае обращения посредством электронной почты по основаниям, указанным </w:t>
            </w:r>
            <w:r>
              <w:rPr>
                <w:spacing w:val="1"/>
                <w:sz w:val="24"/>
                <w:szCs w:val="24"/>
              </w:rPr>
              <w:t>в пункте 2.14, 2.15</w:t>
            </w:r>
            <w:r w:rsidRPr="00864219">
              <w:rPr>
                <w:spacing w:val="1"/>
                <w:sz w:val="24"/>
                <w:szCs w:val="24"/>
              </w:rPr>
              <w:t xml:space="preserve"> Административного регламента – </w:t>
            </w:r>
            <w:r>
              <w:rPr>
                <w:spacing w:val="1"/>
                <w:sz w:val="24"/>
                <w:szCs w:val="24"/>
              </w:rPr>
              <w:t xml:space="preserve">отказ </w:t>
            </w:r>
            <w:r w:rsidRPr="00864219">
              <w:rPr>
                <w:spacing w:val="1"/>
                <w:sz w:val="24"/>
                <w:szCs w:val="24"/>
              </w:rPr>
              <w:t xml:space="preserve">в форме электронного документа, направленного </w:t>
            </w:r>
            <w:r>
              <w:rPr>
                <w:spacing w:val="1"/>
                <w:sz w:val="24"/>
                <w:szCs w:val="24"/>
              </w:rPr>
              <w:t>на электронную почту заявителя, указанную в заявлении</w:t>
            </w:r>
          </w:p>
        </w:tc>
      </w:tr>
      <w:tr w:rsidR="000D0D21" w:rsidRPr="00FC715A" w14:paraId="318A18D6" w14:textId="77777777" w:rsidTr="000D0D21">
        <w:trPr>
          <w:jc w:val="right"/>
        </w:trPr>
        <w:tc>
          <w:tcPr>
            <w:tcW w:w="15134" w:type="dxa"/>
            <w:gridSpan w:val="10"/>
            <w:tcBorders>
              <w:bottom w:val="single" w:sz="4" w:space="0" w:color="auto"/>
            </w:tcBorders>
          </w:tcPr>
          <w:p w14:paraId="1F76F462" w14:textId="77777777" w:rsidR="000D0D21" w:rsidRPr="00FC715A" w:rsidRDefault="000D0D21" w:rsidP="000D0D21">
            <w:pPr>
              <w:jc w:val="center"/>
              <w:rPr>
                <w:rFonts w:ascii="Calibri" w:eastAsia="Calibri" w:hAnsi="Calibri"/>
              </w:rPr>
            </w:pPr>
            <w:r w:rsidRPr="00FC715A">
              <w:rPr>
                <w:rFonts w:eastAsia="Calibri"/>
                <w:sz w:val="24"/>
                <w:szCs w:val="24"/>
              </w:rPr>
              <w:lastRenderedPageBreak/>
              <w:t xml:space="preserve">2. </w:t>
            </w:r>
            <w:r w:rsidRPr="00FC715A">
              <w:rPr>
                <w:rFonts w:eastAsia="Calibri"/>
                <w:bCs/>
                <w:sz w:val="24"/>
                <w:szCs w:val="24"/>
              </w:rPr>
              <w:t>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tc>
      </w:tr>
      <w:tr w:rsidR="000D0D21" w:rsidRPr="00FC715A" w14:paraId="7606E9FF" w14:textId="77777777" w:rsidTr="000D0D21">
        <w:trPr>
          <w:trHeight w:val="1518"/>
          <w:jc w:val="right"/>
        </w:trPr>
        <w:tc>
          <w:tcPr>
            <w:tcW w:w="2546" w:type="dxa"/>
            <w:gridSpan w:val="2"/>
            <w:vMerge w:val="restart"/>
            <w:tcBorders>
              <w:top w:val="single" w:sz="4" w:space="0" w:color="auto"/>
              <w:left w:val="single" w:sz="4" w:space="0" w:color="auto"/>
              <w:right w:val="single" w:sz="4" w:space="0" w:color="auto"/>
            </w:tcBorders>
          </w:tcPr>
          <w:p w14:paraId="19E79D4A" w14:textId="77777777" w:rsidR="000D0D21" w:rsidRPr="00FC715A" w:rsidRDefault="000D0D21" w:rsidP="000D0D21">
            <w:pPr>
              <w:rPr>
                <w:rFonts w:ascii="Calibri" w:eastAsia="Calibri" w:hAnsi="Calibri"/>
              </w:rPr>
            </w:pPr>
            <w:r w:rsidRPr="00FC715A">
              <w:rPr>
                <w:rFonts w:eastAsia="Calibri"/>
                <w:sz w:val="24"/>
                <w:szCs w:val="24"/>
              </w:rPr>
              <w:t xml:space="preserve">Пакет зарегистрированных документов, поступивших </w:t>
            </w:r>
            <w:r w:rsidRPr="00FC715A">
              <w:rPr>
                <w:sz w:val="24"/>
                <w:szCs w:val="24"/>
              </w:rPr>
              <w:t xml:space="preserve">специалисту МКУ «Городская </w:t>
            </w:r>
            <w:proofErr w:type="gramStart"/>
            <w:r w:rsidRPr="00FC715A">
              <w:rPr>
                <w:sz w:val="24"/>
                <w:szCs w:val="24"/>
              </w:rPr>
              <w:t xml:space="preserve">казна»   </w:t>
            </w:r>
            <w:proofErr w:type="gramEnd"/>
            <w:r w:rsidRPr="00FC715A">
              <w:rPr>
                <w:sz w:val="24"/>
                <w:szCs w:val="24"/>
              </w:rPr>
              <w:t xml:space="preserve">          г. Стерлитамак</w:t>
            </w:r>
            <w:r w:rsidRPr="00FC715A">
              <w:rPr>
                <w:rFonts w:eastAsia="Calibri"/>
                <w:sz w:val="24"/>
                <w:szCs w:val="24"/>
              </w:rPr>
              <w:t>, ответственному за предоставление муниципальной услуги</w:t>
            </w:r>
          </w:p>
        </w:tc>
        <w:tc>
          <w:tcPr>
            <w:tcW w:w="2521" w:type="dxa"/>
            <w:gridSpan w:val="2"/>
            <w:tcBorders>
              <w:top w:val="single" w:sz="4" w:space="0" w:color="auto"/>
              <w:left w:val="single" w:sz="4" w:space="0" w:color="auto"/>
              <w:right w:val="single" w:sz="4" w:space="0" w:color="auto"/>
            </w:tcBorders>
          </w:tcPr>
          <w:p w14:paraId="6589E7AA" w14:textId="77777777" w:rsidR="000D0D21" w:rsidRDefault="000D0D21" w:rsidP="000D0D21">
            <w:pPr>
              <w:rPr>
                <w:rFonts w:eastAsia="Calibri"/>
                <w:sz w:val="24"/>
                <w:szCs w:val="24"/>
              </w:rPr>
            </w:pPr>
            <w:r w:rsidRPr="00FC715A">
              <w:rPr>
                <w:rFonts w:eastAsia="Calibri"/>
                <w:sz w:val="24"/>
                <w:szCs w:val="24"/>
              </w:rPr>
              <w:t>Проверка зарегистрированных документов                    на предмет комплектности</w:t>
            </w:r>
            <w:r>
              <w:rPr>
                <w:rFonts w:eastAsia="Calibri"/>
                <w:sz w:val="24"/>
                <w:szCs w:val="24"/>
              </w:rPr>
              <w:t xml:space="preserve"> </w:t>
            </w:r>
          </w:p>
          <w:p w14:paraId="76893F0B" w14:textId="77777777" w:rsidR="000D0D21" w:rsidRPr="00FC715A" w:rsidRDefault="000D0D21" w:rsidP="000D0D21">
            <w:pPr>
              <w:rPr>
                <w:rFonts w:ascii="Calibri" w:eastAsia="Calibri" w:hAnsi="Calibri"/>
              </w:rPr>
            </w:pPr>
          </w:p>
        </w:tc>
        <w:tc>
          <w:tcPr>
            <w:tcW w:w="2550" w:type="dxa"/>
            <w:gridSpan w:val="2"/>
            <w:vMerge w:val="restart"/>
            <w:tcBorders>
              <w:top w:val="single" w:sz="4" w:space="0" w:color="auto"/>
              <w:left w:val="single" w:sz="4" w:space="0" w:color="auto"/>
              <w:bottom w:val="single" w:sz="4" w:space="0" w:color="auto"/>
              <w:right w:val="single" w:sz="4" w:space="0" w:color="auto"/>
            </w:tcBorders>
          </w:tcPr>
          <w:p w14:paraId="0A44847B" w14:textId="77777777" w:rsidR="000D0D21" w:rsidRPr="00FC715A" w:rsidRDefault="000D0D21" w:rsidP="000D0D21">
            <w:pPr>
              <w:ind w:left="84" w:hanging="84"/>
              <w:rPr>
                <w:rFonts w:ascii="Calibri" w:eastAsia="Calibri" w:hAnsi="Calibri"/>
              </w:rPr>
            </w:pPr>
            <w:r>
              <w:rPr>
                <w:spacing w:val="1"/>
                <w:sz w:val="24"/>
                <w:szCs w:val="24"/>
              </w:rPr>
              <w:t xml:space="preserve"> Не более 3 календарных дней со дня поступления заявления</w:t>
            </w:r>
          </w:p>
        </w:tc>
        <w:tc>
          <w:tcPr>
            <w:tcW w:w="2410" w:type="dxa"/>
            <w:vMerge w:val="restart"/>
            <w:tcBorders>
              <w:top w:val="single" w:sz="4" w:space="0" w:color="auto"/>
              <w:left w:val="single" w:sz="4" w:space="0" w:color="auto"/>
              <w:bottom w:val="single" w:sz="4" w:space="0" w:color="auto"/>
              <w:right w:val="single" w:sz="4" w:space="0" w:color="auto"/>
            </w:tcBorders>
          </w:tcPr>
          <w:p w14:paraId="019B235A" w14:textId="77777777" w:rsidR="000D0D21" w:rsidRPr="00FC715A" w:rsidRDefault="000D0D21" w:rsidP="000D0D21">
            <w:pPr>
              <w:rPr>
                <w:rFonts w:ascii="Calibri" w:eastAsia="Calibri" w:hAnsi="Calibri"/>
              </w:rPr>
            </w:pPr>
            <w:r w:rsidRPr="00FC715A">
              <w:rPr>
                <w:sz w:val="24"/>
                <w:szCs w:val="24"/>
              </w:rPr>
              <w:t xml:space="preserve">специалист МКУ «Городская </w:t>
            </w:r>
            <w:proofErr w:type="gramStart"/>
            <w:r w:rsidRPr="00FC715A">
              <w:rPr>
                <w:sz w:val="24"/>
                <w:szCs w:val="24"/>
              </w:rPr>
              <w:t xml:space="preserve">казна»   </w:t>
            </w:r>
            <w:proofErr w:type="gramEnd"/>
            <w:r w:rsidRPr="00FC715A">
              <w:rPr>
                <w:sz w:val="24"/>
                <w:szCs w:val="24"/>
              </w:rPr>
              <w:t xml:space="preserve">          г. Стерлитамак</w:t>
            </w:r>
            <w:r w:rsidRPr="00FC715A">
              <w:rPr>
                <w:rFonts w:eastAsia="Calibri"/>
                <w:sz w:val="24"/>
                <w:szCs w:val="24"/>
              </w:rPr>
              <w:t>, ответственный за предоставление муниципальной услуги</w:t>
            </w:r>
          </w:p>
        </w:tc>
        <w:tc>
          <w:tcPr>
            <w:tcW w:w="2159" w:type="dxa"/>
            <w:gridSpan w:val="2"/>
            <w:tcBorders>
              <w:top w:val="single" w:sz="4" w:space="0" w:color="auto"/>
              <w:left w:val="single" w:sz="4" w:space="0" w:color="auto"/>
              <w:bottom w:val="single" w:sz="4" w:space="0" w:color="auto"/>
              <w:right w:val="single" w:sz="4" w:space="0" w:color="auto"/>
            </w:tcBorders>
          </w:tcPr>
          <w:p w14:paraId="37A7DDCE" w14:textId="77777777" w:rsidR="000D0D21" w:rsidRPr="00FC715A" w:rsidRDefault="000D0D21" w:rsidP="000D0D21">
            <w:pPr>
              <w:jc w:val="center"/>
              <w:rPr>
                <w:rFonts w:eastAsia="Calibri"/>
                <w:sz w:val="24"/>
                <w:szCs w:val="24"/>
              </w:rPr>
            </w:pPr>
            <w:r w:rsidRPr="00FC715A">
              <w:rPr>
                <w:rFonts w:eastAsia="Calibri"/>
                <w:sz w:val="24"/>
                <w:szCs w:val="24"/>
              </w:rPr>
              <w:t>–</w:t>
            </w:r>
          </w:p>
          <w:p w14:paraId="3DF504D3" w14:textId="77777777" w:rsidR="000D0D21" w:rsidRPr="00FC715A" w:rsidRDefault="000D0D21" w:rsidP="000D0D21">
            <w:pPr>
              <w:rPr>
                <w:rFonts w:eastAsia="Calibri"/>
                <w:sz w:val="24"/>
                <w:szCs w:val="24"/>
              </w:rPr>
            </w:pPr>
          </w:p>
          <w:p w14:paraId="7BC6E18C" w14:textId="77777777" w:rsidR="000D0D21" w:rsidRPr="00FC715A" w:rsidRDefault="000D0D21" w:rsidP="000D0D21">
            <w:pPr>
              <w:rPr>
                <w:rFonts w:eastAsia="Calibri"/>
                <w:sz w:val="24"/>
                <w:szCs w:val="24"/>
              </w:rPr>
            </w:pPr>
          </w:p>
          <w:p w14:paraId="17C7C254" w14:textId="77777777" w:rsidR="000D0D21" w:rsidRPr="00FC715A" w:rsidRDefault="000D0D21" w:rsidP="000D0D21">
            <w:pPr>
              <w:rPr>
                <w:rFonts w:eastAsia="Calibri"/>
                <w:sz w:val="24"/>
                <w:szCs w:val="24"/>
              </w:rPr>
            </w:pPr>
          </w:p>
        </w:tc>
        <w:tc>
          <w:tcPr>
            <w:tcW w:w="2948" w:type="dxa"/>
            <w:tcBorders>
              <w:top w:val="single" w:sz="4" w:space="0" w:color="auto"/>
              <w:left w:val="single" w:sz="4" w:space="0" w:color="auto"/>
              <w:bottom w:val="single" w:sz="4" w:space="0" w:color="auto"/>
              <w:right w:val="single" w:sz="4" w:space="0" w:color="auto"/>
            </w:tcBorders>
          </w:tcPr>
          <w:p w14:paraId="6576DDC4" w14:textId="77777777" w:rsidR="000D0D21" w:rsidRPr="00FC715A" w:rsidRDefault="000D0D21" w:rsidP="000D0D21">
            <w:pPr>
              <w:jc w:val="center"/>
              <w:rPr>
                <w:rFonts w:ascii="Calibri" w:eastAsia="Calibri" w:hAnsi="Calibri"/>
              </w:rPr>
            </w:pPr>
            <w:r w:rsidRPr="00FC715A">
              <w:rPr>
                <w:rFonts w:eastAsia="Calibri"/>
                <w:sz w:val="24"/>
                <w:szCs w:val="24"/>
              </w:rPr>
              <w:t>–</w:t>
            </w:r>
          </w:p>
          <w:p w14:paraId="1C268C76" w14:textId="77777777" w:rsidR="000D0D21" w:rsidRPr="00FC715A" w:rsidRDefault="000D0D21" w:rsidP="000D0D21">
            <w:pPr>
              <w:rPr>
                <w:rFonts w:ascii="Calibri" w:eastAsia="Calibri" w:hAnsi="Calibri"/>
              </w:rPr>
            </w:pPr>
          </w:p>
          <w:p w14:paraId="0DE73FB2" w14:textId="77777777" w:rsidR="000D0D21" w:rsidRPr="00FC715A" w:rsidRDefault="000D0D21" w:rsidP="000D0D21">
            <w:pPr>
              <w:rPr>
                <w:rFonts w:ascii="Calibri" w:eastAsia="Calibri" w:hAnsi="Calibri"/>
              </w:rPr>
            </w:pPr>
          </w:p>
          <w:p w14:paraId="7B83454F" w14:textId="77777777" w:rsidR="000D0D21" w:rsidRPr="00FC715A" w:rsidRDefault="000D0D21" w:rsidP="000D0D21">
            <w:pPr>
              <w:rPr>
                <w:rFonts w:ascii="Calibri" w:eastAsia="Calibri" w:hAnsi="Calibri"/>
              </w:rPr>
            </w:pPr>
          </w:p>
        </w:tc>
      </w:tr>
      <w:tr w:rsidR="000D0D21" w:rsidRPr="00FC715A" w14:paraId="3B01B88F" w14:textId="77777777" w:rsidTr="000D0D21">
        <w:trPr>
          <w:trHeight w:val="1124"/>
          <w:jc w:val="right"/>
        </w:trPr>
        <w:tc>
          <w:tcPr>
            <w:tcW w:w="2546" w:type="dxa"/>
            <w:gridSpan w:val="2"/>
            <w:vMerge/>
            <w:tcBorders>
              <w:left w:val="single" w:sz="4" w:space="0" w:color="auto"/>
              <w:right w:val="single" w:sz="4" w:space="0" w:color="auto"/>
            </w:tcBorders>
          </w:tcPr>
          <w:p w14:paraId="024BD70C" w14:textId="77777777" w:rsidR="000D0D21" w:rsidRPr="00FC715A" w:rsidRDefault="000D0D21" w:rsidP="000D0D21">
            <w:pPr>
              <w:rPr>
                <w:rFonts w:eastAsia="Calibri"/>
                <w:sz w:val="24"/>
                <w:szCs w:val="24"/>
              </w:rPr>
            </w:pPr>
          </w:p>
        </w:tc>
        <w:tc>
          <w:tcPr>
            <w:tcW w:w="2521" w:type="dxa"/>
            <w:gridSpan w:val="2"/>
            <w:tcBorders>
              <w:left w:val="single" w:sz="4" w:space="0" w:color="auto"/>
              <w:bottom w:val="single" w:sz="4" w:space="0" w:color="auto"/>
              <w:right w:val="single" w:sz="4" w:space="0" w:color="auto"/>
            </w:tcBorders>
          </w:tcPr>
          <w:p w14:paraId="3285A121" w14:textId="77777777" w:rsidR="000D0D21" w:rsidRPr="00FC715A" w:rsidRDefault="000D0D21" w:rsidP="000D0D21">
            <w:pPr>
              <w:rPr>
                <w:rFonts w:ascii="Calibri" w:eastAsia="Calibri" w:hAnsi="Calibri"/>
              </w:rPr>
            </w:pPr>
            <w:r>
              <w:rPr>
                <w:rFonts w:eastAsia="Calibri"/>
                <w:sz w:val="24"/>
                <w:szCs w:val="24"/>
              </w:rPr>
              <w:t xml:space="preserve">Формирование и </w:t>
            </w:r>
          </w:p>
          <w:p w14:paraId="4B834A8D" w14:textId="77777777" w:rsidR="000D0D21" w:rsidRPr="00FC715A" w:rsidRDefault="000D0D21" w:rsidP="000D0D21">
            <w:pPr>
              <w:rPr>
                <w:rFonts w:eastAsia="Calibri"/>
                <w:sz w:val="24"/>
                <w:szCs w:val="24"/>
              </w:rPr>
            </w:pPr>
            <w:r>
              <w:rPr>
                <w:rFonts w:eastAsia="Calibri"/>
                <w:sz w:val="24"/>
                <w:szCs w:val="24"/>
              </w:rPr>
              <w:t>н</w:t>
            </w:r>
            <w:r w:rsidRPr="00FC715A">
              <w:rPr>
                <w:rFonts w:eastAsia="Calibri"/>
                <w:sz w:val="24"/>
                <w:szCs w:val="24"/>
              </w:rPr>
              <w:t>аправление межведомственных запросов</w:t>
            </w:r>
          </w:p>
        </w:tc>
        <w:tc>
          <w:tcPr>
            <w:tcW w:w="2550" w:type="dxa"/>
            <w:gridSpan w:val="2"/>
            <w:vMerge/>
            <w:tcBorders>
              <w:top w:val="single" w:sz="4" w:space="0" w:color="auto"/>
              <w:left w:val="single" w:sz="4" w:space="0" w:color="auto"/>
              <w:bottom w:val="single" w:sz="4" w:space="0" w:color="auto"/>
              <w:right w:val="single" w:sz="4" w:space="0" w:color="auto"/>
            </w:tcBorders>
          </w:tcPr>
          <w:p w14:paraId="06CFF2B8" w14:textId="77777777" w:rsidR="000D0D21" w:rsidRPr="00FC715A" w:rsidRDefault="000D0D21" w:rsidP="000D0D21">
            <w:pPr>
              <w:ind w:left="84" w:hanging="84"/>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tcPr>
          <w:p w14:paraId="729F3B1B" w14:textId="77777777" w:rsidR="000D0D21" w:rsidRPr="00FC715A" w:rsidRDefault="000D0D21" w:rsidP="000D0D21">
            <w:pPr>
              <w:rPr>
                <w:rFonts w:eastAsia="Calibri"/>
                <w:sz w:val="24"/>
                <w:szCs w:val="24"/>
              </w:rPr>
            </w:pPr>
          </w:p>
        </w:tc>
        <w:tc>
          <w:tcPr>
            <w:tcW w:w="2159" w:type="dxa"/>
            <w:gridSpan w:val="2"/>
            <w:tcBorders>
              <w:top w:val="single" w:sz="4" w:space="0" w:color="auto"/>
              <w:left w:val="single" w:sz="4" w:space="0" w:color="auto"/>
              <w:bottom w:val="single" w:sz="4" w:space="0" w:color="auto"/>
              <w:right w:val="single" w:sz="4" w:space="0" w:color="auto"/>
            </w:tcBorders>
          </w:tcPr>
          <w:p w14:paraId="61AB78D6" w14:textId="77777777" w:rsidR="000D0D21" w:rsidRPr="00FC715A" w:rsidRDefault="000D0D21" w:rsidP="000D0D21">
            <w:pPr>
              <w:rPr>
                <w:rFonts w:ascii="Calibri" w:eastAsia="Calibri" w:hAnsi="Calibri"/>
              </w:rPr>
            </w:pPr>
            <w:r>
              <w:rPr>
                <w:rFonts w:eastAsia="Calibri"/>
                <w:sz w:val="24"/>
                <w:szCs w:val="24"/>
              </w:rPr>
              <w:t>Непредоставление заявителем по собственной инициативе</w:t>
            </w:r>
            <w:r w:rsidRPr="00FC715A">
              <w:rPr>
                <w:rFonts w:eastAsia="Calibri"/>
                <w:sz w:val="24"/>
                <w:szCs w:val="24"/>
              </w:rPr>
              <w:t xml:space="preserve">, </w:t>
            </w:r>
            <w:r>
              <w:rPr>
                <w:rFonts w:eastAsia="Calibri"/>
                <w:sz w:val="24"/>
                <w:szCs w:val="24"/>
              </w:rPr>
              <w:t xml:space="preserve">документов, </w:t>
            </w:r>
            <w:r w:rsidRPr="00FC715A">
              <w:rPr>
                <w:rFonts w:eastAsia="Calibri"/>
                <w:sz w:val="24"/>
                <w:szCs w:val="24"/>
              </w:rPr>
              <w:t xml:space="preserve">необходимых                      для предоставления муниципальной услуги, находящихся в </w:t>
            </w:r>
            <w:r w:rsidRPr="00FC715A">
              <w:rPr>
                <w:rFonts w:eastAsia="Calibri"/>
                <w:sz w:val="24"/>
                <w:szCs w:val="24"/>
              </w:rPr>
              <w:lastRenderedPageBreak/>
              <w:t>распоряжении государственных органов (организаций)</w:t>
            </w:r>
          </w:p>
        </w:tc>
        <w:tc>
          <w:tcPr>
            <w:tcW w:w="2948" w:type="dxa"/>
            <w:tcBorders>
              <w:top w:val="single" w:sz="4" w:space="0" w:color="auto"/>
              <w:left w:val="single" w:sz="4" w:space="0" w:color="auto"/>
              <w:bottom w:val="single" w:sz="4" w:space="0" w:color="auto"/>
              <w:right w:val="single" w:sz="4" w:space="0" w:color="auto"/>
            </w:tcBorders>
          </w:tcPr>
          <w:p w14:paraId="0A4797AA" w14:textId="77777777" w:rsidR="000D0D21" w:rsidRPr="00FC715A" w:rsidRDefault="000D0D21" w:rsidP="000D0D21">
            <w:pPr>
              <w:rPr>
                <w:rFonts w:eastAsia="Calibri"/>
                <w:sz w:val="24"/>
                <w:szCs w:val="24"/>
              </w:rPr>
            </w:pPr>
            <w:r>
              <w:rPr>
                <w:rFonts w:eastAsia="Calibri"/>
                <w:sz w:val="24"/>
                <w:szCs w:val="24"/>
              </w:rPr>
              <w:lastRenderedPageBreak/>
              <w:t>Направление межведомственных запросов</w:t>
            </w:r>
            <w:r w:rsidRPr="00FC715A">
              <w:rPr>
                <w:rFonts w:eastAsia="Calibri"/>
                <w:sz w:val="24"/>
                <w:szCs w:val="24"/>
              </w:rPr>
              <w:t xml:space="preserve"> в органы (организации), предоставляющие документы (сведения), предусмотренные пунктом 2.9 </w:t>
            </w:r>
            <w:r>
              <w:rPr>
                <w:rFonts w:eastAsia="Calibri"/>
                <w:sz w:val="24"/>
                <w:szCs w:val="24"/>
              </w:rPr>
              <w:t xml:space="preserve">настоящего </w:t>
            </w:r>
            <w:r w:rsidRPr="00FC715A">
              <w:rPr>
                <w:rFonts w:eastAsia="Calibri"/>
                <w:sz w:val="24"/>
                <w:szCs w:val="24"/>
              </w:rPr>
              <w:t xml:space="preserve">Административного регламента, в том числе                                    с использованием единой </w:t>
            </w:r>
            <w:r w:rsidRPr="00FC715A">
              <w:rPr>
                <w:rFonts w:eastAsia="Calibri"/>
                <w:sz w:val="24"/>
                <w:szCs w:val="24"/>
              </w:rPr>
              <w:lastRenderedPageBreak/>
              <w:t>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7921A23" w14:textId="77777777" w:rsidR="000D0D21" w:rsidRPr="00FC715A" w:rsidRDefault="000D0D21" w:rsidP="000D0D21">
            <w:pPr>
              <w:rPr>
                <w:rFonts w:eastAsia="Calibri"/>
                <w:sz w:val="24"/>
                <w:szCs w:val="24"/>
              </w:rPr>
            </w:pPr>
            <w:r w:rsidRPr="00FC715A">
              <w:rPr>
                <w:rFonts w:eastAsia="Calibri"/>
                <w:sz w:val="24"/>
                <w:szCs w:val="24"/>
              </w:rPr>
              <w:t>внесение записи               в Журнал регистрации исходящих межведомственных запросов и поступивших на них ответов</w:t>
            </w:r>
          </w:p>
        </w:tc>
      </w:tr>
      <w:tr w:rsidR="000D0D21" w:rsidRPr="00FC715A" w14:paraId="040C78AD" w14:textId="77777777" w:rsidTr="000D0D21">
        <w:trPr>
          <w:trHeight w:val="3395"/>
          <w:jc w:val="right"/>
        </w:trPr>
        <w:tc>
          <w:tcPr>
            <w:tcW w:w="2546" w:type="dxa"/>
            <w:gridSpan w:val="2"/>
            <w:vMerge/>
            <w:tcBorders>
              <w:left w:val="single" w:sz="4" w:space="0" w:color="auto"/>
              <w:bottom w:val="nil"/>
              <w:right w:val="single" w:sz="4" w:space="0" w:color="auto"/>
            </w:tcBorders>
          </w:tcPr>
          <w:p w14:paraId="4C122BED" w14:textId="77777777" w:rsidR="000D0D21" w:rsidRPr="00FC715A" w:rsidRDefault="000D0D21" w:rsidP="000D0D21">
            <w:pPr>
              <w:rPr>
                <w:rFonts w:ascii="Calibri" w:eastAsia="Calibri" w:hAnsi="Calibri"/>
              </w:rPr>
            </w:pPr>
          </w:p>
        </w:tc>
        <w:tc>
          <w:tcPr>
            <w:tcW w:w="2521" w:type="dxa"/>
            <w:gridSpan w:val="2"/>
            <w:tcBorders>
              <w:top w:val="single" w:sz="4" w:space="0" w:color="auto"/>
              <w:left w:val="single" w:sz="4" w:space="0" w:color="auto"/>
              <w:bottom w:val="nil"/>
            </w:tcBorders>
          </w:tcPr>
          <w:p w14:paraId="702C051A" w14:textId="77777777" w:rsidR="000D0D21" w:rsidRPr="00FC715A" w:rsidRDefault="000D0D21" w:rsidP="000D0D21">
            <w:pPr>
              <w:rPr>
                <w:rFonts w:eastAsia="Calibri"/>
                <w:sz w:val="24"/>
                <w:szCs w:val="24"/>
              </w:rPr>
            </w:pPr>
            <w:r w:rsidRPr="00FC715A">
              <w:rPr>
                <w:rFonts w:eastAsia="Calibri"/>
                <w:sz w:val="24"/>
                <w:szCs w:val="24"/>
              </w:rPr>
              <w:t xml:space="preserve">Получение ответов </w:t>
            </w:r>
          </w:p>
          <w:p w14:paraId="63CCA6C3" w14:textId="77777777" w:rsidR="000D0D21" w:rsidRPr="00FC715A" w:rsidRDefault="000D0D21" w:rsidP="000D0D21">
            <w:pPr>
              <w:rPr>
                <w:rFonts w:ascii="Calibri" w:eastAsia="Calibri" w:hAnsi="Calibri"/>
              </w:rPr>
            </w:pPr>
            <w:r w:rsidRPr="00FC715A">
              <w:rPr>
                <w:rFonts w:eastAsia="Calibri"/>
                <w:sz w:val="24"/>
                <w:szCs w:val="24"/>
              </w:rPr>
              <w:t>на межведомственные запросы, формирование полного комплекта документов</w:t>
            </w:r>
          </w:p>
        </w:tc>
        <w:tc>
          <w:tcPr>
            <w:tcW w:w="2550" w:type="dxa"/>
            <w:gridSpan w:val="2"/>
            <w:tcBorders>
              <w:top w:val="single" w:sz="4" w:space="0" w:color="auto"/>
              <w:bottom w:val="nil"/>
            </w:tcBorders>
          </w:tcPr>
          <w:p w14:paraId="3D266B78" w14:textId="77777777" w:rsidR="000D0D21" w:rsidRPr="00FC715A" w:rsidRDefault="000D0D21" w:rsidP="000D0D21">
            <w:pPr>
              <w:rPr>
                <w:rFonts w:ascii="Calibri" w:eastAsia="Calibri" w:hAnsi="Calibri"/>
              </w:rPr>
            </w:pPr>
            <w:r>
              <w:rPr>
                <w:rFonts w:eastAsia="Calibri"/>
                <w:sz w:val="24"/>
                <w:szCs w:val="24"/>
              </w:rPr>
              <w:t>5 календарных дней</w:t>
            </w:r>
            <w:r w:rsidRPr="00FC715A">
              <w:rPr>
                <w:rFonts w:eastAsia="Calibri"/>
                <w:sz w:val="24"/>
                <w:szCs w:val="24"/>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2410" w:type="dxa"/>
            <w:tcBorders>
              <w:top w:val="single" w:sz="4" w:space="0" w:color="auto"/>
              <w:bottom w:val="nil"/>
            </w:tcBorders>
          </w:tcPr>
          <w:p w14:paraId="05F5B244" w14:textId="77777777" w:rsidR="000D0D21" w:rsidRPr="00FC715A" w:rsidRDefault="000D0D21" w:rsidP="000D0D21">
            <w:pPr>
              <w:rPr>
                <w:rFonts w:ascii="Calibri" w:eastAsia="Calibri" w:hAnsi="Calibri"/>
              </w:rPr>
            </w:pPr>
          </w:p>
        </w:tc>
        <w:tc>
          <w:tcPr>
            <w:tcW w:w="2159" w:type="dxa"/>
            <w:gridSpan w:val="2"/>
            <w:tcBorders>
              <w:top w:val="single" w:sz="4" w:space="0" w:color="auto"/>
              <w:bottom w:val="nil"/>
            </w:tcBorders>
          </w:tcPr>
          <w:p w14:paraId="3DC47BBF" w14:textId="77777777" w:rsidR="000D0D21" w:rsidRPr="00FC715A" w:rsidRDefault="000D0D21" w:rsidP="000D0D21">
            <w:pPr>
              <w:jc w:val="center"/>
              <w:rPr>
                <w:rFonts w:eastAsia="Calibri"/>
                <w:sz w:val="24"/>
                <w:szCs w:val="24"/>
              </w:rPr>
            </w:pPr>
            <w:r w:rsidRPr="00FC715A">
              <w:rPr>
                <w:rFonts w:eastAsia="Calibri"/>
                <w:sz w:val="24"/>
                <w:szCs w:val="24"/>
              </w:rPr>
              <w:t xml:space="preserve"> –</w:t>
            </w:r>
          </w:p>
          <w:p w14:paraId="35CC2C33" w14:textId="77777777" w:rsidR="000D0D21" w:rsidRPr="00FC715A" w:rsidRDefault="000D0D21" w:rsidP="000D0D21">
            <w:pPr>
              <w:rPr>
                <w:rFonts w:eastAsia="Calibri"/>
                <w:sz w:val="24"/>
                <w:szCs w:val="24"/>
              </w:rPr>
            </w:pPr>
          </w:p>
          <w:p w14:paraId="74C863E3" w14:textId="77777777" w:rsidR="000D0D21" w:rsidRPr="00FC715A" w:rsidRDefault="000D0D21" w:rsidP="000D0D21">
            <w:pPr>
              <w:rPr>
                <w:rFonts w:ascii="Calibri" w:eastAsia="Calibri" w:hAnsi="Calibri"/>
              </w:rPr>
            </w:pPr>
          </w:p>
        </w:tc>
        <w:tc>
          <w:tcPr>
            <w:tcW w:w="2948" w:type="dxa"/>
            <w:tcBorders>
              <w:top w:val="single" w:sz="4" w:space="0" w:color="auto"/>
              <w:bottom w:val="nil"/>
            </w:tcBorders>
          </w:tcPr>
          <w:p w14:paraId="46ACE09E" w14:textId="77777777" w:rsidR="000D0D21" w:rsidRPr="00FC715A" w:rsidRDefault="000D0D21" w:rsidP="000D0D21">
            <w:pPr>
              <w:rPr>
                <w:rFonts w:eastAsia="Calibri"/>
                <w:sz w:val="24"/>
                <w:szCs w:val="24"/>
              </w:rPr>
            </w:pPr>
            <w:r w:rsidRPr="00FC715A">
              <w:rPr>
                <w:rFonts w:eastAsia="Calibri"/>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7131EFA0" w14:textId="77777777" w:rsidR="000D0D21" w:rsidRDefault="000D0D21" w:rsidP="000D0D21">
            <w:pPr>
              <w:rPr>
                <w:rFonts w:eastAsia="Calibri"/>
                <w:sz w:val="24"/>
                <w:szCs w:val="24"/>
              </w:rPr>
            </w:pPr>
            <w:r w:rsidRPr="00FC715A">
              <w:rPr>
                <w:rFonts w:eastAsia="Calibri"/>
                <w:sz w:val="24"/>
                <w:szCs w:val="24"/>
              </w:rPr>
              <w:t>внесение записи              в Журнал регистрации исходящих межведомственных запросов и поступивших на них ответов</w:t>
            </w:r>
            <w:r>
              <w:rPr>
                <w:rFonts w:eastAsia="Calibri"/>
                <w:sz w:val="24"/>
                <w:szCs w:val="24"/>
              </w:rPr>
              <w:t>;</w:t>
            </w:r>
          </w:p>
          <w:p w14:paraId="23C2D259" w14:textId="77777777" w:rsidR="000D0D21" w:rsidRPr="00FC715A" w:rsidRDefault="000D0D21" w:rsidP="000D0D21">
            <w:pPr>
              <w:rPr>
                <w:rFonts w:ascii="Calibri" w:eastAsia="Calibri" w:hAnsi="Calibri"/>
              </w:rPr>
            </w:pPr>
            <w:r w:rsidRPr="00FC715A">
              <w:rPr>
                <w:rFonts w:eastAsia="Calibri"/>
                <w:sz w:val="24"/>
                <w:szCs w:val="24"/>
              </w:rPr>
              <w:t xml:space="preserve"> формирование полного комплекта документов</w:t>
            </w:r>
            <w:r>
              <w:rPr>
                <w:rFonts w:eastAsia="Calibri"/>
                <w:sz w:val="24"/>
                <w:szCs w:val="24"/>
              </w:rPr>
              <w:t>.</w:t>
            </w:r>
          </w:p>
        </w:tc>
      </w:tr>
      <w:tr w:rsidR="000D0D21" w:rsidRPr="00FC715A" w14:paraId="1F26AF9C" w14:textId="77777777" w:rsidTr="000D0D21">
        <w:trPr>
          <w:jc w:val="right"/>
        </w:trPr>
        <w:tc>
          <w:tcPr>
            <w:tcW w:w="15134" w:type="dxa"/>
            <w:gridSpan w:val="10"/>
            <w:vAlign w:val="center"/>
          </w:tcPr>
          <w:p w14:paraId="6D7E3E3E" w14:textId="2DB94354" w:rsidR="000D0D21" w:rsidRPr="00FC715A" w:rsidRDefault="000D0D21" w:rsidP="000D0D21">
            <w:pPr>
              <w:jc w:val="center"/>
              <w:rPr>
                <w:rFonts w:ascii="Calibri" w:eastAsia="Calibri" w:hAnsi="Calibri"/>
              </w:rPr>
            </w:pPr>
            <w:r w:rsidRPr="00FC715A">
              <w:rPr>
                <w:rFonts w:eastAsia="Calibri"/>
                <w:sz w:val="24"/>
                <w:szCs w:val="24"/>
              </w:rPr>
              <w:t xml:space="preserve">3. </w:t>
            </w:r>
            <w:r>
              <w:rPr>
                <w:rFonts w:eastAsia="Calibri"/>
                <w:sz w:val="24"/>
                <w:szCs w:val="24"/>
              </w:rPr>
              <w:t>Принятие решения о предоставлении</w:t>
            </w:r>
            <w:r w:rsidRPr="00FC715A">
              <w:rPr>
                <w:rFonts w:eastAsia="Calibri"/>
                <w:sz w:val="24"/>
                <w:szCs w:val="24"/>
              </w:rPr>
              <w:t xml:space="preserve"> муниципальной услуги</w:t>
            </w:r>
          </w:p>
        </w:tc>
      </w:tr>
      <w:tr w:rsidR="000D0D21" w:rsidRPr="00FC715A" w14:paraId="65E36699" w14:textId="77777777" w:rsidTr="000D0D21">
        <w:trPr>
          <w:jc w:val="right"/>
        </w:trPr>
        <w:tc>
          <w:tcPr>
            <w:tcW w:w="2546" w:type="dxa"/>
            <w:gridSpan w:val="2"/>
            <w:vMerge w:val="restart"/>
          </w:tcPr>
          <w:p w14:paraId="2A2BBA7B" w14:textId="77777777" w:rsidR="000D0D21" w:rsidRPr="00FC715A" w:rsidRDefault="000D0D21" w:rsidP="000D0D21">
            <w:pPr>
              <w:rPr>
                <w:rFonts w:ascii="Calibri" w:eastAsia="Calibri" w:hAnsi="Calibri"/>
              </w:rPr>
            </w:pPr>
            <w:r w:rsidRPr="00FC715A">
              <w:rPr>
                <w:rFonts w:eastAsia="Calibri"/>
                <w:sz w:val="24"/>
                <w:szCs w:val="24"/>
              </w:rPr>
              <w:t xml:space="preserve">Сформированный </w:t>
            </w:r>
            <w:r w:rsidRPr="00FC715A">
              <w:rPr>
                <w:rFonts w:eastAsia="Calibri"/>
                <w:sz w:val="24"/>
              </w:rPr>
              <w:t>комплект д</w:t>
            </w:r>
            <w:r w:rsidRPr="00FC715A">
              <w:rPr>
                <w:rFonts w:eastAsia="Calibri"/>
                <w:sz w:val="24"/>
                <w:szCs w:val="24"/>
              </w:rPr>
              <w:t>окументов,</w:t>
            </w:r>
            <w:r w:rsidRPr="00FC715A">
              <w:rPr>
                <w:rFonts w:eastAsia="Calibri"/>
                <w:spacing w:val="1"/>
                <w:sz w:val="24"/>
                <w:szCs w:val="24"/>
              </w:rPr>
              <w:t xml:space="preserve"> </w:t>
            </w:r>
            <w:r w:rsidRPr="00FC715A">
              <w:rPr>
                <w:rFonts w:eastAsia="Calibri"/>
                <w:sz w:val="24"/>
                <w:szCs w:val="24"/>
              </w:rPr>
              <w:t>необходимых</w:t>
            </w:r>
            <w:r w:rsidRPr="00FC715A">
              <w:rPr>
                <w:rFonts w:eastAsia="Calibri"/>
                <w:spacing w:val="1"/>
                <w:sz w:val="24"/>
                <w:szCs w:val="24"/>
              </w:rPr>
              <w:t xml:space="preserve">                    </w:t>
            </w:r>
            <w:r w:rsidRPr="00FC715A">
              <w:rPr>
                <w:rFonts w:eastAsia="Calibri"/>
                <w:sz w:val="24"/>
                <w:szCs w:val="24"/>
              </w:rPr>
              <w:lastRenderedPageBreak/>
              <w:t>для предоставления</w:t>
            </w:r>
            <w:r w:rsidRPr="00FC715A">
              <w:rPr>
                <w:rFonts w:eastAsia="Calibri"/>
                <w:spacing w:val="-53"/>
                <w:sz w:val="24"/>
                <w:szCs w:val="24"/>
              </w:rPr>
              <w:t xml:space="preserve"> </w:t>
            </w:r>
            <w:r w:rsidRPr="00FC715A">
              <w:rPr>
                <w:rFonts w:eastAsia="Calibri"/>
                <w:sz w:val="24"/>
                <w:szCs w:val="24"/>
              </w:rPr>
              <w:t>муниципальной услуги</w:t>
            </w:r>
          </w:p>
          <w:p w14:paraId="6A9DCD1C" w14:textId="77777777" w:rsidR="000D0D21" w:rsidRPr="00FC715A" w:rsidRDefault="000D0D21" w:rsidP="000D0D21">
            <w:pPr>
              <w:rPr>
                <w:rFonts w:ascii="Calibri" w:eastAsia="Calibri" w:hAnsi="Calibri"/>
              </w:rPr>
            </w:pPr>
          </w:p>
          <w:p w14:paraId="42D28F80" w14:textId="77777777" w:rsidR="000D0D21" w:rsidRPr="00FC715A" w:rsidRDefault="000D0D21" w:rsidP="000D0D21">
            <w:pPr>
              <w:rPr>
                <w:rFonts w:ascii="Calibri" w:eastAsia="Calibri" w:hAnsi="Calibri"/>
              </w:rPr>
            </w:pPr>
          </w:p>
          <w:p w14:paraId="22D803A8" w14:textId="77777777" w:rsidR="000D0D21" w:rsidRPr="00FC715A" w:rsidRDefault="000D0D21" w:rsidP="000D0D21">
            <w:pPr>
              <w:rPr>
                <w:rFonts w:ascii="Calibri" w:eastAsia="Calibri" w:hAnsi="Calibri"/>
              </w:rPr>
            </w:pPr>
          </w:p>
          <w:p w14:paraId="54111BEC" w14:textId="77777777" w:rsidR="000D0D21" w:rsidRPr="00FC715A" w:rsidRDefault="000D0D21" w:rsidP="000D0D21">
            <w:pPr>
              <w:rPr>
                <w:rFonts w:ascii="Calibri" w:eastAsia="Calibri" w:hAnsi="Calibri"/>
              </w:rPr>
            </w:pPr>
          </w:p>
        </w:tc>
        <w:tc>
          <w:tcPr>
            <w:tcW w:w="2521" w:type="dxa"/>
            <w:gridSpan w:val="2"/>
          </w:tcPr>
          <w:p w14:paraId="2F69090C" w14:textId="77777777" w:rsidR="000D0D21" w:rsidRDefault="000D0D21" w:rsidP="000D0D21">
            <w:pPr>
              <w:rPr>
                <w:rFonts w:eastAsia="Calibri"/>
                <w:sz w:val="24"/>
                <w:szCs w:val="24"/>
              </w:rPr>
            </w:pPr>
            <w:r>
              <w:rPr>
                <w:rFonts w:eastAsia="Calibri"/>
                <w:sz w:val="24"/>
                <w:szCs w:val="24"/>
              </w:rPr>
              <w:lastRenderedPageBreak/>
              <w:t xml:space="preserve">Рассмотрение документов, в том числе, полученных по </w:t>
            </w:r>
            <w:r>
              <w:rPr>
                <w:rFonts w:eastAsia="Calibri"/>
                <w:sz w:val="24"/>
                <w:szCs w:val="24"/>
              </w:rPr>
              <w:lastRenderedPageBreak/>
              <w:t xml:space="preserve">межведомственным запросам. </w:t>
            </w:r>
          </w:p>
          <w:p w14:paraId="6B8CE2CE" w14:textId="77777777" w:rsidR="000D0D21" w:rsidRPr="00FC715A" w:rsidRDefault="000D0D21" w:rsidP="000D0D21">
            <w:pPr>
              <w:rPr>
                <w:rFonts w:eastAsia="Calibri"/>
                <w:sz w:val="24"/>
                <w:szCs w:val="24"/>
              </w:rPr>
            </w:pPr>
            <w:r w:rsidRPr="00FC715A">
              <w:rPr>
                <w:rFonts w:eastAsia="Calibri"/>
                <w:sz w:val="24"/>
                <w:szCs w:val="24"/>
              </w:rPr>
              <w:t>Подготовка проекта</w:t>
            </w:r>
            <w:r w:rsidRPr="00FC715A">
              <w:rPr>
                <w:rFonts w:eastAsia="Calibri"/>
                <w:spacing w:val="-52"/>
                <w:sz w:val="24"/>
                <w:szCs w:val="24"/>
              </w:rPr>
              <w:t xml:space="preserve"> </w:t>
            </w:r>
            <w:r w:rsidRPr="00FC715A">
              <w:rPr>
                <w:rFonts w:eastAsia="Calibri"/>
                <w:sz w:val="24"/>
                <w:szCs w:val="24"/>
              </w:rPr>
              <w:t>результата</w:t>
            </w:r>
          </w:p>
          <w:p w14:paraId="16E5E3B0" w14:textId="77777777" w:rsidR="000D0D21" w:rsidRPr="00FC715A" w:rsidRDefault="000D0D21" w:rsidP="000D0D21">
            <w:pPr>
              <w:rPr>
                <w:rFonts w:eastAsia="Calibri"/>
                <w:sz w:val="24"/>
                <w:szCs w:val="24"/>
              </w:rPr>
            </w:pPr>
            <w:r w:rsidRPr="00FC715A">
              <w:rPr>
                <w:rFonts w:eastAsia="Calibri"/>
                <w:sz w:val="24"/>
                <w:szCs w:val="24"/>
              </w:rPr>
              <w:t>предоставления</w:t>
            </w:r>
          </w:p>
          <w:p w14:paraId="0C5C8B51" w14:textId="77777777" w:rsidR="000D0D21" w:rsidRPr="00FC715A" w:rsidRDefault="000D0D21" w:rsidP="000D0D21">
            <w:pPr>
              <w:rPr>
                <w:rFonts w:eastAsia="Calibri"/>
                <w:sz w:val="24"/>
                <w:szCs w:val="24"/>
              </w:rPr>
            </w:pPr>
            <w:r w:rsidRPr="00FC715A">
              <w:rPr>
                <w:rFonts w:eastAsia="Calibri"/>
                <w:sz w:val="24"/>
                <w:szCs w:val="24"/>
              </w:rPr>
              <w:t>муниципальной</w:t>
            </w:r>
            <w:r w:rsidRPr="00FC715A">
              <w:rPr>
                <w:rFonts w:eastAsia="Calibri"/>
                <w:spacing w:val="15"/>
                <w:sz w:val="24"/>
                <w:szCs w:val="24"/>
              </w:rPr>
              <w:t xml:space="preserve"> </w:t>
            </w:r>
            <w:r w:rsidRPr="00FC715A">
              <w:rPr>
                <w:rFonts w:eastAsia="Calibri"/>
                <w:sz w:val="24"/>
                <w:szCs w:val="24"/>
              </w:rPr>
              <w:t>услуги;</w:t>
            </w:r>
          </w:p>
          <w:p w14:paraId="555954A0" w14:textId="77777777" w:rsidR="000D0D21" w:rsidRPr="00FC715A" w:rsidRDefault="000D0D21" w:rsidP="000D0D21">
            <w:pPr>
              <w:rPr>
                <w:rFonts w:eastAsia="Calibri"/>
                <w:sz w:val="24"/>
                <w:szCs w:val="24"/>
              </w:rPr>
            </w:pPr>
            <w:r w:rsidRPr="00FC715A">
              <w:rPr>
                <w:rFonts w:eastAsia="Calibri"/>
                <w:sz w:val="24"/>
                <w:szCs w:val="24"/>
              </w:rPr>
              <w:t>направление проекта результата</w:t>
            </w:r>
          </w:p>
          <w:p w14:paraId="5F1072C9" w14:textId="77777777" w:rsidR="000D0D21" w:rsidRPr="00FC715A" w:rsidRDefault="000D0D21" w:rsidP="000D0D21">
            <w:pPr>
              <w:rPr>
                <w:rFonts w:eastAsia="Calibri"/>
                <w:sz w:val="24"/>
                <w:szCs w:val="24"/>
              </w:rPr>
            </w:pPr>
            <w:r w:rsidRPr="00FC715A">
              <w:rPr>
                <w:rFonts w:eastAsia="Calibri"/>
                <w:sz w:val="24"/>
                <w:szCs w:val="24"/>
              </w:rPr>
              <w:t>предоставления</w:t>
            </w:r>
          </w:p>
          <w:p w14:paraId="1510821B" w14:textId="77777777" w:rsidR="000D0D21" w:rsidRPr="00FC715A" w:rsidRDefault="000D0D21" w:rsidP="000D0D21">
            <w:pPr>
              <w:rPr>
                <w:rFonts w:eastAsia="Calibri"/>
                <w:sz w:val="24"/>
                <w:szCs w:val="24"/>
              </w:rPr>
            </w:pPr>
            <w:r w:rsidRPr="00FC715A">
              <w:rPr>
                <w:rFonts w:eastAsia="Calibri"/>
                <w:sz w:val="24"/>
                <w:szCs w:val="24"/>
              </w:rPr>
              <w:t>муниципальной</w:t>
            </w:r>
            <w:r w:rsidRPr="00FC715A">
              <w:rPr>
                <w:rFonts w:eastAsia="Calibri"/>
                <w:spacing w:val="1"/>
                <w:sz w:val="24"/>
                <w:szCs w:val="24"/>
              </w:rPr>
              <w:t xml:space="preserve"> </w:t>
            </w:r>
            <w:r w:rsidRPr="00FC715A">
              <w:rPr>
                <w:rFonts w:eastAsia="Calibri"/>
                <w:sz w:val="24"/>
                <w:szCs w:val="24"/>
              </w:rPr>
              <w:t>услуги</w:t>
            </w:r>
            <w:r w:rsidRPr="00FC715A">
              <w:rPr>
                <w:rFonts w:eastAsia="Calibri"/>
                <w:spacing w:val="1"/>
                <w:sz w:val="24"/>
                <w:szCs w:val="24"/>
              </w:rPr>
              <w:t xml:space="preserve"> </w:t>
            </w:r>
            <w:r w:rsidRPr="00FC715A">
              <w:rPr>
                <w:rFonts w:eastAsia="Calibri"/>
                <w:sz w:val="24"/>
                <w:szCs w:val="24"/>
              </w:rPr>
              <w:t>на согласование</w:t>
            </w:r>
            <w:r w:rsidRPr="00FC715A">
              <w:rPr>
                <w:rFonts w:eastAsia="Calibri"/>
                <w:spacing w:val="-53"/>
                <w:sz w:val="24"/>
                <w:szCs w:val="24"/>
              </w:rPr>
              <w:t xml:space="preserve"> </w:t>
            </w:r>
            <w:r w:rsidRPr="00FC715A">
              <w:rPr>
                <w:rFonts w:eastAsia="Calibri"/>
                <w:sz w:val="24"/>
                <w:szCs w:val="24"/>
              </w:rPr>
              <w:t xml:space="preserve">руководителям </w:t>
            </w:r>
          </w:p>
          <w:p w14:paraId="355C0DAA" w14:textId="77777777" w:rsidR="000D0D21" w:rsidRPr="00FC715A" w:rsidRDefault="000D0D21" w:rsidP="000D0D21">
            <w:pPr>
              <w:adjustRightInd w:val="0"/>
              <w:rPr>
                <w:rFonts w:ascii="Calibri" w:eastAsia="Calibri" w:hAnsi="Calibri"/>
              </w:rPr>
            </w:pPr>
            <w:r w:rsidRPr="00FC715A">
              <w:rPr>
                <w:rFonts w:eastAsia="Calibri"/>
                <w:color w:val="000000"/>
                <w:sz w:val="24"/>
                <w:szCs w:val="24"/>
              </w:rPr>
              <w:t xml:space="preserve">структурных подразделений </w:t>
            </w:r>
            <w:r>
              <w:rPr>
                <w:rFonts w:eastAsia="Calibri"/>
                <w:color w:val="000000"/>
                <w:sz w:val="24"/>
                <w:szCs w:val="24"/>
              </w:rPr>
              <w:t>администрации</w:t>
            </w:r>
          </w:p>
        </w:tc>
        <w:tc>
          <w:tcPr>
            <w:tcW w:w="2550" w:type="dxa"/>
            <w:gridSpan w:val="2"/>
          </w:tcPr>
          <w:p w14:paraId="27851404" w14:textId="77777777" w:rsidR="000D0D21" w:rsidRPr="00FC715A" w:rsidRDefault="000D0D21" w:rsidP="000D0D21">
            <w:pPr>
              <w:rPr>
                <w:rFonts w:ascii="Calibri" w:eastAsia="Calibri" w:hAnsi="Calibri"/>
              </w:rPr>
            </w:pPr>
            <w:r>
              <w:rPr>
                <w:spacing w:val="1"/>
                <w:sz w:val="24"/>
                <w:szCs w:val="24"/>
              </w:rPr>
              <w:lastRenderedPageBreak/>
              <w:t xml:space="preserve">Не более 25 календарных дней со </w:t>
            </w:r>
            <w:r>
              <w:rPr>
                <w:spacing w:val="1"/>
                <w:sz w:val="24"/>
                <w:szCs w:val="24"/>
              </w:rPr>
              <w:lastRenderedPageBreak/>
              <w:t>дня поступления заявления</w:t>
            </w:r>
          </w:p>
        </w:tc>
        <w:tc>
          <w:tcPr>
            <w:tcW w:w="2410" w:type="dxa"/>
          </w:tcPr>
          <w:p w14:paraId="375DAE74" w14:textId="77777777" w:rsidR="000D0D21" w:rsidRPr="00FC715A" w:rsidRDefault="000D0D21" w:rsidP="000D0D21">
            <w:pPr>
              <w:rPr>
                <w:rFonts w:ascii="Calibri" w:eastAsia="Calibri" w:hAnsi="Calibri"/>
              </w:rPr>
            </w:pPr>
            <w:r w:rsidRPr="00FC715A">
              <w:rPr>
                <w:sz w:val="24"/>
                <w:szCs w:val="24"/>
              </w:rPr>
              <w:lastRenderedPageBreak/>
              <w:t xml:space="preserve">специалист МКУ «Городская </w:t>
            </w:r>
            <w:proofErr w:type="gramStart"/>
            <w:r w:rsidRPr="00FC715A">
              <w:rPr>
                <w:sz w:val="24"/>
                <w:szCs w:val="24"/>
              </w:rPr>
              <w:t xml:space="preserve">казна»   </w:t>
            </w:r>
            <w:proofErr w:type="gramEnd"/>
            <w:r w:rsidRPr="00FC715A">
              <w:rPr>
                <w:sz w:val="24"/>
                <w:szCs w:val="24"/>
              </w:rPr>
              <w:t xml:space="preserve">          г. Стерлитамак</w:t>
            </w:r>
            <w:r w:rsidRPr="00FC715A">
              <w:rPr>
                <w:rFonts w:eastAsia="Calibri"/>
                <w:sz w:val="24"/>
                <w:szCs w:val="24"/>
              </w:rPr>
              <w:t xml:space="preserve">, </w:t>
            </w:r>
            <w:r w:rsidRPr="00FC715A">
              <w:rPr>
                <w:rFonts w:eastAsia="Calibri"/>
                <w:sz w:val="24"/>
                <w:szCs w:val="24"/>
              </w:rPr>
              <w:lastRenderedPageBreak/>
              <w:t>ответственный за предоставление муниципальной услуги</w:t>
            </w:r>
          </w:p>
        </w:tc>
        <w:tc>
          <w:tcPr>
            <w:tcW w:w="2159" w:type="dxa"/>
            <w:gridSpan w:val="2"/>
            <w:vMerge w:val="restart"/>
          </w:tcPr>
          <w:p w14:paraId="1FFA592E"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lastRenderedPageBreak/>
              <w:t xml:space="preserve">Наличие (отсутствие) </w:t>
            </w:r>
            <w:r w:rsidRPr="00FC715A">
              <w:rPr>
                <w:rFonts w:eastAsia="Calibri"/>
                <w:color w:val="000000"/>
                <w:sz w:val="24"/>
                <w:szCs w:val="24"/>
              </w:rPr>
              <w:lastRenderedPageBreak/>
              <w:t xml:space="preserve">предусмотренных пунктом 2.17 </w:t>
            </w:r>
          </w:p>
          <w:p w14:paraId="623C06A9"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настоящего </w:t>
            </w:r>
          </w:p>
          <w:p w14:paraId="33D87024"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Административного </w:t>
            </w:r>
          </w:p>
          <w:p w14:paraId="1152DA64"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регламента оснований для отказа в предоставлении </w:t>
            </w:r>
          </w:p>
          <w:p w14:paraId="3290E27B" w14:textId="77777777" w:rsidR="000D0D21" w:rsidRPr="00FC715A" w:rsidRDefault="000D0D21" w:rsidP="000D0D21">
            <w:pPr>
              <w:rPr>
                <w:rFonts w:eastAsia="Calibri"/>
                <w:sz w:val="24"/>
                <w:szCs w:val="24"/>
              </w:rPr>
            </w:pPr>
            <w:r w:rsidRPr="00FC715A">
              <w:rPr>
                <w:rFonts w:eastAsia="Calibri"/>
                <w:sz w:val="24"/>
                <w:szCs w:val="24"/>
              </w:rPr>
              <w:t>муниципальной услуги</w:t>
            </w:r>
          </w:p>
        </w:tc>
        <w:tc>
          <w:tcPr>
            <w:tcW w:w="2948" w:type="dxa"/>
            <w:vMerge w:val="restart"/>
            <w:tcBorders>
              <w:top w:val="single" w:sz="2" w:space="0" w:color="auto"/>
            </w:tcBorders>
          </w:tcPr>
          <w:p w14:paraId="7B4D4C57" w14:textId="77777777" w:rsidR="000D0D21" w:rsidRPr="00FC715A" w:rsidRDefault="000D0D21" w:rsidP="000D0D21">
            <w:pPr>
              <w:adjustRightInd w:val="0"/>
              <w:ind w:left="-71"/>
              <w:rPr>
                <w:sz w:val="24"/>
                <w:szCs w:val="24"/>
              </w:rPr>
            </w:pPr>
            <w:r w:rsidRPr="00FC715A">
              <w:rPr>
                <w:sz w:val="28"/>
                <w:szCs w:val="28"/>
              </w:rPr>
              <w:lastRenderedPageBreak/>
              <w:t>1</w:t>
            </w:r>
            <w:r w:rsidRPr="00FC715A">
              <w:rPr>
                <w:sz w:val="24"/>
                <w:szCs w:val="24"/>
              </w:rPr>
              <w:t xml:space="preserve">) </w:t>
            </w:r>
            <w:r>
              <w:rPr>
                <w:sz w:val="24"/>
                <w:szCs w:val="24"/>
              </w:rPr>
              <w:t xml:space="preserve">подписанное и зарегистрированное </w:t>
            </w:r>
            <w:r>
              <w:rPr>
                <w:sz w:val="24"/>
                <w:szCs w:val="24"/>
              </w:rPr>
              <w:lastRenderedPageBreak/>
              <w:t>решение о выдаче разрешения администрации</w:t>
            </w:r>
            <w:r w:rsidRPr="00FC715A">
              <w:rPr>
                <w:sz w:val="24"/>
                <w:szCs w:val="24"/>
              </w:rPr>
              <w:t xml:space="preserve"> на использование земель или земельных участков, находящихся                              в муниципальной собственности</w:t>
            </w:r>
            <w:r>
              <w:rPr>
                <w:sz w:val="24"/>
                <w:szCs w:val="24"/>
              </w:rPr>
              <w:t>,</w:t>
            </w:r>
            <w:r>
              <w:t xml:space="preserve"> </w:t>
            </w:r>
            <w:r w:rsidRPr="008C6F8E">
              <w:rPr>
                <w:sz w:val="24"/>
                <w:szCs w:val="24"/>
              </w:rPr>
              <w:t>без предоставления земельных участков и установления сервитута, публичного сервитута</w:t>
            </w:r>
            <w:r>
              <w:rPr>
                <w:sz w:val="24"/>
                <w:szCs w:val="24"/>
              </w:rPr>
              <w:t>, в форме постановления;</w:t>
            </w:r>
            <w:r w:rsidRPr="00FC715A">
              <w:rPr>
                <w:sz w:val="24"/>
                <w:szCs w:val="24"/>
              </w:rPr>
              <w:t xml:space="preserve">  </w:t>
            </w:r>
            <w:r w:rsidRPr="00D366FE">
              <w:rPr>
                <w:sz w:val="24"/>
                <w:szCs w:val="24"/>
              </w:rPr>
              <w:t>подписанное и зарегистрированное разрешени</w:t>
            </w:r>
            <w:r>
              <w:rPr>
                <w:sz w:val="24"/>
                <w:szCs w:val="24"/>
              </w:rPr>
              <w:t>е</w:t>
            </w:r>
            <w:r w:rsidRPr="00D366FE">
              <w:rPr>
                <w:sz w:val="24"/>
                <w:szCs w:val="24"/>
              </w:rPr>
              <w:t xml:space="preserve"> администрации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w:t>
            </w:r>
            <w:r>
              <w:rPr>
                <w:sz w:val="24"/>
                <w:szCs w:val="24"/>
              </w:rPr>
              <w:t xml:space="preserve">                  </w:t>
            </w:r>
          </w:p>
          <w:p w14:paraId="5F76A6A1" w14:textId="77777777" w:rsidR="000D0D21" w:rsidRPr="00FC715A" w:rsidRDefault="000D0D21" w:rsidP="000D0D21">
            <w:pPr>
              <w:rPr>
                <w:rFonts w:eastAsia="Calibri"/>
                <w:sz w:val="24"/>
                <w:szCs w:val="24"/>
              </w:rPr>
            </w:pPr>
            <w:r w:rsidRPr="00FC715A">
              <w:rPr>
                <w:sz w:val="24"/>
                <w:szCs w:val="24"/>
              </w:rPr>
              <w:t xml:space="preserve">2) </w:t>
            </w:r>
            <w:r>
              <w:rPr>
                <w:sz w:val="24"/>
                <w:szCs w:val="24"/>
              </w:rPr>
              <w:t xml:space="preserve">подписанный и зарегистрированный </w:t>
            </w:r>
            <w:r w:rsidRPr="00FC715A">
              <w:rPr>
                <w:sz w:val="24"/>
                <w:szCs w:val="24"/>
              </w:rPr>
              <w:t xml:space="preserve">мотивированный отказ в выдаче разрешения                    на использование земель или земельных участков, находящихся                                в муниципальной </w:t>
            </w:r>
            <w:r w:rsidRPr="00FC715A">
              <w:rPr>
                <w:sz w:val="24"/>
                <w:szCs w:val="24"/>
              </w:rPr>
              <w:lastRenderedPageBreak/>
              <w:t xml:space="preserve">собственности, </w:t>
            </w:r>
            <w:r w:rsidRPr="008C6F8E">
              <w:rPr>
                <w:sz w:val="24"/>
                <w:szCs w:val="24"/>
              </w:rPr>
              <w:t xml:space="preserve">без предоставления земельных участков и установления сервитута, публичного </w:t>
            </w:r>
            <w:proofErr w:type="gramStart"/>
            <w:r w:rsidRPr="008C6F8E">
              <w:rPr>
                <w:sz w:val="24"/>
                <w:szCs w:val="24"/>
              </w:rPr>
              <w:t>сервитута</w:t>
            </w:r>
            <w:r>
              <w:rPr>
                <w:sz w:val="24"/>
                <w:szCs w:val="24"/>
              </w:rPr>
              <w:t>,</w:t>
            </w:r>
            <w:r w:rsidRPr="00FC715A">
              <w:rPr>
                <w:sz w:val="24"/>
                <w:szCs w:val="24"/>
              </w:rPr>
              <w:t xml:space="preserve">   </w:t>
            </w:r>
            <w:proofErr w:type="gramEnd"/>
            <w:r w:rsidRPr="00FC715A">
              <w:rPr>
                <w:sz w:val="24"/>
                <w:szCs w:val="24"/>
              </w:rPr>
              <w:t xml:space="preserve">                      в виде </w:t>
            </w:r>
            <w:r>
              <w:rPr>
                <w:sz w:val="24"/>
                <w:szCs w:val="24"/>
              </w:rPr>
              <w:t>уведомления</w:t>
            </w:r>
            <w:r w:rsidRPr="00FC715A">
              <w:rPr>
                <w:sz w:val="24"/>
                <w:szCs w:val="24"/>
              </w:rPr>
              <w:t xml:space="preserve"> </w:t>
            </w:r>
            <w:r>
              <w:rPr>
                <w:sz w:val="24"/>
                <w:szCs w:val="24"/>
              </w:rPr>
              <w:t>администрации</w:t>
            </w:r>
            <w:r w:rsidRPr="00FC715A">
              <w:rPr>
                <w:sz w:val="24"/>
                <w:szCs w:val="24"/>
              </w:rPr>
              <w:t xml:space="preserve"> </w:t>
            </w:r>
          </w:p>
        </w:tc>
      </w:tr>
      <w:tr w:rsidR="000D0D21" w:rsidRPr="00FC715A" w14:paraId="0699A2C5" w14:textId="77777777" w:rsidTr="000D0D21">
        <w:trPr>
          <w:jc w:val="right"/>
        </w:trPr>
        <w:tc>
          <w:tcPr>
            <w:tcW w:w="2546" w:type="dxa"/>
            <w:gridSpan w:val="2"/>
            <w:vMerge/>
          </w:tcPr>
          <w:p w14:paraId="5FE3DBF0" w14:textId="77777777" w:rsidR="000D0D21" w:rsidRPr="00FC715A" w:rsidRDefault="000D0D21" w:rsidP="000D0D21">
            <w:pPr>
              <w:rPr>
                <w:rFonts w:ascii="Calibri" w:eastAsia="Calibri" w:hAnsi="Calibri"/>
              </w:rPr>
            </w:pPr>
          </w:p>
        </w:tc>
        <w:tc>
          <w:tcPr>
            <w:tcW w:w="2521" w:type="dxa"/>
            <w:gridSpan w:val="2"/>
          </w:tcPr>
          <w:p w14:paraId="437976A8" w14:textId="77777777" w:rsidR="000D0D21" w:rsidRPr="00FC715A" w:rsidRDefault="000D0D21" w:rsidP="000D0D21">
            <w:pPr>
              <w:adjustRightInd w:val="0"/>
              <w:rPr>
                <w:rFonts w:eastAsia="Calibri"/>
                <w:color w:val="000000"/>
                <w:sz w:val="24"/>
                <w:szCs w:val="24"/>
              </w:rPr>
            </w:pPr>
            <w:r>
              <w:rPr>
                <w:rFonts w:eastAsia="Calibri"/>
                <w:color w:val="000000"/>
                <w:sz w:val="24"/>
                <w:szCs w:val="24"/>
              </w:rPr>
              <w:t>П</w:t>
            </w:r>
            <w:r w:rsidRPr="00FC715A">
              <w:rPr>
                <w:rFonts w:eastAsia="Calibri"/>
                <w:color w:val="000000"/>
                <w:sz w:val="24"/>
                <w:szCs w:val="24"/>
              </w:rPr>
              <w:t xml:space="preserve">одписание результата предоставления </w:t>
            </w:r>
          </w:p>
          <w:p w14:paraId="25C9D729"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муниципальной услуги                            на бумажном носителе, а также при выборе заявителя</w:t>
            </w:r>
            <w:r>
              <w:rPr>
                <w:rFonts w:eastAsia="Calibri"/>
                <w:color w:val="000000"/>
                <w:sz w:val="24"/>
                <w:szCs w:val="24"/>
              </w:rPr>
              <w:t>,</w:t>
            </w:r>
            <w:r w:rsidRPr="00FC715A">
              <w:rPr>
                <w:rFonts w:eastAsia="Calibri"/>
                <w:color w:val="000000"/>
                <w:sz w:val="24"/>
                <w:szCs w:val="24"/>
              </w:rPr>
              <w:t xml:space="preserve"> усиленной квалифицированной </w:t>
            </w:r>
          </w:p>
          <w:p w14:paraId="4B50085A"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электронной </w:t>
            </w:r>
            <w:proofErr w:type="gramStart"/>
            <w:r w:rsidRPr="00FC715A">
              <w:rPr>
                <w:rFonts w:eastAsia="Calibri"/>
                <w:color w:val="000000"/>
                <w:sz w:val="24"/>
                <w:szCs w:val="24"/>
              </w:rPr>
              <w:t>подписью</w:t>
            </w:r>
            <w:r>
              <w:rPr>
                <w:rFonts w:eastAsia="Calibri"/>
                <w:color w:val="000000"/>
                <w:sz w:val="24"/>
                <w:szCs w:val="24"/>
              </w:rPr>
              <w:t>;</w:t>
            </w:r>
            <w:r w:rsidRPr="00FC715A">
              <w:rPr>
                <w:rFonts w:eastAsia="Calibri"/>
                <w:color w:val="000000"/>
                <w:sz w:val="24"/>
                <w:szCs w:val="24"/>
              </w:rPr>
              <w:t xml:space="preserve">   </w:t>
            </w:r>
            <w:proofErr w:type="gramEnd"/>
            <w:r w:rsidRPr="00FC715A">
              <w:rPr>
                <w:rFonts w:eastAsia="Calibri"/>
                <w:color w:val="000000"/>
                <w:sz w:val="24"/>
                <w:szCs w:val="24"/>
              </w:rPr>
              <w:t xml:space="preserve">регистрация результата предоставления </w:t>
            </w:r>
          </w:p>
          <w:p w14:paraId="585D30F9" w14:textId="77777777" w:rsidR="000D0D21" w:rsidRPr="00FC715A" w:rsidRDefault="000D0D21" w:rsidP="000D0D21">
            <w:pPr>
              <w:rPr>
                <w:rFonts w:eastAsia="Calibri"/>
              </w:rPr>
            </w:pPr>
            <w:r w:rsidRPr="00FC715A">
              <w:rPr>
                <w:rFonts w:eastAsia="Calibri"/>
                <w:sz w:val="24"/>
                <w:szCs w:val="24"/>
              </w:rPr>
              <w:t>муниципальной услуги</w:t>
            </w:r>
          </w:p>
        </w:tc>
        <w:tc>
          <w:tcPr>
            <w:tcW w:w="2550" w:type="dxa"/>
            <w:gridSpan w:val="2"/>
          </w:tcPr>
          <w:p w14:paraId="0A2C96DA" w14:textId="77777777" w:rsidR="000D0D21" w:rsidRPr="00FC715A" w:rsidRDefault="000D0D21" w:rsidP="000D0D21">
            <w:pPr>
              <w:rPr>
                <w:rFonts w:eastAsia="Calibri"/>
                <w:sz w:val="24"/>
                <w:szCs w:val="24"/>
              </w:rPr>
            </w:pPr>
          </w:p>
        </w:tc>
        <w:tc>
          <w:tcPr>
            <w:tcW w:w="2410" w:type="dxa"/>
          </w:tcPr>
          <w:p w14:paraId="6BA3ED3A" w14:textId="77777777" w:rsidR="000D0D21" w:rsidRPr="00FC715A" w:rsidRDefault="000D0D21" w:rsidP="000D0D21">
            <w:pPr>
              <w:adjustRightInd w:val="0"/>
              <w:rPr>
                <w:rFonts w:eastAsia="Calibri"/>
                <w:color w:val="000000"/>
                <w:sz w:val="24"/>
                <w:szCs w:val="24"/>
              </w:rPr>
            </w:pPr>
            <w:r w:rsidRPr="00FC715A">
              <w:rPr>
                <w:sz w:val="24"/>
                <w:szCs w:val="24"/>
              </w:rPr>
              <w:t xml:space="preserve">специалист МКУ «Городская </w:t>
            </w:r>
            <w:proofErr w:type="gramStart"/>
            <w:r w:rsidRPr="00FC715A">
              <w:rPr>
                <w:sz w:val="24"/>
                <w:szCs w:val="24"/>
              </w:rPr>
              <w:t xml:space="preserve">казна»   </w:t>
            </w:r>
            <w:proofErr w:type="gramEnd"/>
            <w:r w:rsidRPr="00FC715A">
              <w:rPr>
                <w:sz w:val="24"/>
                <w:szCs w:val="24"/>
              </w:rPr>
              <w:t xml:space="preserve">          г. Стерлитамак</w:t>
            </w:r>
            <w:r w:rsidRPr="00FC715A">
              <w:rPr>
                <w:rFonts w:eastAsia="Calibri"/>
                <w:sz w:val="24"/>
                <w:szCs w:val="24"/>
              </w:rPr>
              <w:t>, ответственный за предоставление муниципальной услуги</w:t>
            </w:r>
            <w:r w:rsidRPr="00FC715A">
              <w:rPr>
                <w:rFonts w:eastAsia="Calibri"/>
                <w:color w:val="000000"/>
                <w:sz w:val="24"/>
                <w:szCs w:val="24"/>
              </w:rPr>
              <w:t xml:space="preserve">, специалист </w:t>
            </w:r>
            <w:r>
              <w:rPr>
                <w:rFonts w:eastAsia="Calibri"/>
                <w:color w:val="000000"/>
                <w:sz w:val="24"/>
                <w:szCs w:val="24"/>
              </w:rPr>
              <w:t>администрации</w:t>
            </w:r>
            <w:r w:rsidRPr="00FC715A">
              <w:rPr>
                <w:rFonts w:eastAsia="Calibri"/>
                <w:color w:val="000000"/>
                <w:sz w:val="24"/>
                <w:szCs w:val="24"/>
              </w:rPr>
              <w:t xml:space="preserve">, </w:t>
            </w:r>
          </w:p>
          <w:p w14:paraId="0AD0C794"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ответственный                за ведение </w:t>
            </w:r>
          </w:p>
          <w:p w14:paraId="068535D6" w14:textId="77777777" w:rsidR="000D0D21" w:rsidRPr="00FC715A" w:rsidRDefault="000D0D21" w:rsidP="000D0D21">
            <w:pPr>
              <w:rPr>
                <w:rFonts w:eastAsia="Calibri"/>
                <w:sz w:val="24"/>
                <w:szCs w:val="24"/>
              </w:rPr>
            </w:pPr>
            <w:r w:rsidRPr="00FC715A">
              <w:rPr>
                <w:rFonts w:eastAsia="Calibri"/>
                <w:sz w:val="24"/>
                <w:szCs w:val="24"/>
              </w:rPr>
              <w:t>делопроизводства</w:t>
            </w:r>
          </w:p>
        </w:tc>
        <w:tc>
          <w:tcPr>
            <w:tcW w:w="2159" w:type="dxa"/>
            <w:gridSpan w:val="2"/>
            <w:vMerge/>
          </w:tcPr>
          <w:p w14:paraId="3F6F07A4" w14:textId="77777777" w:rsidR="000D0D21" w:rsidRPr="00FC715A" w:rsidRDefault="000D0D21" w:rsidP="000D0D21">
            <w:pPr>
              <w:rPr>
                <w:rFonts w:ascii="Calibri" w:eastAsia="Calibri" w:hAnsi="Calibri"/>
              </w:rPr>
            </w:pPr>
          </w:p>
        </w:tc>
        <w:tc>
          <w:tcPr>
            <w:tcW w:w="2948" w:type="dxa"/>
            <w:vMerge/>
            <w:tcBorders>
              <w:bottom w:val="single" w:sz="2" w:space="0" w:color="auto"/>
            </w:tcBorders>
          </w:tcPr>
          <w:p w14:paraId="21850190" w14:textId="77777777" w:rsidR="000D0D21" w:rsidRPr="00FC715A" w:rsidRDefault="000D0D21" w:rsidP="000D0D21">
            <w:pPr>
              <w:rPr>
                <w:rFonts w:ascii="Calibri" w:eastAsia="Calibri" w:hAnsi="Calibri"/>
              </w:rPr>
            </w:pPr>
          </w:p>
        </w:tc>
      </w:tr>
      <w:tr w:rsidR="000D0D21" w:rsidRPr="00FC715A" w14:paraId="3668E66E" w14:textId="77777777" w:rsidTr="000D0D21">
        <w:trPr>
          <w:trHeight w:val="458"/>
          <w:jc w:val="right"/>
        </w:trPr>
        <w:tc>
          <w:tcPr>
            <w:tcW w:w="15134" w:type="dxa"/>
            <w:gridSpan w:val="10"/>
          </w:tcPr>
          <w:p w14:paraId="4F060E8C" w14:textId="77777777" w:rsidR="000D0D21" w:rsidRPr="00FC715A" w:rsidRDefault="000D0D21" w:rsidP="000D0D21">
            <w:pPr>
              <w:jc w:val="center"/>
              <w:rPr>
                <w:rFonts w:ascii="Calibri" w:eastAsia="Calibri" w:hAnsi="Calibri"/>
              </w:rPr>
            </w:pPr>
            <w:r w:rsidRPr="00FC715A">
              <w:rPr>
                <w:rFonts w:eastAsia="Calibri"/>
                <w:sz w:val="24"/>
                <w:szCs w:val="24"/>
              </w:rPr>
              <w:t>4. Направление (выдача) заявителю результата предоставления муниципальной услуги</w:t>
            </w:r>
          </w:p>
        </w:tc>
      </w:tr>
      <w:tr w:rsidR="000D0D21" w:rsidRPr="00FC715A" w14:paraId="402DD718" w14:textId="77777777" w:rsidTr="000D0D21">
        <w:trPr>
          <w:jc w:val="right"/>
        </w:trPr>
        <w:tc>
          <w:tcPr>
            <w:tcW w:w="2546" w:type="dxa"/>
            <w:gridSpan w:val="2"/>
          </w:tcPr>
          <w:p w14:paraId="715CCE11" w14:textId="77777777" w:rsidR="000D0D21" w:rsidRPr="00FC715A" w:rsidRDefault="000D0D21" w:rsidP="000D0D21">
            <w:pPr>
              <w:adjustRightInd w:val="0"/>
              <w:rPr>
                <w:sz w:val="24"/>
                <w:szCs w:val="24"/>
              </w:rPr>
            </w:pPr>
            <w:r w:rsidRPr="00FC715A">
              <w:rPr>
                <w:sz w:val="24"/>
                <w:szCs w:val="24"/>
              </w:rPr>
              <w:t xml:space="preserve">1) </w:t>
            </w:r>
            <w:r>
              <w:rPr>
                <w:sz w:val="24"/>
                <w:szCs w:val="24"/>
              </w:rPr>
              <w:t xml:space="preserve">Подписанное и зарегистрированное </w:t>
            </w:r>
            <w:r w:rsidRPr="00FC715A">
              <w:rPr>
                <w:sz w:val="24"/>
                <w:szCs w:val="24"/>
              </w:rPr>
              <w:t xml:space="preserve">разрешение </w:t>
            </w:r>
          </w:p>
          <w:p w14:paraId="105A66A7" w14:textId="77777777" w:rsidR="000D0D21" w:rsidRPr="00FC715A" w:rsidRDefault="000D0D21" w:rsidP="000D0D21">
            <w:pPr>
              <w:adjustRightInd w:val="0"/>
              <w:rPr>
                <w:sz w:val="24"/>
                <w:szCs w:val="24"/>
              </w:rPr>
            </w:pPr>
            <w:r w:rsidRPr="00FC715A">
              <w:rPr>
                <w:sz w:val="24"/>
                <w:szCs w:val="24"/>
              </w:rPr>
              <w:t xml:space="preserve">на использование земель или земельных участков, находящихся                       </w:t>
            </w:r>
            <w:r>
              <w:rPr>
                <w:sz w:val="24"/>
                <w:szCs w:val="24"/>
              </w:rPr>
              <w:t>в муниципальной собственности,</w:t>
            </w:r>
            <w:r>
              <w:t xml:space="preserve"> </w:t>
            </w:r>
            <w:r w:rsidRPr="00D366FE">
              <w:rPr>
                <w:sz w:val="24"/>
                <w:szCs w:val="24"/>
              </w:rPr>
              <w:t>без предоставления земельных участков и установления сервитута, публичного сервитута</w:t>
            </w:r>
            <w:r>
              <w:rPr>
                <w:sz w:val="24"/>
                <w:szCs w:val="24"/>
              </w:rPr>
              <w:t xml:space="preserve">;            </w:t>
            </w:r>
          </w:p>
          <w:p w14:paraId="7720CD89" w14:textId="77777777" w:rsidR="000D0D21" w:rsidRPr="00FC715A" w:rsidRDefault="000D0D21" w:rsidP="000D0D21">
            <w:pPr>
              <w:rPr>
                <w:rFonts w:eastAsia="Calibri"/>
                <w:sz w:val="24"/>
                <w:szCs w:val="24"/>
              </w:rPr>
            </w:pPr>
            <w:r w:rsidRPr="00FC715A">
              <w:rPr>
                <w:sz w:val="24"/>
                <w:szCs w:val="24"/>
              </w:rPr>
              <w:t xml:space="preserve">2) </w:t>
            </w:r>
            <w:r>
              <w:rPr>
                <w:sz w:val="24"/>
                <w:szCs w:val="24"/>
              </w:rPr>
              <w:t xml:space="preserve">Подписанный и зарегистрированный </w:t>
            </w:r>
            <w:r w:rsidRPr="00FC715A">
              <w:rPr>
                <w:sz w:val="24"/>
                <w:szCs w:val="24"/>
              </w:rPr>
              <w:t xml:space="preserve">мотивированный отказ в выдаче разрешения                      на использование земель или земельных участков, находящихся               в муниципальной </w:t>
            </w:r>
            <w:proofErr w:type="gramStart"/>
            <w:r w:rsidRPr="00FC715A">
              <w:rPr>
                <w:sz w:val="24"/>
                <w:szCs w:val="24"/>
              </w:rPr>
              <w:lastRenderedPageBreak/>
              <w:t xml:space="preserve">собственности,   </w:t>
            </w:r>
            <w:proofErr w:type="gramEnd"/>
            <w:r w:rsidRPr="00FC715A">
              <w:rPr>
                <w:sz w:val="24"/>
                <w:szCs w:val="24"/>
              </w:rPr>
              <w:t xml:space="preserve"> </w:t>
            </w:r>
            <w:r w:rsidRPr="00D366FE">
              <w:rPr>
                <w:sz w:val="24"/>
                <w:szCs w:val="24"/>
              </w:rPr>
              <w:t>без предоставления земельных участков и установления сервитута, публичного сервитута</w:t>
            </w:r>
            <w:r w:rsidRPr="00FC715A">
              <w:rPr>
                <w:sz w:val="24"/>
                <w:szCs w:val="24"/>
              </w:rPr>
              <w:t xml:space="preserve">      </w:t>
            </w:r>
          </w:p>
        </w:tc>
        <w:tc>
          <w:tcPr>
            <w:tcW w:w="2521" w:type="dxa"/>
            <w:gridSpan w:val="2"/>
          </w:tcPr>
          <w:p w14:paraId="4079FBCD"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lastRenderedPageBreak/>
              <w:t>Уведомление заявителя</w:t>
            </w:r>
            <w:r>
              <w:rPr>
                <w:rFonts w:eastAsia="Calibri"/>
                <w:color w:val="000000"/>
                <w:sz w:val="24"/>
                <w:szCs w:val="24"/>
              </w:rPr>
              <w:t xml:space="preserve"> (представителя) </w:t>
            </w:r>
            <w:r w:rsidRPr="00FC715A">
              <w:rPr>
                <w:rFonts w:eastAsia="Calibri"/>
                <w:color w:val="000000"/>
                <w:sz w:val="24"/>
                <w:szCs w:val="24"/>
              </w:rPr>
              <w:t xml:space="preserve">о дате, времени и месте                                                                           </w:t>
            </w:r>
          </w:p>
          <w:p w14:paraId="22BDCB34"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выдачи результата предоставления </w:t>
            </w:r>
          </w:p>
          <w:p w14:paraId="66295AA9" w14:textId="77777777" w:rsidR="000D0D21" w:rsidRDefault="000D0D21" w:rsidP="000D0D21">
            <w:pPr>
              <w:adjustRightInd w:val="0"/>
              <w:rPr>
                <w:rFonts w:eastAsia="Calibri"/>
                <w:color w:val="000000"/>
                <w:sz w:val="24"/>
                <w:szCs w:val="24"/>
              </w:rPr>
            </w:pPr>
            <w:r w:rsidRPr="00FC715A">
              <w:rPr>
                <w:rFonts w:eastAsia="Calibri"/>
                <w:color w:val="000000"/>
                <w:sz w:val="24"/>
                <w:szCs w:val="24"/>
              </w:rPr>
              <w:t>муниципальной услуги</w:t>
            </w:r>
            <w:r>
              <w:rPr>
                <w:rFonts w:eastAsia="Calibri"/>
                <w:color w:val="000000"/>
                <w:sz w:val="24"/>
                <w:szCs w:val="24"/>
              </w:rPr>
              <w:t>;</w:t>
            </w:r>
          </w:p>
          <w:p w14:paraId="5B87FE41" w14:textId="77777777" w:rsidR="000D0D21" w:rsidRDefault="000D0D21" w:rsidP="000D0D21">
            <w:pPr>
              <w:adjustRightInd w:val="0"/>
              <w:rPr>
                <w:rFonts w:eastAsia="Calibri"/>
                <w:color w:val="000000"/>
                <w:sz w:val="24"/>
                <w:szCs w:val="24"/>
              </w:rPr>
            </w:pPr>
            <w:r>
              <w:rPr>
                <w:rFonts w:eastAsia="Calibri"/>
                <w:color w:val="000000"/>
                <w:sz w:val="24"/>
                <w:szCs w:val="24"/>
              </w:rPr>
              <w:t>Выдача (направление) заявителю (представителю) результата муниципальной услуги.</w:t>
            </w:r>
          </w:p>
          <w:p w14:paraId="0B31DCEE" w14:textId="77777777" w:rsidR="000D0D21" w:rsidRPr="00FC715A" w:rsidRDefault="000D0D21" w:rsidP="000D0D21">
            <w:pPr>
              <w:adjustRightInd w:val="0"/>
              <w:rPr>
                <w:rFonts w:eastAsia="Calibri"/>
                <w:color w:val="000000"/>
              </w:rPr>
            </w:pPr>
          </w:p>
          <w:p w14:paraId="12F55DB9" w14:textId="77777777" w:rsidR="000D0D21" w:rsidRPr="00FC715A" w:rsidRDefault="000D0D21" w:rsidP="000D0D21">
            <w:pPr>
              <w:adjustRightInd w:val="0"/>
              <w:rPr>
                <w:rFonts w:eastAsia="Calibri"/>
                <w:color w:val="000000"/>
                <w:sz w:val="24"/>
                <w:szCs w:val="24"/>
              </w:rPr>
            </w:pPr>
          </w:p>
          <w:p w14:paraId="6A192BB7" w14:textId="77777777" w:rsidR="000D0D21" w:rsidRPr="00FC715A" w:rsidRDefault="000D0D21" w:rsidP="000D0D21">
            <w:pPr>
              <w:adjustRightInd w:val="0"/>
              <w:rPr>
                <w:rFonts w:eastAsia="Calibri"/>
                <w:color w:val="000000"/>
                <w:sz w:val="24"/>
                <w:szCs w:val="24"/>
              </w:rPr>
            </w:pPr>
          </w:p>
          <w:p w14:paraId="62AEFD72" w14:textId="77777777" w:rsidR="000D0D21" w:rsidRPr="00FC715A" w:rsidRDefault="000D0D21" w:rsidP="000D0D21">
            <w:pPr>
              <w:adjustRightInd w:val="0"/>
              <w:rPr>
                <w:rFonts w:eastAsia="Calibri"/>
                <w:color w:val="000000"/>
                <w:sz w:val="24"/>
                <w:szCs w:val="24"/>
              </w:rPr>
            </w:pPr>
          </w:p>
          <w:p w14:paraId="6E3DE2D1" w14:textId="77777777" w:rsidR="000D0D21" w:rsidRPr="00FC715A" w:rsidRDefault="000D0D21" w:rsidP="000D0D21">
            <w:pPr>
              <w:adjustRightInd w:val="0"/>
              <w:rPr>
                <w:rFonts w:eastAsia="Calibri"/>
                <w:color w:val="000000"/>
                <w:sz w:val="24"/>
                <w:szCs w:val="24"/>
              </w:rPr>
            </w:pPr>
          </w:p>
          <w:p w14:paraId="5733550D" w14:textId="77777777" w:rsidR="000D0D21" w:rsidRPr="00FC715A" w:rsidRDefault="000D0D21" w:rsidP="000D0D21">
            <w:pPr>
              <w:adjustRightInd w:val="0"/>
              <w:rPr>
                <w:rFonts w:eastAsia="Calibri"/>
                <w:color w:val="000000"/>
                <w:sz w:val="24"/>
                <w:szCs w:val="24"/>
              </w:rPr>
            </w:pPr>
          </w:p>
          <w:p w14:paraId="6752A791" w14:textId="77777777" w:rsidR="000D0D21" w:rsidRPr="00FC715A" w:rsidRDefault="000D0D21" w:rsidP="000D0D21">
            <w:pPr>
              <w:adjustRightInd w:val="0"/>
              <w:rPr>
                <w:rFonts w:eastAsia="Calibri"/>
                <w:color w:val="000000"/>
                <w:sz w:val="24"/>
                <w:szCs w:val="24"/>
              </w:rPr>
            </w:pPr>
          </w:p>
          <w:p w14:paraId="68F34954" w14:textId="77777777" w:rsidR="000D0D21" w:rsidRPr="00FC715A" w:rsidRDefault="000D0D21" w:rsidP="000D0D21">
            <w:pPr>
              <w:adjustRightInd w:val="0"/>
              <w:rPr>
                <w:rFonts w:eastAsia="Calibri"/>
                <w:color w:val="000000"/>
                <w:sz w:val="24"/>
                <w:szCs w:val="24"/>
              </w:rPr>
            </w:pPr>
          </w:p>
          <w:p w14:paraId="58510BAF" w14:textId="77777777" w:rsidR="000D0D21" w:rsidRPr="00FC715A" w:rsidRDefault="000D0D21" w:rsidP="000D0D21">
            <w:pPr>
              <w:adjustRightInd w:val="0"/>
              <w:rPr>
                <w:rFonts w:eastAsia="Calibri"/>
                <w:color w:val="000000"/>
                <w:sz w:val="24"/>
                <w:szCs w:val="24"/>
              </w:rPr>
            </w:pPr>
          </w:p>
          <w:p w14:paraId="383A0F31" w14:textId="77777777" w:rsidR="000D0D21" w:rsidRPr="00FC715A" w:rsidRDefault="000D0D21" w:rsidP="000D0D21">
            <w:pPr>
              <w:adjustRightInd w:val="0"/>
              <w:rPr>
                <w:rFonts w:eastAsia="Calibri"/>
                <w:color w:val="000000"/>
                <w:sz w:val="24"/>
                <w:szCs w:val="24"/>
              </w:rPr>
            </w:pPr>
          </w:p>
          <w:p w14:paraId="2665A3BE" w14:textId="77777777" w:rsidR="000D0D21" w:rsidRPr="00FC715A" w:rsidRDefault="000D0D21" w:rsidP="000D0D21">
            <w:pPr>
              <w:adjustRightInd w:val="0"/>
              <w:rPr>
                <w:rFonts w:eastAsia="Calibri"/>
                <w:color w:val="000000"/>
                <w:sz w:val="24"/>
                <w:szCs w:val="24"/>
              </w:rPr>
            </w:pPr>
          </w:p>
          <w:p w14:paraId="24477ACE" w14:textId="77777777" w:rsidR="000D0D21" w:rsidRPr="00FC715A" w:rsidRDefault="000D0D21" w:rsidP="000D0D21">
            <w:pPr>
              <w:adjustRightInd w:val="0"/>
              <w:rPr>
                <w:rFonts w:eastAsia="Calibri"/>
                <w:color w:val="000000"/>
                <w:sz w:val="24"/>
                <w:szCs w:val="24"/>
              </w:rPr>
            </w:pPr>
          </w:p>
          <w:p w14:paraId="653EEEF3" w14:textId="77777777" w:rsidR="000D0D21" w:rsidRPr="00FC715A" w:rsidRDefault="000D0D21" w:rsidP="000D0D21">
            <w:pPr>
              <w:adjustRightInd w:val="0"/>
              <w:rPr>
                <w:rFonts w:eastAsia="Calibri"/>
                <w:color w:val="000000"/>
                <w:sz w:val="24"/>
                <w:szCs w:val="24"/>
              </w:rPr>
            </w:pPr>
          </w:p>
          <w:p w14:paraId="3A61D05F" w14:textId="77777777" w:rsidR="000D0D21" w:rsidRPr="00FC715A" w:rsidRDefault="000D0D21" w:rsidP="000D0D21">
            <w:pPr>
              <w:rPr>
                <w:rFonts w:eastAsia="Calibri"/>
                <w:sz w:val="24"/>
                <w:szCs w:val="24"/>
              </w:rPr>
            </w:pPr>
          </w:p>
        </w:tc>
        <w:tc>
          <w:tcPr>
            <w:tcW w:w="2550" w:type="dxa"/>
            <w:gridSpan w:val="2"/>
          </w:tcPr>
          <w:p w14:paraId="55839C29" w14:textId="77777777" w:rsidR="000D0D21" w:rsidRPr="00FC715A" w:rsidRDefault="000D0D21" w:rsidP="000D0D21">
            <w:pPr>
              <w:adjustRightInd w:val="0"/>
              <w:rPr>
                <w:rFonts w:eastAsia="Calibri"/>
                <w:color w:val="000000"/>
                <w:sz w:val="24"/>
                <w:szCs w:val="24"/>
              </w:rPr>
            </w:pPr>
            <w:r>
              <w:rPr>
                <w:spacing w:val="1"/>
                <w:sz w:val="24"/>
                <w:szCs w:val="24"/>
              </w:rPr>
              <w:lastRenderedPageBreak/>
              <w:t xml:space="preserve">Не более 3 рабочих дней со дня принятия решения </w:t>
            </w:r>
            <w:r w:rsidRPr="00D366FE">
              <w:rPr>
                <w:sz w:val="24"/>
                <w:szCs w:val="24"/>
              </w:rPr>
              <w:t>о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Pr>
                <w:sz w:val="24"/>
                <w:szCs w:val="24"/>
              </w:rPr>
              <w:t xml:space="preserve"> либо </w:t>
            </w:r>
            <w:r w:rsidRPr="00FC715A">
              <w:rPr>
                <w:sz w:val="24"/>
                <w:szCs w:val="24"/>
              </w:rPr>
              <w:t>мотивированн</w:t>
            </w:r>
            <w:r>
              <w:rPr>
                <w:sz w:val="24"/>
                <w:szCs w:val="24"/>
              </w:rPr>
              <w:t>ого</w:t>
            </w:r>
            <w:r w:rsidRPr="00FC715A">
              <w:rPr>
                <w:sz w:val="24"/>
                <w:szCs w:val="24"/>
              </w:rPr>
              <w:t xml:space="preserve"> отказ</w:t>
            </w:r>
            <w:r>
              <w:rPr>
                <w:sz w:val="24"/>
                <w:szCs w:val="24"/>
              </w:rPr>
              <w:t>а</w:t>
            </w:r>
            <w:r w:rsidRPr="00FC715A">
              <w:rPr>
                <w:sz w:val="24"/>
                <w:szCs w:val="24"/>
              </w:rPr>
              <w:t xml:space="preserve"> в выдаче разрешения                      на использование земель или земельных участков, находящихся               в муниципальной собственности</w:t>
            </w:r>
            <w:r>
              <w:rPr>
                <w:sz w:val="24"/>
                <w:szCs w:val="24"/>
              </w:rPr>
              <w:t xml:space="preserve">, </w:t>
            </w:r>
            <w:r w:rsidRPr="00D366FE">
              <w:rPr>
                <w:sz w:val="24"/>
                <w:szCs w:val="24"/>
              </w:rPr>
              <w:t xml:space="preserve">без </w:t>
            </w:r>
            <w:r w:rsidRPr="00D366FE">
              <w:rPr>
                <w:sz w:val="24"/>
                <w:szCs w:val="24"/>
              </w:rPr>
              <w:lastRenderedPageBreak/>
              <w:t>предоставления земельных участков и установления сервитута, публичного сервитута</w:t>
            </w:r>
          </w:p>
          <w:p w14:paraId="350AADF5" w14:textId="77777777" w:rsidR="000D0D21" w:rsidRPr="00FC715A" w:rsidRDefault="000D0D21" w:rsidP="000D0D21">
            <w:pPr>
              <w:rPr>
                <w:rFonts w:eastAsia="Calibri"/>
                <w:sz w:val="24"/>
                <w:szCs w:val="24"/>
              </w:rPr>
            </w:pPr>
          </w:p>
        </w:tc>
        <w:tc>
          <w:tcPr>
            <w:tcW w:w="2410" w:type="dxa"/>
          </w:tcPr>
          <w:p w14:paraId="75C05A68" w14:textId="77777777" w:rsidR="000D0D21" w:rsidRDefault="000D0D21" w:rsidP="000D0D21">
            <w:pPr>
              <w:adjustRightInd w:val="0"/>
              <w:rPr>
                <w:rFonts w:eastAsia="Calibri"/>
                <w:sz w:val="24"/>
                <w:szCs w:val="24"/>
              </w:rPr>
            </w:pPr>
            <w:r w:rsidRPr="00FC715A">
              <w:rPr>
                <w:sz w:val="24"/>
                <w:szCs w:val="24"/>
              </w:rPr>
              <w:lastRenderedPageBreak/>
              <w:t xml:space="preserve">специалист МКУ «Городская </w:t>
            </w:r>
            <w:proofErr w:type="gramStart"/>
            <w:r w:rsidRPr="00FC715A">
              <w:rPr>
                <w:sz w:val="24"/>
                <w:szCs w:val="24"/>
              </w:rPr>
              <w:t xml:space="preserve">казна»   </w:t>
            </w:r>
            <w:proofErr w:type="gramEnd"/>
            <w:r w:rsidRPr="00FC715A">
              <w:rPr>
                <w:sz w:val="24"/>
                <w:szCs w:val="24"/>
              </w:rPr>
              <w:t xml:space="preserve">        г. Стерлитамак</w:t>
            </w:r>
            <w:r w:rsidRPr="00FC715A">
              <w:rPr>
                <w:rFonts w:eastAsia="Calibri"/>
                <w:sz w:val="24"/>
                <w:szCs w:val="24"/>
              </w:rPr>
              <w:t>, ответственный за предоставление муниципальной услуги</w:t>
            </w:r>
            <w:r>
              <w:rPr>
                <w:rFonts w:eastAsia="Calibri"/>
                <w:sz w:val="24"/>
                <w:szCs w:val="24"/>
              </w:rPr>
              <w:t>;</w:t>
            </w:r>
          </w:p>
          <w:p w14:paraId="6F592FC7"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специалист </w:t>
            </w:r>
            <w:r>
              <w:rPr>
                <w:rFonts w:eastAsia="Calibri"/>
                <w:color w:val="000000"/>
                <w:sz w:val="24"/>
                <w:szCs w:val="24"/>
              </w:rPr>
              <w:t>администрации</w:t>
            </w:r>
            <w:r w:rsidRPr="00FC715A">
              <w:rPr>
                <w:rFonts w:eastAsia="Calibri"/>
                <w:color w:val="000000"/>
                <w:sz w:val="24"/>
                <w:szCs w:val="24"/>
              </w:rPr>
              <w:t xml:space="preserve">, </w:t>
            </w:r>
          </w:p>
          <w:p w14:paraId="4B8AE9FE"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ответственный                за </w:t>
            </w:r>
            <w:r>
              <w:rPr>
                <w:rFonts w:eastAsia="Calibri"/>
                <w:color w:val="000000"/>
                <w:sz w:val="24"/>
                <w:szCs w:val="24"/>
              </w:rPr>
              <w:t>регистрацию корреспонденции</w:t>
            </w:r>
          </w:p>
          <w:p w14:paraId="2B3F8320" w14:textId="77777777" w:rsidR="000D0D21" w:rsidRPr="00FC715A" w:rsidRDefault="000D0D21" w:rsidP="000D0D21">
            <w:pPr>
              <w:adjustRightInd w:val="0"/>
              <w:rPr>
                <w:rFonts w:eastAsia="Calibri"/>
                <w:color w:val="000000"/>
                <w:sz w:val="24"/>
                <w:szCs w:val="24"/>
              </w:rPr>
            </w:pPr>
          </w:p>
          <w:p w14:paraId="3E9631E6" w14:textId="77777777" w:rsidR="000D0D21" w:rsidRPr="00FC715A" w:rsidRDefault="000D0D21" w:rsidP="000D0D21">
            <w:pPr>
              <w:rPr>
                <w:rFonts w:eastAsia="Calibri"/>
                <w:sz w:val="24"/>
                <w:szCs w:val="24"/>
              </w:rPr>
            </w:pPr>
          </w:p>
        </w:tc>
        <w:tc>
          <w:tcPr>
            <w:tcW w:w="2159" w:type="dxa"/>
            <w:gridSpan w:val="2"/>
            <w:tcBorders>
              <w:right w:val="single" w:sz="2" w:space="0" w:color="auto"/>
            </w:tcBorders>
          </w:tcPr>
          <w:p w14:paraId="23052524" w14:textId="77777777" w:rsidR="000D0D21" w:rsidRPr="00FC715A" w:rsidRDefault="000D0D21" w:rsidP="000D0D21">
            <w:pPr>
              <w:jc w:val="center"/>
              <w:rPr>
                <w:rFonts w:eastAsia="Calibri"/>
                <w:sz w:val="24"/>
                <w:szCs w:val="24"/>
              </w:rPr>
            </w:pPr>
            <w:r w:rsidRPr="00FC715A">
              <w:rPr>
                <w:rFonts w:eastAsia="Calibri"/>
                <w:sz w:val="24"/>
                <w:szCs w:val="24"/>
              </w:rPr>
              <w:t>–</w:t>
            </w:r>
          </w:p>
          <w:p w14:paraId="176E8EBA" w14:textId="77777777" w:rsidR="000D0D21" w:rsidRPr="00FC715A" w:rsidRDefault="000D0D21" w:rsidP="000D0D21">
            <w:pPr>
              <w:ind w:firstLine="708"/>
              <w:rPr>
                <w:rFonts w:eastAsia="Calibri"/>
                <w:sz w:val="24"/>
                <w:szCs w:val="24"/>
              </w:rPr>
            </w:pPr>
          </w:p>
        </w:tc>
        <w:tc>
          <w:tcPr>
            <w:tcW w:w="2948" w:type="dxa"/>
            <w:tcBorders>
              <w:top w:val="single" w:sz="2" w:space="0" w:color="auto"/>
              <w:left w:val="single" w:sz="2" w:space="0" w:color="auto"/>
              <w:bottom w:val="single" w:sz="2" w:space="0" w:color="auto"/>
            </w:tcBorders>
          </w:tcPr>
          <w:p w14:paraId="07663557"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Отметка (подпись) заявителя о получении результата предоставления муниципальной услуги              на заявлении                                   о предоставлении </w:t>
            </w:r>
          </w:p>
          <w:p w14:paraId="7718EDD2"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муниципальной услуги; </w:t>
            </w:r>
          </w:p>
          <w:p w14:paraId="1268795E"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выдача </w:t>
            </w:r>
            <w:r>
              <w:rPr>
                <w:rFonts w:eastAsia="Calibri"/>
                <w:color w:val="000000"/>
                <w:sz w:val="24"/>
                <w:szCs w:val="24"/>
              </w:rPr>
              <w:t xml:space="preserve">(направление) </w:t>
            </w:r>
            <w:r w:rsidRPr="00FC715A">
              <w:rPr>
                <w:rFonts w:eastAsia="Calibri"/>
                <w:color w:val="000000"/>
                <w:sz w:val="24"/>
                <w:szCs w:val="24"/>
              </w:rPr>
              <w:t xml:space="preserve">сопроводительного письма с приложением результата предоставления муниципальной услуги способом, указанным                       в заявлении: </w:t>
            </w:r>
          </w:p>
          <w:p w14:paraId="4D04CA2A"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нарочно в </w:t>
            </w:r>
            <w:r>
              <w:rPr>
                <w:rFonts w:eastAsia="Calibri"/>
                <w:color w:val="000000"/>
                <w:sz w:val="24"/>
                <w:szCs w:val="24"/>
              </w:rPr>
              <w:t>администрации</w:t>
            </w:r>
            <w:r w:rsidRPr="00FC715A">
              <w:rPr>
                <w:rFonts w:eastAsia="Calibri"/>
                <w:color w:val="000000"/>
                <w:sz w:val="24"/>
                <w:szCs w:val="24"/>
              </w:rPr>
              <w:t xml:space="preserve">; </w:t>
            </w:r>
          </w:p>
          <w:p w14:paraId="4BCC7DE1"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в РГАУ МФЦ; </w:t>
            </w:r>
          </w:p>
          <w:p w14:paraId="7F060BA8"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 xml:space="preserve">почтовым отправлением; </w:t>
            </w:r>
          </w:p>
          <w:p w14:paraId="25FA33F4" w14:textId="77777777" w:rsidR="000D0D21" w:rsidRDefault="000D0D21" w:rsidP="000D0D21">
            <w:pPr>
              <w:adjustRightInd w:val="0"/>
              <w:rPr>
                <w:spacing w:val="1"/>
                <w:sz w:val="24"/>
                <w:szCs w:val="24"/>
              </w:rPr>
            </w:pPr>
            <w:r w:rsidRPr="00864219">
              <w:rPr>
                <w:spacing w:val="1"/>
                <w:sz w:val="24"/>
                <w:szCs w:val="24"/>
              </w:rPr>
              <w:t xml:space="preserve">- в виде бумажного документа, который направляется заявителю (представителю) посредством почтового </w:t>
            </w:r>
            <w:r w:rsidRPr="00864219">
              <w:rPr>
                <w:spacing w:val="1"/>
                <w:sz w:val="24"/>
                <w:szCs w:val="24"/>
              </w:rPr>
              <w:lastRenderedPageBreak/>
              <w:t xml:space="preserve">отправления (в случае подачи заявления и документов непосредственно в </w:t>
            </w:r>
            <w:r>
              <w:rPr>
                <w:spacing w:val="1"/>
                <w:sz w:val="24"/>
                <w:szCs w:val="24"/>
                <w:lang w:eastAsia="ru-RU"/>
              </w:rPr>
              <w:t>администрацию</w:t>
            </w:r>
            <w:r w:rsidRPr="00864219">
              <w:rPr>
                <w:spacing w:val="1"/>
                <w:sz w:val="24"/>
                <w:szCs w:val="24"/>
              </w:rPr>
              <w:t>, почтовым отправлением</w:t>
            </w:r>
            <w:r>
              <w:rPr>
                <w:spacing w:val="1"/>
                <w:sz w:val="24"/>
                <w:szCs w:val="24"/>
              </w:rPr>
              <w:t>;</w:t>
            </w:r>
          </w:p>
          <w:p w14:paraId="0AA7DE4D" w14:textId="7468A949" w:rsidR="000D0D21" w:rsidRDefault="000D0D21" w:rsidP="000D0D21">
            <w:pPr>
              <w:adjustRightInd w:val="0"/>
              <w:rPr>
                <w:spacing w:val="1"/>
                <w:sz w:val="24"/>
                <w:szCs w:val="24"/>
              </w:rPr>
            </w:pPr>
            <w:r w:rsidRPr="00864219">
              <w:rPr>
                <w:spacing w:val="1"/>
                <w:sz w:val="24"/>
                <w:szCs w:val="24"/>
              </w:rPr>
              <w:t xml:space="preserve">в форме электронных документов посредством </w:t>
            </w:r>
            <w:r>
              <w:rPr>
                <w:spacing w:val="1"/>
                <w:sz w:val="24"/>
                <w:szCs w:val="24"/>
              </w:rPr>
              <w:t xml:space="preserve">ЕПГУ, </w:t>
            </w:r>
            <w:r w:rsidRPr="00864219">
              <w:rPr>
                <w:spacing w:val="1"/>
                <w:sz w:val="24"/>
                <w:szCs w:val="24"/>
              </w:rPr>
              <w:t>РПГУ, электронной почты)</w:t>
            </w:r>
            <w:r>
              <w:rPr>
                <w:spacing w:val="1"/>
                <w:sz w:val="24"/>
                <w:szCs w:val="24"/>
              </w:rPr>
              <w:t>;</w:t>
            </w:r>
          </w:p>
          <w:p w14:paraId="6507EE76" w14:textId="77777777" w:rsidR="000D0D21" w:rsidRPr="00FC715A" w:rsidRDefault="000D0D21" w:rsidP="000D0D21">
            <w:pPr>
              <w:adjustRightInd w:val="0"/>
              <w:rPr>
                <w:rFonts w:eastAsia="Calibri"/>
                <w:color w:val="000000"/>
                <w:sz w:val="24"/>
                <w:szCs w:val="24"/>
              </w:rPr>
            </w:pPr>
            <w:r w:rsidRPr="00FC715A">
              <w:rPr>
                <w:rFonts w:eastAsia="Calibri"/>
                <w:color w:val="000000"/>
                <w:sz w:val="24"/>
                <w:szCs w:val="24"/>
              </w:rPr>
              <w:t>проставление отметки                    в журнале выдачи результатов муниципальных услуг</w:t>
            </w:r>
            <w:r>
              <w:rPr>
                <w:rFonts w:eastAsia="Calibri"/>
                <w:color w:val="000000"/>
                <w:sz w:val="24"/>
                <w:szCs w:val="24"/>
              </w:rPr>
              <w:t>.</w:t>
            </w:r>
          </w:p>
          <w:p w14:paraId="7C54116F" w14:textId="77777777" w:rsidR="000D0D21" w:rsidRPr="00FC715A" w:rsidRDefault="000D0D21" w:rsidP="000D0D21">
            <w:pPr>
              <w:rPr>
                <w:rFonts w:eastAsia="Calibri"/>
                <w:sz w:val="24"/>
                <w:szCs w:val="24"/>
              </w:rPr>
            </w:pPr>
          </w:p>
        </w:tc>
      </w:tr>
    </w:tbl>
    <w:p w14:paraId="39A192A7" w14:textId="77777777" w:rsidR="000D0D21" w:rsidRPr="00FC715A" w:rsidRDefault="000D0D21" w:rsidP="000D0D21">
      <w:pPr>
        <w:adjustRightInd w:val="0"/>
      </w:pPr>
      <w:r w:rsidRPr="00FC715A">
        <w:lastRenderedPageBreak/>
        <w:br w:type="textWrapping" w:clear="all"/>
      </w:r>
      <w:r w:rsidRPr="00FC715A">
        <w:tab/>
      </w:r>
    </w:p>
    <w:p w14:paraId="4054102F" w14:textId="3D4DA437" w:rsidR="00C73D37" w:rsidRPr="00C12141" w:rsidRDefault="00C73D37" w:rsidP="004604DA">
      <w:pPr>
        <w:jc w:val="right"/>
        <w:rPr>
          <w:sz w:val="28"/>
          <w:szCs w:val="28"/>
        </w:rPr>
      </w:pPr>
    </w:p>
    <w:sectPr w:rsidR="00C73D37" w:rsidRPr="00C12141" w:rsidSect="000D0D21">
      <w:pgSz w:w="16840" w:h="11910" w:orient="landscape"/>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41812" w14:textId="77777777" w:rsidR="0073238E" w:rsidRDefault="0073238E" w:rsidP="0061140A">
      <w:r>
        <w:separator/>
      </w:r>
    </w:p>
  </w:endnote>
  <w:endnote w:type="continuationSeparator" w:id="0">
    <w:p w14:paraId="7D6C29C1" w14:textId="77777777" w:rsidR="0073238E" w:rsidRDefault="0073238E" w:rsidP="0061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NRCyrBash">
    <w:panose1 w:val="02020603050405020304"/>
    <w:charset w:val="CC"/>
    <w:family w:val="roman"/>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0DA5E" w14:textId="77777777" w:rsidR="0073238E" w:rsidRDefault="0073238E" w:rsidP="0061140A">
      <w:r>
        <w:separator/>
      </w:r>
    </w:p>
  </w:footnote>
  <w:footnote w:type="continuationSeparator" w:id="0">
    <w:p w14:paraId="27451C13" w14:textId="77777777" w:rsidR="0073238E" w:rsidRDefault="0073238E" w:rsidP="0061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055678"/>
      <w:docPartObj>
        <w:docPartGallery w:val="Page Numbers (Top of Page)"/>
        <w:docPartUnique/>
      </w:docPartObj>
    </w:sdtPr>
    <w:sdtEndPr/>
    <w:sdtContent>
      <w:p w14:paraId="78E46B43" w14:textId="77777777" w:rsidR="005A3479" w:rsidRDefault="005A3479">
        <w:pPr>
          <w:pStyle w:val="a8"/>
          <w:jc w:val="center"/>
        </w:pPr>
        <w:r>
          <w:fldChar w:fldCharType="begin"/>
        </w:r>
        <w:r>
          <w:instrText>PAGE   \* MERGEFORMAT</w:instrText>
        </w:r>
        <w:r>
          <w:fldChar w:fldCharType="separate"/>
        </w:r>
        <w:r>
          <w:rPr>
            <w:noProof/>
          </w:rPr>
          <w:t>47</w:t>
        </w:r>
        <w:r>
          <w:fldChar w:fldCharType="end"/>
        </w:r>
      </w:p>
    </w:sdtContent>
  </w:sdt>
  <w:p w14:paraId="6DF3ED83" w14:textId="77777777" w:rsidR="005A3479" w:rsidRDefault="005A347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1AE"/>
    <w:multiLevelType w:val="multilevel"/>
    <w:tmpl w:val="E090B9DE"/>
    <w:lvl w:ilvl="0">
      <w:start w:val="6"/>
      <w:numFmt w:val="decimal"/>
      <w:lvlText w:val="%1"/>
      <w:lvlJc w:val="left"/>
      <w:pPr>
        <w:ind w:left="193" w:hanging="606"/>
      </w:pPr>
      <w:rPr>
        <w:rFonts w:hint="default"/>
        <w:lang w:val="ru-RU" w:eastAsia="en-US" w:bidi="ar-SA"/>
      </w:rPr>
    </w:lvl>
    <w:lvl w:ilvl="1">
      <w:start w:val="2"/>
      <w:numFmt w:val="decimal"/>
      <w:lvlText w:val="%1.%2."/>
      <w:lvlJc w:val="left"/>
      <w:pPr>
        <w:ind w:left="193" w:hanging="606"/>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20" w:hanging="606"/>
      </w:pPr>
      <w:rPr>
        <w:rFonts w:hint="default"/>
        <w:lang w:val="ru-RU" w:eastAsia="en-US" w:bidi="ar-SA"/>
      </w:rPr>
    </w:lvl>
    <w:lvl w:ilvl="3">
      <w:numFmt w:val="bullet"/>
      <w:lvlText w:val="•"/>
      <w:lvlJc w:val="left"/>
      <w:pPr>
        <w:ind w:left="3529" w:hanging="606"/>
      </w:pPr>
      <w:rPr>
        <w:rFonts w:hint="default"/>
        <w:lang w:val="ru-RU" w:eastAsia="en-US" w:bidi="ar-SA"/>
      </w:rPr>
    </w:lvl>
    <w:lvl w:ilvl="4">
      <w:numFmt w:val="bullet"/>
      <w:lvlText w:val="•"/>
      <w:lvlJc w:val="left"/>
      <w:pPr>
        <w:ind w:left="4638" w:hanging="606"/>
      </w:pPr>
      <w:rPr>
        <w:rFonts w:hint="default"/>
        <w:lang w:val="ru-RU" w:eastAsia="en-US" w:bidi="ar-SA"/>
      </w:rPr>
    </w:lvl>
    <w:lvl w:ilvl="5">
      <w:numFmt w:val="bullet"/>
      <w:lvlText w:val="•"/>
      <w:lvlJc w:val="left"/>
      <w:pPr>
        <w:ind w:left="5747" w:hanging="606"/>
      </w:pPr>
      <w:rPr>
        <w:rFonts w:hint="default"/>
        <w:lang w:val="ru-RU" w:eastAsia="en-US" w:bidi="ar-SA"/>
      </w:rPr>
    </w:lvl>
    <w:lvl w:ilvl="6">
      <w:numFmt w:val="bullet"/>
      <w:lvlText w:val="•"/>
      <w:lvlJc w:val="left"/>
      <w:pPr>
        <w:ind w:left="6856" w:hanging="606"/>
      </w:pPr>
      <w:rPr>
        <w:rFonts w:hint="default"/>
        <w:lang w:val="ru-RU" w:eastAsia="en-US" w:bidi="ar-SA"/>
      </w:rPr>
    </w:lvl>
    <w:lvl w:ilvl="7">
      <w:numFmt w:val="bullet"/>
      <w:lvlText w:val="•"/>
      <w:lvlJc w:val="left"/>
      <w:pPr>
        <w:ind w:left="7965" w:hanging="606"/>
      </w:pPr>
      <w:rPr>
        <w:rFonts w:hint="default"/>
        <w:lang w:val="ru-RU" w:eastAsia="en-US" w:bidi="ar-SA"/>
      </w:rPr>
    </w:lvl>
    <w:lvl w:ilvl="8">
      <w:numFmt w:val="bullet"/>
      <w:lvlText w:val="•"/>
      <w:lvlJc w:val="left"/>
      <w:pPr>
        <w:ind w:left="9074" w:hanging="606"/>
      </w:pPr>
      <w:rPr>
        <w:rFonts w:hint="default"/>
        <w:lang w:val="ru-RU" w:eastAsia="en-US" w:bidi="ar-SA"/>
      </w:rPr>
    </w:lvl>
  </w:abstractNum>
  <w:abstractNum w:abstractNumId="1" w15:restartNumberingAfterBreak="0">
    <w:nsid w:val="022162B6"/>
    <w:multiLevelType w:val="multilevel"/>
    <w:tmpl w:val="FD16B980"/>
    <w:lvl w:ilvl="0">
      <w:start w:val="5"/>
      <w:numFmt w:val="decimal"/>
      <w:lvlText w:val="%1"/>
      <w:lvlJc w:val="left"/>
      <w:pPr>
        <w:ind w:left="190" w:hanging="446"/>
      </w:pPr>
      <w:rPr>
        <w:rFonts w:hint="default"/>
        <w:lang w:val="ru-RU" w:eastAsia="en-US" w:bidi="ar-SA"/>
      </w:rPr>
    </w:lvl>
    <w:lvl w:ilvl="1">
      <w:start w:val="1"/>
      <w:numFmt w:val="decimal"/>
      <w:lvlText w:val="%1.%2."/>
      <w:lvlJc w:val="left"/>
      <w:pPr>
        <w:ind w:left="190" w:hanging="446"/>
        <w:jc w:val="right"/>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17" w:hanging="446"/>
      </w:pPr>
      <w:rPr>
        <w:rFonts w:hint="default"/>
        <w:lang w:val="ru-RU" w:eastAsia="en-US" w:bidi="ar-SA"/>
      </w:rPr>
    </w:lvl>
    <w:lvl w:ilvl="3">
      <w:numFmt w:val="bullet"/>
      <w:lvlText w:val="•"/>
      <w:lvlJc w:val="left"/>
      <w:pPr>
        <w:ind w:left="3526" w:hanging="446"/>
      </w:pPr>
      <w:rPr>
        <w:rFonts w:hint="default"/>
        <w:lang w:val="ru-RU" w:eastAsia="en-US" w:bidi="ar-SA"/>
      </w:rPr>
    </w:lvl>
    <w:lvl w:ilvl="4">
      <w:numFmt w:val="bullet"/>
      <w:lvlText w:val="•"/>
      <w:lvlJc w:val="left"/>
      <w:pPr>
        <w:ind w:left="4635" w:hanging="446"/>
      </w:pPr>
      <w:rPr>
        <w:rFonts w:hint="default"/>
        <w:lang w:val="ru-RU" w:eastAsia="en-US" w:bidi="ar-SA"/>
      </w:rPr>
    </w:lvl>
    <w:lvl w:ilvl="5">
      <w:numFmt w:val="bullet"/>
      <w:lvlText w:val="•"/>
      <w:lvlJc w:val="left"/>
      <w:pPr>
        <w:ind w:left="5744" w:hanging="446"/>
      </w:pPr>
      <w:rPr>
        <w:rFonts w:hint="default"/>
        <w:lang w:val="ru-RU" w:eastAsia="en-US" w:bidi="ar-SA"/>
      </w:rPr>
    </w:lvl>
    <w:lvl w:ilvl="6">
      <w:numFmt w:val="bullet"/>
      <w:lvlText w:val="•"/>
      <w:lvlJc w:val="left"/>
      <w:pPr>
        <w:ind w:left="6853" w:hanging="446"/>
      </w:pPr>
      <w:rPr>
        <w:rFonts w:hint="default"/>
        <w:lang w:val="ru-RU" w:eastAsia="en-US" w:bidi="ar-SA"/>
      </w:rPr>
    </w:lvl>
    <w:lvl w:ilvl="7">
      <w:numFmt w:val="bullet"/>
      <w:lvlText w:val="•"/>
      <w:lvlJc w:val="left"/>
      <w:pPr>
        <w:ind w:left="7962" w:hanging="446"/>
      </w:pPr>
      <w:rPr>
        <w:rFonts w:hint="default"/>
        <w:lang w:val="ru-RU" w:eastAsia="en-US" w:bidi="ar-SA"/>
      </w:rPr>
    </w:lvl>
    <w:lvl w:ilvl="8">
      <w:numFmt w:val="bullet"/>
      <w:lvlText w:val="•"/>
      <w:lvlJc w:val="left"/>
      <w:pPr>
        <w:ind w:left="9071" w:hanging="446"/>
      </w:pPr>
      <w:rPr>
        <w:rFonts w:hint="default"/>
        <w:lang w:val="ru-RU" w:eastAsia="en-US" w:bidi="ar-SA"/>
      </w:rPr>
    </w:lvl>
  </w:abstractNum>
  <w:abstractNum w:abstractNumId="2" w15:restartNumberingAfterBreak="0">
    <w:nsid w:val="04526DA3"/>
    <w:multiLevelType w:val="hybridMultilevel"/>
    <w:tmpl w:val="8C04DAF0"/>
    <w:lvl w:ilvl="0" w:tplc="DFBE231E">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3" w15:restartNumberingAfterBreak="0">
    <w:nsid w:val="0DA94A72"/>
    <w:multiLevelType w:val="hybridMultilevel"/>
    <w:tmpl w:val="571A11EC"/>
    <w:lvl w:ilvl="0" w:tplc="0AE655D6">
      <w:start w:val="1"/>
      <w:numFmt w:val="decimal"/>
      <w:lvlText w:val="%1)"/>
      <w:lvlJc w:val="left"/>
      <w:pPr>
        <w:ind w:left="190" w:hanging="249"/>
      </w:pPr>
      <w:rPr>
        <w:rFonts w:ascii="Times New Roman" w:eastAsia="Times New Roman" w:hAnsi="Times New Roman" w:cs="Times New Roman" w:hint="default"/>
        <w:w w:val="100"/>
        <w:sz w:val="20"/>
        <w:szCs w:val="20"/>
        <w:lang w:val="ru-RU" w:eastAsia="en-US" w:bidi="ar-SA"/>
      </w:rPr>
    </w:lvl>
    <w:lvl w:ilvl="1" w:tplc="52224264">
      <w:numFmt w:val="bullet"/>
      <w:lvlText w:val="•"/>
      <w:lvlJc w:val="left"/>
      <w:pPr>
        <w:ind w:left="1308" w:hanging="249"/>
      </w:pPr>
      <w:rPr>
        <w:rFonts w:hint="default"/>
        <w:lang w:val="ru-RU" w:eastAsia="en-US" w:bidi="ar-SA"/>
      </w:rPr>
    </w:lvl>
    <w:lvl w:ilvl="2" w:tplc="7BC46F48">
      <w:numFmt w:val="bullet"/>
      <w:lvlText w:val="•"/>
      <w:lvlJc w:val="left"/>
      <w:pPr>
        <w:ind w:left="2417" w:hanging="249"/>
      </w:pPr>
      <w:rPr>
        <w:rFonts w:hint="default"/>
        <w:lang w:val="ru-RU" w:eastAsia="en-US" w:bidi="ar-SA"/>
      </w:rPr>
    </w:lvl>
    <w:lvl w:ilvl="3" w:tplc="AC84EF66">
      <w:numFmt w:val="bullet"/>
      <w:lvlText w:val="•"/>
      <w:lvlJc w:val="left"/>
      <w:pPr>
        <w:ind w:left="3526" w:hanging="249"/>
      </w:pPr>
      <w:rPr>
        <w:rFonts w:hint="default"/>
        <w:lang w:val="ru-RU" w:eastAsia="en-US" w:bidi="ar-SA"/>
      </w:rPr>
    </w:lvl>
    <w:lvl w:ilvl="4" w:tplc="B0402A66">
      <w:numFmt w:val="bullet"/>
      <w:lvlText w:val="•"/>
      <w:lvlJc w:val="left"/>
      <w:pPr>
        <w:ind w:left="4635" w:hanging="249"/>
      </w:pPr>
      <w:rPr>
        <w:rFonts w:hint="default"/>
        <w:lang w:val="ru-RU" w:eastAsia="en-US" w:bidi="ar-SA"/>
      </w:rPr>
    </w:lvl>
    <w:lvl w:ilvl="5" w:tplc="FC68E4D4">
      <w:numFmt w:val="bullet"/>
      <w:lvlText w:val="•"/>
      <w:lvlJc w:val="left"/>
      <w:pPr>
        <w:ind w:left="5744" w:hanging="249"/>
      </w:pPr>
      <w:rPr>
        <w:rFonts w:hint="default"/>
        <w:lang w:val="ru-RU" w:eastAsia="en-US" w:bidi="ar-SA"/>
      </w:rPr>
    </w:lvl>
    <w:lvl w:ilvl="6" w:tplc="24F07AE8">
      <w:numFmt w:val="bullet"/>
      <w:lvlText w:val="•"/>
      <w:lvlJc w:val="left"/>
      <w:pPr>
        <w:ind w:left="6853" w:hanging="249"/>
      </w:pPr>
      <w:rPr>
        <w:rFonts w:hint="default"/>
        <w:lang w:val="ru-RU" w:eastAsia="en-US" w:bidi="ar-SA"/>
      </w:rPr>
    </w:lvl>
    <w:lvl w:ilvl="7" w:tplc="73620E22">
      <w:numFmt w:val="bullet"/>
      <w:lvlText w:val="•"/>
      <w:lvlJc w:val="left"/>
      <w:pPr>
        <w:ind w:left="7962" w:hanging="249"/>
      </w:pPr>
      <w:rPr>
        <w:rFonts w:hint="default"/>
        <w:lang w:val="ru-RU" w:eastAsia="en-US" w:bidi="ar-SA"/>
      </w:rPr>
    </w:lvl>
    <w:lvl w:ilvl="8" w:tplc="9496CC3C">
      <w:numFmt w:val="bullet"/>
      <w:lvlText w:val="•"/>
      <w:lvlJc w:val="left"/>
      <w:pPr>
        <w:ind w:left="9071" w:hanging="249"/>
      </w:pPr>
      <w:rPr>
        <w:rFonts w:hint="default"/>
        <w:lang w:val="ru-RU" w:eastAsia="en-US" w:bidi="ar-SA"/>
      </w:rPr>
    </w:lvl>
  </w:abstractNum>
  <w:abstractNum w:abstractNumId="4" w15:restartNumberingAfterBreak="0">
    <w:nsid w:val="0E3C5506"/>
    <w:multiLevelType w:val="hybridMultilevel"/>
    <w:tmpl w:val="2FE02A96"/>
    <w:lvl w:ilvl="0" w:tplc="2A4C158A">
      <w:start w:val="1"/>
      <w:numFmt w:val="decimal"/>
      <w:lvlText w:val="%1)"/>
      <w:lvlJc w:val="left"/>
      <w:pPr>
        <w:ind w:left="190" w:hanging="235"/>
      </w:pPr>
      <w:rPr>
        <w:rFonts w:ascii="Times New Roman" w:eastAsia="Times New Roman" w:hAnsi="Times New Roman" w:cs="Times New Roman" w:hint="default"/>
        <w:w w:val="100"/>
        <w:sz w:val="20"/>
        <w:szCs w:val="20"/>
        <w:lang w:val="ru-RU" w:eastAsia="en-US" w:bidi="ar-SA"/>
      </w:rPr>
    </w:lvl>
    <w:lvl w:ilvl="1" w:tplc="9F585F64">
      <w:numFmt w:val="bullet"/>
      <w:lvlText w:val="•"/>
      <w:lvlJc w:val="left"/>
      <w:pPr>
        <w:ind w:left="1308" w:hanging="235"/>
      </w:pPr>
      <w:rPr>
        <w:rFonts w:hint="default"/>
        <w:lang w:val="ru-RU" w:eastAsia="en-US" w:bidi="ar-SA"/>
      </w:rPr>
    </w:lvl>
    <w:lvl w:ilvl="2" w:tplc="14848570">
      <w:numFmt w:val="bullet"/>
      <w:lvlText w:val="•"/>
      <w:lvlJc w:val="left"/>
      <w:pPr>
        <w:ind w:left="2417" w:hanging="235"/>
      </w:pPr>
      <w:rPr>
        <w:rFonts w:hint="default"/>
        <w:lang w:val="ru-RU" w:eastAsia="en-US" w:bidi="ar-SA"/>
      </w:rPr>
    </w:lvl>
    <w:lvl w:ilvl="3" w:tplc="93861B9C">
      <w:numFmt w:val="bullet"/>
      <w:lvlText w:val="•"/>
      <w:lvlJc w:val="left"/>
      <w:pPr>
        <w:ind w:left="3526" w:hanging="235"/>
      </w:pPr>
      <w:rPr>
        <w:rFonts w:hint="default"/>
        <w:lang w:val="ru-RU" w:eastAsia="en-US" w:bidi="ar-SA"/>
      </w:rPr>
    </w:lvl>
    <w:lvl w:ilvl="4" w:tplc="8A6CE3D6">
      <w:numFmt w:val="bullet"/>
      <w:lvlText w:val="•"/>
      <w:lvlJc w:val="left"/>
      <w:pPr>
        <w:ind w:left="4635" w:hanging="235"/>
      </w:pPr>
      <w:rPr>
        <w:rFonts w:hint="default"/>
        <w:lang w:val="ru-RU" w:eastAsia="en-US" w:bidi="ar-SA"/>
      </w:rPr>
    </w:lvl>
    <w:lvl w:ilvl="5" w:tplc="1FBCB0CC">
      <w:numFmt w:val="bullet"/>
      <w:lvlText w:val="•"/>
      <w:lvlJc w:val="left"/>
      <w:pPr>
        <w:ind w:left="5744" w:hanging="235"/>
      </w:pPr>
      <w:rPr>
        <w:rFonts w:hint="default"/>
        <w:lang w:val="ru-RU" w:eastAsia="en-US" w:bidi="ar-SA"/>
      </w:rPr>
    </w:lvl>
    <w:lvl w:ilvl="6" w:tplc="39B65576">
      <w:numFmt w:val="bullet"/>
      <w:lvlText w:val="•"/>
      <w:lvlJc w:val="left"/>
      <w:pPr>
        <w:ind w:left="6853" w:hanging="235"/>
      </w:pPr>
      <w:rPr>
        <w:rFonts w:hint="default"/>
        <w:lang w:val="ru-RU" w:eastAsia="en-US" w:bidi="ar-SA"/>
      </w:rPr>
    </w:lvl>
    <w:lvl w:ilvl="7" w:tplc="2B8E2AE8">
      <w:numFmt w:val="bullet"/>
      <w:lvlText w:val="•"/>
      <w:lvlJc w:val="left"/>
      <w:pPr>
        <w:ind w:left="7962" w:hanging="235"/>
      </w:pPr>
      <w:rPr>
        <w:rFonts w:hint="default"/>
        <w:lang w:val="ru-RU" w:eastAsia="en-US" w:bidi="ar-SA"/>
      </w:rPr>
    </w:lvl>
    <w:lvl w:ilvl="8" w:tplc="66A418F2">
      <w:numFmt w:val="bullet"/>
      <w:lvlText w:val="•"/>
      <w:lvlJc w:val="left"/>
      <w:pPr>
        <w:ind w:left="9071" w:hanging="235"/>
      </w:pPr>
      <w:rPr>
        <w:rFonts w:hint="default"/>
        <w:lang w:val="ru-RU" w:eastAsia="en-US" w:bidi="ar-SA"/>
      </w:rPr>
    </w:lvl>
  </w:abstractNum>
  <w:abstractNum w:abstractNumId="5" w15:restartNumberingAfterBreak="0">
    <w:nsid w:val="19866B38"/>
    <w:multiLevelType w:val="hybridMultilevel"/>
    <w:tmpl w:val="2A1E0DC0"/>
    <w:lvl w:ilvl="0" w:tplc="0352D05E">
      <w:start w:val="1"/>
      <w:numFmt w:val="decimal"/>
      <w:lvlText w:val="%1)"/>
      <w:lvlJc w:val="left"/>
      <w:pPr>
        <w:ind w:left="190" w:hanging="269"/>
      </w:pPr>
      <w:rPr>
        <w:rFonts w:ascii="Times New Roman" w:eastAsia="Times New Roman" w:hAnsi="Times New Roman" w:cs="Times New Roman" w:hint="default"/>
        <w:w w:val="100"/>
        <w:sz w:val="20"/>
        <w:szCs w:val="20"/>
        <w:lang w:val="ru-RU" w:eastAsia="en-US" w:bidi="ar-SA"/>
      </w:rPr>
    </w:lvl>
    <w:lvl w:ilvl="1" w:tplc="2CA4E4E2">
      <w:numFmt w:val="bullet"/>
      <w:lvlText w:val="•"/>
      <w:lvlJc w:val="left"/>
      <w:pPr>
        <w:ind w:left="1308" w:hanging="269"/>
      </w:pPr>
      <w:rPr>
        <w:rFonts w:hint="default"/>
        <w:lang w:val="ru-RU" w:eastAsia="en-US" w:bidi="ar-SA"/>
      </w:rPr>
    </w:lvl>
    <w:lvl w:ilvl="2" w:tplc="7544430A">
      <w:numFmt w:val="bullet"/>
      <w:lvlText w:val="•"/>
      <w:lvlJc w:val="left"/>
      <w:pPr>
        <w:ind w:left="2417" w:hanging="269"/>
      </w:pPr>
      <w:rPr>
        <w:rFonts w:hint="default"/>
        <w:lang w:val="ru-RU" w:eastAsia="en-US" w:bidi="ar-SA"/>
      </w:rPr>
    </w:lvl>
    <w:lvl w:ilvl="3" w:tplc="32460B2E">
      <w:numFmt w:val="bullet"/>
      <w:lvlText w:val="•"/>
      <w:lvlJc w:val="left"/>
      <w:pPr>
        <w:ind w:left="3526" w:hanging="269"/>
      </w:pPr>
      <w:rPr>
        <w:rFonts w:hint="default"/>
        <w:lang w:val="ru-RU" w:eastAsia="en-US" w:bidi="ar-SA"/>
      </w:rPr>
    </w:lvl>
    <w:lvl w:ilvl="4" w:tplc="57723222">
      <w:numFmt w:val="bullet"/>
      <w:lvlText w:val="•"/>
      <w:lvlJc w:val="left"/>
      <w:pPr>
        <w:ind w:left="4635" w:hanging="269"/>
      </w:pPr>
      <w:rPr>
        <w:rFonts w:hint="default"/>
        <w:lang w:val="ru-RU" w:eastAsia="en-US" w:bidi="ar-SA"/>
      </w:rPr>
    </w:lvl>
    <w:lvl w:ilvl="5" w:tplc="BE3CB746">
      <w:numFmt w:val="bullet"/>
      <w:lvlText w:val="•"/>
      <w:lvlJc w:val="left"/>
      <w:pPr>
        <w:ind w:left="5744" w:hanging="269"/>
      </w:pPr>
      <w:rPr>
        <w:rFonts w:hint="default"/>
        <w:lang w:val="ru-RU" w:eastAsia="en-US" w:bidi="ar-SA"/>
      </w:rPr>
    </w:lvl>
    <w:lvl w:ilvl="6" w:tplc="945AB420">
      <w:numFmt w:val="bullet"/>
      <w:lvlText w:val="•"/>
      <w:lvlJc w:val="left"/>
      <w:pPr>
        <w:ind w:left="6853" w:hanging="269"/>
      </w:pPr>
      <w:rPr>
        <w:rFonts w:hint="default"/>
        <w:lang w:val="ru-RU" w:eastAsia="en-US" w:bidi="ar-SA"/>
      </w:rPr>
    </w:lvl>
    <w:lvl w:ilvl="7" w:tplc="C2A4B3A2">
      <w:numFmt w:val="bullet"/>
      <w:lvlText w:val="•"/>
      <w:lvlJc w:val="left"/>
      <w:pPr>
        <w:ind w:left="7962" w:hanging="269"/>
      </w:pPr>
      <w:rPr>
        <w:rFonts w:hint="default"/>
        <w:lang w:val="ru-RU" w:eastAsia="en-US" w:bidi="ar-SA"/>
      </w:rPr>
    </w:lvl>
    <w:lvl w:ilvl="8" w:tplc="F3BAC320">
      <w:numFmt w:val="bullet"/>
      <w:lvlText w:val="•"/>
      <w:lvlJc w:val="left"/>
      <w:pPr>
        <w:ind w:left="9071" w:hanging="269"/>
      </w:pPr>
      <w:rPr>
        <w:rFonts w:hint="default"/>
        <w:lang w:val="ru-RU" w:eastAsia="en-US" w:bidi="ar-SA"/>
      </w:rPr>
    </w:lvl>
  </w:abstractNum>
  <w:abstractNum w:abstractNumId="6" w15:restartNumberingAfterBreak="0">
    <w:nsid w:val="1B0F3DC0"/>
    <w:multiLevelType w:val="hybridMultilevel"/>
    <w:tmpl w:val="5D04E74E"/>
    <w:lvl w:ilvl="0" w:tplc="3DDC7E9C">
      <w:numFmt w:val="bullet"/>
      <w:lvlText w:val=""/>
      <w:lvlJc w:val="left"/>
      <w:pPr>
        <w:ind w:left="1000" w:hanging="290"/>
      </w:pPr>
      <w:rPr>
        <w:rFonts w:ascii="Symbol" w:eastAsia="Symbol" w:hAnsi="Symbol" w:cs="Symbol" w:hint="default"/>
        <w:w w:val="100"/>
        <w:sz w:val="20"/>
        <w:szCs w:val="20"/>
        <w:lang w:val="ru-RU" w:eastAsia="en-US" w:bidi="ar-SA"/>
      </w:rPr>
    </w:lvl>
    <w:lvl w:ilvl="1" w:tplc="9EB65626">
      <w:numFmt w:val="bullet"/>
      <w:lvlText w:val="•"/>
      <w:lvlJc w:val="left"/>
      <w:pPr>
        <w:ind w:left="2028" w:hanging="290"/>
      </w:pPr>
      <w:rPr>
        <w:rFonts w:hint="default"/>
        <w:lang w:val="ru-RU" w:eastAsia="en-US" w:bidi="ar-SA"/>
      </w:rPr>
    </w:lvl>
    <w:lvl w:ilvl="2" w:tplc="8438EA3E">
      <w:numFmt w:val="bullet"/>
      <w:lvlText w:val="•"/>
      <w:lvlJc w:val="left"/>
      <w:pPr>
        <w:ind w:left="3057" w:hanging="290"/>
      </w:pPr>
      <w:rPr>
        <w:rFonts w:hint="default"/>
        <w:lang w:val="ru-RU" w:eastAsia="en-US" w:bidi="ar-SA"/>
      </w:rPr>
    </w:lvl>
    <w:lvl w:ilvl="3" w:tplc="059A5264">
      <w:numFmt w:val="bullet"/>
      <w:lvlText w:val="•"/>
      <w:lvlJc w:val="left"/>
      <w:pPr>
        <w:ind w:left="4086" w:hanging="290"/>
      </w:pPr>
      <w:rPr>
        <w:rFonts w:hint="default"/>
        <w:lang w:val="ru-RU" w:eastAsia="en-US" w:bidi="ar-SA"/>
      </w:rPr>
    </w:lvl>
    <w:lvl w:ilvl="4" w:tplc="571AE648">
      <w:numFmt w:val="bullet"/>
      <w:lvlText w:val="•"/>
      <w:lvlJc w:val="left"/>
      <w:pPr>
        <w:ind w:left="5115" w:hanging="290"/>
      </w:pPr>
      <w:rPr>
        <w:rFonts w:hint="default"/>
        <w:lang w:val="ru-RU" w:eastAsia="en-US" w:bidi="ar-SA"/>
      </w:rPr>
    </w:lvl>
    <w:lvl w:ilvl="5" w:tplc="F5FC8680">
      <w:numFmt w:val="bullet"/>
      <w:lvlText w:val="•"/>
      <w:lvlJc w:val="left"/>
      <w:pPr>
        <w:ind w:left="6144" w:hanging="290"/>
      </w:pPr>
      <w:rPr>
        <w:rFonts w:hint="default"/>
        <w:lang w:val="ru-RU" w:eastAsia="en-US" w:bidi="ar-SA"/>
      </w:rPr>
    </w:lvl>
    <w:lvl w:ilvl="6" w:tplc="59BC01E0">
      <w:numFmt w:val="bullet"/>
      <w:lvlText w:val="•"/>
      <w:lvlJc w:val="left"/>
      <w:pPr>
        <w:ind w:left="7173" w:hanging="290"/>
      </w:pPr>
      <w:rPr>
        <w:rFonts w:hint="default"/>
        <w:lang w:val="ru-RU" w:eastAsia="en-US" w:bidi="ar-SA"/>
      </w:rPr>
    </w:lvl>
    <w:lvl w:ilvl="7" w:tplc="37AAC8FE">
      <w:numFmt w:val="bullet"/>
      <w:lvlText w:val="•"/>
      <w:lvlJc w:val="left"/>
      <w:pPr>
        <w:ind w:left="8202" w:hanging="290"/>
      </w:pPr>
      <w:rPr>
        <w:rFonts w:hint="default"/>
        <w:lang w:val="ru-RU" w:eastAsia="en-US" w:bidi="ar-SA"/>
      </w:rPr>
    </w:lvl>
    <w:lvl w:ilvl="8" w:tplc="45DEAA7C">
      <w:numFmt w:val="bullet"/>
      <w:lvlText w:val="•"/>
      <w:lvlJc w:val="left"/>
      <w:pPr>
        <w:ind w:left="9231" w:hanging="290"/>
      </w:pPr>
      <w:rPr>
        <w:rFonts w:hint="default"/>
        <w:lang w:val="ru-RU" w:eastAsia="en-US" w:bidi="ar-SA"/>
      </w:rPr>
    </w:lvl>
  </w:abstractNum>
  <w:abstractNum w:abstractNumId="7" w15:restartNumberingAfterBreak="0">
    <w:nsid w:val="23CB6AD8"/>
    <w:multiLevelType w:val="hybridMultilevel"/>
    <w:tmpl w:val="59C4177C"/>
    <w:lvl w:ilvl="0" w:tplc="5B624038">
      <w:start w:val="1"/>
      <w:numFmt w:val="decimal"/>
      <w:lvlText w:val="%1)"/>
      <w:lvlJc w:val="left"/>
      <w:pPr>
        <w:ind w:left="914" w:hanging="219"/>
      </w:pPr>
      <w:rPr>
        <w:rFonts w:ascii="Times New Roman" w:eastAsia="Times New Roman" w:hAnsi="Times New Roman" w:cs="Times New Roman" w:hint="default"/>
        <w:w w:val="100"/>
        <w:sz w:val="20"/>
        <w:szCs w:val="20"/>
        <w:lang w:val="ru-RU" w:eastAsia="en-US" w:bidi="ar-SA"/>
      </w:rPr>
    </w:lvl>
    <w:lvl w:ilvl="1" w:tplc="090208A0">
      <w:numFmt w:val="bullet"/>
      <w:lvlText w:val="•"/>
      <w:lvlJc w:val="left"/>
      <w:pPr>
        <w:ind w:left="1956" w:hanging="219"/>
      </w:pPr>
      <w:rPr>
        <w:rFonts w:hint="default"/>
        <w:lang w:val="ru-RU" w:eastAsia="en-US" w:bidi="ar-SA"/>
      </w:rPr>
    </w:lvl>
    <w:lvl w:ilvl="2" w:tplc="461C0A18">
      <w:numFmt w:val="bullet"/>
      <w:lvlText w:val="•"/>
      <w:lvlJc w:val="left"/>
      <w:pPr>
        <w:ind w:left="2993" w:hanging="219"/>
      </w:pPr>
      <w:rPr>
        <w:rFonts w:hint="default"/>
        <w:lang w:val="ru-RU" w:eastAsia="en-US" w:bidi="ar-SA"/>
      </w:rPr>
    </w:lvl>
    <w:lvl w:ilvl="3" w:tplc="AE50B23C">
      <w:numFmt w:val="bullet"/>
      <w:lvlText w:val="•"/>
      <w:lvlJc w:val="left"/>
      <w:pPr>
        <w:ind w:left="4030" w:hanging="219"/>
      </w:pPr>
      <w:rPr>
        <w:rFonts w:hint="default"/>
        <w:lang w:val="ru-RU" w:eastAsia="en-US" w:bidi="ar-SA"/>
      </w:rPr>
    </w:lvl>
    <w:lvl w:ilvl="4" w:tplc="53A67564">
      <w:numFmt w:val="bullet"/>
      <w:lvlText w:val="•"/>
      <w:lvlJc w:val="left"/>
      <w:pPr>
        <w:ind w:left="5067" w:hanging="219"/>
      </w:pPr>
      <w:rPr>
        <w:rFonts w:hint="default"/>
        <w:lang w:val="ru-RU" w:eastAsia="en-US" w:bidi="ar-SA"/>
      </w:rPr>
    </w:lvl>
    <w:lvl w:ilvl="5" w:tplc="EF08B21E">
      <w:numFmt w:val="bullet"/>
      <w:lvlText w:val="•"/>
      <w:lvlJc w:val="left"/>
      <w:pPr>
        <w:ind w:left="6104" w:hanging="219"/>
      </w:pPr>
      <w:rPr>
        <w:rFonts w:hint="default"/>
        <w:lang w:val="ru-RU" w:eastAsia="en-US" w:bidi="ar-SA"/>
      </w:rPr>
    </w:lvl>
    <w:lvl w:ilvl="6" w:tplc="95AA3388">
      <w:numFmt w:val="bullet"/>
      <w:lvlText w:val="•"/>
      <w:lvlJc w:val="left"/>
      <w:pPr>
        <w:ind w:left="7141" w:hanging="219"/>
      </w:pPr>
      <w:rPr>
        <w:rFonts w:hint="default"/>
        <w:lang w:val="ru-RU" w:eastAsia="en-US" w:bidi="ar-SA"/>
      </w:rPr>
    </w:lvl>
    <w:lvl w:ilvl="7" w:tplc="4CD626F4">
      <w:numFmt w:val="bullet"/>
      <w:lvlText w:val="•"/>
      <w:lvlJc w:val="left"/>
      <w:pPr>
        <w:ind w:left="8178" w:hanging="219"/>
      </w:pPr>
      <w:rPr>
        <w:rFonts w:hint="default"/>
        <w:lang w:val="ru-RU" w:eastAsia="en-US" w:bidi="ar-SA"/>
      </w:rPr>
    </w:lvl>
    <w:lvl w:ilvl="8" w:tplc="CA8284C0">
      <w:numFmt w:val="bullet"/>
      <w:lvlText w:val="•"/>
      <w:lvlJc w:val="left"/>
      <w:pPr>
        <w:ind w:left="9215" w:hanging="219"/>
      </w:pPr>
      <w:rPr>
        <w:rFonts w:hint="default"/>
        <w:lang w:val="ru-RU" w:eastAsia="en-US" w:bidi="ar-SA"/>
      </w:rPr>
    </w:lvl>
  </w:abstractNum>
  <w:abstractNum w:abstractNumId="8" w15:restartNumberingAfterBreak="0">
    <w:nsid w:val="26DA4527"/>
    <w:multiLevelType w:val="hybridMultilevel"/>
    <w:tmpl w:val="70C6CFBC"/>
    <w:lvl w:ilvl="0" w:tplc="F0186B1C">
      <w:start w:val="1"/>
      <w:numFmt w:val="decimal"/>
      <w:lvlText w:val="%1)"/>
      <w:lvlJc w:val="left"/>
      <w:pPr>
        <w:ind w:left="190" w:hanging="340"/>
      </w:pPr>
      <w:rPr>
        <w:rFonts w:ascii="Times New Roman" w:eastAsia="Times New Roman" w:hAnsi="Times New Roman" w:cs="Times New Roman" w:hint="default"/>
        <w:w w:val="100"/>
        <w:sz w:val="20"/>
        <w:szCs w:val="20"/>
        <w:lang w:val="ru-RU" w:eastAsia="en-US" w:bidi="ar-SA"/>
      </w:rPr>
    </w:lvl>
    <w:lvl w:ilvl="1" w:tplc="6B7E58DC">
      <w:numFmt w:val="bullet"/>
      <w:lvlText w:val="•"/>
      <w:lvlJc w:val="left"/>
      <w:pPr>
        <w:ind w:left="1308" w:hanging="340"/>
      </w:pPr>
      <w:rPr>
        <w:rFonts w:hint="default"/>
        <w:lang w:val="ru-RU" w:eastAsia="en-US" w:bidi="ar-SA"/>
      </w:rPr>
    </w:lvl>
    <w:lvl w:ilvl="2" w:tplc="5B4A8A7E">
      <w:numFmt w:val="bullet"/>
      <w:lvlText w:val="•"/>
      <w:lvlJc w:val="left"/>
      <w:pPr>
        <w:ind w:left="2417" w:hanging="340"/>
      </w:pPr>
      <w:rPr>
        <w:rFonts w:hint="default"/>
        <w:lang w:val="ru-RU" w:eastAsia="en-US" w:bidi="ar-SA"/>
      </w:rPr>
    </w:lvl>
    <w:lvl w:ilvl="3" w:tplc="AB72E3F0">
      <w:numFmt w:val="bullet"/>
      <w:lvlText w:val="•"/>
      <w:lvlJc w:val="left"/>
      <w:pPr>
        <w:ind w:left="3526" w:hanging="340"/>
      </w:pPr>
      <w:rPr>
        <w:rFonts w:hint="default"/>
        <w:lang w:val="ru-RU" w:eastAsia="en-US" w:bidi="ar-SA"/>
      </w:rPr>
    </w:lvl>
    <w:lvl w:ilvl="4" w:tplc="1E12FB10">
      <w:numFmt w:val="bullet"/>
      <w:lvlText w:val="•"/>
      <w:lvlJc w:val="left"/>
      <w:pPr>
        <w:ind w:left="4635" w:hanging="340"/>
      </w:pPr>
      <w:rPr>
        <w:rFonts w:hint="default"/>
        <w:lang w:val="ru-RU" w:eastAsia="en-US" w:bidi="ar-SA"/>
      </w:rPr>
    </w:lvl>
    <w:lvl w:ilvl="5" w:tplc="1B6091AA">
      <w:numFmt w:val="bullet"/>
      <w:lvlText w:val="•"/>
      <w:lvlJc w:val="left"/>
      <w:pPr>
        <w:ind w:left="5744" w:hanging="340"/>
      </w:pPr>
      <w:rPr>
        <w:rFonts w:hint="default"/>
        <w:lang w:val="ru-RU" w:eastAsia="en-US" w:bidi="ar-SA"/>
      </w:rPr>
    </w:lvl>
    <w:lvl w:ilvl="6" w:tplc="AB6E3F18">
      <w:numFmt w:val="bullet"/>
      <w:lvlText w:val="•"/>
      <w:lvlJc w:val="left"/>
      <w:pPr>
        <w:ind w:left="6853" w:hanging="340"/>
      </w:pPr>
      <w:rPr>
        <w:rFonts w:hint="default"/>
        <w:lang w:val="ru-RU" w:eastAsia="en-US" w:bidi="ar-SA"/>
      </w:rPr>
    </w:lvl>
    <w:lvl w:ilvl="7" w:tplc="F8FC78BE">
      <w:numFmt w:val="bullet"/>
      <w:lvlText w:val="•"/>
      <w:lvlJc w:val="left"/>
      <w:pPr>
        <w:ind w:left="7962" w:hanging="340"/>
      </w:pPr>
      <w:rPr>
        <w:rFonts w:hint="default"/>
        <w:lang w:val="ru-RU" w:eastAsia="en-US" w:bidi="ar-SA"/>
      </w:rPr>
    </w:lvl>
    <w:lvl w:ilvl="8" w:tplc="99C49EE6">
      <w:numFmt w:val="bullet"/>
      <w:lvlText w:val="•"/>
      <w:lvlJc w:val="left"/>
      <w:pPr>
        <w:ind w:left="9071" w:hanging="340"/>
      </w:pPr>
      <w:rPr>
        <w:rFonts w:hint="default"/>
        <w:lang w:val="ru-RU" w:eastAsia="en-US" w:bidi="ar-SA"/>
      </w:rPr>
    </w:lvl>
  </w:abstractNum>
  <w:abstractNum w:abstractNumId="9" w15:restartNumberingAfterBreak="0">
    <w:nsid w:val="28515BFB"/>
    <w:multiLevelType w:val="multilevel"/>
    <w:tmpl w:val="F74CA494"/>
    <w:lvl w:ilvl="0">
      <w:start w:val="1"/>
      <w:numFmt w:val="decimal"/>
      <w:lvlText w:val="%1"/>
      <w:lvlJc w:val="left"/>
      <w:pPr>
        <w:ind w:left="1123" w:hanging="428"/>
      </w:pPr>
      <w:rPr>
        <w:rFonts w:hint="default"/>
        <w:lang w:val="ru-RU" w:eastAsia="en-US" w:bidi="ar-SA"/>
      </w:rPr>
    </w:lvl>
    <w:lvl w:ilvl="1">
      <w:start w:val="1"/>
      <w:numFmt w:val="decimal"/>
      <w:lvlText w:val="%1.%2."/>
      <w:lvlJc w:val="left"/>
      <w:pPr>
        <w:ind w:left="1123" w:hanging="428"/>
        <w:jc w:val="right"/>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3153" w:hanging="428"/>
      </w:pPr>
      <w:rPr>
        <w:rFonts w:hint="default"/>
        <w:lang w:val="ru-RU" w:eastAsia="en-US" w:bidi="ar-SA"/>
      </w:rPr>
    </w:lvl>
    <w:lvl w:ilvl="3">
      <w:numFmt w:val="bullet"/>
      <w:lvlText w:val="•"/>
      <w:lvlJc w:val="left"/>
      <w:pPr>
        <w:ind w:left="4170" w:hanging="428"/>
      </w:pPr>
      <w:rPr>
        <w:rFonts w:hint="default"/>
        <w:lang w:val="ru-RU" w:eastAsia="en-US" w:bidi="ar-SA"/>
      </w:rPr>
    </w:lvl>
    <w:lvl w:ilvl="4">
      <w:numFmt w:val="bullet"/>
      <w:lvlText w:val="•"/>
      <w:lvlJc w:val="left"/>
      <w:pPr>
        <w:ind w:left="5187" w:hanging="428"/>
      </w:pPr>
      <w:rPr>
        <w:rFonts w:hint="default"/>
        <w:lang w:val="ru-RU" w:eastAsia="en-US" w:bidi="ar-SA"/>
      </w:rPr>
    </w:lvl>
    <w:lvl w:ilvl="5">
      <w:numFmt w:val="bullet"/>
      <w:lvlText w:val="•"/>
      <w:lvlJc w:val="left"/>
      <w:pPr>
        <w:ind w:left="6204" w:hanging="428"/>
      </w:pPr>
      <w:rPr>
        <w:rFonts w:hint="default"/>
        <w:lang w:val="ru-RU" w:eastAsia="en-US" w:bidi="ar-SA"/>
      </w:rPr>
    </w:lvl>
    <w:lvl w:ilvl="6">
      <w:numFmt w:val="bullet"/>
      <w:lvlText w:val="•"/>
      <w:lvlJc w:val="left"/>
      <w:pPr>
        <w:ind w:left="7221" w:hanging="428"/>
      </w:pPr>
      <w:rPr>
        <w:rFonts w:hint="default"/>
        <w:lang w:val="ru-RU" w:eastAsia="en-US" w:bidi="ar-SA"/>
      </w:rPr>
    </w:lvl>
    <w:lvl w:ilvl="7">
      <w:numFmt w:val="bullet"/>
      <w:lvlText w:val="•"/>
      <w:lvlJc w:val="left"/>
      <w:pPr>
        <w:ind w:left="8238" w:hanging="428"/>
      </w:pPr>
      <w:rPr>
        <w:rFonts w:hint="default"/>
        <w:lang w:val="ru-RU" w:eastAsia="en-US" w:bidi="ar-SA"/>
      </w:rPr>
    </w:lvl>
    <w:lvl w:ilvl="8">
      <w:numFmt w:val="bullet"/>
      <w:lvlText w:val="•"/>
      <w:lvlJc w:val="left"/>
      <w:pPr>
        <w:ind w:left="9255" w:hanging="428"/>
      </w:pPr>
      <w:rPr>
        <w:rFonts w:hint="default"/>
        <w:lang w:val="ru-RU" w:eastAsia="en-US" w:bidi="ar-SA"/>
      </w:rPr>
    </w:lvl>
  </w:abstractNum>
  <w:abstractNum w:abstractNumId="10" w15:restartNumberingAfterBreak="0">
    <w:nsid w:val="2CCB128C"/>
    <w:multiLevelType w:val="multilevel"/>
    <w:tmpl w:val="2DE64D68"/>
    <w:lvl w:ilvl="0">
      <w:start w:val="2"/>
      <w:numFmt w:val="decimal"/>
      <w:lvlText w:val="%1"/>
      <w:lvlJc w:val="left"/>
      <w:pPr>
        <w:ind w:left="190" w:hanging="398"/>
      </w:pPr>
      <w:rPr>
        <w:rFonts w:hint="default"/>
        <w:lang w:val="ru-RU" w:eastAsia="en-US" w:bidi="ar-SA"/>
      </w:rPr>
    </w:lvl>
    <w:lvl w:ilvl="1">
      <w:start w:val="1"/>
      <w:numFmt w:val="decimal"/>
      <w:lvlText w:val="%1.%2."/>
      <w:lvlJc w:val="left"/>
      <w:pPr>
        <w:ind w:left="190" w:hanging="398"/>
      </w:pPr>
      <w:rPr>
        <w:rFonts w:ascii="Times New Roman" w:eastAsia="Times New Roman" w:hAnsi="Times New Roman" w:cs="Times New Roman" w:hint="default"/>
        <w:w w:val="100"/>
        <w:sz w:val="20"/>
        <w:szCs w:val="20"/>
        <w:lang w:val="ru-RU" w:eastAsia="en-US" w:bidi="ar-SA"/>
      </w:rPr>
    </w:lvl>
    <w:lvl w:ilvl="2">
      <w:start w:val="1"/>
      <w:numFmt w:val="decimal"/>
      <w:lvlText w:val="%1.%2.%3."/>
      <w:lvlJc w:val="left"/>
      <w:pPr>
        <w:ind w:left="190" w:hanging="518"/>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3526" w:hanging="518"/>
      </w:pPr>
      <w:rPr>
        <w:rFonts w:hint="default"/>
        <w:lang w:val="ru-RU" w:eastAsia="en-US" w:bidi="ar-SA"/>
      </w:rPr>
    </w:lvl>
    <w:lvl w:ilvl="4">
      <w:numFmt w:val="bullet"/>
      <w:lvlText w:val="•"/>
      <w:lvlJc w:val="left"/>
      <w:pPr>
        <w:ind w:left="4635" w:hanging="518"/>
      </w:pPr>
      <w:rPr>
        <w:rFonts w:hint="default"/>
        <w:lang w:val="ru-RU" w:eastAsia="en-US" w:bidi="ar-SA"/>
      </w:rPr>
    </w:lvl>
    <w:lvl w:ilvl="5">
      <w:numFmt w:val="bullet"/>
      <w:lvlText w:val="•"/>
      <w:lvlJc w:val="left"/>
      <w:pPr>
        <w:ind w:left="5744" w:hanging="518"/>
      </w:pPr>
      <w:rPr>
        <w:rFonts w:hint="default"/>
        <w:lang w:val="ru-RU" w:eastAsia="en-US" w:bidi="ar-SA"/>
      </w:rPr>
    </w:lvl>
    <w:lvl w:ilvl="6">
      <w:numFmt w:val="bullet"/>
      <w:lvlText w:val="•"/>
      <w:lvlJc w:val="left"/>
      <w:pPr>
        <w:ind w:left="6853" w:hanging="518"/>
      </w:pPr>
      <w:rPr>
        <w:rFonts w:hint="default"/>
        <w:lang w:val="ru-RU" w:eastAsia="en-US" w:bidi="ar-SA"/>
      </w:rPr>
    </w:lvl>
    <w:lvl w:ilvl="7">
      <w:numFmt w:val="bullet"/>
      <w:lvlText w:val="•"/>
      <w:lvlJc w:val="left"/>
      <w:pPr>
        <w:ind w:left="7962" w:hanging="518"/>
      </w:pPr>
      <w:rPr>
        <w:rFonts w:hint="default"/>
        <w:lang w:val="ru-RU" w:eastAsia="en-US" w:bidi="ar-SA"/>
      </w:rPr>
    </w:lvl>
    <w:lvl w:ilvl="8">
      <w:numFmt w:val="bullet"/>
      <w:lvlText w:val="•"/>
      <w:lvlJc w:val="left"/>
      <w:pPr>
        <w:ind w:left="9071" w:hanging="518"/>
      </w:pPr>
      <w:rPr>
        <w:rFonts w:hint="default"/>
        <w:lang w:val="ru-RU" w:eastAsia="en-US" w:bidi="ar-SA"/>
      </w:rPr>
    </w:lvl>
  </w:abstractNum>
  <w:abstractNum w:abstractNumId="11" w15:restartNumberingAfterBreak="0">
    <w:nsid w:val="31350DE4"/>
    <w:multiLevelType w:val="multilevel"/>
    <w:tmpl w:val="EE20D382"/>
    <w:lvl w:ilvl="0">
      <w:start w:val="3"/>
      <w:numFmt w:val="decimal"/>
      <w:lvlText w:val="%1"/>
      <w:lvlJc w:val="left"/>
      <w:pPr>
        <w:ind w:left="190" w:hanging="433"/>
      </w:pPr>
      <w:rPr>
        <w:rFonts w:hint="default"/>
        <w:lang w:val="ru-RU" w:eastAsia="en-US" w:bidi="ar-SA"/>
      </w:rPr>
    </w:lvl>
    <w:lvl w:ilvl="1">
      <w:start w:val="1"/>
      <w:numFmt w:val="decimal"/>
      <w:lvlText w:val="%1.%2."/>
      <w:lvlJc w:val="left"/>
      <w:pPr>
        <w:ind w:left="190" w:hanging="433"/>
      </w:pPr>
      <w:rPr>
        <w:rFonts w:ascii="Times New Roman" w:eastAsia="Times New Roman" w:hAnsi="Times New Roman" w:cs="Times New Roman" w:hint="default"/>
        <w:w w:val="100"/>
        <w:sz w:val="20"/>
        <w:szCs w:val="20"/>
        <w:lang w:val="ru-RU" w:eastAsia="en-US" w:bidi="ar-SA"/>
      </w:rPr>
    </w:lvl>
    <w:lvl w:ilvl="2">
      <w:start w:val="1"/>
      <w:numFmt w:val="decimal"/>
      <w:lvlText w:val="%1.%2.%3."/>
      <w:lvlJc w:val="left"/>
      <w:pPr>
        <w:ind w:left="190" w:hanging="512"/>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3410" w:hanging="512"/>
      </w:pPr>
      <w:rPr>
        <w:rFonts w:hint="default"/>
        <w:lang w:val="ru-RU" w:eastAsia="en-US" w:bidi="ar-SA"/>
      </w:rPr>
    </w:lvl>
    <w:lvl w:ilvl="4">
      <w:numFmt w:val="bullet"/>
      <w:lvlText w:val="•"/>
      <w:lvlJc w:val="left"/>
      <w:pPr>
        <w:ind w:left="4536" w:hanging="512"/>
      </w:pPr>
      <w:rPr>
        <w:rFonts w:hint="default"/>
        <w:lang w:val="ru-RU" w:eastAsia="en-US" w:bidi="ar-SA"/>
      </w:rPr>
    </w:lvl>
    <w:lvl w:ilvl="5">
      <w:numFmt w:val="bullet"/>
      <w:lvlText w:val="•"/>
      <w:lvlJc w:val="left"/>
      <w:pPr>
        <w:ind w:left="5661" w:hanging="512"/>
      </w:pPr>
      <w:rPr>
        <w:rFonts w:hint="default"/>
        <w:lang w:val="ru-RU" w:eastAsia="en-US" w:bidi="ar-SA"/>
      </w:rPr>
    </w:lvl>
    <w:lvl w:ilvl="6">
      <w:numFmt w:val="bullet"/>
      <w:lvlText w:val="•"/>
      <w:lvlJc w:val="left"/>
      <w:pPr>
        <w:ind w:left="6787" w:hanging="512"/>
      </w:pPr>
      <w:rPr>
        <w:rFonts w:hint="default"/>
        <w:lang w:val="ru-RU" w:eastAsia="en-US" w:bidi="ar-SA"/>
      </w:rPr>
    </w:lvl>
    <w:lvl w:ilvl="7">
      <w:numFmt w:val="bullet"/>
      <w:lvlText w:val="•"/>
      <w:lvlJc w:val="left"/>
      <w:pPr>
        <w:ind w:left="7912" w:hanging="512"/>
      </w:pPr>
      <w:rPr>
        <w:rFonts w:hint="default"/>
        <w:lang w:val="ru-RU" w:eastAsia="en-US" w:bidi="ar-SA"/>
      </w:rPr>
    </w:lvl>
    <w:lvl w:ilvl="8">
      <w:numFmt w:val="bullet"/>
      <w:lvlText w:val="•"/>
      <w:lvlJc w:val="left"/>
      <w:pPr>
        <w:ind w:left="9037" w:hanging="512"/>
      </w:pPr>
      <w:rPr>
        <w:rFonts w:hint="default"/>
        <w:lang w:val="ru-RU" w:eastAsia="en-US" w:bidi="ar-SA"/>
      </w:rPr>
    </w:lvl>
  </w:abstractNum>
  <w:abstractNum w:abstractNumId="12" w15:restartNumberingAfterBreak="0">
    <w:nsid w:val="4AD21EB5"/>
    <w:multiLevelType w:val="hybridMultilevel"/>
    <w:tmpl w:val="74BCE054"/>
    <w:lvl w:ilvl="0" w:tplc="90744324">
      <w:numFmt w:val="bullet"/>
      <w:lvlText w:val="-"/>
      <w:lvlJc w:val="left"/>
      <w:pPr>
        <w:ind w:left="190" w:hanging="115"/>
      </w:pPr>
      <w:rPr>
        <w:rFonts w:ascii="Times New Roman" w:eastAsia="Times New Roman" w:hAnsi="Times New Roman" w:cs="Times New Roman" w:hint="default"/>
        <w:w w:val="100"/>
        <w:sz w:val="20"/>
        <w:szCs w:val="20"/>
        <w:lang w:val="ru-RU" w:eastAsia="en-US" w:bidi="ar-SA"/>
      </w:rPr>
    </w:lvl>
    <w:lvl w:ilvl="1" w:tplc="149E44DA">
      <w:numFmt w:val="bullet"/>
      <w:lvlText w:val="•"/>
      <w:lvlJc w:val="left"/>
      <w:pPr>
        <w:ind w:left="1308" w:hanging="115"/>
      </w:pPr>
      <w:rPr>
        <w:rFonts w:hint="default"/>
        <w:lang w:val="ru-RU" w:eastAsia="en-US" w:bidi="ar-SA"/>
      </w:rPr>
    </w:lvl>
    <w:lvl w:ilvl="2" w:tplc="D994C010">
      <w:numFmt w:val="bullet"/>
      <w:lvlText w:val="•"/>
      <w:lvlJc w:val="left"/>
      <w:pPr>
        <w:ind w:left="2417" w:hanging="115"/>
      </w:pPr>
      <w:rPr>
        <w:rFonts w:hint="default"/>
        <w:lang w:val="ru-RU" w:eastAsia="en-US" w:bidi="ar-SA"/>
      </w:rPr>
    </w:lvl>
    <w:lvl w:ilvl="3" w:tplc="BB9CDB08">
      <w:numFmt w:val="bullet"/>
      <w:lvlText w:val="•"/>
      <w:lvlJc w:val="left"/>
      <w:pPr>
        <w:ind w:left="3526" w:hanging="115"/>
      </w:pPr>
      <w:rPr>
        <w:rFonts w:hint="default"/>
        <w:lang w:val="ru-RU" w:eastAsia="en-US" w:bidi="ar-SA"/>
      </w:rPr>
    </w:lvl>
    <w:lvl w:ilvl="4" w:tplc="69685C48">
      <w:numFmt w:val="bullet"/>
      <w:lvlText w:val="•"/>
      <w:lvlJc w:val="left"/>
      <w:pPr>
        <w:ind w:left="4635" w:hanging="115"/>
      </w:pPr>
      <w:rPr>
        <w:rFonts w:hint="default"/>
        <w:lang w:val="ru-RU" w:eastAsia="en-US" w:bidi="ar-SA"/>
      </w:rPr>
    </w:lvl>
    <w:lvl w:ilvl="5" w:tplc="9C364876">
      <w:numFmt w:val="bullet"/>
      <w:lvlText w:val="•"/>
      <w:lvlJc w:val="left"/>
      <w:pPr>
        <w:ind w:left="5744" w:hanging="115"/>
      </w:pPr>
      <w:rPr>
        <w:rFonts w:hint="default"/>
        <w:lang w:val="ru-RU" w:eastAsia="en-US" w:bidi="ar-SA"/>
      </w:rPr>
    </w:lvl>
    <w:lvl w:ilvl="6" w:tplc="5E1259F2">
      <w:numFmt w:val="bullet"/>
      <w:lvlText w:val="•"/>
      <w:lvlJc w:val="left"/>
      <w:pPr>
        <w:ind w:left="6853" w:hanging="115"/>
      </w:pPr>
      <w:rPr>
        <w:rFonts w:hint="default"/>
        <w:lang w:val="ru-RU" w:eastAsia="en-US" w:bidi="ar-SA"/>
      </w:rPr>
    </w:lvl>
    <w:lvl w:ilvl="7" w:tplc="F454C930">
      <w:numFmt w:val="bullet"/>
      <w:lvlText w:val="•"/>
      <w:lvlJc w:val="left"/>
      <w:pPr>
        <w:ind w:left="7962" w:hanging="115"/>
      </w:pPr>
      <w:rPr>
        <w:rFonts w:hint="default"/>
        <w:lang w:val="ru-RU" w:eastAsia="en-US" w:bidi="ar-SA"/>
      </w:rPr>
    </w:lvl>
    <w:lvl w:ilvl="8" w:tplc="C420850A">
      <w:numFmt w:val="bullet"/>
      <w:lvlText w:val="•"/>
      <w:lvlJc w:val="left"/>
      <w:pPr>
        <w:ind w:left="9071" w:hanging="115"/>
      </w:pPr>
      <w:rPr>
        <w:rFonts w:hint="default"/>
        <w:lang w:val="ru-RU" w:eastAsia="en-US" w:bidi="ar-SA"/>
      </w:rPr>
    </w:lvl>
  </w:abstractNum>
  <w:abstractNum w:abstractNumId="13" w15:restartNumberingAfterBreak="0">
    <w:nsid w:val="557830CB"/>
    <w:multiLevelType w:val="multilevel"/>
    <w:tmpl w:val="B9AA48FC"/>
    <w:lvl w:ilvl="0">
      <w:start w:val="4"/>
      <w:numFmt w:val="decimal"/>
      <w:lvlText w:val="%1"/>
      <w:lvlJc w:val="left"/>
      <w:pPr>
        <w:ind w:left="190" w:hanging="517"/>
      </w:pPr>
      <w:rPr>
        <w:rFonts w:hint="default"/>
        <w:lang w:val="ru-RU" w:eastAsia="en-US" w:bidi="ar-SA"/>
      </w:rPr>
    </w:lvl>
    <w:lvl w:ilvl="1">
      <w:start w:val="1"/>
      <w:numFmt w:val="decimal"/>
      <w:lvlText w:val="%1.%2."/>
      <w:lvlJc w:val="left"/>
      <w:pPr>
        <w:ind w:left="190" w:hanging="517"/>
        <w:jc w:val="right"/>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17" w:hanging="517"/>
      </w:pPr>
      <w:rPr>
        <w:rFonts w:hint="default"/>
        <w:lang w:val="ru-RU" w:eastAsia="en-US" w:bidi="ar-SA"/>
      </w:rPr>
    </w:lvl>
    <w:lvl w:ilvl="3">
      <w:numFmt w:val="bullet"/>
      <w:lvlText w:val="•"/>
      <w:lvlJc w:val="left"/>
      <w:pPr>
        <w:ind w:left="3526" w:hanging="517"/>
      </w:pPr>
      <w:rPr>
        <w:rFonts w:hint="default"/>
        <w:lang w:val="ru-RU" w:eastAsia="en-US" w:bidi="ar-SA"/>
      </w:rPr>
    </w:lvl>
    <w:lvl w:ilvl="4">
      <w:numFmt w:val="bullet"/>
      <w:lvlText w:val="•"/>
      <w:lvlJc w:val="left"/>
      <w:pPr>
        <w:ind w:left="4635" w:hanging="517"/>
      </w:pPr>
      <w:rPr>
        <w:rFonts w:hint="default"/>
        <w:lang w:val="ru-RU" w:eastAsia="en-US" w:bidi="ar-SA"/>
      </w:rPr>
    </w:lvl>
    <w:lvl w:ilvl="5">
      <w:numFmt w:val="bullet"/>
      <w:lvlText w:val="•"/>
      <w:lvlJc w:val="left"/>
      <w:pPr>
        <w:ind w:left="5744" w:hanging="517"/>
      </w:pPr>
      <w:rPr>
        <w:rFonts w:hint="default"/>
        <w:lang w:val="ru-RU" w:eastAsia="en-US" w:bidi="ar-SA"/>
      </w:rPr>
    </w:lvl>
    <w:lvl w:ilvl="6">
      <w:numFmt w:val="bullet"/>
      <w:lvlText w:val="•"/>
      <w:lvlJc w:val="left"/>
      <w:pPr>
        <w:ind w:left="6853" w:hanging="517"/>
      </w:pPr>
      <w:rPr>
        <w:rFonts w:hint="default"/>
        <w:lang w:val="ru-RU" w:eastAsia="en-US" w:bidi="ar-SA"/>
      </w:rPr>
    </w:lvl>
    <w:lvl w:ilvl="7">
      <w:numFmt w:val="bullet"/>
      <w:lvlText w:val="•"/>
      <w:lvlJc w:val="left"/>
      <w:pPr>
        <w:ind w:left="7962" w:hanging="517"/>
      </w:pPr>
      <w:rPr>
        <w:rFonts w:hint="default"/>
        <w:lang w:val="ru-RU" w:eastAsia="en-US" w:bidi="ar-SA"/>
      </w:rPr>
    </w:lvl>
    <w:lvl w:ilvl="8">
      <w:numFmt w:val="bullet"/>
      <w:lvlText w:val="•"/>
      <w:lvlJc w:val="left"/>
      <w:pPr>
        <w:ind w:left="9071" w:hanging="517"/>
      </w:pPr>
      <w:rPr>
        <w:rFonts w:hint="default"/>
        <w:lang w:val="ru-RU" w:eastAsia="en-US" w:bidi="ar-SA"/>
      </w:rPr>
    </w:lvl>
  </w:abstractNum>
  <w:abstractNum w:abstractNumId="14"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15:restartNumberingAfterBreak="0">
    <w:nsid w:val="5F806F63"/>
    <w:multiLevelType w:val="hybridMultilevel"/>
    <w:tmpl w:val="101C71D8"/>
    <w:lvl w:ilvl="0" w:tplc="D5DACE78">
      <w:start w:val="1"/>
      <w:numFmt w:val="decimal"/>
      <w:lvlText w:val="%1)"/>
      <w:lvlJc w:val="left"/>
      <w:pPr>
        <w:ind w:left="190" w:hanging="290"/>
      </w:pPr>
      <w:rPr>
        <w:rFonts w:ascii="Times New Roman" w:eastAsia="Times New Roman" w:hAnsi="Times New Roman" w:cs="Times New Roman" w:hint="default"/>
        <w:w w:val="100"/>
        <w:sz w:val="20"/>
        <w:szCs w:val="20"/>
        <w:lang w:val="ru-RU" w:eastAsia="en-US" w:bidi="ar-SA"/>
      </w:rPr>
    </w:lvl>
    <w:lvl w:ilvl="1" w:tplc="5268EC24">
      <w:numFmt w:val="bullet"/>
      <w:lvlText w:val="•"/>
      <w:lvlJc w:val="left"/>
      <w:pPr>
        <w:ind w:left="1308" w:hanging="290"/>
      </w:pPr>
      <w:rPr>
        <w:rFonts w:hint="default"/>
        <w:lang w:val="ru-RU" w:eastAsia="en-US" w:bidi="ar-SA"/>
      </w:rPr>
    </w:lvl>
    <w:lvl w:ilvl="2" w:tplc="C8A62F40">
      <w:numFmt w:val="bullet"/>
      <w:lvlText w:val="•"/>
      <w:lvlJc w:val="left"/>
      <w:pPr>
        <w:ind w:left="2417" w:hanging="290"/>
      </w:pPr>
      <w:rPr>
        <w:rFonts w:hint="default"/>
        <w:lang w:val="ru-RU" w:eastAsia="en-US" w:bidi="ar-SA"/>
      </w:rPr>
    </w:lvl>
    <w:lvl w:ilvl="3" w:tplc="2AAA11AE">
      <w:numFmt w:val="bullet"/>
      <w:lvlText w:val="•"/>
      <w:lvlJc w:val="left"/>
      <w:pPr>
        <w:ind w:left="3526" w:hanging="290"/>
      </w:pPr>
      <w:rPr>
        <w:rFonts w:hint="default"/>
        <w:lang w:val="ru-RU" w:eastAsia="en-US" w:bidi="ar-SA"/>
      </w:rPr>
    </w:lvl>
    <w:lvl w:ilvl="4" w:tplc="A4B07DB4">
      <w:numFmt w:val="bullet"/>
      <w:lvlText w:val="•"/>
      <w:lvlJc w:val="left"/>
      <w:pPr>
        <w:ind w:left="4635" w:hanging="290"/>
      </w:pPr>
      <w:rPr>
        <w:rFonts w:hint="default"/>
        <w:lang w:val="ru-RU" w:eastAsia="en-US" w:bidi="ar-SA"/>
      </w:rPr>
    </w:lvl>
    <w:lvl w:ilvl="5" w:tplc="FFDC5F3A">
      <w:numFmt w:val="bullet"/>
      <w:lvlText w:val="•"/>
      <w:lvlJc w:val="left"/>
      <w:pPr>
        <w:ind w:left="5744" w:hanging="290"/>
      </w:pPr>
      <w:rPr>
        <w:rFonts w:hint="default"/>
        <w:lang w:val="ru-RU" w:eastAsia="en-US" w:bidi="ar-SA"/>
      </w:rPr>
    </w:lvl>
    <w:lvl w:ilvl="6" w:tplc="9BA4604C">
      <w:numFmt w:val="bullet"/>
      <w:lvlText w:val="•"/>
      <w:lvlJc w:val="left"/>
      <w:pPr>
        <w:ind w:left="6853" w:hanging="290"/>
      </w:pPr>
      <w:rPr>
        <w:rFonts w:hint="default"/>
        <w:lang w:val="ru-RU" w:eastAsia="en-US" w:bidi="ar-SA"/>
      </w:rPr>
    </w:lvl>
    <w:lvl w:ilvl="7" w:tplc="A0067034">
      <w:numFmt w:val="bullet"/>
      <w:lvlText w:val="•"/>
      <w:lvlJc w:val="left"/>
      <w:pPr>
        <w:ind w:left="7962" w:hanging="290"/>
      </w:pPr>
      <w:rPr>
        <w:rFonts w:hint="default"/>
        <w:lang w:val="ru-RU" w:eastAsia="en-US" w:bidi="ar-SA"/>
      </w:rPr>
    </w:lvl>
    <w:lvl w:ilvl="8" w:tplc="1D72279E">
      <w:numFmt w:val="bullet"/>
      <w:lvlText w:val="•"/>
      <w:lvlJc w:val="left"/>
      <w:pPr>
        <w:ind w:left="9071" w:hanging="290"/>
      </w:pPr>
      <w:rPr>
        <w:rFonts w:hint="default"/>
        <w:lang w:val="ru-RU" w:eastAsia="en-US" w:bidi="ar-SA"/>
      </w:rPr>
    </w:lvl>
  </w:abstractNum>
  <w:abstractNum w:abstractNumId="16" w15:restartNumberingAfterBreak="0">
    <w:nsid w:val="64607AA1"/>
    <w:multiLevelType w:val="hybridMultilevel"/>
    <w:tmpl w:val="96281072"/>
    <w:lvl w:ilvl="0" w:tplc="6BDA1124">
      <w:start w:val="1"/>
      <w:numFmt w:val="decimal"/>
      <w:lvlText w:val="%1."/>
      <w:lvlJc w:val="left"/>
      <w:pPr>
        <w:ind w:left="190" w:hanging="153"/>
      </w:pPr>
      <w:rPr>
        <w:rFonts w:ascii="Times New Roman" w:eastAsia="Times New Roman" w:hAnsi="Times New Roman" w:cs="Times New Roman" w:hint="default"/>
        <w:w w:val="100"/>
        <w:sz w:val="18"/>
        <w:szCs w:val="18"/>
        <w:lang w:val="ru-RU" w:eastAsia="en-US" w:bidi="ar-SA"/>
      </w:rPr>
    </w:lvl>
    <w:lvl w:ilvl="1" w:tplc="159C8622">
      <w:start w:val="1"/>
      <w:numFmt w:val="upperRoman"/>
      <w:lvlText w:val="%2."/>
      <w:lvlJc w:val="left"/>
      <w:pPr>
        <w:ind w:left="3241" w:hanging="179"/>
        <w:jc w:val="right"/>
      </w:pPr>
      <w:rPr>
        <w:rFonts w:ascii="Times New Roman" w:eastAsia="Times New Roman" w:hAnsi="Times New Roman" w:cs="Times New Roman" w:hint="default"/>
        <w:b/>
        <w:bCs/>
        <w:w w:val="100"/>
        <w:sz w:val="20"/>
        <w:szCs w:val="20"/>
        <w:lang w:val="ru-RU" w:eastAsia="en-US" w:bidi="ar-SA"/>
      </w:rPr>
    </w:lvl>
    <w:lvl w:ilvl="2" w:tplc="4062670A">
      <w:numFmt w:val="bullet"/>
      <w:lvlText w:val="•"/>
      <w:lvlJc w:val="left"/>
      <w:pPr>
        <w:ind w:left="4134" w:hanging="179"/>
      </w:pPr>
      <w:rPr>
        <w:rFonts w:hint="default"/>
        <w:lang w:val="ru-RU" w:eastAsia="en-US" w:bidi="ar-SA"/>
      </w:rPr>
    </w:lvl>
    <w:lvl w:ilvl="3" w:tplc="5968746E">
      <w:numFmt w:val="bullet"/>
      <w:lvlText w:val="•"/>
      <w:lvlJc w:val="left"/>
      <w:pPr>
        <w:ind w:left="5028" w:hanging="179"/>
      </w:pPr>
      <w:rPr>
        <w:rFonts w:hint="default"/>
        <w:lang w:val="ru-RU" w:eastAsia="en-US" w:bidi="ar-SA"/>
      </w:rPr>
    </w:lvl>
    <w:lvl w:ilvl="4" w:tplc="35101138">
      <w:numFmt w:val="bullet"/>
      <w:lvlText w:val="•"/>
      <w:lvlJc w:val="left"/>
      <w:pPr>
        <w:ind w:left="5922" w:hanging="179"/>
      </w:pPr>
      <w:rPr>
        <w:rFonts w:hint="default"/>
        <w:lang w:val="ru-RU" w:eastAsia="en-US" w:bidi="ar-SA"/>
      </w:rPr>
    </w:lvl>
    <w:lvl w:ilvl="5" w:tplc="10F4A3D4">
      <w:numFmt w:val="bullet"/>
      <w:lvlText w:val="•"/>
      <w:lvlJc w:val="left"/>
      <w:pPr>
        <w:ind w:left="6817" w:hanging="179"/>
      </w:pPr>
      <w:rPr>
        <w:rFonts w:hint="default"/>
        <w:lang w:val="ru-RU" w:eastAsia="en-US" w:bidi="ar-SA"/>
      </w:rPr>
    </w:lvl>
    <w:lvl w:ilvl="6" w:tplc="6FC2D00C">
      <w:numFmt w:val="bullet"/>
      <w:lvlText w:val="•"/>
      <w:lvlJc w:val="left"/>
      <w:pPr>
        <w:ind w:left="7711" w:hanging="179"/>
      </w:pPr>
      <w:rPr>
        <w:rFonts w:hint="default"/>
        <w:lang w:val="ru-RU" w:eastAsia="en-US" w:bidi="ar-SA"/>
      </w:rPr>
    </w:lvl>
    <w:lvl w:ilvl="7" w:tplc="020A9B54">
      <w:numFmt w:val="bullet"/>
      <w:lvlText w:val="•"/>
      <w:lvlJc w:val="left"/>
      <w:pPr>
        <w:ind w:left="8605" w:hanging="179"/>
      </w:pPr>
      <w:rPr>
        <w:rFonts w:hint="default"/>
        <w:lang w:val="ru-RU" w:eastAsia="en-US" w:bidi="ar-SA"/>
      </w:rPr>
    </w:lvl>
    <w:lvl w:ilvl="8" w:tplc="5C360E8E">
      <w:numFmt w:val="bullet"/>
      <w:lvlText w:val="•"/>
      <w:lvlJc w:val="left"/>
      <w:pPr>
        <w:ind w:left="9500" w:hanging="179"/>
      </w:pPr>
      <w:rPr>
        <w:rFonts w:hint="default"/>
        <w:lang w:val="ru-RU" w:eastAsia="en-US" w:bidi="ar-SA"/>
      </w:rPr>
    </w:lvl>
  </w:abstractNum>
  <w:abstractNum w:abstractNumId="17" w15:restartNumberingAfterBreak="0">
    <w:nsid w:val="65BD4F6E"/>
    <w:multiLevelType w:val="hybridMultilevel"/>
    <w:tmpl w:val="C8342B70"/>
    <w:lvl w:ilvl="0" w:tplc="D7C2AF86">
      <w:start w:val="1"/>
      <w:numFmt w:val="decimal"/>
      <w:lvlText w:val="%1)"/>
      <w:lvlJc w:val="left"/>
      <w:pPr>
        <w:ind w:left="190" w:hanging="296"/>
      </w:pPr>
      <w:rPr>
        <w:rFonts w:ascii="Times New Roman" w:eastAsia="Times New Roman" w:hAnsi="Times New Roman" w:cs="Times New Roman" w:hint="default"/>
        <w:w w:val="100"/>
        <w:sz w:val="20"/>
        <w:szCs w:val="20"/>
        <w:lang w:val="ru-RU" w:eastAsia="en-US" w:bidi="ar-SA"/>
      </w:rPr>
    </w:lvl>
    <w:lvl w:ilvl="1" w:tplc="18CA476C">
      <w:numFmt w:val="bullet"/>
      <w:lvlText w:val="•"/>
      <w:lvlJc w:val="left"/>
      <w:pPr>
        <w:ind w:left="1308" w:hanging="296"/>
      </w:pPr>
      <w:rPr>
        <w:rFonts w:hint="default"/>
        <w:lang w:val="ru-RU" w:eastAsia="en-US" w:bidi="ar-SA"/>
      </w:rPr>
    </w:lvl>
    <w:lvl w:ilvl="2" w:tplc="8E0E296E">
      <w:numFmt w:val="bullet"/>
      <w:lvlText w:val="•"/>
      <w:lvlJc w:val="left"/>
      <w:pPr>
        <w:ind w:left="2417" w:hanging="296"/>
      </w:pPr>
      <w:rPr>
        <w:rFonts w:hint="default"/>
        <w:lang w:val="ru-RU" w:eastAsia="en-US" w:bidi="ar-SA"/>
      </w:rPr>
    </w:lvl>
    <w:lvl w:ilvl="3" w:tplc="AD24E144">
      <w:numFmt w:val="bullet"/>
      <w:lvlText w:val="•"/>
      <w:lvlJc w:val="left"/>
      <w:pPr>
        <w:ind w:left="3526" w:hanging="296"/>
      </w:pPr>
      <w:rPr>
        <w:rFonts w:hint="default"/>
        <w:lang w:val="ru-RU" w:eastAsia="en-US" w:bidi="ar-SA"/>
      </w:rPr>
    </w:lvl>
    <w:lvl w:ilvl="4" w:tplc="96920E9E">
      <w:numFmt w:val="bullet"/>
      <w:lvlText w:val="•"/>
      <w:lvlJc w:val="left"/>
      <w:pPr>
        <w:ind w:left="4635" w:hanging="296"/>
      </w:pPr>
      <w:rPr>
        <w:rFonts w:hint="default"/>
        <w:lang w:val="ru-RU" w:eastAsia="en-US" w:bidi="ar-SA"/>
      </w:rPr>
    </w:lvl>
    <w:lvl w:ilvl="5" w:tplc="33BE86C8">
      <w:numFmt w:val="bullet"/>
      <w:lvlText w:val="•"/>
      <w:lvlJc w:val="left"/>
      <w:pPr>
        <w:ind w:left="5744" w:hanging="296"/>
      </w:pPr>
      <w:rPr>
        <w:rFonts w:hint="default"/>
        <w:lang w:val="ru-RU" w:eastAsia="en-US" w:bidi="ar-SA"/>
      </w:rPr>
    </w:lvl>
    <w:lvl w:ilvl="6" w:tplc="467ED714">
      <w:numFmt w:val="bullet"/>
      <w:lvlText w:val="•"/>
      <w:lvlJc w:val="left"/>
      <w:pPr>
        <w:ind w:left="6853" w:hanging="296"/>
      </w:pPr>
      <w:rPr>
        <w:rFonts w:hint="default"/>
        <w:lang w:val="ru-RU" w:eastAsia="en-US" w:bidi="ar-SA"/>
      </w:rPr>
    </w:lvl>
    <w:lvl w:ilvl="7" w:tplc="D9B8FFF6">
      <w:numFmt w:val="bullet"/>
      <w:lvlText w:val="•"/>
      <w:lvlJc w:val="left"/>
      <w:pPr>
        <w:ind w:left="7962" w:hanging="296"/>
      </w:pPr>
      <w:rPr>
        <w:rFonts w:hint="default"/>
        <w:lang w:val="ru-RU" w:eastAsia="en-US" w:bidi="ar-SA"/>
      </w:rPr>
    </w:lvl>
    <w:lvl w:ilvl="8" w:tplc="07BAE962">
      <w:numFmt w:val="bullet"/>
      <w:lvlText w:val="•"/>
      <w:lvlJc w:val="left"/>
      <w:pPr>
        <w:ind w:left="9071" w:hanging="296"/>
      </w:pPr>
      <w:rPr>
        <w:rFonts w:hint="default"/>
        <w:lang w:val="ru-RU" w:eastAsia="en-US" w:bidi="ar-SA"/>
      </w:rPr>
    </w:lvl>
  </w:abstractNum>
  <w:abstractNum w:abstractNumId="18" w15:restartNumberingAfterBreak="0">
    <w:nsid w:val="685A18DF"/>
    <w:multiLevelType w:val="multilevel"/>
    <w:tmpl w:val="2614450C"/>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73DE6D06"/>
    <w:multiLevelType w:val="hybridMultilevel"/>
    <w:tmpl w:val="5B90FB2C"/>
    <w:lvl w:ilvl="0" w:tplc="A930350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D26401"/>
    <w:multiLevelType w:val="hybridMultilevel"/>
    <w:tmpl w:val="B0182D9E"/>
    <w:lvl w:ilvl="0" w:tplc="69F08428">
      <w:start w:val="1"/>
      <w:numFmt w:val="decimal"/>
      <w:lvlText w:val="%1."/>
      <w:lvlJc w:val="left"/>
      <w:pPr>
        <w:ind w:left="704" w:hanging="258"/>
      </w:pPr>
      <w:rPr>
        <w:rFonts w:ascii="Times New Roman" w:eastAsia="Times New Roman" w:hAnsi="Times New Roman" w:cs="Times New Roman" w:hint="default"/>
        <w:w w:val="100"/>
        <w:sz w:val="20"/>
        <w:szCs w:val="20"/>
        <w:lang w:val="ru-RU" w:eastAsia="en-US" w:bidi="ar-SA"/>
      </w:rPr>
    </w:lvl>
    <w:lvl w:ilvl="1" w:tplc="905EF2A2">
      <w:numFmt w:val="bullet"/>
      <w:lvlText w:val="•"/>
      <w:lvlJc w:val="left"/>
      <w:pPr>
        <w:ind w:left="1758" w:hanging="258"/>
      </w:pPr>
      <w:rPr>
        <w:rFonts w:hint="default"/>
        <w:lang w:val="ru-RU" w:eastAsia="en-US" w:bidi="ar-SA"/>
      </w:rPr>
    </w:lvl>
    <w:lvl w:ilvl="2" w:tplc="F8FEDAD4">
      <w:numFmt w:val="bullet"/>
      <w:lvlText w:val="•"/>
      <w:lvlJc w:val="left"/>
      <w:pPr>
        <w:ind w:left="2817" w:hanging="258"/>
      </w:pPr>
      <w:rPr>
        <w:rFonts w:hint="default"/>
        <w:lang w:val="ru-RU" w:eastAsia="en-US" w:bidi="ar-SA"/>
      </w:rPr>
    </w:lvl>
    <w:lvl w:ilvl="3" w:tplc="A2B8F844">
      <w:numFmt w:val="bullet"/>
      <w:lvlText w:val="•"/>
      <w:lvlJc w:val="left"/>
      <w:pPr>
        <w:ind w:left="3876" w:hanging="258"/>
      </w:pPr>
      <w:rPr>
        <w:rFonts w:hint="default"/>
        <w:lang w:val="ru-RU" w:eastAsia="en-US" w:bidi="ar-SA"/>
      </w:rPr>
    </w:lvl>
    <w:lvl w:ilvl="4" w:tplc="CE4CE13A">
      <w:numFmt w:val="bullet"/>
      <w:lvlText w:val="•"/>
      <w:lvlJc w:val="left"/>
      <w:pPr>
        <w:ind w:left="4935" w:hanging="258"/>
      </w:pPr>
      <w:rPr>
        <w:rFonts w:hint="default"/>
        <w:lang w:val="ru-RU" w:eastAsia="en-US" w:bidi="ar-SA"/>
      </w:rPr>
    </w:lvl>
    <w:lvl w:ilvl="5" w:tplc="EBA82550">
      <w:numFmt w:val="bullet"/>
      <w:lvlText w:val="•"/>
      <w:lvlJc w:val="left"/>
      <w:pPr>
        <w:ind w:left="5994" w:hanging="258"/>
      </w:pPr>
      <w:rPr>
        <w:rFonts w:hint="default"/>
        <w:lang w:val="ru-RU" w:eastAsia="en-US" w:bidi="ar-SA"/>
      </w:rPr>
    </w:lvl>
    <w:lvl w:ilvl="6" w:tplc="AFAE4360">
      <w:numFmt w:val="bullet"/>
      <w:lvlText w:val="•"/>
      <w:lvlJc w:val="left"/>
      <w:pPr>
        <w:ind w:left="7053" w:hanging="258"/>
      </w:pPr>
      <w:rPr>
        <w:rFonts w:hint="default"/>
        <w:lang w:val="ru-RU" w:eastAsia="en-US" w:bidi="ar-SA"/>
      </w:rPr>
    </w:lvl>
    <w:lvl w:ilvl="7" w:tplc="4A4A722E">
      <w:numFmt w:val="bullet"/>
      <w:lvlText w:val="•"/>
      <w:lvlJc w:val="left"/>
      <w:pPr>
        <w:ind w:left="8112" w:hanging="258"/>
      </w:pPr>
      <w:rPr>
        <w:rFonts w:hint="default"/>
        <w:lang w:val="ru-RU" w:eastAsia="en-US" w:bidi="ar-SA"/>
      </w:rPr>
    </w:lvl>
    <w:lvl w:ilvl="8" w:tplc="EC04F574">
      <w:numFmt w:val="bullet"/>
      <w:lvlText w:val="•"/>
      <w:lvlJc w:val="left"/>
      <w:pPr>
        <w:ind w:left="9171" w:hanging="258"/>
      </w:pPr>
      <w:rPr>
        <w:rFonts w:hint="default"/>
        <w:lang w:val="ru-RU" w:eastAsia="en-US" w:bidi="ar-SA"/>
      </w:rPr>
    </w:lvl>
  </w:abstractNum>
  <w:abstractNum w:abstractNumId="21" w15:restartNumberingAfterBreak="0">
    <w:nsid w:val="7FBA59F0"/>
    <w:multiLevelType w:val="multilevel"/>
    <w:tmpl w:val="7C8A3076"/>
    <w:lvl w:ilvl="0">
      <w:start w:val="6"/>
      <w:numFmt w:val="decimal"/>
      <w:lvlText w:val="%1"/>
      <w:lvlJc w:val="left"/>
      <w:pPr>
        <w:ind w:left="190" w:hanging="433"/>
      </w:pPr>
      <w:rPr>
        <w:rFonts w:hint="default"/>
        <w:lang w:val="ru-RU" w:eastAsia="en-US" w:bidi="ar-SA"/>
      </w:rPr>
    </w:lvl>
    <w:lvl w:ilvl="1">
      <w:start w:val="7"/>
      <w:numFmt w:val="decimal"/>
      <w:lvlText w:val="%1.%2."/>
      <w:lvlJc w:val="left"/>
      <w:pPr>
        <w:ind w:left="190" w:hanging="433"/>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17" w:hanging="433"/>
      </w:pPr>
      <w:rPr>
        <w:rFonts w:hint="default"/>
        <w:lang w:val="ru-RU" w:eastAsia="en-US" w:bidi="ar-SA"/>
      </w:rPr>
    </w:lvl>
    <w:lvl w:ilvl="3">
      <w:numFmt w:val="bullet"/>
      <w:lvlText w:val="•"/>
      <w:lvlJc w:val="left"/>
      <w:pPr>
        <w:ind w:left="3526" w:hanging="433"/>
      </w:pPr>
      <w:rPr>
        <w:rFonts w:hint="default"/>
        <w:lang w:val="ru-RU" w:eastAsia="en-US" w:bidi="ar-SA"/>
      </w:rPr>
    </w:lvl>
    <w:lvl w:ilvl="4">
      <w:numFmt w:val="bullet"/>
      <w:lvlText w:val="•"/>
      <w:lvlJc w:val="left"/>
      <w:pPr>
        <w:ind w:left="4635" w:hanging="433"/>
      </w:pPr>
      <w:rPr>
        <w:rFonts w:hint="default"/>
        <w:lang w:val="ru-RU" w:eastAsia="en-US" w:bidi="ar-SA"/>
      </w:rPr>
    </w:lvl>
    <w:lvl w:ilvl="5">
      <w:numFmt w:val="bullet"/>
      <w:lvlText w:val="•"/>
      <w:lvlJc w:val="left"/>
      <w:pPr>
        <w:ind w:left="5744" w:hanging="433"/>
      </w:pPr>
      <w:rPr>
        <w:rFonts w:hint="default"/>
        <w:lang w:val="ru-RU" w:eastAsia="en-US" w:bidi="ar-SA"/>
      </w:rPr>
    </w:lvl>
    <w:lvl w:ilvl="6">
      <w:numFmt w:val="bullet"/>
      <w:lvlText w:val="•"/>
      <w:lvlJc w:val="left"/>
      <w:pPr>
        <w:ind w:left="6853" w:hanging="433"/>
      </w:pPr>
      <w:rPr>
        <w:rFonts w:hint="default"/>
        <w:lang w:val="ru-RU" w:eastAsia="en-US" w:bidi="ar-SA"/>
      </w:rPr>
    </w:lvl>
    <w:lvl w:ilvl="7">
      <w:numFmt w:val="bullet"/>
      <w:lvlText w:val="•"/>
      <w:lvlJc w:val="left"/>
      <w:pPr>
        <w:ind w:left="7962" w:hanging="433"/>
      </w:pPr>
      <w:rPr>
        <w:rFonts w:hint="default"/>
        <w:lang w:val="ru-RU" w:eastAsia="en-US" w:bidi="ar-SA"/>
      </w:rPr>
    </w:lvl>
    <w:lvl w:ilvl="8">
      <w:numFmt w:val="bullet"/>
      <w:lvlText w:val="•"/>
      <w:lvlJc w:val="left"/>
      <w:pPr>
        <w:ind w:left="9071" w:hanging="433"/>
      </w:pPr>
      <w:rPr>
        <w:rFonts w:hint="default"/>
        <w:lang w:val="ru-RU" w:eastAsia="en-US" w:bidi="ar-SA"/>
      </w:rPr>
    </w:lvl>
  </w:abstractNum>
  <w:num w:numId="1">
    <w:abstractNumId w:val="20"/>
  </w:num>
  <w:num w:numId="2">
    <w:abstractNumId w:val="21"/>
  </w:num>
  <w:num w:numId="3">
    <w:abstractNumId w:val="0"/>
  </w:num>
  <w:num w:numId="4">
    <w:abstractNumId w:val="1"/>
  </w:num>
  <w:num w:numId="5">
    <w:abstractNumId w:val="13"/>
  </w:num>
  <w:num w:numId="6">
    <w:abstractNumId w:val="15"/>
  </w:num>
  <w:num w:numId="7">
    <w:abstractNumId w:val="5"/>
  </w:num>
  <w:num w:numId="8">
    <w:abstractNumId w:val="3"/>
  </w:num>
  <w:num w:numId="9">
    <w:abstractNumId w:val="12"/>
  </w:num>
  <w:num w:numId="10">
    <w:abstractNumId w:val="11"/>
  </w:num>
  <w:num w:numId="11">
    <w:abstractNumId w:val="6"/>
  </w:num>
  <w:num w:numId="12">
    <w:abstractNumId w:val="17"/>
  </w:num>
  <w:num w:numId="13">
    <w:abstractNumId w:val="4"/>
  </w:num>
  <w:num w:numId="14">
    <w:abstractNumId w:val="8"/>
  </w:num>
  <w:num w:numId="15">
    <w:abstractNumId w:val="10"/>
  </w:num>
  <w:num w:numId="16">
    <w:abstractNumId w:val="7"/>
  </w:num>
  <w:num w:numId="17">
    <w:abstractNumId w:val="9"/>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33"/>
    <w:rsid w:val="00005396"/>
    <w:rsid w:val="0001461E"/>
    <w:rsid w:val="00020822"/>
    <w:rsid w:val="0002367C"/>
    <w:rsid w:val="0003257E"/>
    <w:rsid w:val="000362A0"/>
    <w:rsid w:val="00040D37"/>
    <w:rsid w:val="000421FC"/>
    <w:rsid w:val="00042CCF"/>
    <w:rsid w:val="00043600"/>
    <w:rsid w:val="00043A31"/>
    <w:rsid w:val="00051E7C"/>
    <w:rsid w:val="000546DC"/>
    <w:rsid w:val="00055FA6"/>
    <w:rsid w:val="00064C9D"/>
    <w:rsid w:val="00066347"/>
    <w:rsid w:val="000670C6"/>
    <w:rsid w:val="00092A0B"/>
    <w:rsid w:val="000A1C67"/>
    <w:rsid w:val="000A5841"/>
    <w:rsid w:val="000C04B1"/>
    <w:rsid w:val="000C25C1"/>
    <w:rsid w:val="000C2839"/>
    <w:rsid w:val="000C5C93"/>
    <w:rsid w:val="000D0D21"/>
    <w:rsid w:val="000D4D9E"/>
    <w:rsid w:val="000E35C1"/>
    <w:rsid w:val="000E48C8"/>
    <w:rsid w:val="000E6BED"/>
    <w:rsid w:val="000E76B5"/>
    <w:rsid w:val="000F44F8"/>
    <w:rsid w:val="0010483C"/>
    <w:rsid w:val="00111316"/>
    <w:rsid w:val="00117AD5"/>
    <w:rsid w:val="00123531"/>
    <w:rsid w:val="00127223"/>
    <w:rsid w:val="0013788E"/>
    <w:rsid w:val="00152FDB"/>
    <w:rsid w:val="001539EA"/>
    <w:rsid w:val="00175DA5"/>
    <w:rsid w:val="001963E9"/>
    <w:rsid w:val="001A4B4C"/>
    <w:rsid w:val="001A5A9A"/>
    <w:rsid w:val="001A69DA"/>
    <w:rsid w:val="001A799D"/>
    <w:rsid w:val="001B2304"/>
    <w:rsid w:val="001C290C"/>
    <w:rsid w:val="001D5093"/>
    <w:rsid w:val="001D6A7C"/>
    <w:rsid w:val="001E0C70"/>
    <w:rsid w:val="001E474C"/>
    <w:rsid w:val="001E77A1"/>
    <w:rsid w:val="001F4482"/>
    <w:rsid w:val="001F62F4"/>
    <w:rsid w:val="0021123D"/>
    <w:rsid w:val="002210C6"/>
    <w:rsid w:val="00222840"/>
    <w:rsid w:val="00247592"/>
    <w:rsid w:val="00247963"/>
    <w:rsid w:val="002526EB"/>
    <w:rsid w:val="002623CE"/>
    <w:rsid w:val="002743E4"/>
    <w:rsid w:val="00282B16"/>
    <w:rsid w:val="0029236C"/>
    <w:rsid w:val="002969BA"/>
    <w:rsid w:val="002A2CDB"/>
    <w:rsid w:val="002B4422"/>
    <w:rsid w:val="002B528D"/>
    <w:rsid w:val="002C305F"/>
    <w:rsid w:val="002D6516"/>
    <w:rsid w:val="002D72C8"/>
    <w:rsid w:val="002E25A4"/>
    <w:rsid w:val="002F00F6"/>
    <w:rsid w:val="003024A2"/>
    <w:rsid w:val="0031747B"/>
    <w:rsid w:val="0032021B"/>
    <w:rsid w:val="0033209E"/>
    <w:rsid w:val="00333FD0"/>
    <w:rsid w:val="003358A6"/>
    <w:rsid w:val="0034183C"/>
    <w:rsid w:val="0034786D"/>
    <w:rsid w:val="003578E3"/>
    <w:rsid w:val="00371D9A"/>
    <w:rsid w:val="00377DDE"/>
    <w:rsid w:val="00380907"/>
    <w:rsid w:val="00382325"/>
    <w:rsid w:val="00385625"/>
    <w:rsid w:val="00391E82"/>
    <w:rsid w:val="0039410E"/>
    <w:rsid w:val="00394608"/>
    <w:rsid w:val="003948EA"/>
    <w:rsid w:val="003A625F"/>
    <w:rsid w:val="003A6275"/>
    <w:rsid w:val="003B714B"/>
    <w:rsid w:val="003C64E8"/>
    <w:rsid w:val="003C7684"/>
    <w:rsid w:val="003E0125"/>
    <w:rsid w:val="003F4E5D"/>
    <w:rsid w:val="003F66BB"/>
    <w:rsid w:val="00400541"/>
    <w:rsid w:val="00402307"/>
    <w:rsid w:val="00406233"/>
    <w:rsid w:val="00410461"/>
    <w:rsid w:val="00412ED9"/>
    <w:rsid w:val="004144C8"/>
    <w:rsid w:val="00422F0E"/>
    <w:rsid w:val="00436628"/>
    <w:rsid w:val="0044131C"/>
    <w:rsid w:val="00443914"/>
    <w:rsid w:val="004569B7"/>
    <w:rsid w:val="004604DA"/>
    <w:rsid w:val="00467133"/>
    <w:rsid w:val="00467863"/>
    <w:rsid w:val="004709FF"/>
    <w:rsid w:val="00475169"/>
    <w:rsid w:val="0047591E"/>
    <w:rsid w:val="00475BA2"/>
    <w:rsid w:val="0048046F"/>
    <w:rsid w:val="00481A94"/>
    <w:rsid w:val="004825B9"/>
    <w:rsid w:val="00483AAF"/>
    <w:rsid w:val="00487A24"/>
    <w:rsid w:val="00494566"/>
    <w:rsid w:val="004A2FBE"/>
    <w:rsid w:val="004A635A"/>
    <w:rsid w:val="004B37C6"/>
    <w:rsid w:val="004C1DD9"/>
    <w:rsid w:val="004D51BF"/>
    <w:rsid w:val="004E462D"/>
    <w:rsid w:val="004E6C7D"/>
    <w:rsid w:val="004E74F9"/>
    <w:rsid w:val="004F4B2E"/>
    <w:rsid w:val="004F6876"/>
    <w:rsid w:val="0051634F"/>
    <w:rsid w:val="005213B6"/>
    <w:rsid w:val="00523732"/>
    <w:rsid w:val="00526B55"/>
    <w:rsid w:val="00526E77"/>
    <w:rsid w:val="00530E13"/>
    <w:rsid w:val="0053397A"/>
    <w:rsid w:val="00541DCE"/>
    <w:rsid w:val="005430A4"/>
    <w:rsid w:val="00545256"/>
    <w:rsid w:val="00560CD3"/>
    <w:rsid w:val="00565EB9"/>
    <w:rsid w:val="0056799F"/>
    <w:rsid w:val="005741C7"/>
    <w:rsid w:val="005849C4"/>
    <w:rsid w:val="00595172"/>
    <w:rsid w:val="005962AF"/>
    <w:rsid w:val="005A12CF"/>
    <w:rsid w:val="005A3479"/>
    <w:rsid w:val="005A3897"/>
    <w:rsid w:val="005C75DE"/>
    <w:rsid w:val="005F7A29"/>
    <w:rsid w:val="005F7AE4"/>
    <w:rsid w:val="005F7DA0"/>
    <w:rsid w:val="00602295"/>
    <w:rsid w:val="0061140A"/>
    <w:rsid w:val="00616DBF"/>
    <w:rsid w:val="0062375E"/>
    <w:rsid w:val="006275C6"/>
    <w:rsid w:val="00645162"/>
    <w:rsid w:val="00650401"/>
    <w:rsid w:val="00652FC9"/>
    <w:rsid w:val="006650B2"/>
    <w:rsid w:val="00666457"/>
    <w:rsid w:val="00670AC8"/>
    <w:rsid w:val="006735E4"/>
    <w:rsid w:val="00675698"/>
    <w:rsid w:val="0068395D"/>
    <w:rsid w:val="0069492D"/>
    <w:rsid w:val="00696688"/>
    <w:rsid w:val="00696DB4"/>
    <w:rsid w:val="006A3A52"/>
    <w:rsid w:val="006A3DE2"/>
    <w:rsid w:val="006B26C0"/>
    <w:rsid w:val="006B3571"/>
    <w:rsid w:val="006D273E"/>
    <w:rsid w:val="006D3BFC"/>
    <w:rsid w:val="006D4F49"/>
    <w:rsid w:val="006E7073"/>
    <w:rsid w:val="006E751F"/>
    <w:rsid w:val="006F075E"/>
    <w:rsid w:val="006F6A63"/>
    <w:rsid w:val="00701C56"/>
    <w:rsid w:val="007069EA"/>
    <w:rsid w:val="00710714"/>
    <w:rsid w:val="007151D7"/>
    <w:rsid w:val="00720D24"/>
    <w:rsid w:val="00722B12"/>
    <w:rsid w:val="0073238E"/>
    <w:rsid w:val="007346BD"/>
    <w:rsid w:val="007417BE"/>
    <w:rsid w:val="00747331"/>
    <w:rsid w:val="007502E0"/>
    <w:rsid w:val="007541A1"/>
    <w:rsid w:val="007619DB"/>
    <w:rsid w:val="00782C7E"/>
    <w:rsid w:val="00782E5C"/>
    <w:rsid w:val="0079339E"/>
    <w:rsid w:val="007933EE"/>
    <w:rsid w:val="007A1868"/>
    <w:rsid w:val="007A25F7"/>
    <w:rsid w:val="007A6652"/>
    <w:rsid w:val="007B0A1A"/>
    <w:rsid w:val="007B0C91"/>
    <w:rsid w:val="007B2106"/>
    <w:rsid w:val="007D4BED"/>
    <w:rsid w:val="007D6BBF"/>
    <w:rsid w:val="007E4329"/>
    <w:rsid w:val="007F7155"/>
    <w:rsid w:val="0080049E"/>
    <w:rsid w:val="0081015F"/>
    <w:rsid w:val="00824881"/>
    <w:rsid w:val="00825355"/>
    <w:rsid w:val="00827191"/>
    <w:rsid w:val="00840ACD"/>
    <w:rsid w:val="00847977"/>
    <w:rsid w:val="00854DF5"/>
    <w:rsid w:val="00857B63"/>
    <w:rsid w:val="008638F6"/>
    <w:rsid w:val="0087694A"/>
    <w:rsid w:val="00896AED"/>
    <w:rsid w:val="008B1EAC"/>
    <w:rsid w:val="008B5867"/>
    <w:rsid w:val="008B7651"/>
    <w:rsid w:val="008C41D1"/>
    <w:rsid w:val="008E0D61"/>
    <w:rsid w:val="008E645C"/>
    <w:rsid w:val="00907B02"/>
    <w:rsid w:val="00907FED"/>
    <w:rsid w:val="00920B0A"/>
    <w:rsid w:val="009262B0"/>
    <w:rsid w:val="00932180"/>
    <w:rsid w:val="00933D9E"/>
    <w:rsid w:val="00946058"/>
    <w:rsid w:val="00952333"/>
    <w:rsid w:val="0097658F"/>
    <w:rsid w:val="0098315B"/>
    <w:rsid w:val="00984344"/>
    <w:rsid w:val="009A3786"/>
    <w:rsid w:val="009B14EE"/>
    <w:rsid w:val="009B4BA0"/>
    <w:rsid w:val="009B7070"/>
    <w:rsid w:val="009C08B1"/>
    <w:rsid w:val="009C6E21"/>
    <w:rsid w:val="009D4FA7"/>
    <w:rsid w:val="009E0699"/>
    <w:rsid w:val="00A17014"/>
    <w:rsid w:val="00A30D3C"/>
    <w:rsid w:val="00A33A9F"/>
    <w:rsid w:val="00A347B4"/>
    <w:rsid w:val="00A37C9D"/>
    <w:rsid w:val="00A4277A"/>
    <w:rsid w:val="00A4606A"/>
    <w:rsid w:val="00A46D85"/>
    <w:rsid w:val="00A82887"/>
    <w:rsid w:val="00A84AE8"/>
    <w:rsid w:val="00A87842"/>
    <w:rsid w:val="00A94FFE"/>
    <w:rsid w:val="00AA2A69"/>
    <w:rsid w:val="00AA6299"/>
    <w:rsid w:val="00AA6D27"/>
    <w:rsid w:val="00AB2A4C"/>
    <w:rsid w:val="00AC0108"/>
    <w:rsid w:val="00AC01A6"/>
    <w:rsid w:val="00AC4CE7"/>
    <w:rsid w:val="00AC54A0"/>
    <w:rsid w:val="00AD4BD2"/>
    <w:rsid w:val="00AE5ECA"/>
    <w:rsid w:val="00AE7F82"/>
    <w:rsid w:val="00B01B6B"/>
    <w:rsid w:val="00B15DC3"/>
    <w:rsid w:val="00B161D4"/>
    <w:rsid w:val="00B21B78"/>
    <w:rsid w:val="00B27821"/>
    <w:rsid w:val="00B345E3"/>
    <w:rsid w:val="00B35AB5"/>
    <w:rsid w:val="00B416E9"/>
    <w:rsid w:val="00B51E26"/>
    <w:rsid w:val="00B5321A"/>
    <w:rsid w:val="00B605EA"/>
    <w:rsid w:val="00B63B74"/>
    <w:rsid w:val="00B8020F"/>
    <w:rsid w:val="00B81DAE"/>
    <w:rsid w:val="00BB245B"/>
    <w:rsid w:val="00BB35A0"/>
    <w:rsid w:val="00BC4317"/>
    <w:rsid w:val="00BC583D"/>
    <w:rsid w:val="00BC7A20"/>
    <w:rsid w:val="00BE0025"/>
    <w:rsid w:val="00BE5419"/>
    <w:rsid w:val="00BE7725"/>
    <w:rsid w:val="00BF05B3"/>
    <w:rsid w:val="00BF1DC0"/>
    <w:rsid w:val="00BF1F1E"/>
    <w:rsid w:val="00BF243F"/>
    <w:rsid w:val="00C05F57"/>
    <w:rsid w:val="00C12141"/>
    <w:rsid w:val="00C12711"/>
    <w:rsid w:val="00C17773"/>
    <w:rsid w:val="00C21754"/>
    <w:rsid w:val="00C3223A"/>
    <w:rsid w:val="00C32F84"/>
    <w:rsid w:val="00C37ECC"/>
    <w:rsid w:val="00C42D7D"/>
    <w:rsid w:val="00C44AAB"/>
    <w:rsid w:val="00C71CAC"/>
    <w:rsid w:val="00C72A92"/>
    <w:rsid w:val="00C734A0"/>
    <w:rsid w:val="00C73D37"/>
    <w:rsid w:val="00C76C6B"/>
    <w:rsid w:val="00C76D16"/>
    <w:rsid w:val="00C77B8D"/>
    <w:rsid w:val="00C81C8F"/>
    <w:rsid w:val="00C82654"/>
    <w:rsid w:val="00C82A78"/>
    <w:rsid w:val="00C84EDB"/>
    <w:rsid w:val="00C90AC3"/>
    <w:rsid w:val="00C92E2A"/>
    <w:rsid w:val="00CA10E9"/>
    <w:rsid w:val="00CA26BC"/>
    <w:rsid w:val="00CA453F"/>
    <w:rsid w:val="00CA5815"/>
    <w:rsid w:val="00CA6DB8"/>
    <w:rsid w:val="00CB7AE5"/>
    <w:rsid w:val="00CC2FCD"/>
    <w:rsid w:val="00CE6F06"/>
    <w:rsid w:val="00CF1281"/>
    <w:rsid w:val="00CF3A3A"/>
    <w:rsid w:val="00CF4D7B"/>
    <w:rsid w:val="00CF775F"/>
    <w:rsid w:val="00CF7A9D"/>
    <w:rsid w:val="00D02406"/>
    <w:rsid w:val="00D02FEE"/>
    <w:rsid w:val="00D03410"/>
    <w:rsid w:val="00D17261"/>
    <w:rsid w:val="00D23A66"/>
    <w:rsid w:val="00D240D8"/>
    <w:rsid w:val="00D24768"/>
    <w:rsid w:val="00D259C6"/>
    <w:rsid w:val="00D30DFF"/>
    <w:rsid w:val="00D421E9"/>
    <w:rsid w:val="00D81269"/>
    <w:rsid w:val="00D81A27"/>
    <w:rsid w:val="00D8249D"/>
    <w:rsid w:val="00D869B9"/>
    <w:rsid w:val="00D87C50"/>
    <w:rsid w:val="00D9212C"/>
    <w:rsid w:val="00D943C5"/>
    <w:rsid w:val="00DA074A"/>
    <w:rsid w:val="00DC15DE"/>
    <w:rsid w:val="00DE235E"/>
    <w:rsid w:val="00DF68C0"/>
    <w:rsid w:val="00E0149C"/>
    <w:rsid w:val="00E016F2"/>
    <w:rsid w:val="00E03F5B"/>
    <w:rsid w:val="00E132BB"/>
    <w:rsid w:val="00E23E6C"/>
    <w:rsid w:val="00E25EE3"/>
    <w:rsid w:val="00E260A1"/>
    <w:rsid w:val="00E30D7B"/>
    <w:rsid w:val="00E32017"/>
    <w:rsid w:val="00E42F48"/>
    <w:rsid w:val="00E43C4A"/>
    <w:rsid w:val="00E64344"/>
    <w:rsid w:val="00E95F4A"/>
    <w:rsid w:val="00EA3A3B"/>
    <w:rsid w:val="00EA5912"/>
    <w:rsid w:val="00EB1637"/>
    <w:rsid w:val="00EB4CEC"/>
    <w:rsid w:val="00EC04EA"/>
    <w:rsid w:val="00EC0F4E"/>
    <w:rsid w:val="00EC45FE"/>
    <w:rsid w:val="00ED5BC3"/>
    <w:rsid w:val="00EE3410"/>
    <w:rsid w:val="00EE67F8"/>
    <w:rsid w:val="00EE7C38"/>
    <w:rsid w:val="00EF419F"/>
    <w:rsid w:val="00F12107"/>
    <w:rsid w:val="00F163EE"/>
    <w:rsid w:val="00F17E38"/>
    <w:rsid w:val="00F2056F"/>
    <w:rsid w:val="00F23073"/>
    <w:rsid w:val="00F250BC"/>
    <w:rsid w:val="00F34685"/>
    <w:rsid w:val="00F447B5"/>
    <w:rsid w:val="00F46AC9"/>
    <w:rsid w:val="00F51DF8"/>
    <w:rsid w:val="00F560B6"/>
    <w:rsid w:val="00F66990"/>
    <w:rsid w:val="00F73756"/>
    <w:rsid w:val="00F81FBC"/>
    <w:rsid w:val="00F83004"/>
    <w:rsid w:val="00F83372"/>
    <w:rsid w:val="00F83EBE"/>
    <w:rsid w:val="00F84C1B"/>
    <w:rsid w:val="00F8717A"/>
    <w:rsid w:val="00F87239"/>
    <w:rsid w:val="00F9244F"/>
    <w:rsid w:val="00F94318"/>
    <w:rsid w:val="00F965A2"/>
    <w:rsid w:val="00FA5470"/>
    <w:rsid w:val="00FB14E9"/>
    <w:rsid w:val="00FC3CB1"/>
    <w:rsid w:val="00FE6649"/>
    <w:rsid w:val="00FE6A38"/>
    <w:rsid w:val="00FF6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E6A0"/>
  <w15:docId w15:val="{A04A792C-3E22-4DA3-84DD-9D6803BD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A6652"/>
    <w:rPr>
      <w:rFonts w:ascii="Times New Roman" w:eastAsia="Times New Roman" w:hAnsi="Times New Roman" w:cs="Times New Roman"/>
      <w:lang w:val="ru-RU"/>
    </w:rPr>
  </w:style>
  <w:style w:type="paragraph" w:styleId="1">
    <w:name w:val="heading 1"/>
    <w:basedOn w:val="a"/>
    <w:link w:val="10"/>
    <w:uiPriority w:val="1"/>
    <w:qFormat/>
    <w:pPr>
      <w:outlineLvl w:val="0"/>
    </w:pPr>
    <w:rPr>
      <w:b/>
      <w:bCs/>
      <w:sz w:val="20"/>
      <w:szCs w:val="20"/>
    </w:rPr>
  </w:style>
  <w:style w:type="paragraph" w:styleId="3">
    <w:name w:val="heading 3"/>
    <w:basedOn w:val="a"/>
    <w:next w:val="a"/>
    <w:link w:val="30"/>
    <w:uiPriority w:val="9"/>
    <w:semiHidden/>
    <w:unhideWhenUsed/>
    <w:qFormat/>
    <w:rsid w:val="000D0D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34"/>
    <w:qFormat/>
    <w:pPr>
      <w:ind w:left="190" w:firstLine="506"/>
      <w:jc w:val="both"/>
    </w:pPr>
  </w:style>
  <w:style w:type="paragraph" w:customStyle="1" w:styleId="TableParagraph">
    <w:name w:val="Table Paragraph"/>
    <w:basedOn w:val="a"/>
    <w:uiPriority w:val="1"/>
    <w:qFormat/>
    <w:pPr>
      <w:ind w:left="83"/>
    </w:pPr>
  </w:style>
  <w:style w:type="paragraph" w:styleId="a6">
    <w:name w:val="Balloon Text"/>
    <w:basedOn w:val="a"/>
    <w:link w:val="a7"/>
    <w:uiPriority w:val="99"/>
    <w:semiHidden/>
    <w:unhideWhenUsed/>
    <w:rsid w:val="00CE6F06"/>
    <w:rPr>
      <w:rFonts w:ascii="Tahoma" w:hAnsi="Tahoma" w:cs="Tahoma"/>
      <w:sz w:val="16"/>
      <w:szCs w:val="16"/>
    </w:rPr>
  </w:style>
  <w:style w:type="character" w:customStyle="1" w:styleId="a7">
    <w:name w:val="Текст выноски Знак"/>
    <w:basedOn w:val="a0"/>
    <w:link w:val="a6"/>
    <w:uiPriority w:val="99"/>
    <w:semiHidden/>
    <w:rsid w:val="00CE6F06"/>
    <w:rPr>
      <w:rFonts w:ascii="Tahoma" w:eastAsia="Times New Roman" w:hAnsi="Tahoma" w:cs="Tahoma"/>
      <w:sz w:val="16"/>
      <w:szCs w:val="16"/>
      <w:lang w:val="ru-RU"/>
    </w:rPr>
  </w:style>
  <w:style w:type="paragraph" w:styleId="a8">
    <w:name w:val="header"/>
    <w:basedOn w:val="a"/>
    <w:link w:val="a9"/>
    <w:uiPriority w:val="99"/>
    <w:unhideWhenUsed/>
    <w:rsid w:val="0061140A"/>
    <w:pPr>
      <w:tabs>
        <w:tab w:val="center" w:pos="4677"/>
        <w:tab w:val="right" w:pos="9355"/>
      </w:tabs>
    </w:pPr>
  </w:style>
  <w:style w:type="character" w:customStyle="1" w:styleId="a9">
    <w:name w:val="Верхний колонтитул Знак"/>
    <w:basedOn w:val="a0"/>
    <w:link w:val="a8"/>
    <w:uiPriority w:val="99"/>
    <w:rsid w:val="0061140A"/>
    <w:rPr>
      <w:rFonts w:ascii="Times New Roman" w:eastAsia="Times New Roman" w:hAnsi="Times New Roman" w:cs="Times New Roman"/>
      <w:lang w:val="ru-RU"/>
    </w:rPr>
  </w:style>
  <w:style w:type="paragraph" w:styleId="aa">
    <w:name w:val="footer"/>
    <w:basedOn w:val="a"/>
    <w:link w:val="ab"/>
    <w:uiPriority w:val="99"/>
    <w:unhideWhenUsed/>
    <w:rsid w:val="0061140A"/>
    <w:pPr>
      <w:tabs>
        <w:tab w:val="center" w:pos="4677"/>
        <w:tab w:val="right" w:pos="9355"/>
      </w:tabs>
    </w:pPr>
  </w:style>
  <w:style w:type="character" w:customStyle="1" w:styleId="ab">
    <w:name w:val="Нижний колонтитул Знак"/>
    <w:basedOn w:val="a0"/>
    <w:link w:val="aa"/>
    <w:uiPriority w:val="99"/>
    <w:rsid w:val="0061140A"/>
    <w:rPr>
      <w:rFonts w:ascii="Times New Roman" w:eastAsia="Times New Roman" w:hAnsi="Times New Roman" w:cs="Times New Roman"/>
      <w:lang w:val="ru-RU"/>
    </w:rPr>
  </w:style>
  <w:style w:type="paragraph" w:customStyle="1" w:styleId="Default">
    <w:name w:val="Default"/>
    <w:rsid w:val="001A4B4C"/>
    <w:pPr>
      <w:widowControl/>
      <w:adjustRightInd w:val="0"/>
    </w:pPr>
    <w:rPr>
      <w:rFonts w:ascii="Times New Roman" w:hAnsi="Times New Roman" w:cs="Times New Roman"/>
      <w:color w:val="000000"/>
      <w:sz w:val="24"/>
      <w:szCs w:val="24"/>
      <w:lang w:val="ru-RU"/>
    </w:rPr>
  </w:style>
  <w:style w:type="paragraph" w:customStyle="1" w:styleId="8">
    <w:name w:val="Стиль8"/>
    <w:basedOn w:val="a"/>
    <w:rsid w:val="00C82654"/>
    <w:pPr>
      <w:widowControl/>
      <w:autoSpaceDE/>
      <w:autoSpaceDN/>
    </w:pPr>
    <w:rPr>
      <w:rFonts w:eastAsia="Calibri"/>
      <w:noProof/>
      <w:sz w:val="28"/>
      <w:szCs w:val="28"/>
      <w:lang w:eastAsia="ru-RU"/>
    </w:rPr>
  </w:style>
  <w:style w:type="table" w:customStyle="1" w:styleId="11">
    <w:name w:val="Сетка таблицы1"/>
    <w:basedOn w:val="a1"/>
    <w:next w:val="ac"/>
    <w:uiPriority w:val="59"/>
    <w:rsid w:val="00C1777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C17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
    <w:name w:val="ed"/>
    <w:basedOn w:val="a0"/>
    <w:rsid w:val="00A84AE8"/>
  </w:style>
  <w:style w:type="character" w:styleId="ad">
    <w:name w:val="Hyperlink"/>
    <w:basedOn w:val="a0"/>
    <w:uiPriority w:val="99"/>
    <w:unhideWhenUsed/>
    <w:rsid w:val="00A84AE8"/>
    <w:rPr>
      <w:color w:val="0000FF"/>
      <w:u w:val="single"/>
    </w:rPr>
  </w:style>
  <w:style w:type="character" w:customStyle="1" w:styleId="cmd">
    <w:name w:val="cmd"/>
    <w:basedOn w:val="a0"/>
    <w:rsid w:val="00A84AE8"/>
  </w:style>
  <w:style w:type="character" w:customStyle="1" w:styleId="mark">
    <w:name w:val="mark"/>
    <w:basedOn w:val="a0"/>
    <w:rsid w:val="00A84AE8"/>
  </w:style>
  <w:style w:type="character" w:styleId="ae">
    <w:name w:val="annotation reference"/>
    <w:basedOn w:val="a0"/>
    <w:uiPriority w:val="99"/>
    <w:semiHidden/>
    <w:unhideWhenUsed/>
    <w:rsid w:val="00A30D3C"/>
    <w:rPr>
      <w:sz w:val="16"/>
      <w:szCs w:val="16"/>
    </w:rPr>
  </w:style>
  <w:style w:type="paragraph" w:styleId="af">
    <w:name w:val="annotation text"/>
    <w:basedOn w:val="a"/>
    <w:link w:val="af0"/>
    <w:uiPriority w:val="99"/>
    <w:semiHidden/>
    <w:unhideWhenUsed/>
    <w:rsid w:val="00A30D3C"/>
    <w:rPr>
      <w:sz w:val="20"/>
      <w:szCs w:val="20"/>
    </w:rPr>
  </w:style>
  <w:style w:type="character" w:customStyle="1" w:styleId="af0">
    <w:name w:val="Текст примечания Знак"/>
    <w:basedOn w:val="a0"/>
    <w:link w:val="af"/>
    <w:uiPriority w:val="99"/>
    <w:semiHidden/>
    <w:rsid w:val="00A30D3C"/>
    <w:rPr>
      <w:rFonts w:ascii="Times New Roman" w:eastAsia="Times New Roman" w:hAnsi="Times New Roman" w:cs="Times New Roman"/>
      <w:sz w:val="20"/>
      <w:szCs w:val="20"/>
      <w:lang w:val="ru-RU"/>
    </w:rPr>
  </w:style>
  <w:style w:type="paragraph" w:styleId="af1">
    <w:name w:val="annotation subject"/>
    <w:basedOn w:val="af"/>
    <w:next w:val="af"/>
    <w:link w:val="af2"/>
    <w:uiPriority w:val="99"/>
    <w:semiHidden/>
    <w:unhideWhenUsed/>
    <w:rsid w:val="00A30D3C"/>
    <w:rPr>
      <w:b/>
      <w:bCs/>
    </w:rPr>
  </w:style>
  <w:style w:type="character" w:customStyle="1" w:styleId="af2">
    <w:name w:val="Тема примечания Знак"/>
    <w:basedOn w:val="af0"/>
    <w:link w:val="af1"/>
    <w:uiPriority w:val="99"/>
    <w:semiHidden/>
    <w:rsid w:val="00A30D3C"/>
    <w:rPr>
      <w:rFonts w:ascii="Times New Roman" w:eastAsia="Times New Roman" w:hAnsi="Times New Roman" w:cs="Times New Roman"/>
      <w:b/>
      <w:bCs/>
      <w:sz w:val="20"/>
      <w:szCs w:val="20"/>
      <w:lang w:val="ru-RU"/>
    </w:rPr>
  </w:style>
  <w:style w:type="character" w:customStyle="1" w:styleId="10">
    <w:name w:val="Заголовок 1 Знак"/>
    <w:basedOn w:val="a0"/>
    <w:link w:val="1"/>
    <w:uiPriority w:val="1"/>
    <w:rsid w:val="00C73D37"/>
    <w:rPr>
      <w:rFonts w:ascii="Times New Roman" w:eastAsia="Times New Roman" w:hAnsi="Times New Roman" w:cs="Times New Roman"/>
      <w:b/>
      <w:bCs/>
      <w:sz w:val="20"/>
      <w:szCs w:val="20"/>
      <w:lang w:val="ru-RU"/>
    </w:rPr>
  </w:style>
  <w:style w:type="character" w:customStyle="1" w:styleId="a4">
    <w:name w:val="Основной текст Знак"/>
    <w:basedOn w:val="a0"/>
    <w:link w:val="a3"/>
    <w:uiPriority w:val="1"/>
    <w:rsid w:val="00C73D37"/>
    <w:rPr>
      <w:rFonts w:ascii="Times New Roman" w:eastAsia="Times New Roman" w:hAnsi="Times New Roman" w:cs="Times New Roman"/>
      <w:sz w:val="20"/>
      <w:szCs w:val="20"/>
      <w:lang w:val="ru-RU"/>
    </w:rPr>
  </w:style>
  <w:style w:type="character" w:styleId="af3">
    <w:name w:val="Unresolved Mention"/>
    <w:basedOn w:val="a0"/>
    <w:uiPriority w:val="99"/>
    <w:semiHidden/>
    <w:unhideWhenUsed/>
    <w:rsid w:val="001A69DA"/>
    <w:rPr>
      <w:color w:val="605E5C"/>
      <w:shd w:val="clear" w:color="auto" w:fill="E1DFDD"/>
    </w:rPr>
  </w:style>
  <w:style w:type="paragraph" w:customStyle="1" w:styleId="ConsPlusNormal">
    <w:name w:val="ConsPlusNormal"/>
    <w:link w:val="ConsPlusNormal0"/>
    <w:rsid w:val="002210C6"/>
    <w:pPr>
      <w:widowControl/>
      <w:adjustRightInd w:val="0"/>
    </w:pPr>
    <w:rPr>
      <w:rFonts w:ascii="Times New Roman" w:eastAsia="Times New Roman" w:hAnsi="Times New Roman" w:cs="Times New Roman"/>
      <w:sz w:val="28"/>
      <w:szCs w:val="28"/>
      <w:lang w:val="ru-RU" w:eastAsia="ru-RU"/>
    </w:rPr>
  </w:style>
  <w:style w:type="character" w:customStyle="1" w:styleId="ConsPlusNormal0">
    <w:name w:val="ConsPlusNormal Знак"/>
    <w:link w:val="ConsPlusNormal"/>
    <w:locked/>
    <w:rsid w:val="002210C6"/>
    <w:rPr>
      <w:rFonts w:ascii="Times New Roman" w:eastAsia="Times New Roman" w:hAnsi="Times New Roman" w:cs="Times New Roman"/>
      <w:sz w:val="28"/>
      <w:szCs w:val="28"/>
      <w:lang w:val="ru-RU" w:eastAsia="ru-RU"/>
    </w:rPr>
  </w:style>
  <w:style w:type="paragraph" w:customStyle="1" w:styleId="ConsPlusTitle">
    <w:name w:val="ConsPlusTitle"/>
    <w:rsid w:val="002210C6"/>
    <w:pPr>
      <w:adjustRightInd w:val="0"/>
    </w:pPr>
    <w:rPr>
      <w:rFonts w:ascii="Calibri" w:eastAsia="Times New Roman" w:hAnsi="Calibri" w:cs="Calibri"/>
      <w:b/>
      <w:bCs/>
      <w:lang w:val="ru-RU" w:eastAsia="ru-RU"/>
    </w:rPr>
  </w:style>
  <w:style w:type="character" w:customStyle="1" w:styleId="30">
    <w:name w:val="Заголовок 3 Знак"/>
    <w:basedOn w:val="a0"/>
    <w:link w:val="3"/>
    <w:uiPriority w:val="9"/>
    <w:semiHidden/>
    <w:rsid w:val="000D0D21"/>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331084">
      <w:bodyDiv w:val="1"/>
      <w:marLeft w:val="0"/>
      <w:marRight w:val="0"/>
      <w:marTop w:val="0"/>
      <w:marBottom w:val="0"/>
      <w:divBdr>
        <w:top w:val="none" w:sz="0" w:space="0" w:color="auto"/>
        <w:left w:val="none" w:sz="0" w:space="0" w:color="auto"/>
        <w:bottom w:val="none" w:sz="0" w:space="0" w:color="auto"/>
        <w:right w:val="none" w:sz="0" w:space="0" w:color="auto"/>
      </w:divBdr>
    </w:div>
    <w:div w:id="1511337890">
      <w:bodyDiv w:val="1"/>
      <w:marLeft w:val="0"/>
      <w:marRight w:val="0"/>
      <w:marTop w:val="0"/>
      <w:marBottom w:val="0"/>
      <w:divBdr>
        <w:top w:val="none" w:sz="0" w:space="0" w:color="auto"/>
        <w:left w:val="none" w:sz="0" w:space="0" w:color="auto"/>
        <w:bottom w:val="none" w:sz="0" w:space="0" w:color="auto"/>
        <w:right w:val="none" w:sz="0" w:space="0" w:color="auto"/>
      </w:divBdr>
    </w:div>
    <w:div w:id="1940217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3337D0B1B312630274F2A9C7013237CAD11EAD6B9B65C61985FFBDE346F72A3607F14E44CBFA9FB237F31DBED4C4B320F92211EEEB50D85FJ2DCH" TargetMode="External"/><Relationship Id="rId18" Type="http://schemas.openxmlformats.org/officeDocument/2006/relationships/hyperlink" Target="consultantplus://offline/ref=3337D0B1B312630274F2A9C7013237CAD11EAD6B9B65C61985FFBDE346F72A3607F14E44CBFA9FB231F31DBED4C4B320F92211EEEB50D85FJ2DCH" TargetMode="External"/><Relationship Id="rId26" Type="http://schemas.openxmlformats.org/officeDocument/2006/relationships/hyperlink" Target="consultantplus://offline/ref=C522CDD7EC34063D71E6916205DF1CFAF3AA172DA5AAA67D155435C2BCA39E2369C092421C0C4617C063800F6FEE0D3487RFr8H" TargetMode="External"/><Relationship Id="rId3" Type="http://schemas.openxmlformats.org/officeDocument/2006/relationships/styles" Target="styles.xml"/><Relationship Id="rId21" Type="http://schemas.openxmlformats.org/officeDocument/2006/relationships/hyperlink" Target="consultantplus://offline/ref=3337D0B1B312630274F2A9C7013237CAD11EAD6B9B65C61985FFBDE346F72A3607F14E47C2FA97E364BC1CE29099A021F32212ECF7J5D2H" TargetMode="External"/><Relationship Id="rId7" Type="http://schemas.openxmlformats.org/officeDocument/2006/relationships/endnotes" Target="endnotes.xml"/><Relationship Id="rId12" Type="http://schemas.openxmlformats.org/officeDocument/2006/relationships/hyperlink" Target="consultantplus://offline/ref=076F7139F0E7F8E51AAC1BA45A993A0A51B10A6ECE3AD38F9F5F7040C6005C3511D0DFE4DC1E80F79E3C4A4E5444905EB48A61EC077A8EB5z470E" TargetMode="External"/><Relationship Id="rId17" Type="http://schemas.openxmlformats.org/officeDocument/2006/relationships/hyperlink" Target="consultantplus://offline/ref=3337D0B1B312630274F2A9C7013237CAD11EAD6B9B65C61985FFBDE346F72A3607F14E44CBFA9FB231F31DBED4C4B320F92211EEEB50D85FJ2DCH" TargetMode="External"/><Relationship Id="rId25" Type="http://schemas.openxmlformats.org/officeDocument/2006/relationships/hyperlink" Target="consultantplus://offline/ref=A397FE100A04CF436DCCCECBCB31C68B42BB23069BBDB806F655A1EE54601F0A9EDC906DB7BA2E4666A03B3A4CDA072EB6A14582EAF0xAG" TargetMode="External"/><Relationship Id="rId2" Type="http://schemas.openxmlformats.org/officeDocument/2006/relationships/numbering" Target="numbering.xml"/><Relationship Id="rId16" Type="http://schemas.openxmlformats.org/officeDocument/2006/relationships/hyperlink" Target="consultantplus://offline/ref=3337D0B1B312630274F2A9C7013237CAD11EAD6B9B65C61985FFBDE346F72A3607F14E47CFFE97E364BC1CE29099A021F32212ECF7J5D2H" TargetMode="External"/><Relationship Id="rId20" Type="http://schemas.openxmlformats.org/officeDocument/2006/relationships/hyperlink" Target="consultantplus://offline/ref=3337D0B1B312630274F2A9C7013237CAD11EAD6B9B65C61985FFBDE346F72A3607F14E44CBFA9FB231F31DBED4C4B320F92211EEEB50D85FJ2DCH" TargetMode="External"/><Relationship Id="rId29" Type="http://schemas.openxmlformats.org/officeDocument/2006/relationships/hyperlink" Target="consultantplus://offline/ref=F9D7EBD30978CBA7B1B6E0B530EACCD742E96AD5DAE0C7434AE50D15BD83BD2E539F33E8B0CA3D96572C324E802F1575A058EC9361cCK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6F7139F0E7F8E51AAC1BA45A993A0A51B10A6ECE3AD38F9F5F7040C6005C3511D0DFE4DC1E80F5943C4A4E5444905EB48A61EC077A8EB5z470E" TargetMode="External"/><Relationship Id="rId24" Type="http://schemas.openxmlformats.org/officeDocument/2006/relationships/hyperlink" Target="consultantplus://offline/ref=3337D0B1B312630274F2A9C7013237CAD11AA16B9C63C61985FFBDE346F72A3615F11648CBF282B637E64BEF92J9D1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337D0B1B312630274F2A9C7013237CAD11EAD6B9B65C61985FFBDE346F72A3607F14E44CBFD97E364BC1CE29099A021F32212ECF7J5D2H" TargetMode="External"/><Relationship Id="rId23" Type="http://schemas.openxmlformats.org/officeDocument/2006/relationships/hyperlink" Target="consultantplus://offline/ref=3337D0B1B312630274F2A9C7013237CAD11EAD6B9B65C61985FFBDE346F72A3607F14E44CBFA9FB237F31DBED4C4B320F92211EEEB50D85FJ2DCH" TargetMode="External"/><Relationship Id="rId28" Type="http://schemas.openxmlformats.org/officeDocument/2006/relationships/hyperlink" Target="consultantplus://offline/ref=0FEA62EA574C8D103C159527141690A21212FBE2ED7EA8D41D41048F875568118ABD21F288B2E2791EE3046538322856B830FD420CiDEFK" TargetMode="External"/><Relationship Id="rId10" Type="http://schemas.openxmlformats.org/officeDocument/2006/relationships/hyperlink" Target="http://pravo.gov.ru/proxy/ips/?docbody=&amp;prevDoc=102362710&amp;backlink=1&amp;&amp;nd=102110364" TargetMode="External"/><Relationship Id="rId19" Type="http://schemas.openxmlformats.org/officeDocument/2006/relationships/hyperlink" Target="consultantplus://offline/ref=3337D0B1B312630274F2A9C7013237CAD11EAD6B9B65C61985FFBDE346F72A3607F14E44CBFA9FB231F31DBED4C4B320F92211EEEB50D85FJ2DC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30AD791BD8021E27F05579B72383E173906C8DC0844AD967BEAAD4ABBE7756358C88B6AA36392062F81A3C63F07C53220308C044387AEDEY1PDF" TargetMode="External"/><Relationship Id="rId14" Type="http://schemas.openxmlformats.org/officeDocument/2006/relationships/hyperlink" Target="consultantplus://offline/ref=3337D0B1B312630274F2A9C7013237CAD11EAD6B9B65C61985FFBDE346F72A3607F14E47CAF397E364BC1CE29099A021F32212ECF7J5D2H" TargetMode="External"/><Relationship Id="rId22" Type="http://schemas.openxmlformats.org/officeDocument/2006/relationships/hyperlink" Target="consultantplus://offline/ref=3337D0B1B312630274F2A9C7013237CAD11EAD6B9B65C61985FFBDE346F72A3607F14E44CBFA9FB231F31DBED4C4B320F92211EEEB50D85FJ2DCH" TargetMode="External"/><Relationship Id="rId27" Type="http://schemas.openxmlformats.org/officeDocument/2006/relationships/hyperlink" Target="consultantplus://offline/ref=A397FE100A04CF436DCCCECBCB31C68B42BE200191B8B806F655A1EE54601F0A8CDCC862B6B13B1233FA6C374EFDx9G"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5C77-F6F9-45AF-A23B-6608E776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20300</Words>
  <Characters>115714</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В. Терентьева</dc:creator>
  <cp:lastModifiedBy>Главный юрисконсульт казны</cp:lastModifiedBy>
  <cp:revision>8</cp:revision>
  <cp:lastPrinted>2023-04-27T12:32:00Z</cp:lastPrinted>
  <dcterms:created xsi:type="dcterms:W3CDTF">2023-04-13T11:30:00Z</dcterms:created>
  <dcterms:modified xsi:type="dcterms:W3CDTF">2023-04-27T12:33:00Z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Microsoft® Word 2013</vt:lpwstr>
  </property>
  <property fmtid="{D5CDD505-2E9C-101B-9397-08002B2CF9AE}" pid="4" name="LastSaved">
    <vt:filetime>2021-08-09T00:00:00Z</vt:filetime>
  </property>
</Properties>
</file>