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710F" w14:textId="77777777" w:rsidR="00FE4E3A" w:rsidRDefault="00FE4E3A">
      <w:pPr>
        <w:ind w:firstLine="851"/>
        <w:jc w:val="center"/>
        <w:rPr>
          <w:b/>
          <w:sz w:val="28"/>
          <w:szCs w:val="28"/>
          <w:lang w:val="en-US"/>
        </w:rPr>
      </w:pPr>
    </w:p>
    <w:tbl>
      <w:tblPr>
        <w:tblW w:w="10008"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211"/>
        <w:gridCol w:w="1579"/>
        <w:gridCol w:w="4206"/>
        <w:gridCol w:w="12"/>
      </w:tblGrid>
      <w:tr w:rsidR="00107E77" w14:paraId="7B518086" w14:textId="77777777" w:rsidTr="00F92610">
        <w:trPr>
          <w:cantSplit/>
          <w:trHeight w:val="1059"/>
        </w:trPr>
        <w:tc>
          <w:tcPr>
            <w:tcW w:w="4211" w:type="dxa"/>
            <w:tcBorders>
              <w:top w:val="nil"/>
              <w:left w:val="nil"/>
              <w:bottom w:val="thinThickSmallGap" w:sz="24" w:space="0" w:color="auto"/>
              <w:right w:val="nil"/>
            </w:tcBorders>
            <w:vAlign w:val="center"/>
          </w:tcPr>
          <w:p w14:paraId="7FCC5593" w14:textId="5DD121C3" w:rsidR="00107E77" w:rsidRPr="002D1B09" w:rsidRDefault="00107E77" w:rsidP="00F92610">
            <w:pPr>
              <w:pStyle w:val="1"/>
              <w:rPr>
                <w:rFonts w:ascii="TNRCyrBash" w:hAnsi="TNRCyrBash"/>
                <w:bCs/>
                <w:szCs w:val="24"/>
              </w:rPr>
            </w:pPr>
            <w:r w:rsidRPr="002D1B09">
              <w:rPr>
                <w:rFonts w:ascii="TNRCyrBash" w:hAnsi="TNRCyrBash"/>
                <w:bCs/>
                <w:szCs w:val="24"/>
              </w:rPr>
              <w:t>Баш</w:t>
            </w:r>
            <w:r w:rsidRPr="002D1B09">
              <w:rPr>
                <w:rFonts w:ascii="TNRCyrBash" w:hAnsi="TNRCyrBash"/>
                <w:bCs/>
                <w:szCs w:val="24"/>
                <w:lang w:val="en-US"/>
              </w:rPr>
              <w:t>k</w:t>
            </w:r>
            <w:r w:rsidRPr="002D1B09">
              <w:rPr>
                <w:rFonts w:ascii="TNRCyrBash" w:hAnsi="TNRCyrBash"/>
                <w:bCs/>
                <w:szCs w:val="24"/>
              </w:rPr>
              <w:t>ортостан  Республика</w:t>
            </w:r>
            <w:r w:rsidRPr="002D1B09">
              <w:rPr>
                <w:rFonts w:ascii="TNRCyrBash" w:hAnsi="TNRCyrBash"/>
                <w:bCs/>
                <w:szCs w:val="24"/>
                <w:lang w:val="en-US"/>
              </w:rPr>
              <w:t>h</w:t>
            </w:r>
            <w:r w:rsidRPr="002D1B09">
              <w:rPr>
                <w:rFonts w:ascii="TNRCyrBash" w:hAnsi="TNRCyrBash"/>
                <w:bCs/>
                <w:szCs w:val="24"/>
              </w:rPr>
              <w:t>ы</w:t>
            </w:r>
          </w:p>
          <w:p w14:paraId="5CFBEEF9" w14:textId="77777777" w:rsidR="00107E77" w:rsidRPr="002D1B09" w:rsidRDefault="00107E77" w:rsidP="00F92610">
            <w:pPr>
              <w:pStyle w:val="1"/>
              <w:rPr>
                <w:rFonts w:ascii="TNRCyrBash" w:hAnsi="TNRCyrBash"/>
                <w:bCs/>
                <w:szCs w:val="24"/>
              </w:rPr>
            </w:pPr>
            <w:r w:rsidRPr="002D1B09">
              <w:rPr>
                <w:rFonts w:ascii="TNRCyrBash" w:hAnsi="TNRCyrBash"/>
                <w:bCs/>
                <w:szCs w:val="24"/>
              </w:rPr>
              <w:t>Ст</w:t>
            </w:r>
            <w:r w:rsidRPr="002D1B09">
              <w:rPr>
                <w:rFonts w:ascii="TNRCyrBash" w:hAnsi="TNRCyrBash"/>
                <w:bCs/>
                <w:szCs w:val="24"/>
                <w:lang w:val="en-US"/>
              </w:rPr>
              <w:t>e</w:t>
            </w:r>
            <w:r w:rsidRPr="002D1B09">
              <w:rPr>
                <w:rFonts w:ascii="TNRCyrBash" w:hAnsi="TNRCyrBash"/>
                <w:bCs/>
                <w:szCs w:val="24"/>
              </w:rPr>
              <w:t>рлетама</w:t>
            </w:r>
            <w:r w:rsidRPr="002D1B09">
              <w:rPr>
                <w:rFonts w:ascii="TNRCyrBash" w:hAnsi="TNRCyrBash"/>
                <w:bCs/>
                <w:szCs w:val="24"/>
                <w:lang w:val="en-US"/>
              </w:rPr>
              <w:t>k</w:t>
            </w:r>
            <w:r>
              <w:rPr>
                <w:rFonts w:ascii="TNRCyrBash" w:hAnsi="TNRCyrBash"/>
                <w:bCs/>
                <w:szCs w:val="24"/>
              </w:rPr>
              <w:t xml:space="preserve"> </w:t>
            </w:r>
            <w:r w:rsidRPr="002D1B09">
              <w:rPr>
                <w:rFonts w:ascii="TNRCyrBash" w:hAnsi="TNRCyrBash"/>
                <w:bCs/>
                <w:szCs w:val="24"/>
                <w:lang w:val="en-US"/>
              </w:rPr>
              <w:t>k</w:t>
            </w:r>
            <w:r w:rsidRPr="002D1B09">
              <w:rPr>
                <w:rFonts w:ascii="TNRCyrBash" w:hAnsi="TNRCyrBash"/>
                <w:bCs/>
                <w:szCs w:val="24"/>
              </w:rPr>
              <w:t>ала</w:t>
            </w:r>
            <w:r w:rsidRPr="002D1B09">
              <w:rPr>
                <w:rFonts w:ascii="TNRCyrBash" w:hAnsi="TNRCyrBash"/>
                <w:bCs/>
                <w:szCs w:val="24"/>
                <w:lang w:val="en-US"/>
              </w:rPr>
              <w:t>h</w:t>
            </w:r>
            <w:r w:rsidRPr="002D1B09">
              <w:rPr>
                <w:rFonts w:ascii="TNRCyrBash" w:hAnsi="TNRCyrBash"/>
                <w:bCs/>
                <w:szCs w:val="24"/>
              </w:rPr>
              <w:t>ы</w:t>
            </w:r>
          </w:p>
          <w:p w14:paraId="480BA8FD" w14:textId="77777777" w:rsidR="00107E77" w:rsidRPr="00206BAA" w:rsidRDefault="00107E77" w:rsidP="00F92610">
            <w:pPr>
              <w:ind w:right="21"/>
              <w:jc w:val="center"/>
              <w:rPr>
                <w:b/>
              </w:rPr>
            </w:pPr>
            <w:r w:rsidRPr="00B0149F">
              <w:rPr>
                <w:rFonts w:ascii="TNRCyrBash" w:hAnsi="TNRCyrBash"/>
                <w:b/>
                <w:lang w:val="en-US"/>
              </w:rPr>
              <w:t>k</w:t>
            </w:r>
            <w:r w:rsidRPr="00B0149F">
              <w:rPr>
                <w:rFonts w:ascii="TNRCyrBash" w:hAnsi="TNRCyrBash"/>
                <w:b/>
              </w:rPr>
              <w:t>ала</w:t>
            </w:r>
            <w:r w:rsidRPr="00206BAA">
              <w:rPr>
                <w:rFonts w:ascii="TNRCyrBash" w:hAnsi="TNRCyrBash"/>
                <w:b/>
              </w:rPr>
              <w:t xml:space="preserve"> округы                                      </w:t>
            </w:r>
            <w:r>
              <w:rPr>
                <w:rFonts w:ascii="TNRCyrBash" w:hAnsi="TNRCyrBash"/>
                <w:b/>
              </w:rPr>
              <w:t>Хакими</w:t>
            </w:r>
            <w:r w:rsidRPr="00206BAA">
              <w:rPr>
                <w:rFonts w:ascii="TNRCyrBash" w:hAnsi="TNRCyrBash"/>
                <w:lang w:val="en-US"/>
              </w:rPr>
              <w:t>e</w:t>
            </w:r>
            <w:r>
              <w:rPr>
                <w:rFonts w:ascii="TNRCyrBash" w:hAnsi="TNRCyrBash"/>
                <w:b/>
              </w:rPr>
              <w:t>те</w:t>
            </w:r>
          </w:p>
          <w:p w14:paraId="025EC649" w14:textId="77777777" w:rsidR="00107E77" w:rsidRDefault="00107E77" w:rsidP="00F92610">
            <w:pPr>
              <w:jc w:val="center"/>
              <w:rPr>
                <w:sz w:val="18"/>
              </w:rPr>
            </w:pPr>
          </w:p>
        </w:tc>
        <w:tc>
          <w:tcPr>
            <w:tcW w:w="1579" w:type="dxa"/>
            <w:tcBorders>
              <w:top w:val="nil"/>
              <w:left w:val="nil"/>
              <w:bottom w:val="thinThickSmallGap" w:sz="24" w:space="0" w:color="auto"/>
              <w:right w:val="nil"/>
            </w:tcBorders>
            <w:vAlign w:val="center"/>
          </w:tcPr>
          <w:p w14:paraId="08E97FDE" w14:textId="77777777" w:rsidR="00107E77" w:rsidRDefault="00107E77" w:rsidP="00F92610">
            <w:pPr>
              <w:tabs>
                <w:tab w:val="left" w:pos="4860"/>
              </w:tabs>
              <w:jc w:val="center"/>
            </w:pPr>
            <w:r>
              <w:object w:dxaOrig="953" w:dyaOrig="953" w14:anchorId="5564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3pt" o:ole="">
                  <v:imagedata r:id="rId9" o:title=""/>
                </v:shape>
                <o:OLEObject Type="Embed" ProgID="Photoshop.Image.9" ShapeID="_x0000_i1025" DrawAspect="Content" ObjectID="_1814278833" r:id="rId10"/>
              </w:object>
            </w:r>
          </w:p>
        </w:tc>
        <w:tc>
          <w:tcPr>
            <w:tcW w:w="4218" w:type="dxa"/>
            <w:gridSpan w:val="2"/>
            <w:tcBorders>
              <w:top w:val="nil"/>
              <w:left w:val="nil"/>
              <w:bottom w:val="thinThickSmallGap" w:sz="24" w:space="0" w:color="auto"/>
              <w:right w:val="nil"/>
            </w:tcBorders>
            <w:vAlign w:val="center"/>
          </w:tcPr>
          <w:p w14:paraId="00DB149D" w14:textId="77777777" w:rsidR="00107E77" w:rsidRPr="002D1B09" w:rsidRDefault="00107E77" w:rsidP="00F92610">
            <w:pPr>
              <w:pStyle w:val="1"/>
              <w:rPr>
                <w:rFonts w:ascii="TNRCyrBash" w:hAnsi="TNRCyrBash"/>
                <w:bCs/>
                <w:szCs w:val="24"/>
              </w:rPr>
            </w:pPr>
            <w:r w:rsidRPr="002D1B09">
              <w:rPr>
                <w:rFonts w:ascii="TNRCyrBash" w:hAnsi="TNRCyrBash"/>
                <w:bCs/>
                <w:szCs w:val="24"/>
              </w:rPr>
              <w:t>Администрация</w:t>
            </w:r>
          </w:p>
          <w:p w14:paraId="6FB26E8A" w14:textId="77777777" w:rsidR="00107E77" w:rsidRPr="000F47A8" w:rsidRDefault="00107E77" w:rsidP="00F92610">
            <w:pPr>
              <w:jc w:val="center"/>
              <w:rPr>
                <w:rFonts w:ascii="TNRCyrBash" w:hAnsi="TNRCyrBash"/>
                <w:b/>
              </w:rPr>
            </w:pPr>
            <w:r w:rsidRPr="000F47A8">
              <w:rPr>
                <w:rFonts w:ascii="TNRCyrBash" w:hAnsi="TNRCyrBash"/>
                <w:b/>
              </w:rPr>
              <w:t xml:space="preserve">городского округа </w:t>
            </w:r>
          </w:p>
          <w:p w14:paraId="2B4798D4" w14:textId="77777777" w:rsidR="00107E77" w:rsidRPr="000F47A8" w:rsidRDefault="00107E77" w:rsidP="00F92610">
            <w:pPr>
              <w:jc w:val="center"/>
              <w:rPr>
                <w:rFonts w:ascii="TNRCyrBash" w:hAnsi="TNRCyrBash"/>
                <w:b/>
              </w:rPr>
            </w:pPr>
            <w:r w:rsidRPr="000F47A8">
              <w:rPr>
                <w:rFonts w:ascii="TNRCyrBash" w:hAnsi="TNRCyrBash"/>
                <w:b/>
              </w:rPr>
              <w:t>город Стерлитамак</w:t>
            </w:r>
          </w:p>
          <w:p w14:paraId="74BEBC54" w14:textId="77777777" w:rsidR="00107E77" w:rsidRPr="000F47A8" w:rsidRDefault="00107E77" w:rsidP="00F92610">
            <w:pPr>
              <w:jc w:val="center"/>
              <w:rPr>
                <w:rFonts w:ascii="TNRCyrBash" w:hAnsi="TNRCyrBash"/>
                <w:b/>
              </w:rPr>
            </w:pPr>
            <w:r w:rsidRPr="000F47A8">
              <w:rPr>
                <w:rFonts w:ascii="TNRCyrBash" w:hAnsi="TNRCyrBash"/>
                <w:b/>
              </w:rPr>
              <w:t>Республики Башкортостан</w:t>
            </w:r>
          </w:p>
          <w:p w14:paraId="544BCF03" w14:textId="77777777" w:rsidR="00107E77" w:rsidRDefault="00107E77" w:rsidP="00F92610">
            <w:pPr>
              <w:jc w:val="center"/>
              <w:rPr>
                <w:b/>
                <w:sz w:val="18"/>
              </w:rPr>
            </w:pPr>
          </w:p>
        </w:tc>
      </w:tr>
      <w:tr w:rsidR="00107E77" w:rsidRPr="00396DFC" w14:paraId="1502DA06" w14:textId="77777777" w:rsidTr="00107E77">
        <w:tblPrEx>
          <w:tblBorders>
            <w:bottom w:val="none" w:sz="0" w:space="0" w:color="auto"/>
          </w:tblBorders>
        </w:tblPrEx>
        <w:trPr>
          <w:gridAfter w:val="1"/>
          <w:wAfter w:w="12" w:type="dxa"/>
          <w:trHeight w:val="1436"/>
        </w:trPr>
        <w:tc>
          <w:tcPr>
            <w:tcW w:w="4211" w:type="dxa"/>
          </w:tcPr>
          <w:p w14:paraId="00BC9E1A" w14:textId="77777777" w:rsidR="00107E77" w:rsidRPr="002D1B09" w:rsidRDefault="00107E77" w:rsidP="00F92610">
            <w:pPr>
              <w:pStyle w:val="3"/>
              <w:spacing w:after="480"/>
              <w:rPr>
                <w:bCs/>
                <w:szCs w:val="28"/>
              </w:rPr>
            </w:pPr>
            <w:r w:rsidRPr="002D1B09">
              <w:rPr>
                <w:bCs/>
                <w:sz w:val="30"/>
                <w:szCs w:val="30"/>
              </w:rPr>
              <w:t>K</w:t>
            </w:r>
            <w:r w:rsidRPr="002D1B09">
              <w:rPr>
                <w:bCs/>
                <w:szCs w:val="28"/>
              </w:rPr>
              <w:t>АРАР</w:t>
            </w:r>
          </w:p>
          <w:p w14:paraId="5F0A0404" w14:textId="3FD1EEB0" w:rsidR="00107E77" w:rsidRPr="00396DFC" w:rsidRDefault="004B3DBF" w:rsidP="00F92610">
            <w:pPr>
              <w:pStyle w:val="3"/>
              <w:spacing w:after="480"/>
              <w:rPr>
                <w:rFonts w:ascii="Times New Roman" w:hAnsi="Times New Roman"/>
                <w:b w:val="0"/>
                <w:bCs/>
                <w:szCs w:val="28"/>
              </w:rPr>
            </w:pPr>
            <w:r>
              <w:rPr>
                <w:rFonts w:ascii="Times New Roman" w:hAnsi="Times New Roman"/>
                <w:b w:val="0"/>
                <w:bCs/>
                <w:szCs w:val="28"/>
              </w:rPr>
              <w:t>17.07.2025</w:t>
            </w:r>
            <w:r w:rsidR="00107E77">
              <w:rPr>
                <w:rFonts w:ascii="Times New Roman" w:hAnsi="Times New Roman"/>
                <w:b w:val="0"/>
                <w:bCs/>
                <w:szCs w:val="28"/>
              </w:rPr>
              <w:t>й.</w:t>
            </w:r>
          </w:p>
        </w:tc>
        <w:tc>
          <w:tcPr>
            <w:tcW w:w="1579" w:type="dxa"/>
          </w:tcPr>
          <w:p w14:paraId="1E48EC9E" w14:textId="77777777" w:rsidR="00107E77" w:rsidRPr="00206BAA" w:rsidRDefault="00107E77" w:rsidP="00F92610">
            <w:pPr>
              <w:spacing w:after="480"/>
              <w:rPr>
                <w:rFonts w:ascii="TNRCyrBash" w:hAnsi="TNRCyrBash"/>
                <w:sz w:val="28"/>
                <w:szCs w:val="28"/>
              </w:rPr>
            </w:pPr>
          </w:p>
          <w:p w14:paraId="6EAA1C33" w14:textId="04488FB8" w:rsidR="00107E77" w:rsidRPr="00396DFC" w:rsidRDefault="00107E77" w:rsidP="00F92610">
            <w:pPr>
              <w:spacing w:after="480"/>
              <w:rPr>
                <w:rFonts w:ascii="TNRCyrBash" w:hAnsi="TNRCyrBash"/>
                <w:sz w:val="28"/>
                <w:szCs w:val="28"/>
              </w:rPr>
            </w:pPr>
            <w:r>
              <w:rPr>
                <w:rFonts w:ascii="TNRCyrBash" w:hAnsi="TNRCyrBash"/>
                <w:sz w:val="28"/>
                <w:szCs w:val="28"/>
              </w:rPr>
              <w:t xml:space="preserve">№ </w:t>
            </w:r>
            <w:r w:rsidR="004B3DBF">
              <w:rPr>
                <w:rFonts w:ascii="TNRCyrBash" w:hAnsi="TNRCyrBash"/>
                <w:sz w:val="28"/>
                <w:szCs w:val="28"/>
              </w:rPr>
              <w:t>1873</w:t>
            </w:r>
          </w:p>
        </w:tc>
        <w:tc>
          <w:tcPr>
            <w:tcW w:w="4206" w:type="dxa"/>
          </w:tcPr>
          <w:p w14:paraId="0F08B037" w14:textId="77777777" w:rsidR="00107E77" w:rsidRPr="002D1B09" w:rsidRDefault="00107E77" w:rsidP="00F92610">
            <w:pPr>
              <w:pStyle w:val="3"/>
              <w:spacing w:after="480"/>
              <w:rPr>
                <w:bCs/>
                <w:szCs w:val="28"/>
              </w:rPr>
            </w:pPr>
            <w:r w:rsidRPr="002D1B09">
              <w:rPr>
                <w:bCs/>
                <w:szCs w:val="28"/>
              </w:rPr>
              <w:t>ПОСТАНОВЛЕНИЕ</w:t>
            </w:r>
          </w:p>
          <w:p w14:paraId="5B5CDFCE" w14:textId="3D922ED7" w:rsidR="00107E77" w:rsidRPr="00396DFC" w:rsidRDefault="004B3DBF" w:rsidP="00F92610">
            <w:pPr>
              <w:spacing w:after="480"/>
              <w:jc w:val="center"/>
              <w:rPr>
                <w:sz w:val="28"/>
                <w:szCs w:val="28"/>
              </w:rPr>
            </w:pPr>
            <w:r>
              <w:rPr>
                <w:sz w:val="28"/>
                <w:szCs w:val="28"/>
              </w:rPr>
              <w:t>17.07.2025</w:t>
            </w:r>
            <w:r w:rsidR="00107E77">
              <w:rPr>
                <w:sz w:val="28"/>
                <w:szCs w:val="28"/>
              </w:rPr>
              <w:t>г.</w:t>
            </w:r>
          </w:p>
        </w:tc>
      </w:tr>
    </w:tbl>
    <w:p w14:paraId="05B1A71C" w14:textId="385B3977" w:rsidR="00FE4E3A" w:rsidRPr="00107E77" w:rsidRDefault="00D21C9F" w:rsidP="001162DF">
      <w:pPr>
        <w:widowControl w:val="0"/>
        <w:autoSpaceDE w:val="0"/>
        <w:autoSpaceDN w:val="0"/>
        <w:adjustRightInd w:val="0"/>
        <w:spacing w:line="276" w:lineRule="auto"/>
        <w:jc w:val="center"/>
        <w:rPr>
          <w:bCs/>
          <w:sz w:val="28"/>
          <w:szCs w:val="28"/>
        </w:rPr>
      </w:pPr>
      <w:r w:rsidRPr="00107E77">
        <w:rPr>
          <w:bCs/>
          <w:sz w:val="28"/>
          <w:szCs w:val="28"/>
        </w:rPr>
        <w:t>Об утверждении Административного регламента</w:t>
      </w:r>
      <w:r w:rsidR="00107E77" w:rsidRPr="00107E77">
        <w:rPr>
          <w:bCs/>
          <w:sz w:val="28"/>
          <w:szCs w:val="28"/>
        </w:rPr>
        <w:t xml:space="preserve"> </w:t>
      </w:r>
      <w:r w:rsidRPr="00107E77">
        <w:rPr>
          <w:bCs/>
          <w:sz w:val="28"/>
          <w:szCs w:val="28"/>
        </w:rPr>
        <w:t>предоставления</w:t>
      </w:r>
      <w:r w:rsidR="00107E77" w:rsidRPr="00107E77">
        <w:rPr>
          <w:bCs/>
          <w:sz w:val="28"/>
          <w:szCs w:val="28"/>
        </w:rPr>
        <w:t xml:space="preserve"> </w:t>
      </w:r>
      <w:r w:rsidRPr="00107E77">
        <w:rPr>
          <w:bCs/>
          <w:sz w:val="28"/>
          <w:szCs w:val="28"/>
        </w:rPr>
        <w:t>муниципальной услуги «Выдача разрешения на право организации розничного рынка» на территории городского округа город Стерлитамак Республики Башкортостан</w:t>
      </w:r>
    </w:p>
    <w:p w14:paraId="0B64857D" w14:textId="77777777" w:rsidR="00FE4E3A" w:rsidRPr="00107E77" w:rsidRDefault="00FE4E3A" w:rsidP="001162DF">
      <w:pPr>
        <w:autoSpaceDE w:val="0"/>
        <w:autoSpaceDN w:val="0"/>
        <w:adjustRightInd w:val="0"/>
        <w:spacing w:line="276" w:lineRule="auto"/>
        <w:ind w:firstLine="709"/>
        <w:jc w:val="both"/>
        <w:rPr>
          <w:sz w:val="28"/>
          <w:szCs w:val="28"/>
        </w:rPr>
      </w:pPr>
    </w:p>
    <w:p w14:paraId="2A61B53F" w14:textId="01C4AD77" w:rsidR="00FE4E3A" w:rsidRPr="00107E77" w:rsidRDefault="00D21C9F" w:rsidP="001162DF">
      <w:pPr>
        <w:suppressAutoHyphens/>
        <w:spacing w:line="276" w:lineRule="auto"/>
        <w:ind w:firstLine="709"/>
        <w:jc w:val="both"/>
        <w:rPr>
          <w:sz w:val="28"/>
          <w:szCs w:val="28"/>
        </w:rPr>
      </w:pPr>
      <w:r w:rsidRPr="00107E77">
        <w:rPr>
          <w:sz w:val="28"/>
          <w:szCs w:val="28"/>
        </w:rPr>
        <w:t xml:space="preserve">В соответствии с Федеральными законами от 30 декабря 2006 года №271-ФЗ «О розничных рынках и внесении изменений в Трудовой кодекс Российской Федерации», от 6 октября 2003 года № 131-ФЗ «Об общих принципах организации местного самоуправления в Российской Федерации», </w:t>
      </w:r>
      <w:r w:rsidR="00D72614">
        <w:rPr>
          <w:sz w:val="28"/>
          <w:szCs w:val="28"/>
        </w:rPr>
        <w:t xml:space="preserve"> </w:t>
      </w:r>
      <w:r w:rsidRPr="00107E77">
        <w:rPr>
          <w:sz w:val="28"/>
          <w:szCs w:val="28"/>
        </w:rPr>
        <w:t>от 27</w:t>
      </w:r>
      <w:r w:rsidRPr="00107E77">
        <w:rPr>
          <w:sz w:val="28"/>
          <w:szCs w:val="28"/>
          <w:lang w:val="en-US"/>
        </w:rPr>
        <w:t> </w:t>
      </w:r>
      <w:r w:rsidRPr="00107E77">
        <w:rPr>
          <w:sz w:val="28"/>
          <w:szCs w:val="28"/>
        </w:rPr>
        <w:t>июля</w:t>
      </w:r>
      <w:r w:rsidRPr="00107E77">
        <w:rPr>
          <w:sz w:val="28"/>
          <w:szCs w:val="28"/>
          <w:lang w:val="en-US"/>
        </w:rPr>
        <w:t> </w:t>
      </w:r>
      <w:r w:rsidRPr="00107E77">
        <w:rPr>
          <w:sz w:val="28"/>
          <w:szCs w:val="28"/>
        </w:rPr>
        <w:t>2010 года № 210-ФЗ «Об организации предоставления государственных и муниципальных услуг», Законом Республики Башкортостан от 25 мая 2007 года №422-з «Об организации розничных рынков в Республике Башкортостан» п о с т а н а в л я ю:</w:t>
      </w:r>
    </w:p>
    <w:p w14:paraId="01730B81" w14:textId="77777777" w:rsidR="00FE4E3A" w:rsidRPr="00107E77" w:rsidRDefault="00FE4E3A" w:rsidP="001162DF">
      <w:pPr>
        <w:suppressAutoHyphens/>
        <w:spacing w:line="276" w:lineRule="auto"/>
        <w:ind w:firstLine="709"/>
        <w:jc w:val="both"/>
        <w:rPr>
          <w:sz w:val="28"/>
          <w:szCs w:val="28"/>
          <w:lang w:eastAsia="ar-SA"/>
        </w:rPr>
      </w:pPr>
    </w:p>
    <w:p w14:paraId="358D10A2" w14:textId="77777777" w:rsidR="00FE4E3A" w:rsidRPr="00107E77" w:rsidRDefault="00D21C9F" w:rsidP="001162DF">
      <w:pPr>
        <w:widowControl w:val="0"/>
        <w:numPr>
          <w:ilvl w:val="0"/>
          <w:numId w:val="1"/>
        </w:numPr>
        <w:tabs>
          <w:tab w:val="left" w:pos="0"/>
        </w:tabs>
        <w:spacing w:line="276" w:lineRule="auto"/>
        <w:ind w:leftChars="-6" w:left="-14" w:firstLineChars="250" w:firstLine="700"/>
        <w:contextualSpacing/>
        <w:jc w:val="both"/>
        <w:rPr>
          <w:sz w:val="28"/>
          <w:szCs w:val="28"/>
        </w:rPr>
      </w:pPr>
      <w:r w:rsidRPr="00107E77">
        <w:rPr>
          <w:sz w:val="28"/>
          <w:szCs w:val="28"/>
        </w:rPr>
        <w:t>Утвердить Административный регламент предоставления муниципальной услуги «Выдача разрешения на право организации розничного рынка» на территории городского округа город Стерлитамак Республики Башкортостан.</w:t>
      </w:r>
    </w:p>
    <w:p w14:paraId="7FC3D63D" w14:textId="1001D461" w:rsidR="00FE4E3A" w:rsidRPr="00107E77" w:rsidRDefault="00D21C9F" w:rsidP="001162DF">
      <w:pPr>
        <w:widowControl w:val="0"/>
        <w:numPr>
          <w:ilvl w:val="0"/>
          <w:numId w:val="1"/>
        </w:numPr>
        <w:tabs>
          <w:tab w:val="left" w:pos="0"/>
        </w:tabs>
        <w:spacing w:line="276" w:lineRule="auto"/>
        <w:ind w:leftChars="-6" w:left="-14" w:firstLineChars="250" w:firstLine="700"/>
        <w:contextualSpacing/>
        <w:jc w:val="both"/>
        <w:rPr>
          <w:sz w:val="28"/>
          <w:szCs w:val="28"/>
        </w:rPr>
      </w:pPr>
      <w:r w:rsidRPr="00107E77">
        <w:rPr>
          <w:sz w:val="28"/>
          <w:szCs w:val="28"/>
        </w:rPr>
        <w:t xml:space="preserve"> Признать утратившим силу постановление администрации городского округа город Стерлитамак Республики Башкортостан от 14.09.2021 № 2648</w:t>
      </w:r>
      <w:r w:rsidR="00107E77" w:rsidRPr="00107E77">
        <w:rPr>
          <w:sz w:val="28"/>
          <w:szCs w:val="28"/>
        </w:rPr>
        <w:t xml:space="preserve">               </w:t>
      </w:r>
      <w:r w:rsidRPr="00107E77">
        <w:rPr>
          <w:sz w:val="28"/>
          <w:szCs w:val="28"/>
        </w:rPr>
        <w:t xml:space="preserve"> «Об утверждении административного регламента предоставления муниципальной услуги «Выдача разрешения на право организации розничного рынка» на территории городского округа город Стерлитамак Республики Башкортостан.</w:t>
      </w:r>
    </w:p>
    <w:p w14:paraId="16FEE117" w14:textId="713F6107" w:rsidR="00FE4E3A" w:rsidRPr="00107E77" w:rsidRDefault="00D21C9F" w:rsidP="001162DF">
      <w:pPr>
        <w:spacing w:line="276" w:lineRule="auto"/>
        <w:ind w:firstLine="708"/>
        <w:jc w:val="both"/>
        <w:rPr>
          <w:sz w:val="28"/>
          <w:szCs w:val="28"/>
        </w:rPr>
      </w:pPr>
      <w:r w:rsidRPr="00107E77">
        <w:rPr>
          <w:sz w:val="28"/>
          <w:szCs w:val="28"/>
        </w:rPr>
        <w:t>3.</w:t>
      </w:r>
      <w:r w:rsidR="00D72614">
        <w:rPr>
          <w:sz w:val="28"/>
          <w:szCs w:val="28"/>
        </w:rPr>
        <w:t xml:space="preserve"> </w:t>
      </w:r>
      <w:r w:rsidRPr="00107E77">
        <w:rPr>
          <w:sz w:val="28"/>
          <w:szCs w:val="28"/>
        </w:rPr>
        <w:t>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w:t>
      </w:r>
    </w:p>
    <w:p w14:paraId="38A0585F" w14:textId="277A4F98" w:rsidR="00107E77" w:rsidRPr="00107E77" w:rsidRDefault="00107E77" w:rsidP="001162DF">
      <w:pPr>
        <w:spacing w:line="276" w:lineRule="auto"/>
        <w:ind w:firstLine="708"/>
        <w:jc w:val="both"/>
        <w:rPr>
          <w:sz w:val="28"/>
          <w:szCs w:val="28"/>
        </w:rPr>
      </w:pPr>
      <w:r w:rsidRPr="00107E77">
        <w:rPr>
          <w:sz w:val="28"/>
          <w:szCs w:val="28"/>
        </w:rPr>
        <w:t>4.</w:t>
      </w:r>
      <w:r w:rsidR="00D72614">
        <w:rPr>
          <w:sz w:val="28"/>
          <w:szCs w:val="28"/>
        </w:rPr>
        <w:t xml:space="preserve"> </w:t>
      </w:r>
      <w:r w:rsidRPr="00107E77">
        <w:rPr>
          <w:sz w:val="28"/>
          <w:szCs w:val="28"/>
        </w:rPr>
        <w:t>Отделу торговли и бытового обслуживания администрации городского округа город Стерлитамак Республики Башкортостан разместить информацию о принятии настоящего постановления и месте его обнародования в газете «Стерлитамакский рабочий».</w:t>
      </w:r>
    </w:p>
    <w:p w14:paraId="4B0DFDCE" w14:textId="1A4C42FA" w:rsidR="00FE4E3A" w:rsidRPr="00107E77" w:rsidRDefault="00D21C9F" w:rsidP="001162DF">
      <w:pPr>
        <w:pStyle w:val="21"/>
        <w:spacing w:after="0" w:line="276" w:lineRule="auto"/>
        <w:ind w:left="0"/>
        <w:jc w:val="both"/>
        <w:rPr>
          <w:sz w:val="28"/>
          <w:szCs w:val="28"/>
        </w:rPr>
      </w:pPr>
      <w:r w:rsidRPr="00107E77">
        <w:rPr>
          <w:sz w:val="28"/>
          <w:szCs w:val="28"/>
        </w:rPr>
        <w:tab/>
      </w:r>
      <w:r w:rsidR="009A2E17">
        <w:rPr>
          <w:sz w:val="28"/>
          <w:szCs w:val="28"/>
        </w:rPr>
        <w:t>5</w:t>
      </w:r>
      <w:r w:rsidRPr="00107E77">
        <w:rPr>
          <w:sz w:val="28"/>
          <w:szCs w:val="28"/>
        </w:rPr>
        <w:t>.</w:t>
      </w:r>
      <w:r w:rsidR="00D72614">
        <w:rPr>
          <w:sz w:val="28"/>
          <w:szCs w:val="28"/>
        </w:rPr>
        <w:t xml:space="preserve"> </w:t>
      </w:r>
      <w:r w:rsidRPr="00107E77">
        <w:rPr>
          <w:sz w:val="28"/>
          <w:szCs w:val="28"/>
        </w:rPr>
        <w:t xml:space="preserve">Отделу пресс-службы администрации городского округа город Стерлитамак </w:t>
      </w:r>
      <w:r w:rsidRPr="00107E77">
        <w:rPr>
          <w:rFonts w:ascii="Times New Roman Cyr" w:eastAsia="Times New Roman Cyr" w:hAnsi="Times New Roman Cyr" w:cs="Times New Roman Cyr"/>
          <w:sz w:val="28"/>
          <w:szCs w:val="28"/>
        </w:rPr>
        <w:t xml:space="preserve">Республики Башкортостан </w:t>
      </w:r>
      <w:r w:rsidRPr="00107E77">
        <w:rPr>
          <w:sz w:val="28"/>
          <w:szCs w:val="28"/>
        </w:rPr>
        <w:t xml:space="preserve">разместить настоящее постановление на официальном сайте администрации городского округа город Стерлитамак Республики </w:t>
      </w:r>
      <w:r w:rsidRPr="00107E77">
        <w:rPr>
          <w:sz w:val="28"/>
          <w:szCs w:val="28"/>
        </w:rPr>
        <w:lastRenderedPageBreak/>
        <w:t>Башкортостан в информационно-телекоммуникационной сети «Интернет» в течение 10 дней после утверждения.</w:t>
      </w:r>
    </w:p>
    <w:p w14:paraId="72CEA87E" w14:textId="7AB2329B" w:rsidR="00FE4E3A" w:rsidRPr="00107E77" w:rsidRDefault="009A2E17" w:rsidP="001162DF">
      <w:pPr>
        <w:spacing w:line="276" w:lineRule="auto"/>
        <w:ind w:firstLine="708"/>
        <w:jc w:val="both"/>
        <w:outlineLvl w:val="0"/>
        <w:rPr>
          <w:sz w:val="28"/>
          <w:szCs w:val="28"/>
        </w:rPr>
      </w:pPr>
      <w:r>
        <w:rPr>
          <w:sz w:val="28"/>
          <w:szCs w:val="28"/>
        </w:rPr>
        <w:t>6</w:t>
      </w:r>
      <w:r w:rsidR="00D21C9F" w:rsidRPr="00107E77">
        <w:rPr>
          <w:sz w:val="28"/>
          <w:szCs w:val="28"/>
        </w:rPr>
        <w:t>.</w:t>
      </w:r>
      <w:r w:rsidR="00D72614">
        <w:rPr>
          <w:sz w:val="28"/>
          <w:szCs w:val="28"/>
        </w:rPr>
        <w:t xml:space="preserve"> </w:t>
      </w:r>
      <w:r w:rsidR="00D21C9F" w:rsidRPr="00107E77">
        <w:rPr>
          <w:sz w:val="28"/>
          <w:szCs w:val="28"/>
        </w:rPr>
        <w:t>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w:t>
      </w:r>
    </w:p>
    <w:p w14:paraId="7D22CFBF" w14:textId="77777777" w:rsidR="00FE4E3A" w:rsidRDefault="00FE4E3A" w:rsidP="001162DF">
      <w:pPr>
        <w:widowControl w:val="0"/>
        <w:tabs>
          <w:tab w:val="left" w:pos="0"/>
        </w:tabs>
        <w:spacing w:line="276" w:lineRule="auto"/>
        <w:ind w:leftChars="244" w:left="586"/>
        <w:contextualSpacing/>
        <w:jc w:val="both"/>
        <w:rPr>
          <w:sz w:val="28"/>
          <w:szCs w:val="28"/>
        </w:rPr>
      </w:pPr>
    </w:p>
    <w:p w14:paraId="3B88DAD5" w14:textId="77777777" w:rsidR="00FE4E3A" w:rsidRDefault="00FE4E3A">
      <w:pPr>
        <w:widowControl w:val="0"/>
        <w:tabs>
          <w:tab w:val="left" w:pos="0"/>
        </w:tabs>
        <w:ind w:leftChars="244" w:left="586"/>
        <w:contextualSpacing/>
        <w:jc w:val="both"/>
        <w:rPr>
          <w:sz w:val="28"/>
          <w:szCs w:val="28"/>
        </w:rPr>
      </w:pPr>
    </w:p>
    <w:p w14:paraId="0C3FEE61" w14:textId="77777777" w:rsidR="00FE4E3A" w:rsidRDefault="00D21C9F">
      <w:pPr>
        <w:jc w:val="both"/>
        <w:rPr>
          <w:sz w:val="28"/>
          <w:szCs w:val="28"/>
        </w:rPr>
      </w:pPr>
      <w:r>
        <w:rPr>
          <w:sz w:val="28"/>
          <w:szCs w:val="28"/>
        </w:rPr>
        <w:t>Глава администрации                                                                           Э.В. Шаймарданов</w:t>
      </w:r>
    </w:p>
    <w:p w14:paraId="0BA8C048" w14:textId="77777777" w:rsidR="00FE4E3A" w:rsidRDefault="00FE4E3A">
      <w:pPr>
        <w:ind w:firstLine="851"/>
        <w:jc w:val="right"/>
        <w:rPr>
          <w:sz w:val="28"/>
          <w:szCs w:val="28"/>
        </w:rPr>
      </w:pPr>
    </w:p>
    <w:p w14:paraId="63E530BE" w14:textId="77777777" w:rsidR="00FE4E3A" w:rsidRDefault="00FE4E3A">
      <w:pPr>
        <w:ind w:firstLine="851"/>
        <w:jc w:val="right"/>
        <w:rPr>
          <w:sz w:val="28"/>
          <w:szCs w:val="28"/>
        </w:rPr>
      </w:pPr>
    </w:p>
    <w:p w14:paraId="6A8BD7C4" w14:textId="77777777" w:rsidR="00FE4E3A" w:rsidRDefault="00FE4E3A">
      <w:pPr>
        <w:ind w:firstLine="851"/>
        <w:jc w:val="right"/>
        <w:rPr>
          <w:sz w:val="28"/>
          <w:szCs w:val="28"/>
        </w:rPr>
      </w:pPr>
    </w:p>
    <w:p w14:paraId="11E165E1" w14:textId="77777777" w:rsidR="00FE4E3A" w:rsidRDefault="00D21C9F">
      <w:pPr>
        <w:ind w:firstLine="5520"/>
        <w:rPr>
          <w:bCs/>
          <w:sz w:val="28"/>
          <w:szCs w:val="28"/>
        </w:rPr>
      </w:pPr>
      <w:r>
        <w:rPr>
          <w:sz w:val="28"/>
          <w:szCs w:val="28"/>
        </w:rPr>
        <w:br w:type="page"/>
      </w:r>
      <w:r>
        <w:rPr>
          <w:sz w:val="28"/>
          <w:szCs w:val="28"/>
        </w:rPr>
        <w:lastRenderedPageBreak/>
        <w:t xml:space="preserve">   </w:t>
      </w:r>
      <w:r>
        <w:rPr>
          <w:bCs/>
          <w:sz w:val="28"/>
          <w:szCs w:val="28"/>
        </w:rPr>
        <w:t>Утвержден</w:t>
      </w:r>
    </w:p>
    <w:p w14:paraId="0F0E1CE4" w14:textId="77777777" w:rsidR="00FE4E3A" w:rsidRDefault="00D21C9F">
      <w:pPr>
        <w:widowControl w:val="0"/>
        <w:autoSpaceDE w:val="0"/>
        <w:autoSpaceDN w:val="0"/>
        <w:adjustRightInd w:val="0"/>
        <w:ind w:firstLineChars="2050" w:firstLine="5740"/>
        <w:rPr>
          <w:bCs/>
          <w:sz w:val="28"/>
          <w:szCs w:val="28"/>
        </w:rPr>
      </w:pPr>
      <w:r>
        <w:rPr>
          <w:bCs/>
          <w:sz w:val="28"/>
          <w:szCs w:val="28"/>
        </w:rPr>
        <w:t>постановлением администрации</w:t>
      </w:r>
    </w:p>
    <w:p w14:paraId="2B771A7D" w14:textId="77777777" w:rsidR="00FE4E3A" w:rsidRDefault="00D21C9F">
      <w:pPr>
        <w:widowControl w:val="0"/>
        <w:autoSpaceDE w:val="0"/>
        <w:autoSpaceDN w:val="0"/>
        <w:adjustRightInd w:val="0"/>
        <w:ind w:firstLineChars="2050" w:firstLine="5740"/>
        <w:rPr>
          <w:bCs/>
          <w:sz w:val="28"/>
          <w:szCs w:val="28"/>
        </w:rPr>
      </w:pPr>
      <w:r>
        <w:rPr>
          <w:bCs/>
          <w:sz w:val="28"/>
          <w:szCs w:val="28"/>
        </w:rPr>
        <w:t xml:space="preserve">городского округа </w:t>
      </w:r>
    </w:p>
    <w:p w14:paraId="13400814" w14:textId="77777777" w:rsidR="00FE4E3A" w:rsidRDefault="00D21C9F">
      <w:pPr>
        <w:widowControl w:val="0"/>
        <w:autoSpaceDE w:val="0"/>
        <w:autoSpaceDN w:val="0"/>
        <w:adjustRightInd w:val="0"/>
        <w:ind w:firstLineChars="2050" w:firstLine="5740"/>
        <w:rPr>
          <w:bCs/>
          <w:sz w:val="28"/>
          <w:szCs w:val="28"/>
        </w:rPr>
      </w:pPr>
      <w:r>
        <w:rPr>
          <w:bCs/>
          <w:sz w:val="28"/>
          <w:szCs w:val="28"/>
        </w:rPr>
        <w:t xml:space="preserve">город Стерлитамак </w:t>
      </w:r>
    </w:p>
    <w:p w14:paraId="1A829280" w14:textId="77777777" w:rsidR="00FE4E3A" w:rsidRDefault="00D21C9F">
      <w:pPr>
        <w:widowControl w:val="0"/>
        <w:autoSpaceDE w:val="0"/>
        <w:autoSpaceDN w:val="0"/>
        <w:adjustRightInd w:val="0"/>
        <w:ind w:firstLineChars="2052" w:firstLine="5746"/>
        <w:rPr>
          <w:bCs/>
          <w:sz w:val="28"/>
          <w:szCs w:val="28"/>
        </w:rPr>
      </w:pPr>
      <w:r>
        <w:rPr>
          <w:bCs/>
          <w:sz w:val="28"/>
          <w:szCs w:val="28"/>
        </w:rPr>
        <w:t>Республики Башкортостан</w:t>
      </w:r>
    </w:p>
    <w:p w14:paraId="1E3B0AEC" w14:textId="7977FB25" w:rsidR="00FE4E3A" w:rsidRDefault="00D21C9F">
      <w:pPr>
        <w:widowControl w:val="0"/>
        <w:ind w:firstLineChars="2050" w:firstLine="5740"/>
        <w:contextualSpacing/>
        <w:jc w:val="both"/>
        <w:rPr>
          <w:bCs/>
          <w:sz w:val="28"/>
          <w:szCs w:val="28"/>
        </w:rPr>
      </w:pPr>
      <w:r>
        <w:rPr>
          <w:bCs/>
          <w:sz w:val="28"/>
          <w:szCs w:val="28"/>
        </w:rPr>
        <w:t xml:space="preserve">от </w:t>
      </w:r>
      <w:r w:rsidR="00C0440E">
        <w:rPr>
          <w:bCs/>
          <w:sz w:val="28"/>
          <w:szCs w:val="28"/>
        </w:rPr>
        <w:t>17.07.2025</w:t>
      </w:r>
      <w:r>
        <w:rPr>
          <w:bCs/>
          <w:sz w:val="28"/>
          <w:szCs w:val="28"/>
        </w:rPr>
        <w:t xml:space="preserve"> № </w:t>
      </w:r>
      <w:r w:rsidR="00C0440E">
        <w:rPr>
          <w:bCs/>
          <w:sz w:val="28"/>
          <w:szCs w:val="28"/>
        </w:rPr>
        <w:t>1873</w:t>
      </w:r>
    </w:p>
    <w:p w14:paraId="5A1ED214" w14:textId="77777777" w:rsidR="00FE4E3A" w:rsidRDefault="00FE4E3A">
      <w:pPr>
        <w:widowControl w:val="0"/>
        <w:ind w:firstLineChars="300" w:firstLine="843"/>
        <w:contextualSpacing/>
        <w:jc w:val="both"/>
        <w:rPr>
          <w:b/>
          <w:sz w:val="28"/>
          <w:szCs w:val="28"/>
        </w:rPr>
      </w:pPr>
    </w:p>
    <w:p w14:paraId="6B6E3B01" w14:textId="77777777" w:rsidR="00FE4E3A" w:rsidRDefault="00FE4E3A">
      <w:pPr>
        <w:widowControl w:val="0"/>
        <w:ind w:firstLineChars="300" w:firstLine="843"/>
        <w:contextualSpacing/>
        <w:jc w:val="both"/>
        <w:rPr>
          <w:b/>
          <w:sz w:val="28"/>
          <w:szCs w:val="28"/>
        </w:rPr>
      </w:pPr>
    </w:p>
    <w:p w14:paraId="7EDA8B39" w14:textId="77777777" w:rsidR="00FE4E3A" w:rsidRPr="00AC6378" w:rsidRDefault="00D21C9F">
      <w:pPr>
        <w:widowControl w:val="0"/>
        <w:autoSpaceDE w:val="0"/>
        <w:autoSpaceDN w:val="0"/>
        <w:adjustRightInd w:val="0"/>
        <w:ind w:firstLine="851"/>
        <w:jc w:val="center"/>
        <w:rPr>
          <w:b/>
          <w:sz w:val="28"/>
          <w:szCs w:val="28"/>
        </w:rPr>
      </w:pPr>
      <w:r w:rsidRPr="00AC6378">
        <w:rPr>
          <w:b/>
          <w:sz w:val="28"/>
          <w:szCs w:val="28"/>
        </w:rPr>
        <w:t xml:space="preserve">Административный регламент предоставления муниципальной услуги </w:t>
      </w:r>
    </w:p>
    <w:p w14:paraId="211BFF46" w14:textId="77777777" w:rsidR="00FE4E3A" w:rsidRPr="00AC6378" w:rsidRDefault="00D21C9F">
      <w:pPr>
        <w:widowControl w:val="0"/>
        <w:autoSpaceDE w:val="0"/>
        <w:autoSpaceDN w:val="0"/>
        <w:adjustRightInd w:val="0"/>
        <w:ind w:firstLine="851"/>
        <w:jc w:val="center"/>
        <w:rPr>
          <w:b/>
          <w:sz w:val="28"/>
          <w:szCs w:val="28"/>
        </w:rPr>
      </w:pPr>
      <w:r w:rsidRPr="00AC6378">
        <w:rPr>
          <w:b/>
          <w:sz w:val="28"/>
          <w:szCs w:val="28"/>
        </w:rPr>
        <w:t xml:space="preserve">«Выдача разрешения на право организации розничного рынка» </w:t>
      </w:r>
    </w:p>
    <w:p w14:paraId="7A5E2E13" w14:textId="77777777" w:rsidR="009A2E17" w:rsidRPr="00AC6378" w:rsidRDefault="00D21C9F" w:rsidP="009A2E17">
      <w:pPr>
        <w:widowControl w:val="0"/>
        <w:autoSpaceDE w:val="0"/>
        <w:autoSpaceDN w:val="0"/>
        <w:adjustRightInd w:val="0"/>
        <w:ind w:firstLine="851"/>
        <w:jc w:val="center"/>
        <w:rPr>
          <w:b/>
          <w:sz w:val="28"/>
          <w:szCs w:val="28"/>
        </w:rPr>
      </w:pPr>
      <w:r w:rsidRPr="00AC6378">
        <w:rPr>
          <w:b/>
          <w:sz w:val="28"/>
          <w:szCs w:val="28"/>
        </w:rPr>
        <w:t xml:space="preserve">на территории городского округа город Стерлитамак </w:t>
      </w:r>
    </w:p>
    <w:p w14:paraId="4EF47D36" w14:textId="17AA4678" w:rsidR="00FE4E3A" w:rsidRPr="00AC6378" w:rsidRDefault="00D21C9F" w:rsidP="009A2E17">
      <w:pPr>
        <w:widowControl w:val="0"/>
        <w:autoSpaceDE w:val="0"/>
        <w:autoSpaceDN w:val="0"/>
        <w:adjustRightInd w:val="0"/>
        <w:ind w:firstLine="851"/>
        <w:jc w:val="center"/>
        <w:rPr>
          <w:b/>
          <w:sz w:val="28"/>
          <w:szCs w:val="28"/>
        </w:rPr>
      </w:pPr>
      <w:r w:rsidRPr="00AC6378">
        <w:rPr>
          <w:b/>
          <w:sz w:val="28"/>
          <w:szCs w:val="28"/>
        </w:rPr>
        <w:t>Республики Башкортостан</w:t>
      </w:r>
    </w:p>
    <w:p w14:paraId="14746240" w14:textId="77777777" w:rsidR="00FE4E3A" w:rsidRDefault="00FE4E3A">
      <w:pPr>
        <w:widowControl w:val="0"/>
        <w:tabs>
          <w:tab w:val="left" w:pos="567"/>
        </w:tabs>
        <w:ind w:firstLine="567"/>
        <w:contextualSpacing/>
        <w:jc w:val="both"/>
        <w:rPr>
          <w:sz w:val="28"/>
          <w:szCs w:val="28"/>
        </w:rPr>
      </w:pPr>
    </w:p>
    <w:p w14:paraId="4FE9FEBA" w14:textId="77777777" w:rsidR="00FE4E3A" w:rsidRDefault="00D21C9F">
      <w:pPr>
        <w:widowControl w:val="0"/>
        <w:tabs>
          <w:tab w:val="left" w:pos="567"/>
        </w:tabs>
        <w:ind w:firstLine="567"/>
        <w:contextualSpacing/>
        <w:jc w:val="center"/>
        <w:rPr>
          <w:b/>
          <w:sz w:val="28"/>
          <w:szCs w:val="28"/>
        </w:rPr>
      </w:pPr>
      <w:r>
        <w:rPr>
          <w:b/>
          <w:sz w:val="28"/>
          <w:szCs w:val="28"/>
        </w:rPr>
        <w:t>I. Общие положения</w:t>
      </w:r>
    </w:p>
    <w:p w14:paraId="5EDDF85D" w14:textId="77777777" w:rsidR="00FE4E3A" w:rsidRDefault="00FE4E3A">
      <w:pPr>
        <w:widowControl w:val="0"/>
        <w:tabs>
          <w:tab w:val="left" w:pos="567"/>
        </w:tabs>
        <w:ind w:firstLine="567"/>
        <w:contextualSpacing/>
        <w:jc w:val="both"/>
        <w:rPr>
          <w:sz w:val="28"/>
          <w:szCs w:val="28"/>
        </w:rPr>
      </w:pPr>
    </w:p>
    <w:p w14:paraId="048DFCFA" w14:textId="77777777" w:rsidR="00FE4E3A" w:rsidRDefault="00D21C9F">
      <w:pPr>
        <w:widowControl w:val="0"/>
        <w:tabs>
          <w:tab w:val="left" w:pos="567"/>
        </w:tabs>
        <w:ind w:firstLine="709"/>
        <w:contextualSpacing/>
        <w:jc w:val="center"/>
        <w:rPr>
          <w:b/>
          <w:sz w:val="28"/>
          <w:szCs w:val="28"/>
        </w:rPr>
      </w:pPr>
      <w:r>
        <w:rPr>
          <w:b/>
          <w:sz w:val="28"/>
          <w:szCs w:val="28"/>
        </w:rPr>
        <w:t>Предмет регулирования Административного регламента</w:t>
      </w:r>
    </w:p>
    <w:p w14:paraId="562EB998" w14:textId="77777777" w:rsidR="00FE4E3A" w:rsidRDefault="00D21C9F">
      <w:pPr>
        <w:widowControl w:val="0"/>
        <w:tabs>
          <w:tab w:val="left" w:pos="567"/>
        </w:tabs>
        <w:ind w:firstLine="709"/>
        <w:contextualSpacing/>
        <w:jc w:val="both"/>
        <w:rPr>
          <w:sz w:val="28"/>
          <w:szCs w:val="28"/>
        </w:rPr>
      </w:pPr>
      <w:r>
        <w:rPr>
          <w:sz w:val="28"/>
          <w:szCs w:val="28"/>
        </w:rPr>
        <w:t>1.1 Административный регламент предоставления муниципальной услуги «Выдача разрешения на право организации розничного рынка» на территории городского округа город Стерлитамак Республики Башкортостан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при регулировании отношений, возникающих в области организации розничных рынков на территории городского округа город Стерлитамак Республики Башкортостан.</w:t>
      </w:r>
    </w:p>
    <w:p w14:paraId="5992CD97" w14:textId="77777777" w:rsidR="00FE4E3A" w:rsidRDefault="00FE4E3A">
      <w:pPr>
        <w:widowControl w:val="0"/>
        <w:autoSpaceDE w:val="0"/>
        <w:autoSpaceDN w:val="0"/>
        <w:adjustRightInd w:val="0"/>
        <w:ind w:firstLine="709"/>
        <w:rPr>
          <w:bCs/>
          <w:sz w:val="20"/>
          <w:szCs w:val="20"/>
        </w:rPr>
      </w:pPr>
    </w:p>
    <w:p w14:paraId="6FE5FDBB" w14:textId="77777777" w:rsidR="00FE4E3A" w:rsidRDefault="00D21C9F">
      <w:pPr>
        <w:widowControl w:val="0"/>
        <w:tabs>
          <w:tab w:val="left" w:pos="567"/>
        </w:tabs>
        <w:ind w:firstLine="709"/>
        <w:contextualSpacing/>
        <w:jc w:val="center"/>
        <w:rPr>
          <w:b/>
          <w:sz w:val="28"/>
          <w:szCs w:val="28"/>
        </w:rPr>
      </w:pPr>
      <w:r>
        <w:rPr>
          <w:b/>
          <w:sz w:val="28"/>
          <w:szCs w:val="28"/>
        </w:rPr>
        <w:t>Круг заявителей</w:t>
      </w:r>
    </w:p>
    <w:p w14:paraId="6543F401" w14:textId="77777777" w:rsidR="00FE4E3A" w:rsidRDefault="00D21C9F">
      <w:pPr>
        <w:autoSpaceDE w:val="0"/>
        <w:autoSpaceDN w:val="0"/>
        <w:adjustRightInd w:val="0"/>
        <w:ind w:firstLine="709"/>
        <w:jc w:val="both"/>
        <w:rPr>
          <w:sz w:val="28"/>
          <w:szCs w:val="28"/>
        </w:rPr>
      </w:pPr>
      <w:r>
        <w:rPr>
          <w:sz w:val="28"/>
          <w:szCs w:val="28"/>
        </w:rPr>
        <w:t>1.2. Заявителями на предоставление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городского округа город Стерлитамак Республики Башкортостан, в пределах которой предполагается организация рынка.</w:t>
      </w:r>
    </w:p>
    <w:p w14:paraId="7AF4BAFA" w14:textId="77777777" w:rsidR="00FE4E3A" w:rsidRDefault="00D21C9F">
      <w:pPr>
        <w:pStyle w:val="aff2"/>
        <w:autoSpaceDE w:val="0"/>
        <w:autoSpaceDN w:val="0"/>
        <w:adjustRightInd w:val="0"/>
        <w:ind w:left="0" w:firstLine="709"/>
        <w:jc w:val="both"/>
        <w:rPr>
          <w:sz w:val="28"/>
          <w:szCs w:val="28"/>
        </w:rPr>
      </w:pPr>
      <w:r>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78D9C9C" w14:textId="77777777" w:rsidR="00FE4E3A" w:rsidRDefault="00FE4E3A">
      <w:pPr>
        <w:pStyle w:val="aff2"/>
        <w:autoSpaceDE w:val="0"/>
        <w:autoSpaceDN w:val="0"/>
        <w:adjustRightInd w:val="0"/>
        <w:ind w:left="0" w:firstLine="709"/>
        <w:jc w:val="both"/>
        <w:rPr>
          <w:sz w:val="28"/>
          <w:szCs w:val="28"/>
        </w:rPr>
      </w:pPr>
    </w:p>
    <w:p w14:paraId="0EBE0E00" w14:textId="77777777" w:rsidR="00FE4E3A" w:rsidRDefault="00D21C9F">
      <w:pPr>
        <w:pStyle w:val="aff2"/>
        <w:autoSpaceDE w:val="0"/>
        <w:autoSpaceDN w:val="0"/>
        <w:adjustRightInd w:val="0"/>
        <w:ind w:left="0" w:firstLine="709"/>
        <w:jc w:val="center"/>
        <w:rPr>
          <w:b/>
          <w:sz w:val="28"/>
          <w:szCs w:val="28"/>
        </w:rPr>
      </w:pPr>
      <w:r>
        <w:rPr>
          <w:b/>
          <w:sz w:val="28"/>
          <w:szCs w:val="28"/>
        </w:rPr>
        <w:t>Порядок, форма, место размещения и способы получения справочной информации</w:t>
      </w:r>
    </w:p>
    <w:p w14:paraId="2C2BDD42" w14:textId="7225941E" w:rsidR="00FE4E3A" w:rsidRDefault="00D21C9F" w:rsidP="001162DF">
      <w:pPr>
        <w:ind w:firstLine="708"/>
        <w:jc w:val="both"/>
        <w:rPr>
          <w:sz w:val="28"/>
          <w:szCs w:val="28"/>
        </w:rPr>
      </w:pPr>
      <w:r>
        <w:rPr>
          <w:sz w:val="28"/>
          <w:szCs w:val="28"/>
        </w:rPr>
        <w:t>1.4. Справочная информация об а</w:t>
      </w:r>
      <w:r>
        <w:rPr>
          <w:rFonts w:eastAsia="Calibri"/>
          <w:sz w:val="28"/>
          <w:szCs w:val="28"/>
        </w:rPr>
        <w:t xml:space="preserve">дминистрации </w:t>
      </w:r>
      <w:r>
        <w:rPr>
          <w:sz w:val="28"/>
          <w:szCs w:val="28"/>
        </w:rPr>
        <w:t>городского округа город Стерлитамак Республики Башкортостан (далее - Администрация), отдела торговли и бытового обслуживания населения</w:t>
      </w:r>
      <w:r>
        <w:rPr>
          <w:rFonts w:eastAsia="Calibri"/>
          <w:sz w:val="28"/>
          <w:szCs w:val="28"/>
        </w:rPr>
        <w:t xml:space="preserve"> </w:t>
      </w:r>
      <w:r>
        <w:rPr>
          <w:sz w:val="28"/>
          <w:szCs w:val="28"/>
        </w:rPr>
        <w:t>а</w:t>
      </w:r>
      <w:r>
        <w:rPr>
          <w:rFonts w:eastAsia="Calibri"/>
          <w:sz w:val="28"/>
          <w:szCs w:val="28"/>
        </w:rPr>
        <w:t xml:space="preserve">дминистрации </w:t>
      </w:r>
      <w:r>
        <w:rPr>
          <w:sz w:val="28"/>
          <w:szCs w:val="28"/>
        </w:rPr>
        <w:t xml:space="preserve">городского округа город Стерлитамак Республики Башкортостан (далее - Отдел торговли и бытового обслуживания), а также Республиканского государственного автономного учреждения, </w:t>
      </w:r>
      <w:r w:rsidR="001162DF">
        <w:rPr>
          <w:sz w:val="28"/>
          <w:szCs w:val="28"/>
        </w:rPr>
        <w:t>Многофункциональный</w:t>
      </w:r>
      <w:r>
        <w:rPr>
          <w:sz w:val="28"/>
          <w:szCs w:val="28"/>
        </w:rPr>
        <w:t xml:space="preserve"> центр предоставления государственных и </w:t>
      </w:r>
      <w:r>
        <w:rPr>
          <w:sz w:val="28"/>
          <w:szCs w:val="28"/>
        </w:rPr>
        <w:lastRenderedPageBreak/>
        <w:t xml:space="preserve">муниципальных услуг в г. Стерлитамаке (далее - Многофункциональный центр) размещена на: </w:t>
      </w:r>
    </w:p>
    <w:p w14:paraId="29D3FCDA" w14:textId="77777777" w:rsidR="00FE4E3A" w:rsidRDefault="00D21C9F">
      <w:pPr>
        <w:ind w:firstLine="708"/>
        <w:jc w:val="both"/>
        <w:rPr>
          <w:sz w:val="28"/>
          <w:szCs w:val="28"/>
        </w:rPr>
      </w:pPr>
      <w:r>
        <w:rPr>
          <w:sz w:val="28"/>
          <w:szCs w:val="28"/>
        </w:rPr>
        <w:t xml:space="preserve">информационных стендах Администрации; </w:t>
      </w:r>
    </w:p>
    <w:p w14:paraId="449802CC" w14:textId="77777777" w:rsidR="00FE4E3A" w:rsidRDefault="00D21C9F">
      <w:pPr>
        <w:ind w:firstLine="708"/>
        <w:jc w:val="both"/>
        <w:rPr>
          <w:sz w:val="28"/>
          <w:szCs w:val="28"/>
        </w:rPr>
      </w:pPr>
      <w:r>
        <w:rPr>
          <w:sz w:val="28"/>
          <w:szCs w:val="28"/>
        </w:rPr>
        <w:t>официальном сайте Администрации в информационно-телекоммуникационной сети Интернет www.sterlitamakadm.ru (далее - официальный сайт);</w:t>
      </w:r>
    </w:p>
    <w:p w14:paraId="16B03084" w14:textId="77777777" w:rsidR="00FE4E3A" w:rsidRDefault="00D21C9F">
      <w:pPr>
        <w:pStyle w:val="aff2"/>
        <w:autoSpaceDE w:val="0"/>
        <w:autoSpaceDN w:val="0"/>
        <w:adjustRightInd w:val="0"/>
        <w:ind w:left="0" w:firstLine="567"/>
        <w:jc w:val="both"/>
        <w:rPr>
          <w:sz w:val="28"/>
          <w:szCs w:val="28"/>
        </w:rPr>
      </w:pPr>
      <w:r>
        <w:rPr>
          <w:sz w:val="28"/>
          <w:szCs w:val="28"/>
        </w:rPr>
        <w:t>в государственной информационной системе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w:t>
      </w:r>
    </w:p>
    <w:p w14:paraId="0041FAB8" w14:textId="77777777" w:rsidR="00FE4E3A" w:rsidRDefault="00D21C9F">
      <w:pPr>
        <w:pStyle w:val="aff2"/>
        <w:autoSpaceDE w:val="0"/>
        <w:autoSpaceDN w:val="0"/>
        <w:adjustRightInd w:val="0"/>
        <w:ind w:left="0" w:firstLine="567"/>
        <w:jc w:val="both"/>
        <w:rPr>
          <w:sz w:val="28"/>
          <w:szCs w:val="28"/>
        </w:rPr>
      </w:pPr>
      <w:r>
        <w:rPr>
          <w:sz w:val="28"/>
          <w:szCs w:val="28"/>
        </w:rPr>
        <w:t>Справочной является информация:</w:t>
      </w:r>
    </w:p>
    <w:p w14:paraId="7E3C123F" w14:textId="77777777" w:rsidR="00FE4E3A" w:rsidRDefault="00D21C9F">
      <w:pPr>
        <w:pStyle w:val="aff2"/>
        <w:autoSpaceDE w:val="0"/>
        <w:autoSpaceDN w:val="0"/>
        <w:adjustRightInd w:val="0"/>
        <w:ind w:left="0" w:firstLine="567"/>
        <w:jc w:val="both"/>
        <w:rPr>
          <w:sz w:val="28"/>
          <w:szCs w:val="28"/>
        </w:rPr>
      </w:pPr>
      <w:r>
        <w:rPr>
          <w:sz w:val="28"/>
          <w:szCs w:val="28"/>
        </w:rPr>
        <w:t>о месте нахождения и графике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(далее – многофункциональный центр);</w:t>
      </w:r>
    </w:p>
    <w:p w14:paraId="6194FDF0" w14:textId="77777777" w:rsidR="00FE4E3A" w:rsidRDefault="00D21C9F">
      <w:pPr>
        <w:pStyle w:val="aff2"/>
        <w:autoSpaceDE w:val="0"/>
        <w:autoSpaceDN w:val="0"/>
        <w:adjustRightInd w:val="0"/>
        <w:ind w:left="0" w:firstLine="567"/>
        <w:jc w:val="both"/>
        <w:rPr>
          <w:sz w:val="28"/>
          <w:szCs w:val="28"/>
        </w:rPr>
      </w:pPr>
      <w:r>
        <w:rPr>
          <w:sz w:val="28"/>
          <w:szCs w:val="28"/>
        </w:rPr>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w:t>
      </w:r>
    </w:p>
    <w:p w14:paraId="2BDEBC93" w14:textId="77777777" w:rsidR="00FE4E3A" w:rsidRDefault="00D21C9F">
      <w:pPr>
        <w:pStyle w:val="aff2"/>
        <w:autoSpaceDE w:val="0"/>
        <w:autoSpaceDN w:val="0"/>
        <w:adjustRightInd w:val="0"/>
        <w:ind w:left="0" w:firstLine="567"/>
        <w:jc w:val="both"/>
        <w:rPr>
          <w:sz w:val="28"/>
          <w:szCs w:val="28"/>
        </w:rPr>
      </w:pPr>
      <w:r>
        <w:rPr>
          <w:sz w:val="28"/>
          <w:szCs w:val="28"/>
        </w:rPr>
        <w:t>адреса электронной почты и (или) формы обратной связи Администрации, предоставляющего муниципальную услугу.</w:t>
      </w:r>
    </w:p>
    <w:p w14:paraId="1AF52BD2" w14:textId="77777777" w:rsidR="00FE4E3A" w:rsidRDefault="00FE4E3A">
      <w:pPr>
        <w:widowControl w:val="0"/>
        <w:tabs>
          <w:tab w:val="left" w:pos="567"/>
        </w:tabs>
        <w:ind w:firstLine="567"/>
        <w:contextualSpacing/>
        <w:jc w:val="both"/>
        <w:rPr>
          <w:sz w:val="28"/>
          <w:szCs w:val="28"/>
        </w:rPr>
      </w:pPr>
    </w:p>
    <w:p w14:paraId="4A9ED7A7" w14:textId="77777777" w:rsidR="00FE4E3A" w:rsidRDefault="00D21C9F">
      <w:pPr>
        <w:widowControl w:val="0"/>
        <w:autoSpaceDE w:val="0"/>
        <w:autoSpaceDN w:val="0"/>
        <w:adjustRightInd w:val="0"/>
        <w:ind w:firstLine="709"/>
        <w:jc w:val="both"/>
        <w:outlineLvl w:val="2"/>
        <w:rPr>
          <w:rFonts w:eastAsia="Calibri"/>
          <w:b/>
          <w:sz w:val="28"/>
          <w:szCs w:val="28"/>
        </w:rPr>
      </w:pPr>
      <w:r>
        <w:rPr>
          <w:rFonts w:eastAsia="Calibri"/>
          <w:b/>
          <w:sz w:val="28"/>
          <w:szCs w:val="28"/>
        </w:rPr>
        <w:t>Требования к порядку информирования о предоставлении муниципальной услуги</w:t>
      </w:r>
    </w:p>
    <w:p w14:paraId="4AC3FCA1" w14:textId="77777777" w:rsidR="00FE4E3A" w:rsidRDefault="00D21C9F">
      <w:pPr>
        <w:tabs>
          <w:tab w:val="left" w:pos="7425"/>
        </w:tabs>
        <w:ind w:firstLine="709"/>
        <w:jc w:val="both"/>
        <w:rPr>
          <w:sz w:val="28"/>
          <w:szCs w:val="28"/>
        </w:rPr>
      </w:pPr>
      <w:r>
        <w:rPr>
          <w:sz w:val="28"/>
          <w:szCs w:val="28"/>
        </w:rPr>
        <w:t>1.5. Информирование о порядке предоставления муниципальной услуги осуществляется:</w:t>
      </w:r>
    </w:p>
    <w:p w14:paraId="5BBF99F5" w14:textId="0928A79C"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 xml:space="preserve">непосредственно при личном приеме заявителя (представителя) в </w:t>
      </w:r>
      <w:r w:rsidR="00D21C9F">
        <w:rPr>
          <w:rFonts w:eastAsia="Calibri"/>
          <w:sz w:val="28"/>
          <w:szCs w:val="28"/>
          <w:lang w:eastAsia="en-US"/>
        </w:rPr>
        <w:t xml:space="preserve">Администрации (Отделе торговли и бытового обслуживания) или </w:t>
      </w:r>
      <w:r w:rsidR="00D21C9F">
        <w:rPr>
          <w:sz w:val="28"/>
          <w:szCs w:val="28"/>
        </w:rPr>
        <w:t>в структурном подразделении многофункционального центра предоставления государственных и муниципальных услуг;</w:t>
      </w:r>
    </w:p>
    <w:p w14:paraId="6082344D" w14:textId="43894E2A"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о телефону в Администрации (</w:t>
      </w:r>
      <w:r w:rsidR="00D21C9F">
        <w:rPr>
          <w:rFonts w:eastAsia="Calibri"/>
          <w:sz w:val="28"/>
          <w:szCs w:val="28"/>
          <w:lang w:eastAsia="en-US"/>
        </w:rPr>
        <w:t>Отделе торговли и бытового обслуживания</w:t>
      </w:r>
      <w:r w:rsidR="00D21C9F">
        <w:rPr>
          <w:sz w:val="28"/>
          <w:szCs w:val="28"/>
        </w:rPr>
        <w:t>) или многофункциональном центре;</w:t>
      </w:r>
    </w:p>
    <w:p w14:paraId="7E1D682D" w14:textId="604BDB3A"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письменно, в том числе посредством электронной почты, факсимильной связи;</w:t>
      </w:r>
    </w:p>
    <w:p w14:paraId="4DFEA318" w14:textId="77777777" w:rsidR="00643454"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посредством размещения в открытой и доступной форме информации:</w:t>
      </w:r>
    </w:p>
    <w:p w14:paraId="33D9301B" w14:textId="3821B212"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на РПГУ;</w:t>
      </w:r>
    </w:p>
    <w:p w14:paraId="2E173A00" w14:textId="0053AE4F"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на официальном сайте Администрации в информационно-телекоммуникационной сети Интернет www.sterlitamakadm.ru;</w:t>
      </w:r>
    </w:p>
    <w:p w14:paraId="4C18E2B3" w14:textId="73ABC41F"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посредством размещения информации на информационных стендах в Администрации, многофункциональном центре.</w:t>
      </w:r>
    </w:p>
    <w:p w14:paraId="71BDB88D" w14:textId="77777777" w:rsidR="00FE4E3A" w:rsidRDefault="00D21C9F">
      <w:pPr>
        <w:tabs>
          <w:tab w:val="left" w:pos="7425"/>
        </w:tabs>
        <w:ind w:firstLine="709"/>
        <w:jc w:val="both"/>
        <w:rPr>
          <w:sz w:val="28"/>
          <w:szCs w:val="28"/>
        </w:rPr>
      </w:pPr>
      <w:r>
        <w:rPr>
          <w:sz w:val="28"/>
          <w:szCs w:val="28"/>
        </w:rPr>
        <w:t>Информирование о порядке предоставления муниципальной услуги осуществляется бесплатно.</w:t>
      </w:r>
    </w:p>
    <w:p w14:paraId="165DFD06" w14:textId="77777777" w:rsidR="00FE4E3A" w:rsidRDefault="00D21C9F">
      <w:pPr>
        <w:autoSpaceDE w:val="0"/>
        <w:autoSpaceDN w:val="0"/>
        <w:adjustRightInd w:val="0"/>
        <w:ind w:firstLine="709"/>
        <w:jc w:val="both"/>
        <w:rPr>
          <w:sz w:val="28"/>
          <w:szCs w:val="28"/>
        </w:rPr>
      </w:pPr>
      <w:r>
        <w:rPr>
          <w:sz w:val="28"/>
          <w:szCs w:val="28"/>
        </w:rPr>
        <w:t>1.6. Информирование осуществляется по вопросам, касающимся:</w:t>
      </w:r>
    </w:p>
    <w:p w14:paraId="2EC09623" w14:textId="5AEDD59D"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способов подачи заявления о предоставлении муниципальной услуги;</w:t>
      </w:r>
    </w:p>
    <w:p w14:paraId="2D4C9714" w14:textId="478AFB14"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адресов Администрации и многофункциональных центров, обращение которые необходимо для предоставления муниципальной услуги;</w:t>
      </w:r>
    </w:p>
    <w:p w14:paraId="6E4CB65A" w14:textId="45ECE5AA" w:rsidR="00FE4E3A" w:rsidRDefault="00643454" w:rsidP="00643454">
      <w:pPr>
        <w:widowControl w:val="0"/>
        <w:tabs>
          <w:tab w:val="left" w:pos="851"/>
          <w:tab w:val="left" w:pos="1134"/>
        </w:tabs>
        <w:contextualSpacing/>
        <w:jc w:val="both"/>
        <w:rPr>
          <w:sz w:val="28"/>
          <w:szCs w:val="28"/>
        </w:rPr>
      </w:pPr>
      <w:r>
        <w:rPr>
          <w:sz w:val="28"/>
          <w:szCs w:val="28"/>
        </w:rPr>
        <w:lastRenderedPageBreak/>
        <w:tab/>
        <w:t>-</w:t>
      </w:r>
      <w:r w:rsidR="00D21C9F">
        <w:rPr>
          <w:sz w:val="28"/>
          <w:szCs w:val="28"/>
        </w:rPr>
        <w:t>справочной информации о работе Администрации;</w:t>
      </w:r>
    </w:p>
    <w:p w14:paraId="0FFC7D9B" w14:textId="4FE5AE15"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документов, необходимых для предоставления муниципальной услуги;</w:t>
      </w:r>
    </w:p>
    <w:p w14:paraId="646B4DCB" w14:textId="6CCDE2B2"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порядка и сроков предоставления муниципальной услуги;</w:t>
      </w:r>
    </w:p>
    <w:p w14:paraId="03943E37" w14:textId="676686FB"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92372CF" w14:textId="564EB3C5"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 вопросам предоставления услуг, которые являются необходимыми и обязательными для предоставления муниципальной услуги;</w:t>
      </w:r>
    </w:p>
    <w:p w14:paraId="0FF85D32" w14:textId="314CB5C5"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61C1384" w14:textId="77777777" w:rsidR="00FE4E3A" w:rsidRDefault="00D21C9F">
      <w:pPr>
        <w:tabs>
          <w:tab w:val="left" w:pos="7425"/>
        </w:tabs>
        <w:ind w:firstLine="709"/>
        <w:jc w:val="both"/>
        <w:rPr>
          <w:sz w:val="28"/>
          <w:szCs w:val="28"/>
        </w:rPr>
      </w:pPr>
      <w:r>
        <w:rPr>
          <w:sz w:val="28"/>
          <w:szCs w:val="28"/>
        </w:rPr>
        <w:t>1.7. При устном обращении Заявителя (лично или по телефону) должностное лицо Администрации (Отделе торговли и бытового обслуживания), работник многофункционального центра, осуществляющее консультирование, подробно и в вежливой (корректной) форме информирует обратившихся по интересующим вопросам.</w:t>
      </w:r>
    </w:p>
    <w:p w14:paraId="3E258C50" w14:textId="77777777" w:rsidR="00FE4E3A" w:rsidRDefault="00D21C9F">
      <w:pPr>
        <w:tabs>
          <w:tab w:val="left" w:pos="7425"/>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184BF57" w14:textId="77777777" w:rsidR="00FE4E3A" w:rsidRDefault="00D21C9F">
      <w:pPr>
        <w:tabs>
          <w:tab w:val="left" w:pos="7425"/>
        </w:tabs>
        <w:ind w:firstLine="709"/>
        <w:jc w:val="both"/>
        <w:rPr>
          <w:sz w:val="28"/>
          <w:szCs w:val="28"/>
        </w:rPr>
      </w:pPr>
      <w:r>
        <w:rPr>
          <w:sz w:val="28"/>
          <w:szCs w:val="28"/>
        </w:rPr>
        <w:t>Если должностное лицо Администрации (Отдела торговли и бытового обслуживания), работник многофункционального центра не может самостоятельно дать ответ, телефонный звонок</w:t>
      </w:r>
      <w:r>
        <w:rPr>
          <w:i/>
          <w:sz w:val="28"/>
          <w:szCs w:val="28"/>
        </w:rPr>
        <w:t xml:space="preserve"> </w:t>
      </w:r>
      <w:r>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CAD4420" w14:textId="77777777" w:rsidR="00FE4E3A" w:rsidRDefault="00D21C9F">
      <w:pPr>
        <w:tabs>
          <w:tab w:val="left" w:pos="7425"/>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E1B3918" w14:textId="23903D50"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 xml:space="preserve">изложить обращение в письменной форме; </w:t>
      </w:r>
    </w:p>
    <w:p w14:paraId="356A33C6" w14:textId="0A542B5E" w:rsidR="00FE4E3A" w:rsidRDefault="00643454" w:rsidP="00643454">
      <w:pPr>
        <w:widowControl w:val="0"/>
        <w:tabs>
          <w:tab w:val="left" w:pos="851"/>
          <w:tab w:val="left" w:pos="1134"/>
        </w:tabs>
        <w:contextualSpacing/>
        <w:jc w:val="both"/>
        <w:rPr>
          <w:sz w:val="28"/>
          <w:szCs w:val="28"/>
        </w:rPr>
      </w:pPr>
      <w:r>
        <w:rPr>
          <w:sz w:val="28"/>
          <w:szCs w:val="28"/>
        </w:rPr>
        <w:tab/>
        <w:t>-</w:t>
      </w:r>
      <w:r w:rsidR="00D21C9F">
        <w:rPr>
          <w:sz w:val="28"/>
          <w:szCs w:val="28"/>
        </w:rPr>
        <w:t>назначить другое время для консультаций.</w:t>
      </w:r>
    </w:p>
    <w:p w14:paraId="4650F58A" w14:textId="50FD05C8" w:rsidR="00FE4E3A" w:rsidRDefault="00D21C9F">
      <w:pPr>
        <w:tabs>
          <w:tab w:val="left" w:pos="7425"/>
        </w:tabs>
        <w:ind w:firstLine="709"/>
        <w:jc w:val="both"/>
        <w:rPr>
          <w:sz w:val="28"/>
          <w:szCs w:val="28"/>
        </w:rPr>
      </w:pPr>
      <w:r>
        <w:rPr>
          <w:sz w:val="28"/>
          <w:szCs w:val="28"/>
        </w:rPr>
        <w:t>Должностное лицо Администрации (Отдела торговли и бытового обслуживания)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AE89B55" w14:textId="77777777" w:rsidR="00FE4E3A" w:rsidRDefault="00D21C9F">
      <w:pPr>
        <w:autoSpaceDE w:val="0"/>
        <w:autoSpaceDN w:val="0"/>
        <w:adjustRightInd w:val="0"/>
        <w:ind w:firstLine="709"/>
        <w:jc w:val="both"/>
        <w:rPr>
          <w:sz w:val="28"/>
          <w:szCs w:val="28"/>
        </w:rPr>
      </w:pPr>
      <w:r>
        <w:rPr>
          <w:sz w:val="28"/>
          <w:szCs w:val="28"/>
        </w:rPr>
        <w:t>Продолжительность информирования по телефону не должна превышать 10 минут.</w:t>
      </w:r>
    </w:p>
    <w:p w14:paraId="389BCA72" w14:textId="77777777" w:rsidR="00FE4E3A" w:rsidRDefault="00D21C9F">
      <w:pPr>
        <w:autoSpaceDE w:val="0"/>
        <w:autoSpaceDN w:val="0"/>
        <w:adjustRightInd w:val="0"/>
        <w:ind w:firstLine="709"/>
        <w:jc w:val="both"/>
        <w:rPr>
          <w:color w:val="000000" w:themeColor="text1"/>
          <w:sz w:val="28"/>
          <w:szCs w:val="28"/>
        </w:rPr>
      </w:pPr>
      <w:r>
        <w:rPr>
          <w:color w:val="000000" w:themeColor="text1"/>
          <w:sz w:val="28"/>
          <w:szCs w:val="28"/>
        </w:rPr>
        <w:t>Информирование осуществляется в соответствии с графиком приема граждан.</w:t>
      </w:r>
    </w:p>
    <w:p w14:paraId="4BB24497" w14:textId="377CF5BC" w:rsidR="00FE4E3A" w:rsidRDefault="001162DF" w:rsidP="001162DF">
      <w:pPr>
        <w:autoSpaceDE w:val="0"/>
        <w:autoSpaceDN w:val="0"/>
        <w:spacing w:before="40" w:after="40"/>
        <w:jc w:val="both"/>
        <w:rPr>
          <w:color w:val="000000" w:themeColor="text1"/>
        </w:rPr>
      </w:pPr>
      <w:r>
        <w:rPr>
          <w:rFonts w:ascii="Times New Roman Cyr" w:hAnsi="Times New Roman Cyr" w:cs="Times New Roman Cyr"/>
          <w:color w:val="000000" w:themeColor="text1"/>
          <w:sz w:val="28"/>
          <w:szCs w:val="28"/>
        </w:rPr>
        <w:t xml:space="preserve">          </w:t>
      </w:r>
      <w:r w:rsidR="00D21C9F">
        <w:rPr>
          <w:rFonts w:ascii="Times New Roman Cyr" w:hAnsi="Times New Roman Cyr" w:cs="Times New Roman Cyr"/>
          <w:color w:val="000000" w:themeColor="text1"/>
          <w:sz w:val="28"/>
          <w:szCs w:val="28"/>
        </w:rPr>
        <w:t>Информирование о порядке предоставления муниципальной услуги осуществляется в форме электронного документа по адресу электронной почты, указанному в обращении, поступившем в форме электронного документа, либо по адресу (уникальному идентификатору) личного кабинета гражданина на РПГУ или в иной информационной системе, обеспечивающей идентификацию и (или) аутентификацию гражданина, при использовании РПГУ или иной информационной системы и в письменной форме по почтовому адресу, указанному в обращении, поступившем в письменной форме.</w:t>
      </w:r>
      <w:r w:rsidR="00D21C9F">
        <w:rPr>
          <w:rFonts w:ascii="Segoe UI" w:hAnsi="Segoe UI" w:cs="Segoe UI"/>
          <w:color w:val="000000" w:themeColor="text1"/>
          <w:sz w:val="20"/>
          <w:szCs w:val="20"/>
        </w:rPr>
        <w:t xml:space="preserve"> </w:t>
      </w:r>
    </w:p>
    <w:p w14:paraId="10FE3225" w14:textId="41DE8ABC" w:rsidR="00FE4E3A" w:rsidRDefault="00D21C9F">
      <w:pPr>
        <w:autoSpaceDE w:val="0"/>
        <w:autoSpaceDN w:val="0"/>
        <w:adjustRightInd w:val="0"/>
        <w:ind w:firstLine="709"/>
        <w:jc w:val="both"/>
        <w:rPr>
          <w:sz w:val="28"/>
          <w:szCs w:val="28"/>
        </w:rPr>
      </w:pPr>
      <w:r>
        <w:rPr>
          <w:sz w:val="28"/>
          <w:szCs w:val="28"/>
        </w:rPr>
        <w:lastRenderedPageBreak/>
        <w:t xml:space="preserve">1.8. По письменному обращению должностное лицо Администрации  (Отдела торговли и бытового обслуживания),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sz w:val="28"/>
            <w:szCs w:val="28"/>
          </w:rPr>
          <w:t>пункте</w:t>
        </w:r>
      </w:hyperlink>
      <w:r>
        <w:rPr>
          <w:sz w:val="28"/>
          <w:szCs w:val="28"/>
        </w:rPr>
        <w:t xml:space="preserve"> 1.6. Административного регламента в порядке, установленном Федеральным законом от 2 мая 2006 года № 59-ФЗ  </w:t>
      </w:r>
      <w:r w:rsidR="001162DF">
        <w:rPr>
          <w:sz w:val="28"/>
          <w:szCs w:val="28"/>
        </w:rPr>
        <w:t xml:space="preserve">                       </w:t>
      </w:r>
      <w:r>
        <w:rPr>
          <w:sz w:val="28"/>
          <w:szCs w:val="28"/>
        </w:rPr>
        <w:t>«О порядке рассмотрения обращений граждан Российской Федерации» (далее – Федеральный закон № 59-ФЗ).</w:t>
      </w:r>
    </w:p>
    <w:p w14:paraId="02D66E64" w14:textId="77777777" w:rsidR="00FE4E3A" w:rsidRDefault="00D21C9F">
      <w:pPr>
        <w:autoSpaceDE w:val="0"/>
        <w:autoSpaceDN w:val="0"/>
        <w:adjustRightInd w:val="0"/>
        <w:ind w:firstLine="709"/>
        <w:jc w:val="both"/>
        <w:rPr>
          <w:sz w:val="28"/>
          <w:szCs w:val="28"/>
        </w:rPr>
      </w:pPr>
      <w:r>
        <w:rPr>
          <w:sz w:val="28"/>
          <w:szCs w:val="28"/>
        </w:rPr>
        <w:t>1.9. На РПГУ размещается следующая информация:</w:t>
      </w:r>
    </w:p>
    <w:p w14:paraId="7755A799"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наименование (в том числе краткое) муниципальной услуги;</w:t>
      </w:r>
    </w:p>
    <w:p w14:paraId="2C0B9E68"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наименование Администрации, предоставляющего муниципальной услугу;</w:t>
      </w:r>
    </w:p>
    <w:p w14:paraId="54C8D612"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наименования органов власти и организаций, участвующих в предоставлении муниципальной услуги;</w:t>
      </w:r>
    </w:p>
    <w:p w14:paraId="37C945A9"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3F82250F"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способы предоставления муниципальной услуги;</w:t>
      </w:r>
    </w:p>
    <w:p w14:paraId="7ED480EB"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описание результата предоставления муниципальной услуги;</w:t>
      </w:r>
    </w:p>
    <w:p w14:paraId="3962BAB9"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категория заявителей, которым предоставляется муниципальная услуга;</w:t>
      </w:r>
    </w:p>
    <w:p w14:paraId="1BA20EB8"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331B7592"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срок, в течение которого заявление о предоставлении муниципальной услуги должно быть зарегистрировано;</w:t>
      </w:r>
    </w:p>
    <w:p w14:paraId="3F7A3BE1"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максимальный срок ожидания в очереди при подаче заявления о предоставлении муниципальной услуги лично;</w:t>
      </w:r>
    </w:p>
    <w:p w14:paraId="4F57F869"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7CE1AD88"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78CB2EFE"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25D6B864"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услуги в электронной форме;</w:t>
      </w:r>
    </w:p>
    <w:p w14:paraId="396CA062"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показатели доступности и качества муниципальной услуги;</w:t>
      </w:r>
    </w:p>
    <w:p w14:paraId="17519117"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14:paraId="2F37EFC1"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14:paraId="0FF59522" w14:textId="77777777" w:rsidR="00FE4E3A" w:rsidRDefault="00D21C9F">
      <w:pPr>
        <w:autoSpaceDE w:val="0"/>
        <w:autoSpaceDN w:val="0"/>
        <w:adjustRightInd w:val="0"/>
        <w:ind w:firstLine="709"/>
        <w:jc w:val="both"/>
        <w:rPr>
          <w:sz w:val="28"/>
          <w:szCs w:val="28"/>
        </w:rPr>
      </w:pPr>
      <w:r>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5B6700E8" w14:textId="77777777" w:rsidR="00FE4E3A" w:rsidRDefault="00D21C9F">
      <w:pPr>
        <w:autoSpaceDE w:val="0"/>
        <w:autoSpaceDN w:val="0"/>
        <w:adjustRightInd w:val="0"/>
        <w:ind w:firstLine="709"/>
        <w:jc w:val="both"/>
        <w:rPr>
          <w:strike/>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p>
    <w:p w14:paraId="199AB008" w14:textId="77777777" w:rsidR="00FE4E3A" w:rsidRDefault="00D21C9F">
      <w:pPr>
        <w:autoSpaceDE w:val="0"/>
        <w:autoSpaceDN w:val="0"/>
        <w:adjustRightInd w:val="0"/>
        <w:ind w:firstLine="709"/>
        <w:jc w:val="both"/>
        <w:rPr>
          <w:sz w:val="28"/>
          <w:szCs w:val="28"/>
        </w:rPr>
      </w:pPr>
      <w:r>
        <w:rPr>
          <w:sz w:val="28"/>
          <w:szCs w:val="28"/>
        </w:rPr>
        <w:t>1.10. На официальном сайте Администрации наряду со сведениями, указанными в пункте 1.9. Административного регламента, размещаются:</w:t>
      </w:r>
    </w:p>
    <w:p w14:paraId="5E5FDE06"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 xml:space="preserve"> порядок и способы подачи заявления о предоставлении муниципальной услуги;</w:t>
      </w:r>
    </w:p>
    <w:p w14:paraId="1ED57216"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и способы предварительной записи на подачу заявления о предоставлении муниципальной услуги;</w:t>
      </w:r>
    </w:p>
    <w:p w14:paraId="7D866AAA"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28B6F033"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D29927F" w14:textId="77777777" w:rsidR="00FE4E3A" w:rsidRDefault="00D21C9F">
      <w:pPr>
        <w:autoSpaceDE w:val="0"/>
        <w:autoSpaceDN w:val="0"/>
        <w:adjustRightInd w:val="0"/>
        <w:ind w:firstLine="709"/>
        <w:jc w:val="both"/>
        <w:rPr>
          <w:sz w:val="28"/>
          <w:szCs w:val="28"/>
        </w:rPr>
      </w:pPr>
      <w:r>
        <w:rPr>
          <w:sz w:val="28"/>
          <w:szCs w:val="28"/>
        </w:rPr>
        <w:t>1.11. На информационных стендах Администрации подлежит размещению следующая информация:</w:t>
      </w:r>
    </w:p>
    <w:p w14:paraId="0EE5CDEF"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2119FB5B"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справочные телефоны структурных подразделений Администрации  (Отдела торговли и бытового обслуживания), предоставляющих муниципальную услугу, участвующих в предоставлении муниципальной услуги;</w:t>
      </w:r>
    </w:p>
    <w:p w14:paraId="7CCC8801"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адреса официального сайта, а также электронной почты и (или) формы обратной связи Администрации;</w:t>
      </w:r>
    </w:p>
    <w:p w14:paraId="4D8A862C"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 xml:space="preserve">время ожидания в очереди на прием документов и получение результата предоставления муниципальной услуги в соответствии с требованиями </w:t>
      </w:r>
      <w:r>
        <w:rPr>
          <w:sz w:val="28"/>
          <w:szCs w:val="28"/>
        </w:rPr>
        <w:lastRenderedPageBreak/>
        <w:t>Административного регламента;</w:t>
      </w:r>
    </w:p>
    <w:p w14:paraId="564A30E8"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сроки предоставления муниципальной услуги;</w:t>
      </w:r>
    </w:p>
    <w:p w14:paraId="774315D6"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образцы заполнения заявления и приложений к заявлениям;</w:t>
      </w:r>
    </w:p>
    <w:p w14:paraId="63A99F9C"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исчерпывающий перечень документов, необходимых для предоставления муниципальной услуги;</w:t>
      </w:r>
    </w:p>
    <w:p w14:paraId="7D5D2106"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14:paraId="78C8DEF5"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14:paraId="4D1E5FE7"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и способы подачи заявления о предоставлении  муниципальной услуги;</w:t>
      </w:r>
    </w:p>
    <w:p w14:paraId="21520759"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и способы получения разъяснений по порядку предоставления муниципальной услуги;</w:t>
      </w:r>
    </w:p>
    <w:p w14:paraId="62F0A06B"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44726D3"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записи на личный прием к должностным лицам;</w:t>
      </w:r>
    </w:p>
    <w:p w14:paraId="78A95373" w14:textId="77777777" w:rsidR="00FE4E3A" w:rsidRDefault="00D21C9F">
      <w:pPr>
        <w:widowControl w:val="0"/>
        <w:numPr>
          <w:ilvl w:val="2"/>
          <w:numId w:val="2"/>
        </w:numPr>
        <w:tabs>
          <w:tab w:val="left" w:pos="851"/>
          <w:tab w:val="left" w:pos="1134"/>
        </w:tabs>
        <w:ind w:left="0" w:firstLine="709"/>
        <w:contextualSpacing/>
        <w:jc w:val="both"/>
        <w:rPr>
          <w:sz w:val="28"/>
          <w:szCs w:val="28"/>
        </w:rPr>
      </w:pPr>
      <w:r>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2F36B13" w14:textId="77777777" w:rsidR="00FE4E3A" w:rsidRDefault="00D21C9F">
      <w:pPr>
        <w:autoSpaceDE w:val="0"/>
        <w:autoSpaceDN w:val="0"/>
        <w:adjustRightInd w:val="0"/>
        <w:ind w:firstLine="709"/>
        <w:jc w:val="both"/>
        <w:rPr>
          <w:sz w:val="28"/>
          <w:szCs w:val="28"/>
        </w:rPr>
      </w:pPr>
      <w:r>
        <w:rPr>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F5F7AF7" w14:textId="77777777" w:rsidR="00FE4E3A" w:rsidRDefault="00D21C9F">
      <w:pPr>
        <w:autoSpaceDE w:val="0"/>
        <w:autoSpaceDN w:val="0"/>
        <w:adjustRightInd w:val="0"/>
        <w:ind w:firstLine="709"/>
        <w:jc w:val="both"/>
        <w:rPr>
          <w:sz w:val="28"/>
          <w:szCs w:val="28"/>
        </w:rPr>
      </w:pPr>
      <w:r>
        <w:rPr>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14:paraId="2CFD1F03" w14:textId="77777777" w:rsidR="00FE4E3A" w:rsidRDefault="00D21C9F">
      <w:pPr>
        <w:autoSpaceDE w:val="0"/>
        <w:autoSpaceDN w:val="0"/>
        <w:adjustRightInd w:val="0"/>
        <w:ind w:firstLine="709"/>
        <w:jc w:val="both"/>
        <w:rPr>
          <w:sz w:val="28"/>
          <w:szCs w:val="28"/>
        </w:rPr>
      </w:pPr>
      <w:r>
        <w:rPr>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РПГУ,          а также в соответствующем структурном подразделении Администрации  (Отделе торговли и бытового обслуживания) при обращении заявителя лично, по телефону, посредством электронной почты.</w:t>
      </w:r>
    </w:p>
    <w:p w14:paraId="059B824C" w14:textId="77777777" w:rsidR="00FE4E3A" w:rsidRDefault="00FE4E3A">
      <w:pPr>
        <w:widowControl w:val="0"/>
        <w:tabs>
          <w:tab w:val="left" w:pos="567"/>
        </w:tabs>
        <w:ind w:firstLine="709"/>
        <w:contextualSpacing/>
        <w:jc w:val="both"/>
        <w:rPr>
          <w:sz w:val="28"/>
          <w:szCs w:val="28"/>
        </w:rPr>
      </w:pPr>
    </w:p>
    <w:p w14:paraId="39E246AC" w14:textId="77777777" w:rsidR="00FE4E3A" w:rsidRDefault="00D21C9F">
      <w:pPr>
        <w:widowControl w:val="0"/>
        <w:tabs>
          <w:tab w:val="left" w:pos="567"/>
        </w:tabs>
        <w:ind w:firstLine="567"/>
        <w:contextualSpacing/>
        <w:jc w:val="center"/>
        <w:rPr>
          <w:b/>
          <w:sz w:val="28"/>
          <w:szCs w:val="28"/>
        </w:rPr>
      </w:pPr>
      <w:r>
        <w:rPr>
          <w:b/>
          <w:sz w:val="28"/>
          <w:szCs w:val="28"/>
        </w:rPr>
        <w:t>II. Стандарт предоставления муниципальной услуги</w:t>
      </w:r>
    </w:p>
    <w:p w14:paraId="38BDFCA4" w14:textId="77777777" w:rsidR="00FE4E3A" w:rsidRDefault="00FE4E3A">
      <w:pPr>
        <w:widowControl w:val="0"/>
        <w:tabs>
          <w:tab w:val="left" w:pos="567"/>
        </w:tabs>
        <w:ind w:firstLine="567"/>
        <w:contextualSpacing/>
        <w:jc w:val="both"/>
        <w:rPr>
          <w:sz w:val="28"/>
          <w:szCs w:val="28"/>
        </w:rPr>
      </w:pPr>
    </w:p>
    <w:p w14:paraId="6B91F658" w14:textId="77777777" w:rsidR="00FE4E3A" w:rsidRDefault="00D21C9F">
      <w:pPr>
        <w:widowControl w:val="0"/>
        <w:autoSpaceDE w:val="0"/>
        <w:autoSpaceDN w:val="0"/>
        <w:adjustRightInd w:val="0"/>
        <w:ind w:firstLine="709"/>
        <w:jc w:val="center"/>
        <w:outlineLvl w:val="2"/>
        <w:rPr>
          <w:rFonts w:eastAsia="Calibri"/>
          <w:b/>
          <w:sz w:val="28"/>
          <w:szCs w:val="28"/>
        </w:rPr>
      </w:pPr>
      <w:r>
        <w:rPr>
          <w:rFonts w:eastAsia="Calibri"/>
          <w:b/>
          <w:sz w:val="28"/>
          <w:szCs w:val="28"/>
        </w:rPr>
        <w:t xml:space="preserve">Наименование </w:t>
      </w:r>
      <w:r>
        <w:rPr>
          <w:b/>
          <w:sz w:val="28"/>
          <w:szCs w:val="28"/>
        </w:rPr>
        <w:t>муниципальной</w:t>
      </w:r>
      <w:r>
        <w:rPr>
          <w:rFonts w:eastAsia="Calibri"/>
          <w:b/>
          <w:sz w:val="28"/>
          <w:szCs w:val="28"/>
        </w:rPr>
        <w:t xml:space="preserve"> услуги</w:t>
      </w:r>
    </w:p>
    <w:p w14:paraId="59A474D8" w14:textId="117D31CE" w:rsidR="00FE4E3A" w:rsidRDefault="00D21C9F">
      <w:pPr>
        <w:widowControl w:val="0"/>
        <w:tabs>
          <w:tab w:val="left" w:pos="567"/>
        </w:tabs>
        <w:ind w:firstLine="709"/>
        <w:contextualSpacing/>
        <w:jc w:val="both"/>
        <w:rPr>
          <w:sz w:val="28"/>
          <w:szCs w:val="28"/>
        </w:rPr>
      </w:pPr>
      <w:r>
        <w:rPr>
          <w:sz w:val="28"/>
          <w:szCs w:val="28"/>
        </w:rPr>
        <w:t>2.1 «Выдача разрешения на право организации розничного рынка» на территории городского округа город Стерлитамак Республики Башкортостан.</w:t>
      </w:r>
    </w:p>
    <w:p w14:paraId="0AEC67B5" w14:textId="2A534340" w:rsidR="001162DF" w:rsidRDefault="001162DF">
      <w:pPr>
        <w:widowControl w:val="0"/>
        <w:tabs>
          <w:tab w:val="left" w:pos="567"/>
        </w:tabs>
        <w:ind w:firstLine="709"/>
        <w:contextualSpacing/>
        <w:jc w:val="both"/>
        <w:rPr>
          <w:sz w:val="28"/>
          <w:szCs w:val="28"/>
        </w:rPr>
      </w:pPr>
    </w:p>
    <w:p w14:paraId="5747C671" w14:textId="77777777" w:rsidR="001162DF" w:rsidRDefault="001162DF">
      <w:pPr>
        <w:widowControl w:val="0"/>
        <w:tabs>
          <w:tab w:val="left" w:pos="567"/>
        </w:tabs>
        <w:ind w:firstLine="709"/>
        <w:contextualSpacing/>
        <w:jc w:val="both"/>
        <w:rPr>
          <w:rFonts w:eastAsia="Calibri"/>
          <w:b/>
          <w:sz w:val="28"/>
          <w:szCs w:val="28"/>
        </w:rPr>
      </w:pPr>
    </w:p>
    <w:p w14:paraId="15236B72" w14:textId="77777777" w:rsidR="00FE4E3A" w:rsidRDefault="00D21C9F">
      <w:pPr>
        <w:widowControl w:val="0"/>
        <w:tabs>
          <w:tab w:val="left" w:pos="567"/>
        </w:tabs>
        <w:ind w:firstLine="709"/>
        <w:contextualSpacing/>
        <w:jc w:val="center"/>
        <w:rPr>
          <w:rFonts w:eastAsia="Calibri"/>
          <w:b/>
          <w:sz w:val="28"/>
          <w:szCs w:val="28"/>
        </w:rPr>
      </w:pPr>
      <w:r>
        <w:rPr>
          <w:rFonts w:eastAsia="Calibri"/>
          <w:b/>
          <w:sz w:val="28"/>
          <w:szCs w:val="28"/>
        </w:rPr>
        <w:lastRenderedPageBreak/>
        <w:t>Наименование органа местного самоуправления, предоставляющего (щей) муниципальную услугу</w:t>
      </w:r>
    </w:p>
    <w:p w14:paraId="0ADDBA40" w14:textId="7634CAAC" w:rsidR="00FE4E3A" w:rsidRDefault="00D21C9F">
      <w:pPr>
        <w:widowControl w:val="0"/>
        <w:tabs>
          <w:tab w:val="left" w:pos="567"/>
        </w:tabs>
        <w:ind w:firstLine="709"/>
        <w:contextualSpacing/>
        <w:jc w:val="both"/>
        <w:rPr>
          <w:sz w:val="28"/>
          <w:szCs w:val="28"/>
        </w:rPr>
      </w:pPr>
      <w:r>
        <w:rPr>
          <w:sz w:val="28"/>
          <w:szCs w:val="28"/>
        </w:rPr>
        <w:t>2.2 Муниципальная услуга предоставляется Администрацией</w:t>
      </w:r>
      <w:r w:rsidR="001162DF">
        <w:rPr>
          <w:sz w:val="28"/>
          <w:szCs w:val="28"/>
        </w:rPr>
        <w:t xml:space="preserve"> и осуществляется </w:t>
      </w:r>
      <w:r>
        <w:rPr>
          <w:sz w:val="28"/>
          <w:szCs w:val="28"/>
        </w:rPr>
        <w:t xml:space="preserve"> </w:t>
      </w:r>
      <w:r w:rsidR="001162DF">
        <w:rPr>
          <w:sz w:val="28"/>
          <w:szCs w:val="28"/>
        </w:rPr>
        <w:t>о</w:t>
      </w:r>
      <w:r>
        <w:rPr>
          <w:sz w:val="28"/>
          <w:szCs w:val="28"/>
        </w:rPr>
        <w:t>тделом торговли и бытового обслуживания.</w:t>
      </w:r>
    </w:p>
    <w:p w14:paraId="773EE7D0" w14:textId="625027C9" w:rsidR="00FE4E3A" w:rsidRDefault="00D21C9F">
      <w:pPr>
        <w:widowControl w:val="0"/>
        <w:tabs>
          <w:tab w:val="left" w:pos="567"/>
        </w:tabs>
        <w:ind w:firstLine="709"/>
        <w:contextualSpacing/>
        <w:jc w:val="both"/>
        <w:rPr>
          <w:sz w:val="28"/>
          <w:szCs w:val="28"/>
        </w:rPr>
      </w:pPr>
      <w:r>
        <w:rPr>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 между Администрацией и многофункциональным центром.</w:t>
      </w:r>
    </w:p>
    <w:p w14:paraId="43500A1A" w14:textId="77777777" w:rsidR="00FE4E3A" w:rsidRDefault="00D21C9F">
      <w:pPr>
        <w:widowControl w:val="0"/>
        <w:tabs>
          <w:tab w:val="left" w:pos="567"/>
        </w:tabs>
        <w:ind w:firstLine="567"/>
        <w:contextualSpacing/>
        <w:jc w:val="both"/>
        <w:rPr>
          <w:sz w:val="28"/>
          <w:szCs w:val="28"/>
        </w:rPr>
      </w:pPr>
      <w:r>
        <w:rPr>
          <w:sz w:val="28"/>
          <w:szCs w:val="28"/>
        </w:rPr>
        <w:t xml:space="preserve">При предоставлении муниципальной услуги Администрация взаимодействует со следующими органами власти: </w:t>
      </w:r>
    </w:p>
    <w:p w14:paraId="70A064E1" w14:textId="38133B3D" w:rsidR="00FE4E3A" w:rsidRDefault="001162DF">
      <w:pPr>
        <w:widowControl w:val="0"/>
        <w:tabs>
          <w:tab w:val="left" w:pos="567"/>
        </w:tabs>
        <w:contextualSpacing/>
        <w:jc w:val="both"/>
        <w:rPr>
          <w:sz w:val="28"/>
          <w:szCs w:val="28"/>
        </w:rPr>
      </w:pPr>
      <w:r>
        <w:rPr>
          <w:sz w:val="28"/>
          <w:szCs w:val="28"/>
        </w:rPr>
        <w:tab/>
      </w:r>
      <w:r w:rsidR="00D21C9F">
        <w:rPr>
          <w:sz w:val="28"/>
          <w:szCs w:val="28"/>
        </w:rPr>
        <w:t xml:space="preserve">- Федеральной налоговой службой; </w:t>
      </w:r>
    </w:p>
    <w:p w14:paraId="544AF8FC" w14:textId="54D4583E" w:rsidR="00FE4E3A" w:rsidRDefault="001162DF">
      <w:pPr>
        <w:widowControl w:val="0"/>
        <w:tabs>
          <w:tab w:val="left" w:pos="567"/>
        </w:tabs>
        <w:contextualSpacing/>
        <w:jc w:val="both"/>
        <w:rPr>
          <w:sz w:val="28"/>
          <w:szCs w:val="28"/>
        </w:rPr>
      </w:pPr>
      <w:r>
        <w:rPr>
          <w:sz w:val="28"/>
          <w:szCs w:val="28"/>
        </w:rPr>
        <w:tab/>
      </w:r>
      <w:r w:rsidR="00D21C9F">
        <w:rPr>
          <w:sz w:val="28"/>
          <w:szCs w:val="28"/>
        </w:rPr>
        <w:t>- Федеральной службой государственной регистрации, кадастра и картографии.</w:t>
      </w:r>
    </w:p>
    <w:p w14:paraId="5B3EAF17" w14:textId="77777777" w:rsidR="00FE4E3A" w:rsidRDefault="00D21C9F">
      <w:pPr>
        <w:autoSpaceDE w:val="0"/>
        <w:autoSpaceDN w:val="0"/>
        <w:adjustRightInd w:val="0"/>
        <w:ind w:firstLine="540"/>
        <w:jc w:val="both"/>
        <w:rPr>
          <w:sz w:val="28"/>
          <w:szCs w:val="28"/>
        </w:rPr>
      </w:pPr>
      <w:r>
        <w:rPr>
          <w:sz w:val="28"/>
          <w:szCs w:val="28"/>
        </w:rPr>
        <w:t>Порядок взаимодействия с указанными органами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14:paraId="0ECFF381" w14:textId="77777777" w:rsidR="00FE4E3A" w:rsidRDefault="00FE4E3A">
      <w:pPr>
        <w:widowControl w:val="0"/>
        <w:autoSpaceDE w:val="0"/>
        <w:autoSpaceDN w:val="0"/>
        <w:adjustRightInd w:val="0"/>
        <w:ind w:firstLine="709"/>
        <w:jc w:val="both"/>
        <w:outlineLvl w:val="2"/>
        <w:rPr>
          <w:rFonts w:eastAsia="Calibri"/>
          <w:b/>
          <w:sz w:val="28"/>
          <w:szCs w:val="28"/>
        </w:rPr>
      </w:pPr>
    </w:p>
    <w:p w14:paraId="5ABD4FCA" w14:textId="77777777" w:rsidR="00FE4E3A" w:rsidRDefault="00D21C9F">
      <w:pPr>
        <w:widowControl w:val="0"/>
        <w:autoSpaceDE w:val="0"/>
        <w:autoSpaceDN w:val="0"/>
        <w:adjustRightInd w:val="0"/>
        <w:ind w:firstLine="709"/>
        <w:jc w:val="center"/>
        <w:outlineLvl w:val="2"/>
        <w:rPr>
          <w:rFonts w:eastAsia="Calibri"/>
          <w:b/>
          <w:sz w:val="28"/>
          <w:szCs w:val="28"/>
        </w:rPr>
      </w:pPr>
      <w:r>
        <w:rPr>
          <w:rFonts w:eastAsia="Calibri"/>
          <w:b/>
          <w:sz w:val="28"/>
          <w:szCs w:val="28"/>
        </w:rPr>
        <w:t xml:space="preserve">Описание результата предоставления </w:t>
      </w:r>
      <w:r>
        <w:rPr>
          <w:b/>
          <w:sz w:val="28"/>
          <w:szCs w:val="28"/>
        </w:rPr>
        <w:t>муниципальной</w:t>
      </w:r>
      <w:r>
        <w:rPr>
          <w:rFonts w:eastAsia="Calibri"/>
          <w:b/>
          <w:sz w:val="28"/>
          <w:szCs w:val="28"/>
        </w:rPr>
        <w:t xml:space="preserve"> услуги</w:t>
      </w:r>
    </w:p>
    <w:p w14:paraId="2BAACD81" w14:textId="77777777" w:rsidR="00FE4E3A" w:rsidRDefault="00D21C9F">
      <w:pPr>
        <w:widowControl w:val="0"/>
        <w:tabs>
          <w:tab w:val="left" w:pos="567"/>
        </w:tabs>
        <w:ind w:firstLine="567"/>
        <w:contextualSpacing/>
        <w:jc w:val="both"/>
        <w:rPr>
          <w:sz w:val="28"/>
          <w:szCs w:val="28"/>
        </w:rPr>
      </w:pPr>
      <w:r>
        <w:rPr>
          <w:sz w:val="28"/>
          <w:szCs w:val="28"/>
        </w:rPr>
        <w:t>2.4. Результатом предоставления муниципальной услуги являются:</w:t>
      </w:r>
    </w:p>
    <w:p w14:paraId="529A8E87" w14:textId="45D72D4C" w:rsidR="00FE4E3A" w:rsidRDefault="006A00AD" w:rsidP="006A00AD">
      <w:pPr>
        <w:widowControl w:val="0"/>
        <w:tabs>
          <w:tab w:val="left" w:pos="567"/>
        </w:tabs>
        <w:contextualSpacing/>
        <w:jc w:val="both"/>
        <w:rPr>
          <w:sz w:val="28"/>
          <w:szCs w:val="28"/>
        </w:rPr>
      </w:pPr>
      <w:r>
        <w:rPr>
          <w:sz w:val="28"/>
          <w:szCs w:val="28"/>
        </w:rPr>
        <w:tab/>
        <w:t>-</w:t>
      </w:r>
      <w:r w:rsidR="00D21C9F">
        <w:rPr>
          <w:sz w:val="28"/>
          <w:szCs w:val="28"/>
        </w:rPr>
        <w:t>решение о выдаче разрешения (отказе в выдаче разрешения) на право организации розничного рынка;</w:t>
      </w:r>
    </w:p>
    <w:p w14:paraId="0E5AA185" w14:textId="52929B06" w:rsidR="00FE4E3A" w:rsidRDefault="006A00AD" w:rsidP="006A00AD">
      <w:pPr>
        <w:widowControl w:val="0"/>
        <w:tabs>
          <w:tab w:val="left" w:pos="567"/>
        </w:tabs>
        <w:contextualSpacing/>
        <w:jc w:val="both"/>
        <w:rPr>
          <w:sz w:val="28"/>
          <w:szCs w:val="28"/>
        </w:rPr>
      </w:pPr>
      <w:r>
        <w:rPr>
          <w:sz w:val="28"/>
          <w:szCs w:val="28"/>
        </w:rPr>
        <w:tab/>
        <w:t>-</w:t>
      </w:r>
      <w:r w:rsidR="00D21C9F">
        <w:rPr>
          <w:sz w:val="28"/>
          <w:szCs w:val="28"/>
        </w:rPr>
        <w:t>решение о продлении срока действия разрешения на право организации розничного рынка;</w:t>
      </w:r>
    </w:p>
    <w:p w14:paraId="45F321F0" w14:textId="3216AD78" w:rsidR="00FE4E3A" w:rsidRDefault="006A00AD" w:rsidP="006A00AD">
      <w:pPr>
        <w:widowControl w:val="0"/>
        <w:tabs>
          <w:tab w:val="left" w:pos="567"/>
        </w:tabs>
        <w:contextualSpacing/>
        <w:jc w:val="both"/>
        <w:rPr>
          <w:sz w:val="28"/>
          <w:szCs w:val="28"/>
        </w:rPr>
      </w:pPr>
      <w:r>
        <w:rPr>
          <w:sz w:val="28"/>
          <w:szCs w:val="28"/>
        </w:rPr>
        <w:tab/>
        <w:t>-</w:t>
      </w:r>
      <w:r w:rsidR="00D21C9F">
        <w:rPr>
          <w:sz w:val="28"/>
          <w:szCs w:val="28"/>
        </w:rPr>
        <w:t>решение о переоформлении разрешения на право организации розничного рынка;</w:t>
      </w:r>
    </w:p>
    <w:p w14:paraId="1B69DDFD" w14:textId="2CB232CB" w:rsidR="00FE4E3A" w:rsidRDefault="006A00AD" w:rsidP="006A00AD">
      <w:pPr>
        <w:widowControl w:val="0"/>
        <w:tabs>
          <w:tab w:val="left" w:pos="567"/>
        </w:tabs>
        <w:contextualSpacing/>
        <w:jc w:val="both"/>
        <w:rPr>
          <w:sz w:val="28"/>
          <w:szCs w:val="28"/>
        </w:rPr>
      </w:pPr>
      <w:r>
        <w:rPr>
          <w:sz w:val="28"/>
          <w:szCs w:val="28"/>
        </w:rPr>
        <w:tab/>
        <w:t>-</w:t>
      </w:r>
      <w:r w:rsidR="00D21C9F">
        <w:rPr>
          <w:sz w:val="28"/>
          <w:szCs w:val="28"/>
        </w:rPr>
        <w:t>мотивированный отказ в выдаче разрешения на право организации розничного рынка;</w:t>
      </w:r>
    </w:p>
    <w:p w14:paraId="4775F8AB" w14:textId="56DC0DFB" w:rsidR="00FE4E3A" w:rsidRDefault="006A00AD" w:rsidP="006A00AD">
      <w:pPr>
        <w:widowControl w:val="0"/>
        <w:tabs>
          <w:tab w:val="left" w:pos="567"/>
        </w:tabs>
        <w:contextualSpacing/>
        <w:jc w:val="both"/>
        <w:rPr>
          <w:sz w:val="28"/>
          <w:szCs w:val="28"/>
        </w:rPr>
      </w:pPr>
      <w:r>
        <w:rPr>
          <w:sz w:val="28"/>
          <w:szCs w:val="28"/>
        </w:rPr>
        <w:tab/>
        <w:t>-</w:t>
      </w:r>
      <w:r w:rsidR="00D21C9F">
        <w:rPr>
          <w:sz w:val="28"/>
          <w:szCs w:val="28"/>
        </w:rPr>
        <w:t>дубликат и копия разрешения на право организации розничного рынка.</w:t>
      </w:r>
    </w:p>
    <w:p w14:paraId="13D19616" w14:textId="77777777" w:rsidR="00FE4E3A" w:rsidRDefault="00FE4E3A">
      <w:pPr>
        <w:widowControl w:val="0"/>
        <w:autoSpaceDE w:val="0"/>
        <w:autoSpaceDN w:val="0"/>
        <w:adjustRightInd w:val="0"/>
        <w:ind w:firstLine="709"/>
        <w:jc w:val="both"/>
        <w:outlineLvl w:val="2"/>
        <w:rPr>
          <w:rFonts w:eastAsia="Calibri"/>
          <w:b/>
          <w:sz w:val="28"/>
          <w:szCs w:val="28"/>
        </w:rPr>
      </w:pPr>
    </w:p>
    <w:p w14:paraId="6A7774ED" w14:textId="77777777" w:rsidR="00FE4E3A" w:rsidRDefault="00FE4E3A">
      <w:pPr>
        <w:widowControl w:val="0"/>
        <w:autoSpaceDE w:val="0"/>
        <w:autoSpaceDN w:val="0"/>
        <w:adjustRightInd w:val="0"/>
        <w:ind w:firstLine="709"/>
        <w:jc w:val="center"/>
        <w:outlineLvl w:val="2"/>
        <w:rPr>
          <w:rFonts w:eastAsia="Calibri"/>
          <w:b/>
          <w:sz w:val="28"/>
          <w:szCs w:val="28"/>
        </w:rPr>
      </w:pPr>
    </w:p>
    <w:p w14:paraId="03CD8503" w14:textId="77777777" w:rsidR="00FE4E3A" w:rsidRDefault="00D21C9F">
      <w:pPr>
        <w:widowControl w:val="0"/>
        <w:autoSpaceDE w:val="0"/>
        <w:autoSpaceDN w:val="0"/>
        <w:adjustRightInd w:val="0"/>
        <w:ind w:firstLine="709"/>
        <w:jc w:val="center"/>
        <w:outlineLvl w:val="2"/>
        <w:rPr>
          <w:b/>
          <w:sz w:val="28"/>
          <w:szCs w:val="28"/>
        </w:rPr>
      </w:pPr>
      <w:r>
        <w:rPr>
          <w:rFonts w:eastAsia="Calibri"/>
          <w:b/>
          <w:sz w:val="28"/>
          <w:szCs w:val="28"/>
        </w:rPr>
        <w:t xml:space="preserve">Срок предоставления </w:t>
      </w:r>
      <w:r>
        <w:rPr>
          <w:b/>
          <w:bCs/>
          <w:sz w:val="28"/>
          <w:szCs w:val="28"/>
        </w:rPr>
        <w:t>муниципальной</w:t>
      </w:r>
      <w:r>
        <w:rPr>
          <w:rFonts w:eastAsia="Calibri"/>
          <w:b/>
          <w:sz w:val="28"/>
          <w:szCs w:val="28"/>
        </w:rPr>
        <w:t xml:space="preserve"> услуги</w:t>
      </w:r>
      <w:r>
        <w:rPr>
          <w:b/>
          <w:sz w:val="28"/>
          <w:szCs w:val="28"/>
        </w:rPr>
        <w:t>,</w:t>
      </w:r>
      <w:r>
        <w:t xml:space="preserve"> </w:t>
      </w:r>
      <w:r>
        <w:rPr>
          <w:b/>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14:paraId="7E74808E" w14:textId="77777777" w:rsidR="00FE4E3A" w:rsidRDefault="00D21C9F">
      <w:pPr>
        <w:widowControl w:val="0"/>
        <w:autoSpaceDE w:val="0"/>
        <w:autoSpaceDN w:val="0"/>
        <w:adjustRightInd w:val="0"/>
        <w:ind w:firstLine="567"/>
        <w:jc w:val="both"/>
        <w:outlineLvl w:val="2"/>
        <w:rPr>
          <w:sz w:val="28"/>
          <w:szCs w:val="28"/>
        </w:rPr>
      </w:pPr>
      <w:r>
        <w:rPr>
          <w:sz w:val="28"/>
          <w:szCs w:val="28"/>
        </w:rPr>
        <w:t>2.5. Срок рассмотрения заявления о предоставлении разрешения на право организации розничного рынка (далее – Разрешение) не должен превышать тридцать календарных дней со дня поступления заявления о выдаче разрешения на право организации розничного рынка в Администрацию, в том числе через многофункциональный центр, либо в форме электронного документа с использованием РПГУ.</w:t>
      </w:r>
    </w:p>
    <w:p w14:paraId="5674B7D4" w14:textId="77777777" w:rsidR="00FE4E3A" w:rsidRDefault="00D21C9F">
      <w:pPr>
        <w:autoSpaceDE w:val="0"/>
        <w:autoSpaceDN w:val="0"/>
        <w:adjustRightInd w:val="0"/>
        <w:ind w:firstLine="567"/>
        <w:jc w:val="both"/>
        <w:rPr>
          <w:sz w:val="28"/>
          <w:szCs w:val="28"/>
        </w:rPr>
      </w:pPr>
      <w:r>
        <w:rPr>
          <w:sz w:val="28"/>
          <w:szCs w:val="28"/>
        </w:rPr>
        <w:t xml:space="preserve">Датой поступления заявления о предоставлении муниципальной услуги при личном обращении заявителя (представителя) в Администрацию считается день </w:t>
      </w:r>
      <w:r>
        <w:rPr>
          <w:sz w:val="28"/>
          <w:szCs w:val="28"/>
        </w:rPr>
        <w:lastRenderedPageBreak/>
        <w:t xml:space="preserve">подачи заявления о предоставлении муниципальной услуги с приложением предусмотренных пунктом 2.7. Административного регламента надлежащим образом оформленных документов. </w:t>
      </w:r>
    </w:p>
    <w:p w14:paraId="56BD1DC0" w14:textId="77777777" w:rsidR="00FE4E3A" w:rsidRDefault="00D21C9F">
      <w:pPr>
        <w:autoSpaceDE w:val="0"/>
        <w:autoSpaceDN w:val="0"/>
        <w:adjustRightInd w:val="0"/>
        <w:ind w:firstLine="567"/>
        <w:jc w:val="both"/>
        <w:rPr>
          <w:sz w:val="28"/>
          <w:szCs w:val="28"/>
        </w:rPr>
      </w:pPr>
      <w:r>
        <w:rPr>
          <w:sz w:val="28"/>
          <w:szCs w:val="28"/>
        </w:rPr>
        <w:t>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w:t>
      </w:r>
    </w:p>
    <w:p w14:paraId="302B3182" w14:textId="77777777" w:rsidR="00FE4E3A" w:rsidRDefault="00D21C9F">
      <w:pPr>
        <w:autoSpaceDE w:val="0"/>
        <w:autoSpaceDN w:val="0"/>
        <w:adjustRightInd w:val="0"/>
        <w:ind w:firstLine="567"/>
        <w:jc w:val="both"/>
        <w:rPr>
          <w:sz w:val="28"/>
          <w:szCs w:val="28"/>
        </w:rPr>
      </w:pPr>
      <w:r>
        <w:rPr>
          <w:sz w:val="28"/>
          <w:szCs w:val="28"/>
        </w:rPr>
        <w:t>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2.7. Административного регламента надлежащим образом оформленных документов.</w:t>
      </w:r>
    </w:p>
    <w:p w14:paraId="04170B24" w14:textId="77777777" w:rsidR="00FE4E3A" w:rsidRDefault="00D21C9F">
      <w:pPr>
        <w:autoSpaceDE w:val="0"/>
        <w:autoSpaceDN w:val="0"/>
        <w:adjustRightInd w:val="0"/>
        <w:ind w:firstLine="567"/>
        <w:jc w:val="both"/>
        <w:rPr>
          <w:sz w:val="28"/>
          <w:szCs w:val="28"/>
        </w:rPr>
      </w:pPr>
      <w:r>
        <w:rPr>
          <w:sz w:val="28"/>
          <w:szCs w:val="28"/>
        </w:rPr>
        <w:t>При направлении заявления почтовым отправлением – дата фактического поступления заявления в Администрацию.</w:t>
      </w:r>
    </w:p>
    <w:p w14:paraId="03131F6D" w14:textId="77777777" w:rsidR="00FE4E3A" w:rsidRDefault="00D21C9F" w:rsidP="006A00AD">
      <w:pPr>
        <w:autoSpaceDE w:val="0"/>
        <w:autoSpaceDN w:val="0"/>
        <w:adjustRightInd w:val="0"/>
        <w:ind w:left="567"/>
        <w:jc w:val="both"/>
        <w:rPr>
          <w:sz w:val="28"/>
          <w:szCs w:val="28"/>
        </w:rPr>
      </w:pPr>
      <w:r>
        <w:rPr>
          <w:sz w:val="28"/>
          <w:szCs w:val="28"/>
        </w:rPr>
        <w:t>Срок рассмотрения заявлений о продлении срока и переоформлении Разрешения – не позднее пятнадцати календарных дней со дня поступления данных заявлений.</w:t>
      </w:r>
    </w:p>
    <w:p w14:paraId="0FA946AF" w14:textId="77777777" w:rsidR="00FE4E3A" w:rsidRDefault="00D21C9F" w:rsidP="006A00AD">
      <w:pPr>
        <w:autoSpaceDE w:val="0"/>
        <w:autoSpaceDN w:val="0"/>
        <w:adjustRightInd w:val="0"/>
        <w:ind w:left="567"/>
        <w:jc w:val="both"/>
        <w:rPr>
          <w:sz w:val="28"/>
          <w:szCs w:val="28"/>
        </w:rPr>
      </w:pPr>
      <w:r>
        <w:rPr>
          <w:sz w:val="28"/>
          <w:szCs w:val="28"/>
        </w:rPr>
        <w:t>Срок рассмотрения заявления о предоставлении дубликата и копии Разрешения – в течение трех рабочих дней;</w:t>
      </w:r>
    </w:p>
    <w:p w14:paraId="6C094FE3" w14:textId="53112B3A" w:rsidR="00FE4E3A" w:rsidRDefault="00D21C9F">
      <w:pPr>
        <w:autoSpaceDE w:val="0"/>
        <w:autoSpaceDN w:val="0"/>
        <w:adjustRightInd w:val="0"/>
        <w:ind w:firstLine="567"/>
        <w:jc w:val="both"/>
        <w:rPr>
          <w:sz w:val="28"/>
          <w:szCs w:val="28"/>
        </w:rPr>
      </w:pPr>
      <w:r>
        <w:rPr>
          <w:sz w:val="28"/>
          <w:szCs w:val="28"/>
        </w:rPr>
        <w:t>В срок не позднее дня, следующего за днем принятия решения о предоставлении разрешения или об отказе в его предоставлении, Администрация уведомляет заявителя о принятом решении.</w:t>
      </w:r>
    </w:p>
    <w:p w14:paraId="3C4A9DAB" w14:textId="54B43021" w:rsidR="00FE4E3A" w:rsidRDefault="00D21C9F">
      <w:pPr>
        <w:autoSpaceDE w:val="0"/>
        <w:autoSpaceDN w:val="0"/>
        <w:adjustRightInd w:val="0"/>
        <w:ind w:firstLine="567"/>
        <w:jc w:val="both"/>
        <w:rPr>
          <w:bCs/>
          <w:sz w:val="28"/>
          <w:szCs w:val="28"/>
        </w:rPr>
      </w:pPr>
      <w:r>
        <w:rPr>
          <w:bCs/>
          <w:sz w:val="28"/>
          <w:szCs w:val="28"/>
        </w:rPr>
        <w:t>Выдача разрешения осуществляется после принятия Администрацией решения о предоставлении такого разрешения не позднее трех дней со дня принятия указанного решения.</w:t>
      </w:r>
    </w:p>
    <w:p w14:paraId="158F79AC" w14:textId="77777777" w:rsidR="00FE4E3A" w:rsidRDefault="00FE4E3A">
      <w:pPr>
        <w:widowControl w:val="0"/>
        <w:autoSpaceDE w:val="0"/>
        <w:autoSpaceDN w:val="0"/>
        <w:adjustRightInd w:val="0"/>
        <w:ind w:firstLine="709"/>
        <w:jc w:val="both"/>
        <w:outlineLvl w:val="2"/>
        <w:rPr>
          <w:rFonts w:eastAsia="Calibri"/>
          <w:b/>
          <w:sz w:val="28"/>
          <w:szCs w:val="28"/>
        </w:rPr>
      </w:pPr>
    </w:p>
    <w:p w14:paraId="3C3B7913" w14:textId="77777777" w:rsidR="00FE4E3A" w:rsidRDefault="00D21C9F">
      <w:pPr>
        <w:autoSpaceDE w:val="0"/>
        <w:autoSpaceDN w:val="0"/>
        <w:adjustRightInd w:val="0"/>
        <w:ind w:left="142" w:firstLine="567"/>
        <w:jc w:val="center"/>
        <w:rPr>
          <w:b/>
          <w:sz w:val="28"/>
          <w:szCs w:val="28"/>
        </w:rPr>
      </w:pPr>
      <w:r>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A0B394" w14:textId="77777777" w:rsidR="00FE4E3A" w:rsidRDefault="00D21C9F">
      <w:pPr>
        <w:autoSpaceDE w:val="0"/>
        <w:autoSpaceDN w:val="0"/>
        <w:adjustRightInd w:val="0"/>
        <w:ind w:firstLine="567"/>
        <w:jc w:val="both"/>
        <w:rPr>
          <w:sz w:val="28"/>
          <w:szCs w:val="28"/>
        </w:rPr>
      </w:pPr>
      <w:r>
        <w:rPr>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sz w:val="28"/>
          <w:szCs w:val="28"/>
        </w:rPr>
        <w:t xml:space="preserve"> (представителем):</w:t>
      </w:r>
    </w:p>
    <w:p w14:paraId="40162143" w14:textId="77777777" w:rsidR="00FE4E3A" w:rsidRDefault="00D21C9F">
      <w:pPr>
        <w:widowControl w:val="0"/>
        <w:tabs>
          <w:tab w:val="left" w:pos="567"/>
        </w:tabs>
        <w:contextualSpacing/>
        <w:jc w:val="both"/>
        <w:rPr>
          <w:bCs/>
          <w:sz w:val="28"/>
          <w:szCs w:val="28"/>
        </w:rPr>
      </w:pPr>
      <w:r>
        <w:rPr>
          <w:rFonts w:eastAsia="Calibri"/>
          <w:sz w:val="28"/>
          <w:szCs w:val="28"/>
          <w:lang w:eastAsia="en-US"/>
        </w:rPr>
        <w:tab/>
        <w:t>2.6.1.За</w:t>
      </w:r>
      <w:r>
        <w:rPr>
          <w:sz w:val="28"/>
          <w:szCs w:val="28"/>
        </w:rPr>
        <w:t xml:space="preserve">явление о предоставлении разрешения (продлении, переоформлении, выдаче копии и дубликата) на право организации розничного рынка согласно приложению № 1 к Административному регламенту </w:t>
      </w:r>
      <w:r>
        <w:rPr>
          <w:bCs/>
          <w:sz w:val="28"/>
          <w:szCs w:val="28"/>
        </w:rPr>
        <w:t>поданное в адрес Администрации следующими способами:</w:t>
      </w:r>
    </w:p>
    <w:p w14:paraId="2C06E1C8" w14:textId="77777777" w:rsidR="00FE4E3A" w:rsidRDefault="00D21C9F">
      <w:pPr>
        <w:numPr>
          <w:ilvl w:val="0"/>
          <w:numId w:val="4"/>
        </w:numPr>
        <w:tabs>
          <w:tab w:val="left" w:pos="1134"/>
        </w:tabs>
        <w:autoSpaceDE w:val="0"/>
        <w:autoSpaceDN w:val="0"/>
        <w:adjustRightInd w:val="0"/>
        <w:ind w:left="0" w:firstLine="709"/>
        <w:contextualSpacing/>
        <w:jc w:val="both"/>
        <w:rPr>
          <w:sz w:val="28"/>
          <w:szCs w:val="28"/>
        </w:rPr>
      </w:pPr>
      <w:r>
        <w:rPr>
          <w:sz w:val="28"/>
          <w:szCs w:val="28"/>
        </w:rPr>
        <w:t>в форме документа на бумажном носителе – посредством личного обращения в Администрацию (Уполномоченный орган), через структурное подразделение многофункционального центра, посредством почтового отправления с уведомлением о вручении (далее – почтовое отправление);</w:t>
      </w:r>
    </w:p>
    <w:p w14:paraId="1F10725A" w14:textId="77777777" w:rsidR="00FE4E3A" w:rsidRDefault="00D21C9F">
      <w:pPr>
        <w:numPr>
          <w:ilvl w:val="0"/>
          <w:numId w:val="4"/>
        </w:numPr>
        <w:tabs>
          <w:tab w:val="left" w:pos="1134"/>
        </w:tabs>
        <w:autoSpaceDE w:val="0"/>
        <w:autoSpaceDN w:val="0"/>
        <w:adjustRightInd w:val="0"/>
        <w:ind w:left="0" w:firstLine="709"/>
        <w:contextualSpacing/>
        <w:jc w:val="both"/>
        <w:rPr>
          <w:sz w:val="28"/>
          <w:szCs w:val="28"/>
        </w:rPr>
      </w:pPr>
      <w:r>
        <w:rPr>
          <w:sz w:val="28"/>
          <w:szCs w:val="28"/>
        </w:rPr>
        <w:t>путем заполнения формы запроса через «Личный кабинет» РПГУ (далее – отправление в электронной форме);</w:t>
      </w:r>
    </w:p>
    <w:p w14:paraId="54FF9F1E" w14:textId="77777777" w:rsidR="00FE4E3A" w:rsidRDefault="00D21C9F">
      <w:pPr>
        <w:autoSpaceDE w:val="0"/>
        <w:autoSpaceDN w:val="0"/>
        <w:adjustRightInd w:val="0"/>
        <w:ind w:firstLine="709"/>
        <w:jc w:val="both"/>
        <w:rPr>
          <w:sz w:val="28"/>
          <w:szCs w:val="28"/>
        </w:rPr>
      </w:pPr>
      <w:r>
        <w:rPr>
          <w:sz w:val="28"/>
          <w:szCs w:val="28"/>
        </w:rPr>
        <w:t>В заявлении должны быть указаны:</w:t>
      </w:r>
    </w:p>
    <w:p w14:paraId="6D88131E" w14:textId="77777777" w:rsidR="00FE4E3A" w:rsidRDefault="00D21C9F">
      <w:pPr>
        <w:autoSpaceDE w:val="0"/>
        <w:autoSpaceDN w:val="0"/>
        <w:adjustRightInd w:val="0"/>
        <w:ind w:firstLine="709"/>
        <w:jc w:val="both"/>
        <w:rPr>
          <w:sz w:val="28"/>
          <w:szCs w:val="28"/>
        </w:rPr>
      </w:pPr>
      <w:r>
        <w:rPr>
          <w:sz w:val="28"/>
          <w:szCs w:val="28"/>
        </w:rPr>
        <w:lastRenderedPageBreak/>
        <w:t>полное и (в случае, если имеется) сокращенное наименования (в том числе фирменное наименование),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18526235" w14:textId="77777777" w:rsidR="00FE4E3A" w:rsidRDefault="00D21C9F">
      <w:pPr>
        <w:autoSpaceDE w:val="0"/>
        <w:autoSpaceDN w:val="0"/>
        <w:adjustRightInd w:val="0"/>
        <w:ind w:firstLine="709"/>
        <w:jc w:val="both"/>
        <w:rPr>
          <w:sz w:val="28"/>
          <w:szCs w:val="28"/>
        </w:rPr>
      </w:pPr>
      <w:r>
        <w:rPr>
          <w:sz w:val="28"/>
          <w:szCs w:val="28"/>
        </w:rPr>
        <w:t>идентификационный номер налогоплательщика и данные документа о постановке юридического лица на учет в налоговом органе;</w:t>
      </w:r>
    </w:p>
    <w:p w14:paraId="2B8E4BEB" w14:textId="77777777" w:rsidR="00FE4E3A" w:rsidRDefault="00D21C9F">
      <w:pPr>
        <w:autoSpaceDE w:val="0"/>
        <w:autoSpaceDN w:val="0"/>
        <w:adjustRightInd w:val="0"/>
        <w:ind w:firstLine="709"/>
        <w:jc w:val="both"/>
        <w:rPr>
          <w:sz w:val="28"/>
          <w:szCs w:val="28"/>
        </w:rPr>
      </w:pPr>
      <w:r>
        <w:rPr>
          <w:sz w:val="28"/>
          <w:szCs w:val="28"/>
        </w:rPr>
        <w:t>тип рынка, который предполагается организовать.</w:t>
      </w:r>
    </w:p>
    <w:p w14:paraId="0D0346D9" w14:textId="77777777" w:rsidR="00FE4E3A" w:rsidRDefault="00D21C9F">
      <w:pPr>
        <w:pStyle w:val="ConsPlusNormal"/>
        <w:ind w:firstLine="709"/>
        <w:jc w:val="both"/>
      </w:pPr>
      <w:r>
        <w:t>В заявлении также указывается один из следующих способов предоставления результатов рассмотрения заявления:</w:t>
      </w:r>
    </w:p>
    <w:p w14:paraId="51C1A974" w14:textId="77777777" w:rsidR="00FE4E3A" w:rsidRDefault="00D21C9F">
      <w:pPr>
        <w:pStyle w:val="ConsPlusNormal"/>
        <w:ind w:firstLine="709"/>
        <w:jc w:val="both"/>
      </w:pPr>
      <w:r>
        <w:t>в виде бумажного документа, который Заявитель (представитель) получает непосредственно при личном обращении в Администрации;</w:t>
      </w:r>
    </w:p>
    <w:p w14:paraId="0D8EB0F1" w14:textId="77777777" w:rsidR="00FE4E3A" w:rsidRDefault="00D21C9F">
      <w:pPr>
        <w:pStyle w:val="ConsPlusNormal"/>
        <w:ind w:firstLine="709"/>
        <w:jc w:val="both"/>
      </w:pPr>
      <w:r>
        <w:t>в виде бумажного документа, который Заявитель (представитель) получает непосредственно при личном обращении в многофункциональном центре;</w:t>
      </w:r>
    </w:p>
    <w:p w14:paraId="3626D34F" w14:textId="77777777" w:rsidR="00FE4E3A" w:rsidRDefault="00D21C9F">
      <w:pPr>
        <w:pStyle w:val="ConsPlusNormal"/>
        <w:ind w:firstLine="709"/>
        <w:jc w:val="both"/>
      </w:pPr>
      <w:r>
        <w:t>в виде бумажного документа, который направляется Заявителю посредством почтового отправления;</w:t>
      </w:r>
    </w:p>
    <w:p w14:paraId="0A855BAA" w14:textId="77777777" w:rsidR="00FE4E3A" w:rsidRDefault="00D21C9F">
      <w:pPr>
        <w:autoSpaceDE w:val="0"/>
        <w:autoSpaceDN w:val="0"/>
        <w:adjustRightInd w:val="0"/>
        <w:ind w:firstLine="709"/>
        <w:jc w:val="both"/>
        <w:rPr>
          <w:sz w:val="28"/>
          <w:szCs w:val="28"/>
        </w:rPr>
      </w:pPr>
      <w:r>
        <w:rPr>
          <w:sz w:val="28"/>
          <w:szCs w:val="28"/>
        </w:rPr>
        <w:t>в виде электронного документа, который направляется заявителю в личный кабинет на РПГУ (в случае подачи заявления и документов в форме электронных документов посредством РПГУ);</w:t>
      </w:r>
    </w:p>
    <w:p w14:paraId="391A33B1" w14:textId="77777777" w:rsidR="00FE4E3A" w:rsidRDefault="00D21C9F">
      <w:pPr>
        <w:autoSpaceDE w:val="0"/>
        <w:autoSpaceDN w:val="0"/>
        <w:adjustRightInd w:val="0"/>
        <w:ind w:firstLine="709"/>
        <w:jc w:val="both"/>
        <w:rPr>
          <w:sz w:val="28"/>
          <w:szCs w:val="28"/>
        </w:rPr>
      </w:pPr>
      <w:bookmarkStart w:id="0" w:name="Par6"/>
      <w:bookmarkEnd w:id="0"/>
      <w:r>
        <w:rPr>
          <w:bCs/>
          <w:sz w:val="28"/>
          <w:szCs w:val="28"/>
        </w:rPr>
        <w:t xml:space="preserve">2.6.2. </w:t>
      </w:r>
      <w:r>
        <w:rPr>
          <w:sz w:val="28"/>
          <w:szCs w:val="28"/>
        </w:rPr>
        <w:t xml:space="preserve">Копии учредительных документов (оригиналы учредительных документов в случае, если верность копий не удостоверена нотариально). </w:t>
      </w:r>
    </w:p>
    <w:p w14:paraId="3D3DEA36" w14:textId="77777777" w:rsidR="00FE4E3A" w:rsidRDefault="00D21C9F">
      <w:pPr>
        <w:autoSpaceDE w:val="0"/>
        <w:autoSpaceDN w:val="0"/>
        <w:adjustRightInd w:val="0"/>
        <w:ind w:firstLine="709"/>
        <w:jc w:val="both"/>
        <w:rPr>
          <w:sz w:val="28"/>
          <w:szCs w:val="28"/>
        </w:rPr>
      </w:pPr>
      <w:r>
        <w:rPr>
          <w:sz w:val="28"/>
          <w:szCs w:val="28"/>
        </w:rPr>
        <w:t>2.6.3. В случае обращения представителя за получением муниципальной услуги непосредственно в Администрацию (Отдел торговли и бытового обслуживания), структурное подразделение многофункционального центра, предъявляется документ, удостоверяющий его личность, предусмотренный законодательством Российской Федерации, а также документ, подтверждающий его полномочия.</w:t>
      </w:r>
    </w:p>
    <w:p w14:paraId="0B4EFC73" w14:textId="4BB6ED18" w:rsidR="00FE4E3A" w:rsidRDefault="00D21C9F">
      <w:pPr>
        <w:autoSpaceDE w:val="0"/>
        <w:autoSpaceDN w:val="0"/>
        <w:adjustRightInd w:val="0"/>
        <w:ind w:firstLine="709"/>
        <w:jc w:val="both"/>
        <w:rPr>
          <w:bCs/>
          <w:sz w:val="28"/>
          <w:szCs w:val="28"/>
        </w:rPr>
      </w:pPr>
      <w:r>
        <w:rPr>
          <w:bCs/>
          <w:sz w:val="28"/>
          <w:szCs w:val="28"/>
        </w:rPr>
        <w:t xml:space="preserve">В представляемых документах не допускаются </w:t>
      </w:r>
      <w:r w:rsidR="006A00AD">
        <w:rPr>
          <w:bCs/>
          <w:sz w:val="28"/>
          <w:szCs w:val="28"/>
        </w:rPr>
        <w:t>не удостоверенные</w:t>
      </w:r>
      <w:r>
        <w:rPr>
          <w:bCs/>
          <w:sz w:val="28"/>
          <w:szCs w:val="28"/>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703791A7" w14:textId="77777777" w:rsidR="00FE4E3A" w:rsidRDefault="00FE4E3A">
      <w:pPr>
        <w:widowControl w:val="0"/>
        <w:tabs>
          <w:tab w:val="left" w:pos="567"/>
        </w:tabs>
        <w:contextualSpacing/>
        <w:jc w:val="both"/>
        <w:rPr>
          <w:bCs/>
          <w:sz w:val="28"/>
          <w:szCs w:val="28"/>
        </w:rPr>
      </w:pPr>
    </w:p>
    <w:p w14:paraId="1EDBB79E" w14:textId="77777777" w:rsidR="00FE4E3A" w:rsidRDefault="00D21C9F">
      <w:pPr>
        <w:widowControl w:val="0"/>
        <w:tabs>
          <w:tab w:val="left" w:pos="567"/>
        </w:tabs>
        <w:ind w:firstLine="709"/>
        <w:contextualSpacing/>
        <w:jc w:val="center"/>
        <w:rPr>
          <w:b/>
          <w:sz w:val="28"/>
          <w:szCs w:val="28"/>
        </w:rPr>
      </w:pPr>
      <w:r>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b/>
          <w:sz w:val="28"/>
          <w:szCs w:val="28"/>
        </w:rPr>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6E1FFD4A" w14:textId="77777777" w:rsidR="00FE4E3A" w:rsidRDefault="00D21C9F">
      <w:pPr>
        <w:autoSpaceDE w:val="0"/>
        <w:autoSpaceDN w:val="0"/>
        <w:adjustRightInd w:val="0"/>
        <w:ind w:firstLine="709"/>
        <w:jc w:val="both"/>
        <w:rPr>
          <w:sz w:val="28"/>
          <w:szCs w:val="28"/>
        </w:rPr>
      </w:pPr>
      <w:r>
        <w:rPr>
          <w:sz w:val="28"/>
          <w:szCs w:val="28"/>
        </w:rPr>
        <w:t>2.7. Для предоставления муниципальной услуги заявитель (представитель) вправе представить:</w:t>
      </w:r>
    </w:p>
    <w:p w14:paraId="5C44F85E" w14:textId="77777777" w:rsidR="00FE4E3A" w:rsidRDefault="00D21C9F">
      <w:pPr>
        <w:autoSpaceDE w:val="0"/>
        <w:autoSpaceDN w:val="0"/>
        <w:adjustRightInd w:val="0"/>
        <w:ind w:firstLine="709"/>
        <w:jc w:val="both"/>
        <w:rPr>
          <w:sz w:val="28"/>
          <w:szCs w:val="28"/>
        </w:rPr>
      </w:pPr>
      <w:r>
        <w:rPr>
          <w:bCs/>
          <w:sz w:val="28"/>
          <w:szCs w:val="28"/>
        </w:rPr>
        <w:t>2.7.1.</w:t>
      </w:r>
      <w:r>
        <w:rPr>
          <w:sz w:val="28"/>
          <w:szCs w:val="28"/>
        </w:rPr>
        <w:t xml:space="preserve"> Выписку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14:paraId="5CF90AFC" w14:textId="43B29EE4" w:rsidR="00FE4E3A" w:rsidRDefault="00D21C9F">
      <w:pPr>
        <w:autoSpaceDE w:val="0"/>
        <w:autoSpaceDN w:val="0"/>
        <w:adjustRightInd w:val="0"/>
        <w:ind w:firstLine="709"/>
        <w:jc w:val="both"/>
        <w:rPr>
          <w:sz w:val="28"/>
          <w:szCs w:val="28"/>
        </w:rPr>
      </w:pPr>
      <w:r>
        <w:rPr>
          <w:bCs/>
          <w:sz w:val="28"/>
          <w:szCs w:val="28"/>
        </w:rPr>
        <w:lastRenderedPageBreak/>
        <w:t>2.7.2. Удостоверенная копия документа (сведения), подтверждающего                   (-ие) право на объект или объекты недвижимости, расположенные на территории, в пределах которой предполагается организовать рынок.</w:t>
      </w:r>
    </w:p>
    <w:p w14:paraId="59274168" w14:textId="77777777" w:rsidR="00FE4E3A" w:rsidRDefault="00D21C9F">
      <w:pPr>
        <w:autoSpaceDE w:val="0"/>
        <w:autoSpaceDN w:val="0"/>
        <w:adjustRightInd w:val="0"/>
        <w:ind w:firstLine="709"/>
        <w:jc w:val="both"/>
        <w:rPr>
          <w:spacing w:val="-4"/>
          <w:sz w:val="28"/>
          <w:szCs w:val="28"/>
        </w:rPr>
      </w:pPr>
      <w:r>
        <w:rPr>
          <w:spacing w:val="-4"/>
          <w:sz w:val="28"/>
          <w:szCs w:val="28"/>
        </w:rPr>
        <w:t>2.8.</w:t>
      </w:r>
      <w:r>
        <w:t xml:space="preserve"> </w:t>
      </w:r>
      <w:r>
        <w:rPr>
          <w:spacing w:val="-4"/>
          <w:sz w:val="28"/>
          <w:szCs w:val="28"/>
        </w:rPr>
        <w:t xml:space="preserve">Непредставление заявителем (представителем) документов, указанных в </w:t>
      </w:r>
      <w:hyperlink w:anchor="Par0" w:history="1">
        <w:r>
          <w:rPr>
            <w:sz w:val="28"/>
            <w:szCs w:val="28"/>
          </w:rPr>
          <w:t>пунктах 2.7.1 и 2.</w:t>
        </w:r>
      </w:hyperlink>
      <w:r>
        <w:rPr>
          <w:sz w:val="28"/>
          <w:szCs w:val="28"/>
        </w:rPr>
        <w:t xml:space="preserve">7.2 </w:t>
      </w:r>
      <w:r>
        <w:rPr>
          <w:spacing w:val="-4"/>
          <w:sz w:val="28"/>
          <w:szCs w:val="28"/>
        </w:rPr>
        <w:t>Административного регламента не является основанием для отказа заявителю в предоставлении муниципальной услуги.</w:t>
      </w:r>
    </w:p>
    <w:p w14:paraId="52052725" w14:textId="77777777" w:rsidR="00FE4E3A" w:rsidRDefault="00FE4E3A">
      <w:pPr>
        <w:autoSpaceDE w:val="0"/>
        <w:autoSpaceDN w:val="0"/>
        <w:adjustRightInd w:val="0"/>
        <w:ind w:firstLine="540"/>
        <w:jc w:val="both"/>
        <w:rPr>
          <w:bCs/>
          <w:sz w:val="28"/>
          <w:szCs w:val="28"/>
        </w:rPr>
      </w:pPr>
    </w:p>
    <w:p w14:paraId="2ABB93A7" w14:textId="77777777" w:rsidR="00FE4E3A" w:rsidRDefault="00D21C9F">
      <w:pPr>
        <w:autoSpaceDE w:val="0"/>
        <w:autoSpaceDN w:val="0"/>
        <w:adjustRightInd w:val="0"/>
        <w:ind w:firstLine="709"/>
        <w:jc w:val="center"/>
        <w:rPr>
          <w:rFonts w:eastAsia="Calibri"/>
          <w:b/>
          <w:sz w:val="28"/>
          <w:szCs w:val="28"/>
        </w:rPr>
      </w:pPr>
      <w:r>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14:paraId="791C4601" w14:textId="77777777" w:rsidR="00FE4E3A" w:rsidRDefault="00D21C9F">
      <w:pPr>
        <w:widowControl w:val="0"/>
        <w:tabs>
          <w:tab w:val="left" w:pos="567"/>
        </w:tabs>
        <w:ind w:firstLine="709"/>
        <w:contextualSpacing/>
        <w:jc w:val="both"/>
        <w:rPr>
          <w:sz w:val="28"/>
          <w:szCs w:val="28"/>
        </w:rPr>
      </w:pPr>
      <w:r>
        <w:rPr>
          <w:sz w:val="28"/>
          <w:szCs w:val="28"/>
        </w:rPr>
        <w:t xml:space="preserve">2.9. Основанием для отказа в приеме к рассмотрению документов, необходимых для предоставления муниципальной услуги, является: </w:t>
      </w:r>
    </w:p>
    <w:p w14:paraId="4CB69A7C" w14:textId="337781B5" w:rsidR="00FE4E3A" w:rsidRDefault="00D21C9F">
      <w:pPr>
        <w:autoSpaceDE w:val="0"/>
        <w:autoSpaceDN w:val="0"/>
        <w:adjustRightInd w:val="0"/>
        <w:ind w:firstLine="567"/>
        <w:jc w:val="both"/>
        <w:rPr>
          <w:sz w:val="28"/>
          <w:szCs w:val="28"/>
        </w:rPr>
      </w:pPr>
      <w:r>
        <w:rPr>
          <w:sz w:val="28"/>
          <w:szCs w:val="28"/>
        </w:rPr>
        <w:t xml:space="preserve">а) неустановление личности Заявителя (представителя), непредъявление документа, удостоверяющего личность, отказ данного лица предъявить документ, удостоверяющий его личность), </w:t>
      </w:r>
      <w:r w:rsidR="006A00AD">
        <w:rPr>
          <w:sz w:val="28"/>
          <w:szCs w:val="28"/>
        </w:rPr>
        <w:t>не подтверждение</w:t>
      </w:r>
      <w:r>
        <w:rPr>
          <w:sz w:val="28"/>
          <w:szCs w:val="28"/>
        </w:rPr>
        <w:t xml:space="preserve"> полномочий представителя;</w:t>
      </w:r>
    </w:p>
    <w:p w14:paraId="14516649" w14:textId="77777777" w:rsidR="00FE4E3A" w:rsidRDefault="00D21C9F">
      <w:pPr>
        <w:autoSpaceDE w:val="0"/>
        <w:autoSpaceDN w:val="0"/>
        <w:adjustRightInd w:val="0"/>
        <w:ind w:firstLine="567"/>
        <w:jc w:val="both"/>
        <w:rPr>
          <w:sz w:val="28"/>
          <w:szCs w:val="28"/>
        </w:rPr>
      </w:pPr>
      <w:r>
        <w:rPr>
          <w:sz w:val="28"/>
          <w:szCs w:val="28"/>
        </w:rPr>
        <w:t>б) подача заявления в орган, не уполномоченный на его рассмотрение.</w:t>
      </w:r>
    </w:p>
    <w:p w14:paraId="11CDACD4" w14:textId="77777777" w:rsidR="00FE4E3A" w:rsidRDefault="00D21C9F">
      <w:pPr>
        <w:widowControl w:val="0"/>
        <w:tabs>
          <w:tab w:val="left" w:pos="567"/>
        </w:tabs>
        <w:ind w:firstLine="567"/>
        <w:contextualSpacing/>
        <w:jc w:val="both"/>
        <w:rPr>
          <w:sz w:val="28"/>
          <w:szCs w:val="28"/>
        </w:rPr>
      </w:pPr>
      <w:r>
        <w:rPr>
          <w:sz w:val="28"/>
          <w:szCs w:val="28"/>
        </w:rPr>
        <w:t>в) подача заявления о переоформлении Разрешения в случаях, несоответствующих требованиям части 1 статьи 9 Федерального закона №271-ФЗ</w:t>
      </w:r>
    </w:p>
    <w:p w14:paraId="1A6BFE3C" w14:textId="77777777" w:rsidR="00FE4E3A" w:rsidRDefault="00D21C9F">
      <w:pPr>
        <w:widowControl w:val="0"/>
        <w:tabs>
          <w:tab w:val="left" w:pos="567"/>
        </w:tabs>
        <w:ind w:firstLine="709"/>
        <w:contextualSpacing/>
        <w:jc w:val="both"/>
        <w:rPr>
          <w:sz w:val="28"/>
          <w:szCs w:val="28"/>
        </w:rPr>
      </w:pPr>
      <w:r>
        <w:rPr>
          <w:sz w:val="28"/>
          <w:szCs w:val="28"/>
        </w:rPr>
        <w:t xml:space="preserve">Форма уведомления об отказе в приеме документов, необходимых для предоставления муниципальной услуги, </w:t>
      </w:r>
      <w:r>
        <w:rPr>
          <w:rFonts w:eastAsia="Calibri"/>
          <w:sz w:val="28"/>
          <w:szCs w:val="28"/>
          <w:lang w:eastAsia="en-US"/>
        </w:rPr>
        <w:t>представлен в Приложении 2 к настоящему Административному регламенту.</w:t>
      </w:r>
    </w:p>
    <w:p w14:paraId="3C0506A2"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2.10. Заявление, поданное в форме электронного документа с использованием РПГУ, к рассмотрению не принимается, если:</w:t>
      </w:r>
    </w:p>
    <w:p w14:paraId="27DC4F97" w14:textId="77777777" w:rsidR="00FE4E3A" w:rsidRDefault="00D21C9F">
      <w:pPr>
        <w:autoSpaceDE w:val="0"/>
        <w:autoSpaceDN w:val="0"/>
        <w:adjustRightInd w:val="0"/>
        <w:ind w:firstLine="567"/>
        <w:jc w:val="both"/>
        <w:rPr>
          <w:rFonts w:eastAsia="Calibri"/>
          <w:sz w:val="28"/>
          <w:szCs w:val="28"/>
          <w:lang w:eastAsia="en-US"/>
        </w:rPr>
      </w:pPr>
      <w:r>
        <w:rPr>
          <w:rFonts w:eastAsia="Calibri"/>
          <w:sz w:val="28"/>
          <w:szCs w:val="28"/>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49E62C6C" w14:textId="77777777" w:rsidR="00FE4E3A" w:rsidRDefault="00D21C9F">
      <w:pPr>
        <w:autoSpaceDE w:val="0"/>
        <w:autoSpaceDN w:val="0"/>
        <w:adjustRightInd w:val="0"/>
        <w:ind w:firstLine="567"/>
        <w:jc w:val="both"/>
        <w:rPr>
          <w:rFonts w:eastAsia="Calibri"/>
          <w:sz w:val="28"/>
          <w:szCs w:val="28"/>
          <w:lang w:eastAsia="en-US"/>
        </w:rPr>
      </w:pPr>
      <w:r>
        <w:rPr>
          <w:rFonts w:eastAsia="Calibri"/>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E42F989" w14:textId="77777777" w:rsidR="00FE4E3A" w:rsidRDefault="00D21C9F">
      <w:pPr>
        <w:widowControl w:val="0"/>
        <w:tabs>
          <w:tab w:val="left" w:pos="567"/>
        </w:tabs>
        <w:ind w:firstLine="567"/>
        <w:contextualSpacing/>
        <w:jc w:val="both"/>
        <w:rPr>
          <w:sz w:val="28"/>
          <w:szCs w:val="28"/>
        </w:rPr>
      </w:pPr>
      <w:r>
        <w:rPr>
          <w:rFonts w:eastAsia="Calibri"/>
          <w:sz w:val="28"/>
          <w:szCs w:val="28"/>
          <w:lang w:eastAsia="en-US"/>
        </w:rPr>
        <w:t xml:space="preserve">не соответствуют данные владельца квалифицированного сертификата ключа проверки электронной подписи данным представителя, указанным в заявлении о </w:t>
      </w:r>
      <w:r>
        <w:rPr>
          <w:sz w:val="28"/>
          <w:szCs w:val="28"/>
        </w:rPr>
        <w:t>выдаче разрешения на право организации розничного рынка.</w:t>
      </w:r>
    </w:p>
    <w:p w14:paraId="0A6BCF7E" w14:textId="77777777" w:rsidR="00FE4E3A" w:rsidRDefault="00D21C9F">
      <w:pPr>
        <w:pStyle w:val="ConsPlusTitle"/>
        <w:ind w:firstLine="567"/>
        <w:jc w:val="both"/>
        <w:outlineLvl w:val="2"/>
        <w:rPr>
          <w:b w:val="0"/>
          <w:sz w:val="28"/>
          <w:szCs w:val="28"/>
        </w:rPr>
      </w:pPr>
      <w:r>
        <w:rPr>
          <w:b w:val="0"/>
          <w:sz w:val="28"/>
          <w:szCs w:val="28"/>
        </w:rPr>
        <w:t>В случае выявления оснований для отказа в приеме документов, необходимых для предоставления муниципальной услуги, заявителю направляется уведомление об отказе в приеме документов, необходимых для предоставления муниципальной услуги в течение одного рабочего дня с момента предоставления необходимых документов.</w:t>
      </w:r>
    </w:p>
    <w:p w14:paraId="6503DCA1" w14:textId="77777777" w:rsidR="00FE4E3A" w:rsidRDefault="00D21C9F">
      <w:pPr>
        <w:pStyle w:val="ConsPlusTitle"/>
        <w:ind w:firstLine="567"/>
        <w:jc w:val="both"/>
        <w:outlineLvl w:val="2"/>
        <w:rPr>
          <w:b w:val="0"/>
          <w:sz w:val="28"/>
          <w:szCs w:val="28"/>
        </w:rPr>
      </w:pPr>
      <w:r>
        <w:rPr>
          <w:b w:val="0"/>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033EDBE" w14:textId="77777777" w:rsidR="00FE4E3A" w:rsidRDefault="00FE4E3A">
      <w:pPr>
        <w:widowControl w:val="0"/>
        <w:tabs>
          <w:tab w:val="left" w:pos="567"/>
        </w:tabs>
        <w:rPr>
          <w:b/>
          <w:sz w:val="28"/>
          <w:szCs w:val="28"/>
        </w:rPr>
      </w:pPr>
    </w:p>
    <w:p w14:paraId="43348962" w14:textId="77777777" w:rsidR="00FE4E3A" w:rsidRDefault="00D21C9F">
      <w:pPr>
        <w:widowControl w:val="0"/>
        <w:autoSpaceDE w:val="0"/>
        <w:autoSpaceDN w:val="0"/>
        <w:adjustRightInd w:val="0"/>
        <w:ind w:firstLine="709"/>
        <w:jc w:val="center"/>
        <w:outlineLvl w:val="2"/>
        <w:rPr>
          <w:rFonts w:eastAsia="Calibri"/>
          <w:b/>
          <w:sz w:val="28"/>
          <w:szCs w:val="28"/>
        </w:rPr>
      </w:pPr>
      <w:r>
        <w:rPr>
          <w:rFonts w:eastAsia="Calibri"/>
          <w:b/>
          <w:sz w:val="28"/>
          <w:szCs w:val="28"/>
        </w:rPr>
        <w:t>Исчерпывающий перечень оснований для приостановления или отказа в предоставлении муниципальной услуги</w:t>
      </w:r>
    </w:p>
    <w:p w14:paraId="51875C00" w14:textId="77777777" w:rsidR="00FE4E3A" w:rsidRDefault="00D21C9F">
      <w:pPr>
        <w:widowControl w:val="0"/>
        <w:tabs>
          <w:tab w:val="left" w:pos="567"/>
        </w:tabs>
        <w:ind w:firstLine="567"/>
        <w:contextualSpacing/>
        <w:jc w:val="both"/>
        <w:rPr>
          <w:sz w:val="28"/>
          <w:szCs w:val="28"/>
        </w:rPr>
      </w:pPr>
      <w:r>
        <w:rPr>
          <w:sz w:val="28"/>
          <w:szCs w:val="28"/>
        </w:rPr>
        <w:t xml:space="preserve">2.11. </w:t>
      </w:r>
      <w:r>
        <w:rPr>
          <w:rFonts w:eastAsia="Calibri"/>
          <w:sz w:val="28"/>
          <w:szCs w:val="28"/>
        </w:rPr>
        <w:t>Основания для приостановления предоставления муниципальной услуги отсутствуют</w:t>
      </w:r>
      <w:r>
        <w:rPr>
          <w:sz w:val="28"/>
          <w:szCs w:val="28"/>
        </w:rPr>
        <w:t>.</w:t>
      </w:r>
    </w:p>
    <w:p w14:paraId="50E15F50" w14:textId="77777777" w:rsidR="00FE4E3A" w:rsidRDefault="00D21C9F">
      <w:pPr>
        <w:widowControl w:val="0"/>
        <w:autoSpaceDE w:val="0"/>
        <w:autoSpaceDN w:val="0"/>
        <w:adjustRightInd w:val="0"/>
        <w:ind w:firstLine="567"/>
        <w:jc w:val="both"/>
        <w:rPr>
          <w:sz w:val="28"/>
          <w:szCs w:val="28"/>
        </w:rPr>
      </w:pPr>
      <w:r>
        <w:rPr>
          <w:rFonts w:eastAsia="Calibri"/>
          <w:sz w:val="28"/>
          <w:szCs w:val="28"/>
        </w:rPr>
        <w:lastRenderedPageBreak/>
        <w:t>2.12. О</w:t>
      </w:r>
      <w:r>
        <w:rPr>
          <w:sz w:val="28"/>
          <w:szCs w:val="28"/>
        </w:rPr>
        <w:t>снования для отказа в предоставлении муниципальной услуги:</w:t>
      </w:r>
    </w:p>
    <w:p w14:paraId="71126ECE" w14:textId="77777777" w:rsidR="00FE4E3A" w:rsidRDefault="00D21C9F">
      <w:pPr>
        <w:autoSpaceDE w:val="0"/>
        <w:autoSpaceDN w:val="0"/>
        <w:adjustRightInd w:val="0"/>
        <w:ind w:firstLine="567"/>
        <w:jc w:val="both"/>
        <w:rPr>
          <w:sz w:val="28"/>
          <w:szCs w:val="28"/>
        </w:rPr>
      </w:pPr>
      <w:r>
        <w:rPr>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14:paraId="6B31C081" w14:textId="77777777" w:rsidR="00FE4E3A" w:rsidRDefault="00D21C9F">
      <w:pPr>
        <w:autoSpaceDE w:val="0"/>
        <w:autoSpaceDN w:val="0"/>
        <w:adjustRightInd w:val="0"/>
        <w:ind w:firstLine="567"/>
        <w:jc w:val="both"/>
        <w:rPr>
          <w:sz w:val="28"/>
          <w:szCs w:val="28"/>
        </w:rPr>
      </w:pPr>
      <w:r>
        <w:rPr>
          <w:sz w:val="28"/>
          <w:szCs w:val="28"/>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14:paraId="6EB315D0" w14:textId="77777777" w:rsidR="00FE4E3A" w:rsidRDefault="00D21C9F">
      <w:pPr>
        <w:autoSpaceDE w:val="0"/>
        <w:autoSpaceDN w:val="0"/>
        <w:adjustRightInd w:val="0"/>
        <w:ind w:firstLine="567"/>
        <w:jc w:val="both"/>
        <w:rPr>
          <w:sz w:val="28"/>
          <w:szCs w:val="28"/>
        </w:rPr>
      </w:pPr>
      <w:r>
        <w:rPr>
          <w:sz w:val="28"/>
          <w:szCs w:val="28"/>
        </w:rPr>
        <w:t>подача заявления о предоставлении (продлении), переоформлении разрешения с нарушением требований, установленных подпунктами 2.6.1-2.6.3 и 2.7.1-2.7.2 Административного регламента, а также документов, содержащих недостоверные сведения.</w:t>
      </w:r>
    </w:p>
    <w:p w14:paraId="6758BDA1" w14:textId="77777777" w:rsidR="00FE4E3A" w:rsidRDefault="00FE4E3A">
      <w:pPr>
        <w:widowControl w:val="0"/>
        <w:tabs>
          <w:tab w:val="left" w:pos="567"/>
        </w:tabs>
        <w:ind w:firstLine="567"/>
        <w:contextualSpacing/>
        <w:jc w:val="both"/>
        <w:rPr>
          <w:sz w:val="28"/>
          <w:szCs w:val="28"/>
        </w:rPr>
      </w:pPr>
    </w:p>
    <w:p w14:paraId="526FA713" w14:textId="77777777" w:rsidR="00FE4E3A" w:rsidRDefault="00D21C9F">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6958B9" w14:textId="77777777" w:rsidR="00FE4E3A" w:rsidRDefault="00D21C9F">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2.13. Услуги, которые являются необходимыми и обязательными для предоставления муниципальной услуги, </w:t>
      </w:r>
      <w:r>
        <w:rPr>
          <w:sz w:val="28"/>
          <w:szCs w:val="28"/>
        </w:rPr>
        <w:t xml:space="preserve">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w:t>
      </w:r>
      <w:r>
        <w:rPr>
          <w:rFonts w:eastAsia="Calibri"/>
          <w:sz w:val="28"/>
          <w:szCs w:val="28"/>
          <w:lang w:eastAsia="en-US"/>
        </w:rPr>
        <w:t>не предусмотрены.</w:t>
      </w:r>
    </w:p>
    <w:p w14:paraId="047D7C5D" w14:textId="77777777" w:rsidR="00FE4E3A" w:rsidRDefault="00FE4E3A">
      <w:pPr>
        <w:widowControl w:val="0"/>
        <w:autoSpaceDE w:val="0"/>
        <w:autoSpaceDN w:val="0"/>
        <w:adjustRightInd w:val="0"/>
        <w:ind w:firstLine="709"/>
        <w:jc w:val="both"/>
        <w:rPr>
          <w:rFonts w:eastAsia="Calibri"/>
          <w:sz w:val="28"/>
          <w:szCs w:val="28"/>
          <w:lang w:eastAsia="en-US"/>
        </w:rPr>
      </w:pPr>
    </w:p>
    <w:p w14:paraId="5D18B661" w14:textId="77777777" w:rsidR="00FE4E3A" w:rsidRDefault="00D21C9F">
      <w:pPr>
        <w:widowControl w:val="0"/>
        <w:autoSpaceDE w:val="0"/>
        <w:autoSpaceDN w:val="0"/>
        <w:adjustRightInd w:val="0"/>
        <w:ind w:firstLine="709"/>
        <w:jc w:val="center"/>
        <w:outlineLvl w:val="2"/>
        <w:rPr>
          <w:rFonts w:eastAsia="Calibri"/>
          <w:b/>
          <w:sz w:val="28"/>
          <w:szCs w:val="28"/>
        </w:rPr>
      </w:pPr>
      <w:r>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181982BA" w14:textId="77777777" w:rsidR="00FE4E3A" w:rsidRDefault="00D21C9F">
      <w:pPr>
        <w:widowControl w:val="0"/>
        <w:tabs>
          <w:tab w:val="left" w:pos="567"/>
        </w:tabs>
        <w:ind w:firstLine="709"/>
        <w:contextualSpacing/>
        <w:jc w:val="both"/>
        <w:rPr>
          <w:sz w:val="28"/>
          <w:szCs w:val="28"/>
        </w:rPr>
      </w:pPr>
      <w:r>
        <w:rPr>
          <w:sz w:val="28"/>
          <w:szCs w:val="28"/>
        </w:rPr>
        <w:t>2.14. Предоставление муниципальной услуги осуществляется бесплатно.</w:t>
      </w:r>
    </w:p>
    <w:p w14:paraId="25B8EB18" w14:textId="77777777" w:rsidR="00FE4E3A" w:rsidRDefault="00FE4E3A">
      <w:pPr>
        <w:widowControl w:val="0"/>
        <w:autoSpaceDE w:val="0"/>
        <w:autoSpaceDN w:val="0"/>
        <w:adjustRightInd w:val="0"/>
        <w:ind w:firstLine="709"/>
        <w:jc w:val="center"/>
        <w:outlineLvl w:val="2"/>
        <w:rPr>
          <w:rFonts w:eastAsia="Calibri"/>
          <w:b/>
          <w:sz w:val="28"/>
          <w:szCs w:val="28"/>
        </w:rPr>
      </w:pPr>
    </w:p>
    <w:p w14:paraId="421FC32C" w14:textId="77777777" w:rsidR="00FE4E3A" w:rsidRDefault="00D21C9F">
      <w:pPr>
        <w:widowControl w:val="0"/>
        <w:autoSpaceDE w:val="0"/>
        <w:autoSpaceDN w:val="0"/>
        <w:adjustRightInd w:val="0"/>
        <w:ind w:firstLine="709"/>
        <w:jc w:val="center"/>
        <w:outlineLvl w:val="2"/>
        <w:rPr>
          <w:rFonts w:eastAsia="Calibri"/>
          <w:b/>
          <w:sz w:val="28"/>
          <w:szCs w:val="28"/>
        </w:rPr>
      </w:pPr>
      <w:r>
        <w:rPr>
          <w:rFonts w:eastAsia="Calibri"/>
          <w:b/>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w:t>
      </w:r>
    </w:p>
    <w:p w14:paraId="578F4573" w14:textId="77777777" w:rsidR="00FE4E3A" w:rsidRDefault="00D21C9F">
      <w:pPr>
        <w:autoSpaceDE w:val="0"/>
        <w:autoSpaceDN w:val="0"/>
        <w:adjustRightInd w:val="0"/>
        <w:ind w:firstLine="709"/>
        <w:jc w:val="both"/>
        <w:rPr>
          <w:rFonts w:eastAsia="Calibri"/>
          <w:sz w:val="28"/>
          <w:szCs w:val="28"/>
          <w:lang w:eastAsia="en-US"/>
        </w:rPr>
      </w:pPr>
      <w:r>
        <w:rPr>
          <w:sz w:val="28"/>
          <w:szCs w:val="28"/>
        </w:rPr>
        <w:t>2.15. </w:t>
      </w:r>
      <w:r>
        <w:rPr>
          <w:rFonts w:eastAsia="Calibri"/>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2E683E25"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Максимальный срок ожидания в очереди не превышает 15 минут.</w:t>
      </w:r>
    </w:p>
    <w:p w14:paraId="7024E476" w14:textId="77777777" w:rsidR="00FE4E3A" w:rsidRDefault="00FE4E3A">
      <w:pPr>
        <w:autoSpaceDE w:val="0"/>
        <w:autoSpaceDN w:val="0"/>
        <w:adjustRightInd w:val="0"/>
        <w:ind w:firstLine="709"/>
        <w:jc w:val="both"/>
        <w:rPr>
          <w:rFonts w:eastAsia="Calibri"/>
          <w:sz w:val="28"/>
          <w:szCs w:val="28"/>
          <w:lang w:eastAsia="en-US"/>
        </w:rPr>
      </w:pPr>
    </w:p>
    <w:p w14:paraId="525D6699" w14:textId="77777777" w:rsidR="00FE4E3A" w:rsidRDefault="00FE4E3A">
      <w:pPr>
        <w:widowControl w:val="0"/>
        <w:autoSpaceDE w:val="0"/>
        <w:autoSpaceDN w:val="0"/>
        <w:adjustRightInd w:val="0"/>
        <w:ind w:firstLine="709"/>
        <w:jc w:val="both"/>
        <w:rPr>
          <w:rFonts w:eastAsia="Calibri"/>
          <w:sz w:val="28"/>
          <w:szCs w:val="28"/>
          <w:lang w:eastAsia="en-US"/>
        </w:rPr>
      </w:pPr>
    </w:p>
    <w:p w14:paraId="6435CC6E" w14:textId="77777777" w:rsidR="00FE4E3A" w:rsidRDefault="00D21C9F">
      <w:pPr>
        <w:widowControl w:val="0"/>
        <w:tabs>
          <w:tab w:val="left" w:pos="567"/>
        </w:tabs>
        <w:ind w:firstLine="709"/>
        <w:contextualSpacing/>
        <w:jc w:val="center"/>
        <w:rPr>
          <w:rFonts w:eastAsia="Calibri"/>
          <w:b/>
          <w:sz w:val="28"/>
          <w:szCs w:val="28"/>
        </w:rPr>
      </w:pPr>
      <w:r>
        <w:rPr>
          <w:rFonts w:eastAsia="Calibri"/>
          <w:b/>
          <w:sz w:val="28"/>
          <w:szCs w:val="28"/>
        </w:rPr>
        <w:t>Срок и порядок регистрации заявления о предоставлении муниципальной услуги, в том числе в электронной форме</w:t>
      </w:r>
    </w:p>
    <w:p w14:paraId="7EF0716C" w14:textId="77777777" w:rsidR="00FE4E3A" w:rsidRDefault="00D21C9F">
      <w:pPr>
        <w:widowControl w:val="0"/>
        <w:tabs>
          <w:tab w:val="left" w:pos="567"/>
        </w:tabs>
        <w:ind w:firstLine="567"/>
        <w:contextualSpacing/>
        <w:jc w:val="both"/>
        <w:rPr>
          <w:sz w:val="28"/>
          <w:szCs w:val="28"/>
        </w:rPr>
      </w:pPr>
      <w:r>
        <w:rPr>
          <w:sz w:val="28"/>
          <w:szCs w:val="28"/>
        </w:rPr>
        <w:t xml:space="preserve">2.16. Все заявления о выдаче разрешения на право организации розничного рынка; о продлении разрешения на право организации розничного рынка; о переоформлении разрешения на право организации розничного рынка; о выдаче </w:t>
      </w:r>
      <w:r>
        <w:rPr>
          <w:sz w:val="28"/>
          <w:szCs w:val="28"/>
        </w:rPr>
        <w:lastRenderedPageBreak/>
        <w:t>дубликата и копии разрешения на право организации розничного рынка</w:t>
      </w:r>
      <w:r>
        <w:rPr>
          <w:rFonts w:eastAsia="Calibri"/>
          <w:sz w:val="28"/>
          <w:szCs w:val="28"/>
          <w:lang w:eastAsia="en-US"/>
        </w:rPr>
        <w:t xml:space="preserve">, </w:t>
      </w:r>
      <w:r>
        <w:rPr>
          <w:sz w:val="28"/>
          <w:szCs w:val="28"/>
        </w:rPr>
        <w:t>в том числе поступившие в форме электронного документа с использованием РПГУ, либо поданные через многофункциональный центр, принятые к рассмотрению Уполномоченным органом, подлежат регистрации в течение одного рабочего дня.</w:t>
      </w:r>
    </w:p>
    <w:p w14:paraId="693C37CA" w14:textId="77777777" w:rsidR="00FE4E3A" w:rsidRDefault="00FE4E3A">
      <w:pPr>
        <w:widowControl w:val="0"/>
        <w:autoSpaceDE w:val="0"/>
        <w:autoSpaceDN w:val="0"/>
        <w:adjustRightInd w:val="0"/>
        <w:ind w:firstLine="709"/>
        <w:jc w:val="both"/>
        <w:outlineLvl w:val="2"/>
        <w:rPr>
          <w:rFonts w:eastAsia="Calibri"/>
          <w:b/>
          <w:sz w:val="28"/>
          <w:szCs w:val="28"/>
        </w:rPr>
      </w:pPr>
    </w:p>
    <w:p w14:paraId="46352E74" w14:textId="77777777" w:rsidR="00FE4E3A" w:rsidRDefault="00D21C9F">
      <w:pPr>
        <w:autoSpaceDE w:val="0"/>
        <w:autoSpaceDN w:val="0"/>
        <w:adjustRightInd w:val="0"/>
        <w:jc w:val="center"/>
        <w:rPr>
          <w:rFonts w:eastAsia="Calibri"/>
          <w:b/>
          <w:sz w:val="28"/>
          <w:szCs w:val="28"/>
          <w:lang w:eastAsia="en-US"/>
        </w:rPr>
      </w:pPr>
      <w:r>
        <w:rPr>
          <w:rFonts w:eastAsia="Calibri"/>
          <w:b/>
          <w:sz w:val="28"/>
          <w:szCs w:val="28"/>
          <w:lang w:eastAsia="en-US"/>
        </w:rPr>
        <w:t>Требования к помещениям, в которых предоставляется муниципальная услуга</w:t>
      </w:r>
    </w:p>
    <w:p w14:paraId="0143EB77" w14:textId="77777777" w:rsidR="00FE4E3A" w:rsidRDefault="00D21C9F">
      <w:pPr>
        <w:widowControl w:val="0"/>
        <w:autoSpaceDE w:val="0"/>
        <w:autoSpaceDN w:val="0"/>
        <w:adjustRightInd w:val="0"/>
        <w:ind w:firstLine="709"/>
        <w:jc w:val="both"/>
        <w:rPr>
          <w:sz w:val="28"/>
          <w:szCs w:val="28"/>
        </w:rPr>
      </w:pPr>
      <w:r>
        <w:rPr>
          <w:sz w:val="28"/>
          <w:szCs w:val="28"/>
        </w:rPr>
        <w:t>2.17.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5ACE71C" w14:textId="77777777" w:rsidR="00FE4E3A" w:rsidRDefault="00D21C9F">
      <w:pPr>
        <w:widowControl w:val="0"/>
        <w:autoSpaceDE w:val="0"/>
        <w:autoSpaceDN w:val="0"/>
        <w:adjustRightInd w:val="0"/>
        <w:ind w:firstLine="709"/>
        <w:jc w:val="both"/>
        <w:rPr>
          <w:sz w:val="28"/>
          <w:szCs w:val="28"/>
        </w:rPr>
      </w:pPr>
      <w:r>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1" w:history="1">
        <w:r>
          <w:rPr>
            <w:color w:val="000000"/>
            <w:sz w:val="28"/>
            <w:szCs w:val="28"/>
          </w:rPr>
          <w:t>порядке</w:t>
        </w:r>
      </w:hyperlink>
      <w:r>
        <w:rPr>
          <w:sz w:val="28"/>
          <w:szCs w:val="2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52ADD75" w14:textId="77777777" w:rsidR="00FE4E3A" w:rsidRDefault="00D21C9F">
      <w:pPr>
        <w:widowControl w:val="0"/>
        <w:autoSpaceDE w:val="0"/>
        <w:autoSpaceDN w:val="0"/>
        <w:adjustRightInd w:val="0"/>
        <w:ind w:firstLine="709"/>
        <w:jc w:val="both"/>
        <w:rPr>
          <w:sz w:val="28"/>
          <w:szCs w:val="28"/>
        </w:rPr>
      </w:pPr>
      <w:r>
        <w:rPr>
          <w:sz w:val="28"/>
          <w:szCs w:val="28"/>
        </w:rPr>
        <w:t>Центральный вход в здание Администрации должен быть оборудован информационной табличкой (вывеской), содержащей информацию:</w:t>
      </w:r>
    </w:p>
    <w:p w14:paraId="087ED75E" w14:textId="77777777" w:rsidR="00FE4E3A" w:rsidRDefault="00D21C9F">
      <w:pPr>
        <w:widowControl w:val="0"/>
        <w:numPr>
          <w:ilvl w:val="0"/>
          <w:numId w:val="5"/>
        </w:numPr>
        <w:tabs>
          <w:tab w:val="left" w:pos="567"/>
        </w:tabs>
        <w:ind w:left="0" w:firstLine="709"/>
        <w:contextualSpacing/>
        <w:jc w:val="both"/>
        <w:rPr>
          <w:sz w:val="28"/>
          <w:szCs w:val="28"/>
        </w:rPr>
      </w:pPr>
      <w:r>
        <w:rPr>
          <w:sz w:val="28"/>
          <w:szCs w:val="28"/>
        </w:rPr>
        <w:t>наименование;</w:t>
      </w:r>
    </w:p>
    <w:p w14:paraId="0518E4C7" w14:textId="77777777" w:rsidR="00FE4E3A" w:rsidRDefault="00D21C9F">
      <w:pPr>
        <w:widowControl w:val="0"/>
        <w:numPr>
          <w:ilvl w:val="0"/>
          <w:numId w:val="5"/>
        </w:numPr>
        <w:tabs>
          <w:tab w:val="left" w:pos="567"/>
        </w:tabs>
        <w:ind w:left="0" w:firstLine="709"/>
        <w:contextualSpacing/>
        <w:jc w:val="both"/>
        <w:rPr>
          <w:sz w:val="28"/>
          <w:szCs w:val="28"/>
        </w:rPr>
      </w:pPr>
      <w:r>
        <w:rPr>
          <w:sz w:val="28"/>
          <w:szCs w:val="28"/>
        </w:rPr>
        <w:t>местонахождение и юридический адрес;</w:t>
      </w:r>
    </w:p>
    <w:p w14:paraId="270D5F8A" w14:textId="77777777" w:rsidR="00FE4E3A" w:rsidRDefault="00D21C9F">
      <w:pPr>
        <w:widowControl w:val="0"/>
        <w:numPr>
          <w:ilvl w:val="0"/>
          <w:numId w:val="5"/>
        </w:numPr>
        <w:tabs>
          <w:tab w:val="left" w:pos="567"/>
        </w:tabs>
        <w:ind w:left="0" w:firstLine="709"/>
        <w:contextualSpacing/>
        <w:jc w:val="both"/>
        <w:rPr>
          <w:sz w:val="28"/>
          <w:szCs w:val="28"/>
        </w:rPr>
      </w:pPr>
      <w:r>
        <w:rPr>
          <w:sz w:val="28"/>
          <w:szCs w:val="28"/>
        </w:rPr>
        <w:t>режим работы;</w:t>
      </w:r>
    </w:p>
    <w:p w14:paraId="47170248" w14:textId="77777777" w:rsidR="00FE4E3A" w:rsidRDefault="00D21C9F">
      <w:pPr>
        <w:widowControl w:val="0"/>
        <w:numPr>
          <w:ilvl w:val="0"/>
          <w:numId w:val="5"/>
        </w:numPr>
        <w:tabs>
          <w:tab w:val="left" w:pos="567"/>
        </w:tabs>
        <w:ind w:left="0" w:firstLine="709"/>
        <w:contextualSpacing/>
        <w:jc w:val="both"/>
        <w:rPr>
          <w:sz w:val="28"/>
          <w:szCs w:val="28"/>
        </w:rPr>
      </w:pPr>
      <w:r>
        <w:rPr>
          <w:sz w:val="28"/>
          <w:szCs w:val="28"/>
        </w:rPr>
        <w:t>график приема;</w:t>
      </w:r>
    </w:p>
    <w:p w14:paraId="58BF5321" w14:textId="77777777" w:rsidR="00FE4E3A" w:rsidRDefault="00D21C9F">
      <w:pPr>
        <w:widowControl w:val="0"/>
        <w:numPr>
          <w:ilvl w:val="0"/>
          <w:numId w:val="5"/>
        </w:numPr>
        <w:tabs>
          <w:tab w:val="left" w:pos="567"/>
        </w:tabs>
        <w:ind w:left="0" w:firstLine="709"/>
        <w:contextualSpacing/>
        <w:jc w:val="both"/>
        <w:rPr>
          <w:sz w:val="28"/>
          <w:szCs w:val="28"/>
        </w:rPr>
      </w:pPr>
      <w:r>
        <w:rPr>
          <w:sz w:val="28"/>
          <w:szCs w:val="28"/>
        </w:rPr>
        <w:t>номера телефонов для справок.</w:t>
      </w:r>
    </w:p>
    <w:p w14:paraId="3EE50410" w14:textId="77777777" w:rsidR="00FE4E3A" w:rsidRDefault="00D21C9F">
      <w:pPr>
        <w:widowControl w:val="0"/>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2D9A2F1" w14:textId="77777777" w:rsidR="00FE4E3A" w:rsidRDefault="00D21C9F">
      <w:pPr>
        <w:widowControl w:val="0"/>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оснащаются:</w:t>
      </w:r>
    </w:p>
    <w:p w14:paraId="224CDC2E" w14:textId="77777777" w:rsidR="00FE4E3A" w:rsidRDefault="00D21C9F">
      <w:pPr>
        <w:widowControl w:val="0"/>
        <w:autoSpaceDE w:val="0"/>
        <w:autoSpaceDN w:val="0"/>
        <w:adjustRightInd w:val="0"/>
        <w:ind w:firstLine="709"/>
        <w:jc w:val="both"/>
        <w:rPr>
          <w:sz w:val="28"/>
          <w:szCs w:val="28"/>
        </w:rPr>
      </w:pPr>
      <w:r>
        <w:rPr>
          <w:sz w:val="28"/>
          <w:szCs w:val="28"/>
        </w:rPr>
        <w:t>противопожарной системой и средствами пожаротушения;</w:t>
      </w:r>
    </w:p>
    <w:p w14:paraId="79A7A873" w14:textId="77777777" w:rsidR="00FE4E3A" w:rsidRDefault="00D21C9F">
      <w:pPr>
        <w:widowControl w:val="0"/>
        <w:autoSpaceDE w:val="0"/>
        <w:autoSpaceDN w:val="0"/>
        <w:adjustRightInd w:val="0"/>
        <w:ind w:firstLine="709"/>
        <w:jc w:val="both"/>
        <w:rPr>
          <w:sz w:val="28"/>
          <w:szCs w:val="28"/>
        </w:rPr>
      </w:pPr>
      <w:r>
        <w:rPr>
          <w:sz w:val="28"/>
          <w:szCs w:val="28"/>
        </w:rPr>
        <w:t>системой оповещения о возникновении чрезвычайной ситуации;</w:t>
      </w:r>
    </w:p>
    <w:p w14:paraId="2FF63884" w14:textId="77777777" w:rsidR="00FE4E3A" w:rsidRDefault="00D21C9F">
      <w:pPr>
        <w:widowControl w:val="0"/>
        <w:autoSpaceDE w:val="0"/>
        <w:autoSpaceDN w:val="0"/>
        <w:adjustRightInd w:val="0"/>
        <w:ind w:firstLine="709"/>
        <w:jc w:val="both"/>
        <w:rPr>
          <w:sz w:val="28"/>
          <w:szCs w:val="28"/>
        </w:rPr>
      </w:pPr>
      <w:r>
        <w:rPr>
          <w:sz w:val="28"/>
          <w:szCs w:val="28"/>
        </w:rPr>
        <w:lastRenderedPageBreak/>
        <w:t>средствами оказания первой медицинской помощи;</w:t>
      </w:r>
    </w:p>
    <w:p w14:paraId="13E2F9CC" w14:textId="77777777" w:rsidR="00FE4E3A" w:rsidRDefault="00D21C9F">
      <w:pPr>
        <w:widowControl w:val="0"/>
        <w:autoSpaceDE w:val="0"/>
        <w:autoSpaceDN w:val="0"/>
        <w:adjustRightInd w:val="0"/>
        <w:ind w:firstLine="709"/>
        <w:jc w:val="both"/>
        <w:rPr>
          <w:sz w:val="28"/>
          <w:szCs w:val="28"/>
        </w:rPr>
      </w:pPr>
      <w:r>
        <w:rPr>
          <w:sz w:val="28"/>
          <w:szCs w:val="28"/>
        </w:rPr>
        <w:t>туалетными комнатами для посетителей.</w:t>
      </w:r>
    </w:p>
    <w:p w14:paraId="0595B26C" w14:textId="77777777" w:rsidR="00FE4E3A" w:rsidRDefault="00D21C9F">
      <w:pPr>
        <w:widowControl w:val="0"/>
        <w:autoSpaceDE w:val="0"/>
        <w:autoSpaceDN w:val="0"/>
        <w:adjustRightInd w:val="0"/>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AEA8C42" w14:textId="77777777" w:rsidR="00FE4E3A" w:rsidRDefault="00D21C9F">
      <w:pPr>
        <w:widowControl w:val="0"/>
        <w:autoSpaceDE w:val="0"/>
        <w:autoSpaceDN w:val="0"/>
        <w:adjustRightInd w:val="0"/>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313B490" w14:textId="77777777" w:rsidR="00FE4E3A" w:rsidRDefault="00D21C9F">
      <w:pPr>
        <w:widowControl w:val="0"/>
        <w:autoSpaceDE w:val="0"/>
        <w:autoSpaceDN w:val="0"/>
        <w:adjustRightInd w:val="0"/>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14:paraId="5602EA6D" w14:textId="77777777" w:rsidR="00FE4E3A" w:rsidRDefault="00D21C9F">
      <w:pPr>
        <w:widowControl w:val="0"/>
        <w:autoSpaceDE w:val="0"/>
        <w:autoSpaceDN w:val="0"/>
        <w:adjustRightInd w:val="0"/>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14:paraId="48E84A03" w14:textId="77777777" w:rsidR="00FE4E3A" w:rsidRDefault="00D21C9F">
      <w:pPr>
        <w:widowControl w:val="0"/>
        <w:autoSpaceDE w:val="0"/>
        <w:autoSpaceDN w:val="0"/>
        <w:adjustRightInd w:val="0"/>
        <w:ind w:firstLine="709"/>
        <w:jc w:val="both"/>
        <w:rPr>
          <w:sz w:val="28"/>
          <w:szCs w:val="28"/>
        </w:rPr>
      </w:pPr>
      <w:r>
        <w:rPr>
          <w:sz w:val="28"/>
          <w:szCs w:val="28"/>
        </w:rPr>
        <w:t>номера кабинета и наименования отдела;</w:t>
      </w:r>
    </w:p>
    <w:p w14:paraId="126C3CF2" w14:textId="77777777" w:rsidR="00FE4E3A" w:rsidRDefault="00D21C9F">
      <w:pPr>
        <w:widowControl w:val="0"/>
        <w:autoSpaceDE w:val="0"/>
        <w:autoSpaceDN w:val="0"/>
        <w:adjustRightInd w:val="0"/>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5D6AB9F3" w14:textId="77777777" w:rsidR="00FE4E3A" w:rsidRDefault="00D21C9F">
      <w:pPr>
        <w:widowControl w:val="0"/>
        <w:autoSpaceDE w:val="0"/>
        <w:autoSpaceDN w:val="0"/>
        <w:adjustRightInd w:val="0"/>
        <w:ind w:firstLine="709"/>
        <w:jc w:val="both"/>
        <w:rPr>
          <w:sz w:val="28"/>
          <w:szCs w:val="28"/>
        </w:rPr>
      </w:pPr>
      <w:r>
        <w:rPr>
          <w:sz w:val="28"/>
          <w:szCs w:val="28"/>
        </w:rPr>
        <w:t>графика приема Заявителей.</w:t>
      </w:r>
    </w:p>
    <w:p w14:paraId="626C754B" w14:textId="77777777" w:rsidR="00FE4E3A" w:rsidRDefault="00D21C9F">
      <w:pPr>
        <w:widowControl w:val="0"/>
        <w:autoSpaceDE w:val="0"/>
        <w:autoSpaceDN w:val="0"/>
        <w:adjustRightInd w:val="0"/>
        <w:ind w:firstLine="709"/>
        <w:jc w:val="both"/>
        <w:rPr>
          <w:sz w:val="28"/>
          <w:szCs w:val="28"/>
        </w:rPr>
      </w:pPr>
      <w:r>
        <w:rPr>
          <w:sz w:val="28"/>
          <w:szCs w:val="28"/>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DCAC2A" w14:textId="77777777" w:rsidR="00FE4E3A" w:rsidRDefault="00D21C9F">
      <w:pPr>
        <w:widowControl w:val="0"/>
        <w:autoSpaceDE w:val="0"/>
        <w:autoSpaceDN w:val="0"/>
        <w:adjustRightInd w:val="0"/>
        <w:ind w:firstLine="709"/>
        <w:jc w:val="both"/>
        <w:rPr>
          <w:sz w:val="28"/>
          <w:szCs w:val="28"/>
        </w:rPr>
      </w:pPr>
      <w:r>
        <w:rPr>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DC5B302" w14:textId="77777777" w:rsidR="00FE4E3A" w:rsidRDefault="00D21C9F">
      <w:pPr>
        <w:widowControl w:val="0"/>
        <w:autoSpaceDE w:val="0"/>
        <w:autoSpaceDN w:val="0"/>
        <w:adjustRightInd w:val="0"/>
        <w:ind w:firstLine="709"/>
        <w:jc w:val="both"/>
        <w:rPr>
          <w:sz w:val="28"/>
          <w:szCs w:val="28"/>
        </w:rPr>
      </w:pPr>
      <w:r>
        <w:rPr>
          <w:sz w:val="28"/>
          <w:szCs w:val="28"/>
        </w:rPr>
        <w:t>При предоставлении муниципальной услуги инвалидам обеспечиваются:</w:t>
      </w:r>
    </w:p>
    <w:p w14:paraId="14710EFF" w14:textId="77777777" w:rsidR="00FE4E3A" w:rsidRDefault="00D21C9F">
      <w:pPr>
        <w:widowControl w:val="0"/>
        <w:autoSpaceDE w:val="0"/>
        <w:autoSpaceDN w:val="0"/>
        <w:adjustRightInd w:val="0"/>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14:paraId="50591A1D" w14:textId="77777777" w:rsidR="00FE4E3A" w:rsidRDefault="00D21C9F">
      <w:pPr>
        <w:widowControl w:val="0"/>
        <w:autoSpaceDE w:val="0"/>
        <w:autoSpaceDN w:val="0"/>
        <w:adjustRightInd w:val="0"/>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54B9D56" w14:textId="77777777" w:rsidR="00FE4E3A" w:rsidRDefault="00D21C9F">
      <w:pPr>
        <w:widowControl w:val="0"/>
        <w:autoSpaceDE w:val="0"/>
        <w:autoSpaceDN w:val="0"/>
        <w:adjustRightInd w:val="0"/>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14:paraId="40DF94B4" w14:textId="77777777" w:rsidR="00FE4E3A" w:rsidRDefault="00D21C9F">
      <w:pPr>
        <w:widowControl w:val="0"/>
        <w:autoSpaceDE w:val="0"/>
        <w:autoSpaceDN w:val="0"/>
        <w:adjustRightInd w:val="0"/>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C589A86" w14:textId="77777777" w:rsidR="00FE4E3A" w:rsidRDefault="00D21C9F">
      <w:pPr>
        <w:widowControl w:val="0"/>
        <w:autoSpaceDE w:val="0"/>
        <w:autoSpaceDN w:val="0"/>
        <w:adjustRightInd w:val="0"/>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2CFE6A" w14:textId="77777777" w:rsidR="00FE4E3A" w:rsidRDefault="00D21C9F">
      <w:pPr>
        <w:widowControl w:val="0"/>
        <w:autoSpaceDE w:val="0"/>
        <w:autoSpaceDN w:val="0"/>
        <w:adjustRightInd w:val="0"/>
        <w:ind w:firstLine="709"/>
        <w:jc w:val="both"/>
        <w:rPr>
          <w:sz w:val="28"/>
          <w:szCs w:val="28"/>
        </w:rPr>
      </w:pPr>
      <w:r>
        <w:rPr>
          <w:sz w:val="28"/>
          <w:szCs w:val="28"/>
        </w:rPr>
        <w:t>допуск сурдопереводчика и тифлосурдопереводчика;</w:t>
      </w:r>
    </w:p>
    <w:p w14:paraId="2F290C63" w14:textId="77777777" w:rsidR="00FE4E3A" w:rsidRDefault="00D21C9F">
      <w:pPr>
        <w:widowControl w:val="0"/>
        <w:autoSpaceDE w:val="0"/>
        <w:autoSpaceDN w:val="0"/>
        <w:adjustRightInd w:val="0"/>
        <w:ind w:firstLine="709"/>
        <w:jc w:val="both"/>
        <w:rPr>
          <w:sz w:val="28"/>
          <w:szCs w:val="28"/>
        </w:rPr>
      </w:pPr>
      <w:r>
        <w:rPr>
          <w:sz w:val="28"/>
          <w:szCs w:val="28"/>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2" w:history="1">
        <w:r>
          <w:rPr>
            <w:sz w:val="28"/>
            <w:szCs w:val="28"/>
          </w:rPr>
          <w:t>форме</w:t>
        </w:r>
      </w:hyperlink>
      <w:r>
        <w:rPr>
          <w:sz w:val="28"/>
          <w:szCs w:val="28"/>
        </w:rPr>
        <w:t xml:space="preserve"> и в </w:t>
      </w:r>
      <w:hyperlink r:id="rId13" w:history="1">
        <w:r>
          <w:rPr>
            <w:sz w:val="28"/>
            <w:szCs w:val="28"/>
          </w:rPr>
          <w:t>порядке</w:t>
        </w:r>
      </w:hyperlink>
      <w:r>
        <w:rPr>
          <w:sz w:val="28"/>
          <w:szCs w:val="28"/>
        </w:rPr>
        <w:t xml:space="preserve">, которые определяются федеральным органом исполнительной власти, осуществляющим функции по выработке и </w:t>
      </w:r>
      <w:r>
        <w:rPr>
          <w:sz w:val="28"/>
          <w:szCs w:val="28"/>
        </w:rPr>
        <w:lastRenderedPageBreak/>
        <w:t>реализации государственной политики и нормативно-правовому регулированию в сфере социальной защиты населения;</w:t>
      </w:r>
    </w:p>
    <w:p w14:paraId="54CD10AC" w14:textId="77777777" w:rsidR="00FE4E3A" w:rsidRDefault="00D21C9F">
      <w:pPr>
        <w:widowControl w:val="0"/>
        <w:autoSpaceDE w:val="0"/>
        <w:autoSpaceDN w:val="0"/>
        <w:adjustRightInd w:val="0"/>
        <w:ind w:firstLine="709"/>
        <w:jc w:val="both"/>
        <w:rPr>
          <w:sz w:val="28"/>
          <w:szCs w:val="28"/>
        </w:rPr>
      </w:pPr>
      <w:r>
        <w:rPr>
          <w:sz w:val="28"/>
          <w:szCs w:val="28"/>
        </w:rPr>
        <w:t>оказание инвалидам помощи в преодолении барьеров, мешающих получению ими услуг наравне с другими лицами.</w:t>
      </w:r>
    </w:p>
    <w:p w14:paraId="5A05871A" w14:textId="77777777" w:rsidR="00FE4E3A" w:rsidRDefault="00FE4E3A">
      <w:pPr>
        <w:widowControl w:val="0"/>
        <w:tabs>
          <w:tab w:val="left" w:pos="567"/>
        </w:tabs>
        <w:ind w:firstLine="709"/>
        <w:contextualSpacing/>
        <w:jc w:val="both"/>
        <w:rPr>
          <w:sz w:val="28"/>
          <w:szCs w:val="28"/>
        </w:rPr>
      </w:pPr>
    </w:p>
    <w:p w14:paraId="211CCA83" w14:textId="77777777" w:rsidR="00FE4E3A" w:rsidRDefault="00D21C9F">
      <w:pPr>
        <w:autoSpaceDE w:val="0"/>
        <w:autoSpaceDN w:val="0"/>
        <w:adjustRightInd w:val="0"/>
        <w:jc w:val="center"/>
        <w:rPr>
          <w:rFonts w:eastAsia="Calibri"/>
          <w:b/>
          <w:bCs/>
          <w:sz w:val="28"/>
          <w:szCs w:val="28"/>
          <w:lang w:eastAsia="en-US"/>
        </w:rPr>
      </w:pPr>
      <w:r>
        <w:rPr>
          <w:rFonts w:eastAsia="Calibri"/>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891C3CD"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2.18. Основными показателями доступности предоставления муниципальной услуги являются:</w:t>
      </w:r>
    </w:p>
    <w:p w14:paraId="3B1182DD" w14:textId="21EE6731"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-р</w:t>
      </w:r>
      <w:r w:rsidR="00D21C9F">
        <w:rPr>
          <w:rFonts w:eastAsia="Calibri"/>
          <w:sz w:val="28"/>
          <w:szCs w:val="28"/>
          <w:lang w:eastAsia="en-US"/>
        </w:rPr>
        <w:t>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r>
        <w:rPr>
          <w:rFonts w:eastAsia="Calibri"/>
          <w:sz w:val="28"/>
          <w:szCs w:val="28"/>
          <w:lang w:eastAsia="en-US"/>
        </w:rPr>
        <w:t>;</w:t>
      </w:r>
    </w:p>
    <w:p w14:paraId="29D627A3" w14:textId="1DDA3369"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-н</w:t>
      </w:r>
      <w:r w:rsidR="00D21C9F">
        <w:rPr>
          <w:rFonts w:eastAsia="Calibri"/>
          <w:sz w:val="28"/>
          <w:szCs w:val="28"/>
          <w:lang w:eastAsia="en-US"/>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r>
        <w:rPr>
          <w:rFonts w:eastAsia="Calibri"/>
          <w:sz w:val="28"/>
          <w:szCs w:val="28"/>
          <w:lang w:eastAsia="en-US"/>
        </w:rPr>
        <w:t>;</w:t>
      </w:r>
    </w:p>
    <w:p w14:paraId="17BB5968" w14:textId="7A5E7FD6"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21C9F">
        <w:rPr>
          <w:rFonts w:eastAsia="Calibri"/>
          <w:sz w:val="28"/>
          <w:szCs w:val="28"/>
          <w:lang w:eastAsia="en-US"/>
        </w:rPr>
        <w:t>озможность выбора заявителем формы обращения за предоставлением муниципальной услуги непосредственно в Уполномоченный орган, либо в форме электронных документов с использованием РПГУ, либо через многофункциональный центр</w:t>
      </w:r>
      <w:r>
        <w:rPr>
          <w:rFonts w:eastAsia="Calibri"/>
          <w:sz w:val="28"/>
          <w:szCs w:val="28"/>
          <w:lang w:eastAsia="en-US"/>
        </w:rPr>
        <w:t>;</w:t>
      </w:r>
    </w:p>
    <w:p w14:paraId="09619F4F" w14:textId="308BF6E4"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21C9F">
        <w:rPr>
          <w:rFonts w:eastAsia="Calibri"/>
          <w:sz w:val="28"/>
          <w:szCs w:val="28"/>
          <w:lang w:eastAsia="en-US"/>
        </w:rPr>
        <w:t>озможность получения заявителем уведомлений о предоставлении муниципальной услуги с помощью РПГУ</w:t>
      </w:r>
      <w:r>
        <w:rPr>
          <w:rFonts w:eastAsia="Calibri"/>
          <w:sz w:val="28"/>
          <w:szCs w:val="28"/>
          <w:lang w:eastAsia="en-US"/>
        </w:rPr>
        <w:t>;</w:t>
      </w:r>
    </w:p>
    <w:p w14:paraId="012959D8" w14:textId="434F42A3"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21C9F">
        <w:rPr>
          <w:rFonts w:eastAsia="Calibri"/>
          <w:sz w:val="28"/>
          <w:szCs w:val="28"/>
          <w:lang w:eastAsia="en-US"/>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rFonts w:eastAsia="Calibri"/>
          <w:sz w:val="28"/>
          <w:szCs w:val="28"/>
          <w:lang w:eastAsia="en-US"/>
        </w:rPr>
        <w:t>.</w:t>
      </w:r>
    </w:p>
    <w:p w14:paraId="2A68532A"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2.19. Основными показателями качества предоставления муниципальной услуги являются:</w:t>
      </w:r>
    </w:p>
    <w:p w14:paraId="7F4B45BA" w14:textId="61C8D61E"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-с</w:t>
      </w:r>
      <w:r w:rsidR="00D21C9F">
        <w:rPr>
          <w:rFonts w:eastAsia="Calibri"/>
          <w:sz w:val="28"/>
          <w:szCs w:val="28"/>
          <w:lang w:eastAsia="en-US"/>
        </w:rPr>
        <w:t>воевременность предоставления муниципальной услуги в соответствии со стандартом ее предоставления, установленным Административным регламентом</w:t>
      </w:r>
      <w:r>
        <w:rPr>
          <w:rFonts w:eastAsia="Calibri"/>
          <w:sz w:val="28"/>
          <w:szCs w:val="28"/>
          <w:lang w:eastAsia="en-US"/>
        </w:rPr>
        <w:t>;</w:t>
      </w:r>
    </w:p>
    <w:p w14:paraId="05BEE341" w14:textId="64C86694"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-м</w:t>
      </w:r>
      <w:r w:rsidR="00D21C9F">
        <w:rPr>
          <w:rFonts w:eastAsia="Calibri"/>
          <w:sz w:val="28"/>
          <w:szCs w:val="28"/>
          <w:lang w:eastAsia="en-US"/>
        </w:rPr>
        <w:t>инимально возможное количество взаимодействий гражданина с должностными лицами, участвующими в предоставлении муниципальной услуги</w:t>
      </w:r>
      <w:r>
        <w:rPr>
          <w:rFonts w:eastAsia="Calibri"/>
          <w:sz w:val="28"/>
          <w:szCs w:val="28"/>
          <w:lang w:eastAsia="en-US"/>
        </w:rPr>
        <w:t>;</w:t>
      </w:r>
    </w:p>
    <w:p w14:paraId="0720D510" w14:textId="5DA0FDFD"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-о</w:t>
      </w:r>
      <w:r w:rsidR="00D21C9F">
        <w:rPr>
          <w:rFonts w:eastAsia="Calibri"/>
          <w:sz w:val="28"/>
          <w:szCs w:val="28"/>
          <w:lang w:eastAsia="en-US"/>
        </w:rPr>
        <w:t>тсутствие обоснованных жалоб на действия (бездействие) сотрудников и их некорректное (невнимательное) отношение к заявителям</w:t>
      </w:r>
      <w:r>
        <w:rPr>
          <w:rFonts w:eastAsia="Calibri"/>
          <w:sz w:val="28"/>
          <w:szCs w:val="28"/>
          <w:lang w:eastAsia="en-US"/>
        </w:rPr>
        <w:t>;</w:t>
      </w:r>
    </w:p>
    <w:p w14:paraId="119A6CE1" w14:textId="2809846C"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-о</w:t>
      </w:r>
      <w:r w:rsidR="00D21C9F">
        <w:rPr>
          <w:rFonts w:eastAsia="Calibri"/>
          <w:sz w:val="28"/>
          <w:szCs w:val="28"/>
          <w:lang w:eastAsia="en-US"/>
        </w:rPr>
        <w:t>тсутствие нарушений установленных сроков в процессе предоставления муниципальной услуги</w:t>
      </w:r>
      <w:r>
        <w:rPr>
          <w:rFonts w:eastAsia="Calibri"/>
          <w:sz w:val="28"/>
          <w:szCs w:val="28"/>
          <w:lang w:eastAsia="en-US"/>
        </w:rPr>
        <w:t>;</w:t>
      </w:r>
    </w:p>
    <w:p w14:paraId="6C4FB1B4" w14:textId="48C1F5FB" w:rsidR="00FE4E3A" w:rsidRDefault="00CC27AF">
      <w:pPr>
        <w:autoSpaceDE w:val="0"/>
        <w:autoSpaceDN w:val="0"/>
        <w:adjustRightInd w:val="0"/>
        <w:ind w:firstLine="709"/>
        <w:jc w:val="both"/>
        <w:rPr>
          <w:rFonts w:eastAsia="Calibri"/>
          <w:sz w:val="28"/>
          <w:szCs w:val="28"/>
          <w:lang w:eastAsia="en-US"/>
        </w:rPr>
      </w:pPr>
      <w:r>
        <w:rPr>
          <w:rFonts w:eastAsia="Calibri"/>
          <w:sz w:val="28"/>
          <w:szCs w:val="28"/>
          <w:lang w:eastAsia="en-US"/>
        </w:rPr>
        <w:t>-</w:t>
      </w:r>
      <w:r w:rsidR="00420F59">
        <w:rPr>
          <w:rFonts w:eastAsia="Calibri"/>
          <w:sz w:val="28"/>
          <w:szCs w:val="28"/>
          <w:lang w:eastAsia="en-US"/>
        </w:rPr>
        <w:t>о</w:t>
      </w:r>
      <w:r w:rsidR="00D21C9F">
        <w:rPr>
          <w:rFonts w:eastAsia="Calibri"/>
          <w:sz w:val="28"/>
          <w:szCs w:val="28"/>
          <w:lang w:eastAsia="en-US"/>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Pr>
          <w:rFonts w:eastAsia="Calibri"/>
          <w:sz w:val="28"/>
          <w:szCs w:val="28"/>
          <w:lang w:eastAsia="en-US"/>
        </w:rPr>
        <w:t>.</w:t>
      </w:r>
    </w:p>
    <w:p w14:paraId="4861288C" w14:textId="77777777" w:rsidR="00FE4E3A" w:rsidRDefault="00FE4E3A">
      <w:pPr>
        <w:ind w:firstLine="709"/>
        <w:rPr>
          <w:rFonts w:eastAsia="Calibri"/>
          <w:sz w:val="28"/>
          <w:szCs w:val="28"/>
          <w:lang w:eastAsia="en-US"/>
        </w:rPr>
      </w:pPr>
    </w:p>
    <w:p w14:paraId="525D5AE6" w14:textId="77777777" w:rsidR="00FE4E3A" w:rsidRDefault="00D21C9F">
      <w:pPr>
        <w:widowControl w:val="0"/>
        <w:tabs>
          <w:tab w:val="left" w:pos="567"/>
        </w:tabs>
        <w:ind w:firstLine="709"/>
        <w:contextualSpacing/>
        <w:jc w:val="center"/>
        <w:rPr>
          <w:b/>
          <w:sz w:val="28"/>
          <w:szCs w:val="28"/>
        </w:rPr>
      </w:pPr>
      <w:r>
        <w:rPr>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27513CD" w14:textId="77777777" w:rsidR="00FE4E3A" w:rsidRDefault="00D21C9F">
      <w:pPr>
        <w:widowControl w:val="0"/>
        <w:autoSpaceDE w:val="0"/>
        <w:autoSpaceDN w:val="0"/>
        <w:adjustRightInd w:val="0"/>
        <w:ind w:firstLine="709"/>
        <w:jc w:val="both"/>
        <w:rPr>
          <w:sz w:val="28"/>
          <w:szCs w:val="28"/>
        </w:rPr>
      </w:pPr>
      <w:r>
        <w:rPr>
          <w:sz w:val="28"/>
          <w:szCs w:val="28"/>
        </w:rPr>
        <w:t>2.20. Прием документов и выдача результата предоставления муниципальной услуги могут быть осуществлены в многофункциональном центре.</w:t>
      </w:r>
    </w:p>
    <w:p w14:paraId="40858F0B" w14:textId="77777777" w:rsidR="00FE4E3A" w:rsidRDefault="00D21C9F">
      <w:pPr>
        <w:autoSpaceDE w:val="0"/>
        <w:autoSpaceDN w:val="0"/>
        <w:adjustRightInd w:val="0"/>
        <w:ind w:firstLine="709"/>
        <w:jc w:val="both"/>
        <w:rPr>
          <w:sz w:val="28"/>
          <w:szCs w:val="28"/>
        </w:rPr>
      </w:pPr>
      <w:r>
        <w:rPr>
          <w:sz w:val="28"/>
          <w:szCs w:val="28"/>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многофункциональным центром в порядке, утвержденном </w:t>
      </w:r>
      <w:hyperlink r:id="rId14" w:history="1">
        <w:r>
          <w:rPr>
            <w:sz w:val="28"/>
            <w:szCs w:val="28"/>
          </w:rPr>
          <w:t>постановлением</w:t>
        </w:r>
      </w:hyperlink>
      <w:r>
        <w:rPr>
          <w:sz w:val="28"/>
          <w:szCs w:val="28"/>
        </w:rPr>
        <w:t xml:space="preserve"> </w:t>
      </w:r>
      <w:r>
        <w:rPr>
          <w:bCs/>
          <w:sz w:val="28"/>
          <w:szCs w:val="28"/>
        </w:rPr>
        <w:t>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r>
        <w:rPr>
          <w:sz w:val="28"/>
          <w:szCs w:val="28"/>
        </w:rPr>
        <w:t>.</w:t>
      </w:r>
    </w:p>
    <w:p w14:paraId="5ECD5E3A" w14:textId="77777777" w:rsidR="00FE4E3A" w:rsidRDefault="00D21C9F">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2.21. Предоставление муниципальной услуги по экстерриториальному принципу не осуществляется.</w:t>
      </w:r>
    </w:p>
    <w:p w14:paraId="07A4D0FB"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2.22.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Документы, прилагаемые к заявлению о предоставлении муниципальной услуги, направляются в виде файлов с расширением .jpg,*.zip,*.xlsx,*.rar,*.pdf,*.rtf,*.png,*.doc,*.jpeg,*.xls, *.docx . </w:t>
      </w:r>
    </w:p>
    <w:p w14:paraId="58F1F4F7"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Заявление о предоставлении муниципальной услуги в форме электронного документа подписывается электронной подписью, использование которой допускается в соответствии с требованиями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3 которых допускается при обращении за получением государственных и муниципальных услуг.</w:t>
      </w:r>
    </w:p>
    <w:p w14:paraId="554F8205" w14:textId="77777777" w:rsidR="00FE4E3A" w:rsidRDefault="00FE4E3A">
      <w:pPr>
        <w:widowControl w:val="0"/>
        <w:tabs>
          <w:tab w:val="left" w:pos="567"/>
        </w:tabs>
        <w:ind w:firstLine="567"/>
        <w:contextualSpacing/>
        <w:jc w:val="center"/>
        <w:rPr>
          <w:b/>
          <w:sz w:val="28"/>
          <w:szCs w:val="28"/>
          <w:highlight w:val="yellow"/>
        </w:rPr>
      </w:pPr>
    </w:p>
    <w:p w14:paraId="663BCEEF" w14:textId="77777777" w:rsidR="00FE4E3A" w:rsidRDefault="00D21C9F">
      <w:pPr>
        <w:widowControl w:val="0"/>
        <w:tabs>
          <w:tab w:val="left" w:pos="567"/>
        </w:tabs>
        <w:ind w:firstLine="567"/>
        <w:contextualSpacing/>
        <w:jc w:val="center"/>
        <w:rPr>
          <w:b/>
          <w:sz w:val="28"/>
          <w:szCs w:val="28"/>
        </w:rPr>
      </w:pPr>
      <w:r>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F7E8DDA" w14:textId="77777777" w:rsidR="00FE4E3A" w:rsidRDefault="00FE4E3A">
      <w:pPr>
        <w:widowControl w:val="0"/>
        <w:tabs>
          <w:tab w:val="left" w:pos="567"/>
        </w:tabs>
        <w:ind w:firstLine="567"/>
        <w:contextualSpacing/>
        <w:jc w:val="center"/>
        <w:rPr>
          <w:b/>
          <w:sz w:val="28"/>
          <w:szCs w:val="28"/>
        </w:rPr>
      </w:pPr>
    </w:p>
    <w:p w14:paraId="5514B4AB" w14:textId="77777777" w:rsidR="00FE4E3A" w:rsidRDefault="00D21C9F">
      <w:pPr>
        <w:widowControl w:val="0"/>
        <w:tabs>
          <w:tab w:val="left" w:pos="567"/>
        </w:tabs>
        <w:contextualSpacing/>
        <w:jc w:val="center"/>
        <w:rPr>
          <w:b/>
          <w:sz w:val="28"/>
          <w:szCs w:val="28"/>
        </w:rPr>
      </w:pPr>
      <w:r>
        <w:rPr>
          <w:b/>
          <w:sz w:val="28"/>
          <w:szCs w:val="28"/>
        </w:rPr>
        <w:t>Исчерпывающий перечень административных процедур</w:t>
      </w:r>
    </w:p>
    <w:p w14:paraId="1663E11C" w14:textId="77777777" w:rsidR="00FE4E3A" w:rsidRDefault="00D21C9F">
      <w:pPr>
        <w:widowControl w:val="0"/>
        <w:tabs>
          <w:tab w:val="left" w:pos="567"/>
        </w:tabs>
        <w:ind w:firstLine="567"/>
        <w:contextualSpacing/>
        <w:jc w:val="both"/>
        <w:rPr>
          <w:sz w:val="28"/>
          <w:szCs w:val="28"/>
        </w:rPr>
      </w:pPr>
      <w:r>
        <w:rPr>
          <w:sz w:val="28"/>
          <w:szCs w:val="28"/>
        </w:rPr>
        <w:t>3.1. Предоставление муниципальной услуги включает в себя следующие административные процедуры:</w:t>
      </w:r>
    </w:p>
    <w:p w14:paraId="10BFB29C" w14:textId="77777777" w:rsidR="00FE4E3A" w:rsidRDefault="00D21C9F">
      <w:pPr>
        <w:widowControl w:val="0"/>
        <w:tabs>
          <w:tab w:val="left" w:pos="567"/>
        </w:tabs>
        <w:ind w:firstLine="709"/>
        <w:contextualSpacing/>
        <w:jc w:val="both"/>
        <w:rPr>
          <w:sz w:val="28"/>
          <w:szCs w:val="28"/>
        </w:rPr>
      </w:pPr>
      <w:r>
        <w:rPr>
          <w:sz w:val="28"/>
          <w:szCs w:val="28"/>
        </w:rPr>
        <w:t xml:space="preserve">Прием, регистрация заявления о выдаче разрешения на право организации </w:t>
      </w:r>
      <w:r>
        <w:rPr>
          <w:sz w:val="28"/>
          <w:szCs w:val="28"/>
        </w:rPr>
        <w:lastRenderedPageBreak/>
        <w:t>розничного рынка; о продлении разрешения на право организации розничного рынка; о переоформлении разрешения на право организации розничного рынка;</w:t>
      </w:r>
    </w:p>
    <w:p w14:paraId="2533D06F" w14:textId="77777777" w:rsidR="00FE4E3A" w:rsidRDefault="00D21C9F">
      <w:pPr>
        <w:widowControl w:val="0"/>
        <w:tabs>
          <w:tab w:val="left" w:pos="567"/>
        </w:tabs>
        <w:ind w:firstLine="709"/>
        <w:contextualSpacing/>
        <w:jc w:val="both"/>
        <w:rPr>
          <w:sz w:val="28"/>
          <w:szCs w:val="28"/>
        </w:rPr>
      </w:pPr>
      <w:r>
        <w:rPr>
          <w:sz w:val="28"/>
          <w:szCs w:val="28"/>
        </w:rPr>
        <w:t>рассмотрение заявления о выдаче разрешения на право организации розничного рынка; о продлении разрешения на право организации розничного рынка; о переоформлении разрешения на право организации розничного рынка;</w:t>
      </w:r>
    </w:p>
    <w:p w14:paraId="4FCFE9EC" w14:textId="77777777" w:rsidR="00FE4E3A" w:rsidRDefault="00D21C9F">
      <w:pPr>
        <w:widowControl w:val="0"/>
        <w:tabs>
          <w:tab w:val="left" w:pos="567"/>
        </w:tabs>
        <w:ind w:firstLine="709"/>
        <w:contextualSpacing/>
        <w:jc w:val="both"/>
        <w:rPr>
          <w:sz w:val="28"/>
          <w:szCs w:val="28"/>
        </w:rPr>
      </w:pPr>
      <w:r>
        <w:rPr>
          <w:sz w:val="28"/>
          <w:szCs w:val="28"/>
        </w:rPr>
        <w:t xml:space="preserve">формирование и направление межведомственных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14:paraId="764DD407" w14:textId="77777777" w:rsidR="00FE4E3A" w:rsidRDefault="00D21C9F">
      <w:pPr>
        <w:widowControl w:val="0"/>
        <w:tabs>
          <w:tab w:val="left" w:pos="567"/>
        </w:tabs>
        <w:ind w:firstLine="709"/>
        <w:contextualSpacing/>
        <w:jc w:val="both"/>
        <w:rPr>
          <w:sz w:val="28"/>
          <w:szCs w:val="28"/>
        </w:rPr>
      </w:pPr>
      <w:r>
        <w:rPr>
          <w:sz w:val="28"/>
          <w:szCs w:val="28"/>
        </w:rPr>
        <w:t>принятие решения о выдаче разрешения на право организации розничного рынка (о мотивированном отказе в выдаче разрешения), о продлении срока действия, о переоформлении разрешения на право организации розничного рынка;</w:t>
      </w:r>
    </w:p>
    <w:p w14:paraId="22CC13D2" w14:textId="77777777" w:rsidR="00FE4E3A" w:rsidRDefault="00D21C9F">
      <w:pPr>
        <w:ind w:firstLine="709"/>
        <w:jc w:val="both"/>
        <w:rPr>
          <w:sz w:val="28"/>
          <w:szCs w:val="28"/>
        </w:rPr>
      </w:pPr>
      <w:r>
        <w:rPr>
          <w:sz w:val="28"/>
          <w:szCs w:val="28"/>
        </w:rPr>
        <w:t xml:space="preserve">направление (выдача) заявителю (представителю) </w:t>
      </w:r>
      <w:r>
        <w:rPr>
          <w:bCs/>
          <w:sz w:val="28"/>
          <w:szCs w:val="28"/>
        </w:rPr>
        <w:t>результата предоставления муниципальной услуги;</w:t>
      </w:r>
    </w:p>
    <w:p w14:paraId="0A211BC3" w14:textId="77777777" w:rsidR="00FE4E3A" w:rsidRDefault="00D21C9F">
      <w:pPr>
        <w:ind w:firstLine="709"/>
        <w:jc w:val="both"/>
        <w:rPr>
          <w:sz w:val="28"/>
          <w:szCs w:val="28"/>
        </w:rPr>
      </w:pPr>
      <w:r>
        <w:rPr>
          <w:sz w:val="28"/>
          <w:szCs w:val="28"/>
        </w:rPr>
        <w:t>прием, регистрация и рассмотрение заявления о выдаче дубликата и копии разрешения на право организации розничного рынка и необходимых документов;</w:t>
      </w:r>
    </w:p>
    <w:p w14:paraId="3332AB5B" w14:textId="77777777" w:rsidR="00FE4E3A" w:rsidRDefault="00D21C9F">
      <w:pPr>
        <w:ind w:firstLine="709"/>
        <w:jc w:val="both"/>
        <w:rPr>
          <w:sz w:val="28"/>
          <w:szCs w:val="28"/>
        </w:rPr>
      </w:pPr>
      <w:r>
        <w:rPr>
          <w:sz w:val="28"/>
          <w:szCs w:val="28"/>
        </w:rPr>
        <w:t>принятие решения о выдаче заявителю (представителю) дубликата, копии разрешения на право организации розничного рынка;</w:t>
      </w:r>
    </w:p>
    <w:p w14:paraId="39E49FA5" w14:textId="77777777" w:rsidR="00FE4E3A" w:rsidRDefault="00D21C9F">
      <w:pPr>
        <w:widowControl w:val="0"/>
        <w:ind w:firstLine="709"/>
        <w:contextualSpacing/>
        <w:jc w:val="both"/>
        <w:rPr>
          <w:bCs/>
          <w:sz w:val="28"/>
          <w:szCs w:val="28"/>
        </w:rPr>
      </w:pPr>
      <w:r>
        <w:rPr>
          <w:sz w:val="28"/>
          <w:szCs w:val="28"/>
        </w:rPr>
        <w:t>направление (выдача) заявителю (представителю) дубликата, копии разрешения на право организации розничного рынка.</w:t>
      </w:r>
    </w:p>
    <w:p w14:paraId="12CD51C3" w14:textId="77777777" w:rsidR="00FE4E3A" w:rsidRDefault="00D21C9F">
      <w:pPr>
        <w:ind w:firstLine="708"/>
        <w:jc w:val="both"/>
        <w:rPr>
          <w:rFonts w:eastAsia="Calibri"/>
          <w:sz w:val="28"/>
          <w:szCs w:val="28"/>
          <w:lang w:eastAsia="en-US"/>
        </w:rPr>
      </w:pPr>
      <w:r>
        <w:rPr>
          <w:rFonts w:eastAsia="Calibri"/>
          <w:sz w:val="28"/>
          <w:szCs w:val="28"/>
          <w:lang w:eastAsia="en-US"/>
        </w:rPr>
        <w:t>Перечень и содержание административных действий, составляющих каждую административную процедуру, представлен в Приложении 5 к настоящему Административному регламенту.</w:t>
      </w:r>
    </w:p>
    <w:p w14:paraId="69C670FE" w14:textId="77777777" w:rsidR="00FE4E3A" w:rsidRDefault="00FE4E3A">
      <w:pPr>
        <w:ind w:firstLine="709"/>
        <w:jc w:val="both"/>
        <w:rPr>
          <w:rFonts w:eastAsia="Calibri"/>
          <w:b/>
          <w:bCs/>
          <w:sz w:val="28"/>
          <w:szCs w:val="28"/>
          <w:lang w:eastAsia="en-US"/>
        </w:rPr>
      </w:pPr>
    </w:p>
    <w:p w14:paraId="7CE9A13A" w14:textId="77777777" w:rsidR="00FE4E3A" w:rsidRDefault="00D21C9F">
      <w:pPr>
        <w:ind w:firstLine="709"/>
        <w:jc w:val="center"/>
        <w:rPr>
          <w:rFonts w:eastAsia="Calibri"/>
          <w:b/>
          <w:bCs/>
          <w:sz w:val="28"/>
          <w:szCs w:val="28"/>
          <w:lang w:eastAsia="en-US"/>
        </w:rPr>
      </w:pPr>
      <w:r>
        <w:rPr>
          <w:rFonts w:eastAsia="Calibri"/>
          <w:b/>
          <w:bCs/>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14:paraId="29DB2FEC" w14:textId="14F869B8" w:rsidR="00FE4E3A" w:rsidRDefault="00D21C9F">
      <w:pPr>
        <w:ind w:firstLine="709"/>
        <w:jc w:val="both"/>
        <w:rPr>
          <w:rFonts w:eastAsia="Calibri"/>
          <w:sz w:val="28"/>
          <w:szCs w:val="28"/>
          <w:lang w:eastAsia="en-US"/>
        </w:rPr>
      </w:pPr>
      <w:r>
        <w:rPr>
          <w:rFonts w:eastAsia="Calibri"/>
          <w:sz w:val="28"/>
          <w:szCs w:val="28"/>
          <w:lang w:eastAsia="en-US"/>
        </w:rPr>
        <w:t>3.2. В случае выявления опечаток и ошибок заявитель (представитель)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58CA4255" w14:textId="77777777" w:rsidR="00FE4E3A" w:rsidRDefault="00D21C9F">
      <w:pPr>
        <w:ind w:firstLine="709"/>
        <w:jc w:val="both"/>
        <w:rPr>
          <w:rFonts w:eastAsia="Calibri"/>
          <w:sz w:val="28"/>
          <w:szCs w:val="28"/>
          <w:lang w:eastAsia="en-US"/>
        </w:rPr>
      </w:pPr>
      <w:r>
        <w:rPr>
          <w:rFonts w:eastAsia="Calibri"/>
          <w:sz w:val="28"/>
          <w:szCs w:val="28"/>
          <w:lang w:eastAsia="en-US"/>
        </w:rPr>
        <w:t>1) наименование Администрации, в который подается заявление об исправление опечаток;</w:t>
      </w:r>
    </w:p>
    <w:p w14:paraId="625F894C" w14:textId="77777777" w:rsidR="00FE4E3A" w:rsidRDefault="00D21C9F">
      <w:pPr>
        <w:ind w:firstLine="709"/>
        <w:jc w:val="both"/>
        <w:rPr>
          <w:rFonts w:eastAsia="Calibri"/>
          <w:sz w:val="28"/>
          <w:szCs w:val="28"/>
          <w:lang w:eastAsia="en-US"/>
        </w:rPr>
      </w:pPr>
      <w:r>
        <w:rPr>
          <w:rFonts w:eastAsia="Calibri"/>
          <w:sz w:val="28"/>
          <w:szCs w:val="28"/>
          <w:lang w:eastAsia="en-US"/>
        </w:rPr>
        <w:t>2) вид, дата, номер выдачи (регистрации) документа, выданного в результате предоставления муниципальной услуги;</w:t>
      </w:r>
    </w:p>
    <w:p w14:paraId="06232153" w14:textId="77777777" w:rsidR="00FE4E3A" w:rsidRDefault="00D21C9F">
      <w:pPr>
        <w:ind w:firstLine="709"/>
        <w:jc w:val="both"/>
        <w:rPr>
          <w:rFonts w:eastAsia="Calibri"/>
          <w:sz w:val="28"/>
          <w:szCs w:val="28"/>
          <w:lang w:eastAsia="en-US"/>
        </w:rPr>
      </w:pPr>
      <w:r>
        <w:rPr>
          <w:rFonts w:eastAsia="Calibri"/>
          <w:sz w:val="28"/>
          <w:szCs w:val="28"/>
          <w:lang w:eastAsia="en-US"/>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0CC2122C" w14:textId="77777777" w:rsidR="00FE4E3A" w:rsidRDefault="00D21C9F">
      <w:pPr>
        <w:ind w:firstLine="709"/>
        <w:jc w:val="both"/>
        <w:rPr>
          <w:rFonts w:eastAsia="Calibri"/>
          <w:sz w:val="28"/>
          <w:szCs w:val="28"/>
          <w:lang w:eastAsia="en-US"/>
        </w:rPr>
      </w:pPr>
      <w:r>
        <w:rPr>
          <w:rFonts w:eastAsia="Calibri"/>
          <w:sz w:val="28"/>
          <w:szCs w:val="28"/>
          <w:lang w:eastAsia="en-US"/>
        </w:rPr>
        <w:t xml:space="preserve">4) реквизиты документа, обосновывающие доводы заявителя о наличии опечатки, а также содержащие правильные сведения. </w:t>
      </w:r>
    </w:p>
    <w:p w14:paraId="0C3FCB20" w14:textId="77777777" w:rsidR="00FE4E3A" w:rsidRDefault="00D21C9F">
      <w:pPr>
        <w:ind w:firstLine="709"/>
        <w:jc w:val="both"/>
        <w:rPr>
          <w:rFonts w:eastAsia="Calibri"/>
          <w:sz w:val="28"/>
          <w:szCs w:val="28"/>
          <w:lang w:eastAsia="en-US"/>
        </w:rPr>
      </w:pPr>
      <w:r>
        <w:rPr>
          <w:rFonts w:eastAsia="Calibri"/>
          <w:sz w:val="28"/>
          <w:szCs w:val="28"/>
          <w:lang w:eastAsia="en-US"/>
        </w:rPr>
        <w:t>3.2.1. К заявлению должен быть приложен оригинал документа, выданного по результатам предоставления муниципальной услуги.</w:t>
      </w:r>
    </w:p>
    <w:p w14:paraId="06603364" w14:textId="77777777" w:rsidR="00FE4E3A" w:rsidRDefault="00D21C9F">
      <w:pPr>
        <w:ind w:firstLine="709"/>
        <w:jc w:val="both"/>
        <w:rPr>
          <w:rFonts w:eastAsia="Calibri"/>
          <w:sz w:val="28"/>
          <w:szCs w:val="28"/>
          <w:lang w:eastAsia="en-US"/>
        </w:rPr>
      </w:pPr>
      <w:r>
        <w:rPr>
          <w:rFonts w:eastAsia="Calibri"/>
          <w:sz w:val="28"/>
          <w:szCs w:val="28"/>
          <w:lang w:eastAsia="en-US"/>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33A02F9D" w14:textId="77777777" w:rsidR="00FE4E3A" w:rsidRDefault="00D21C9F">
      <w:pPr>
        <w:ind w:firstLine="709"/>
        <w:jc w:val="both"/>
        <w:rPr>
          <w:rFonts w:eastAsia="Calibri"/>
          <w:sz w:val="28"/>
          <w:szCs w:val="28"/>
          <w:lang w:eastAsia="en-US"/>
        </w:rPr>
      </w:pPr>
      <w:r>
        <w:rPr>
          <w:rFonts w:eastAsia="Calibri"/>
          <w:sz w:val="28"/>
          <w:szCs w:val="28"/>
          <w:lang w:eastAsia="en-US"/>
        </w:rPr>
        <w:lastRenderedPageBreak/>
        <w:t>3.2.2. Заявление об исправлении опечаток и ошибок представляются следующими способами:</w:t>
      </w:r>
    </w:p>
    <w:p w14:paraId="234F5AED" w14:textId="77777777" w:rsidR="00FE4E3A" w:rsidRDefault="00D21C9F">
      <w:pPr>
        <w:ind w:firstLine="709"/>
        <w:jc w:val="both"/>
        <w:rPr>
          <w:rFonts w:eastAsia="Calibri"/>
          <w:sz w:val="28"/>
          <w:szCs w:val="28"/>
          <w:lang w:eastAsia="en-US"/>
        </w:rPr>
      </w:pPr>
      <w:r>
        <w:rPr>
          <w:rFonts w:eastAsia="Calibri"/>
          <w:sz w:val="28"/>
          <w:szCs w:val="28"/>
          <w:lang w:eastAsia="en-US"/>
        </w:rPr>
        <w:sym w:font="Symbol" w:char="F02D"/>
      </w:r>
      <w:r>
        <w:rPr>
          <w:rFonts w:eastAsia="Calibri"/>
          <w:sz w:val="28"/>
          <w:szCs w:val="28"/>
          <w:lang w:eastAsia="en-US"/>
        </w:rPr>
        <w:t xml:space="preserve"> лично в Администрацию;</w:t>
      </w:r>
    </w:p>
    <w:p w14:paraId="365FF51D" w14:textId="77777777" w:rsidR="00FE4E3A" w:rsidRDefault="00D21C9F">
      <w:pPr>
        <w:ind w:firstLine="709"/>
        <w:jc w:val="both"/>
        <w:rPr>
          <w:rFonts w:eastAsia="Calibri"/>
          <w:sz w:val="28"/>
          <w:szCs w:val="28"/>
          <w:lang w:eastAsia="en-US"/>
        </w:rPr>
      </w:pPr>
      <w:r>
        <w:rPr>
          <w:rFonts w:eastAsia="Calibri"/>
          <w:sz w:val="28"/>
          <w:szCs w:val="28"/>
          <w:lang w:eastAsia="en-US"/>
        </w:rPr>
        <w:sym w:font="Symbol" w:char="F02D"/>
      </w:r>
      <w:r>
        <w:rPr>
          <w:rFonts w:eastAsia="Calibri"/>
          <w:sz w:val="28"/>
          <w:szCs w:val="28"/>
          <w:lang w:eastAsia="en-US"/>
        </w:rPr>
        <w:t xml:space="preserve"> почтовым отправлением.</w:t>
      </w:r>
    </w:p>
    <w:p w14:paraId="1A4B2A29" w14:textId="77777777" w:rsidR="00FE4E3A" w:rsidRDefault="00D21C9F">
      <w:pPr>
        <w:ind w:firstLine="709"/>
        <w:jc w:val="both"/>
        <w:rPr>
          <w:rFonts w:eastAsia="Calibri"/>
          <w:sz w:val="28"/>
          <w:szCs w:val="28"/>
          <w:lang w:eastAsia="en-US"/>
        </w:rPr>
      </w:pPr>
      <w:r>
        <w:rPr>
          <w:rFonts w:eastAsia="Calibri"/>
          <w:sz w:val="28"/>
          <w:szCs w:val="28"/>
          <w:lang w:eastAsia="en-US"/>
        </w:rPr>
        <w:t>3.2.3.Администрацией, многофункциональным центром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14:paraId="509D2B74" w14:textId="77777777" w:rsidR="00FE4E3A" w:rsidRDefault="00D21C9F">
      <w:pPr>
        <w:ind w:firstLine="709"/>
        <w:jc w:val="both"/>
        <w:rPr>
          <w:rFonts w:eastAsia="Calibri"/>
          <w:sz w:val="28"/>
          <w:szCs w:val="28"/>
          <w:lang w:eastAsia="en-US"/>
        </w:rPr>
      </w:pPr>
      <w:r>
        <w:rPr>
          <w:rFonts w:eastAsia="Calibri"/>
          <w:sz w:val="28"/>
          <w:szCs w:val="28"/>
          <w:lang w:eastAsia="en-US"/>
        </w:rPr>
        <w:t>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898E2B3" w14:textId="77777777" w:rsidR="00FE4E3A" w:rsidRDefault="00D21C9F">
      <w:pPr>
        <w:ind w:firstLine="709"/>
        <w:jc w:val="both"/>
        <w:rPr>
          <w:rFonts w:eastAsia="Calibri"/>
          <w:sz w:val="28"/>
          <w:szCs w:val="28"/>
          <w:lang w:eastAsia="en-US"/>
        </w:rPr>
      </w:pPr>
      <w:r>
        <w:rPr>
          <w:rFonts w:eastAsia="Calibri"/>
          <w:sz w:val="28"/>
          <w:szCs w:val="28"/>
          <w:lang w:eastAsia="en-US"/>
        </w:rPr>
        <w:t>3.2.4. Оснований для отказа в приеме заявления об исправлении опечаток и ошибок не предусмотрено.</w:t>
      </w:r>
    </w:p>
    <w:p w14:paraId="5C3DB389" w14:textId="77777777" w:rsidR="00FE4E3A" w:rsidRDefault="00D21C9F">
      <w:pPr>
        <w:ind w:firstLine="709"/>
        <w:jc w:val="both"/>
        <w:rPr>
          <w:rFonts w:eastAsia="Calibri"/>
          <w:sz w:val="28"/>
          <w:szCs w:val="28"/>
          <w:lang w:eastAsia="en-US"/>
        </w:rPr>
      </w:pPr>
      <w:r>
        <w:rPr>
          <w:rFonts w:eastAsia="Calibri"/>
          <w:sz w:val="28"/>
          <w:szCs w:val="28"/>
          <w:lang w:eastAsia="en-US"/>
        </w:rPr>
        <w:t>3.2.5. Основаниями для отказа в исправлении опечаток и ошибок являются:</w:t>
      </w:r>
    </w:p>
    <w:p w14:paraId="461D65B0" w14:textId="77777777" w:rsidR="00FE4E3A" w:rsidRDefault="00D21C9F">
      <w:pPr>
        <w:ind w:firstLine="709"/>
        <w:jc w:val="both"/>
        <w:rPr>
          <w:rFonts w:eastAsia="Calibri"/>
          <w:sz w:val="28"/>
          <w:szCs w:val="28"/>
          <w:lang w:eastAsia="en-US"/>
        </w:rPr>
      </w:pPr>
      <w:r>
        <w:rPr>
          <w:rFonts w:eastAsia="Calibri"/>
          <w:sz w:val="28"/>
          <w:szCs w:val="28"/>
          <w:lang w:eastAsia="en-US"/>
        </w:rPr>
        <w:t>1) представленные документы по составу и содержанию не соответствуют требованиям пунктов 3.2 и 3.2.1. Административного регламента;</w:t>
      </w:r>
    </w:p>
    <w:p w14:paraId="70D2DF63" w14:textId="77777777" w:rsidR="00FE4E3A" w:rsidRDefault="00D21C9F">
      <w:pPr>
        <w:ind w:firstLine="709"/>
        <w:jc w:val="both"/>
        <w:rPr>
          <w:rFonts w:eastAsia="Calibri"/>
          <w:sz w:val="28"/>
          <w:szCs w:val="28"/>
          <w:lang w:eastAsia="en-US"/>
        </w:rPr>
      </w:pPr>
      <w:r>
        <w:rPr>
          <w:rFonts w:eastAsia="Calibri"/>
          <w:sz w:val="28"/>
          <w:szCs w:val="28"/>
          <w:lang w:eastAsia="en-US"/>
        </w:rPr>
        <w:t>2) документы, установленные пунктами 3.2 и 3.2.1. Административного регламента, поданы способом, не предусмотренным пунктом 3.2.2. Административного регламента;</w:t>
      </w:r>
    </w:p>
    <w:p w14:paraId="64D0B99F" w14:textId="77777777" w:rsidR="00FE4E3A" w:rsidRDefault="00D21C9F">
      <w:pPr>
        <w:ind w:firstLine="709"/>
        <w:jc w:val="both"/>
        <w:rPr>
          <w:rFonts w:eastAsia="Calibri"/>
          <w:sz w:val="28"/>
          <w:szCs w:val="28"/>
          <w:lang w:eastAsia="en-US"/>
        </w:rPr>
      </w:pPr>
      <w:r>
        <w:rPr>
          <w:rFonts w:eastAsia="Calibri"/>
          <w:sz w:val="28"/>
          <w:szCs w:val="28"/>
          <w:lang w:eastAsia="en-US"/>
        </w:rPr>
        <w:t>3) заявитель не является получателем муниципальной услуги;</w:t>
      </w:r>
    </w:p>
    <w:p w14:paraId="366DEEE4" w14:textId="77777777" w:rsidR="00FE4E3A" w:rsidRDefault="00D21C9F">
      <w:pPr>
        <w:ind w:firstLine="709"/>
        <w:jc w:val="both"/>
        <w:rPr>
          <w:rFonts w:eastAsia="Calibri"/>
          <w:sz w:val="28"/>
          <w:szCs w:val="28"/>
          <w:lang w:eastAsia="en-US"/>
        </w:rPr>
      </w:pPr>
      <w:r>
        <w:rPr>
          <w:rFonts w:eastAsia="Calibri"/>
          <w:sz w:val="28"/>
          <w:szCs w:val="28"/>
          <w:lang w:eastAsia="en-US"/>
        </w:rPr>
        <w:t>4) принятое ранее Администрацией решения об отсутствии опечаток и ошибок.</w:t>
      </w:r>
    </w:p>
    <w:p w14:paraId="32726A69" w14:textId="77777777" w:rsidR="00FE4E3A" w:rsidRDefault="00D21C9F">
      <w:pPr>
        <w:ind w:firstLine="709"/>
        <w:jc w:val="both"/>
        <w:rPr>
          <w:rFonts w:eastAsia="Calibri"/>
          <w:sz w:val="28"/>
          <w:szCs w:val="28"/>
          <w:lang w:eastAsia="en-US"/>
        </w:rPr>
      </w:pPr>
      <w:r>
        <w:rPr>
          <w:rFonts w:eastAsia="Calibri"/>
          <w:sz w:val="28"/>
          <w:szCs w:val="28"/>
          <w:lang w:eastAsia="en-US"/>
        </w:rPr>
        <w:t>3.3. Отказ в исправлении опечаток и ошибок по иным основаниям не допускается.</w:t>
      </w:r>
    </w:p>
    <w:p w14:paraId="6A68FFDB" w14:textId="77777777" w:rsidR="00FE4E3A" w:rsidRDefault="00D21C9F">
      <w:pPr>
        <w:ind w:firstLine="709"/>
        <w:jc w:val="both"/>
        <w:rPr>
          <w:rFonts w:eastAsia="Calibri"/>
          <w:sz w:val="28"/>
          <w:szCs w:val="28"/>
          <w:lang w:eastAsia="en-US"/>
        </w:rPr>
      </w:pPr>
      <w:r>
        <w:rPr>
          <w:rFonts w:eastAsia="Calibri"/>
          <w:sz w:val="28"/>
          <w:szCs w:val="28"/>
          <w:lang w:eastAsia="en-U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3.2.5 Административного регламента.</w:t>
      </w:r>
    </w:p>
    <w:p w14:paraId="592C59DC" w14:textId="77777777" w:rsidR="00FE4E3A" w:rsidRDefault="00D21C9F">
      <w:pPr>
        <w:ind w:firstLine="709"/>
        <w:jc w:val="both"/>
        <w:rPr>
          <w:rFonts w:eastAsia="Calibri"/>
          <w:sz w:val="28"/>
          <w:szCs w:val="28"/>
          <w:lang w:eastAsia="en-US"/>
        </w:rPr>
      </w:pPr>
      <w:r>
        <w:rPr>
          <w:rFonts w:eastAsia="Calibri"/>
          <w:sz w:val="28"/>
          <w:szCs w:val="28"/>
          <w:lang w:eastAsia="en-US"/>
        </w:rPr>
        <w:t>3.4.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14:paraId="15803CF1" w14:textId="77777777" w:rsidR="00FE4E3A" w:rsidRDefault="00D21C9F">
      <w:pPr>
        <w:ind w:firstLine="709"/>
        <w:jc w:val="both"/>
        <w:rPr>
          <w:rFonts w:eastAsia="Calibri"/>
          <w:sz w:val="28"/>
          <w:szCs w:val="28"/>
          <w:lang w:eastAsia="en-US"/>
        </w:rPr>
      </w:pPr>
      <w:r>
        <w:rPr>
          <w:rFonts w:eastAsia="Calibri"/>
          <w:sz w:val="28"/>
          <w:szCs w:val="28"/>
          <w:lang w:eastAsia="en-US"/>
        </w:rPr>
        <w:t>3.5.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14:paraId="73AEB23A" w14:textId="77777777" w:rsidR="00FE4E3A" w:rsidRDefault="00D21C9F">
      <w:pPr>
        <w:ind w:firstLine="709"/>
        <w:jc w:val="both"/>
        <w:rPr>
          <w:rFonts w:eastAsia="Calibri"/>
          <w:sz w:val="28"/>
          <w:szCs w:val="28"/>
          <w:lang w:eastAsia="en-US"/>
        </w:rPr>
      </w:pPr>
      <w:r>
        <w:rPr>
          <w:rFonts w:eastAsia="Calibri"/>
          <w:sz w:val="28"/>
          <w:szCs w:val="28"/>
          <w:lang w:eastAsia="en-US"/>
        </w:rPr>
        <w:t>3.6. По результатам рассмотрения заявления об исправлении опечаток и ошибок Администрация, многофункциональный центр в срок предусмотренный пунктом 3.5 Административного регламента:</w:t>
      </w:r>
    </w:p>
    <w:p w14:paraId="0FF8629E" w14:textId="77777777" w:rsidR="00FE4E3A" w:rsidRDefault="00D21C9F">
      <w:pPr>
        <w:ind w:firstLine="709"/>
        <w:jc w:val="both"/>
        <w:rPr>
          <w:rFonts w:eastAsia="Calibri"/>
          <w:sz w:val="28"/>
          <w:szCs w:val="28"/>
          <w:lang w:eastAsia="en-US"/>
        </w:rPr>
      </w:pPr>
      <w:r>
        <w:rPr>
          <w:rFonts w:eastAsia="Calibri"/>
          <w:sz w:val="28"/>
          <w:szCs w:val="28"/>
          <w:lang w:eastAsia="en-US"/>
        </w:rPr>
        <w:lastRenderedPageBreak/>
        <w:t xml:space="preserve">1) в случае отсутствия оснований для отказа в исправлении опечаток и ошибок, предусмотренных пунктом 3.2.5 Административного регламента, принимает решение об исправлении опечаток и ошибок; </w:t>
      </w:r>
    </w:p>
    <w:p w14:paraId="46EC1181" w14:textId="77777777" w:rsidR="00FE4E3A" w:rsidRDefault="00D21C9F">
      <w:pPr>
        <w:ind w:firstLine="709"/>
        <w:jc w:val="both"/>
        <w:rPr>
          <w:rFonts w:eastAsia="Calibri"/>
          <w:sz w:val="28"/>
          <w:szCs w:val="28"/>
          <w:lang w:eastAsia="en-US"/>
        </w:rPr>
      </w:pPr>
      <w:r>
        <w:rPr>
          <w:rFonts w:eastAsia="Calibri"/>
          <w:sz w:val="28"/>
          <w:szCs w:val="28"/>
          <w:lang w:eastAsia="en-US"/>
        </w:rPr>
        <w:t xml:space="preserve">2) в случае наличия хотя бы одного из оснований для отказа в исправлении опечаток, предусмотренных пунктом 3.2.5. Административного регламента, принимает решение об отсутствии необходимости исправления опечаток и ошибок. </w:t>
      </w:r>
    </w:p>
    <w:p w14:paraId="69684DFD" w14:textId="77777777" w:rsidR="00FE4E3A" w:rsidRDefault="00D21C9F">
      <w:pPr>
        <w:ind w:firstLine="709"/>
        <w:jc w:val="both"/>
        <w:rPr>
          <w:rFonts w:eastAsia="Calibri"/>
          <w:sz w:val="28"/>
          <w:szCs w:val="28"/>
          <w:lang w:eastAsia="en-US"/>
        </w:rPr>
      </w:pPr>
      <w:r>
        <w:rPr>
          <w:rFonts w:eastAsia="Calibri"/>
          <w:sz w:val="28"/>
          <w:szCs w:val="28"/>
          <w:lang w:eastAsia="en-US"/>
        </w:rPr>
        <w:t xml:space="preserve">3.7.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184D1BA" w14:textId="77777777" w:rsidR="00FE4E3A" w:rsidRDefault="00D21C9F">
      <w:pPr>
        <w:ind w:firstLine="709"/>
        <w:jc w:val="both"/>
        <w:rPr>
          <w:rFonts w:eastAsia="Calibri"/>
          <w:sz w:val="28"/>
          <w:szCs w:val="28"/>
          <w:lang w:eastAsia="en-US"/>
        </w:rPr>
      </w:pPr>
      <w:r>
        <w:rPr>
          <w:rFonts w:eastAsia="Calibri"/>
          <w:sz w:val="28"/>
          <w:szCs w:val="28"/>
          <w:lang w:eastAsia="en-US"/>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(в случае его представления заявителем).</w:t>
      </w:r>
    </w:p>
    <w:p w14:paraId="3F6EBF36" w14:textId="77777777" w:rsidR="00FE4E3A" w:rsidRDefault="00D21C9F">
      <w:pPr>
        <w:ind w:firstLine="709"/>
        <w:jc w:val="both"/>
        <w:rPr>
          <w:rFonts w:eastAsia="Calibri"/>
          <w:sz w:val="28"/>
          <w:szCs w:val="28"/>
          <w:lang w:eastAsia="en-US"/>
        </w:rPr>
      </w:pPr>
      <w:r>
        <w:rPr>
          <w:rFonts w:eastAsia="Calibri"/>
          <w:sz w:val="28"/>
          <w:szCs w:val="28"/>
          <w:lang w:eastAsia="en-US"/>
        </w:rPr>
        <w:t>3.8.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3.6 Административного Регламента.</w:t>
      </w:r>
    </w:p>
    <w:p w14:paraId="16AA5103" w14:textId="77777777" w:rsidR="00FE4E3A" w:rsidRDefault="00D21C9F">
      <w:pPr>
        <w:ind w:firstLine="709"/>
        <w:jc w:val="both"/>
        <w:rPr>
          <w:rFonts w:eastAsia="Calibri"/>
          <w:sz w:val="28"/>
          <w:szCs w:val="28"/>
          <w:lang w:eastAsia="en-US"/>
        </w:rPr>
      </w:pPr>
      <w:r>
        <w:rPr>
          <w:rFonts w:eastAsia="Calibri"/>
          <w:sz w:val="28"/>
          <w:szCs w:val="28"/>
          <w:lang w:eastAsia="en-US"/>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EF2A421" w14:textId="77777777" w:rsidR="00FE4E3A" w:rsidRDefault="00D21C9F">
      <w:pPr>
        <w:ind w:firstLine="709"/>
        <w:jc w:val="both"/>
        <w:rPr>
          <w:rFonts w:eastAsia="Calibri"/>
          <w:sz w:val="28"/>
          <w:szCs w:val="28"/>
          <w:lang w:eastAsia="en-US"/>
        </w:rPr>
      </w:pPr>
      <w:r>
        <w:rPr>
          <w:rFonts w:eastAsia="Calibri"/>
          <w:sz w:val="28"/>
          <w:szCs w:val="28"/>
          <w:lang w:eastAsia="en-US"/>
        </w:rPr>
        <w:t>Один оригинальный экземпляр документа о предоставлении муниципальной услуги, содержащий опечатки и ошибки, подлежат уничтожению.</w:t>
      </w:r>
    </w:p>
    <w:p w14:paraId="5D8F36C4" w14:textId="77777777" w:rsidR="00FE4E3A" w:rsidRDefault="00D21C9F">
      <w:pPr>
        <w:ind w:firstLine="709"/>
        <w:jc w:val="both"/>
        <w:rPr>
          <w:rFonts w:eastAsia="Calibri"/>
          <w:sz w:val="28"/>
          <w:szCs w:val="28"/>
          <w:lang w:eastAsia="en-US"/>
        </w:rPr>
      </w:pPr>
      <w:r>
        <w:rPr>
          <w:rFonts w:eastAsia="Calibri"/>
          <w:sz w:val="28"/>
          <w:szCs w:val="28"/>
          <w:lang w:eastAsia="en-US"/>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14:paraId="5A34E08F" w14:textId="77777777" w:rsidR="00FE4E3A" w:rsidRDefault="00D21C9F">
      <w:pPr>
        <w:ind w:firstLine="709"/>
        <w:jc w:val="both"/>
        <w:rPr>
          <w:rFonts w:eastAsia="Calibri"/>
          <w:sz w:val="28"/>
          <w:szCs w:val="28"/>
          <w:lang w:eastAsia="en-US"/>
        </w:rPr>
      </w:pPr>
      <w:r>
        <w:rPr>
          <w:rFonts w:eastAsia="Calibri"/>
          <w:sz w:val="28"/>
          <w:szCs w:val="28"/>
          <w:lang w:eastAsia="en-US"/>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3997A23F" w14:textId="77777777" w:rsidR="00FE4E3A" w:rsidRDefault="00D21C9F">
      <w:pPr>
        <w:ind w:firstLine="709"/>
        <w:jc w:val="both"/>
        <w:rPr>
          <w:rFonts w:eastAsia="Calibri"/>
          <w:sz w:val="28"/>
          <w:szCs w:val="28"/>
          <w:lang w:eastAsia="en-US"/>
        </w:rPr>
      </w:pPr>
      <w:r>
        <w:rPr>
          <w:rFonts w:eastAsia="Calibri"/>
          <w:sz w:val="28"/>
          <w:szCs w:val="28"/>
          <w:lang w:eastAsia="en-US"/>
        </w:rPr>
        <w:t>3.9. При исправлении опечаток и ошибок не допускается:</w:t>
      </w:r>
    </w:p>
    <w:p w14:paraId="09380BA1" w14:textId="77777777" w:rsidR="00FE4E3A" w:rsidRDefault="00D21C9F">
      <w:pPr>
        <w:ind w:firstLine="709"/>
        <w:jc w:val="both"/>
        <w:rPr>
          <w:rFonts w:eastAsia="Calibri"/>
          <w:sz w:val="28"/>
          <w:szCs w:val="28"/>
          <w:lang w:eastAsia="en-US"/>
        </w:rPr>
      </w:pPr>
      <w:r>
        <w:rPr>
          <w:rFonts w:eastAsia="Calibri"/>
          <w:sz w:val="28"/>
          <w:szCs w:val="28"/>
          <w:lang w:eastAsia="en-US"/>
        </w:rPr>
        <w:sym w:font="Symbol" w:char="F02D"/>
      </w:r>
      <w:r>
        <w:rPr>
          <w:rFonts w:eastAsia="Calibri"/>
          <w:sz w:val="28"/>
          <w:szCs w:val="28"/>
          <w:lang w:eastAsia="en-US"/>
        </w:rPr>
        <w:t xml:space="preserve"> изменение содержания документов, являющихся результатом предоставления муниципальной услуги;</w:t>
      </w:r>
    </w:p>
    <w:p w14:paraId="4622D091" w14:textId="77777777" w:rsidR="00FE4E3A" w:rsidRDefault="00D21C9F">
      <w:pPr>
        <w:ind w:firstLine="709"/>
        <w:jc w:val="both"/>
        <w:rPr>
          <w:rFonts w:eastAsia="Calibri"/>
          <w:sz w:val="28"/>
          <w:szCs w:val="28"/>
          <w:lang w:eastAsia="en-US"/>
        </w:rPr>
      </w:pPr>
      <w:r>
        <w:rPr>
          <w:rFonts w:eastAsia="Calibri"/>
          <w:sz w:val="28"/>
          <w:szCs w:val="28"/>
          <w:lang w:eastAsia="en-US"/>
        </w:rPr>
        <w:sym w:font="Symbol" w:char="F02D"/>
      </w:r>
      <w:r>
        <w:rPr>
          <w:rFonts w:eastAsia="Calibri"/>
          <w:sz w:val="28"/>
          <w:szCs w:val="28"/>
          <w:lang w:eastAsia="en-US"/>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40A8238B" w14:textId="77777777" w:rsidR="00FE4E3A" w:rsidRDefault="00D21C9F">
      <w:pPr>
        <w:ind w:firstLine="709"/>
        <w:jc w:val="both"/>
        <w:rPr>
          <w:rFonts w:eastAsia="Calibri"/>
          <w:sz w:val="28"/>
          <w:szCs w:val="28"/>
          <w:lang w:eastAsia="en-US"/>
        </w:rPr>
      </w:pPr>
      <w:r>
        <w:rPr>
          <w:rFonts w:eastAsia="Calibri"/>
          <w:sz w:val="28"/>
          <w:szCs w:val="28"/>
          <w:lang w:eastAsia="en-US"/>
        </w:rPr>
        <w:t>3.10. Документы, предусмотренные пунктом 3.7 и абзацем вторым пункта 3.8 Административного регламента, направляются заявителю по почте или вручаются лично в течение 1 рабочего дня с момента их подписания.</w:t>
      </w:r>
    </w:p>
    <w:p w14:paraId="0D684F4F" w14:textId="77777777" w:rsidR="00FE4E3A" w:rsidRDefault="00D21C9F">
      <w:pPr>
        <w:autoSpaceDE w:val="0"/>
        <w:autoSpaceDN w:val="0"/>
        <w:adjustRightInd w:val="0"/>
        <w:ind w:firstLine="709"/>
        <w:jc w:val="both"/>
        <w:rPr>
          <w:rFonts w:eastAsia="Calibri"/>
          <w:sz w:val="28"/>
          <w:szCs w:val="28"/>
          <w:lang w:eastAsia="en-US"/>
        </w:rPr>
      </w:pPr>
      <w:r>
        <w:rPr>
          <w:rFonts w:eastAsia="Calibri"/>
          <w:sz w:val="28"/>
          <w:szCs w:val="28"/>
          <w:lang w:eastAsia="en-US"/>
        </w:rPr>
        <w:t>3.11.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14:paraId="75B74BEF" w14:textId="77777777" w:rsidR="00FE4E3A" w:rsidRDefault="00FE4E3A">
      <w:pPr>
        <w:widowControl w:val="0"/>
        <w:tabs>
          <w:tab w:val="left" w:pos="567"/>
        </w:tabs>
        <w:ind w:firstLine="567"/>
        <w:contextualSpacing/>
        <w:jc w:val="both"/>
        <w:rPr>
          <w:sz w:val="28"/>
          <w:szCs w:val="28"/>
        </w:rPr>
      </w:pPr>
    </w:p>
    <w:p w14:paraId="13E8FF8C" w14:textId="77777777" w:rsidR="00FE4E3A" w:rsidRDefault="00D21C9F">
      <w:pPr>
        <w:autoSpaceDE w:val="0"/>
        <w:autoSpaceDN w:val="0"/>
        <w:adjustRightInd w:val="0"/>
        <w:ind w:firstLine="709"/>
        <w:jc w:val="center"/>
        <w:rPr>
          <w:rFonts w:eastAsia="Calibri"/>
          <w:b/>
          <w:sz w:val="28"/>
          <w:szCs w:val="28"/>
          <w:lang w:eastAsia="en-US"/>
        </w:rPr>
      </w:pPr>
      <w:r>
        <w:rPr>
          <w:rFonts w:eastAsia="Calibri"/>
          <w:b/>
          <w:sz w:val="28"/>
          <w:szCs w:val="28"/>
          <w:lang w:eastAsia="en-US"/>
        </w:rPr>
        <w:t>Перечень административных процедур (действий) при предоставлении муниципальной услуги в электронной форме</w:t>
      </w:r>
    </w:p>
    <w:p w14:paraId="6CA04ABD" w14:textId="77777777" w:rsidR="00FE4E3A" w:rsidRDefault="00D21C9F">
      <w:pPr>
        <w:autoSpaceDE w:val="0"/>
        <w:autoSpaceDN w:val="0"/>
        <w:adjustRightInd w:val="0"/>
        <w:ind w:firstLine="709"/>
        <w:jc w:val="both"/>
        <w:rPr>
          <w:sz w:val="28"/>
          <w:szCs w:val="28"/>
        </w:rPr>
      </w:pPr>
      <w:r>
        <w:rPr>
          <w:sz w:val="28"/>
          <w:szCs w:val="28"/>
        </w:rPr>
        <w:lastRenderedPageBreak/>
        <w:t>3.12. Особенности предоставления услуги в электронной форме.</w:t>
      </w:r>
    </w:p>
    <w:p w14:paraId="5C602D4B" w14:textId="77777777" w:rsidR="00FE4E3A" w:rsidRDefault="00D21C9F">
      <w:pPr>
        <w:autoSpaceDE w:val="0"/>
        <w:autoSpaceDN w:val="0"/>
        <w:adjustRightInd w:val="0"/>
        <w:ind w:firstLine="709"/>
        <w:jc w:val="both"/>
        <w:rPr>
          <w:sz w:val="28"/>
          <w:szCs w:val="28"/>
        </w:rPr>
      </w:pPr>
      <w:r>
        <w:rPr>
          <w:sz w:val="28"/>
          <w:szCs w:val="28"/>
        </w:rPr>
        <w:t>3.12.1. При предоставлении муниципальной услуги в электронной форме Заявителю обеспечиваются:</w:t>
      </w:r>
    </w:p>
    <w:p w14:paraId="70B6812B" w14:textId="77777777" w:rsidR="00FE4E3A" w:rsidRDefault="00D21C9F">
      <w:pPr>
        <w:autoSpaceDE w:val="0"/>
        <w:autoSpaceDN w:val="0"/>
        <w:adjustRightInd w:val="0"/>
        <w:ind w:firstLine="709"/>
        <w:jc w:val="both"/>
        <w:rPr>
          <w:sz w:val="28"/>
          <w:szCs w:val="28"/>
        </w:rPr>
      </w:pPr>
      <w:r>
        <w:rPr>
          <w:sz w:val="28"/>
          <w:szCs w:val="28"/>
        </w:rPr>
        <w:t>получение информации о порядке и сроках предоставления муниципальной услуги;</w:t>
      </w:r>
    </w:p>
    <w:p w14:paraId="2486302E" w14:textId="77777777" w:rsidR="00FE4E3A" w:rsidRDefault="00D21C9F">
      <w:pPr>
        <w:autoSpaceDE w:val="0"/>
        <w:autoSpaceDN w:val="0"/>
        <w:adjustRightInd w:val="0"/>
        <w:ind w:firstLine="709"/>
        <w:jc w:val="both"/>
        <w:rPr>
          <w:sz w:val="28"/>
          <w:szCs w:val="28"/>
        </w:rPr>
      </w:pPr>
      <w:r>
        <w:rPr>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14:paraId="4AF31B5E" w14:textId="77777777" w:rsidR="00FE4E3A" w:rsidRDefault="00D21C9F">
      <w:pPr>
        <w:autoSpaceDE w:val="0"/>
        <w:autoSpaceDN w:val="0"/>
        <w:adjustRightInd w:val="0"/>
        <w:ind w:firstLine="709"/>
        <w:jc w:val="both"/>
        <w:rPr>
          <w:sz w:val="28"/>
          <w:szCs w:val="28"/>
        </w:rPr>
      </w:pPr>
      <w:r>
        <w:rPr>
          <w:sz w:val="28"/>
          <w:szCs w:val="28"/>
        </w:rPr>
        <w:t>формирование запроса;</w:t>
      </w:r>
    </w:p>
    <w:p w14:paraId="6B6DCA00" w14:textId="77777777" w:rsidR="00FE4E3A" w:rsidRDefault="00D21C9F">
      <w:pPr>
        <w:autoSpaceDE w:val="0"/>
        <w:autoSpaceDN w:val="0"/>
        <w:adjustRightInd w:val="0"/>
        <w:ind w:firstLine="709"/>
        <w:jc w:val="both"/>
        <w:rPr>
          <w:sz w:val="28"/>
          <w:szCs w:val="28"/>
        </w:rPr>
      </w:pPr>
      <w:r>
        <w:rPr>
          <w:sz w:val="28"/>
          <w:szCs w:val="28"/>
        </w:rPr>
        <w:t>прием и регистрация Администрацией запроса и иных документов, необходимых для предоставления муниципальной услуги;</w:t>
      </w:r>
    </w:p>
    <w:p w14:paraId="6DEB4E92" w14:textId="77777777" w:rsidR="00FE4E3A" w:rsidRDefault="00D21C9F">
      <w:pPr>
        <w:autoSpaceDE w:val="0"/>
        <w:autoSpaceDN w:val="0"/>
        <w:adjustRightInd w:val="0"/>
        <w:ind w:firstLine="709"/>
        <w:jc w:val="both"/>
        <w:rPr>
          <w:sz w:val="28"/>
          <w:szCs w:val="28"/>
        </w:rPr>
      </w:pPr>
      <w:r>
        <w:rPr>
          <w:sz w:val="28"/>
          <w:szCs w:val="28"/>
        </w:rPr>
        <w:t>получение сведений о ходе выполнения запроса;</w:t>
      </w:r>
    </w:p>
    <w:p w14:paraId="77321885" w14:textId="77777777" w:rsidR="00FE4E3A" w:rsidRDefault="00D21C9F">
      <w:pPr>
        <w:autoSpaceDE w:val="0"/>
        <w:autoSpaceDN w:val="0"/>
        <w:adjustRightInd w:val="0"/>
        <w:ind w:firstLine="709"/>
        <w:jc w:val="both"/>
        <w:rPr>
          <w:sz w:val="28"/>
          <w:szCs w:val="28"/>
        </w:rPr>
      </w:pPr>
      <w:r>
        <w:rPr>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57E38C4B" w14:textId="77777777" w:rsidR="00FE4E3A" w:rsidRDefault="00D21C9F">
      <w:pPr>
        <w:autoSpaceDE w:val="0"/>
        <w:autoSpaceDN w:val="0"/>
        <w:adjustRightInd w:val="0"/>
        <w:ind w:firstLine="709"/>
        <w:jc w:val="both"/>
        <w:rPr>
          <w:sz w:val="28"/>
          <w:szCs w:val="28"/>
        </w:rPr>
      </w:pPr>
      <w:r>
        <w:rPr>
          <w:sz w:val="28"/>
          <w:szCs w:val="28"/>
        </w:rPr>
        <w:t>осуществление оценки качества предоставления услуги.</w:t>
      </w:r>
    </w:p>
    <w:p w14:paraId="4F89FB54" w14:textId="77777777" w:rsidR="00FE4E3A" w:rsidRDefault="00D21C9F">
      <w:pPr>
        <w:autoSpaceDE w:val="0"/>
        <w:autoSpaceDN w:val="0"/>
        <w:adjustRightInd w:val="0"/>
        <w:ind w:firstLine="709"/>
        <w:jc w:val="both"/>
        <w:rPr>
          <w:sz w:val="28"/>
          <w:szCs w:val="28"/>
        </w:rPr>
      </w:pPr>
      <w:r>
        <w:rPr>
          <w:sz w:val="28"/>
          <w:szCs w:val="28"/>
        </w:rPr>
        <w:t xml:space="preserve">3.12.2. Запись на прием в Администрацию или многофункциональный центр для подачи запроса. </w:t>
      </w:r>
    </w:p>
    <w:p w14:paraId="7B7B966F" w14:textId="77777777" w:rsidR="00FE4E3A" w:rsidRDefault="00D21C9F">
      <w:pPr>
        <w:autoSpaceDE w:val="0"/>
        <w:autoSpaceDN w:val="0"/>
        <w:adjustRightInd w:val="0"/>
        <w:ind w:firstLine="709"/>
        <w:jc w:val="both"/>
        <w:rPr>
          <w:sz w:val="28"/>
          <w:szCs w:val="28"/>
        </w:rPr>
      </w:pPr>
      <w:r>
        <w:rPr>
          <w:sz w:val="28"/>
          <w:szCs w:val="28"/>
        </w:rPr>
        <w:t>При организации записи на прием в Администрацию или многофункциональный центр заявителю обеспечивается возможность:</w:t>
      </w:r>
    </w:p>
    <w:p w14:paraId="4F47271F" w14:textId="77777777" w:rsidR="00FE4E3A" w:rsidRDefault="00D21C9F">
      <w:pPr>
        <w:autoSpaceDE w:val="0"/>
        <w:autoSpaceDN w:val="0"/>
        <w:adjustRightInd w:val="0"/>
        <w:ind w:firstLine="709"/>
        <w:jc w:val="both"/>
        <w:rPr>
          <w:sz w:val="28"/>
          <w:szCs w:val="28"/>
        </w:rPr>
      </w:pPr>
      <w:r>
        <w:rPr>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14:paraId="77B4A168" w14:textId="77777777" w:rsidR="00FE4E3A" w:rsidRDefault="00D21C9F">
      <w:pPr>
        <w:autoSpaceDE w:val="0"/>
        <w:autoSpaceDN w:val="0"/>
        <w:adjustRightInd w:val="0"/>
        <w:ind w:firstLine="709"/>
        <w:jc w:val="both"/>
        <w:rPr>
          <w:sz w:val="28"/>
          <w:szCs w:val="28"/>
        </w:rPr>
      </w:pPr>
      <w:r>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67A1081E" w14:textId="77777777" w:rsidR="00FE4E3A" w:rsidRDefault="00D21C9F">
      <w:pPr>
        <w:autoSpaceDE w:val="0"/>
        <w:autoSpaceDN w:val="0"/>
        <w:adjustRightInd w:val="0"/>
        <w:ind w:firstLine="709"/>
        <w:jc w:val="both"/>
        <w:rPr>
          <w:sz w:val="28"/>
          <w:szCs w:val="28"/>
        </w:rPr>
      </w:pPr>
      <w:r>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27C1521F" w14:textId="77777777" w:rsidR="00FE4E3A" w:rsidRDefault="00D21C9F">
      <w:pPr>
        <w:autoSpaceDE w:val="0"/>
        <w:autoSpaceDN w:val="0"/>
        <w:adjustRightInd w:val="0"/>
        <w:ind w:firstLine="709"/>
        <w:jc w:val="both"/>
        <w:rPr>
          <w:sz w:val="28"/>
          <w:szCs w:val="28"/>
        </w:rPr>
      </w:pPr>
      <w:r>
        <w:rPr>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14:paraId="3E784654" w14:textId="77777777" w:rsidR="00FE4E3A" w:rsidRDefault="00D21C9F">
      <w:pPr>
        <w:autoSpaceDE w:val="0"/>
        <w:autoSpaceDN w:val="0"/>
        <w:adjustRightInd w:val="0"/>
        <w:ind w:firstLine="709"/>
        <w:jc w:val="both"/>
        <w:rPr>
          <w:sz w:val="28"/>
          <w:szCs w:val="28"/>
        </w:rPr>
      </w:pPr>
      <w:r>
        <w:rPr>
          <w:sz w:val="28"/>
          <w:szCs w:val="28"/>
        </w:rPr>
        <w:t>3.12.3. Формирование запроса.</w:t>
      </w:r>
    </w:p>
    <w:p w14:paraId="272EE0E7" w14:textId="77777777" w:rsidR="00FE4E3A" w:rsidRDefault="00D21C9F">
      <w:pPr>
        <w:autoSpaceDE w:val="0"/>
        <w:autoSpaceDN w:val="0"/>
        <w:adjustRightInd w:val="0"/>
        <w:ind w:firstLine="709"/>
        <w:jc w:val="both"/>
        <w:rPr>
          <w:sz w:val="28"/>
          <w:szCs w:val="28"/>
        </w:rPr>
      </w:pPr>
      <w:r>
        <w:rPr>
          <w:sz w:val="28"/>
          <w:szCs w:val="28"/>
        </w:rPr>
        <w:t>Формирование запроса осуществляется посредством заполнения интерактивной формы запроса на РПГУ без необходимости дополнительной подачи запроса в какой-либо иной форме.</w:t>
      </w:r>
    </w:p>
    <w:p w14:paraId="4C76D655" w14:textId="77777777" w:rsidR="00FE4E3A" w:rsidRDefault="00D21C9F">
      <w:pPr>
        <w:autoSpaceDE w:val="0"/>
        <w:autoSpaceDN w:val="0"/>
        <w:adjustRightInd w:val="0"/>
        <w:ind w:firstLine="709"/>
        <w:jc w:val="both"/>
        <w:rPr>
          <w:sz w:val="28"/>
          <w:szCs w:val="28"/>
        </w:rPr>
      </w:pPr>
      <w:r>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609619C" w14:textId="77777777" w:rsidR="00FE4E3A" w:rsidRDefault="00D21C9F">
      <w:pPr>
        <w:autoSpaceDE w:val="0"/>
        <w:autoSpaceDN w:val="0"/>
        <w:adjustRightInd w:val="0"/>
        <w:ind w:firstLine="709"/>
        <w:jc w:val="both"/>
        <w:rPr>
          <w:sz w:val="28"/>
          <w:szCs w:val="28"/>
        </w:rPr>
      </w:pPr>
      <w:r>
        <w:rPr>
          <w:sz w:val="28"/>
          <w:szCs w:val="28"/>
        </w:rPr>
        <w:t>При формировании запроса заявителю обеспечивается:</w:t>
      </w:r>
    </w:p>
    <w:p w14:paraId="30F25246" w14:textId="77777777" w:rsidR="00FE4E3A" w:rsidRDefault="00D21C9F">
      <w:pPr>
        <w:autoSpaceDE w:val="0"/>
        <w:autoSpaceDN w:val="0"/>
        <w:adjustRightInd w:val="0"/>
        <w:ind w:firstLine="709"/>
        <w:jc w:val="both"/>
        <w:rPr>
          <w:sz w:val="28"/>
          <w:szCs w:val="28"/>
        </w:rPr>
      </w:pPr>
      <w:r>
        <w:rPr>
          <w:sz w:val="28"/>
          <w:szCs w:val="28"/>
        </w:rPr>
        <w:lastRenderedPageBreak/>
        <w:t>а) возможность копирования и сохранения запроса и иных документов, указанных в пункте 2.6 и 2.7. настоящего Административного регламента, необходимых для предоставления муниципальной услуги;</w:t>
      </w:r>
    </w:p>
    <w:p w14:paraId="5B4B0E89" w14:textId="77777777" w:rsidR="00FE4E3A" w:rsidRDefault="00D21C9F">
      <w:pPr>
        <w:autoSpaceDE w:val="0"/>
        <w:autoSpaceDN w:val="0"/>
        <w:adjustRightInd w:val="0"/>
        <w:ind w:firstLine="709"/>
        <w:jc w:val="both"/>
        <w:rPr>
          <w:sz w:val="28"/>
          <w:szCs w:val="28"/>
        </w:rPr>
      </w:pPr>
      <w:r>
        <w:rPr>
          <w:sz w:val="28"/>
          <w:szCs w:val="28"/>
        </w:rPr>
        <w:t>б) 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w:t>
      </w:r>
    </w:p>
    <w:p w14:paraId="69798611" w14:textId="77777777" w:rsidR="00FE4E3A" w:rsidRDefault="00D21C9F">
      <w:pPr>
        <w:autoSpaceDE w:val="0"/>
        <w:autoSpaceDN w:val="0"/>
        <w:adjustRightInd w:val="0"/>
        <w:ind w:firstLine="709"/>
        <w:jc w:val="both"/>
        <w:rPr>
          <w:sz w:val="28"/>
          <w:szCs w:val="28"/>
        </w:rPr>
      </w:pPr>
      <w:r>
        <w:rPr>
          <w:sz w:val="28"/>
          <w:szCs w:val="28"/>
        </w:rPr>
        <w:t>в) возможность печати на бумажном носителе копии электронной формы запроса;</w:t>
      </w:r>
    </w:p>
    <w:p w14:paraId="76193461" w14:textId="77777777" w:rsidR="00FE4E3A" w:rsidRDefault="00D21C9F">
      <w:pPr>
        <w:autoSpaceDE w:val="0"/>
        <w:autoSpaceDN w:val="0"/>
        <w:adjustRightInd w:val="0"/>
        <w:ind w:firstLine="709"/>
        <w:jc w:val="both"/>
        <w:rPr>
          <w:sz w:val="28"/>
          <w:szCs w:val="28"/>
        </w:rPr>
      </w:pPr>
      <w:r>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FFB7742" w14:textId="77777777" w:rsidR="00FE4E3A" w:rsidRDefault="00D21C9F">
      <w:pPr>
        <w:autoSpaceDE w:val="0"/>
        <w:autoSpaceDN w:val="0"/>
        <w:adjustRightInd w:val="0"/>
        <w:ind w:firstLine="709"/>
        <w:jc w:val="both"/>
        <w:rPr>
          <w:sz w:val="28"/>
          <w:szCs w:val="28"/>
        </w:rPr>
      </w:pPr>
      <w:r>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14:paraId="2D1AE8EF" w14:textId="77777777" w:rsidR="00FE4E3A" w:rsidRDefault="00D21C9F">
      <w:pPr>
        <w:autoSpaceDE w:val="0"/>
        <w:autoSpaceDN w:val="0"/>
        <w:adjustRightInd w:val="0"/>
        <w:ind w:firstLine="709"/>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14:paraId="7C66D703" w14:textId="77777777" w:rsidR="00FE4E3A" w:rsidRDefault="00D21C9F">
      <w:pPr>
        <w:autoSpaceDE w:val="0"/>
        <w:autoSpaceDN w:val="0"/>
        <w:adjustRightInd w:val="0"/>
        <w:ind w:firstLine="709"/>
        <w:jc w:val="both"/>
        <w:rPr>
          <w:sz w:val="28"/>
          <w:szCs w:val="28"/>
        </w:rPr>
      </w:pPr>
      <w:r>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10538527" w14:textId="77777777" w:rsidR="00FE4E3A" w:rsidRDefault="00D21C9F">
      <w:pPr>
        <w:autoSpaceDE w:val="0"/>
        <w:autoSpaceDN w:val="0"/>
        <w:adjustRightInd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F27F4C5" w14:textId="77777777" w:rsidR="00FE4E3A" w:rsidRDefault="00D21C9F">
      <w:pPr>
        <w:autoSpaceDE w:val="0"/>
        <w:autoSpaceDN w:val="0"/>
        <w:adjustRightInd w:val="0"/>
        <w:ind w:firstLine="709"/>
        <w:jc w:val="both"/>
        <w:rPr>
          <w:sz w:val="28"/>
          <w:szCs w:val="28"/>
        </w:rPr>
      </w:pPr>
      <w:r>
        <w:rPr>
          <w:spacing w:val="-6"/>
          <w:sz w:val="28"/>
          <w:szCs w:val="28"/>
        </w:rPr>
        <w:t xml:space="preserve">3.12.4 </w:t>
      </w:r>
      <w:r>
        <w:rPr>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AE60DF8" w14:textId="77777777" w:rsidR="00FE4E3A" w:rsidRDefault="00D21C9F">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14:paraId="16B2CC39" w14:textId="77777777" w:rsidR="00FE4E3A" w:rsidRDefault="00D21C9F">
      <w:pPr>
        <w:pStyle w:val="Default"/>
        <w:ind w:firstLine="709"/>
        <w:jc w:val="both"/>
        <w:rPr>
          <w:color w:val="auto"/>
          <w:spacing w:val="-6"/>
          <w:sz w:val="28"/>
          <w:szCs w:val="28"/>
        </w:rPr>
      </w:pPr>
      <w:r>
        <w:rPr>
          <w:color w:val="auto"/>
          <w:sz w:val="28"/>
          <w:szCs w:val="28"/>
        </w:rPr>
        <w:t xml:space="preserve">3.12.5. </w:t>
      </w:r>
      <w:r>
        <w:rPr>
          <w:color w:val="auto"/>
          <w:spacing w:val="-6"/>
          <w:sz w:val="28"/>
          <w:szCs w:val="28"/>
        </w:rPr>
        <w:t xml:space="preserve">Электронное заявление становится доступным для </w:t>
      </w:r>
      <w:r>
        <w:rPr>
          <w:color w:val="auto"/>
          <w:sz w:val="28"/>
          <w:szCs w:val="28"/>
        </w:rPr>
        <w:t>должностного лица Администрации ответственного за прием и регистрацию заявления (далее – ответственный специалист).</w:t>
      </w:r>
    </w:p>
    <w:p w14:paraId="64515430" w14:textId="77777777" w:rsidR="00FE4E3A" w:rsidRDefault="00D21C9F">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Должностное лицо:</w:t>
      </w:r>
    </w:p>
    <w:p w14:paraId="1F179918" w14:textId="77777777" w:rsidR="00FE4E3A" w:rsidRDefault="00D21C9F">
      <w:pPr>
        <w:pStyle w:val="formattext"/>
        <w:spacing w:before="0" w:beforeAutospacing="0" w:after="0" w:afterAutospacing="0"/>
        <w:ind w:firstLine="709"/>
        <w:jc w:val="both"/>
        <w:rPr>
          <w:sz w:val="28"/>
          <w:szCs w:val="28"/>
        </w:rPr>
      </w:pPr>
      <w:r>
        <w:rPr>
          <w:sz w:val="28"/>
          <w:szCs w:val="28"/>
        </w:rPr>
        <w:t>проверяет наличие электронных заявлений, поступивших с РПГУ, с периодом не реже двух раз в день;</w:t>
      </w:r>
    </w:p>
    <w:p w14:paraId="6758F785" w14:textId="77777777" w:rsidR="00FE4E3A" w:rsidRDefault="00D21C9F">
      <w:pPr>
        <w:pStyle w:val="formattext"/>
        <w:spacing w:before="0" w:beforeAutospacing="0" w:after="0" w:afterAutospacing="0"/>
        <w:ind w:firstLine="709"/>
        <w:jc w:val="both"/>
        <w:rPr>
          <w:sz w:val="28"/>
          <w:szCs w:val="28"/>
        </w:rPr>
      </w:pPr>
      <w:r>
        <w:rPr>
          <w:sz w:val="28"/>
          <w:szCs w:val="28"/>
        </w:rPr>
        <w:t>изучает поступившие заявления и приложенные образы документов (документы).</w:t>
      </w:r>
    </w:p>
    <w:p w14:paraId="5B1CA64C" w14:textId="77777777" w:rsidR="00FE4E3A" w:rsidRDefault="00D21C9F">
      <w:pPr>
        <w:pStyle w:val="formattext"/>
        <w:spacing w:before="0" w:beforeAutospacing="0" w:after="0" w:afterAutospacing="0"/>
        <w:ind w:firstLine="709"/>
        <w:jc w:val="both"/>
        <w:rPr>
          <w:spacing w:val="-6"/>
          <w:sz w:val="28"/>
          <w:szCs w:val="28"/>
        </w:rPr>
      </w:pPr>
      <w:r>
        <w:rPr>
          <w:rFonts w:eastAsia="Calibri"/>
          <w:sz w:val="28"/>
          <w:szCs w:val="28"/>
          <w:lang w:eastAsia="en-US"/>
        </w:rPr>
        <w:t xml:space="preserve">3.12.6. </w:t>
      </w:r>
      <w:r>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w:t>
      </w:r>
      <w:r>
        <w:rPr>
          <w:sz w:val="28"/>
          <w:szCs w:val="28"/>
        </w:rPr>
        <w:lastRenderedPageBreak/>
        <w:t xml:space="preserve">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8"/>
          <w:szCs w:val="28"/>
        </w:rPr>
        <w:t>время.</w:t>
      </w:r>
    </w:p>
    <w:p w14:paraId="75248A8C" w14:textId="77777777" w:rsidR="00FE4E3A" w:rsidRDefault="00D21C9F">
      <w:pPr>
        <w:autoSpaceDE w:val="0"/>
        <w:autoSpaceDN w:val="0"/>
        <w:adjustRightInd w:val="0"/>
        <w:ind w:firstLine="709"/>
        <w:jc w:val="both"/>
        <w:rPr>
          <w:sz w:val="28"/>
          <w:szCs w:val="28"/>
        </w:rPr>
      </w:pPr>
      <w:r>
        <w:rPr>
          <w:sz w:val="28"/>
          <w:szCs w:val="28"/>
        </w:rPr>
        <w:t>При предоставлении услуги в электронной форме заявителю направляется:</w:t>
      </w:r>
    </w:p>
    <w:p w14:paraId="15E40E01" w14:textId="77777777" w:rsidR="00FE4E3A" w:rsidRDefault="00D21C9F">
      <w:pPr>
        <w:autoSpaceDE w:val="0"/>
        <w:autoSpaceDN w:val="0"/>
        <w:adjustRightInd w:val="0"/>
        <w:ind w:firstLine="709"/>
        <w:jc w:val="both"/>
        <w:rPr>
          <w:sz w:val="28"/>
          <w:szCs w:val="28"/>
        </w:rPr>
      </w:pPr>
      <w:r>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14:paraId="68F9FAA0" w14:textId="77777777" w:rsidR="00FE4E3A" w:rsidRDefault="00D21C9F">
      <w:pPr>
        <w:autoSpaceDE w:val="0"/>
        <w:autoSpaceDN w:val="0"/>
        <w:adjustRightInd w:val="0"/>
        <w:ind w:firstLine="709"/>
        <w:jc w:val="both"/>
        <w:rPr>
          <w:sz w:val="28"/>
          <w:szCs w:val="28"/>
        </w:rPr>
      </w:pPr>
      <w:r>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910CA27" w14:textId="77777777" w:rsidR="00FE4E3A" w:rsidRDefault="00D21C9F">
      <w:pPr>
        <w:autoSpaceDE w:val="0"/>
        <w:autoSpaceDN w:val="0"/>
        <w:adjustRightInd w:val="0"/>
        <w:ind w:firstLine="709"/>
        <w:jc w:val="both"/>
        <w:rPr>
          <w:sz w:val="28"/>
          <w:szCs w:val="28"/>
        </w:rPr>
      </w:pPr>
      <w:r>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42827EF" w14:textId="77777777" w:rsidR="00FE4E3A" w:rsidRDefault="00D21C9F">
      <w:pPr>
        <w:autoSpaceDE w:val="0"/>
        <w:autoSpaceDN w:val="0"/>
        <w:adjustRightInd w:val="0"/>
        <w:ind w:firstLine="709"/>
        <w:jc w:val="both"/>
        <w:rPr>
          <w:sz w:val="28"/>
          <w:szCs w:val="28"/>
        </w:rPr>
      </w:pPr>
      <w:r>
        <w:rPr>
          <w:sz w:val="28"/>
          <w:szCs w:val="28"/>
        </w:rPr>
        <w:t xml:space="preserve">3.12.7.Заявителю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rPr>
            <w:sz w:val="28"/>
            <w:szCs w:val="28"/>
          </w:rPr>
          <w:t>статьей 11.2</w:t>
        </w:r>
      </w:hyperlink>
      <w:r>
        <w:rPr>
          <w:sz w:val="28"/>
          <w:szCs w:val="28"/>
        </w:rPr>
        <w:t xml:space="preserve"> Федерального закона №210-ФЗ и в порядке, установленном </w:t>
      </w:r>
      <w:hyperlink r:id="rId16" w:history="1">
        <w:r>
          <w:rPr>
            <w:sz w:val="28"/>
            <w:szCs w:val="28"/>
          </w:rPr>
          <w:t>постановлением</w:t>
        </w:r>
      </w:hyperlink>
      <w:r>
        <w:rPr>
          <w:sz w:val="28"/>
          <w:szCs w:val="28"/>
        </w:rPr>
        <w:t xml:space="preserve">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90FFFF" w14:textId="77777777" w:rsidR="00FE4E3A" w:rsidRDefault="00D21C9F">
      <w:pPr>
        <w:autoSpaceDE w:val="0"/>
        <w:autoSpaceDN w:val="0"/>
        <w:adjustRightInd w:val="0"/>
        <w:ind w:firstLine="709"/>
        <w:jc w:val="both"/>
        <w:rPr>
          <w:sz w:val="28"/>
          <w:szCs w:val="28"/>
        </w:rPr>
      </w:pPr>
      <w:r>
        <w:rPr>
          <w:sz w:val="28"/>
          <w:szCs w:val="28"/>
        </w:rPr>
        <w:t>3.12.8. Оценка качества предоставления муниципальной услуги.</w:t>
      </w:r>
    </w:p>
    <w:p w14:paraId="2CB9C35D" w14:textId="77777777" w:rsidR="00FE4E3A" w:rsidRDefault="00D21C9F">
      <w:pPr>
        <w:autoSpaceDE w:val="0"/>
        <w:autoSpaceDN w:val="0"/>
        <w:adjustRightInd w:val="0"/>
        <w:ind w:firstLine="709"/>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Pr>
          <w:sz w:val="28"/>
          <w:szCs w:val="28"/>
        </w:rP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D888593" w14:textId="77777777" w:rsidR="00FE4E3A" w:rsidRDefault="00FE4E3A">
      <w:pPr>
        <w:autoSpaceDE w:val="0"/>
        <w:autoSpaceDN w:val="0"/>
        <w:adjustRightInd w:val="0"/>
        <w:jc w:val="both"/>
        <w:rPr>
          <w:rFonts w:eastAsia="Calibri"/>
          <w:sz w:val="28"/>
          <w:szCs w:val="28"/>
          <w:lang w:eastAsia="en-US"/>
        </w:rPr>
      </w:pPr>
    </w:p>
    <w:p w14:paraId="29793A7C" w14:textId="77777777" w:rsidR="00FE4E3A" w:rsidRDefault="00D21C9F">
      <w:pPr>
        <w:autoSpaceDE w:val="0"/>
        <w:autoSpaceDN w:val="0"/>
        <w:adjustRightInd w:val="0"/>
        <w:ind w:firstLine="540"/>
        <w:jc w:val="center"/>
        <w:rPr>
          <w:rFonts w:eastAsia="Calibri"/>
          <w:b/>
          <w:sz w:val="28"/>
          <w:szCs w:val="28"/>
          <w:lang w:eastAsia="en-US"/>
        </w:rPr>
      </w:pPr>
      <w:r>
        <w:rPr>
          <w:rFonts w:eastAsia="Calibri"/>
          <w:b/>
          <w:sz w:val="28"/>
          <w:szCs w:val="28"/>
          <w:lang w:eastAsia="en-US"/>
        </w:rPr>
        <w:t>IV. Особенности выполнения административных процедур (действий) в многофункциональных центрах</w:t>
      </w:r>
    </w:p>
    <w:p w14:paraId="2AC5780C" w14:textId="77777777" w:rsidR="00FE4E3A" w:rsidRDefault="00FE4E3A">
      <w:pPr>
        <w:jc w:val="both"/>
        <w:rPr>
          <w:rFonts w:eastAsia="Calibri"/>
          <w:sz w:val="28"/>
          <w:szCs w:val="28"/>
          <w:lang w:eastAsia="en-US"/>
        </w:rPr>
      </w:pPr>
    </w:p>
    <w:p w14:paraId="749B2565" w14:textId="77777777" w:rsidR="00FE4E3A" w:rsidRDefault="00D21C9F">
      <w:pPr>
        <w:jc w:val="center"/>
        <w:rPr>
          <w:rFonts w:eastAsia="Calibri"/>
          <w:b/>
          <w:sz w:val="28"/>
          <w:szCs w:val="28"/>
          <w:lang w:eastAsia="en-US"/>
        </w:rPr>
      </w:pPr>
      <w:r>
        <w:rPr>
          <w:rFonts w:eastAsia="Calibri"/>
          <w:b/>
          <w:sz w:val="28"/>
          <w:szCs w:val="28"/>
          <w:lang w:eastAsia="en-US"/>
        </w:rPr>
        <w:t>Исчерпывающий перечень административных процедур (действий) при предоставлении муниципальной услуги, выполняемых многофункциональным центром</w:t>
      </w:r>
    </w:p>
    <w:p w14:paraId="7EF68701" w14:textId="77777777" w:rsidR="00FE4E3A" w:rsidRDefault="00D21C9F">
      <w:pPr>
        <w:ind w:firstLine="708"/>
        <w:jc w:val="both"/>
        <w:rPr>
          <w:rFonts w:eastAsia="Calibri"/>
          <w:sz w:val="28"/>
          <w:szCs w:val="28"/>
          <w:lang w:eastAsia="en-US"/>
        </w:rPr>
      </w:pPr>
      <w:r>
        <w:rPr>
          <w:rFonts w:eastAsia="Calibri"/>
          <w:sz w:val="28"/>
          <w:szCs w:val="28"/>
          <w:lang w:eastAsia="en-US"/>
        </w:rPr>
        <w:t>4.1. Многофункциональный центр осуществляет:</w:t>
      </w:r>
    </w:p>
    <w:p w14:paraId="52A6202E" w14:textId="77777777" w:rsidR="00FE4E3A" w:rsidRDefault="00D21C9F">
      <w:pPr>
        <w:ind w:firstLine="708"/>
        <w:jc w:val="both"/>
        <w:rPr>
          <w:rFonts w:eastAsia="Calibri"/>
          <w:sz w:val="28"/>
          <w:szCs w:val="28"/>
          <w:lang w:eastAsia="en-US"/>
        </w:rPr>
      </w:pPr>
      <w:r>
        <w:rPr>
          <w:rFonts w:eastAsia="Calibri"/>
          <w:sz w:val="28"/>
          <w:szCs w:val="28"/>
          <w:lang w:eastAsia="en-US"/>
        </w:rPr>
        <w:t>−информирование заявителей (представителей)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(представителей) о порядке предоставления муниципальной услуги в многофункциональном центре;</w:t>
      </w:r>
    </w:p>
    <w:p w14:paraId="4A2D776D" w14:textId="77777777" w:rsidR="00FE4E3A" w:rsidRDefault="00D21C9F">
      <w:pPr>
        <w:ind w:firstLine="708"/>
        <w:jc w:val="both"/>
        <w:rPr>
          <w:rFonts w:eastAsia="Calibri"/>
          <w:sz w:val="28"/>
          <w:szCs w:val="28"/>
          <w:lang w:eastAsia="en-US"/>
        </w:rPr>
      </w:pPr>
      <w:r>
        <w:rPr>
          <w:rFonts w:eastAsia="Calibri"/>
          <w:sz w:val="28"/>
          <w:szCs w:val="28"/>
          <w:lang w:eastAsia="en-US"/>
        </w:rPr>
        <w:t>−прием запросов заявителей (представителей) о предоставлении муниципальной услуги и иных документов, необходимых для предоставления муниципальной услуги;</w:t>
      </w:r>
    </w:p>
    <w:p w14:paraId="4D4B6DF5" w14:textId="77777777" w:rsidR="00FE4E3A" w:rsidRDefault="00D21C9F">
      <w:pPr>
        <w:ind w:firstLine="708"/>
        <w:jc w:val="both"/>
        <w:rPr>
          <w:rFonts w:eastAsia="Calibri"/>
          <w:sz w:val="28"/>
          <w:szCs w:val="28"/>
          <w:lang w:eastAsia="en-US"/>
        </w:rPr>
      </w:pPr>
      <w:r>
        <w:rPr>
          <w:rFonts w:eastAsia="Calibri"/>
          <w:sz w:val="28"/>
          <w:szCs w:val="28"/>
          <w:lang w:eastAsia="en-US"/>
        </w:rPr>
        <w:t>−формирование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61C63647" w14:textId="77777777" w:rsidR="00FE4E3A" w:rsidRDefault="00D21C9F">
      <w:pPr>
        <w:ind w:firstLine="708"/>
        <w:jc w:val="both"/>
        <w:rPr>
          <w:rFonts w:eastAsia="Calibri"/>
          <w:sz w:val="28"/>
          <w:szCs w:val="28"/>
          <w:lang w:eastAsia="en-US"/>
        </w:rPr>
      </w:pPr>
      <w:r>
        <w:rPr>
          <w:rFonts w:eastAsia="Calibri"/>
          <w:sz w:val="28"/>
          <w:szCs w:val="28"/>
          <w:lang w:eastAsia="en-US"/>
        </w:rPr>
        <w:t>−выдачу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C1D3FAD" w14:textId="77777777" w:rsidR="00FE4E3A" w:rsidRDefault="00D21C9F">
      <w:pPr>
        <w:ind w:firstLine="708"/>
        <w:jc w:val="both"/>
        <w:rPr>
          <w:rFonts w:eastAsia="Calibri"/>
          <w:sz w:val="28"/>
          <w:szCs w:val="28"/>
          <w:lang w:eastAsia="en-US"/>
        </w:rPr>
      </w:pPr>
      <w:r>
        <w:rPr>
          <w:rFonts w:eastAsia="Calibri"/>
          <w:sz w:val="28"/>
          <w:szCs w:val="28"/>
          <w:lang w:eastAsia="en-US"/>
        </w:rPr>
        <w:t>−иные процедуры и действия, предусмотренные Федеральным законом № 210-ФЗ.</w:t>
      </w:r>
    </w:p>
    <w:p w14:paraId="59208951" w14:textId="77777777" w:rsidR="00FE4E3A" w:rsidRDefault="00D21C9F">
      <w:pPr>
        <w:ind w:firstLine="708"/>
        <w:jc w:val="both"/>
        <w:rPr>
          <w:rFonts w:eastAsia="Calibri"/>
          <w:sz w:val="28"/>
          <w:szCs w:val="28"/>
          <w:lang w:eastAsia="en-US"/>
        </w:rPr>
      </w:pPr>
      <w:r>
        <w:rPr>
          <w:rFonts w:eastAsia="Calibri"/>
          <w:sz w:val="28"/>
          <w:szCs w:val="28"/>
          <w:lang w:eastAsia="en-US"/>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5040CE7A" w14:textId="77777777" w:rsidR="00FE4E3A" w:rsidRDefault="00FE4E3A">
      <w:pPr>
        <w:jc w:val="both"/>
        <w:rPr>
          <w:rFonts w:eastAsia="Calibri"/>
          <w:sz w:val="28"/>
          <w:szCs w:val="28"/>
          <w:lang w:eastAsia="en-US"/>
        </w:rPr>
      </w:pPr>
    </w:p>
    <w:p w14:paraId="613E074B" w14:textId="77777777" w:rsidR="00FE4E3A" w:rsidRDefault="00D21C9F">
      <w:pPr>
        <w:jc w:val="center"/>
        <w:rPr>
          <w:rFonts w:eastAsia="Calibri"/>
          <w:b/>
          <w:sz w:val="28"/>
          <w:szCs w:val="28"/>
          <w:lang w:eastAsia="en-US"/>
        </w:rPr>
      </w:pPr>
      <w:r>
        <w:rPr>
          <w:rFonts w:eastAsia="Calibri"/>
          <w:b/>
          <w:sz w:val="28"/>
          <w:szCs w:val="28"/>
          <w:lang w:eastAsia="en-US"/>
        </w:rPr>
        <w:t>Информирование заявителей (представителей)</w:t>
      </w:r>
    </w:p>
    <w:p w14:paraId="23AAB472" w14:textId="77777777" w:rsidR="00FE4E3A" w:rsidRDefault="00D21C9F">
      <w:pPr>
        <w:ind w:firstLine="708"/>
        <w:jc w:val="both"/>
        <w:rPr>
          <w:rFonts w:eastAsia="Calibri"/>
          <w:sz w:val="28"/>
          <w:szCs w:val="28"/>
          <w:lang w:eastAsia="en-US"/>
        </w:rPr>
      </w:pPr>
      <w:r>
        <w:rPr>
          <w:rFonts w:eastAsia="Calibri"/>
          <w:sz w:val="28"/>
          <w:szCs w:val="28"/>
          <w:lang w:eastAsia="en-US"/>
        </w:rPr>
        <w:t xml:space="preserve">4.2. Информирование заявителя (представителя) многофункциональными центрами осуществляется следующими способами: </w:t>
      </w:r>
    </w:p>
    <w:p w14:paraId="66D937FA" w14:textId="77777777" w:rsidR="00FE4E3A" w:rsidRDefault="00D21C9F">
      <w:pPr>
        <w:ind w:firstLine="708"/>
        <w:jc w:val="both"/>
        <w:rPr>
          <w:rFonts w:eastAsia="Calibri"/>
          <w:sz w:val="28"/>
          <w:szCs w:val="28"/>
          <w:lang w:eastAsia="en-US"/>
        </w:rPr>
      </w:pPr>
      <w:r>
        <w:rPr>
          <w:rFonts w:eastAsia="Calibri"/>
          <w:sz w:val="28"/>
          <w:szCs w:val="28"/>
          <w:lang w:eastAsia="en-US"/>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w:t>
      </w:r>
      <w:r>
        <w:rPr>
          <w:rFonts w:eastAsia="Calibri"/>
          <w:sz w:val="28"/>
          <w:szCs w:val="28"/>
          <w:lang w:eastAsia="en-US"/>
        </w:rPr>
        <w:lastRenderedPageBreak/>
        <w:t>государственных и муниципальных услуг в сети Интернет (https://mfcrb.ru/) и информационных стендах многофункциональных центров;</w:t>
      </w:r>
    </w:p>
    <w:p w14:paraId="3645655C" w14:textId="77777777" w:rsidR="00FE4E3A" w:rsidRDefault="00D21C9F">
      <w:pPr>
        <w:ind w:firstLine="708"/>
        <w:jc w:val="both"/>
        <w:rPr>
          <w:rFonts w:eastAsia="Calibri"/>
          <w:sz w:val="28"/>
          <w:szCs w:val="28"/>
          <w:lang w:eastAsia="en-US"/>
        </w:rPr>
      </w:pPr>
      <w:r>
        <w:rPr>
          <w:rFonts w:eastAsia="Calibri"/>
          <w:sz w:val="28"/>
          <w:szCs w:val="28"/>
          <w:lang w:eastAsia="en-US"/>
        </w:rPr>
        <w:t>б) при обращении заявителя (представителя) в многофункциональный центр лично, по телефону, посредством почтовых отправлений, либо по электронной почте.</w:t>
      </w:r>
    </w:p>
    <w:p w14:paraId="1F4E57B6" w14:textId="77777777" w:rsidR="00FE4E3A" w:rsidRDefault="00D21C9F">
      <w:pPr>
        <w:ind w:firstLine="708"/>
        <w:jc w:val="both"/>
        <w:rPr>
          <w:rFonts w:eastAsia="Calibri"/>
          <w:sz w:val="28"/>
          <w:szCs w:val="28"/>
          <w:lang w:eastAsia="en-US"/>
        </w:rPr>
      </w:pPr>
      <w:r>
        <w:rPr>
          <w:rFonts w:eastAsia="Calibri"/>
          <w:sz w:val="28"/>
          <w:szCs w:val="28"/>
          <w:lang w:eastAsia="en-US"/>
        </w:rPr>
        <w:t>При личном обращении работник многофункционального центра подробно информирует заявителей (представителей)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B879A11" w14:textId="1242C75B" w:rsidR="00FE4E3A" w:rsidRDefault="00D21C9F">
      <w:pPr>
        <w:ind w:firstLine="708"/>
        <w:jc w:val="both"/>
        <w:rPr>
          <w:rFonts w:eastAsia="Calibri"/>
          <w:sz w:val="28"/>
          <w:szCs w:val="28"/>
          <w:lang w:eastAsia="en-US"/>
        </w:rPr>
      </w:pPr>
      <w:r>
        <w:rPr>
          <w:rFonts w:eastAsia="Calibri"/>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(представителя) по телефону работник многофункционального центра осуществляет не более 10 минут</w:t>
      </w:r>
      <w:r w:rsidR="00420F59">
        <w:rPr>
          <w:rFonts w:eastAsia="Calibri"/>
          <w:sz w:val="28"/>
          <w:szCs w:val="28"/>
          <w:lang w:eastAsia="en-US"/>
        </w:rPr>
        <w:t>.</w:t>
      </w:r>
      <w:r>
        <w:rPr>
          <w:rFonts w:eastAsia="Calibri"/>
          <w:sz w:val="28"/>
          <w:szCs w:val="28"/>
          <w:lang w:eastAsia="en-US"/>
        </w:rPr>
        <w:t xml:space="preserve"> </w:t>
      </w:r>
    </w:p>
    <w:p w14:paraId="3C2E3373" w14:textId="77777777" w:rsidR="00FE4E3A" w:rsidRDefault="00D21C9F">
      <w:pPr>
        <w:ind w:firstLine="708"/>
        <w:jc w:val="both"/>
        <w:rPr>
          <w:rFonts w:eastAsia="Calibri"/>
          <w:sz w:val="28"/>
          <w:szCs w:val="28"/>
          <w:lang w:eastAsia="en-US"/>
        </w:rPr>
      </w:pPr>
      <w:r>
        <w:rPr>
          <w:rFonts w:eastAsia="Calibri"/>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(представителю):</w:t>
      </w:r>
    </w:p>
    <w:p w14:paraId="5378A23C" w14:textId="29659B2A"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изложить обращение в письменной форме (ответ направляется заявителю (представителю) в соответствии со способом, указанным в обращении);</w:t>
      </w:r>
    </w:p>
    <w:p w14:paraId="55F4C15F" w14:textId="71AD3545"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назначить другое время для консультаций.</w:t>
      </w:r>
    </w:p>
    <w:p w14:paraId="29AB30BB" w14:textId="77777777" w:rsidR="00FE4E3A" w:rsidRDefault="00D21C9F">
      <w:pPr>
        <w:ind w:firstLine="708"/>
        <w:jc w:val="both"/>
        <w:rPr>
          <w:rFonts w:eastAsia="Calibri"/>
          <w:sz w:val="28"/>
          <w:szCs w:val="28"/>
          <w:lang w:eastAsia="en-US"/>
        </w:rPr>
      </w:pPr>
      <w:r>
        <w:rPr>
          <w:rFonts w:eastAsia="Calibri"/>
          <w:sz w:val="28"/>
          <w:szCs w:val="28"/>
          <w:lang w:eastAsia="en-US"/>
        </w:rPr>
        <w:t xml:space="preserve">При консультировании по письменным обращениям заявителей (представителей) ответ направляется в письменном виде в срок не позднее </w:t>
      </w:r>
      <w:r>
        <w:rPr>
          <w:rFonts w:eastAsia="Calibri"/>
          <w:sz w:val="28"/>
          <w:szCs w:val="28"/>
          <w:lang w:eastAsia="en-US"/>
        </w:rPr>
        <w:br/>
        <w:t xml:space="preserve">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14:paraId="277939E5" w14:textId="77777777" w:rsidR="00FE4E3A" w:rsidRDefault="00FE4E3A">
      <w:pPr>
        <w:jc w:val="both"/>
        <w:rPr>
          <w:rFonts w:eastAsia="Calibri"/>
          <w:sz w:val="28"/>
          <w:szCs w:val="28"/>
          <w:lang w:eastAsia="en-US"/>
        </w:rPr>
      </w:pPr>
    </w:p>
    <w:p w14:paraId="70AED65D" w14:textId="77777777" w:rsidR="00FE4E3A" w:rsidRDefault="00D21C9F">
      <w:pPr>
        <w:jc w:val="center"/>
        <w:rPr>
          <w:rFonts w:eastAsia="Calibri"/>
          <w:b/>
          <w:sz w:val="28"/>
          <w:szCs w:val="28"/>
          <w:lang w:eastAsia="en-US"/>
        </w:rPr>
      </w:pPr>
      <w:r>
        <w:rPr>
          <w:rFonts w:eastAsia="Calibri"/>
          <w:b/>
          <w:sz w:val="28"/>
          <w:szCs w:val="28"/>
          <w:lang w:eastAsia="en-US"/>
        </w:rPr>
        <w:t>Прием запросов заявителей (представителей) о предоставлении</w:t>
      </w:r>
    </w:p>
    <w:p w14:paraId="7E629542" w14:textId="77777777" w:rsidR="00FE4E3A" w:rsidRDefault="00D21C9F">
      <w:pPr>
        <w:jc w:val="center"/>
        <w:rPr>
          <w:rFonts w:eastAsia="Calibri"/>
          <w:b/>
          <w:sz w:val="28"/>
          <w:szCs w:val="28"/>
          <w:lang w:eastAsia="en-US"/>
        </w:rPr>
      </w:pPr>
      <w:r>
        <w:rPr>
          <w:rFonts w:eastAsia="Calibri"/>
          <w:b/>
          <w:sz w:val="28"/>
          <w:szCs w:val="28"/>
          <w:lang w:eastAsia="en-US"/>
        </w:rPr>
        <w:t>муниципальной услуги и иных документов, необходимых для предоставления муниципальной услуги</w:t>
      </w:r>
    </w:p>
    <w:p w14:paraId="2704FF56" w14:textId="77777777" w:rsidR="00FE4E3A" w:rsidRDefault="00D21C9F">
      <w:pPr>
        <w:ind w:firstLine="708"/>
        <w:jc w:val="both"/>
        <w:rPr>
          <w:rFonts w:eastAsia="Calibri"/>
          <w:sz w:val="28"/>
          <w:szCs w:val="28"/>
          <w:lang w:eastAsia="en-US"/>
        </w:rPr>
      </w:pPr>
      <w:r>
        <w:rPr>
          <w:rFonts w:eastAsia="Calibri"/>
          <w:sz w:val="28"/>
          <w:szCs w:val="28"/>
          <w:lang w:eastAsia="en-US"/>
        </w:rPr>
        <w:t xml:space="preserve">4.3. Прием заявителей (представителей) для получения муниципальной услуги осуществляется работниками многофункционального центра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5C4518D" w14:textId="77777777" w:rsidR="00FE4E3A" w:rsidRDefault="00D21C9F">
      <w:pPr>
        <w:ind w:firstLine="708"/>
        <w:jc w:val="both"/>
        <w:rPr>
          <w:rFonts w:eastAsia="Calibri"/>
          <w:sz w:val="28"/>
          <w:szCs w:val="28"/>
          <w:lang w:eastAsia="en-US"/>
        </w:rPr>
      </w:pPr>
      <w:r>
        <w:rPr>
          <w:rFonts w:eastAsia="Calibri"/>
          <w:sz w:val="28"/>
          <w:szCs w:val="28"/>
          <w:lang w:eastAsia="en-US"/>
        </w:rPr>
        <w:t xml:space="preserve">При обращении за предоставлением двух и более государственных (муниципальных) услуг заявителю (представителю) предлагается получить мультиталон электронной очереди. </w:t>
      </w:r>
    </w:p>
    <w:p w14:paraId="57793064" w14:textId="77777777" w:rsidR="00FE4E3A" w:rsidRDefault="00D21C9F">
      <w:pPr>
        <w:ind w:firstLine="708"/>
        <w:jc w:val="both"/>
        <w:rPr>
          <w:rFonts w:eastAsia="Calibri"/>
          <w:sz w:val="28"/>
          <w:szCs w:val="28"/>
          <w:lang w:eastAsia="en-US"/>
        </w:rPr>
      </w:pPr>
      <w:r>
        <w:rPr>
          <w:rFonts w:eastAsia="Calibri"/>
          <w:sz w:val="28"/>
          <w:szCs w:val="28"/>
          <w:lang w:eastAsia="en-US"/>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(представитель) получает лично в многофункциональном центре при </w:t>
      </w:r>
      <w:r>
        <w:rPr>
          <w:rFonts w:eastAsia="Calibri"/>
          <w:sz w:val="28"/>
          <w:szCs w:val="28"/>
          <w:lang w:eastAsia="en-US"/>
        </w:rPr>
        <w:lastRenderedPageBreak/>
        <w:t xml:space="preserve">обращении за предоставлением услуги. Не допускается получение талона электронной очереди для третьих лиц. </w:t>
      </w:r>
    </w:p>
    <w:p w14:paraId="5F423F92" w14:textId="77777777" w:rsidR="00FE4E3A" w:rsidRDefault="00D21C9F">
      <w:pPr>
        <w:ind w:firstLine="708"/>
        <w:jc w:val="both"/>
        <w:rPr>
          <w:rFonts w:eastAsia="Calibri"/>
          <w:sz w:val="28"/>
          <w:szCs w:val="28"/>
          <w:lang w:eastAsia="en-US"/>
        </w:rPr>
      </w:pPr>
      <w:r>
        <w:rPr>
          <w:rFonts w:eastAsia="Calibri"/>
          <w:sz w:val="28"/>
          <w:szCs w:val="28"/>
          <w:lang w:eastAsia="en-US"/>
        </w:rPr>
        <w:t>Работник многофункционального центра осуществляет следующие действия:</w:t>
      </w:r>
    </w:p>
    <w:p w14:paraId="0B8DBCAD" w14:textId="79DB2A69"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14:paraId="578BFD42" w14:textId="09858E49"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проверяет полномочия представителя (в случае обращения представителя);</w:t>
      </w:r>
    </w:p>
    <w:p w14:paraId="307FA099" w14:textId="7D513EEA"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принимает от заявителей (представителей) заявление на предоставление муниципальной услуги;</w:t>
      </w:r>
    </w:p>
    <w:p w14:paraId="2B40DC55" w14:textId="3E28353B"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принимает от заявителей (представителей) документы, необходимые для получения муниципальной услуги;</w:t>
      </w:r>
    </w:p>
    <w:p w14:paraId="72517F0B" w14:textId="324A5518"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проверяет правильность оформления заявления, соответствие представленных заявителем (представителем) документов, необходимых для предоставления муниципальной услуги, требованиям настоящего Административного регламента;</w:t>
      </w:r>
    </w:p>
    <w:p w14:paraId="3B83C4DA" w14:textId="38BC5849"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14:paraId="4923C2C6" w14:textId="3B82D5DF"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в случае отсутствия необходимых документов, либо их несоответствия установленным формам и бланкам, сообщает о данных фактах заявителю (представителю);</w:t>
      </w:r>
    </w:p>
    <w:p w14:paraId="7BF40F20" w14:textId="12F2062F"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в случае отсутствия возможности устранить выявленные недостатки в момент первичного обращения предлагает заявителю (представителю) посетить многофункциональный центр ещё раз в удобное для заявителя (представителя) время с полным пакетом документов;</w:t>
      </w:r>
    </w:p>
    <w:p w14:paraId="5CF53FBA" w14:textId="6904E2BC"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в случае требования заявителя (представителя) направить неполный пакет документов в Администрацию информирует заявителя (представителя)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479A9B36" w14:textId="42AB756A"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регистрирует представленные заявителем (представителем) заявление, а также иные документы в автоматизированной информационной системе многофункционального центра (далее – АИС МФЦ), если иное не предусмотрено соглашениями о взаимодействии;</w:t>
      </w:r>
    </w:p>
    <w:p w14:paraId="11413BE4" w14:textId="717DD07C"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выдает расписку (опись), содержащую информацию о заявителе (представителе),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(представителем) документов (лично, по почте,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w:t>
      </w:r>
      <w:r w:rsidR="00D21C9F">
        <w:rPr>
          <w:sz w:val="28"/>
          <w:szCs w:val="28"/>
        </w:rPr>
        <w:t xml:space="preserve"> согласно приложению № 3 к Административному регламенту</w:t>
      </w:r>
      <w:r w:rsidR="00D21C9F">
        <w:rPr>
          <w:rFonts w:eastAsia="Calibri"/>
          <w:sz w:val="28"/>
          <w:szCs w:val="28"/>
          <w:lang w:eastAsia="en-US"/>
        </w:rPr>
        <w:t>. Получение заявителем (представителем) указанного документа подтверждает факт принятия документов от заявителя (представителя).</w:t>
      </w:r>
    </w:p>
    <w:p w14:paraId="0EA34211" w14:textId="77777777" w:rsidR="00FE4E3A" w:rsidRDefault="00D21C9F">
      <w:pPr>
        <w:ind w:firstLine="708"/>
        <w:jc w:val="both"/>
        <w:rPr>
          <w:rFonts w:eastAsia="Calibri"/>
          <w:sz w:val="28"/>
          <w:szCs w:val="28"/>
          <w:lang w:eastAsia="en-US"/>
        </w:rPr>
      </w:pPr>
      <w:r>
        <w:rPr>
          <w:rFonts w:eastAsia="Calibri"/>
          <w:sz w:val="28"/>
          <w:szCs w:val="28"/>
          <w:lang w:eastAsia="en-US"/>
        </w:rPr>
        <w:lastRenderedPageBreak/>
        <w:t>4.4. Работник многофункционального центра не вправе требовать от заявителя (представителя):</w:t>
      </w:r>
    </w:p>
    <w:p w14:paraId="282A4E69" w14:textId="517C3739"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0EC983" w14:textId="5973A8EB"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 xml:space="preserve">представления документов и информации, в том числе подтверждающих внесение заявителем (представителем)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(Представителем) в соответствии с частью 6 статьи 7 Федерального закона № 210-ФЗ. </w:t>
      </w:r>
    </w:p>
    <w:p w14:paraId="2455AFB6" w14:textId="77777777" w:rsidR="00FE4E3A" w:rsidRDefault="00D21C9F">
      <w:pPr>
        <w:ind w:firstLine="708"/>
        <w:jc w:val="both"/>
        <w:rPr>
          <w:rFonts w:eastAsia="Calibri"/>
          <w:sz w:val="28"/>
          <w:szCs w:val="28"/>
          <w:lang w:eastAsia="en-US"/>
        </w:rPr>
      </w:pPr>
      <w:r>
        <w:rPr>
          <w:rFonts w:eastAsia="Calibri"/>
          <w:sz w:val="28"/>
          <w:szCs w:val="28"/>
          <w:lang w:eastAsia="en-US"/>
        </w:rPr>
        <w:t>Заявитель (представитель) вправе представить указанные документы и информацию по собственной инициативе;</w:t>
      </w:r>
    </w:p>
    <w:p w14:paraId="06429C2F" w14:textId="15C83434" w:rsidR="00FE4E3A" w:rsidRDefault="00420F59">
      <w:pPr>
        <w:ind w:firstLine="708"/>
        <w:jc w:val="both"/>
        <w:rPr>
          <w:rFonts w:eastAsia="Calibri"/>
          <w:sz w:val="28"/>
          <w:szCs w:val="28"/>
          <w:lang w:eastAsia="en-US"/>
        </w:rPr>
      </w:pPr>
      <w:r>
        <w:rPr>
          <w:rFonts w:eastAsia="Calibri"/>
          <w:sz w:val="28"/>
          <w:szCs w:val="28"/>
          <w:lang w:eastAsia="en-US"/>
        </w:rPr>
        <w:t>-</w:t>
      </w:r>
      <w:r w:rsidR="00D21C9F">
        <w:rPr>
          <w:rFonts w:eastAsia="Calibri"/>
          <w:sz w:val="28"/>
          <w:szCs w:val="28"/>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446E59FE" w14:textId="77777777" w:rsidR="00FE4E3A" w:rsidRDefault="00D21C9F">
      <w:pPr>
        <w:ind w:firstLine="708"/>
        <w:jc w:val="both"/>
        <w:rPr>
          <w:rFonts w:eastAsia="Calibri"/>
          <w:sz w:val="28"/>
          <w:szCs w:val="28"/>
          <w:lang w:eastAsia="en-US"/>
        </w:rPr>
      </w:pPr>
      <w:r>
        <w:rPr>
          <w:rFonts w:eastAsia="Calibri"/>
          <w:sz w:val="28"/>
          <w:szCs w:val="28"/>
          <w:lang w:eastAsia="en-US"/>
        </w:rPr>
        <w:t xml:space="preserve">4.5. Представленные заявителем (представителем)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w:t>
      </w:r>
      <w:r>
        <w:rPr>
          <w:sz w:val="28"/>
          <w:szCs w:val="28"/>
        </w:rPr>
        <w:t xml:space="preserve">усиленной квалифицированной электронной подписью (далее – ЭП) </w:t>
      </w:r>
      <w:r>
        <w:rPr>
          <w:rFonts w:eastAsia="Calibri"/>
          <w:sz w:val="28"/>
          <w:szCs w:val="28"/>
          <w:lang w:eastAsia="en-US"/>
        </w:rPr>
        <w:t>работника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14:paraId="587F3179" w14:textId="77777777" w:rsidR="00FE4E3A" w:rsidRDefault="00D21C9F">
      <w:pPr>
        <w:ind w:firstLine="708"/>
        <w:jc w:val="both"/>
        <w:rPr>
          <w:rFonts w:eastAsia="Calibri"/>
          <w:sz w:val="28"/>
          <w:szCs w:val="28"/>
          <w:lang w:eastAsia="en-US"/>
        </w:rPr>
      </w:pPr>
      <w:r>
        <w:rPr>
          <w:rFonts w:eastAsia="Calibri"/>
          <w:sz w:val="28"/>
          <w:szCs w:val="28"/>
          <w:lang w:eastAsia="en-US"/>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04E93B8C" w14:textId="58453753" w:rsidR="00FE4E3A" w:rsidRDefault="00D21C9F" w:rsidP="00354974">
      <w:pPr>
        <w:ind w:firstLine="708"/>
        <w:jc w:val="both"/>
        <w:rPr>
          <w:rFonts w:eastAsia="Calibri"/>
          <w:sz w:val="28"/>
          <w:szCs w:val="28"/>
          <w:lang w:eastAsia="en-US"/>
        </w:rPr>
      </w:pPr>
      <w:r>
        <w:rPr>
          <w:rFonts w:eastAsia="Calibri"/>
          <w:sz w:val="28"/>
          <w:szCs w:val="28"/>
          <w:lang w:eastAsia="en-US"/>
        </w:rPr>
        <w:t xml:space="preserve">Порядок и сроки передачи многофункциональным центром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17" w:history="1">
        <w:r>
          <w:rPr>
            <w:rFonts w:eastAsia="Calibri"/>
            <w:sz w:val="28"/>
            <w:szCs w:val="28"/>
            <w:lang w:eastAsia="en-US"/>
          </w:rPr>
          <w:t>Постановлением</w:t>
        </w:r>
      </w:hyperlink>
      <w:r>
        <w:rPr>
          <w:rFonts w:eastAsia="Calibri"/>
          <w:sz w:val="28"/>
          <w:szCs w:val="28"/>
          <w:lang w:eastAsia="en-US"/>
        </w:rPr>
        <w:t xml:space="preserve"> </w:t>
      </w:r>
      <w:r w:rsidR="00354974">
        <w:rPr>
          <w:rFonts w:eastAsia="Calibri"/>
          <w:sz w:val="28"/>
          <w:szCs w:val="28"/>
          <w:lang w:eastAsia="en-US"/>
        </w:rPr>
        <w:t>№797.</w:t>
      </w:r>
    </w:p>
    <w:p w14:paraId="029E1A44" w14:textId="77777777" w:rsidR="00FE4E3A" w:rsidRDefault="00D21C9F">
      <w:pPr>
        <w:autoSpaceDE w:val="0"/>
        <w:autoSpaceDN w:val="0"/>
        <w:adjustRightInd w:val="0"/>
        <w:ind w:firstLine="567"/>
        <w:jc w:val="both"/>
        <w:rPr>
          <w:rFonts w:eastAsia="Calibri"/>
          <w:b/>
          <w:sz w:val="28"/>
          <w:szCs w:val="28"/>
        </w:rPr>
      </w:pPr>
      <w:r>
        <w:rPr>
          <w:rFonts w:eastAsia="Calibri"/>
          <w:b/>
          <w:sz w:val="28"/>
          <w:szCs w:val="28"/>
        </w:rPr>
        <w:t xml:space="preserve">Формирование и направление многофункциональным центром межведомственного запроса в органы, предоставляющие муниципальные </w:t>
      </w:r>
      <w:r>
        <w:rPr>
          <w:rFonts w:eastAsia="Calibri"/>
          <w:b/>
          <w:sz w:val="28"/>
          <w:szCs w:val="28"/>
        </w:rPr>
        <w:lastRenderedPageBreak/>
        <w:t>услуги, в иные органы государственной власти, органы местного самоуправления и организации</w:t>
      </w:r>
    </w:p>
    <w:p w14:paraId="06626338" w14:textId="77777777" w:rsidR="00FE4E3A" w:rsidRDefault="00D21C9F">
      <w:pPr>
        <w:ind w:firstLine="708"/>
        <w:jc w:val="both"/>
        <w:rPr>
          <w:rFonts w:eastAsia="Calibri"/>
          <w:sz w:val="28"/>
          <w:szCs w:val="28"/>
          <w:lang w:eastAsia="en-US"/>
        </w:rPr>
      </w:pPr>
      <w:r>
        <w:rPr>
          <w:rFonts w:eastAsia="Calibri"/>
          <w:sz w:val="28"/>
          <w:szCs w:val="28"/>
          <w:lang w:eastAsia="en-US"/>
        </w:rPr>
        <w:t>4.6. В случае если документы, предусмотренные пунктом 2.7 настоящего Административного регламента, не представлены заявителем (представителем) по собственной инициативе, такие документы в порядке, определенном Соглашением о взаимодействии многофункционального центра и Администрации, запрашиваются многофункциональным центром самостоятельно в порядке межведомственного электронного взаимодействия.</w:t>
      </w:r>
    </w:p>
    <w:p w14:paraId="07851DE3" w14:textId="77777777" w:rsidR="00FE4E3A" w:rsidRDefault="00FE4E3A">
      <w:pPr>
        <w:jc w:val="center"/>
        <w:rPr>
          <w:rFonts w:eastAsia="Calibri"/>
          <w:b/>
          <w:sz w:val="28"/>
          <w:szCs w:val="28"/>
          <w:lang w:eastAsia="en-US"/>
        </w:rPr>
      </w:pPr>
    </w:p>
    <w:p w14:paraId="18D83CF6" w14:textId="77777777" w:rsidR="00FE4E3A" w:rsidRDefault="00D21C9F">
      <w:pPr>
        <w:jc w:val="center"/>
        <w:rPr>
          <w:rFonts w:eastAsia="Calibri"/>
          <w:b/>
          <w:sz w:val="28"/>
          <w:szCs w:val="28"/>
          <w:lang w:eastAsia="en-US"/>
        </w:rPr>
      </w:pPr>
      <w:r>
        <w:rPr>
          <w:rFonts w:eastAsia="Calibri"/>
          <w:b/>
          <w:sz w:val="28"/>
          <w:szCs w:val="28"/>
          <w:lang w:eastAsia="en-US"/>
        </w:rPr>
        <w:t>Выдача заявителю (представителю) результата предоставления муниципальной услуги</w:t>
      </w:r>
    </w:p>
    <w:p w14:paraId="3AA77A18" w14:textId="77777777" w:rsidR="00FE4E3A" w:rsidRDefault="00D21C9F">
      <w:pPr>
        <w:ind w:firstLine="708"/>
        <w:jc w:val="both"/>
        <w:rPr>
          <w:rFonts w:eastAsia="Calibri"/>
          <w:sz w:val="28"/>
          <w:szCs w:val="28"/>
          <w:lang w:eastAsia="en-US"/>
        </w:rPr>
      </w:pPr>
      <w:r>
        <w:rPr>
          <w:rFonts w:eastAsia="Calibri"/>
          <w:sz w:val="28"/>
          <w:szCs w:val="28"/>
          <w:lang w:eastAsia="en-US"/>
        </w:rPr>
        <w:t xml:space="preserve">4.7.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w:t>
      </w:r>
    </w:p>
    <w:p w14:paraId="4603BDAA" w14:textId="77777777" w:rsidR="00FE4E3A" w:rsidRDefault="00D21C9F">
      <w:pPr>
        <w:ind w:firstLine="708"/>
        <w:jc w:val="both"/>
        <w:rPr>
          <w:rFonts w:eastAsia="Calibri"/>
          <w:sz w:val="28"/>
          <w:szCs w:val="28"/>
          <w:lang w:eastAsia="en-US"/>
        </w:rPr>
      </w:pPr>
      <w:r>
        <w:rPr>
          <w:rFonts w:eastAsia="Calibri"/>
          <w:sz w:val="28"/>
          <w:szCs w:val="28"/>
          <w:lang w:eastAsia="en-US"/>
        </w:rPr>
        <w:t xml:space="preserve">Порядок и сроки передачи Администрацией таких документов в многофункциональном центре определяются соглашением о взаимодействии, заключенным ими в порядке, установленном </w:t>
      </w:r>
      <w:hyperlink r:id="rId18" w:history="1">
        <w:r>
          <w:rPr>
            <w:rFonts w:eastAsia="Calibri"/>
            <w:sz w:val="28"/>
            <w:szCs w:val="28"/>
            <w:lang w:eastAsia="en-US"/>
          </w:rPr>
          <w:t>Постановлением</w:t>
        </w:r>
      </w:hyperlink>
      <w:r>
        <w:rPr>
          <w:rFonts w:eastAsia="Calibri"/>
          <w:sz w:val="28"/>
          <w:szCs w:val="28"/>
          <w:lang w:eastAsia="en-US"/>
        </w:rPr>
        <w:t xml:space="preserve"> № 797.</w:t>
      </w:r>
    </w:p>
    <w:p w14:paraId="188FFF86" w14:textId="77777777" w:rsidR="00FE4E3A" w:rsidRDefault="00D21C9F">
      <w:pPr>
        <w:ind w:firstLine="708"/>
        <w:jc w:val="both"/>
        <w:rPr>
          <w:rFonts w:eastAsia="Calibri"/>
          <w:sz w:val="28"/>
          <w:szCs w:val="28"/>
          <w:lang w:eastAsia="en-US"/>
        </w:rPr>
      </w:pPr>
      <w:r>
        <w:rPr>
          <w:rFonts w:eastAsia="Calibri"/>
          <w:sz w:val="28"/>
          <w:szCs w:val="28"/>
          <w:lang w:eastAsia="en-US"/>
        </w:rPr>
        <w:t>4.8. Прием заявителей (представителей)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74A6635" w14:textId="77777777" w:rsidR="00FE4E3A" w:rsidRDefault="00D21C9F">
      <w:pPr>
        <w:ind w:firstLine="708"/>
        <w:jc w:val="both"/>
        <w:rPr>
          <w:rFonts w:eastAsia="Calibri"/>
          <w:sz w:val="28"/>
          <w:szCs w:val="28"/>
          <w:lang w:eastAsia="en-US"/>
        </w:rPr>
      </w:pPr>
      <w:r>
        <w:rPr>
          <w:rFonts w:eastAsia="Calibri"/>
          <w:sz w:val="28"/>
          <w:szCs w:val="28"/>
          <w:lang w:eastAsia="en-US"/>
        </w:rPr>
        <w:t>Работник многофункционального центра осуществляет следующие действия:</w:t>
      </w:r>
    </w:p>
    <w:p w14:paraId="2C3FF7BD" w14:textId="77777777" w:rsidR="00FE4E3A" w:rsidRDefault="00D21C9F">
      <w:pPr>
        <w:ind w:firstLine="708"/>
        <w:jc w:val="both"/>
        <w:rPr>
          <w:rFonts w:eastAsia="Calibri"/>
          <w:sz w:val="28"/>
          <w:szCs w:val="28"/>
          <w:lang w:eastAsia="en-US"/>
        </w:rPr>
      </w:pPr>
      <w:r>
        <w:rPr>
          <w:rFonts w:eastAsia="Calibri"/>
          <w:sz w:val="28"/>
          <w:szCs w:val="28"/>
          <w:lang w:eastAsia="en-US"/>
        </w:rPr>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14:paraId="2D0FEA7F" w14:textId="77777777" w:rsidR="00FE4E3A" w:rsidRDefault="00D21C9F">
      <w:pPr>
        <w:ind w:firstLine="708"/>
        <w:jc w:val="both"/>
        <w:rPr>
          <w:rFonts w:eastAsia="Calibri"/>
          <w:sz w:val="28"/>
          <w:szCs w:val="28"/>
          <w:lang w:eastAsia="en-US"/>
        </w:rPr>
      </w:pPr>
      <w:r>
        <w:rPr>
          <w:rFonts w:eastAsia="Calibri"/>
          <w:sz w:val="28"/>
          <w:szCs w:val="28"/>
          <w:lang w:eastAsia="en-US"/>
        </w:rPr>
        <w:t>−проверяет полномочия представителя (в случае обращения представителя);</w:t>
      </w:r>
    </w:p>
    <w:p w14:paraId="56A3E5FF" w14:textId="77777777" w:rsidR="00FE4E3A" w:rsidRDefault="00D21C9F">
      <w:pPr>
        <w:ind w:firstLine="708"/>
        <w:jc w:val="both"/>
        <w:rPr>
          <w:rFonts w:eastAsia="Calibri"/>
          <w:sz w:val="28"/>
          <w:szCs w:val="28"/>
          <w:lang w:eastAsia="en-US"/>
        </w:rPr>
      </w:pPr>
      <w:r>
        <w:rPr>
          <w:rFonts w:eastAsia="Calibri"/>
          <w:sz w:val="28"/>
          <w:szCs w:val="28"/>
          <w:lang w:eastAsia="en-US"/>
        </w:rPr>
        <w:t>−определяет статус исполнения запроса заявителя в АИС МФЦ;</w:t>
      </w:r>
    </w:p>
    <w:p w14:paraId="68BB5C00" w14:textId="77777777" w:rsidR="00FE4E3A" w:rsidRDefault="00D21C9F">
      <w:pPr>
        <w:ind w:firstLine="708"/>
        <w:jc w:val="both"/>
        <w:rPr>
          <w:rFonts w:eastAsia="Calibri"/>
          <w:sz w:val="28"/>
          <w:szCs w:val="28"/>
          <w:lang w:eastAsia="en-US"/>
        </w:rPr>
      </w:pPr>
      <w:r>
        <w:rPr>
          <w:rFonts w:eastAsia="Calibri"/>
          <w:sz w:val="28"/>
          <w:szCs w:val="28"/>
          <w:lang w:eastAsia="en-US"/>
        </w:rPr>
        <w:t>−выдает документы заявителю (представителю), при необходимости запрашивает у заявителя (представителя) подписи за каждый выданный документ;</w:t>
      </w:r>
    </w:p>
    <w:p w14:paraId="76C54935" w14:textId="77777777" w:rsidR="00FE4E3A" w:rsidRDefault="00D21C9F">
      <w:pPr>
        <w:ind w:firstLine="708"/>
        <w:jc w:val="both"/>
        <w:rPr>
          <w:rFonts w:eastAsia="Calibri"/>
          <w:sz w:val="28"/>
          <w:szCs w:val="28"/>
          <w:lang w:eastAsia="en-US"/>
        </w:rPr>
      </w:pPr>
      <w:r>
        <w:rPr>
          <w:rFonts w:eastAsia="Calibri"/>
          <w:sz w:val="28"/>
          <w:szCs w:val="28"/>
          <w:lang w:eastAsia="en-US"/>
        </w:rPr>
        <w:t xml:space="preserve">−запрашивает согласие заявителя (представителя) на участие в смс-опросе для оценки качества предоставленных услуг </w:t>
      </w:r>
      <w:r>
        <w:rPr>
          <w:sz w:val="28"/>
          <w:szCs w:val="28"/>
        </w:rPr>
        <w:t>многофункционального центра</w:t>
      </w:r>
      <w:r>
        <w:rPr>
          <w:rFonts w:eastAsia="Calibri"/>
          <w:sz w:val="28"/>
          <w:szCs w:val="28"/>
          <w:lang w:eastAsia="en-US"/>
        </w:rPr>
        <w:t>.</w:t>
      </w:r>
    </w:p>
    <w:p w14:paraId="099674F6" w14:textId="77777777" w:rsidR="00FE4E3A" w:rsidRDefault="00FE4E3A">
      <w:pPr>
        <w:jc w:val="both"/>
        <w:rPr>
          <w:rFonts w:eastAsia="Calibri"/>
          <w:sz w:val="28"/>
          <w:szCs w:val="28"/>
          <w:lang w:eastAsia="en-US"/>
        </w:rPr>
      </w:pPr>
    </w:p>
    <w:p w14:paraId="6C11BAD6" w14:textId="77777777" w:rsidR="00FE4E3A" w:rsidRDefault="00FE4E3A">
      <w:pPr>
        <w:jc w:val="both"/>
        <w:rPr>
          <w:rFonts w:eastAsia="Calibri"/>
          <w:sz w:val="28"/>
          <w:szCs w:val="28"/>
          <w:lang w:eastAsia="en-US"/>
        </w:rPr>
      </w:pPr>
    </w:p>
    <w:p w14:paraId="7F3989CA" w14:textId="77777777" w:rsidR="00FE4E3A" w:rsidRDefault="00FE4E3A">
      <w:pPr>
        <w:jc w:val="both"/>
        <w:rPr>
          <w:rFonts w:eastAsia="Calibri"/>
          <w:sz w:val="28"/>
          <w:szCs w:val="28"/>
          <w:lang w:eastAsia="en-US"/>
        </w:rPr>
      </w:pPr>
    </w:p>
    <w:p w14:paraId="5D6819DE" w14:textId="77777777" w:rsidR="00FE4E3A" w:rsidRDefault="00FE4E3A">
      <w:pPr>
        <w:jc w:val="both"/>
        <w:rPr>
          <w:rFonts w:eastAsia="Calibri"/>
          <w:sz w:val="28"/>
          <w:szCs w:val="28"/>
          <w:lang w:eastAsia="en-US"/>
        </w:rPr>
      </w:pPr>
    </w:p>
    <w:p w14:paraId="7DB553DA" w14:textId="1D92095E" w:rsidR="00FE4E3A" w:rsidRDefault="00FE4E3A">
      <w:pPr>
        <w:jc w:val="both"/>
        <w:rPr>
          <w:rFonts w:eastAsia="Calibri"/>
          <w:sz w:val="28"/>
          <w:szCs w:val="28"/>
          <w:lang w:eastAsia="en-US"/>
        </w:rPr>
      </w:pPr>
    </w:p>
    <w:p w14:paraId="067E2E06" w14:textId="31B84B9C" w:rsidR="003C20C3" w:rsidRDefault="003C20C3">
      <w:pPr>
        <w:jc w:val="both"/>
        <w:rPr>
          <w:rFonts w:eastAsia="Calibri"/>
          <w:sz w:val="28"/>
          <w:szCs w:val="28"/>
          <w:lang w:eastAsia="en-US"/>
        </w:rPr>
      </w:pPr>
    </w:p>
    <w:p w14:paraId="063978B1" w14:textId="65D7C9AF" w:rsidR="003C20C3" w:rsidRDefault="003C20C3">
      <w:pPr>
        <w:jc w:val="both"/>
        <w:rPr>
          <w:rFonts w:eastAsia="Calibri"/>
          <w:sz w:val="28"/>
          <w:szCs w:val="28"/>
          <w:lang w:eastAsia="en-US"/>
        </w:rPr>
      </w:pPr>
    </w:p>
    <w:p w14:paraId="22611EEF" w14:textId="02EC80EF" w:rsidR="003C20C3" w:rsidRDefault="003C20C3">
      <w:pPr>
        <w:jc w:val="both"/>
        <w:rPr>
          <w:rFonts w:eastAsia="Calibri"/>
          <w:sz w:val="28"/>
          <w:szCs w:val="28"/>
          <w:lang w:eastAsia="en-US"/>
        </w:rPr>
      </w:pPr>
    </w:p>
    <w:p w14:paraId="461AF697" w14:textId="1372C751" w:rsidR="003C20C3" w:rsidRDefault="003C20C3">
      <w:pPr>
        <w:jc w:val="both"/>
        <w:rPr>
          <w:rFonts w:eastAsia="Calibri"/>
          <w:sz w:val="28"/>
          <w:szCs w:val="28"/>
          <w:lang w:eastAsia="en-US"/>
        </w:rPr>
      </w:pPr>
    </w:p>
    <w:p w14:paraId="35552B58" w14:textId="77777777" w:rsidR="003C20C3" w:rsidRDefault="003C20C3">
      <w:pPr>
        <w:jc w:val="both"/>
        <w:rPr>
          <w:rFonts w:eastAsia="Calibri"/>
          <w:sz w:val="28"/>
          <w:szCs w:val="28"/>
          <w:lang w:eastAsia="en-US"/>
        </w:rPr>
      </w:pPr>
    </w:p>
    <w:p w14:paraId="305EDC37" w14:textId="77777777" w:rsidR="00FE4E3A" w:rsidRDefault="00FE4E3A">
      <w:pPr>
        <w:jc w:val="both"/>
        <w:rPr>
          <w:rFonts w:eastAsia="Calibri"/>
          <w:sz w:val="28"/>
          <w:szCs w:val="28"/>
          <w:lang w:eastAsia="en-US"/>
        </w:rPr>
      </w:pPr>
    </w:p>
    <w:p w14:paraId="54103D1F" w14:textId="77777777" w:rsidR="00FE4E3A" w:rsidRDefault="00D21C9F">
      <w:pPr>
        <w:autoSpaceDE w:val="0"/>
        <w:autoSpaceDN w:val="0"/>
        <w:adjustRightInd w:val="0"/>
        <w:ind w:firstLineChars="1500" w:firstLine="4200"/>
        <w:jc w:val="both"/>
        <w:rPr>
          <w:bCs/>
          <w:sz w:val="28"/>
          <w:szCs w:val="28"/>
        </w:rPr>
      </w:pPr>
      <w:r>
        <w:rPr>
          <w:sz w:val="28"/>
          <w:szCs w:val="28"/>
        </w:rPr>
        <w:lastRenderedPageBreak/>
        <w:t>Приложение № 1</w:t>
      </w:r>
    </w:p>
    <w:p w14:paraId="0E05A09C"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Административному регламенту </w:t>
      </w:r>
    </w:p>
    <w:p w14:paraId="08EF4C0E"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предоставления муниципальной услуги </w:t>
      </w:r>
    </w:p>
    <w:p w14:paraId="5F455E38"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«Выдача разрешения на право организации </w:t>
      </w:r>
    </w:p>
    <w:p w14:paraId="033C7FD6"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розничного рынка» на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городского округа город Стерлитамак</w:t>
      </w:r>
    </w:p>
    <w:p w14:paraId="4300E106"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Республики Башкортостан</w:t>
      </w:r>
    </w:p>
    <w:p w14:paraId="13C58A70" w14:textId="2B44E834"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1" w:name="_Hlk203666022"/>
      <w:r w:rsidR="00C0440E">
        <w:rPr>
          <w:sz w:val="28"/>
          <w:szCs w:val="28"/>
        </w:rPr>
        <w:t>17.07.2025</w:t>
      </w:r>
      <w:r>
        <w:rPr>
          <w:sz w:val="28"/>
          <w:szCs w:val="28"/>
        </w:rPr>
        <w:t xml:space="preserve"> № </w:t>
      </w:r>
      <w:r w:rsidR="00C0440E">
        <w:rPr>
          <w:sz w:val="28"/>
          <w:szCs w:val="28"/>
        </w:rPr>
        <w:t>1873</w:t>
      </w:r>
      <w:bookmarkEnd w:id="1"/>
    </w:p>
    <w:p w14:paraId="1C5C9A58" w14:textId="77777777" w:rsidR="00FE4E3A" w:rsidRDefault="00FE4E3A">
      <w:pPr>
        <w:widowControl w:val="0"/>
        <w:tabs>
          <w:tab w:val="left" w:pos="567"/>
        </w:tabs>
        <w:ind w:firstLine="567"/>
        <w:contextualSpacing/>
        <w:rPr>
          <w:sz w:val="28"/>
          <w:szCs w:val="28"/>
        </w:rPr>
      </w:pPr>
    </w:p>
    <w:p w14:paraId="4D2DFDA0" w14:textId="4241E339" w:rsidR="00C77905" w:rsidRPr="00C77905" w:rsidRDefault="00C77905" w:rsidP="00C77905">
      <w:pPr>
        <w:autoSpaceDE w:val="0"/>
        <w:autoSpaceDN w:val="0"/>
        <w:adjustRightInd w:val="0"/>
        <w:ind w:left="4956"/>
        <w:jc w:val="both"/>
        <w:rPr>
          <w:sz w:val="20"/>
          <w:szCs w:val="20"/>
        </w:rPr>
      </w:pPr>
      <w:r>
        <w:rPr>
          <w:sz w:val="20"/>
          <w:szCs w:val="20"/>
        </w:rPr>
        <w:t xml:space="preserve">  </w:t>
      </w:r>
      <w:r w:rsidRPr="00C77905">
        <w:rPr>
          <w:sz w:val="20"/>
          <w:szCs w:val="20"/>
        </w:rPr>
        <w:t xml:space="preserve">Главе администрации </w:t>
      </w:r>
    </w:p>
    <w:p w14:paraId="7867B312" w14:textId="25C3BF06" w:rsidR="00C77905" w:rsidRPr="00C77905" w:rsidRDefault="00C77905" w:rsidP="00C77905">
      <w:pPr>
        <w:autoSpaceDE w:val="0"/>
        <w:autoSpaceDN w:val="0"/>
        <w:adjustRightInd w:val="0"/>
        <w:ind w:left="4956"/>
        <w:jc w:val="both"/>
        <w:rPr>
          <w:sz w:val="20"/>
          <w:szCs w:val="20"/>
        </w:rPr>
      </w:pPr>
      <w:r>
        <w:rPr>
          <w:sz w:val="20"/>
          <w:szCs w:val="20"/>
        </w:rPr>
        <w:t xml:space="preserve">  </w:t>
      </w:r>
      <w:r w:rsidRPr="00C77905">
        <w:rPr>
          <w:sz w:val="20"/>
          <w:szCs w:val="20"/>
        </w:rPr>
        <w:t xml:space="preserve">городского округа </w:t>
      </w:r>
    </w:p>
    <w:p w14:paraId="3D4DB279" w14:textId="249F4FBC" w:rsidR="00C77905" w:rsidRPr="00C77905" w:rsidRDefault="00C77905" w:rsidP="00C77905">
      <w:pPr>
        <w:autoSpaceDE w:val="0"/>
        <w:autoSpaceDN w:val="0"/>
        <w:adjustRightInd w:val="0"/>
        <w:ind w:left="4956"/>
        <w:jc w:val="both"/>
        <w:rPr>
          <w:sz w:val="20"/>
          <w:szCs w:val="20"/>
        </w:rPr>
      </w:pPr>
      <w:r>
        <w:rPr>
          <w:sz w:val="20"/>
          <w:szCs w:val="20"/>
        </w:rPr>
        <w:t xml:space="preserve">  </w:t>
      </w:r>
      <w:r w:rsidRPr="00C77905">
        <w:rPr>
          <w:sz w:val="20"/>
          <w:szCs w:val="20"/>
        </w:rPr>
        <w:t xml:space="preserve">город Стерлитамак </w:t>
      </w:r>
    </w:p>
    <w:p w14:paraId="56A0A56D" w14:textId="598B4757" w:rsidR="00FE4E3A" w:rsidRDefault="00C77905" w:rsidP="00C77905">
      <w:pPr>
        <w:autoSpaceDE w:val="0"/>
        <w:autoSpaceDN w:val="0"/>
        <w:adjustRightInd w:val="0"/>
        <w:ind w:left="4956"/>
        <w:jc w:val="both"/>
        <w:rPr>
          <w:sz w:val="20"/>
          <w:szCs w:val="20"/>
        </w:rPr>
      </w:pPr>
      <w:r>
        <w:rPr>
          <w:sz w:val="20"/>
          <w:szCs w:val="20"/>
        </w:rPr>
        <w:t xml:space="preserve">  </w:t>
      </w:r>
      <w:r w:rsidRPr="00C77905">
        <w:rPr>
          <w:sz w:val="20"/>
          <w:szCs w:val="20"/>
        </w:rPr>
        <w:t>Республики Башкортостан</w:t>
      </w:r>
      <w:r w:rsidR="00D21C9F">
        <w:rPr>
          <w:sz w:val="20"/>
          <w:szCs w:val="20"/>
        </w:rPr>
        <w:t xml:space="preserve">                                            </w:t>
      </w:r>
    </w:p>
    <w:p w14:paraId="03C96D2C" w14:textId="6A6F69DF"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616DE5A8" w14:textId="04A7C420" w:rsidR="00FE4E3A" w:rsidRDefault="00D21C9F">
      <w:pPr>
        <w:autoSpaceDE w:val="0"/>
        <w:autoSpaceDN w:val="0"/>
        <w:adjustRightInd w:val="0"/>
        <w:ind w:left="3402"/>
        <w:jc w:val="both"/>
        <w:rPr>
          <w:sz w:val="20"/>
          <w:szCs w:val="20"/>
        </w:rPr>
      </w:pPr>
      <w:r>
        <w:rPr>
          <w:sz w:val="20"/>
          <w:szCs w:val="20"/>
        </w:rPr>
        <w:t xml:space="preserve">                                  от ____________________________________</w:t>
      </w:r>
    </w:p>
    <w:p w14:paraId="50105278" w14:textId="605783F7"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(Ф.И.О. полностью)</w:t>
      </w:r>
    </w:p>
    <w:p w14:paraId="1D38A9C6"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21D5E527" w14:textId="28C78C84" w:rsidR="00FE4E3A" w:rsidRPr="00C77905" w:rsidRDefault="00D21C9F">
      <w:pPr>
        <w:autoSpaceDE w:val="0"/>
        <w:autoSpaceDN w:val="0"/>
        <w:adjustRightInd w:val="0"/>
        <w:ind w:left="3402"/>
        <w:jc w:val="both"/>
        <w:rPr>
          <w:sz w:val="16"/>
          <w:szCs w:val="16"/>
        </w:rPr>
      </w:pPr>
      <w:r>
        <w:rPr>
          <w:sz w:val="20"/>
          <w:szCs w:val="20"/>
        </w:rPr>
        <w:t xml:space="preserve">                                    </w:t>
      </w:r>
      <w:r w:rsidR="00C77905">
        <w:rPr>
          <w:sz w:val="20"/>
          <w:szCs w:val="20"/>
        </w:rPr>
        <w:t xml:space="preserve">     </w:t>
      </w:r>
      <w:r>
        <w:rPr>
          <w:sz w:val="20"/>
          <w:szCs w:val="20"/>
        </w:rPr>
        <w:t xml:space="preserve">  </w:t>
      </w:r>
      <w:r w:rsidRPr="00C77905">
        <w:rPr>
          <w:sz w:val="16"/>
          <w:szCs w:val="16"/>
        </w:rPr>
        <w:t>должность, полное и (если имеется)</w:t>
      </w:r>
    </w:p>
    <w:p w14:paraId="25C4C2F1" w14:textId="41EAE819"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сокращенное наименования</w:t>
      </w:r>
    </w:p>
    <w:p w14:paraId="08774CC1"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63C83A3D" w14:textId="0125C113"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юридического лица</w:t>
      </w:r>
    </w:p>
    <w:p w14:paraId="136F23DC"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29BF5F67" w14:textId="77777777" w:rsidR="00FE4E3A" w:rsidRDefault="00D21C9F">
      <w:pPr>
        <w:autoSpaceDE w:val="0"/>
        <w:autoSpaceDN w:val="0"/>
        <w:adjustRightInd w:val="0"/>
        <w:ind w:left="3402"/>
        <w:jc w:val="both"/>
        <w:rPr>
          <w:sz w:val="20"/>
          <w:szCs w:val="20"/>
        </w:rPr>
      </w:pPr>
      <w:r>
        <w:rPr>
          <w:sz w:val="20"/>
          <w:szCs w:val="20"/>
        </w:rPr>
        <w:t xml:space="preserve">                                    Адрес местонахождения: ________________</w:t>
      </w:r>
    </w:p>
    <w:p w14:paraId="2DBBB9E7"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15D79156" w14:textId="77777777" w:rsidR="00FE4E3A" w:rsidRDefault="00D21C9F">
      <w:pPr>
        <w:autoSpaceDE w:val="0"/>
        <w:autoSpaceDN w:val="0"/>
        <w:adjustRightInd w:val="0"/>
        <w:ind w:left="3402"/>
        <w:jc w:val="both"/>
        <w:rPr>
          <w:sz w:val="20"/>
          <w:szCs w:val="20"/>
        </w:rPr>
      </w:pPr>
      <w:r>
        <w:rPr>
          <w:sz w:val="20"/>
          <w:szCs w:val="20"/>
        </w:rPr>
        <w:t xml:space="preserve">                                    Место нахождения объекта или объектов</w:t>
      </w:r>
    </w:p>
    <w:p w14:paraId="09EF4F7C" w14:textId="77777777" w:rsidR="00FE4E3A" w:rsidRDefault="00D21C9F">
      <w:pPr>
        <w:autoSpaceDE w:val="0"/>
        <w:autoSpaceDN w:val="0"/>
        <w:adjustRightInd w:val="0"/>
        <w:ind w:left="3402"/>
        <w:jc w:val="both"/>
        <w:rPr>
          <w:sz w:val="20"/>
          <w:szCs w:val="20"/>
        </w:rPr>
      </w:pPr>
      <w:r>
        <w:rPr>
          <w:sz w:val="20"/>
          <w:szCs w:val="20"/>
        </w:rPr>
        <w:t xml:space="preserve">                                    недвижимости, расположенных на</w:t>
      </w:r>
    </w:p>
    <w:p w14:paraId="3CC90736" w14:textId="77777777" w:rsidR="00FE4E3A" w:rsidRDefault="00D21C9F">
      <w:pPr>
        <w:autoSpaceDE w:val="0"/>
        <w:autoSpaceDN w:val="0"/>
        <w:adjustRightInd w:val="0"/>
        <w:ind w:left="3402"/>
        <w:jc w:val="both"/>
        <w:rPr>
          <w:sz w:val="20"/>
          <w:szCs w:val="20"/>
        </w:rPr>
      </w:pPr>
      <w:r>
        <w:rPr>
          <w:sz w:val="20"/>
          <w:szCs w:val="20"/>
        </w:rPr>
        <w:t xml:space="preserve">                                    территории, в пределах которой</w:t>
      </w:r>
    </w:p>
    <w:p w14:paraId="0726812E" w14:textId="77777777" w:rsidR="00FE4E3A" w:rsidRDefault="00D21C9F">
      <w:pPr>
        <w:autoSpaceDE w:val="0"/>
        <w:autoSpaceDN w:val="0"/>
        <w:adjustRightInd w:val="0"/>
        <w:ind w:left="3402"/>
        <w:jc w:val="both"/>
        <w:rPr>
          <w:sz w:val="20"/>
          <w:szCs w:val="20"/>
        </w:rPr>
      </w:pPr>
      <w:r>
        <w:rPr>
          <w:sz w:val="20"/>
          <w:szCs w:val="20"/>
        </w:rPr>
        <w:t xml:space="preserve">                                    предполагается организовать розничный</w:t>
      </w:r>
    </w:p>
    <w:p w14:paraId="6B367E07" w14:textId="77777777" w:rsidR="00FE4E3A" w:rsidRDefault="00D21C9F">
      <w:pPr>
        <w:autoSpaceDE w:val="0"/>
        <w:autoSpaceDN w:val="0"/>
        <w:adjustRightInd w:val="0"/>
        <w:ind w:left="3402"/>
        <w:jc w:val="both"/>
        <w:rPr>
          <w:sz w:val="20"/>
          <w:szCs w:val="20"/>
        </w:rPr>
      </w:pPr>
      <w:r>
        <w:rPr>
          <w:sz w:val="20"/>
          <w:szCs w:val="20"/>
        </w:rPr>
        <w:t xml:space="preserve">                                    рынок: ________________________________</w:t>
      </w:r>
    </w:p>
    <w:p w14:paraId="248DB4DA"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w:t>
      </w:r>
    </w:p>
    <w:p w14:paraId="6B5FCEA8" w14:textId="77777777" w:rsidR="00FE4E3A" w:rsidRDefault="00D21C9F">
      <w:pPr>
        <w:autoSpaceDE w:val="0"/>
        <w:autoSpaceDN w:val="0"/>
        <w:adjustRightInd w:val="0"/>
        <w:ind w:left="3402"/>
        <w:jc w:val="both"/>
        <w:rPr>
          <w:sz w:val="20"/>
          <w:szCs w:val="20"/>
        </w:rPr>
      </w:pPr>
      <w:r>
        <w:rPr>
          <w:sz w:val="20"/>
          <w:szCs w:val="20"/>
        </w:rPr>
        <w:t xml:space="preserve">                                    Адрес земельного участка: _____________</w:t>
      </w:r>
    </w:p>
    <w:p w14:paraId="5587FD77"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5D139093"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529E4925"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1D68DFF1" w14:textId="77777777" w:rsidR="00FE4E3A" w:rsidRDefault="00D21C9F">
      <w:pPr>
        <w:autoSpaceDE w:val="0"/>
        <w:autoSpaceDN w:val="0"/>
        <w:adjustRightInd w:val="0"/>
        <w:ind w:left="3402"/>
        <w:jc w:val="both"/>
        <w:rPr>
          <w:sz w:val="20"/>
          <w:szCs w:val="20"/>
        </w:rPr>
      </w:pPr>
      <w:r>
        <w:rPr>
          <w:sz w:val="20"/>
          <w:szCs w:val="20"/>
        </w:rPr>
        <w:t xml:space="preserve">                                    Регистрационный номер записи о создании</w:t>
      </w:r>
    </w:p>
    <w:p w14:paraId="5B63EFAC" w14:textId="77777777" w:rsidR="00FE4E3A" w:rsidRDefault="00D21C9F">
      <w:pPr>
        <w:autoSpaceDE w:val="0"/>
        <w:autoSpaceDN w:val="0"/>
        <w:adjustRightInd w:val="0"/>
        <w:ind w:left="3402"/>
        <w:jc w:val="both"/>
        <w:rPr>
          <w:sz w:val="20"/>
          <w:szCs w:val="20"/>
        </w:rPr>
      </w:pPr>
      <w:r>
        <w:rPr>
          <w:sz w:val="20"/>
          <w:szCs w:val="20"/>
        </w:rPr>
        <w:t xml:space="preserve">                                    юридического лица _____________________</w:t>
      </w:r>
    </w:p>
    <w:p w14:paraId="23EE927F"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1276D307" w14:textId="708E7D5F"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(данные документа о внесении сведений</w:t>
      </w:r>
    </w:p>
    <w:p w14:paraId="738A728E" w14:textId="4F3AD98D"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в ЕГРЮЛ)</w:t>
      </w:r>
    </w:p>
    <w:p w14:paraId="2159A893"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07A4D3F7" w14:textId="77777777" w:rsidR="00FE4E3A" w:rsidRDefault="00D21C9F">
      <w:pPr>
        <w:autoSpaceDE w:val="0"/>
        <w:autoSpaceDN w:val="0"/>
        <w:adjustRightInd w:val="0"/>
        <w:ind w:left="3402"/>
        <w:jc w:val="both"/>
        <w:rPr>
          <w:sz w:val="20"/>
          <w:szCs w:val="20"/>
        </w:rPr>
      </w:pPr>
      <w:r>
        <w:rPr>
          <w:sz w:val="20"/>
          <w:szCs w:val="20"/>
        </w:rPr>
        <w:t xml:space="preserve">                                    ИНН ___________________________________</w:t>
      </w:r>
    </w:p>
    <w:p w14:paraId="596465EC" w14:textId="73918B3E"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(данные документы о постановке</w:t>
      </w:r>
    </w:p>
    <w:p w14:paraId="7BA6FB9A" w14:textId="3C510853"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на учет в налоговом органе)</w:t>
      </w:r>
    </w:p>
    <w:p w14:paraId="500F403A" w14:textId="64DCC37F" w:rsidR="00FE4E3A" w:rsidRDefault="00D21C9F">
      <w:pPr>
        <w:autoSpaceDE w:val="0"/>
        <w:autoSpaceDN w:val="0"/>
        <w:adjustRightInd w:val="0"/>
        <w:ind w:left="3402"/>
        <w:jc w:val="both"/>
        <w:rPr>
          <w:sz w:val="20"/>
          <w:szCs w:val="20"/>
        </w:rPr>
      </w:pPr>
      <w:r w:rsidRPr="00C77905">
        <w:rPr>
          <w:sz w:val="16"/>
          <w:szCs w:val="16"/>
        </w:rPr>
        <w:t xml:space="preserve">                                    </w:t>
      </w:r>
      <w:r w:rsidR="00C77905">
        <w:rPr>
          <w:sz w:val="16"/>
          <w:szCs w:val="16"/>
        </w:rPr>
        <w:t xml:space="preserve">         </w:t>
      </w:r>
      <w:r w:rsidRPr="00C77905">
        <w:rPr>
          <w:sz w:val="16"/>
          <w:szCs w:val="16"/>
        </w:rPr>
        <w:t>_______________________________________</w:t>
      </w:r>
    </w:p>
    <w:p w14:paraId="741FBF84" w14:textId="77777777" w:rsidR="00FE4E3A" w:rsidRDefault="00D21C9F">
      <w:pPr>
        <w:autoSpaceDE w:val="0"/>
        <w:autoSpaceDN w:val="0"/>
        <w:adjustRightInd w:val="0"/>
        <w:ind w:left="3402"/>
        <w:jc w:val="both"/>
        <w:rPr>
          <w:sz w:val="20"/>
          <w:szCs w:val="20"/>
        </w:rPr>
      </w:pPr>
      <w:r>
        <w:rPr>
          <w:sz w:val="20"/>
          <w:szCs w:val="20"/>
        </w:rPr>
        <w:t xml:space="preserve">                                    _______________________________________</w:t>
      </w:r>
    </w:p>
    <w:p w14:paraId="010331FA" w14:textId="57276DAF"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действующий по доверенности от</w:t>
      </w:r>
    </w:p>
    <w:p w14:paraId="72A10395" w14:textId="208B7FD6" w:rsidR="00FE4E3A" w:rsidRDefault="00D21C9F">
      <w:pPr>
        <w:autoSpaceDE w:val="0"/>
        <w:autoSpaceDN w:val="0"/>
        <w:adjustRightInd w:val="0"/>
        <w:ind w:left="3402"/>
        <w:jc w:val="both"/>
        <w:rPr>
          <w:sz w:val="20"/>
          <w:szCs w:val="20"/>
        </w:rPr>
      </w:pPr>
      <w:r>
        <w:rPr>
          <w:sz w:val="20"/>
          <w:szCs w:val="20"/>
        </w:rPr>
        <w:t xml:space="preserve">                           </w:t>
      </w:r>
      <w:r w:rsidR="00C77905">
        <w:rPr>
          <w:sz w:val="20"/>
          <w:szCs w:val="20"/>
        </w:rPr>
        <w:t xml:space="preserve">      </w:t>
      </w:r>
      <w:r>
        <w:rPr>
          <w:sz w:val="20"/>
          <w:szCs w:val="20"/>
        </w:rPr>
        <w:t xml:space="preserve">         _______________________________________</w:t>
      </w:r>
    </w:p>
    <w:p w14:paraId="26135B13" w14:textId="6DED916E" w:rsidR="00FE4E3A" w:rsidRPr="00C77905" w:rsidRDefault="00D21C9F">
      <w:pPr>
        <w:autoSpaceDE w:val="0"/>
        <w:autoSpaceDN w:val="0"/>
        <w:adjustRightInd w:val="0"/>
        <w:ind w:left="3402"/>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(для представителя)</w:t>
      </w:r>
    </w:p>
    <w:p w14:paraId="4F99B527" w14:textId="77777777" w:rsidR="00FE4E3A" w:rsidRDefault="00FE4E3A">
      <w:pPr>
        <w:autoSpaceDE w:val="0"/>
        <w:autoSpaceDN w:val="0"/>
        <w:adjustRightInd w:val="0"/>
        <w:jc w:val="both"/>
        <w:outlineLvl w:val="0"/>
        <w:rPr>
          <w:sz w:val="20"/>
          <w:szCs w:val="20"/>
        </w:rPr>
      </w:pPr>
    </w:p>
    <w:p w14:paraId="56C77D6C" w14:textId="77777777" w:rsidR="00FE4E3A" w:rsidRPr="00C77905" w:rsidRDefault="00D21C9F">
      <w:pPr>
        <w:autoSpaceDE w:val="0"/>
        <w:autoSpaceDN w:val="0"/>
        <w:adjustRightInd w:val="0"/>
        <w:jc w:val="center"/>
      </w:pPr>
      <w:r w:rsidRPr="00C77905">
        <w:t>ЗАЯВЛЕНИЕ</w:t>
      </w:r>
    </w:p>
    <w:p w14:paraId="3E23736C" w14:textId="77777777" w:rsidR="00FE4E3A" w:rsidRPr="00C77905" w:rsidRDefault="00D21C9F">
      <w:pPr>
        <w:autoSpaceDE w:val="0"/>
        <w:autoSpaceDN w:val="0"/>
        <w:adjustRightInd w:val="0"/>
        <w:jc w:val="center"/>
      </w:pPr>
      <w:r w:rsidRPr="00C77905">
        <w:t>на предоставление муниципальной услуги</w:t>
      </w:r>
    </w:p>
    <w:p w14:paraId="710FD23E" w14:textId="77777777" w:rsidR="00FE4E3A" w:rsidRPr="00C77905" w:rsidRDefault="00FE4E3A">
      <w:pPr>
        <w:autoSpaceDE w:val="0"/>
        <w:autoSpaceDN w:val="0"/>
        <w:adjustRightInd w:val="0"/>
        <w:jc w:val="both"/>
      </w:pPr>
    </w:p>
    <w:p w14:paraId="070196D4" w14:textId="7BAA15D1" w:rsidR="00FE4E3A" w:rsidRPr="00C77905" w:rsidRDefault="00D21C9F">
      <w:pPr>
        <w:autoSpaceDE w:val="0"/>
        <w:autoSpaceDN w:val="0"/>
        <w:adjustRightInd w:val="0"/>
        <w:ind w:firstLine="709"/>
        <w:jc w:val="both"/>
      </w:pPr>
      <w:r w:rsidRPr="00C77905">
        <w:t>Прошу Вас выдать (продлить, переоформить, выдать дубликат и копию) разрешение(я) на право</w:t>
      </w:r>
      <w:r w:rsidR="00C77905">
        <w:t>________________________________________________________________________________</w:t>
      </w:r>
    </w:p>
    <w:p w14:paraId="6303F1B2" w14:textId="7DD2C5EE" w:rsidR="00FE4E3A" w:rsidRPr="00C77905" w:rsidRDefault="00D21C9F">
      <w:pPr>
        <w:autoSpaceDE w:val="0"/>
        <w:autoSpaceDN w:val="0"/>
        <w:adjustRightInd w:val="0"/>
        <w:jc w:val="both"/>
        <w:rPr>
          <w:sz w:val="16"/>
          <w:szCs w:val="16"/>
        </w:rPr>
      </w:pPr>
      <w:r w:rsidRPr="00C77905">
        <w:rPr>
          <w:sz w:val="16"/>
          <w:szCs w:val="16"/>
        </w:rPr>
        <w:t xml:space="preserve">                                      </w:t>
      </w:r>
      <w:r w:rsidR="00C77905">
        <w:rPr>
          <w:sz w:val="16"/>
          <w:szCs w:val="16"/>
        </w:rPr>
        <w:t xml:space="preserve">                                                                   </w:t>
      </w:r>
      <w:r w:rsidRPr="00C77905">
        <w:rPr>
          <w:sz w:val="16"/>
          <w:szCs w:val="16"/>
        </w:rPr>
        <w:t xml:space="preserve">               (нужное подчеркнуть)</w:t>
      </w:r>
    </w:p>
    <w:p w14:paraId="4D53A2CD" w14:textId="4956E41A" w:rsidR="00FE4E3A" w:rsidRPr="00C77905" w:rsidRDefault="00D21C9F" w:rsidP="00C77905">
      <w:pPr>
        <w:autoSpaceDE w:val="0"/>
        <w:autoSpaceDN w:val="0"/>
        <w:adjustRightInd w:val="0"/>
        <w:jc w:val="both"/>
      </w:pPr>
      <w:r w:rsidRPr="00C77905">
        <w:t xml:space="preserve">организации розничного рынка на территории </w:t>
      </w:r>
      <w:r w:rsidR="00C77905" w:rsidRPr="00C77905">
        <w:t xml:space="preserve">на территории городского округа город Стерлитамак Республики Башкортостан </w:t>
      </w:r>
      <w:r w:rsidRPr="00C77905">
        <w:t>по</w:t>
      </w:r>
      <w:r w:rsidR="00C77905" w:rsidRPr="00C77905">
        <w:t xml:space="preserve"> </w:t>
      </w:r>
      <w:r w:rsidRPr="00C77905">
        <w:t>адресу:______________</w:t>
      </w:r>
      <w:r w:rsidR="00C77905">
        <w:t>____________________</w:t>
      </w:r>
      <w:r w:rsidRPr="00C77905">
        <w:t>________________</w:t>
      </w:r>
    </w:p>
    <w:p w14:paraId="1C996F16" w14:textId="3BE50C5E" w:rsidR="00FE4E3A" w:rsidRPr="00C77905" w:rsidRDefault="00D21C9F">
      <w:pPr>
        <w:autoSpaceDE w:val="0"/>
        <w:autoSpaceDN w:val="0"/>
        <w:adjustRightInd w:val="0"/>
        <w:jc w:val="both"/>
        <w:rPr>
          <w:sz w:val="20"/>
          <w:szCs w:val="20"/>
        </w:rPr>
      </w:pPr>
      <w:r w:rsidRPr="00C77905">
        <w:rPr>
          <w:sz w:val="20"/>
          <w:szCs w:val="20"/>
        </w:rPr>
        <w:t xml:space="preserve">              </w:t>
      </w:r>
      <w:r w:rsidR="00C77905">
        <w:rPr>
          <w:sz w:val="20"/>
          <w:szCs w:val="20"/>
        </w:rPr>
        <w:t xml:space="preserve">                                                       </w:t>
      </w:r>
      <w:r w:rsidRPr="00C77905">
        <w:rPr>
          <w:sz w:val="20"/>
          <w:szCs w:val="20"/>
        </w:rPr>
        <w:t xml:space="preserve">  (указывается адрес, где размещается рынок)</w:t>
      </w:r>
    </w:p>
    <w:p w14:paraId="454765F3" w14:textId="77777777" w:rsidR="00FE4E3A" w:rsidRDefault="00D21C9F">
      <w:pPr>
        <w:autoSpaceDE w:val="0"/>
        <w:autoSpaceDN w:val="0"/>
        <w:adjustRightInd w:val="0"/>
        <w:jc w:val="both"/>
        <w:rPr>
          <w:sz w:val="28"/>
          <w:szCs w:val="28"/>
        </w:rPr>
      </w:pPr>
      <w:r>
        <w:rPr>
          <w:sz w:val="28"/>
          <w:szCs w:val="28"/>
        </w:rPr>
        <w:t>____________________________________________________________________</w:t>
      </w:r>
    </w:p>
    <w:p w14:paraId="5F1EF5A4" w14:textId="2AFE8E34" w:rsidR="00FE4E3A" w:rsidRPr="00B601C4" w:rsidRDefault="00D21C9F">
      <w:pPr>
        <w:autoSpaceDE w:val="0"/>
        <w:autoSpaceDN w:val="0"/>
        <w:adjustRightInd w:val="0"/>
        <w:jc w:val="both"/>
      </w:pPr>
      <w:r w:rsidRPr="00B601C4">
        <w:lastRenderedPageBreak/>
        <w:t>Тип рынка:</w:t>
      </w:r>
      <w:r w:rsidR="00C77905" w:rsidRPr="00B601C4">
        <w:t>___________________________________________________________</w:t>
      </w:r>
    </w:p>
    <w:p w14:paraId="41C270AA" w14:textId="66A95853" w:rsidR="00FE4E3A" w:rsidRPr="00B601C4" w:rsidRDefault="00B601C4">
      <w:pPr>
        <w:autoSpaceDE w:val="0"/>
        <w:autoSpaceDN w:val="0"/>
        <w:adjustRightInd w:val="0"/>
        <w:jc w:val="both"/>
      </w:pPr>
      <w:r w:rsidRPr="00B601C4">
        <w:t>___________</w:t>
      </w:r>
      <w:r w:rsidR="00D21C9F" w:rsidRPr="00B601C4">
        <w:t>_____________________________________________________________</w:t>
      </w:r>
    </w:p>
    <w:p w14:paraId="6817A69A" w14:textId="703485BA" w:rsidR="00FE4E3A" w:rsidRPr="00B601C4" w:rsidRDefault="00D21C9F">
      <w:pPr>
        <w:autoSpaceDE w:val="0"/>
        <w:autoSpaceDN w:val="0"/>
        <w:adjustRightInd w:val="0"/>
        <w:jc w:val="both"/>
      </w:pPr>
      <w:r w:rsidRPr="00B601C4">
        <w:t>Имеется в наличии:</w:t>
      </w:r>
      <w:r w:rsidR="00B601C4" w:rsidRPr="00B601C4">
        <w:t>____</w:t>
      </w:r>
    </w:p>
    <w:p w14:paraId="0CE477A8" w14:textId="77777777" w:rsidR="00B601C4" w:rsidRPr="00B601C4" w:rsidRDefault="00B601C4">
      <w:pPr>
        <w:autoSpaceDE w:val="0"/>
        <w:autoSpaceDN w:val="0"/>
        <w:adjustRightInd w:val="0"/>
        <w:jc w:val="both"/>
      </w:pPr>
    </w:p>
    <w:p w14:paraId="5C36BE1F" w14:textId="7C7AC4FF" w:rsidR="00FE4E3A" w:rsidRPr="00B601C4" w:rsidRDefault="00D21C9F">
      <w:pPr>
        <w:autoSpaceDE w:val="0"/>
        <w:autoSpaceDN w:val="0"/>
        <w:adjustRightInd w:val="0"/>
        <w:jc w:val="both"/>
      </w:pPr>
      <w:r w:rsidRPr="00B601C4">
        <w:t>Копии учредительных документов;</w:t>
      </w:r>
    </w:p>
    <w:p w14:paraId="3B289955" w14:textId="77777777" w:rsidR="00FE4E3A" w:rsidRPr="00B601C4" w:rsidRDefault="00D21C9F">
      <w:pPr>
        <w:autoSpaceDE w:val="0"/>
        <w:autoSpaceDN w:val="0"/>
        <w:adjustRightInd w:val="0"/>
        <w:jc w:val="both"/>
      </w:pPr>
      <w:r w:rsidRPr="00B601C4">
        <w:t>____________________________________(иное)</w:t>
      </w:r>
    </w:p>
    <w:p w14:paraId="1F8F2534" w14:textId="77777777" w:rsidR="00FE4E3A" w:rsidRPr="00B601C4" w:rsidRDefault="00FE4E3A">
      <w:pPr>
        <w:autoSpaceDE w:val="0"/>
        <w:autoSpaceDN w:val="0"/>
        <w:adjustRightInd w:val="0"/>
        <w:jc w:val="both"/>
      </w:pPr>
    </w:p>
    <w:p w14:paraId="5192EEC4" w14:textId="77777777" w:rsidR="00FE4E3A" w:rsidRPr="00B601C4" w:rsidRDefault="00D21C9F">
      <w:pPr>
        <w:autoSpaceDE w:val="0"/>
        <w:autoSpaceDN w:val="0"/>
        <w:adjustRightInd w:val="0"/>
        <w:jc w:val="both"/>
      </w:pPr>
      <w:r w:rsidRPr="00B601C4">
        <w:t>Способ получения результата оказания муниципальной услуги:</w:t>
      </w:r>
    </w:p>
    <w:p w14:paraId="0CDEBBDC" w14:textId="77777777" w:rsidR="00FE4E3A" w:rsidRPr="00B601C4" w:rsidRDefault="00D21C9F">
      <w:pPr>
        <w:autoSpaceDE w:val="0"/>
        <w:autoSpaceDN w:val="0"/>
        <w:adjustRightInd w:val="0"/>
        <w:jc w:val="both"/>
      </w:pPr>
      <w:r w:rsidRPr="00B601C4">
        <w:rPr>
          <w:noProof/>
        </w:rPr>
        <mc:AlternateContent>
          <mc:Choice Requires="wps">
            <w:drawing>
              <wp:anchor distT="0" distB="0" distL="114300" distR="114300" simplePos="0" relativeHeight="251656704" behindDoc="0" locked="0" layoutInCell="1" allowOverlap="1" wp14:anchorId="7D3F2318" wp14:editId="7A325384">
                <wp:simplePos x="0" y="0"/>
                <wp:positionH relativeFrom="column">
                  <wp:posOffset>11430</wp:posOffset>
                </wp:positionH>
                <wp:positionV relativeFrom="paragraph">
                  <wp:posOffset>163195</wp:posOffset>
                </wp:positionV>
                <wp:extent cx="166370" cy="190500"/>
                <wp:effectExtent l="7620" t="13335" r="6985" b="5715"/>
                <wp:wrapNone/>
                <wp:docPr id="3"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0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26" o:spid="_x0000_s1026" o:spt="1" style="position:absolute;left:0pt;margin-left:0.9pt;margin-top:12.85pt;height:15pt;width:13.1pt;z-index:251659264;mso-width-relative:page;mso-height-relative:page;" fillcolor="#FFFFFF" filled="t" stroked="t" coordsize="21600,21600" o:gfxdata="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RjJenTAAAABgEAAA8AAAAAAAAAAQAgAAAAIgAAAGRycy9kb3ducmV2LnhtbFBLAQIUABQAAAAI&#10;AIdO4kCXEU7BKwIAAHMEAAAOAAAAAAAAAAEAIAAAACIBAABkcnMvZTJvRG9jLnhtbFBLBQYAAAAA&#10;BgAGAFkBAAC/BQAAAAA=&#10;">
                <v:fill on="t" focussize="0,0"/>
                <v:stroke color="#000000" miterlimit="8" joinstyle="miter"/>
                <v:imagedata o:title=""/>
                <o:lock v:ext="edit" aspectratio="f"/>
              </v:rect>
            </w:pict>
          </mc:Fallback>
        </mc:AlternateContent>
      </w:r>
    </w:p>
    <w:p w14:paraId="57D9948D" w14:textId="77777777" w:rsidR="00FE4E3A" w:rsidRPr="00B601C4" w:rsidRDefault="00D21C9F">
      <w:pPr>
        <w:autoSpaceDE w:val="0"/>
        <w:autoSpaceDN w:val="0"/>
        <w:adjustRightInd w:val="0"/>
        <w:ind w:left="851"/>
        <w:jc w:val="both"/>
      </w:pPr>
      <w:r w:rsidRPr="00B601C4">
        <w:t>Лично в органе власти в виде бумажного документа</w:t>
      </w:r>
    </w:p>
    <w:p w14:paraId="5124D6D0" w14:textId="77777777" w:rsidR="00FE4E3A" w:rsidRPr="00B601C4" w:rsidRDefault="00FE4E3A">
      <w:pPr>
        <w:autoSpaceDE w:val="0"/>
        <w:autoSpaceDN w:val="0"/>
        <w:adjustRightInd w:val="0"/>
        <w:ind w:left="851"/>
        <w:jc w:val="both"/>
      </w:pPr>
    </w:p>
    <w:p w14:paraId="0D51D17E" w14:textId="77777777" w:rsidR="00FE4E3A" w:rsidRPr="00B601C4" w:rsidRDefault="00D21C9F">
      <w:pPr>
        <w:autoSpaceDE w:val="0"/>
        <w:autoSpaceDN w:val="0"/>
        <w:adjustRightInd w:val="0"/>
        <w:ind w:left="851"/>
        <w:jc w:val="both"/>
      </w:pPr>
      <w:r w:rsidRPr="00B601C4">
        <w:rPr>
          <w:noProof/>
        </w:rPr>
        <mc:AlternateContent>
          <mc:Choice Requires="wps">
            <w:drawing>
              <wp:anchor distT="0" distB="0" distL="114300" distR="114300" simplePos="0" relativeHeight="251657728" behindDoc="0" locked="0" layoutInCell="1" allowOverlap="1" wp14:anchorId="77BADC45" wp14:editId="56A143DE">
                <wp:simplePos x="0" y="0"/>
                <wp:positionH relativeFrom="column">
                  <wp:posOffset>11430</wp:posOffset>
                </wp:positionH>
                <wp:positionV relativeFrom="paragraph">
                  <wp:posOffset>635</wp:posOffset>
                </wp:positionV>
                <wp:extent cx="166370" cy="190500"/>
                <wp:effectExtent l="7620" t="6985" r="6985" b="12065"/>
                <wp:wrapNone/>
                <wp:docPr id="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0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27" o:spid="_x0000_s1026" o:spt="1" style="position:absolute;left:0pt;margin-left:0.9pt;margin-top:0.05pt;height:15pt;width:13.1pt;z-index:251660288;mso-width-relative:page;mso-height-relative:page;" fillcolor="#FFFFFF" filled="t" stroked="t" coordsize="21600,21600" o:gfxdata="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SUxatIAAAAEAQAADwAAAAAAAAABACAAAAAiAAAAZHJzL2Rvd25yZXYueG1sUEsBAhQAFAAAAAgA&#10;h07iQBvzjMUrAgAAcwQAAA4AAAAAAAAAAQAgAAAAIQEAAGRycy9lMm9Eb2MueG1sUEsFBgAAAAAG&#10;AAYAWQEAAL4FAAAAAA==&#10;">
                <v:fill on="t" focussize="0,0"/>
                <v:stroke color="#000000" miterlimit="8" joinstyle="miter"/>
                <v:imagedata o:title=""/>
                <o:lock v:ext="edit" aspectratio="f"/>
              </v:rect>
            </w:pict>
          </mc:Fallback>
        </mc:AlternateContent>
      </w:r>
      <w:r w:rsidRPr="00B601C4">
        <w:t>Лично в многофункциональный центр в виде бумажного документа</w:t>
      </w:r>
    </w:p>
    <w:p w14:paraId="16DE7FC8" w14:textId="77777777" w:rsidR="00FE4E3A" w:rsidRPr="00B601C4" w:rsidRDefault="00FE4E3A">
      <w:pPr>
        <w:autoSpaceDE w:val="0"/>
        <w:autoSpaceDN w:val="0"/>
        <w:adjustRightInd w:val="0"/>
        <w:ind w:left="851"/>
        <w:jc w:val="both"/>
      </w:pPr>
    </w:p>
    <w:p w14:paraId="70D8C730" w14:textId="77777777" w:rsidR="00FE4E3A" w:rsidRPr="00B601C4" w:rsidRDefault="00D21C9F">
      <w:pPr>
        <w:autoSpaceDE w:val="0"/>
        <w:autoSpaceDN w:val="0"/>
        <w:adjustRightInd w:val="0"/>
        <w:ind w:left="851"/>
        <w:jc w:val="both"/>
      </w:pPr>
      <w:r w:rsidRPr="00B601C4">
        <w:t>В виде бумажного документа</w:t>
      </w:r>
      <w:r w:rsidRPr="00B601C4">
        <w:rPr>
          <w:noProof/>
        </w:rPr>
        <mc:AlternateContent>
          <mc:Choice Requires="wps">
            <w:drawing>
              <wp:anchor distT="0" distB="0" distL="114300" distR="114300" simplePos="0" relativeHeight="251658752" behindDoc="0" locked="0" layoutInCell="1" allowOverlap="1" wp14:anchorId="03B57EC8" wp14:editId="64CD7E0B">
                <wp:simplePos x="0" y="0"/>
                <wp:positionH relativeFrom="column">
                  <wp:posOffset>11430</wp:posOffset>
                </wp:positionH>
                <wp:positionV relativeFrom="paragraph">
                  <wp:posOffset>42545</wp:posOffset>
                </wp:positionV>
                <wp:extent cx="166370" cy="190500"/>
                <wp:effectExtent l="7620" t="10160" r="6985" b="8890"/>
                <wp:wrapNone/>
                <wp:docPr id="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90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28" o:spid="_x0000_s1026" o:spt="1" style="position:absolute;left:0pt;margin-left:0.9pt;margin-top:3.35pt;height:15pt;width:13.1pt;z-index:251660288;mso-width-relative:page;mso-height-relative:page;" fillcolor="#FFFFFF" filled="t" stroked="t" coordsize="21600,21600" o:gfxdata="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X&#10;8Kii0gAAAAUBAAAPAAAAAAAAAAEAIAAAACIAAABkcnMvZG93bnJldi54bWxQSwECFAAUAAAACACH&#10;TuJAWE/ipioCAABzBAAADgAAAAAAAAABACAAAAAhAQAAZHJzL2Uyb0RvYy54bWxQSwUGAAAAAAYA&#10;BgBZAQAAvQUAAAAA&#10;">
                <v:fill on="t" focussize="0,0"/>
                <v:stroke color="#000000" miterlimit="8" joinstyle="miter"/>
                <v:imagedata o:title=""/>
                <o:lock v:ext="edit" aspectratio="f"/>
              </v:rect>
            </w:pict>
          </mc:Fallback>
        </mc:AlternateContent>
      </w:r>
      <w:r w:rsidRPr="00B601C4">
        <w:t xml:space="preserve"> почтовым отправлением по адресу: ______________________________</w:t>
      </w:r>
    </w:p>
    <w:p w14:paraId="475E6ABB" w14:textId="77777777" w:rsidR="00FE4E3A" w:rsidRPr="00B601C4" w:rsidRDefault="00FE4E3A">
      <w:pPr>
        <w:autoSpaceDE w:val="0"/>
        <w:autoSpaceDN w:val="0"/>
        <w:adjustRightInd w:val="0"/>
        <w:ind w:left="851"/>
        <w:jc w:val="both"/>
      </w:pPr>
    </w:p>
    <w:p w14:paraId="0C31702A" w14:textId="77777777" w:rsidR="00FE4E3A" w:rsidRPr="00B601C4" w:rsidRDefault="00D21C9F">
      <w:pPr>
        <w:autoSpaceDE w:val="0"/>
        <w:autoSpaceDN w:val="0"/>
        <w:adjustRightInd w:val="0"/>
        <w:ind w:left="708" w:hanging="708"/>
        <w:jc w:val="both"/>
      </w:pPr>
      <w:r w:rsidRPr="00B601C4">
        <w:rPr>
          <w:noProof/>
        </w:rPr>
        <w:drawing>
          <wp:inline distT="0" distB="0" distL="0" distR="0" wp14:anchorId="3A695F76" wp14:editId="7780082E">
            <wp:extent cx="176530" cy="20129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6530" cy="201295"/>
                    </a:xfrm>
                    <a:prstGeom prst="rect">
                      <a:avLst/>
                    </a:prstGeom>
                    <a:noFill/>
                  </pic:spPr>
                </pic:pic>
              </a:graphicData>
            </a:graphic>
          </wp:inline>
        </w:drawing>
      </w:r>
      <w:r w:rsidRPr="00B601C4">
        <w:t xml:space="preserve">    </w:t>
      </w:r>
      <w:r w:rsidRPr="00B601C4">
        <w:tab/>
        <w:t xml:space="preserve">  В виде электронного документа, ссылка на который направляется на адрес электронной почты _________________________________________</w:t>
      </w:r>
    </w:p>
    <w:p w14:paraId="5FA8A1C5" w14:textId="77777777" w:rsidR="00FE4E3A" w:rsidRPr="00B601C4" w:rsidRDefault="00FE4E3A">
      <w:pPr>
        <w:autoSpaceDE w:val="0"/>
        <w:autoSpaceDN w:val="0"/>
        <w:adjustRightInd w:val="0"/>
        <w:ind w:left="851"/>
        <w:jc w:val="both"/>
      </w:pPr>
    </w:p>
    <w:p w14:paraId="6352EA57" w14:textId="77777777" w:rsidR="00FE4E3A" w:rsidRDefault="00FE4E3A">
      <w:pPr>
        <w:autoSpaceDE w:val="0"/>
        <w:autoSpaceDN w:val="0"/>
        <w:adjustRightInd w:val="0"/>
        <w:ind w:left="851"/>
        <w:jc w:val="both"/>
        <w:rPr>
          <w:sz w:val="28"/>
          <w:szCs w:val="28"/>
        </w:rPr>
      </w:pPr>
    </w:p>
    <w:p w14:paraId="7EF4FB65" w14:textId="77777777" w:rsidR="00FE4E3A" w:rsidRDefault="00FE4E3A">
      <w:pPr>
        <w:autoSpaceDE w:val="0"/>
        <w:autoSpaceDN w:val="0"/>
        <w:adjustRightInd w:val="0"/>
        <w:jc w:val="both"/>
        <w:rPr>
          <w:sz w:val="28"/>
          <w:szCs w:val="28"/>
        </w:rPr>
      </w:pPr>
    </w:p>
    <w:p w14:paraId="175D5232" w14:textId="77777777" w:rsidR="00FE4E3A" w:rsidRDefault="00FE4E3A">
      <w:pPr>
        <w:autoSpaceDE w:val="0"/>
        <w:autoSpaceDN w:val="0"/>
        <w:adjustRightInd w:val="0"/>
        <w:jc w:val="both"/>
        <w:rPr>
          <w:sz w:val="20"/>
          <w:szCs w:val="20"/>
        </w:rPr>
      </w:pPr>
    </w:p>
    <w:p w14:paraId="72270F6B" w14:textId="1DBCD92C" w:rsidR="00FE4E3A" w:rsidRPr="00B601C4" w:rsidRDefault="00D21C9F">
      <w:pPr>
        <w:autoSpaceDE w:val="0"/>
        <w:autoSpaceDN w:val="0"/>
        <w:adjustRightInd w:val="0"/>
        <w:jc w:val="both"/>
        <w:rPr>
          <w:sz w:val="20"/>
          <w:szCs w:val="20"/>
        </w:rPr>
      </w:pPr>
      <w:r w:rsidRPr="00B601C4">
        <w:rPr>
          <w:sz w:val="20"/>
          <w:szCs w:val="20"/>
        </w:rPr>
        <w:t>_______________________</w:t>
      </w:r>
      <w:r w:rsidR="00B601C4">
        <w:rPr>
          <w:sz w:val="20"/>
          <w:szCs w:val="20"/>
        </w:rPr>
        <w:t xml:space="preserve">              </w:t>
      </w:r>
      <w:r w:rsidRPr="00B601C4">
        <w:rPr>
          <w:sz w:val="20"/>
          <w:szCs w:val="20"/>
        </w:rPr>
        <w:t xml:space="preserve"> _____________________ </w:t>
      </w:r>
      <w:r w:rsidR="00B601C4">
        <w:rPr>
          <w:sz w:val="20"/>
          <w:szCs w:val="20"/>
        </w:rPr>
        <w:t xml:space="preserve">                            </w:t>
      </w:r>
      <w:r w:rsidRPr="00B601C4">
        <w:rPr>
          <w:sz w:val="20"/>
          <w:szCs w:val="20"/>
        </w:rPr>
        <w:t>_____________________________</w:t>
      </w:r>
    </w:p>
    <w:p w14:paraId="5F87721B" w14:textId="54EFAE1B" w:rsidR="00FE4E3A" w:rsidRPr="00B601C4" w:rsidRDefault="00D21C9F">
      <w:pPr>
        <w:autoSpaceDE w:val="0"/>
        <w:autoSpaceDN w:val="0"/>
        <w:adjustRightInd w:val="0"/>
        <w:jc w:val="both"/>
        <w:rPr>
          <w:sz w:val="20"/>
          <w:szCs w:val="20"/>
        </w:rPr>
      </w:pPr>
      <w:r w:rsidRPr="00B601C4">
        <w:rPr>
          <w:sz w:val="20"/>
          <w:szCs w:val="20"/>
        </w:rPr>
        <w:t xml:space="preserve">      (должность)        </w:t>
      </w:r>
      <w:r w:rsidR="00B601C4">
        <w:rPr>
          <w:sz w:val="20"/>
          <w:szCs w:val="20"/>
        </w:rPr>
        <w:t xml:space="preserve">                                  </w:t>
      </w:r>
      <w:r w:rsidRPr="00B601C4">
        <w:rPr>
          <w:sz w:val="20"/>
          <w:szCs w:val="20"/>
        </w:rPr>
        <w:t xml:space="preserve">  (подпись, дата)     </w:t>
      </w:r>
      <w:r w:rsidR="00B601C4">
        <w:rPr>
          <w:sz w:val="20"/>
          <w:szCs w:val="20"/>
        </w:rPr>
        <w:t xml:space="preserve"> </w:t>
      </w:r>
      <w:r w:rsidRPr="00B601C4">
        <w:rPr>
          <w:sz w:val="20"/>
          <w:szCs w:val="20"/>
        </w:rPr>
        <w:t xml:space="preserve"> </w:t>
      </w:r>
      <w:r w:rsidR="00B601C4">
        <w:rPr>
          <w:sz w:val="20"/>
          <w:szCs w:val="20"/>
        </w:rPr>
        <w:t xml:space="preserve">                                    </w:t>
      </w:r>
      <w:r w:rsidRPr="00B601C4">
        <w:rPr>
          <w:sz w:val="20"/>
          <w:szCs w:val="20"/>
        </w:rPr>
        <w:t xml:space="preserve">   (инициалы, фамилия)</w:t>
      </w:r>
    </w:p>
    <w:p w14:paraId="0E2A8573" w14:textId="77777777" w:rsidR="00B601C4" w:rsidRDefault="00D21C9F">
      <w:pPr>
        <w:autoSpaceDE w:val="0"/>
        <w:autoSpaceDN w:val="0"/>
        <w:adjustRightInd w:val="0"/>
        <w:jc w:val="both"/>
        <w:rPr>
          <w:sz w:val="20"/>
          <w:szCs w:val="20"/>
        </w:rPr>
      </w:pPr>
      <w:r w:rsidRPr="00B601C4">
        <w:rPr>
          <w:sz w:val="20"/>
          <w:szCs w:val="20"/>
        </w:rPr>
        <w:t xml:space="preserve">                 </w:t>
      </w:r>
    </w:p>
    <w:p w14:paraId="273A15CF" w14:textId="77777777" w:rsidR="00B601C4" w:rsidRDefault="00B601C4">
      <w:pPr>
        <w:autoSpaceDE w:val="0"/>
        <w:autoSpaceDN w:val="0"/>
        <w:adjustRightInd w:val="0"/>
        <w:jc w:val="both"/>
        <w:rPr>
          <w:sz w:val="20"/>
          <w:szCs w:val="20"/>
        </w:rPr>
      </w:pPr>
    </w:p>
    <w:p w14:paraId="6A3167EC" w14:textId="7A63795E" w:rsidR="00FE4E3A" w:rsidRDefault="00D21C9F">
      <w:pPr>
        <w:autoSpaceDE w:val="0"/>
        <w:autoSpaceDN w:val="0"/>
        <w:adjustRightInd w:val="0"/>
        <w:jc w:val="both"/>
        <w:rPr>
          <w:sz w:val="20"/>
          <w:szCs w:val="20"/>
        </w:rPr>
      </w:pPr>
      <w:r w:rsidRPr="00B601C4">
        <w:rPr>
          <w:sz w:val="20"/>
          <w:szCs w:val="20"/>
        </w:rPr>
        <w:t xml:space="preserve">  М.П.(при наличии)</w:t>
      </w:r>
    </w:p>
    <w:p w14:paraId="5533FCD0" w14:textId="77777777" w:rsidR="00B601C4" w:rsidRPr="00B601C4" w:rsidRDefault="00B601C4">
      <w:pPr>
        <w:autoSpaceDE w:val="0"/>
        <w:autoSpaceDN w:val="0"/>
        <w:adjustRightInd w:val="0"/>
        <w:jc w:val="both"/>
        <w:rPr>
          <w:sz w:val="20"/>
          <w:szCs w:val="20"/>
        </w:rPr>
      </w:pPr>
    </w:p>
    <w:p w14:paraId="6745C87A" w14:textId="77777777" w:rsidR="00B601C4" w:rsidRDefault="00B601C4">
      <w:pPr>
        <w:autoSpaceDE w:val="0"/>
        <w:autoSpaceDN w:val="0"/>
        <w:adjustRightInd w:val="0"/>
        <w:jc w:val="both"/>
        <w:rPr>
          <w:sz w:val="20"/>
          <w:szCs w:val="20"/>
        </w:rPr>
      </w:pPr>
    </w:p>
    <w:p w14:paraId="046CBB14" w14:textId="09F7174E" w:rsidR="00FE4E3A" w:rsidRPr="00B601C4" w:rsidRDefault="00D21C9F">
      <w:pPr>
        <w:autoSpaceDE w:val="0"/>
        <w:autoSpaceDN w:val="0"/>
        <w:adjustRightInd w:val="0"/>
        <w:jc w:val="both"/>
        <w:rPr>
          <w:sz w:val="20"/>
          <w:szCs w:val="20"/>
        </w:rPr>
      </w:pPr>
      <w:r w:rsidRPr="00B601C4">
        <w:rPr>
          <w:sz w:val="20"/>
          <w:szCs w:val="20"/>
        </w:rPr>
        <w:t>Документ, удостоверяющий полномочия представителя____________________________</w:t>
      </w:r>
    </w:p>
    <w:p w14:paraId="5A51A8C9" w14:textId="277F9795" w:rsidR="00FE4E3A" w:rsidRPr="00B601C4" w:rsidRDefault="00D21C9F">
      <w:pPr>
        <w:autoSpaceDE w:val="0"/>
        <w:autoSpaceDN w:val="0"/>
        <w:adjustRightInd w:val="0"/>
        <w:rPr>
          <w:sz w:val="20"/>
          <w:szCs w:val="20"/>
        </w:rPr>
      </w:pPr>
      <w:r w:rsidRPr="00B601C4">
        <w:rPr>
          <w:sz w:val="20"/>
          <w:szCs w:val="20"/>
        </w:rPr>
        <w:t xml:space="preserve">                                        </w:t>
      </w:r>
      <w:r w:rsidR="00B601C4">
        <w:rPr>
          <w:sz w:val="20"/>
          <w:szCs w:val="20"/>
        </w:rPr>
        <w:t xml:space="preserve">                                                    </w:t>
      </w:r>
      <w:r w:rsidRPr="00B601C4">
        <w:rPr>
          <w:sz w:val="20"/>
          <w:szCs w:val="20"/>
        </w:rPr>
        <w:t xml:space="preserve"> (доверенность, выписка из Устава и др.)</w:t>
      </w:r>
    </w:p>
    <w:p w14:paraId="09C4FB8B" w14:textId="77777777" w:rsidR="00FE4E3A" w:rsidRPr="00B601C4" w:rsidRDefault="00FE4E3A">
      <w:pPr>
        <w:widowControl w:val="0"/>
        <w:tabs>
          <w:tab w:val="left" w:pos="567"/>
        </w:tabs>
        <w:ind w:firstLine="567"/>
        <w:contextualSpacing/>
        <w:jc w:val="right"/>
        <w:rPr>
          <w:b/>
          <w:sz w:val="28"/>
          <w:szCs w:val="28"/>
        </w:rPr>
      </w:pPr>
    </w:p>
    <w:p w14:paraId="64F2B2C6" w14:textId="77777777" w:rsidR="00FE4E3A" w:rsidRDefault="00FE4E3A">
      <w:pPr>
        <w:widowControl w:val="0"/>
        <w:tabs>
          <w:tab w:val="left" w:pos="567"/>
        </w:tabs>
        <w:ind w:left="3969"/>
        <w:contextualSpacing/>
        <w:rPr>
          <w:sz w:val="28"/>
          <w:szCs w:val="28"/>
        </w:rPr>
      </w:pPr>
    </w:p>
    <w:p w14:paraId="4DC1475F" w14:textId="77777777" w:rsidR="00FE4E3A" w:rsidRDefault="00FE4E3A">
      <w:pPr>
        <w:widowControl w:val="0"/>
        <w:tabs>
          <w:tab w:val="left" w:pos="567"/>
        </w:tabs>
        <w:ind w:left="3969"/>
        <w:contextualSpacing/>
        <w:rPr>
          <w:sz w:val="28"/>
          <w:szCs w:val="28"/>
        </w:rPr>
      </w:pPr>
    </w:p>
    <w:p w14:paraId="0ADBE181" w14:textId="77777777" w:rsidR="00FE4E3A" w:rsidRDefault="00FE4E3A">
      <w:pPr>
        <w:widowControl w:val="0"/>
        <w:tabs>
          <w:tab w:val="left" w:pos="567"/>
        </w:tabs>
        <w:ind w:left="3969"/>
        <w:contextualSpacing/>
        <w:rPr>
          <w:sz w:val="28"/>
          <w:szCs w:val="28"/>
        </w:rPr>
      </w:pPr>
    </w:p>
    <w:p w14:paraId="3066CB1C" w14:textId="77777777" w:rsidR="00FE4E3A" w:rsidRDefault="00FE4E3A">
      <w:pPr>
        <w:widowControl w:val="0"/>
        <w:tabs>
          <w:tab w:val="left" w:pos="567"/>
        </w:tabs>
        <w:ind w:left="3969"/>
        <w:contextualSpacing/>
        <w:rPr>
          <w:sz w:val="28"/>
          <w:szCs w:val="28"/>
        </w:rPr>
      </w:pPr>
    </w:p>
    <w:p w14:paraId="728AC251" w14:textId="77777777" w:rsidR="00FE4E3A" w:rsidRDefault="00FE4E3A">
      <w:pPr>
        <w:widowControl w:val="0"/>
        <w:tabs>
          <w:tab w:val="left" w:pos="567"/>
        </w:tabs>
        <w:ind w:left="3969"/>
        <w:contextualSpacing/>
        <w:rPr>
          <w:sz w:val="28"/>
          <w:szCs w:val="28"/>
        </w:rPr>
      </w:pPr>
    </w:p>
    <w:p w14:paraId="504D92C3" w14:textId="77777777" w:rsidR="00FE4E3A" w:rsidRDefault="00FE4E3A">
      <w:pPr>
        <w:widowControl w:val="0"/>
        <w:tabs>
          <w:tab w:val="left" w:pos="567"/>
        </w:tabs>
        <w:ind w:left="3969"/>
        <w:contextualSpacing/>
        <w:rPr>
          <w:sz w:val="28"/>
          <w:szCs w:val="28"/>
        </w:rPr>
      </w:pPr>
    </w:p>
    <w:p w14:paraId="4B042E10" w14:textId="77777777" w:rsidR="00FE4E3A" w:rsidRDefault="00FE4E3A">
      <w:pPr>
        <w:widowControl w:val="0"/>
        <w:tabs>
          <w:tab w:val="left" w:pos="567"/>
        </w:tabs>
        <w:ind w:left="3969"/>
        <w:contextualSpacing/>
        <w:rPr>
          <w:sz w:val="28"/>
          <w:szCs w:val="28"/>
        </w:rPr>
      </w:pPr>
    </w:p>
    <w:p w14:paraId="7A67F2E0" w14:textId="777DA64D" w:rsidR="00FE4E3A" w:rsidRDefault="00FE4E3A">
      <w:pPr>
        <w:widowControl w:val="0"/>
        <w:tabs>
          <w:tab w:val="left" w:pos="567"/>
        </w:tabs>
        <w:ind w:left="3969"/>
        <w:contextualSpacing/>
        <w:rPr>
          <w:sz w:val="28"/>
          <w:szCs w:val="28"/>
        </w:rPr>
      </w:pPr>
    </w:p>
    <w:p w14:paraId="2A61DC13" w14:textId="07448160" w:rsidR="00B601C4" w:rsidRDefault="00B601C4">
      <w:pPr>
        <w:widowControl w:val="0"/>
        <w:tabs>
          <w:tab w:val="left" w:pos="567"/>
        </w:tabs>
        <w:ind w:left="3969"/>
        <w:contextualSpacing/>
        <w:rPr>
          <w:sz w:val="28"/>
          <w:szCs w:val="28"/>
        </w:rPr>
      </w:pPr>
    </w:p>
    <w:p w14:paraId="6A23E364" w14:textId="7DD750E9" w:rsidR="00B601C4" w:rsidRDefault="00B601C4">
      <w:pPr>
        <w:widowControl w:val="0"/>
        <w:tabs>
          <w:tab w:val="left" w:pos="567"/>
        </w:tabs>
        <w:ind w:left="3969"/>
        <w:contextualSpacing/>
        <w:rPr>
          <w:sz w:val="28"/>
          <w:szCs w:val="28"/>
        </w:rPr>
      </w:pPr>
    </w:p>
    <w:p w14:paraId="4847F5D4" w14:textId="0BAE912C" w:rsidR="00B601C4" w:rsidRDefault="00B601C4">
      <w:pPr>
        <w:widowControl w:val="0"/>
        <w:tabs>
          <w:tab w:val="left" w:pos="567"/>
        </w:tabs>
        <w:ind w:left="3969"/>
        <w:contextualSpacing/>
        <w:rPr>
          <w:sz w:val="28"/>
          <w:szCs w:val="28"/>
        </w:rPr>
      </w:pPr>
    </w:p>
    <w:p w14:paraId="4303FF94" w14:textId="0B70AC42" w:rsidR="00B601C4" w:rsidRDefault="00B601C4">
      <w:pPr>
        <w:widowControl w:val="0"/>
        <w:tabs>
          <w:tab w:val="left" w:pos="567"/>
        </w:tabs>
        <w:ind w:left="3969"/>
        <w:contextualSpacing/>
        <w:rPr>
          <w:sz w:val="28"/>
          <w:szCs w:val="28"/>
        </w:rPr>
      </w:pPr>
    </w:p>
    <w:p w14:paraId="7C8D0B22" w14:textId="77777777" w:rsidR="00B601C4" w:rsidRDefault="00B601C4">
      <w:pPr>
        <w:widowControl w:val="0"/>
        <w:tabs>
          <w:tab w:val="left" w:pos="567"/>
        </w:tabs>
        <w:ind w:left="3969"/>
        <w:contextualSpacing/>
        <w:rPr>
          <w:sz w:val="28"/>
          <w:szCs w:val="28"/>
        </w:rPr>
      </w:pPr>
    </w:p>
    <w:p w14:paraId="00DD7E21" w14:textId="77777777" w:rsidR="00FE4E3A" w:rsidRDefault="00FE4E3A">
      <w:pPr>
        <w:widowControl w:val="0"/>
        <w:tabs>
          <w:tab w:val="left" w:pos="567"/>
        </w:tabs>
        <w:ind w:left="3969"/>
        <w:contextualSpacing/>
        <w:rPr>
          <w:sz w:val="28"/>
          <w:szCs w:val="28"/>
        </w:rPr>
      </w:pPr>
    </w:p>
    <w:p w14:paraId="4C3C6A1D" w14:textId="77777777" w:rsidR="00FE4E3A" w:rsidRDefault="00FE4E3A">
      <w:pPr>
        <w:widowControl w:val="0"/>
        <w:tabs>
          <w:tab w:val="left" w:pos="567"/>
        </w:tabs>
        <w:ind w:left="3969"/>
        <w:contextualSpacing/>
        <w:rPr>
          <w:sz w:val="28"/>
          <w:szCs w:val="28"/>
        </w:rPr>
      </w:pPr>
    </w:p>
    <w:p w14:paraId="44BFC83B" w14:textId="77777777" w:rsidR="00FE4E3A" w:rsidRDefault="00FE4E3A">
      <w:pPr>
        <w:widowControl w:val="0"/>
        <w:tabs>
          <w:tab w:val="left" w:pos="567"/>
        </w:tabs>
        <w:ind w:left="3969"/>
        <w:contextualSpacing/>
        <w:rPr>
          <w:sz w:val="28"/>
          <w:szCs w:val="28"/>
        </w:rPr>
      </w:pPr>
    </w:p>
    <w:p w14:paraId="0C7161BE" w14:textId="77777777" w:rsidR="00FE4E3A" w:rsidRDefault="00FE4E3A">
      <w:pPr>
        <w:widowControl w:val="0"/>
        <w:tabs>
          <w:tab w:val="left" w:pos="567"/>
        </w:tabs>
        <w:ind w:left="3969"/>
        <w:contextualSpacing/>
        <w:rPr>
          <w:sz w:val="28"/>
          <w:szCs w:val="28"/>
        </w:rPr>
      </w:pPr>
    </w:p>
    <w:p w14:paraId="74BF757C" w14:textId="77777777" w:rsidR="00FE4E3A" w:rsidRDefault="00FE4E3A">
      <w:pPr>
        <w:widowControl w:val="0"/>
        <w:tabs>
          <w:tab w:val="left" w:pos="567"/>
        </w:tabs>
        <w:ind w:left="3969"/>
        <w:contextualSpacing/>
        <w:rPr>
          <w:sz w:val="28"/>
          <w:szCs w:val="28"/>
        </w:rPr>
      </w:pPr>
    </w:p>
    <w:p w14:paraId="65223EF6" w14:textId="77777777" w:rsidR="00FE4E3A" w:rsidRDefault="00D21C9F">
      <w:pPr>
        <w:autoSpaceDE w:val="0"/>
        <w:autoSpaceDN w:val="0"/>
        <w:adjustRightInd w:val="0"/>
        <w:ind w:firstLineChars="1500" w:firstLine="4200"/>
        <w:jc w:val="both"/>
        <w:rPr>
          <w:bCs/>
          <w:sz w:val="28"/>
          <w:szCs w:val="28"/>
        </w:rPr>
      </w:pPr>
      <w:r>
        <w:rPr>
          <w:sz w:val="28"/>
          <w:szCs w:val="28"/>
        </w:rPr>
        <w:lastRenderedPageBreak/>
        <w:t>Приложение № 2</w:t>
      </w:r>
    </w:p>
    <w:p w14:paraId="6DD65BB3"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Административному регламенту </w:t>
      </w:r>
    </w:p>
    <w:p w14:paraId="5388D74A"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предоставления муниципальной услуги </w:t>
      </w:r>
    </w:p>
    <w:p w14:paraId="43B81610"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«Выдача разрешения на право организации </w:t>
      </w:r>
    </w:p>
    <w:p w14:paraId="08333809"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розничного рынка» на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городского округа город Стерлитамак</w:t>
      </w:r>
    </w:p>
    <w:p w14:paraId="2FF96B0A"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Республики Башкортостан</w:t>
      </w:r>
    </w:p>
    <w:p w14:paraId="0E8C3A33" w14:textId="09E04B7E" w:rsidR="00FE4E3A" w:rsidRDefault="00C0440E">
      <w:pPr>
        <w:jc w:val="center"/>
        <w:rPr>
          <w:rFonts w:eastAsia="Calibri"/>
          <w:sz w:val="28"/>
          <w:szCs w:val="28"/>
          <w:lang w:eastAsia="en-US"/>
        </w:rPr>
      </w:pPr>
      <w:r>
        <w:rPr>
          <w:sz w:val="28"/>
          <w:szCs w:val="28"/>
        </w:rPr>
        <w:t xml:space="preserve">       1</w:t>
      </w:r>
      <w:r w:rsidRPr="00C0440E">
        <w:rPr>
          <w:sz w:val="28"/>
          <w:szCs w:val="28"/>
        </w:rPr>
        <w:t>7.07.2025 № 1873</w:t>
      </w:r>
    </w:p>
    <w:p w14:paraId="34A168A8" w14:textId="77777777" w:rsidR="00FE4E3A" w:rsidRDefault="00FE4E3A">
      <w:pPr>
        <w:jc w:val="center"/>
        <w:rPr>
          <w:rFonts w:eastAsia="Calibri"/>
          <w:sz w:val="28"/>
          <w:szCs w:val="28"/>
          <w:lang w:eastAsia="en-US"/>
        </w:rPr>
      </w:pPr>
    </w:p>
    <w:p w14:paraId="2F38BC5D" w14:textId="77777777" w:rsidR="00FE4E3A" w:rsidRDefault="00D21C9F">
      <w:pPr>
        <w:jc w:val="center"/>
        <w:rPr>
          <w:rFonts w:eastAsia="Calibri"/>
          <w:b/>
          <w:lang w:eastAsia="en-US"/>
        </w:rPr>
      </w:pPr>
      <w:r>
        <w:rPr>
          <w:rFonts w:eastAsia="Calibri"/>
          <w:b/>
          <w:lang w:eastAsia="en-US"/>
        </w:rPr>
        <w:t>Форма</w:t>
      </w:r>
    </w:p>
    <w:p w14:paraId="2E9F12A1" w14:textId="77777777" w:rsidR="00FE4E3A" w:rsidRDefault="00D21C9F">
      <w:pPr>
        <w:pBdr>
          <w:bottom w:val="single" w:sz="12" w:space="1" w:color="auto"/>
        </w:pBdr>
        <w:jc w:val="right"/>
        <w:rPr>
          <w:rFonts w:eastAsia="Calibri"/>
          <w:b/>
          <w:lang w:eastAsia="en-US"/>
        </w:rPr>
      </w:pPr>
      <w:r>
        <w:rPr>
          <w:rFonts w:eastAsia="Calibri"/>
          <w:b/>
          <w:lang w:eastAsia="en-US"/>
        </w:rPr>
        <w:t xml:space="preserve">Уведомления об отказе в приеме документов, необходимых для предоставления муниципальной услуги «Выдача разрешения на право организации розничного рынка на территории муниципального образования_________________                                       </w:t>
      </w:r>
    </w:p>
    <w:p w14:paraId="279A71F9" w14:textId="77777777" w:rsidR="00FE4E3A" w:rsidRDefault="00FE4E3A">
      <w:pPr>
        <w:pBdr>
          <w:bottom w:val="single" w:sz="12" w:space="1" w:color="auto"/>
        </w:pBdr>
        <w:jc w:val="right"/>
        <w:rPr>
          <w:rFonts w:eastAsia="Calibri"/>
          <w:b/>
          <w:lang w:eastAsia="en-US"/>
        </w:rPr>
      </w:pPr>
    </w:p>
    <w:p w14:paraId="6B131BDF" w14:textId="77777777" w:rsidR="00FE4E3A" w:rsidRDefault="00FE4E3A">
      <w:pPr>
        <w:pBdr>
          <w:bottom w:val="single" w:sz="12" w:space="1" w:color="auto"/>
        </w:pBdr>
        <w:jc w:val="right"/>
        <w:rPr>
          <w:rFonts w:eastAsia="Calibri"/>
          <w:b/>
          <w:lang w:eastAsia="en-US"/>
        </w:rPr>
      </w:pPr>
    </w:p>
    <w:p w14:paraId="57211F9D" w14:textId="77777777" w:rsidR="00FE4E3A" w:rsidRDefault="00FE4E3A">
      <w:pPr>
        <w:pBdr>
          <w:bottom w:val="single" w:sz="12" w:space="1" w:color="auto"/>
        </w:pBdr>
        <w:jc w:val="right"/>
        <w:rPr>
          <w:rFonts w:eastAsia="Calibri"/>
          <w:b/>
          <w:lang w:eastAsia="en-US"/>
        </w:rPr>
      </w:pPr>
    </w:p>
    <w:p w14:paraId="2CC6AF91" w14:textId="77777777" w:rsidR="00FE4E3A" w:rsidRDefault="00FE4E3A">
      <w:pPr>
        <w:pBdr>
          <w:bottom w:val="single" w:sz="12" w:space="1" w:color="auto"/>
        </w:pBdr>
        <w:jc w:val="right"/>
        <w:rPr>
          <w:rFonts w:eastAsia="Calibri"/>
          <w:b/>
          <w:lang w:eastAsia="en-US"/>
        </w:rPr>
      </w:pPr>
    </w:p>
    <w:p w14:paraId="5D4A05DF" w14:textId="0D4BFD2F" w:rsidR="00FE4E3A" w:rsidRDefault="00AC6378" w:rsidP="00AC6378">
      <w:pPr>
        <w:pBdr>
          <w:bottom w:val="single" w:sz="12" w:space="1" w:color="auto"/>
        </w:pBdr>
        <w:jc w:val="center"/>
        <w:rPr>
          <w:rFonts w:eastAsia="Calibri"/>
          <w:sz w:val="18"/>
          <w:szCs w:val="18"/>
          <w:lang w:eastAsia="en-US"/>
        </w:rPr>
      </w:pPr>
      <w:r>
        <w:rPr>
          <w:rFonts w:eastAsia="Calibri"/>
          <w:sz w:val="18"/>
          <w:szCs w:val="18"/>
          <w:lang w:eastAsia="en-US"/>
        </w:rPr>
        <w:t xml:space="preserve">                                                                                     </w:t>
      </w:r>
      <w:r w:rsidR="00D21C9F">
        <w:rPr>
          <w:rFonts w:eastAsia="Calibri"/>
          <w:sz w:val="18"/>
          <w:szCs w:val="18"/>
          <w:lang w:eastAsia="en-US"/>
        </w:rPr>
        <w:t>Сведения о заявителе, которому адресован документ</w:t>
      </w:r>
    </w:p>
    <w:p w14:paraId="7BD01EB0" w14:textId="57B90805" w:rsidR="00FE4E3A" w:rsidRDefault="00AC6378">
      <w:pPr>
        <w:pBdr>
          <w:bottom w:val="single" w:sz="12" w:space="1" w:color="auto"/>
        </w:pBdr>
        <w:jc w:val="right"/>
        <w:rPr>
          <w:rFonts w:eastAsia="Calibri"/>
          <w:sz w:val="18"/>
          <w:szCs w:val="18"/>
          <w:lang w:eastAsia="en-US"/>
        </w:rPr>
      </w:pPr>
      <w:r>
        <w:rPr>
          <w:rFonts w:eastAsia="Calibri"/>
          <w:sz w:val="18"/>
          <w:szCs w:val="18"/>
          <w:lang w:eastAsia="en-US"/>
        </w:rPr>
        <w:t>____________</w:t>
      </w:r>
      <w:r w:rsidR="00D21C9F">
        <w:rPr>
          <w:rFonts w:eastAsia="Calibri"/>
          <w:sz w:val="18"/>
          <w:szCs w:val="18"/>
          <w:lang w:eastAsia="en-US"/>
        </w:rPr>
        <w:t>_____________________________________________</w:t>
      </w:r>
    </w:p>
    <w:p w14:paraId="7A364E9A" w14:textId="77777777" w:rsidR="00FE4E3A" w:rsidRDefault="00D21C9F">
      <w:pPr>
        <w:pBdr>
          <w:bottom w:val="single" w:sz="12" w:space="1" w:color="auto"/>
        </w:pBdr>
        <w:jc w:val="right"/>
        <w:rPr>
          <w:rFonts w:eastAsia="Calibri"/>
          <w:sz w:val="18"/>
          <w:szCs w:val="18"/>
          <w:lang w:eastAsia="en-US"/>
        </w:rPr>
      </w:pPr>
      <w:r>
        <w:rPr>
          <w:rFonts w:eastAsia="Calibri"/>
          <w:sz w:val="18"/>
          <w:szCs w:val="18"/>
          <w:lang w:eastAsia="en-US"/>
        </w:rPr>
        <w:t xml:space="preserve">               (название, организационно-правовая форма юридического лица)</w:t>
      </w:r>
    </w:p>
    <w:p w14:paraId="10727624" w14:textId="77777777" w:rsidR="00FE4E3A" w:rsidRDefault="00D21C9F">
      <w:pPr>
        <w:pBdr>
          <w:bottom w:val="single" w:sz="12" w:space="1" w:color="auto"/>
        </w:pBdr>
        <w:jc w:val="right"/>
        <w:rPr>
          <w:rFonts w:eastAsia="Calibri"/>
          <w:sz w:val="18"/>
          <w:szCs w:val="18"/>
          <w:lang w:eastAsia="en-US"/>
        </w:rPr>
      </w:pPr>
      <w:r>
        <w:rPr>
          <w:rFonts w:eastAsia="Calibri"/>
          <w:sz w:val="18"/>
          <w:szCs w:val="18"/>
          <w:lang w:eastAsia="en-US"/>
        </w:rPr>
        <w:t>_________________________________________________________</w:t>
      </w:r>
    </w:p>
    <w:p w14:paraId="122AF0DD" w14:textId="77777777" w:rsidR="00FE4E3A" w:rsidRDefault="00D21C9F">
      <w:pPr>
        <w:pBdr>
          <w:bottom w:val="single" w:sz="12" w:space="1" w:color="auto"/>
        </w:pBdr>
        <w:jc w:val="right"/>
        <w:rPr>
          <w:rFonts w:eastAsia="Calibri"/>
          <w:sz w:val="18"/>
          <w:szCs w:val="18"/>
          <w:lang w:eastAsia="en-US"/>
        </w:rPr>
      </w:pPr>
      <w:r>
        <w:rPr>
          <w:rFonts w:eastAsia="Calibri"/>
          <w:sz w:val="18"/>
          <w:szCs w:val="18"/>
          <w:lang w:eastAsia="en-US"/>
        </w:rPr>
        <w:t>адрес:____________________________________________________</w:t>
      </w:r>
    </w:p>
    <w:p w14:paraId="14670117" w14:textId="77777777" w:rsidR="00FE4E3A" w:rsidRDefault="00D21C9F">
      <w:pPr>
        <w:pBdr>
          <w:bottom w:val="single" w:sz="12" w:space="1" w:color="auto"/>
        </w:pBdr>
        <w:jc w:val="right"/>
        <w:rPr>
          <w:rFonts w:eastAsia="Calibri"/>
          <w:sz w:val="18"/>
          <w:szCs w:val="18"/>
          <w:lang w:eastAsia="en-US"/>
        </w:rPr>
      </w:pPr>
      <w:r>
        <w:rPr>
          <w:rFonts w:eastAsia="Calibri"/>
          <w:sz w:val="18"/>
          <w:szCs w:val="18"/>
          <w:lang w:eastAsia="en-US"/>
        </w:rPr>
        <w:t>_________________________________________________________</w:t>
      </w:r>
    </w:p>
    <w:p w14:paraId="4EA188AD" w14:textId="77777777" w:rsidR="00FE4E3A" w:rsidRDefault="00D21C9F">
      <w:pPr>
        <w:pBdr>
          <w:bottom w:val="single" w:sz="12" w:space="1" w:color="auto"/>
        </w:pBdr>
        <w:jc w:val="right"/>
        <w:rPr>
          <w:rFonts w:eastAsia="Calibri"/>
          <w:sz w:val="18"/>
          <w:szCs w:val="18"/>
          <w:u w:val="single"/>
          <w:lang w:eastAsia="en-US"/>
        </w:rPr>
      </w:pPr>
      <w:r>
        <w:rPr>
          <w:rFonts w:eastAsia="Calibri"/>
          <w:sz w:val="18"/>
          <w:szCs w:val="18"/>
          <w:lang w:eastAsia="en-US"/>
        </w:rPr>
        <w:t>_________________________________________________________</w:t>
      </w:r>
    </w:p>
    <w:p w14:paraId="26052CF7" w14:textId="2862E8F3" w:rsidR="00FE4E3A" w:rsidRDefault="00AF260B" w:rsidP="00AF260B">
      <w:pPr>
        <w:pBdr>
          <w:bottom w:val="single" w:sz="12" w:space="1" w:color="auto"/>
        </w:pBdr>
        <w:jc w:val="center"/>
        <w:rPr>
          <w:rFonts w:eastAsia="Calibri"/>
          <w:sz w:val="18"/>
          <w:szCs w:val="18"/>
          <w:lang w:eastAsia="en-US"/>
        </w:rPr>
      </w:pPr>
      <w:r>
        <w:rPr>
          <w:rFonts w:eastAsia="Calibri"/>
          <w:sz w:val="18"/>
          <w:szCs w:val="18"/>
          <w:lang w:eastAsia="en-US"/>
        </w:rPr>
        <w:t xml:space="preserve">                                                                                                             </w:t>
      </w:r>
      <w:r w:rsidR="00D21C9F">
        <w:rPr>
          <w:rFonts w:eastAsia="Calibri"/>
          <w:sz w:val="18"/>
          <w:szCs w:val="18"/>
          <w:lang w:eastAsia="en-US"/>
        </w:rPr>
        <w:t xml:space="preserve">эл.почта: ________________________________________________ </w:t>
      </w:r>
    </w:p>
    <w:p w14:paraId="2F9ACA96" w14:textId="77777777" w:rsidR="00FE4E3A" w:rsidRDefault="00FE4E3A">
      <w:pPr>
        <w:pBdr>
          <w:bottom w:val="single" w:sz="12" w:space="1" w:color="auto"/>
        </w:pBdr>
        <w:rPr>
          <w:rFonts w:eastAsia="Calibri"/>
          <w:sz w:val="18"/>
          <w:szCs w:val="18"/>
          <w:lang w:eastAsia="en-US"/>
        </w:rPr>
      </w:pPr>
    </w:p>
    <w:p w14:paraId="605AA193" w14:textId="77777777" w:rsidR="00FE4E3A" w:rsidRDefault="00FE4E3A">
      <w:pPr>
        <w:pBdr>
          <w:bottom w:val="single" w:sz="12" w:space="1" w:color="auto"/>
        </w:pBdr>
        <w:rPr>
          <w:rFonts w:eastAsia="Calibri"/>
          <w:sz w:val="18"/>
          <w:szCs w:val="18"/>
          <w:lang w:eastAsia="en-US"/>
        </w:rPr>
      </w:pPr>
    </w:p>
    <w:p w14:paraId="0FF57061" w14:textId="77777777" w:rsidR="00FE4E3A" w:rsidRDefault="00FE4E3A">
      <w:pPr>
        <w:pBdr>
          <w:bottom w:val="single" w:sz="12" w:space="1" w:color="auto"/>
        </w:pBdr>
        <w:rPr>
          <w:rFonts w:eastAsia="Calibri"/>
          <w:sz w:val="18"/>
          <w:szCs w:val="18"/>
          <w:lang w:eastAsia="en-US"/>
        </w:rPr>
      </w:pPr>
    </w:p>
    <w:p w14:paraId="55E4E2E6" w14:textId="77777777" w:rsidR="00FE4E3A" w:rsidRPr="00AF260B" w:rsidRDefault="00D21C9F">
      <w:pPr>
        <w:pBdr>
          <w:bottom w:val="single" w:sz="12" w:space="1" w:color="auto"/>
        </w:pBdr>
        <w:jc w:val="center"/>
        <w:rPr>
          <w:rFonts w:eastAsia="Calibri"/>
          <w:lang w:eastAsia="en-US"/>
        </w:rPr>
      </w:pPr>
      <w:r w:rsidRPr="00AF260B">
        <w:rPr>
          <w:rFonts w:eastAsia="Calibri"/>
          <w:lang w:eastAsia="en-US"/>
        </w:rPr>
        <w:t>Уведомление</w:t>
      </w:r>
    </w:p>
    <w:p w14:paraId="48E16B18" w14:textId="77777777" w:rsidR="00FE4E3A" w:rsidRPr="00AF260B" w:rsidRDefault="00D21C9F">
      <w:pPr>
        <w:pBdr>
          <w:bottom w:val="single" w:sz="12" w:space="1" w:color="auto"/>
        </w:pBdr>
        <w:jc w:val="center"/>
        <w:rPr>
          <w:rFonts w:eastAsia="Calibri"/>
          <w:lang w:eastAsia="en-US"/>
        </w:rPr>
      </w:pPr>
      <w:r w:rsidRPr="00AF260B">
        <w:rPr>
          <w:rFonts w:eastAsia="Calibri"/>
          <w:lang w:eastAsia="en-US"/>
        </w:rPr>
        <w:t>об отказе в приеме документов, необходимых для предоставления муниципальной услуги</w:t>
      </w:r>
    </w:p>
    <w:p w14:paraId="0AD653E2" w14:textId="77777777" w:rsidR="00FE4E3A" w:rsidRPr="00AF260B" w:rsidRDefault="00FE4E3A">
      <w:pPr>
        <w:pBdr>
          <w:bottom w:val="single" w:sz="12" w:space="1" w:color="auto"/>
        </w:pBdr>
        <w:ind w:firstLine="708"/>
        <w:jc w:val="both"/>
        <w:rPr>
          <w:rFonts w:eastAsia="Calibri"/>
          <w:lang w:eastAsia="en-US"/>
        </w:rPr>
      </w:pPr>
    </w:p>
    <w:p w14:paraId="5B5CC89C" w14:textId="5DFBF454" w:rsidR="00FE4E3A" w:rsidRPr="00AF260B" w:rsidRDefault="00D21C9F">
      <w:pPr>
        <w:pBdr>
          <w:bottom w:val="single" w:sz="12" w:space="1" w:color="auto"/>
        </w:pBdr>
        <w:ind w:firstLine="708"/>
        <w:jc w:val="both"/>
        <w:rPr>
          <w:rFonts w:eastAsia="Calibri"/>
          <w:lang w:eastAsia="en-US"/>
        </w:rPr>
      </w:pPr>
      <w:r w:rsidRPr="00AF260B">
        <w:rPr>
          <w:rFonts w:eastAsia="Calibri"/>
          <w:lang w:eastAsia="en-US"/>
        </w:rPr>
        <w:t>Настоящим подтверждается, что при приеме заявления на предоставление муниципальной услуги «Выдача разрешения на право организации розничного рынка на территории муниципального образования» (далее-муниципальная услуга) и документов, необходимых для предоставления муниципальной услуги, были установлены основания для отказа в приме документов, необходимых для предоставления муниципальной услуги, а именно:________________</w:t>
      </w:r>
      <w:r w:rsidR="00AF260B">
        <w:rPr>
          <w:rFonts w:eastAsia="Calibri"/>
          <w:lang w:eastAsia="en-US"/>
        </w:rPr>
        <w:t>___________________</w:t>
      </w:r>
      <w:r w:rsidRPr="00AF260B">
        <w:rPr>
          <w:rFonts w:eastAsia="Calibri"/>
          <w:lang w:eastAsia="en-US"/>
        </w:rPr>
        <w:t>__________________________________________</w:t>
      </w:r>
    </w:p>
    <w:p w14:paraId="1188FBC4" w14:textId="77777777" w:rsidR="00FE4E3A" w:rsidRDefault="00D21C9F">
      <w:pPr>
        <w:pBdr>
          <w:bottom w:val="single" w:sz="12" w:space="1" w:color="auto"/>
        </w:pBdr>
        <w:jc w:val="both"/>
        <w:rPr>
          <w:rFonts w:eastAsia="Calibri"/>
          <w:sz w:val="18"/>
          <w:szCs w:val="18"/>
          <w:lang w:eastAsia="en-US"/>
        </w:rPr>
      </w:pPr>
      <w:r>
        <w:rPr>
          <w:rFonts w:eastAsia="Calibri"/>
          <w:sz w:val="18"/>
          <w:szCs w:val="18"/>
          <w:lang w:eastAsia="en-US"/>
        </w:rPr>
        <w:t xml:space="preserve">                                                                            (указать основание)</w:t>
      </w:r>
    </w:p>
    <w:p w14:paraId="4F2F41AE" w14:textId="77777777" w:rsidR="00FE4E3A" w:rsidRDefault="00FE4E3A">
      <w:pPr>
        <w:pBdr>
          <w:bottom w:val="single" w:sz="12" w:space="1" w:color="auto"/>
        </w:pBdr>
        <w:jc w:val="both"/>
        <w:rPr>
          <w:rFonts w:eastAsia="Calibri"/>
          <w:sz w:val="18"/>
          <w:szCs w:val="18"/>
          <w:lang w:eastAsia="en-US"/>
        </w:rPr>
      </w:pPr>
    </w:p>
    <w:p w14:paraId="62F781E2" w14:textId="77777777" w:rsidR="00FE4E3A" w:rsidRDefault="00FE4E3A">
      <w:pPr>
        <w:pBdr>
          <w:bottom w:val="single" w:sz="12" w:space="1" w:color="auto"/>
        </w:pBdr>
        <w:jc w:val="both"/>
        <w:rPr>
          <w:rFonts w:eastAsia="Calibri"/>
          <w:sz w:val="18"/>
          <w:szCs w:val="18"/>
          <w:lang w:eastAsia="en-US"/>
        </w:rPr>
      </w:pPr>
    </w:p>
    <w:p w14:paraId="4C3E947E" w14:textId="77777777" w:rsidR="00FE4E3A" w:rsidRDefault="00FE4E3A">
      <w:pPr>
        <w:pBdr>
          <w:bottom w:val="single" w:sz="12" w:space="1" w:color="auto"/>
        </w:pBdr>
        <w:jc w:val="both"/>
        <w:rPr>
          <w:rFonts w:eastAsia="Calibri"/>
          <w:sz w:val="18"/>
          <w:szCs w:val="18"/>
          <w:lang w:eastAsia="en-US"/>
        </w:rPr>
      </w:pPr>
    </w:p>
    <w:p w14:paraId="17D37400" w14:textId="77777777" w:rsidR="00FE4E3A" w:rsidRDefault="00D21C9F">
      <w:pPr>
        <w:pBdr>
          <w:bottom w:val="single" w:sz="12" w:space="1" w:color="auto"/>
        </w:pBdr>
        <w:jc w:val="both"/>
        <w:rPr>
          <w:rFonts w:eastAsia="Calibri"/>
          <w:sz w:val="18"/>
          <w:szCs w:val="18"/>
          <w:lang w:eastAsia="en-US"/>
        </w:rPr>
      </w:pPr>
      <w:r>
        <w:rPr>
          <w:rFonts w:eastAsia="Calibri"/>
          <w:sz w:val="18"/>
          <w:szCs w:val="18"/>
          <w:lang w:eastAsia="en-US"/>
        </w:rPr>
        <w:t>_______________________________________             __________________________           __________________________</w:t>
      </w:r>
    </w:p>
    <w:p w14:paraId="2615EFC1" w14:textId="26BB281D" w:rsidR="00FE4E3A" w:rsidRDefault="00D21C9F">
      <w:pPr>
        <w:pBdr>
          <w:bottom w:val="single" w:sz="12" w:space="1" w:color="auto"/>
        </w:pBdr>
        <w:jc w:val="both"/>
        <w:rPr>
          <w:rFonts w:eastAsia="Calibri"/>
          <w:sz w:val="18"/>
          <w:szCs w:val="18"/>
          <w:lang w:eastAsia="en-US"/>
        </w:rPr>
      </w:pPr>
      <w:r>
        <w:rPr>
          <w:rFonts w:eastAsia="Calibri"/>
          <w:sz w:val="18"/>
          <w:szCs w:val="18"/>
          <w:lang w:eastAsia="en-US"/>
        </w:rPr>
        <w:t xml:space="preserve">(должностное лицо, уполномоченное                            </w:t>
      </w:r>
      <w:r w:rsidR="00AF260B">
        <w:rPr>
          <w:rFonts w:eastAsia="Calibri"/>
          <w:sz w:val="18"/>
          <w:szCs w:val="18"/>
          <w:lang w:eastAsia="en-US"/>
        </w:rPr>
        <w:t xml:space="preserve">            </w:t>
      </w:r>
      <w:r>
        <w:rPr>
          <w:rFonts w:eastAsia="Calibri"/>
          <w:sz w:val="18"/>
          <w:szCs w:val="18"/>
          <w:lang w:eastAsia="en-US"/>
        </w:rPr>
        <w:t xml:space="preserve">     (подпись)                     </w:t>
      </w:r>
      <w:r w:rsidR="00AF260B">
        <w:rPr>
          <w:rFonts w:eastAsia="Calibri"/>
          <w:sz w:val="18"/>
          <w:szCs w:val="18"/>
          <w:lang w:eastAsia="en-US"/>
        </w:rPr>
        <w:t xml:space="preserve">  </w:t>
      </w:r>
      <w:r>
        <w:rPr>
          <w:rFonts w:eastAsia="Calibri"/>
          <w:sz w:val="18"/>
          <w:szCs w:val="18"/>
          <w:lang w:eastAsia="en-US"/>
        </w:rPr>
        <w:t xml:space="preserve">            (инициалы, фамилия)</w:t>
      </w:r>
    </w:p>
    <w:p w14:paraId="329B8B17" w14:textId="77777777" w:rsidR="00FE4E3A" w:rsidRDefault="00D21C9F">
      <w:pPr>
        <w:pBdr>
          <w:bottom w:val="single" w:sz="12" w:space="1" w:color="auto"/>
        </w:pBdr>
        <w:jc w:val="both"/>
        <w:rPr>
          <w:rFonts w:eastAsia="Calibri"/>
          <w:sz w:val="18"/>
          <w:szCs w:val="18"/>
          <w:lang w:eastAsia="en-US"/>
        </w:rPr>
      </w:pPr>
      <w:r>
        <w:rPr>
          <w:rFonts w:eastAsia="Calibri"/>
          <w:sz w:val="18"/>
          <w:szCs w:val="18"/>
          <w:lang w:eastAsia="en-US"/>
        </w:rPr>
        <w:t>на принятие решения об отказе в</w:t>
      </w:r>
    </w:p>
    <w:p w14:paraId="1433D23E" w14:textId="77777777" w:rsidR="00FE4E3A" w:rsidRDefault="00D21C9F">
      <w:pPr>
        <w:pBdr>
          <w:bottom w:val="single" w:sz="12" w:space="1" w:color="auto"/>
        </w:pBdr>
        <w:jc w:val="both"/>
        <w:rPr>
          <w:rFonts w:eastAsia="Calibri"/>
          <w:sz w:val="18"/>
          <w:szCs w:val="18"/>
          <w:lang w:eastAsia="en-US"/>
        </w:rPr>
      </w:pPr>
      <w:r>
        <w:rPr>
          <w:rFonts w:eastAsia="Calibri"/>
          <w:sz w:val="18"/>
          <w:szCs w:val="18"/>
          <w:lang w:eastAsia="en-US"/>
        </w:rPr>
        <w:t>приеме документов)</w:t>
      </w:r>
    </w:p>
    <w:p w14:paraId="231542AE" w14:textId="77777777" w:rsidR="00FE4E3A" w:rsidRDefault="00FE4E3A">
      <w:pPr>
        <w:pBdr>
          <w:bottom w:val="single" w:sz="12" w:space="1" w:color="auto"/>
        </w:pBdr>
        <w:jc w:val="both"/>
        <w:rPr>
          <w:rFonts w:eastAsia="Calibri"/>
          <w:sz w:val="18"/>
          <w:szCs w:val="18"/>
          <w:lang w:eastAsia="en-US"/>
        </w:rPr>
      </w:pPr>
    </w:p>
    <w:p w14:paraId="01ABE2DC" w14:textId="77777777" w:rsidR="00FE4E3A" w:rsidRDefault="00FE4E3A">
      <w:pPr>
        <w:pBdr>
          <w:bottom w:val="single" w:sz="12" w:space="1" w:color="auto"/>
        </w:pBdr>
        <w:jc w:val="both"/>
        <w:rPr>
          <w:rFonts w:eastAsia="Calibri"/>
          <w:sz w:val="18"/>
          <w:szCs w:val="18"/>
          <w:lang w:eastAsia="en-US"/>
        </w:rPr>
      </w:pPr>
    </w:p>
    <w:p w14:paraId="3A2AB6A3" w14:textId="77777777" w:rsidR="00FE4E3A" w:rsidRDefault="00FE4E3A">
      <w:pPr>
        <w:pBdr>
          <w:bottom w:val="single" w:sz="12" w:space="1" w:color="auto"/>
        </w:pBdr>
        <w:jc w:val="both"/>
        <w:rPr>
          <w:rFonts w:eastAsia="Calibri"/>
          <w:sz w:val="18"/>
          <w:szCs w:val="18"/>
          <w:lang w:eastAsia="en-US"/>
        </w:rPr>
      </w:pPr>
    </w:p>
    <w:p w14:paraId="13AD6536" w14:textId="49BB052D" w:rsidR="00FE4E3A" w:rsidRDefault="00D21C9F">
      <w:pPr>
        <w:pBdr>
          <w:bottom w:val="single" w:sz="12" w:space="1" w:color="auto"/>
        </w:pBdr>
        <w:jc w:val="both"/>
        <w:rPr>
          <w:rFonts w:eastAsia="Calibri"/>
          <w:sz w:val="28"/>
          <w:szCs w:val="28"/>
          <w:lang w:eastAsia="en-US"/>
        </w:rPr>
      </w:pPr>
      <w:r>
        <w:rPr>
          <w:rFonts w:eastAsia="Calibri"/>
          <w:sz w:val="18"/>
          <w:szCs w:val="18"/>
          <w:lang w:eastAsia="en-US"/>
        </w:rPr>
        <w:t xml:space="preserve">                                                                                                  </w:t>
      </w:r>
      <w:r>
        <w:rPr>
          <w:rFonts w:eastAsia="Calibri"/>
          <w:sz w:val="28"/>
          <w:szCs w:val="28"/>
          <w:lang w:eastAsia="en-US"/>
        </w:rPr>
        <w:t>М.П.            «___»____________20__г.</w:t>
      </w:r>
    </w:p>
    <w:p w14:paraId="26C272A1" w14:textId="77777777" w:rsidR="00AF260B" w:rsidRDefault="00AF260B">
      <w:pPr>
        <w:pBdr>
          <w:bottom w:val="single" w:sz="12" w:space="1" w:color="auto"/>
        </w:pBdr>
        <w:jc w:val="both"/>
        <w:rPr>
          <w:rFonts w:eastAsia="Calibri"/>
          <w:sz w:val="28"/>
          <w:szCs w:val="28"/>
          <w:lang w:eastAsia="en-US"/>
        </w:rPr>
      </w:pPr>
    </w:p>
    <w:p w14:paraId="6716C1DC" w14:textId="16EE1F2E" w:rsidR="00FE4E3A" w:rsidRDefault="00FE4E3A">
      <w:pPr>
        <w:jc w:val="right"/>
        <w:rPr>
          <w:rFonts w:eastAsia="Calibri"/>
          <w:sz w:val="18"/>
          <w:szCs w:val="18"/>
          <w:lang w:eastAsia="en-US"/>
        </w:rPr>
      </w:pPr>
    </w:p>
    <w:p w14:paraId="482EE2AE" w14:textId="77777777" w:rsidR="00AF260B" w:rsidRDefault="00AF260B">
      <w:pPr>
        <w:jc w:val="right"/>
        <w:rPr>
          <w:rFonts w:eastAsia="Calibri"/>
          <w:sz w:val="18"/>
          <w:szCs w:val="18"/>
          <w:lang w:eastAsia="en-US"/>
        </w:rPr>
      </w:pPr>
    </w:p>
    <w:p w14:paraId="6F180DDB" w14:textId="77777777" w:rsidR="00FE4E3A" w:rsidRDefault="00FE4E3A">
      <w:pPr>
        <w:jc w:val="center"/>
        <w:rPr>
          <w:rFonts w:eastAsia="Calibri"/>
          <w:sz w:val="18"/>
          <w:szCs w:val="18"/>
          <w:lang w:eastAsia="en-US"/>
        </w:rPr>
      </w:pPr>
    </w:p>
    <w:p w14:paraId="08D86AD8" w14:textId="77777777" w:rsidR="00FE4E3A" w:rsidRDefault="00FE4E3A">
      <w:pPr>
        <w:rPr>
          <w:rFonts w:eastAsia="Calibri"/>
          <w:sz w:val="28"/>
          <w:szCs w:val="28"/>
          <w:lang w:eastAsia="en-US"/>
        </w:rPr>
      </w:pPr>
    </w:p>
    <w:p w14:paraId="7187A3AD" w14:textId="77777777" w:rsidR="00FE4E3A" w:rsidRDefault="00D21C9F">
      <w:pPr>
        <w:autoSpaceDE w:val="0"/>
        <w:autoSpaceDN w:val="0"/>
        <w:adjustRightInd w:val="0"/>
        <w:ind w:firstLine="360"/>
        <w:jc w:val="both"/>
        <w:rPr>
          <w:bCs/>
          <w:sz w:val="28"/>
          <w:szCs w:val="28"/>
        </w:rPr>
      </w:pPr>
      <w:r>
        <w:rPr>
          <w:b/>
          <w:sz w:val="28"/>
          <w:szCs w:val="28"/>
        </w:rPr>
        <w:br w:type="page"/>
      </w:r>
      <w:r>
        <w:rPr>
          <w:b/>
          <w:sz w:val="28"/>
          <w:szCs w:val="28"/>
        </w:rPr>
        <w:lastRenderedPageBreak/>
        <w:t xml:space="preserve">                                                       </w:t>
      </w:r>
      <w:r>
        <w:rPr>
          <w:sz w:val="28"/>
          <w:szCs w:val="28"/>
        </w:rPr>
        <w:t>Приложение № 3</w:t>
      </w:r>
    </w:p>
    <w:p w14:paraId="7B9F216D"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Административному регламенту </w:t>
      </w:r>
    </w:p>
    <w:p w14:paraId="22D23CEC"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предоставления муниципальной услуги </w:t>
      </w:r>
    </w:p>
    <w:p w14:paraId="7677F9FB"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«Выдача разрешения на право организации </w:t>
      </w:r>
    </w:p>
    <w:p w14:paraId="73BE00A0"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розничного рынка» на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городского округа город Стерлитамак</w:t>
      </w:r>
    </w:p>
    <w:p w14:paraId="5B2AF06F"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Республики Башкортостан</w:t>
      </w:r>
    </w:p>
    <w:p w14:paraId="1956CB56" w14:textId="1EA96789" w:rsidR="00FE4E3A" w:rsidRDefault="00C0440E">
      <w:pPr>
        <w:widowControl w:val="0"/>
        <w:tabs>
          <w:tab w:val="left" w:pos="567"/>
        </w:tabs>
        <w:wordWrap w:val="0"/>
        <w:ind w:firstLine="567"/>
        <w:contextualSpacing/>
        <w:jc w:val="center"/>
        <w:rPr>
          <w:b/>
          <w:sz w:val="28"/>
          <w:szCs w:val="28"/>
        </w:rPr>
      </w:pPr>
      <w:r w:rsidRPr="00C0440E">
        <w:rPr>
          <w:bCs/>
          <w:sz w:val="28"/>
          <w:szCs w:val="28"/>
        </w:rPr>
        <w:t>17.07.2025 № 1873</w:t>
      </w:r>
    </w:p>
    <w:p w14:paraId="2FBECE5E" w14:textId="77777777" w:rsidR="00FE4E3A" w:rsidRDefault="00FE4E3A">
      <w:pPr>
        <w:ind w:firstLine="567"/>
        <w:jc w:val="center"/>
        <w:rPr>
          <w:sz w:val="28"/>
          <w:szCs w:val="28"/>
        </w:rPr>
      </w:pPr>
    </w:p>
    <w:p w14:paraId="45FFBCC5" w14:textId="77777777" w:rsidR="00FE4E3A" w:rsidRPr="00D21C9F" w:rsidRDefault="00D21C9F">
      <w:pPr>
        <w:ind w:firstLine="567"/>
        <w:jc w:val="center"/>
        <w:rPr>
          <w:b/>
        </w:rPr>
      </w:pPr>
      <w:r w:rsidRPr="00D21C9F">
        <w:rPr>
          <w:b/>
        </w:rPr>
        <w:t xml:space="preserve">Расписка </w:t>
      </w:r>
    </w:p>
    <w:p w14:paraId="7EF9BC7C" w14:textId="77777777" w:rsidR="00FE4E3A" w:rsidRPr="00D21C9F" w:rsidRDefault="00D21C9F">
      <w:pPr>
        <w:ind w:firstLine="567"/>
        <w:jc w:val="center"/>
        <w:rPr>
          <w:b/>
        </w:rPr>
      </w:pPr>
      <w:r w:rsidRPr="00D21C9F">
        <w:rPr>
          <w:b/>
        </w:rPr>
        <w:t xml:space="preserve">о приеме документов </w:t>
      </w:r>
    </w:p>
    <w:p w14:paraId="4DC0E8F7" w14:textId="3A91716A" w:rsidR="00FE4E3A" w:rsidRDefault="00D21C9F">
      <w:pPr>
        <w:ind w:firstLine="567"/>
        <w:jc w:val="center"/>
        <w:rPr>
          <w:rFonts w:ascii="Calibri" w:hAnsi="Calibri" w:cs="&quot;Linux Libertine&quot;"/>
          <w:b/>
          <w:bCs/>
          <w:sz w:val="28"/>
          <w:szCs w:val="28"/>
        </w:rPr>
      </w:pPr>
      <w:r w:rsidRPr="00D21C9F">
        <w:rPr>
          <w:b/>
        </w:rPr>
        <w:t xml:space="preserve">на предоставление муниципальной услуги </w:t>
      </w:r>
      <w:bookmarkStart w:id="2" w:name="OLE_LINK52"/>
      <w:bookmarkStart w:id="3" w:name="OLE_LINK53"/>
      <w:r w:rsidRPr="00D21C9F">
        <w:rPr>
          <w:b/>
        </w:rPr>
        <w:t>«Выдача разрешения на право организации розничного рынка на территории муниципального образования</w:t>
      </w:r>
      <w:r>
        <w:rPr>
          <w:b/>
          <w:sz w:val="28"/>
          <w:szCs w:val="28"/>
        </w:rPr>
        <w:t xml:space="preserve"> ______________________________________</w:t>
      </w:r>
      <w:bookmarkEnd w:id="2"/>
      <w:bookmarkEnd w:id="3"/>
    </w:p>
    <w:tbl>
      <w:tblPr>
        <w:tblW w:w="5000" w:type="pct"/>
        <w:tblLook w:val="04A0" w:firstRow="1" w:lastRow="0" w:firstColumn="1" w:lastColumn="0" w:noHBand="0" w:noVBand="1"/>
      </w:tblPr>
      <w:tblGrid>
        <w:gridCol w:w="5493"/>
        <w:gridCol w:w="2353"/>
        <w:gridCol w:w="2359"/>
      </w:tblGrid>
      <w:tr w:rsidR="00FE4E3A" w14:paraId="2EC1FB2D" w14:textId="77777777">
        <w:trPr>
          <w:trHeight w:val="629"/>
        </w:trPr>
        <w:tc>
          <w:tcPr>
            <w:tcW w:w="2691" w:type="pct"/>
            <w:vMerge w:val="restart"/>
            <w:vAlign w:val="center"/>
          </w:tcPr>
          <w:p w14:paraId="7CB638BF" w14:textId="30CF0400" w:rsidR="00FE4E3A" w:rsidRDefault="00D21C9F">
            <w:pPr>
              <w:rPr>
                <w:sz w:val="28"/>
                <w:szCs w:val="28"/>
                <w:lang w:val="en-US"/>
              </w:rPr>
            </w:pPr>
            <w:r>
              <w:rPr>
                <w:sz w:val="28"/>
                <w:szCs w:val="28"/>
              </w:rPr>
              <w:t>Заявитель ____________________________,</w:t>
            </w:r>
          </w:p>
        </w:tc>
        <w:tc>
          <w:tcPr>
            <w:tcW w:w="1153" w:type="pct"/>
            <w:tcBorders>
              <w:bottom w:val="single" w:sz="4" w:space="0" w:color="auto"/>
            </w:tcBorders>
            <w:vAlign w:val="bottom"/>
          </w:tcPr>
          <w:p w14:paraId="75AC029A" w14:textId="77777777" w:rsidR="00FE4E3A" w:rsidRDefault="00D21C9F">
            <w:pPr>
              <w:ind w:hanging="59"/>
              <w:rPr>
                <w:sz w:val="28"/>
                <w:szCs w:val="28"/>
              </w:rPr>
            </w:pPr>
            <w:r>
              <w:rPr>
                <w:sz w:val="28"/>
                <w:szCs w:val="28"/>
              </w:rPr>
              <w:t xml:space="preserve">серия: </w:t>
            </w:r>
          </w:p>
        </w:tc>
        <w:tc>
          <w:tcPr>
            <w:tcW w:w="1156" w:type="pct"/>
            <w:tcBorders>
              <w:bottom w:val="single" w:sz="4" w:space="0" w:color="auto"/>
            </w:tcBorders>
            <w:vAlign w:val="bottom"/>
          </w:tcPr>
          <w:p w14:paraId="62ECBAAA" w14:textId="77777777" w:rsidR="00FE4E3A" w:rsidRDefault="00D21C9F">
            <w:pPr>
              <w:rPr>
                <w:sz w:val="28"/>
                <w:szCs w:val="28"/>
              </w:rPr>
            </w:pPr>
            <w:r>
              <w:rPr>
                <w:sz w:val="28"/>
                <w:szCs w:val="28"/>
              </w:rPr>
              <w:t xml:space="preserve">номер:  </w:t>
            </w:r>
          </w:p>
        </w:tc>
      </w:tr>
      <w:tr w:rsidR="00FE4E3A" w14:paraId="5A4B79FC" w14:textId="77777777">
        <w:trPr>
          <w:trHeight w:val="629"/>
        </w:trPr>
        <w:tc>
          <w:tcPr>
            <w:tcW w:w="2691" w:type="pct"/>
            <w:vMerge/>
            <w:vAlign w:val="center"/>
          </w:tcPr>
          <w:p w14:paraId="62CDCB02" w14:textId="77777777" w:rsidR="00FE4E3A" w:rsidRDefault="00FE4E3A">
            <w:pPr>
              <w:ind w:firstLine="567"/>
              <w:rPr>
                <w:sz w:val="28"/>
                <w:szCs w:val="28"/>
              </w:rPr>
            </w:pPr>
          </w:p>
        </w:tc>
        <w:tc>
          <w:tcPr>
            <w:tcW w:w="2309" w:type="pct"/>
            <w:gridSpan w:val="2"/>
            <w:tcBorders>
              <w:bottom w:val="single" w:sz="4" w:space="0" w:color="auto"/>
            </w:tcBorders>
            <w:vAlign w:val="bottom"/>
          </w:tcPr>
          <w:p w14:paraId="0BF1E784" w14:textId="77777777" w:rsidR="00FE4E3A" w:rsidRDefault="00FE4E3A">
            <w:pPr>
              <w:ind w:firstLine="567"/>
              <w:rPr>
                <w:sz w:val="28"/>
                <w:szCs w:val="28"/>
              </w:rPr>
            </w:pPr>
          </w:p>
        </w:tc>
      </w:tr>
      <w:tr w:rsidR="00FE4E3A" w14:paraId="7323F0AB" w14:textId="77777777">
        <w:trPr>
          <w:trHeight w:val="243"/>
        </w:trPr>
        <w:tc>
          <w:tcPr>
            <w:tcW w:w="2691" w:type="pct"/>
            <w:vMerge/>
          </w:tcPr>
          <w:p w14:paraId="1C9399E2" w14:textId="77777777" w:rsidR="00FE4E3A" w:rsidRDefault="00FE4E3A">
            <w:pPr>
              <w:ind w:firstLine="567"/>
              <w:rPr>
                <w:sz w:val="20"/>
                <w:szCs w:val="20"/>
              </w:rPr>
            </w:pPr>
          </w:p>
        </w:tc>
        <w:tc>
          <w:tcPr>
            <w:tcW w:w="2309" w:type="pct"/>
            <w:gridSpan w:val="2"/>
            <w:tcBorders>
              <w:top w:val="single" w:sz="4" w:space="0" w:color="auto"/>
            </w:tcBorders>
          </w:tcPr>
          <w:p w14:paraId="658324B4" w14:textId="77777777" w:rsidR="00FE4E3A" w:rsidRDefault="00D21C9F">
            <w:pPr>
              <w:ind w:firstLine="567"/>
              <w:jc w:val="center"/>
              <w:rPr>
                <w:sz w:val="20"/>
                <w:szCs w:val="20"/>
              </w:rPr>
            </w:pPr>
            <w:r>
              <w:rPr>
                <w:iCs/>
                <w:sz w:val="20"/>
                <w:szCs w:val="20"/>
              </w:rPr>
              <w:t>(реквизиты документа, удостоверяющего личность)</w:t>
            </w:r>
          </w:p>
        </w:tc>
      </w:tr>
    </w:tbl>
    <w:p w14:paraId="44D4C3CF" w14:textId="77777777" w:rsidR="00FE4E3A" w:rsidRDefault="00FE4E3A">
      <w:pPr>
        <w:ind w:firstLine="567"/>
        <w:rPr>
          <w:sz w:val="20"/>
          <w:szCs w:val="20"/>
        </w:rPr>
      </w:pPr>
    </w:p>
    <w:p w14:paraId="3168C76C" w14:textId="78B8B8EF" w:rsidR="00FE4E3A" w:rsidRDefault="00D21C9F">
      <w:pPr>
        <w:ind w:firstLine="567"/>
      </w:pPr>
      <w:r w:rsidRPr="00D21C9F">
        <w:t xml:space="preserve">сдал(-а), а должностное лицо </w:t>
      </w:r>
      <w:bookmarkStart w:id="4" w:name="OLE_LINK29"/>
      <w:bookmarkStart w:id="5" w:name="OLE_LINK30"/>
      <w:r w:rsidRPr="00D21C9F">
        <w:t xml:space="preserve">________________________________, </w:t>
      </w:r>
      <w:bookmarkEnd w:id="4"/>
      <w:bookmarkEnd w:id="5"/>
      <w:r w:rsidRPr="00D21C9F">
        <w:t>принял(-a) для предоставления муниципальной услуги «Выдача разрешения на право организации розничного рынка на территории муниципального образования_________________________________________», следующие документы:</w:t>
      </w:r>
    </w:p>
    <w:tbl>
      <w:tblPr>
        <w:tblW w:w="522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160"/>
        <w:gridCol w:w="2974"/>
        <w:gridCol w:w="3320"/>
        <w:gridCol w:w="486"/>
        <w:gridCol w:w="1874"/>
        <w:gridCol w:w="454"/>
      </w:tblGrid>
      <w:tr w:rsidR="00FE4E3A" w14:paraId="6274768E" w14:textId="77777777">
        <w:trPr>
          <w:gridAfter w:val="1"/>
          <w:wAfter w:w="213" w:type="pct"/>
        </w:trPr>
        <w:tc>
          <w:tcPr>
            <w:tcW w:w="653" w:type="pct"/>
            <w:vAlign w:val="center"/>
          </w:tcPr>
          <w:p w14:paraId="1BB7514E" w14:textId="1E6AB0BB" w:rsidR="00FE4E3A" w:rsidRPr="00D21C9F" w:rsidRDefault="00D21C9F" w:rsidP="00D21C9F">
            <w:r w:rsidRPr="00D21C9F">
              <w:rPr>
                <w:position w:val="-1"/>
              </w:rPr>
              <w:t>п/п</w:t>
            </w:r>
          </w:p>
        </w:tc>
        <w:tc>
          <w:tcPr>
            <w:tcW w:w="1470" w:type="pct"/>
            <w:gridSpan w:val="2"/>
            <w:vAlign w:val="center"/>
          </w:tcPr>
          <w:p w14:paraId="62B6D35C" w14:textId="77777777" w:rsidR="00FE4E3A" w:rsidRPr="00D21C9F" w:rsidRDefault="00D21C9F" w:rsidP="00D21C9F">
            <w:pPr>
              <w:ind w:firstLine="567"/>
            </w:pPr>
            <w:r w:rsidRPr="00D21C9F">
              <w:rPr>
                <w:position w:val="-1"/>
              </w:rPr>
              <w:t>Документ</w:t>
            </w:r>
          </w:p>
        </w:tc>
        <w:tc>
          <w:tcPr>
            <w:tcW w:w="1557" w:type="pct"/>
            <w:vAlign w:val="center"/>
          </w:tcPr>
          <w:p w14:paraId="1AD748D7" w14:textId="77777777" w:rsidR="00FE4E3A" w:rsidRPr="00D21C9F" w:rsidRDefault="00D21C9F" w:rsidP="00D21C9F">
            <w:pPr>
              <w:ind w:firstLine="567"/>
            </w:pPr>
            <w:r w:rsidRPr="00D21C9F">
              <w:rPr>
                <w:position w:val="-1"/>
              </w:rPr>
              <w:t>Вид документа</w:t>
            </w:r>
          </w:p>
        </w:tc>
        <w:tc>
          <w:tcPr>
            <w:tcW w:w="1107" w:type="pct"/>
            <w:gridSpan w:val="2"/>
            <w:vAlign w:val="center"/>
          </w:tcPr>
          <w:p w14:paraId="50122078" w14:textId="77777777" w:rsidR="00FE4E3A" w:rsidRPr="00D21C9F" w:rsidRDefault="00D21C9F" w:rsidP="00D21C9F">
            <w:pPr>
              <w:ind w:firstLine="567"/>
            </w:pPr>
            <w:r w:rsidRPr="00D21C9F">
              <w:rPr>
                <w:position w:val="-1"/>
              </w:rPr>
              <w:t>Кол-во листов</w:t>
            </w:r>
          </w:p>
        </w:tc>
      </w:tr>
      <w:tr w:rsidR="00FE4E3A" w14:paraId="47DA1C83" w14:textId="77777777">
        <w:trPr>
          <w:gridAfter w:val="1"/>
          <w:wAfter w:w="213" w:type="pct"/>
        </w:trPr>
        <w:tc>
          <w:tcPr>
            <w:tcW w:w="653" w:type="pct"/>
            <w:vAlign w:val="center"/>
          </w:tcPr>
          <w:p w14:paraId="28F5130F" w14:textId="77777777" w:rsidR="00FE4E3A" w:rsidRPr="00D21C9F" w:rsidRDefault="00FE4E3A">
            <w:pPr>
              <w:ind w:firstLine="567"/>
              <w:jc w:val="center"/>
            </w:pPr>
          </w:p>
        </w:tc>
        <w:tc>
          <w:tcPr>
            <w:tcW w:w="1470" w:type="pct"/>
            <w:gridSpan w:val="2"/>
            <w:vAlign w:val="center"/>
          </w:tcPr>
          <w:p w14:paraId="5CE8E862" w14:textId="77777777" w:rsidR="00FE4E3A" w:rsidRPr="00D21C9F" w:rsidRDefault="00FE4E3A">
            <w:pPr>
              <w:ind w:firstLine="567"/>
            </w:pPr>
          </w:p>
        </w:tc>
        <w:tc>
          <w:tcPr>
            <w:tcW w:w="1557" w:type="pct"/>
            <w:vAlign w:val="center"/>
          </w:tcPr>
          <w:p w14:paraId="6E27F1CF" w14:textId="77777777" w:rsidR="00FE4E3A" w:rsidRPr="00D21C9F" w:rsidRDefault="00FE4E3A">
            <w:pPr>
              <w:ind w:firstLine="567"/>
              <w:jc w:val="center"/>
            </w:pPr>
          </w:p>
        </w:tc>
        <w:tc>
          <w:tcPr>
            <w:tcW w:w="1107" w:type="pct"/>
            <w:gridSpan w:val="2"/>
            <w:vAlign w:val="center"/>
          </w:tcPr>
          <w:p w14:paraId="0D7475DB" w14:textId="77777777" w:rsidR="00FE4E3A" w:rsidRPr="00D21C9F" w:rsidRDefault="00FE4E3A">
            <w:pPr>
              <w:ind w:firstLine="567"/>
              <w:jc w:val="center"/>
            </w:pPr>
          </w:p>
        </w:tc>
      </w:tr>
      <w:tr w:rsidR="00FE4E3A" w14:paraId="63DD3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 w:type="pct"/>
            <w:gridSpan w:val="2"/>
            <w:vMerge w:val="restart"/>
            <w:shd w:val="clear" w:color="auto" w:fill="auto"/>
          </w:tcPr>
          <w:p w14:paraId="1584B226" w14:textId="77777777" w:rsidR="00FE4E3A" w:rsidRDefault="00D21C9F">
            <w:pPr>
              <w:rPr>
                <w:rFonts w:ascii="Calibri" w:hAnsi="Calibri" w:cs="Calibri"/>
                <w:sz w:val="22"/>
                <w:szCs w:val="22"/>
                <w:lang w:val="en-US"/>
              </w:rPr>
            </w:pPr>
            <w:bookmarkStart w:id="6" w:name="OLE_LINK34"/>
            <w:bookmarkStart w:id="7" w:name="OLE_LINK33"/>
            <w:r>
              <w:rPr>
                <w:rFonts w:ascii="&quot;Linux Libertine&quot;" w:hAnsi="&quot;Linux Libertine&quot;" w:cs="&quot;Linux Libertine&quot;"/>
                <w:bCs/>
                <w:sz w:val="26"/>
                <w:szCs w:val="26"/>
              </w:rPr>
              <w:t>Итого</w:t>
            </w:r>
            <w:r>
              <w:rPr>
                <w:rFonts w:ascii="Calibri" w:hAnsi="Calibri" w:cs="&quot;Linux Libertine&quot;"/>
                <w:bCs/>
                <w:sz w:val="26"/>
                <w:szCs w:val="26"/>
                <w:lang w:val="en-US"/>
              </w:rPr>
              <w:t xml:space="preserve"> </w:t>
            </w:r>
          </w:p>
        </w:tc>
        <w:tc>
          <w:tcPr>
            <w:tcW w:w="3180" w:type="pct"/>
            <w:gridSpan w:val="3"/>
            <w:tcBorders>
              <w:bottom w:val="single" w:sz="8" w:space="0" w:color="auto"/>
            </w:tcBorders>
            <w:shd w:val="clear" w:color="auto" w:fill="auto"/>
            <w:vAlign w:val="bottom"/>
          </w:tcPr>
          <w:p w14:paraId="1EB30624" w14:textId="77777777" w:rsidR="00FE4E3A" w:rsidRDefault="00FE4E3A">
            <w:pPr>
              <w:ind w:firstLine="567"/>
              <w:rPr>
                <w:rFonts w:ascii="Calibri" w:hAnsi="Calibri" w:cs="Calibri"/>
                <w:sz w:val="22"/>
                <w:szCs w:val="22"/>
                <w:lang w:val="en-US"/>
              </w:rPr>
            </w:pPr>
          </w:p>
        </w:tc>
        <w:tc>
          <w:tcPr>
            <w:tcW w:w="1092" w:type="pct"/>
            <w:gridSpan w:val="2"/>
            <w:vMerge w:val="restart"/>
            <w:shd w:val="clear" w:color="auto" w:fill="auto"/>
          </w:tcPr>
          <w:p w14:paraId="54FF5E9B" w14:textId="77777777" w:rsidR="00FE4E3A" w:rsidRDefault="00D21C9F">
            <w:pPr>
              <w:rPr>
                <w:rFonts w:ascii="Calibri" w:hAnsi="Calibri" w:cs="Calibri"/>
                <w:sz w:val="22"/>
                <w:szCs w:val="22"/>
                <w:lang w:val="en-US"/>
              </w:rPr>
            </w:pPr>
            <w:r>
              <w:rPr>
                <w:rFonts w:ascii="&quot;Linux Libertine&quot;" w:hAnsi="&quot;Linux Libertine&quot;" w:cs="&quot;Linux Libertine&quot;"/>
                <w:bCs/>
                <w:sz w:val="26"/>
                <w:szCs w:val="26"/>
              </w:rPr>
              <w:t>листов</w:t>
            </w:r>
          </w:p>
        </w:tc>
      </w:tr>
      <w:tr w:rsidR="00FE4E3A" w14:paraId="06DF3D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 w:type="pct"/>
            <w:gridSpan w:val="2"/>
            <w:vMerge/>
            <w:shd w:val="clear" w:color="auto" w:fill="auto"/>
          </w:tcPr>
          <w:p w14:paraId="39968F45" w14:textId="77777777" w:rsidR="00FE4E3A" w:rsidRDefault="00FE4E3A">
            <w:pPr>
              <w:ind w:firstLine="567"/>
              <w:rPr>
                <w:rFonts w:ascii="Calibri" w:hAnsi="Calibri" w:cs="Calibri"/>
                <w:sz w:val="22"/>
                <w:szCs w:val="22"/>
                <w:lang w:val="en-US"/>
              </w:rPr>
            </w:pPr>
          </w:p>
        </w:tc>
        <w:tc>
          <w:tcPr>
            <w:tcW w:w="3180" w:type="pct"/>
            <w:gridSpan w:val="3"/>
            <w:tcBorders>
              <w:top w:val="single" w:sz="8" w:space="0" w:color="auto"/>
            </w:tcBorders>
            <w:shd w:val="clear" w:color="auto" w:fill="auto"/>
          </w:tcPr>
          <w:p w14:paraId="60031D76" w14:textId="77777777" w:rsidR="00FE4E3A" w:rsidRDefault="00D21C9F">
            <w:pPr>
              <w:ind w:firstLine="567"/>
              <w:jc w:val="center"/>
              <w:rPr>
                <w:rFonts w:ascii="Calibri" w:hAnsi="Calibri" w:cs="&quot;Linux Libertine&quot;"/>
                <w:i/>
                <w:iCs/>
                <w:sz w:val="16"/>
                <w:szCs w:val="16"/>
              </w:rPr>
            </w:pPr>
            <w:bookmarkStart w:id="8" w:name="OLE_LINK23"/>
            <w:bookmarkStart w:id="9" w:name="OLE_LINK24"/>
            <w:r>
              <w:rPr>
                <w:rFonts w:ascii="&quot;Linux Libertine&quot;" w:hAnsi="&quot;Linux Libertine&quot;" w:cs="&quot;Linux Libertine&quot;"/>
                <w:i/>
                <w:iCs/>
                <w:sz w:val="16"/>
                <w:szCs w:val="16"/>
              </w:rPr>
              <w:t>(указывается количество листов прописью)</w:t>
            </w:r>
          </w:p>
          <w:bookmarkEnd w:id="8"/>
          <w:bookmarkEnd w:id="9"/>
          <w:p w14:paraId="728E1813" w14:textId="77777777" w:rsidR="00FE4E3A" w:rsidRDefault="00FE4E3A">
            <w:pPr>
              <w:ind w:firstLine="567"/>
              <w:jc w:val="center"/>
              <w:rPr>
                <w:rFonts w:ascii="Calibri" w:hAnsi="Calibri" w:cs="Calibri"/>
                <w:sz w:val="22"/>
                <w:szCs w:val="22"/>
                <w:lang w:val="en-US"/>
              </w:rPr>
            </w:pPr>
          </w:p>
        </w:tc>
        <w:tc>
          <w:tcPr>
            <w:tcW w:w="1092" w:type="pct"/>
            <w:gridSpan w:val="2"/>
            <w:vMerge/>
            <w:shd w:val="clear" w:color="auto" w:fill="auto"/>
          </w:tcPr>
          <w:p w14:paraId="503E736F" w14:textId="77777777" w:rsidR="00FE4E3A" w:rsidRDefault="00FE4E3A">
            <w:pPr>
              <w:ind w:firstLine="567"/>
              <w:rPr>
                <w:rFonts w:ascii="Calibri" w:hAnsi="Calibri" w:cs="Calibri"/>
                <w:sz w:val="22"/>
                <w:szCs w:val="22"/>
                <w:lang w:val="en-US"/>
              </w:rPr>
            </w:pPr>
          </w:p>
        </w:tc>
      </w:tr>
      <w:tr w:rsidR="00FE4E3A" w14:paraId="1DA377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 w:type="pct"/>
            <w:gridSpan w:val="2"/>
            <w:vMerge/>
            <w:shd w:val="clear" w:color="auto" w:fill="auto"/>
          </w:tcPr>
          <w:p w14:paraId="3D517D3E" w14:textId="77777777" w:rsidR="00FE4E3A" w:rsidRDefault="00FE4E3A">
            <w:pPr>
              <w:ind w:firstLine="567"/>
              <w:rPr>
                <w:rFonts w:ascii="Calibri" w:hAnsi="Calibri" w:cs="Calibri"/>
                <w:sz w:val="22"/>
                <w:szCs w:val="22"/>
                <w:lang w:val="en-US"/>
              </w:rPr>
            </w:pPr>
          </w:p>
        </w:tc>
        <w:tc>
          <w:tcPr>
            <w:tcW w:w="3180" w:type="pct"/>
            <w:gridSpan w:val="3"/>
            <w:tcBorders>
              <w:bottom w:val="single" w:sz="8" w:space="0" w:color="auto"/>
            </w:tcBorders>
            <w:shd w:val="clear" w:color="auto" w:fill="auto"/>
            <w:vAlign w:val="bottom"/>
          </w:tcPr>
          <w:p w14:paraId="7A3E82B8" w14:textId="77777777" w:rsidR="00FE4E3A" w:rsidRDefault="00FE4E3A">
            <w:pPr>
              <w:ind w:firstLine="567"/>
              <w:rPr>
                <w:rFonts w:ascii="Calibri" w:hAnsi="Calibri" w:cs="Calibri"/>
                <w:sz w:val="22"/>
                <w:szCs w:val="22"/>
                <w:lang w:val="en-US"/>
              </w:rPr>
            </w:pPr>
          </w:p>
        </w:tc>
        <w:tc>
          <w:tcPr>
            <w:tcW w:w="1092" w:type="pct"/>
            <w:gridSpan w:val="2"/>
            <w:vMerge w:val="restart"/>
            <w:shd w:val="clear" w:color="auto" w:fill="auto"/>
          </w:tcPr>
          <w:p w14:paraId="4B29CCD2" w14:textId="77777777" w:rsidR="00FE4E3A" w:rsidRDefault="00D21C9F">
            <w:pPr>
              <w:rPr>
                <w:rFonts w:ascii="Calibri" w:hAnsi="Calibri" w:cs="&quot;Linux Libertine&quot;"/>
                <w:bCs/>
                <w:sz w:val="26"/>
                <w:szCs w:val="26"/>
                <w:lang w:val="en-US"/>
              </w:rPr>
            </w:pPr>
            <w:r>
              <w:rPr>
                <w:rFonts w:ascii="&quot;Linux Libertine&quot;" w:hAnsi="&quot;Linux Libertine&quot;" w:cs="&quot;Linux Libertine&quot;"/>
                <w:bCs/>
                <w:sz w:val="26"/>
                <w:szCs w:val="26"/>
              </w:rPr>
              <w:t>документов</w:t>
            </w:r>
          </w:p>
        </w:tc>
      </w:tr>
      <w:tr w:rsidR="00FE4E3A" w14:paraId="1F7F8D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 w:type="pct"/>
            <w:gridSpan w:val="2"/>
            <w:vMerge/>
            <w:shd w:val="clear" w:color="auto" w:fill="auto"/>
          </w:tcPr>
          <w:p w14:paraId="232929A0" w14:textId="77777777" w:rsidR="00FE4E3A" w:rsidRDefault="00FE4E3A">
            <w:pPr>
              <w:ind w:firstLine="567"/>
              <w:rPr>
                <w:rFonts w:ascii="Calibri" w:hAnsi="Calibri" w:cs="Calibri"/>
                <w:sz w:val="22"/>
                <w:szCs w:val="22"/>
                <w:lang w:val="en-US"/>
              </w:rPr>
            </w:pPr>
          </w:p>
        </w:tc>
        <w:tc>
          <w:tcPr>
            <w:tcW w:w="3180" w:type="pct"/>
            <w:gridSpan w:val="3"/>
            <w:tcBorders>
              <w:top w:val="single" w:sz="8" w:space="0" w:color="auto"/>
            </w:tcBorders>
            <w:shd w:val="clear" w:color="auto" w:fill="auto"/>
          </w:tcPr>
          <w:p w14:paraId="7D2EAC39" w14:textId="77777777" w:rsidR="00FE4E3A" w:rsidRDefault="00D21C9F">
            <w:pPr>
              <w:ind w:firstLine="567"/>
              <w:jc w:val="center"/>
              <w:rPr>
                <w:rFonts w:ascii="&quot;Linux Libertine&quot;" w:hAnsi="&quot;Linux Libertine&quot;" w:cs="&quot;Linux Libertine&quot;"/>
                <w:i/>
                <w:iCs/>
                <w:sz w:val="16"/>
                <w:szCs w:val="16"/>
              </w:rPr>
            </w:pPr>
            <w:r>
              <w:rPr>
                <w:rFonts w:ascii="&quot;Linux Libertine&quot;" w:hAnsi="&quot;Linux Libertine&quot;" w:cs="&quot;Linux Libertine&quot;"/>
                <w:i/>
                <w:iCs/>
                <w:sz w:val="16"/>
                <w:szCs w:val="16"/>
              </w:rPr>
              <w:t>(указывается количество документов прописью)</w:t>
            </w:r>
          </w:p>
          <w:p w14:paraId="02920364" w14:textId="77777777" w:rsidR="00FE4E3A" w:rsidRDefault="00FE4E3A">
            <w:pPr>
              <w:ind w:firstLine="567"/>
              <w:jc w:val="center"/>
              <w:rPr>
                <w:rFonts w:ascii="Calibri" w:hAnsi="Calibri" w:cs="Calibri"/>
                <w:sz w:val="22"/>
                <w:szCs w:val="22"/>
                <w:lang w:val="en-US"/>
              </w:rPr>
            </w:pPr>
          </w:p>
        </w:tc>
        <w:tc>
          <w:tcPr>
            <w:tcW w:w="1092" w:type="pct"/>
            <w:gridSpan w:val="2"/>
            <w:vMerge/>
            <w:shd w:val="clear" w:color="auto" w:fill="auto"/>
          </w:tcPr>
          <w:p w14:paraId="3698D065" w14:textId="77777777" w:rsidR="00FE4E3A" w:rsidRDefault="00FE4E3A">
            <w:pPr>
              <w:ind w:firstLine="567"/>
              <w:rPr>
                <w:rFonts w:ascii="Calibri" w:hAnsi="Calibri" w:cs="Calibri"/>
                <w:sz w:val="22"/>
                <w:szCs w:val="22"/>
                <w:lang w:val="en-US"/>
              </w:rPr>
            </w:pPr>
          </w:p>
        </w:tc>
      </w:tr>
      <w:bookmarkEnd w:id="6"/>
      <w:bookmarkEnd w:id="7"/>
    </w:tbl>
    <w:p w14:paraId="7B75C39F" w14:textId="77777777" w:rsidR="00FE4E3A" w:rsidRDefault="00FE4E3A">
      <w:pPr>
        <w:rPr>
          <w:vanish/>
        </w:rPr>
      </w:pPr>
    </w:p>
    <w:tbl>
      <w:tblPr>
        <w:tblpPr w:leftFromText="180" w:rightFromText="180" w:vertAnchor="text" w:horzAnchor="margin" w:tblpXSpec="right" w:tblpY="-210"/>
        <w:tblOverlap w:val="never"/>
        <w:tblW w:w="7297" w:type="dxa"/>
        <w:tblLayout w:type="fixed"/>
        <w:tblLook w:val="04A0" w:firstRow="1" w:lastRow="0" w:firstColumn="1" w:lastColumn="0" w:noHBand="0" w:noVBand="1"/>
      </w:tblPr>
      <w:tblGrid>
        <w:gridCol w:w="7297"/>
      </w:tblGrid>
      <w:tr w:rsidR="00FE4E3A" w14:paraId="4AA82A9E" w14:textId="77777777">
        <w:tc>
          <w:tcPr>
            <w:tcW w:w="7297" w:type="dxa"/>
            <w:tcBorders>
              <w:top w:val="nil"/>
              <w:left w:val="nil"/>
              <w:bottom w:val="nil"/>
              <w:right w:val="nil"/>
            </w:tcBorders>
          </w:tcPr>
          <w:p w14:paraId="6FDE9FDF" w14:textId="77777777" w:rsidR="00FE4E3A" w:rsidRDefault="00FE4E3A">
            <w:pPr>
              <w:ind w:firstLine="567"/>
              <w:jc w:val="right"/>
              <w:rPr>
                <w:lang w:val="en-US"/>
              </w:rPr>
            </w:pPr>
          </w:p>
        </w:tc>
      </w:tr>
    </w:tbl>
    <w:p w14:paraId="3077CBF0" w14:textId="77777777" w:rsidR="00FE4E3A" w:rsidRDefault="00FE4E3A">
      <w:pPr>
        <w:rPr>
          <w:vanish/>
        </w:rPr>
      </w:pPr>
      <w:bookmarkStart w:id="10" w:name="OLE_LINK11"/>
      <w:bookmarkStart w:id="11" w:name="OLE_LINK12"/>
    </w:p>
    <w:tbl>
      <w:tblPr>
        <w:tblW w:w="5322" w:type="pct"/>
        <w:tblInd w:w="-34" w:type="dxa"/>
        <w:tblLayout w:type="fixed"/>
        <w:tblLook w:val="04A0" w:firstRow="1" w:lastRow="0" w:firstColumn="1" w:lastColumn="0" w:noHBand="0" w:noVBand="1"/>
      </w:tblPr>
      <w:tblGrid>
        <w:gridCol w:w="34"/>
        <w:gridCol w:w="3674"/>
        <w:gridCol w:w="4221"/>
        <w:gridCol w:w="541"/>
        <w:gridCol w:w="1771"/>
        <w:gridCol w:w="621"/>
      </w:tblGrid>
      <w:tr w:rsidR="00FE4E3A" w14:paraId="0DBE192B" w14:textId="77777777">
        <w:trPr>
          <w:trHeight w:val="269"/>
        </w:trPr>
        <w:tc>
          <w:tcPr>
            <w:tcW w:w="3650" w:type="pct"/>
            <w:gridSpan w:val="3"/>
            <w:shd w:val="clear" w:color="auto" w:fill="auto"/>
          </w:tcPr>
          <w:p w14:paraId="7ED7762C" w14:textId="77777777" w:rsidR="00FE4E3A" w:rsidRPr="00D21C9F" w:rsidRDefault="00D21C9F">
            <w:pPr>
              <w:ind w:hanging="142"/>
              <w:jc w:val="both"/>
              <w:rPr>
                <w:lang w:val="en-US"/>
              </w:rPr>
            </w:pPr>
            <w:r w:rsidRPr="00D21C9F">
              <w:t xml:space="preserve"> Дата выдачи уведомления:</w:t>
            </w:r>
          </w:p>
        </w:tc>
        <w:tc>
          <w:tcPr>
            <w:tcW w:w="1350" w:type="pct"/>
            <w:gridSpan w:val="3"/>
            <w:shd w:val="clear" w:color="auto" w:fill="auto"/>
          </w:tcPr>
          <w:p w14:paraId="2ADD7AD5" w14:textId="77777777" w:rsidR="00FE4E3A" w:rsidRPr="00D21C9F" w:rsidRDefault="00D21C9F">
            <w:r w:rsidRPr="00D21C9F">
              <w:rPr>
                <w:lang w:val="en-US"/>
              </w:rPr>
              <w:t>«</w:t>
            </w:r>
            <w:r w:rsidRPr="00D21C9F">
              <w:t>__</w:t>
            </w:r>
            <w:r w:rsidRPr="00D21C9F">
              <w:rPr>
                <w:lang w:val="en-US"/>
              </w:rPr>
              <w:t xml:space="preserve">» </w:t>
            </w:r>
            <w:r w:rsidRPr="00D21C9F">
              <w:t>_______</w:t>
            </w:r>
            <w:r w:rsidRPr="00D21C9F">
              <w:rPr>
                <w:lang w:val="en-US"/>
              </w:rPr>
              <w:t xml:space="preserve"> 20</w:t>
            </w:r>
            <w:r w:rsidRPr="00D21C9F">
              <w:t>__</w:t>
            </w:r>
            <w:r w:rsidRPr="00D21C9F">
              <w:rPr>
                <w:lang w:val="en-US"/>
              </w:rPr>
              <w:t xml:space="preserve"> г.</w:t>
            </w:r>
          </w:p>
        </w:tc>
      </w:tr>
      <w:tr w:rsidR="00FE4E3A" w14:paraId="4332AB03" w14:textId="77777777">
        <w:trPr>
          <w:trHeight w:val="269"/>
        </w:trPr>
        <w:tc>
          <w:tcPr>
            <w:tcW w:w="3650" w:type="pct"/>
            <w:gridSpan w:val="3"/>
            <w:shd w:val="clear" w:color="auto" w:fill="auto"/>
          </w:tcPr>
          <w:p w14:paraId="50D84DA7" w14:textId="77777777" w:rsidR="00FE4E3A" w:rsidRPr="00D21C9F" w:rsidRDefault="00D21C9F">
            <w:pPr>
              <w:ind w:left="-142"/>
              <w:jc w:val="both"/>
            </w:pPr>
            <w:r w:rsidRPr="00D21C9F">
              <w:t xml:space="preserve"> Ориентировочная дата выдачи итогового(-ых) документа(-   ов):</w:t>
            </w:r>
          </w:p>
        </w:tc>
        <w:tc>
          <w:tcPr>
            <w:tcW w:w="1350" w:type="pct"/>
            <w:gridSpan w:val="3"/>
            <w:shd w:val="clear" w:color="auto" w:fill="auto"/>
          </w:tcPr>
          <w:p w14:paraId="1527E101" w14:textId="77777777" w:rsidR="00FE4E3A" w:rsidRPr="00D21C9F" w:rsidRDefault="00FE4E3A">
            <w:pPr>
              <w:ind w:firstLine="567"/>
              <w:jc w:val="right"/>
            </w:pPr>
          </w:p>
          <w:p w14:paraId="35EF94F7" w14:textId="77777777" w:rsidR="00FE4E3A" w:rsidRPr="00D21C9F" w:rsidRDefault="00D21C9F">
            <w:pPr>
              <w:ind w:right="174"/>
            </w:pPr>
            <w:r w:rsidRPr="00D21C9F">
              <w:t>«__»________20_г.</w:t>
            </w:r>
          </w:p>
        </w:tc>
      </w:tr>
      <w:tr w:rsidR="00FE4E3A" w14:paraId="4A15F563" w14:textId="77777777">
        <w:trPr>
          <w:trHeight w:val="269"/>
        </w:trPr>
        <w:tc>
          <w:tcPr>
            <w:tcW w:w="5000" w:type="pct"/>
            <w:gridSpan w:val="6"/>
            <w:shd w:val="clear" w:color="auto" w:fill="auto"/>
          </w:tcPr>
          <w:p w14:paraId="09D75F6B" w14:textId="77777777" w:rsidR="00FE4E3A" w:rsidRPr="00D21C9F" w:rsidRDefault="00D21C9F">
            <w:pPr>
              <w:ind w:firstLine="567"/>
            </w:pPr>
            <w:r w:rsidRPr="00D21C9F">
              <w:t>Место выдачи:_______________________________</w:t>
            </w:r>
          </w:p>
          <w:p w14:paraId="267450BB" w14:textId="77777777" w:rsidR="00FE4E3A" w:rsidRPr="00D21C9F" w:rsidRDefault="00FE4E3A">
            <w:pPr>
              <w:ind w:firstLine="567"/>
            </w:pPr>
          </w:p>
          <w:p w14:paraId="5749ED00" w14:textId="77777777" w:rsidR="00FE4E3A" w:rsidRPr="00D21C9F" w:rsidRDefault="00D21C9F">
            <w:pPr>
              <w:ind w:firstLine="567"/>
            </w:pPr>
            <w:r w:rsidRPr="00D21C9F">
              <w:t>Регистрационный номер ______________________</w:t>
            </w:r>
          </w:p>
        </w:tc>
      </w:tr>
      <w:bookmarkEnd w:id="10"/>
      <w:bookmarkEnd w:id="11"/>
      <w:tr w:rsidR="00FE4E3A" w14:paraId="40B0ABC5" w14:textId="77777777">
        <w:trPr>
          <w:gridBefore w:val="1"/>
          <w:gridAfter w:val="1"/>
          <w:wBefore w:w="16" w:type="pct"/>
          <w:wAfter w:w="286" w:type="pct"/>
        </w:trPr>
        <w:tc>
          <w:tcPr>
            <w:tcW w:w="1691" w:type="pct"/>
            <w:vMerge w:val="restart"/>
            <w:shd w:val="clear" w:color="auto" w:fill="auto"/>
            <w:vAlign w:val="center"/>
          </w:tcPr>
          <w:p w14:paraId="4773AF61" w14:textId="77777777" w:rsidR="00FE4E3A" w:rsidRDefault="00D21C9F">
            <w:pPr>
              <w:ind w:firstLine="567"/>
              <w:rPr>
                <w:sz w:val="28"/>
                <w:szCs w:val="28"/>
              </w:rPr>
            </w:pPr>
            <w:r>
              <w:rPr>
                <w:sz w:val="28"/>
                <w:szCs w:val="28"/>
              </w:rPr>
              <w:t>Должностное лицо</w:t>
            </w:r>
          </w:p>
        </w:tc>
        <w:tc>
          <w:tcPr>
            <w:tcW w:w="2192" w:type="pct"/>
            <w:gridSpan w:val="2"/>
            <w:tcBorders>
              <w:bottom w:val="single" w:sz="4" w:space="0" w:color="auto"/>
            </w:tcBorders>
            <w:shd w:val="clear" w:color="auto" w:fill="auto"/>
            <w:vAlign w:val="bottom"/>
          </w:tcPr>
          <w:p w14:paraId="3C1C02F7" w14:textId="77777777" w:rsidR="00FE4E3A" w:rsidRDefault="00FE4E3A">
            <w:pPr>
              <w:ind w:firstLine="567"/>
              <w:rPr>
                <w:sz w:val="28"/>
                <w:szCs w:val="28"/>
              </w:rPr>
            </w:pPr>
          </w:p>
        </w:tc>
        <w:tc>
          <w:tcPr>
            <w:tcW w:w="815" w:type="pct"/>
            <w:tcBorders>
              <w:bottom w:val="single" w:sz="4" w:space="0" w:color="auto"/>
            </w:tcBorders>
            <w:shd w:val="clear" w:color="auto" w:fill="auto"/>
          </w:tcPr>
          <w:p w14:paraId="19AA98B2" w14:textId="77777777" w:rsidR="00FE4E3A" w:rsidRDefault="00FE4E3A">
            <w:pPr>
              <w:ind w:firstLine="567"/>
              <w:rPr>
                <w:sz w:val="28"/>
                <w:szCs w:val="28"/>
              </w:rPr>
            </w:pPr>
          </w:p>
        </w:tc>
      </w:tr>
      <w:tr w:rsidR="00FE4E3A" w14:paraId="0642696F" w14:textId="77777777">
        <w:trPr>
          <w:gridBefore w:val="1"/>
          <w:gridAfter w:val="1"/>
          <w:wBefore w:w="16" w:type="pct"/>
          <w:wAfter w:w="286" w:type="pct"/>
        </w:trPr>
        <w:tc>
          <w:tcPr>
            <w:tcW w:w="1691" w:type="pct"/>
            <w:vMerge/>
            <w:shd w:val="clear" w:color="auto" w:fill="auto"/>
            <w:vAlign w:val="center"/>
          </w:tcPr>
          <w:p w14:paraId="54BA8CDE" w14:textId="77777777" w:rsidR="00FE4E3A" w:rsidRDefault="00FE4E3A">
            <w:pPr>
              <w:ind w:firstLine="567"/>
              <w:rPr>
                <w:sz w:val="28"/>
                <w:szCs w:val="28"/>
              </w:rPr>
            </w:pPr>
          </w:p>
        </w:tc>
        <w:tc>
          <w:tcPr>
            <w:tcW w:w="3007" w:type="pct"/>
            <w:gridSpan w:val="3"/>
            <w:shd w:val="clear" w:color="auto" w:fill="auto"/>
          </w:tcPr>
          <w:p w14:paraId="13BAF47F" w14:textId="77777777" w:rsidR="00FE4E3A" w:rsidRDefault="00D21C9F">
            <w:pPr>
              <w:rPr>
                <w:sz w:val="20"/>
                <w:szCs w:val="20"/>
                <w:lang w:val="en-US"/>
              </w:rPr>
            </w:pPr>
            <w:bookmarkStart w:id="12" w:name="OLE_LINK42"/>
            <w:bookmarkStart w:id="13" w:name="OLE_LINK41"/>
            <w:r>
              <w:rPr>
                <w:iCs/>
                <w:sz w:val="20"/>
                <w:szCs w:val="20"/>
              </w:rPr>
              <w:t xml:space="preserve">(Фамилия, инициалы)                                              (подпись)                                                   </w:t>
            </w:r>
            <w:bookmarkEnd w:id="12"/>
            <w:bookmarkEnd w:id="13"/>
          </w:p>
        </w:tc>
      </w:tr>
      <w:tr w:rsidR="00FE4E3A" w14:paraId="4F6ABE36" w14:textId="77777777">
        <w:trPr>
          <w:gridBefore w:val="1"/>
          <w:gridAfter w:val="1"/>
          <w:wBefore w:w="16" w:type="pct"/>
          <w:wAfter w:w="286" w:type="pct"/>
        </w:trPr>
        <w:tc>
          <w:tcPr>
            <w:tcW w:w="1691" w:type="pct"/>
            <w:vMerge w:val="restart"/>
            <w:shd w:val="clear" w:color="auto" w:fill="auto"/>
            <w:vAlign w:val="center"/>
          </w:tcPr>
          <w:p w14:paraId="3CD36AC4" w14:textId="77777777" w:rsidR="00FE4E3A" w:rsidRDefault="00D21C9F">
            <w:pPr>
              <w:ind w:firstLine="567"/>
              <w:rPr>
                <w:sz w:val="28"/>
                <w:szCs w:val="28"/>
                <w:lang w:val="en-US"/>
              </w:rPr>
            </w:pPr>
            <w:r>
              <w:rPr>
                <w:sz w:val="28"/>
                <w:szCs w:val="28"/>
              </w:rPr>
              <w:t>Заявитель:</w:t>
            </w:r>
          </w:p>
        </w:tc>
        <w:tc>
          <w:tcPr>
            <w:tcW w:w="2192" w:type="pct"/>
            <w:gridSpan w:val="2"/>
            <w:tcBorders>
              <w:bottom w:val="single" w:sz="8" w:space="0" w:color="auto"/>
            </w:tcBorders>
            <w:shd w:val="clear" w:color="auto" w:fill="auto"/>
            <w:vAlign w:val="bottom"/>
          </w:tcPr>
          <w:p w14:paraId="15B3B7D3" w14:textId="77777777" w:rsidR="00FE4E3A" w:rsidRDefault="00FE4E3A">
            <w:pPr>
              <w:ind w:firstLine="567"/>
              <w:rPr>
                <w:sz w:val="28"/>
                <w:szCs w:val="28"/>
                <w:lang w:val="en-US"/>
              </w:rPr>
            </w:pPr>
          </w:p>
        </w:tc>
        <w:tc>
          <w:tcPr>
            <w:tcW w:w="815" w:type="pct"/>
            <w:tcBorders>
              <w:bottom w:val="single" w:sz="8" w:space="0" w:color="auto"/>
            </w:tcBorders>
            <w:shd w:val="clear" w:color="auto" w:fill="auto"/>
          </w:tcPr>
          <w:p w14:paraId="2A9FCC3B" w14:textId="77777777" w:rsidR="00FE4E3A" w:rsidRDefault="00FE4E3A">
            <w:pPr>
              <w:ind w:firstLine="567"/>
              <w:rPr>
                <w:b/>
                <w:bCs/>
                <w:sz w:val="28"/>
                <w:szCs w:val="28"/>
                <w:lang w:val="en-US"/>
              </w:rPr>
            </w:pPr>
          </w:p>
        </w:tc>
      </w:tr>
      <w:tr w:rsidR="00FE4E3A" w14:paraId="3568F536" w14:textId="77777777">
        <w:trPr>
          <w:gridBefore w:val="1"/>
          <w:gridAfter w:val="1"/>
          <w:wBefore w:w="16" w:type="pct"/>
          <w:wAfter w:w="286" w:type="pct"/>
        </w:trPr>
        <w:tc>
          <w:tcPr>
            <w:tcW w:w="1691" w:type="pct"/>
            <w:vMerge/>
            <w:tcBorders>
              <w:top w:val="single" w:sz="8" w:space="0" w:color="auto"/>
            </w:tcBorders>
            <w:shd w:val="clear" w:color="auto" w:fill="auto"/>
          </w:tcPr>
          <w:p w14:paraId="4D100218" w14:textId="77777777" w:rsidR="00FE4E3A" w:rsidRDefault="00FE4E3A">
            <w:pPr>
              <w:ind w:firstLine="567"/>
              <w:rPr>
                <w:sz w:val="28"/>
                <w:szCs w:val="28"/>
                <w:lang w:val="en-US"/>
              </w:rPr>
            </w:pPr>
          </w:p>
        </w:tc>
        <w:tc>
          <w:tcPr>
            <w:tcW w:w="3007" w:type="pct"/>
            <w:gridSpan w:val="3"/>
            <w:tcBorders>
              <w:top w:val="single" w:sz="8" w:space="0" w:color="auto"/>
            </w:tcBorders>
            <w:shd w:val="clear" w:color="auto" w:fill="auto"/>
          </w:tcPr>
          <w:p w14:paraId="7A2D42CF" w14:textId="77777777" w:rsidR="00FE4E3A" w:rsidRDefault="00D21C9F">
            <w:pPr>
              <w:rPr>
                <w:sz w:val="28"/>
                <w:szCs w:val="28"/>
                <w:lang w:val="en-US"/>
              </w:rPr>
            </w:pPr>
            <w:r>
              <w:rPr>
                <w:iCs/>
                <w:sz w:val="20"/>
                <w:szCs w:val="20"/>
              </w:rPr>
              <w:t>(Фамилия, инициалы)</w:t>
            </w:r>
            <w:r>
              <w:rPr>
                <w:iCs/>
                <w:sz w:val="20"/>
                <w:szCs w:val="20"/>
                <w:lang w:val="en-US"/>
              </w:rPr>
              <w:t xml:space="preserve">   </w:t>
            </w:r>
            <w:r>
              <w:rPr>
                <w:iCs/>
                <w:sz w:val="20"/>
                <w:szCs w:val="20"/>
              </w:rPr>
              <w:t xml:space="preserve">                                          (подпись)                      </w:t>
            </w:r>
            <w:r>
              <w:rPr>
                <w:i/>
                <w:iCs/>
                <w:sz w:val="20"/>
                <w:szCs w:val="20"/>
              </w:rPr>
              <w:t xml:space="preserve"> </w:t>
            </w:r>
            <w:r>
              <w:rPr>
                <w:iCs/>
                <w:sz w:val="20"/>
                <w:szCs w:val="20"/>
              </w:rPr>
              <w:t xml:space="preserve">        </w:t>
            </w:r>
            <w:r>
              <w:rPr>
                <w:iCs/>
                <w:sz w:val="20"/>
                <w:szCs w:val="20"/>
                <w:lang w:val="en-US"/>
              </w:rPr>
              <w:t xml:space="preserve">                                                            </w:t>
            </w:r>
          </w:p>
        </w:tc>
      </w:tr>
    </w:tbl>
    <w:p w14:paraId="1693F5C2" w14:textId="77777777" w:rsidR="00FE4E3A" w:rsidRDefault="00FE4E3A">
      <w:pPr>
        <w:ind w:firstLine="567"/>
      </w:pPr>
    </w:p>
    <w:p w14:paraId="400928CF" w14:textId="77777777" w:rsidR="00FE4E3A" w:rsidRDefault="00D21C9F">
      <w:pPr>
        <w:autoSpaceDE w:val="0"/>
        <w:autoSpaceDN w:val="0"/>
        <w:adjustRightInd w:val="0"/>
        <w:ind w:firstLineChars="1500" w:firstLine="4200"/>
        <w:jc w:val="both"/>
        <w:rPr>
          <w:bCs/>
          <w:sz w:val="28"/>
          <w:szCs w:val="28"/>
        </w:rPr>
      </w:pPr>
      <w:r>
        <w:rPr>
          <w:sz w:val="28"/>
          <w:szCs w:val="28"/>
        </w:rPr>
        <w:t>Приложение № 4</w:t>
      </w:r>
    </w:p>
    <w:p w14:paraId="3A6F5774"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Административному регламенту </w:t>
      </w:r>
    </w:p>
    <w:p w14:paraId="5C7AD734"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предоставления муниципальной услуги </w:t>
      </w:r>
    </w:p>
    <w:p w14:paraId="6F9ECC77"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«Выдача разрешения на право организации </w:t>
      </w:r>
    </w:p>
    <w:p w14:paraId="3A16E49F"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розничного рынка» на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городского округа город Стерлитамак</w:t>
      </w:r>
    </w:p>
    <w:p w14:paraId="1B4D771D" w14:textId="77777777" w:rsidR="00FE4E3A" w:rsidRDefault="00D21C9F">
      <w:pPr>
        <w:widowControl w:val="0"/>
        <w:tabs>
          <w:tab w:val="left" w:pos="567"/>
        </w:tabs>
        <w:ind w:firstLine="567"/>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Республики Башкортостан</w:t>
      </w:r>
    </w:p>
    <w:p w14:paraId="63C21818" w14:textId="7FA6A0E8" w:rsidR="00FE4E3A" w:rsidRDefault="00C0440E">
      <w:pPr>
        <w:autoSpaceDE w:val="0"/>
        <w:autoSpaceDN w:val="0"/>
        <w:adjustRightInd w:val="0"/>
        <w:jc w:val="center"/>
        <w:rPr>
          <w:sz w:val="28"/>
          <w:szCs w:val="28"/>
        </w:rPr>
      </w:pPr>
      <w:r>
        <w:rPr>
          <w:sz w:val="28"/>
          <w:szCs w:val="28"/>
        </w:rPr>
        <w:t xml:space="preserve">      </w:t>
      </w:r>
      <w:r w:rsidRPr="00C0440E">
        <w:rPr>
          <w:sz w:val="28"/>
          <w:szCs w:val="28"/>
        </w:rPr>
        <w:t>17.07.2025 № 1873</w:t>
      </w:r>
    </w:p>
    <w:p w14:paraId="3677EEAD" w14:textId="77777777" w:rsidR="00C0440E" w:rsidRDefault="00C0440E">
      <w:pPr>
        <w:autoSpaceDE w:val="0"/>
        <w:autoSpaceDN w:val="0"/>
        <w:adjustRightInd w:val="0"/>
        <w:jc w:val="center"/>
      </w:pPr>
    </w:p>
    <w:p w14:paraId="28233739" w14:textId="77777777" w:rsidR="00FE4E3A" w:rsidRDefault="00D21C9F">
      <w:pPr>
        <w:autoSpaceDE w:val="0"/>
        <w:autoSpaceDN w:val="0"/>
        <w:adjustRightInd w:val="0"/>
        <w:jc w:val="center"/>
        <w:rPr>
          <w:b/>
        </w:rPr>
      </w:pPr>
      <w:r>
        <w:rPr>
          <w:b/>
        </w:rPr>
        <w:t>ЗАЯВЛЕНИЕ</w:t>
      </w:r>
    </w:p>
    <w:p w14:paraId="6A0A4BC3" w14:textId="77777777" w:rsidR="00FE4E3A" w:rsidRDefault="00D21C9F">
      <w:pPr>
        <w:autoSpaceDE w:val="0"/>
        <w:autoSpaceDN w:val="0"/>
        <w:adjustRightInd w:val="0"/>
        <w:jc w:val="center"/>
        <w:rPr>
          <w:b/>
        </w:rPr>
      </w:pPr>
      <w:r>
        <w:rPr>
          <w:b/>
        </w:rPr>
        <w:t>ОБ ИСПРАВЛЕНИИ ОПЕЧАТОК И ОШИБОК В ВЫДАННЫХ В РЕЗУЛЬТАТЕ ПРЕДОСТАВЛЕНИЯ МУНИЦИПАЛЬНОЙ УСЛУГИ ДОКУМЕНТАХ</w:t>
      </w:r>
    </w:p>
    <w:p w14:paraId="280971AD" w14:textId="77777777" w:rsidR="00FE4E3A" w:rsidRDefault="00D21C9F">
      <w:pPr>
        <w:autoSpaceDE w:val="0"/>
        <w:autoSpaceDN w:val="0"/>
        <w:adjustRightInd w:val="0"/>
        <w:ind w:left="5245"/>
        <w:jc w:val="both"/>
      </w:pPr>
      <w:r>
        <w:t>В ________________________</w:t>
      </w:r>
    </w:p>
    <w:p w14:paraId="0D5ABAAA" w14:textId="77777777" w:rsidR="00FE4E3A" w:rsidRDefault="00D21C9F">
      <w:pPr>
        <w:autoSpaceDE w:val="0"/>
        <w:autoSpaceDN w:val="0"/>
        <w:adjustRightInd w:val="0"/>
        <w:ind w:left="5245"/>
        <w:jc w:val="both"/>
      </w:pPr>
      <w:r>
        <w:t>_____________________________</w:t>
      </w:r>
    </w:p>
    <w:p w14:paraId="6CB7C3CD" w14:textId="77777777" w:rsidR="00FE4E3A" w:rsidRDefault="00D21C9F">
      <w:pPr>
        <w:autoSpaceDE w:val="0"/>
        <w:autoSpaceDN w:val="0"/>
        <w:adjustRightInd w:val="0"/>
        <w:ind w:left="5245"/>
        <w:rPr>
          <w:sz w:val="20"/>
          <w:szCs w:val="20"/>
        </w:rPr>
      </w:pPr>
      <w:r>
        <w:rPr>
          <w:sz w:val="20"/>
          <w:szCs w:val="20"/>
        </w:rPr>
        <w:t>(наименование Администрации, Уполномоченного органа)</w:t>
      </w:r>
    </w:p>
    <w:p w14:paraId="60DF8A94" w14:textId="77777777" w:rsidR="00FE4E3A" w:rsidRDefault="00FE4E3A">
      <w:pPr>
        <w:autoSpaceDE w:val="0"/>
        <w:autoSpaceDN w:val="0"/>
        <w:adjustRightInd w:val="0"/>
        <w:ind w:left="5245"/>
        <w:jc w:val="both"/>
      </w:pPr>
    </w:p>
    <w:p w14:paraId="7AD43A63" w14:textId="77777777" w:rsidR="00FE4E3A" w:rsidRDefault="00D21C9F">
      <w:pPr>
        <w:pBdr>
          <w:bottom w:val="single" w:sz="12" w:space="1" w:color="auto"/>
        </w:pBdr>
        <w:autoSpaceDE w:val="0"/>
        <w:autoSpaceDN w:val="0"/>
        <w:adjustRightInd w:val="0"/>
        <w:ind w:left="5245"/>
        <w:jc w:val="both"/>
      </w:pPr>
      <w:r>
        <w:t>От _________________________</w:t>
      </w:r>
    </w:p>
    <w:p w14:paraId="3AD0D403" w14:textId="77777777" w:rsidR="00FE4E3A" w:rsidRDefault="00FE4E3A">
      <w:pPr>
        <w:pBdr>
          <w:bottom w:val="single" w:sz="12" w:space="1" w:color="auto"/>
        </w:pBdr>
        <w:autoSpaceDE w:val="0"/>
        <w:autoSpaceDN w:val="0"/>
        <w:adjustRightInd w:val="0"/>
        <w:ind w:left="5245"/>
        <w:jc w:val="both"/>
      </w:pPr>
    </w:p>
    <w:p w14:paraId="78624E3A" w14:textId="77777777" w:rsidR="00FE4E3A" w:rsidRDefault="00D21C9F">
      <w:pPr>
        <w:autoSpaceDE w:val="0"/>
        <w:autoSpaceDN w:val="0"/>
        <w:adjustRightInd w:val="0"/>
        <w:ind w:left="5245"/>
        <w:jc w:val="center"/>
        <w:rPr>
          <w:sz w:val="20"/>
          <w:szCs w:val="20"/>
        </w:rPr>
      </w:pPr>
      <w:r>
        <w:rPr>
          <w:sz w:val="20"/>
          <w:szCs w:val="20"/>
        </w:rPr>
        <w:t>(Ф.И.О.)</w:t>
      </w:r>
    </w:p>
    <w:p w14:paraId="6E6010C9" w14:textId="77777777" w:rsidR="00FE4E3A" w:rsidRDefault="00D21C9F">
      <w:pPr>
        <w:autoSpaceDE w:val="0"/>
        <w:autoSpaceDN w:val="0"/>
        <w:adjustRightInd w:val="0"/>
        <w:ind w:left="5245"/>
        <w:jc w:val="both"/>
      </w:pPr>
      <w:r>
        <w:t>ИНН:________________________</w:t>
      </w:r>
    </w:p>
    <w:p w14:paraId="7670E9D3" w14:textId="77777777" w:rsidR="00FE4E3A" w:rsidRDefault="00D21C9F">
      <w:pPr>
        <w:autoSpaceDE w:val="0"/>
        <w:autoSpaceDN w:val="0"/>
        <w:adjustRightInd w:val="0"/>
        <w:ind w:left="5245"/>
        <w:jc w:val="both"/>
      </w:pPr>
      <w:r>
        <w:t>ОГРН: _______________________</w:t>
      </w:r>
    </w:p>
    <w:p w14:paraId="64C738C3" w14:textId="77777777" w:rsidR="00FE4E3A" w:rsidRDefault="00D21C9F">
      <w:pPr>
        <w:autoSpaceDE w:val="0"/>
        <w:autoSpaceDN w:val="0"/>
        <w:adjustRightInd w:val="0"/>
        <w:ind w:left="5245"/>
        <w:jc w:val="both"/>
      </w:pPr>
      <w:r>
        <w:t>Реквизиты основного документа, удостоверяющего личность:</w:t>
      </w:r>
    </w:p>
    <w:p w14:paraId="49D98D72" w14:textId="77777777" w:rsidR="00FE4E3A" w:rsidRDefault="00D21C9F">
      <w:pPr>
        <w:autoSpaceDE w:val="0"/>
        <w:autoSpaceDN w:val="0"/>
        <w:adjustRightInd w:val="0"/>
        <w:ind w:left="5245"/>
        <w:jc w:val="both"/>
      </w:pPr>
      <w:r>
        <w:t>__________________________________</w:t>
      </w:r>
    </w:p>
    <w:p w14:paraId="3A142AE0" w14:textId="77777777" w:rsidR="00FE4E3A" w:rsidRDefault="00D21C9F">
      <w:pPr>
        <w:autoSpaceDE w:val="0"/>
        <w:autoSpaceDN w:val="0"/>
        <w:adjustRightInd w:val="0"/>
        <w:ind w:left="5245"/>
        <w:jc w:val="both"/>
      </w:pPr>
      <w:r>
        <w:t>________________________________________________________________________________________________________________________________________</w:t>
      </w:r>
    </w:p>
    <w:p w14:paraId="32BDB2C3" w14:textId="77777777" w:rsidR="00FE4E3A" w:rsidRDefault="00D21C9F">
      <w:pPr>
        <w:autoSpaceDE w:val="0"/>
        <w:autoSpaceDN w:val="0"/>
        <w:adjustRightInd w:val="0"/>
        <w:ind w:left="5245"/>
        <w:jc w:val="center"/>
      </w:pPr>
      <w:r>
        <w:rPr>
          <w:sz w:val="20"/>
          <w:szCs w:val="20"/>
        </w:rPr>
        <w:t>(указывается наименование документы, номер, кем и когда выдан</w:t>
      </w:r>
      <w:r>
        <w:t>)</w:t>
      </w:r>
    </w:p>
    <w:p w14:paraId="327F9F15" w14:textId="77777777" w:rsidR="00FE4E3A" w:rsidRDefault="00D21C9F">
      <w:pPr>
        <w:autoSpaceDE w:val="0"/>
        <w:autoSpaceDN w:val="0"/>
        <w:adjustRightInd w:val="0"/>
        <w:ind w:left="5245"/>
        <w:jc w:val="both"/>
      </w:pPr>
      <w:r>
        <w:t>Адрес места нахождения:</w:t>
      </w:r>
    </w:p>
    <w:p w14:paraId="6506C3F7" w14:textId="77777777" w:rsidR="00FE4E3A" w:rsidRDefault="00D21C9F">
      <w:pPr>
        <w:autoSpaceDE w:val="0"/>
        <w:autoSpaceDN w:val="0"/>
        <w:adjustRightInd w:val="0"/>
        <w:ind w:left="5245"/>
        <w:jc w:val="both"/>
      </w:pPr>
      <w:r>
        <w:t>_____________________________ __________________________________________________________</w:t>
      </w:r>
    </w:p>
    <w:p w14:paraId="4F98C4AE" w14:textId="77777777" w:rsidR="00FE4E3A" w:rsidRDefault="00D21C9F">
      <w:pPr>
        <w:autoSpaceDE w:val="0"/>
        <w:autoSpaceDN w:val="0"/>
        <w:adjustRightInd w:val="0"/>
        <w:ind w:left="5245"/>
        <w:jc w:val="both"/>
      </w:pPr>
      <w:r>
        <w:t>Фактический адрес нахождения (при наличии):</w:t>
      </w:r>
    </w:p>
    <w:p w14:paraId="32BE1AE8" w14:textId="77777777" w:rsidR="00FE4E3A" w:rsidRDefault="00D21C9F">
      <w:pPr>
        <w:autoSpaceDE w:val="0"/>
        <w:autoSpaceDN w:val="0"/>
        <w:adjustRightInd w:val="0"/>
        <w:ind w:left="5245"/>
        <w:jc w:val="both"/>
      </w:pPr>
      <w:r>
        <w:t>__________________________________ ____________________________________________________________________</w:t>
      </w:r>
    </w:p>
    <w:p w14:paraId="421B0C00" w14:textId="77777777" w:rsidR="00FE4E3A" w:rsidRDefault="00D21C9F">
      <w:pPr>
        <w:autoSpaceDE w:val="0"/>
        <w:autoSpaceDN w:val="0"/>
        <w:adjustRightInd w:val="0"/>
        <w:ind w:left="5245"/>
        <w:jc w:val="both"/>
      </w:pPr>
      <w:r>
        <w:t>Адрес электронной почты:</w:t>
      </w:r>
    </w:p>
    <w:p w14:paraId="22A82E0C" w14:textId="77777777" w:rsidR="00FE4E3A" w:rsidRDefault="00D21C9F">
      <w:pPr>
        <w:autoSpaceDE w:val="0"/>
        <w:autoSpaceDN w:val="0"/>
        <w:adjustRightInd w:val="0"/>
        <w:ind w:left="5245"/>
        <w:jc w:val="both"/>
      </w:pPr>
      <w:r>
        <w:t>__________________________________</w:t>
      </w:r>
    </w:p>
    <w:p w14:paraId="28FB583B" w14:textId="77777777" w:rsidR="00FE4E3A" w:rsidRDefault="00D21C9F">
      <w:pPr>
        <w:autoSpaceDE w:val="0"/>
        <w:autoSpaceDN w:val="0"/>
        <w:adjustRightInd w:val="0"/>
        <w:ind w:left="5245"/>
        <w:jc w:val="both"/>
      </w:pPr>
      <w:r>
        <w:t>Номер контактного телефона:</w:t>
      </w:r>
    </w:p>
    <w:p w14:paraId="4D74890E" w14:textId="77777777" w:rsidR="00FE4E3A" w:rsidRDefault="00D21C9F">
      <w:pPr>
        <w:autoSpaceDE w:val="0"/>
        <w:autoSpaceDN w:val="0"/>
        <w:adjustRightInd w:val="0"/>
        <w:ind w:left="5245"/>
        <w:jc w:val="both"/>
      </w:pPr>
      <w:r>
        <w:t>__________________________________</w:t>
      </w:r>
    </w:p>
    <w:p w14:paraId="0ABAABB7" w14:textId="77777777" w:rsidR="00FE4E3A" w:rsidRDefault="00FE4E3A">
      <w:pPr>
        <w:autoSpaceDE w:val="0"/>
        <w:autoSpaceDN w:val="0"/>
        <w:adjustRightInd w:val="0"/>
        <w:ind w:left="5245"/>
        <w:jc w:val="both"/>
      </w:pPr>
    </w:p>
    <w:p w14:paraId="365A45DA" w14:textId="77777777" w:rsidR="00FE4E3A" w:rsidRDefault="00FE4E3A">
      <w:pPr>
        <w:autoSpaceDE w:val="0"/>
        <w:autoSpaceDN w:val="0"/>
        <w:adjustRightInd w:val="0"/>
        <w:ind w:left="5245"/>
        <w:jc w:val="both"/>
      </w:pPr>
    </w:p>
    <w:p w14:paraId="403682C7" w14:textId="77777777" w:rsidR="00FE4E3A" w:rsidRDefault="00D21C9F">
      <w:pPr>
        <w:autoSpaceDE w:val="0"/>
        <w:autoSpaceDN w:val="0"/>
        <w:adjustRightInd w:val="0"/>
        <w:jc w:val="center"/>
      </w:pPr>
      <w:r>
        <w:t>ЗАЯВЛЕНИЕ</w:t>
      </w:r>
    </w:p>
    <w:p w14:paraId="0643EA2F" w14:textId="77777777" w:rsidR="00FE4E3A" w:rsidRDefault="00FE4E3A">
      <w:pPr>
        <w:autoSpaceDE w:val="0"/>
        <w:autoSpaceDN w:val="0"/>
        <w:adjustRightInd w:val="0"/>
        <w:jc w:val="center"/>
      </w:pPr>
    </w:p>
    <w:p w14:paraId="767BB109" w14:textId="77777777" w:rsidR="00FE4E3A" w:rsidRDefault="00D21C9F">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14:paraId="0243ADAB" w14:textId="77777777" w:rsidR="00FE4E3A" w:rsidRDefault="00D21C9F">
      <w:pPr>
        <w:autoSpaceDE w:val="0"/>
        <w:autoSpaceDN w:val="0"/>
        <w:adjustRightInd w:val="0"/>
        <w:jc w:val="center"/>
      </w:pPr>
      <w:r>
        <w:lastRenderedPageBreak/>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14:paraId="796A3549" w14:textId="77777777" w:rsidR="00FE4E3A" w:rsidRDefault="00D21C9F">
      <w:pPr>
        <w:autoSpaceDE w:val="0"/>
        <w:autoSpaceDN w:val="0"/>
        <w:adjustRightInd w:val="0"/>
        <w:jc w:val="both"/>
      </w:pPr>
      <w:r>
        <w:t>от ________________ № ________________________________________________________</w:t>
      </w:r>
    </w:p>
    <w:p w14:paraId="7A8B2C40" w14:textId="77777777" w:rsidR="00FE4E3A" w:rsidRDefault="00D21C9F">
      <w:pPr>
        <w:autoSpaceDE w:val="0"/>
        <w:autoSpaceDN w:val="0"/>
        <w:adjustRightInd w:val="0"/>
        <w:ind w:firstLine="709"/>
        <w:jc w:val="center"/>
      </w:pPr>
      <w:r>
        <w:t>(указывается дата принятия и номер документа, в котором допущена опечатка или ошибка)</w:t>
      </w:r>
    </w:p>
    <w:p w14:paraId="482D9866" w14:textId="77777777" w:rsidR="00FE4E3A" w:rsidRDefault="00FE4E3A">
      <w:pPr>
        <w:autoSpaceDE w:val="0"/>
        <w:autoSpaceDN w:val="0"/>
        <w:adjustRightInd w:val="0"/>
        <w:jc w:val="both"/>
      </w:pPr>
    </w:p>
    <w:p w14:paraId="183C525B" w14:textId="77777777" w:rsidR="00FE4E3A" w:rsidRDefault="00D21C9F">
      <w:pPr>
        <w:autoSpaceDE w:val="0"/>
        <w:autoSpaceDN w:val="0"/>
        <w:adjustRightInd w:val="0"/>
        <w:jc w:val="both"/>
      </w:pPr>
      <w:r>
        <w:t>в части ______________________________________________________________________</w:t>
      </w:r>
    </w:p>
    <w:p w14:paraId="5D30239B" w14:textId="77777777" w:rsidR="00FE4E3A" w:rsidRDefault="00D21C9F">
      <w:pPr>
        <w:autoSpaceDE w:val="0"/>
        <w:autoSpaceDN w:val="0"/>
        <w:adjustRightInd w:val="0"/>
        <w:jc w:val="both"/>
      </w:pPr>
      <w:r>
        <w:t>__________________________________________________________________________________________________________________________________________________________</w:t>
      </w:r>
    </w:p>
    <w:p w14:paraId="1AD2D424" w14:textId="77777777" w:rsidR="00FE4E3A" w:rsidRDefault="00D21C9F">
      <w:pPr>
        <w:autoSpaceDE w:val="0"/>
        <w:autoSpaceDN w:val="0"/>
        <w:adjustRightInd w:val="0"/>
        <w:jc w:val="center"/>
      </w:pPr>
      <w:r>
        <w:t>(указывается допущенная опечатка или ошибка)</w:t>
      </w:r>
    </w:p>
    <w:p w14:paraId="252132F6" w14:textId="77777777" w:rsidR="00FE4E3A" w:rsidRDefault="00D21C9F">
      <w:pPr>
        <w:autoSpaceDE w:val="0"/>
        <w:autoSpaceDN w:val="0"/>
        <w:adjustRightInd w:val="0"/>
        <w:jc w:val="both"/>
      </w:pPr>
      <w:r>
        <w:t>в связи с ____________________________________________________________________</w:t>
      </w:r>
    </w:p>
    <w:p w14:paraId="05ACBE98" w14:textId="77777777" w:rsidR="00FE4E3A" w:rsidRDefault="00D21C9F">
      <w:pPr>
        <w:autoSpaceDE w:val="0"/>
        <w:autoSpaceDN w:val="0"/>
        <w:adjustRightInd w:val="0"/>
        <w:jc w:val="both"/>
      </w:pPr>
      <w:r>
        <w:t>_____________________________________________________________________________</w:t>
      </w:r>
    </w:p>
    <w:p w14:paraId="4F187BAC" w14:textId="77777777" w:rsidR="00FE4E3A" w:rsidRDefault="00D21C9F">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4D66FF" w14:textId="77777777" w:rsidR="00FE4E3A" w:rsidRDefault="00D21C9F">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29754BF5" w14:textId="77777777" w:rsidR="00FE4E3A" w:rsidRDefault="00FE4E3A">
      <w:pPr>
        <w:autoSpaceDE w:val="0"/>
        <w:autoSpaceDN w:val="0"/>
        <w:adjustRightInd w:val="0"/>
        <w:jc w:val="both"/>
      </w:pPr>
    </w:p>
    <w:p w14:paraId="13EFD1A5" w14:textId="77777777" w:rsidR="00FE4E3A" w:rsidRDefault="00D21C9F">
      <w:pPr>
        <w:autoSpaceDE w:val="0"/>
        <w:autoSpaceDN w:val="0"/>
        <w:adjustRightInd w:val="0"/>
        <w:jc w:val="both"/>
      </w:pPr>
      <w:r>
        <w:t xml:space="preserve"> К заявлению прилагаются:</w:t>
      </w:r>
    </w:p>
    <w:p w14:paraId="724A6009" w14:textId="77777777" w:rsidR="00FE4E3A" w:rsidRDefault="00D21C9F">
      <w:pPr>
        <w:numPr>
          <w:ilvl w:val="0"/>
          <w:numId w:val="6"/>
        </w:numPr>
        <w:autoSpaceDE w:val="0"/>
        <w:autoSpaceDN w:val="0"/>
        <w:adjustRightInd w:val="0"/>
        <w:contextualSpacing/>
        <w:jc w:val="both"/>
      </w:pPr>
      <w:r>
        <w:t>документ, подтверждающий полномочия представителя (в случае обращения за получением муниципальной услуги представителя);</w:t>
      </w:r>
    </w:p>
    <w:p w14:paraId="2A5322D8" w14:textId="77777777" w:rsidR="00FE4E3A" w:rsidRDefault="00D21C9F">
      <w:pPr>
        <w:numPr>
          <w:ilvl w:val="0"/>
          <w:numId w:val="6"/>
        </w:numPr>
        <w:autoSpaceDE w:val="0"/>
        <w:autoSpaceDN w:val="0"/>
        <w:adjustRightInd w:val="0"/>
        <w:contextualSpacing/>
        <w:jc w:val="both"/>
      </w:pPr>
      <w:r>
        <w:t>_______________________________________________________________________</w:t>
      </w:r>
    </w:p>
    <w:p w14:paraId="526C8FC2" w14:textId="77777777" w:rsidR="00FE4E3A" w:rsidRDefault="00D21C9F">
      <w:pPr>
        <w:numPr>
          <w:ilvl w:val="0"/>
          <w:numId w:val="6"/>
        </w:numPr>
        <w:autoSpaceDE w:val="0"/>
        <w:autoSpaceDN w:val="0"/>
        <w:adjustRightInd w:val="0"/>
        <w:contextualSpacing/>
        <w:jc w:val="both"/>
      </w:pPr>
      <w:r>
        <w:t>_______________________________________________________________________</w:t>
      </w:r>
    </w:p>
    <w:p w14:paraId="29D3F6C5" w14:textId="77777777" w:rsidR="00FE4E3A" w:rsidRDefault="00D21C9F">
      <w:pPr>
        <w:numPr>
          <w:ilvl w:val="0"/>
          <w:numId w:val="6"/>
        </w:numPr>
        <w:autoSpaceDE w:val="0"/>
        <w:autoSpaceDN w:val="0"/>
        <w:adjustRightInd w:val="0"/>
        <w:contextualSpacing/>
        <w:jc w:val="both"/>
      </w:pPr>
      <w:r>
        <w:t>_______________________________________________________________________</w:t>
      </w:r>
    </w:p>
    <w:p w14:paraId="43AEAF9E" w14:textId="77777777" w:rsidR="00FE4E3A" w:rsidRDefault="00D21C9F">
      <w:pPr>
        <w:autoSpaceDE w:val="0"/>
        <w:autoSpaceDN w:val="0"/>
        <w:adjustRightInd w:val="0"/>
        <w:jc w:val="center"/>
      </w:pPr>
      <w:r>
        <w:t>(указываются реквизиты документа (-ов), обосновывающих доводы заявителя о наличии опечатки, а также содержащих правильные сведения)</w:t>
      </w:r>
    </w:p>
    <w:p w14:paraId="1F942840" w14:textId="77777777" w:rsidR="00FE4E3A" w:rsidRDefault="00FE4E3A">
      <w:pPr>
        <w:autoSpaceDE w:val="0"/>
        <w:autoSpaceDN w:val="0"/>
        <w:adjustRightInd w:val="0"/>
        <w:jc w:val="center"/>
      </w:pPr>
    </w:p>
    <w:p w14:paraId="11D8EFA7" w14:textId="77777777" w:rsidR="00FE4E3A" w:rsidRDefault="00FE4E3A">
      <w:pPr>
        <w:autoSpaceDE w:val="0"/>
        <w:autoSpaceDN w:val="0"/>
        <w:adjustRightInd w:val="0"/>
        <w:jc w:val="both"/>
      </w:pPr>
    </w:p>
    <w:p w14:paraId="4A6E8952" w14:textId="77777777" w:rsidR="00FE4E3A" w:rsidRDefault="00D21C9F">
      <w:pPr>
        <w:autoSpaceDE w:val="0"/>
        <w:autoSpaceDN w:val="0"/>
        <w:adjustRightInd w:val="0"/>
        <w:jc w:val="both"/>
      </w:pPr>
      <w:r>
        <w:t>______________________     ____________________________    _______________________</w:t>
      </w:r>
    </w:p>
    <w:p w14:paraId="0D96FCB6" w14:textId="77777777" w:rsidR="00FE4E3A" w:rsidRDefault="00D21C9F">
      <w:pPr>
        <w:autoSpaceDE w:val="0"/>
        <w:autoSpaceDN w:val="0"/>
        <w:adjustRightInd w:val="0"/>
        <w:jc w:val="both"/>
      </w:pPr>
      <w:r>
        <w:t xml:space="preserve">            (должность)                                     (подпись)                                     (Ф.И.О.)</w:t>
      </w:r>
    </w:p>
    <w:p w14:paraId="7469977F" w14:textId="77777777" w:rsidR="00FE4E3A" w:rsidRDefault="00FE4E3A">
      <w:pPr>
        <w:autoSpaceDE w:val="0"/>
        <w:autoSpaceDN w:val="0"/>
        <w:adjustRightInd w:val="0"/>
        <w:jc w:val="both"/>
      </w:pPr>
    </w:p>
    <w:p w14:paraId="11E5EAFC" w14:textId="77777777" w:rsidR="00FE4E3A" w:rsidRDefault="00D21C9F">
      <w:pPr>
        <w:autoSpaceDE w:val="0"/>
        <w:autoSpaceDN w:val="0"/>
        <w:adjustRightInd w:val="0"/>
        <w:jc w:val="center"/>
      </w:pPr>
      <w:r>
        <w:t>М.П.</w:t>
      </w:r>
    </w:p>
    <w:p w14:paraId="3C748529" w14:textId="77777777" w:rsidR="00FE4E3A" w:rsidRDefault="00FE4E3A"/>
    <w:p w14:paraId="5D2557E6" w14:textId="77777777" w:rsidR="00FE4E3A" w:rsidRDefault="00D21C9F">
      <w:r>
        <w:t>Реквизиты документа, удостоверяющего личность представителя:</w:t>
      </w:r>
    </w:p>
    <w:p w14:paraId="7CAA02DE" w14:textId="77777777" w:rsidR="00FE4E3A" w:rsidRDefault="00D21C9F">
      <w:r>
        <w:t>_______________________________________________________________________________________________________________________________________________________________________________________________________________________________________</w:t>
      </w:r>
    </w:p>
    <w:p w14:paraId="213D0991" w14:textId="77777777" w:rsidR="00FE4E3A" w:rsidRDefault="00D21C9F">
      <w:pPr>
        <w:autoSpaceDE w:val="0"/>
        <w:autoSpaceDN w:val="0"/>
        <w:adjustRightInd w:val="0"/>
        <w:jc w:val="center"/>
      </w:pPr>
      <w:r>
        <w:rPr>
          <w:sz w:val="20"/>
          <w:szCs w:val="20"/>
        </w:rPr>
        <w:t>(указывается наименование документы, номер, кем и когда выдан</w:t>
      </w:r>
      <w:r>
        <w:t>)</w:t>
      </w:r>
    </w:p>
    <w:p w14:paraId="3DA4D086" w14:textId="77777777" w:rsidR="00FE4E3A" w:rsidRDefault="00FE4E3A">
      <w:pPr>
        <w:autoSpaceDE w:val="0"/>
        <w:autoSpaceDN w:val="0"/>
        <w:adjustRightInd w:val="0"/>
        <w:jc w:val="center"/>
      </w:pPr>
    </w:p>
    <w:p w14:paraId="76E07E24" w14:textId="77777777" w:rsidR="00FE4E3A" w:rsidRDefault="00FE4E3A"/>
    <w:p w14:paraId="1D5426A3" w14:textId="77777777" w:rsidR="00FE4E3A" w:rsidRDefault="00FE4E3A"/>
    <w:p w14:paraId="405B02EC" w14:textId="77777777" w:rsidR="00FE4E3A" w:rsidRDefault="00FE4E3A"/>
    <w:p w14:paraId="7E8BEB0D" w14:textId="77777777" w:rsidR="00FE4E3A" w:rsidRDefault="00FE4E3A"/>
    <w:p w14:paraId="58C55153" w14:textId="77777777" w:rsidR="00FE4E3A" w:rsidRDefault="00FE4E3A"/>
    <w:p w14:paraId="24CDC3E2" w14:textId="77777777" w:rsidR="00FE4E3A" w:rsidRDefault="00FE4E3A"/>
    <w:p w14:paraId="04E069B5" w14:textId="77777777" w:rsidR="00FE4E3A" w:rsidRDefault="00FE4E3A"/>
    <w:p w14:paraId="3043E580" w14:textId="77777777" w:rsidR="00FE4E3A" w:rsidRDefault="00FE4E3A"/>
    <w:p w14:paraId="37C82170" w14:textId="77777777" w:rsidR="00FE4E3A" w:rsidRDefault="00FE4E3A">
      <w:pPr>
        <w:ind w:left="9204" w:right="-598"/>
        <w:rPr>
          <w:rFonts w:eastAsia="Calibri"/>
          <w:sz w:val="28"/>
          <w:szCs w:val="28"/>
          <w:lang w:eastAsia="en-US"/>
        </w:rPr>
      </w:pPr>
    </w:p>
    <w:p w14:paraId="13B79989" w14:textId="77777777" w:rsidR="00FE4E3A" w:rsidRDefault="00FE4E3A">
      <w:pPr>
        <w:ind w:left="9204" w:right="-598"/>
        <w:rPr>
          <w:rFonts w:eastAsia="Calibri"/>
          <w:sz w:val="28"/>
          <w:szCs w:val="28"/>
          <w:lang w:eastAsia="en-US"/>
        </w:rPr>
      </w:pPr>
    </w:p>
    <w:p w14:paraId="0589DA11" w14:textId="77777777" w:rsidR="00FE4E3A" w:rsidRDefault="00FE4E3A">
      <w:pPr>
        <w:ind w:left="9204" w:right="-598"/>
        <w:rPr>
          <w:rFonts w:eastAsia="Calibri"/>
          <w:sz w:val="28"/>
          <w:szCs w:val="28"/>
          <w:lang w:eastAsia="en-US"/>
        </w:rPr>
        <w:sectPr w:rsidR="00FE4E3A">
          <w:headerReference w:type="even" r:id="rId20"/>
          <w:headerReference w:type="default" r:id="rId21"/>
          <w:footerReference w:type="default" r:id="rId22"/>
          <w:headerReference w:type="first" r:id="rId23"/>
          <w:pgSz w:w="11906" w:h="16838"/>
          <w:pgMar w:top="1134" w:right="567" w:bottom="1134" w:left="1134" w:header="709" w:footer="709" w:gutter="0"/>
          <w:pgNumType w:start="0"/>
          <w:cols w:space="0"/>
          <w:titlePg/>
          <w:docGrid w:linePitch="360"/>
        </w:sectPr>
      </w:pPr>
    </w:p>
    <w:p w14:paraId="147F619F" w14:textId="77777777" w:rsidR="00FE4E3A" w:rsidRDefault="00D21C9F">
      <w:pPr>
        <w:autoSpaceDE w:val="0"/>
        <w:autoSpaceDN w:val="0"/>
        <w:adjustRightInd w:val="0"/>
        <w:ind w:firstLineChars="3570" w:firstLine="9996"/>
        <w:rPr>
          <w:bCs/>
          <w:sz w:val="28"/>
          <w:szCs w:val="28"/>
        </w:rPr>
      </w:pPr>
      <w:r>
        <w:rPr>
          <w:sz w:val="28"/>
          <w:szCs w:val="28"/>
        </w:rPr>
        <w:lastRenderedPageBreak/>
        <w:t>Приложение № 5</w:t>
      </w:r>
    </w:p>
    <w:p w14:paraId="75D0C103" w14:textId="77777777" w:rsidR="00FE4E3A" w:rsidRDefault="00D21C9F">
      <w:pPr>
        <w:widowControl w:val="0"/>
        <w:tabs>
          <w:tab w:val="left" w:pos="567"/>
        </w:tabs>
        <w:ind w:firstLineChars="171" w:firstLine="479"/>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Административному регламенту </w:t>
      </w:r>
    </w:p>
    <w:p w14:paraId="64898F64" w14:textId="77777777" w:rsidR="00FE4E3A" w:rsidRDefault="00D21C9F">
      <w:pPr>
        <w:widowControl w:val="0"/>
        <w:tabs>
          <w:tab w:val="left" w:pos="567"/>
        </w:tabs>
        <w:ind w:firstLineChars="171" w:firstLine="479"/>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предоставления муниципальной услуги </w:t>
      </w:r>
    </w:p>
    <w:p w14:paraId="0C4EE08C" w14:textId="77777777" w:rsidR="00FE4E3A" w:rsidRDefault="00D21C9F">
      <w:pPr>
        <w:widowControl w:val="0"/>
        <w:tabs>
          <w:tab w:val="left" w:pos="567"/>
        </w:tabs>
        <w:ind w:firstLineChars="171" w:firstLine="479"/>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«Выдача разрешения на право организации </w:t>
      </w:r>
    </w:p>
    <w:p w14:paraId="49091FF1" w14:textId="77777777" w:rsidR="00FE4E3A" w:rsidRDefault="00D21C9F">
      <w:pPr>
        <w:widowControl w:val="0"/>
        <w:tabs>
          <w:tab w:val="left" w:pos="567"/>
        </w:tabs>
        <w:ind w:firstLineChars="171" w:firstLine="479"/>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розничного рынка» на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городского округа город Стерлитамак</w:t>
      </w:r>
    </w:p>
    <w:p w14:paraId="7E1B4C85" w14:textId="77777777" w:rsidR="00FE4E3A" w:rsidRDefault="00D21C9F">
      <w:pPr>
        <w:widowControl w:val="0"/>
        <w:tabs>
          <w:tab w:val="left" w:pos="567"/>
        </w:tabs>
        <w:ind w:firstLineChars="171" w:firstLine="479"/>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Республики Башкортостан</w:t>
      </w:r>
    </w:p>
    <w:p w14:paraId="785380B3" w14:textId="614E124C" w:rsidR="00FE4E3A" w:rsidRDefault="00D21C9F">
      <w:pPr>
        <w:ind w:left="9204" w:right="-598"/>
        <w:rPr>
          <w:rFonts w:eastAsia="Calibri"/>
          <w:sz w:val="28"/>
          <w:szCs w:val="28"/>
          <w:lang w:eastAsia="en-US"/>
        </w:rPr>
      </w:pPr>
      <w:r>
        <w:rPr>
          <w:sz w:val="28"/>
          <w:szCs w:val="28"/>
        </w:rPr>
        <w:tab/>
      </w:r>
      <w:r w:rsidR="00C0440E">
        <w:rPr>
          <w:sz w:val="28"/>
          <w:szCs w:val="28"/>
        </w:rPr>
        <w:t xml:space="preserve"> </w:t>
      </w:r>
      <w:r w:rsidR="00C0440E" w:rsidRPr="00C0440E">
        <w:rPr>
          <w:sz w:val="28"/>
          <w:szCs w:val="28"/>
        </w:rPr>
        <w:t>17.07.2025 № 1873</w:t>
      </w:r>
    </w:p>
    <w:p w14:paraId="367D52EE" w14:textId="77777777" w:rsidR="00FE4E3A" w:rsidRDefault="00FE4E3A">
      <w:pPr>
        <w:ind w:left="9204" w:right="-598"/>
        <w:jc w:val="center"/>
        <w:rPr>
          <w:rFonts w:eastAsia="Calibri"/>
          <w:sz w:val="28"/>
          <w:szCs w:val="28"/>
          <w:lang w:eastAsia="en-US"/>
        </w:rPr>
      </w:pPr>
    </w:p>
    <w:p w14:paraId="00E350B4" w14:textId="77777777" w:rsidR="00FE4E3A" w:rsidRDefault="00D21C9F">
      <w:pPr>
        <w:widowControl w:val="0"/>
        <w:autoSpaceDE w:val="0"/>
        <w:autoSpaceDN w:val="0"/>
        <w:adjustRightInd w:val="0"/>
        <w:spacing w:after="200" w:line="276" w:lineRule="auto"/>
        <w:ind w:firstLine="851"/>
        <w:jc w:val="center"/>
        <w:rPr>
          <w:b/>
          <w:bCs/>
          <w:sz w:val="20"/>
          <w:szCs w:val="20"/>
        </w:rPr>
      </w:pPr>
      <w:r>
        <w:rPr>
          <w:rFonts w:eastAsia="Calibri"/>
          <w:b/>
          <w:sz w:val="28"/>
          <w:szCs w:val="28"/>
          <w:lang w:eastAsia="en-US"/>
        </w:rPr>
        <w:t>Состав, последовательность и сроки выполнения административных процедур (действий) при предоставлении муниципальной услуги</w:t>
      </w:r>
      <w:r>
        <w:rPr>
          <w:b/>
          <w:sz w:val="28"/>
          <w:szCs w:val="28"/>
        </w:rPr>
        <w:t xml:space="preserve"> </w:t>
      </w:r>
    </w:p>
    <w:p w14:paraId="2B9BAD82" w14:textId="77777777" w:rsidR="00FE4E3A" w:rsidRDefault="00D21C9F">
      <w:pPr>
        <w:widowControl w:val="0"/>
        <w:tabs>
          <w:tab w:val="left" w:pos="567"/>
        </w:tabs>
        <w:spacing w:after="200" w:line="276" w:lineRule="auto"/>
        <w:ind w:firstLine="426"/>
        <w:contextualSpacing/>
        <w:jc w:val="center"/>
        <w:rPr>
          <w:rFonts w:eastAsia="Calibri"/>
          <w:b/>
          <w:sz w:val="20"/>
          <w:szCs w:val="20"/>
          <w:lang w:eastAsia="en-US"/>
        </w:rPr>
      </w:pPr>
      <w:r>
        <w:rPr>
          <w:rFonts w:eastAsia="Calibri"/>
          <w:b/>
          <w:sz w:val="20"/>
          <w:szCs w:val="20"/>
          <w:lang w:eastAsia="en-US"/>
        </w:rPr>
        <w:t>Выдача разрешения на право организации розничного рынка, продление разрешения на право организации розничного рынка, переоформление разрешения на право организации розничного рынка</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245"/>
        <w:gridCol w:w="2239"/>
        <w:gridCol w:w="2245"/>
        <w:gridCol w:w="2100"/>
        <w:gridCol w:w="3984"/>
      </w:tblGrid>
      <w:tr w:rsidR="00FE4E3A" w14:paraId="22045240" w14:textId="77777777">
        <w:trPr>
          <w:trHeight w:val="368"/>
          <w:tblHeader/>
        </w:trPr>
        <w:tc>
          <w:tcPr>
            <w:tcW w:w="777" w:type="pct"/>
            <w:shd w:val="clear" w:color="auto" w:fill="auto"/>
            <w:vAlign w:val="center"/>
          </w:tcPr>
          <w:p w14:paraId="0E5C1CD6" w14:textId="77777777" w:rsidR="00FE4E3A" w:rsidRDefault="00D21C9F">
            <w:pPr>
              <w:jc w:val="center"/>
              <w:rPr>
                <w:rFonts w:eastAsia="Calibri"/>
                <w:b/>
                <w:sz w:val="20"/>
                <w:szCs w:val="20"/>
                <w:lang w:eastAsia="en-US"/>
              </w:rPr>
            </w:pPr>
            <w:r>
              <w:rPr>
                <w:rFonts w:eastAsia="Calibri"/>
                <w:b/>
                <w:sz w:val="20"/>
                <w:szCs w:val="20"/>
                <w:lang w:eastAsia="en-US"/>
              </w:rPr>
              <w:t xml:space="preserve">Основание </w:t>
            </w:r>
          </w:p>
          <w:p w14:paraId="7ECAFD17" w14:textId="77777777" w:rsidR="00FE4E3A" w:rsidRDefault="00D21C9F">
            <w:pPr>
              <w:jc w:val="center"/>
              <w:rPr>
                <w:rFonts w:eastAsia="Calibri"/>
                <w:b/>
                <w:sz w:val="20"/>
                <w:szCs w:val="20"/>
                <w:lang w:eastAsia="en-US"/>
              </w:rPr>
            </w:pPr>
            <w:r>
              <w:rPr>
                <w:rFonts w:eastAsia="Calibri"/>
                <w:b/>
                <w:sz w:val="20"/>
                <w:szCs w:val="20"/>
                <w:lang w:eastAsia="en-US"/>
              </w:rPr>
              <w:t>для начала административной процедуры</w:t>
            </w:r>
          </w:p>
        </w:tc>
        <w:tc>
          <w:tcPr>
            <w:tcW w:w="740" w:type="pct"/>
            <w:shd w:val="clear" w:color="auto" w:fill="auto"/>
            <w:vAlign w:val="center"/>
          </w:tcPr>
          <w:p w14:paraId="4C5C5E84" w14:textId="77777777" w:rsidR="00FE4E3A" w:rsidRDefault="00D21C9F">
            <w:pPr>
              <w:jc w:val="center"/>
              <w:rPr>
                <w:rFonts w:eastAsia="Calibri"/>
                <w:b/>
                <w:sz w:val="20"/>
                <w:szCs w:val="20"/>
                <w:lang w:eastAsia="en-US"/>
              </w:rPr>
            </w:pPr>
            <w:r>
              <w:rPr>
                <w:rFonts w:eastAsia="Calibri"/>
                <w:b/>
                <w:sz w:val="20"/>
                <w:szCs w:val="20"/>
                <w:lang w:eastAsia="en-US"/>
              </w:rPr>
              <w:t>Содержание административных действий</w:t>
            </w:r>
          </w:p>
        </w:tc>
        <w:tc>
          <w:tcPr>
            <w:tcW w:w="738" w:type="pct"/>
            <w:shd w:val="clear" w:color="auto" w:fill="auto"/>
            <w:vAlign w:val="center"/>
          </w:tcPr>
          <w:p w14:paraId="0EA2D9A1" w14:textId="77777777" w:rsidR="00FE4E3A" w:rsidRDefault="00D21C9F">
            <w:pPr>
              <w:jc w:val="center"/>
              <w:rPr>
                <w:rFonts w:eastAsia="Calibri"/>
                <w:b/>
                <w:sz w:val="20"/>
                <w:szCs w:val="20"/>
                <w:lang w:eastAsia="en-US"/>
              </w:rPr>
            </w:pPr>
            <w:r>
              <w:rPr>
                <w:rFonts w:eastAsia="Calibri"/>
                <w:b/>
                <w:sz w:val="20"/>
                <w:szCs w:val="20"/>
                <w:lang w:eastAsia="en-US"/>
              </w:rPr>
              <w:t>Срок выполнения административных действий</w:t>
            </w:r>
          </w:p>
        </w:tc>
        <w:tc>
          <w:tcPr>
            <w:tcW w:w="740" w:type="pct"/>
            <w:shd w:val="clear" w:color="auto" w:fill="auto"/>
            <w:vAlign w:val="center"/>
          </w:tcPr>
          <w:p w14:paraId="1883A9A4" w14:textId="77777777" w:rsidR="00FE4E3A" w:rsidRDefault="00D21C9F">
            <w:pPr>
              <w:jc w:val="center"/>
              <w:rPr>
                <w:rFonts w:eastAsia="Calibri"/>
                <w:b/>
                <w:sz w:val="20"/>
                <w:szCs w:val="20"/>
                <w:lang w:eastAsia="en-US"/>
              </w:rPr>
            </w:pPr>
            <w:r>
              <w:rPr>
                <w:rFonts w:eastAsia="Calibri"/>
                <w:b/>
                <w:sz w:val="20"/>
                <w:szCs w:val="20"/>
                <w:lang w:eastAsia="en-US"/>
              </w:rPr>
              <w:t>Должностное лицо, ответственное за выполнение административного действия</w:t>
            </w:r>
          </w:p>
        </w:tc>
        <w:tc>
          <w:tcPr>
            <w:tcW w:w="692" w:type="pct"/>
            <w:shd w:val="clear" w:color="auto" w:fill="auto"/>
            <w:vAlign w:val="center"/>
          </w:tcPr>
          <w:p w14:paraId="0E0FBC3E" w14:textId="77777777" w:rsidR="00FE4E3A" w:rsidRDefault="00D21C9F">
            <w:pPr>
              <w:jc w:val="center"/>
              <w:rPr>
                <w:rFonts w:eastAsia="Calibri"/>
                <w:b/>
                <w:sz w:val="20"/>
                <w:szCs w:val="20"/>
                <w:lang w:eastAsia="en-US"/>
              </w:rPr>
            </w:pPr>
            <w:r>
              <w:rPr>
                <w:rFonts w:eastAsia="Calibri"/>
                <w:b/>
                <w:sz w:val="20"/>
                <w:szCs w:val="20"/>
                <w:lang w:eastAsia="en-US"/>
              </w:rPr>
              <w:t>Критерии принятия решения</w:t>
            </w:r>
          </w:p>
        </w:tc>
        <w:tc>
          <w:tcPr>
            <w:tcW w:w="1313" w:type="pct"/>
            <w:shd w:val="clear" w:color="auto" w:fill="auto"/>
            <w:vAlign w:val="center"/>
          </w:tcPr>
          <w:p w14:paraId="0CB54AD4" w14:textId="77777777" w:rsidR="00FE4E3A" w:rsidRDefault="00D21C9F">
            <w:pPr>
              <w:jc w:val="center"/>
              <w:rPr>
                <w:rFonts w:eastAsia="Calibri"/>
                <w:b/>
                <w:sz w:val="20"/>
                <w:szCs w:val="20"/>
                <w:lang w:eastAsia="en-US"/>
              </w:rPr>
            </w:pPr>
            <w:r>
              <w:rPr>
                <w:rFonts w:eastAsia="Calibri"/>
                <w:b/>
                <w:sz w:val="20"/>
                <w:szCs w:val="20"/>
                <w:lang w:eastAsia="en-US"/>
              </w:rPr>
              <w:t>Результат административного действия, способ фиксации</w:t>
            </w:r>
          </w:p>
        </w:tc>
      </w:tr>
      <w:tr w:rsidR="00FE4E3A" w14:paraId="59CF1FD4" w14:textId="77777777">
        <w:trPr>
          <w:trHeight w:val="115"/>
        </w:trPr>
        <w:tc>
          <w:tcPr>
            <w:tcW w:w="5000" w:type="pct"/>
            <w:gridSpan w:val="6"/>
            <w:shd w:val="clear" w:color="auto" w:fill="auto"/>
          </w:tcPr>
          <w:p w14:paraId="1AD433AC" w14:textId="77777777" w:rsidR="00FE4E3A" w:rsidRDefault="00D21C9F">
            <w:pPr>
              <w:numPr>
                <w:ilvl w:val="0"/>
                <w:numId w:val="7"/>
              </w:numPr>
              <w:spacing w:before="100" w:beforeAutospacing="1"/>
              <w:contextualSpacing/>
              <w:jc w:val="center"/>
              <w:rPr>
                <w:rFonts w:eastAsia="Calibri"/>
                <w:b/>
                <w:bCs/>
                <w:sz w:val="20"/>
                <w:szCs w:val="20"/>
              </w:rPr>
            </w:pPr>
            <w:r>
              <w:rPr>
                <w:rFonts w:eastAsia="Calibri"/>
                <w:b/>
                <w:bCs/>
                <w:sz w:val="20"/>
                <w:szCs w:val="20"/>
              </w:rPr>
              <w:t>Прием и регистрация заявления и документов, необходимых для предоставления Муниципальной услуги</w:t>
            </w:r>
          </w:p>
        </w:tc>
      </w:tr>
      <w:tr w:rsidR="00FE4E3A" w14:paraId="1766E9E2" w14:textId="77777777">
        <w:trPr>
          <w:trHeight w:val="59"/>
        </w:trPr>
        <w:tc>
          <w:tcPr>
            <w:tcW w:w="777" w:type="pct"/>
            <w:shd w:val="clear" w:color="auto" w:fill="auto"/>
          </w:tcPr>
          <w:p w14:paraId="7A04F9C1" w14:textId="77777777" w:rsidR="00FE4E3A" w:rsidRDefault="00D21C9F">
            <w:pPr>
              <w:rPr>
                <w:rFonts w:eastAsia="Calibri"/>
                <w:sz w:val="20"/>
                <w:szCs w:val="20"/>
                <w:lang w:eastAsia="en-US"/>
              </w:rPr>
            </w:pPr>
            <w:r>
              <w:rPr>
                <w:rFonts w:eastAsia="Calibri"/>
                <w:sz w:val="20"/>
                <w:szCs w:val="20"/>
                <w:lang w:eastAsia="en-US"/>
              </w:rPr>
              <w:t xml:space="preserve">Подача заявителем (представителем) заявления о выдаче разрешения на право организации розничного рынка, о продлении разрешения на право организации розничного рынка, о переоформлении разрешения на право организации розничного рынка и документов посредством Администрации (Уполномоченного </w:t>
            </w:r>
            <w:r>
              <w:rPr>
                <w:rFonts w:eastAsia="Calibri"/>
                <w:sz w:val="20"/>
                <w:szCs w:val="20"/>
                <w:lang w:eastAsia="en-US"/>
              </w:rPr>
              <w:lastRenderedPageBreak/>
              <w:t>органа) / многофункциональный центр/ РПГУ</w:t>
            </w:r>
          </w:p>
        </w:tc>
        <w:tc>
          <w:tcPr>
            <w:tcW w:w="740" w:type="pct"/>
            <w:shd w:val="clear" w:color="auto" w:fill="auto"/>
          </w:tcPr>
          <w:p w14:paraId="2BEE56FA" w14:textId="77777777" w:rsidR="00FE4E3A" w:rsidRDefault="00D21C9F">
            <w:pPr>
              <w:rPr>
                <w:rFonts w:eastAsia="Calibri"/>
                <w:sz w:val="20"/>
                <w:szCs w:val="20"/>
                <w:lang w:eastAsia="en-US"/>
              </w:rPr>
            </w:pPr>
            <w:r>
              <w:rPr>
                <w:rFonts w:eastAsia="Calibri"/>
                <w:sz w:val="20"/>
                <w:szCs w:val="20"/>
                <w:lang w:eastAsia="en-US"/>
              </w:rPr>
              <w:lastRenderedPageBreak/>
              <w:t>Прием и регистрация Заявления и документов  Регистрация осуществляется на платформе межведомственного электронного взаимодействия Республики Башкортостан (https://vis.bashkortostan.ru).</w:t>
            </w:r>
          </w:p>
        </w:tc>
        <w:tc>
          <w:tcPr>
            <w:tcW w:w="738" w:type="pct"/>
            <w:shd w:val="clear" w:color="auto" w:fill="auto"/>
          </w:tcPr>
          <w:p w14:paraId="718B8404" w14:textId="77777777" w:rsidR="00FE4E3A" w:rsidRDefault="00D21C9F">
            <w:pPr>
              <w:rPr>
                <w:rFonts w:eastAsia="Calibri"/>
                <w:sz w:val="20"/>
                <w:szCs w:val="20"/>
                <w:lang w:eastAsia="en-US"/>
              </w:rPr>
            </w:pPr>
            <w:r>
              <w:rPr>
                <w:rFonts w:eastAsia="Calibri"/>
                <w:sz w:val="20"/>
                <w:szCs w:val="20"/>
                <w:lang w:eastAsia="en-US"/>
              </w:rPr>
              <w:t>1 рабочий день</w:t>
            </w:r>
          </w:p>
        </w:tc>
        <w:tc>
          <w:tcPr>
            <w:tcW w:w="740" w:type="pct"/>
            <w:shd w:val="clear" w:color="auto" w:fill="auto"/>
          </w:tcPr>
          <w:p w14:paraId="10548D6F" w14:textId="77777777" w:rsidR="00FE4E3A" w:rsidRDefault="00D21C9F">
            <w:pPr>
              <w:rPr>
                <w:rFonts w:eastAsia="Calibri"/>
                <w:sz w:val="20"/>
                <w:szCs w:val="20"/>
                <w:lang w:eastAsia="en-US"/>
              </w:rPr>
            </w:pPr>
            <w:r>
              <w:rPr>
                <w:rFonts w:eastAsia="Calibri"/>
                <w:sz w:val="20"/>
                <w:szCs w:val="20"/>
                <w:lang w:eastAsia="en-US"/>
              </w:rPr>
              <w:t xml:space="preserve">Должностное лицо Администрации (Уполномоченного органа)/ работник </w:t>
            </w:r>
            <w:r>
              <w:rPr>
                <w:sz w:val="20"/>
                <w:szCs w:val="20"/>
              </w:rPr>
              <w:t>многофункционального центра</w:t>
            </w:r>
          </w:p>
        </w:tc>
        <w:tc>
          <w:tcPr>
            <w:tcW w:w="692" w:type="pct"/>
            <w:shd w:val="clear" w:color="auto" w:fill="auto"/>
          </w:tcPr>
          <w:p w14:paraId="16C29818" w14:textId="77777777" w:rsidR="00FE4E3A" w:rsidRDefault="00D21C9F">
            <w:pPr>
              <w:rPr>
                <w:rFonts w:eastAsia="Calibri"/>
                <w:sz w:val="20"/>
                <w:szCs w:val="20"/>
                <w:lang w:eastAsia="en-US"/>
              </w:rPr>
            </w:pPr>
            <w:r>
              <w:rPr>
                <w:rFonts w:eastAsia="Calibri"/>
                <w:sz w:val="20"/>
                <w:szCs w:val="20"/>
                <w:lang w:eastAsia="en-US"/>
              </w:rPr>
              <w:t>Соответствие представленных документов перечню документов, необходимых для предоставления Муниципальной услуги Наличие/отсутствие оснований для отказа в приеме документов, предусмотренных пунктом 2.13 и 2.14 настоящего Административного регламента</w:t>
            </w:r>
          </w:p>
        </w:tc>
        <w:tc>
          <w:tcPr>
            <w:tcW w:w="1313" w:type="pct"/>
            <w:shd w:val="clear" w:color="auto" w:fill="auto"/>
          </w:tcPr>
          <w:p w14:paraId="4251901C" w14:textId="77777777" w:rsidR="00FE4E3A" w:rsidRDefault="00D21C9F">
            <w:pPr>
              <w:rPr>
                <w:rFonts w:eastAsia="Calibri"/>
                <w:sz w:val="20"/>
                <w:szCs w:val="20"/>
                <w:lang w:eastAsia="en-US"/>
              </w:rPr>
            </w:pPr>
            <w:r>
              <w:rPr>
                <w:rFonts w:eastAsia="Calibri"/>
                <w:sz w:val="20"/>
                <w:szCs w:val="20"/>
                <w:lang w:eastAsia="en-US"/>
              </w:rPr>
              <w:t>выдача расписки в получении документов с указанием их перечня и даты получения (приложение №3 к Административному регламенту);</w:t>
            </w:r>
          </w:p>
          <w:p w14:paraId="4E124F46" w14:textId="77777777" w:rsidR="00FE4E3A" w:rsidRDefault="00D21C9F">
            <w:pPr>
              <w:rPr>
                <w:rFonts w:eastAsia="Calibri"/>
                <w:sz w:val="20"/>
                <w:szCs w:val="20"/>
                <w:lang w:eastAsia="en-US"/>
              </w:rPr>
            </w:pPr>
            <w:r>
              <w:rPr>
                <w:rFonts w:eastAsia="Calibri"/>
                <w:sz w:val="20"/>
                <w:szCs w:val="20"/>
                <w:lang w:eastAsia="en-US"/>
              </w:rPr>
              <w:t>регистрация заявления и документов в системе входящей корреспонденции</w:t>
            </w:r>
          </w:p>
          <w:p w14:paraId="2F7806C0" w14:textId="77777777" w:rsidR="00FE4E3A" w:rsidRDefault="00D21C9F">
            <w:pPr>
              <w:rPr>
                <w:rFonts w:eastAsia="Calibri"/>
                <w:sz w:val="20"/>
                <w:szCs w:val="20"/>
                <w:lang w:eastAsia="en-US"/>
              </w:rPr>
            </w:pPr>
            <w:r>
              <w:rPr>
                <w:rFonts w:eastAsia="Calibri"/>
                <w:sz w:val="20"/>
                <w:szCs w:val="20"/>
                <w:lang w:eastAsia="en-US"/>
              </w:rPr>
              <w:t xml:space="preserve">СЭД «Дело» (присвоение номера и датирование); </w:t>
            </w:r>
          </w:p>
          <w:p w14:paraId="2AA7B0D1" w14:textId="77777777" w:rsidR="00FE4E3A" w:rsidRDefault="00D21C9F">
            <w:pPr>
              <w:rPr>
                <w:rFonts w:eastAsia="Calibri"/>
                <w:sz w:val="20"/>
                <w:szCs w:val="20"/>
                <w:lang w:eastAsia="en-US"/>
              </w:rPr>
            </w:pPr>
            <w:r>
              <w:rPr>
                <w:rFonts w:eastAsia="Calibri"/>
                <w:sz w:val="20"/>
                <w:szCs w:val="20"/>
                <w:lang w:eastAsia="en-US"/>
              </w:rPr>
              <w:t>назначение должностного лица,</w:t>
            </w:r>
          </w:p>
          <w:p w14:paraId="7E371D2F" w14:textId="77777777" w:rsidR="00FE4E3A" w:rsidRDefault="00D21C9F">
            <w:pPr>
              <w:rPr>
                <w:rFonts w:eastAsia="Calibri"/>
                <w:sz w:val="18"/>
                <w:szCs w:val="18"/>
                <w:lang w:eastAsia="en-US"/>
              </w:rPr>
            </w:pPr>
            <w:r>
              <w:rPr>
                <w:rFonts w:eastAsia="Calibri"/>
                <w:sz w:val="20"/>
                <w:szCs w:val="20"/>
                <w:lang w:eastAsia="en-US"/>
              </w:rPr>
              <w:t>ответственного за предоставление муниципальной услуги, и передача ему документов.</w:t>
            </w:r>
            <w:r>
              <w:rPr>
                <w:rFonts w:eastAsia="Calibri"/>
                <w:sz w:val="18"/>
                <w:szCs w:val="18"/>
                <w:lang w:eastAsia="en-US"/>
              </w:rPr>
              <w:t xml:space="preserve"> </w:t>
            </w:r>
          </w:p>
          <w:p w14:paraId="23679D6B" w14:textId="77777777" w:rsidR="00FE4E3A" w:rsidRDefault="00D21C9F">
            <w:pPr>
              <w:rPr>
                <w:rFonts w:eastAsia="Calibri"/>
                <w:sz w:val="18"/>
                <w:szCs w:val="18"/>
                <w:lang w:eastAsia="en-US"/>
              </w:rPr>
            </w:pPr>
            <w:r>
              <w:rPr>
                <w:rFonts w:eastAsia="Calibri"/>
                <w:sz w:val="18"/>
                <w:szCs w:val="18"/>
                <w:lang w:eastAsia="en-US"/>
              </w:rPr>
              <w:t>Отказ в приеме документов:</w:t>
            </w:r>
          </w:p>
          <w:p w14:paraId="590EE9C3" w14:textId="77777777" w:rsidR="00FE4E3A" w:rsidRDefault="00D21C9F">
            <w:pPr>
              <w:rPr>
                <w:rFonts w:eastAsia="Calibri"/>
                <w:sz w:val="18"/>
                <w:szCs w:val="18"/>
                <w:lang w:eastAsia="en-US"/>
              </w:rPr>
            </w:pPr>
            <w:r>
              <w:rPr>
                <w:rFonts w:eastAsia="Calibri"/>
                <w:sz w:val="18"/>
                <w:szCs w:val="18"/>
                <w:lang w:eastAsia="en-US"/>
              </w:rPr>
              <w:t xml:space="preserve">в случае </w:t>
            </w:r>
            <w:r>
              <w:rPr>
                <w:sz w:val="18"/>
                <w:szCs w:val="18"/>
              </w:rPr>
              <w:t xml:space="preserve">предусмотренным пунктом 2.9, 2.10 Административного регламента, </w:t>
            </w:r>
            <w:r>
              <w:rPr>
                <w:rFonts w:eastAsia="Calibri"/>
                <w:sz w:val="18"/>
                <w:szCs w:val="18"/>
                <w:lang w:eastAsia="en-US"/>
              </w:rPr>
              <w:t xml:space="preserve">должностным лицом Администрации (Уполномоченного </w:t>
            </w:r>
            <w:r>
              <w:rPr>
                <w:rFonts w:eastAsia="Calibri"/>
                <w:sz w:val="18"/>
                <w:szCs w:val="18"/>
                <w:lang w:eastAsia="en-US"/>
              </w:rPr>
              <w:lastRenderedPageBreak/>
              <w:t xml:space="preserve">органа), формируется решение об отказе в приеме документов, </w:t>
            </w:r>
            <w:r>
              <w:rPr>
                <w:sz w:val="18"/>
                <w:szCs w:val="18"/>
              </w:rPr>
              <w:t xml:space="preserve"> форма уведомления об отказе в приеме документов, необходимых для предоставления муниципальной услуги, </w:t>
            </w:r>
            <w:r>
              <w:rPr>
                <w:rFonts w:eastAsia="Calibri"/>
                <w:sz w:val="18"/>
                <w:szCs w:val="18"/>
                <w:lang w:eastAsia="en-US"/>
              </w:rPr>
              <w:t>представлен в Приложении 2 к настоящему Административному регламенту;</w:t>
            </w:r>
          </w:p>
          <w:p w14:paraId="2C2ABA27" w14:textId="77777777" w:rsidR="00FE4E3A" w:rsidRDefault="00D21C9F">
            <w:pPr>
              <w:rPr>
                <w:rFonts w:eastAsia="Calibri"/>
                <w:sz w:val="20"/>
                <w:szCs w:val="20"/>
                <w:lang w:eastAsia="en-US"/>
              </w:rPr>
            </w:pPr>
            <w:r>
              <w:rPr>
                <w:rFonts w:eastAsia="Calibri"/>
                <w:sz w:val="20"/>
                <w:szCs w:val="20"/>
                <w:lang w:eastAsia="en-US"/>
              </w:rPr>
              <w:t>в случае поступления через РПГУ решение об отказе в приеме документов подписывается ЭП уполномоченного должностного лица Администрации (Уполномоченного органа) и не позднее следующего рабочего дня направляется Заявителю (Представителю) в «Личный кабинет» на РПГУ  в форме электронного уведомления,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14:paraId="7E343B9D" w14:textId="77777777" w:rsidR="00FE4E3A" w:rsidRDefault="00D21C9F">
            <w:pPr>
              <w:rPr>
                <w:rFonts w:eastAsia="Calibri"/>
                <w:sz w:val="20"/>
                <w:szCs w:val="20"/>
                <w:lang w:eastAsia="en-US"/>
              </w:rPr>
            </w:pPr>
            <w:r>
              <w:rPr>
                <w:rFonts w:eastAsia="Calibri"/>
                <w:sz w:val="20"/>
                <w:szCs w:val="20"/>
                <w:lang w:eastAsia="en-US"/>
              </w:rPr>
              <w:t>в случае поступления почтовым отправлением или через многофункциональный центр – в форме уведомления  на бумажном носителе, направленного на почтовый адрес заявителя.</w:t>
            </w:r>
          </w:p>
          <w:p w14:paraId="34DFE0E2" w14:textId="77777777" w:rsidR="00FE4E3A" w:rsidRDefault="00D21C9F">
            <w:pPr>
              <w:rPr>
                <w:rFonts w:eastAsia="Calibri"/>
                <w:sz w:val="20"/>
                <w:szCs w:val="20"/>
                <w:lang w:eastAsia="en-US"/>
              </w:rPr>
            </w:pPr>
            <w:r>
              <w:rPr>
                <w:rFonts w:eastAsia="Calibri"/>
                <w:sz w:val="20"/>
                <w:szCs w:val="20"/>
                <w:lang w:eastAsia="en-US"/>
              </w:rPr>
              <w:t>В случае отсутствия оснований для отказа в приме документов, необходимых для предоставления Муниципальной услуги, Заявление регистрируется, о чем Заявитель (Представитель) уведомляется в «Личном кабинете» на РПГУ</w:t>
            </w:r>
          </w:p>
          <w:p w14:paraId="0BC318D8" w14:textId="77777777" w:rsidR="00FE4E3A" w:rsidRDefault="00FE4E3A">
            <w:pPr>
              <w:rPr>
                <w:rFonts w:eastAsia="Calibri"/>
                <w:sz w:val="20"/>
                <w:szCs w:val="20"/>
                <w:lang w:eastAsia="en-US"/>
              </w:rPr>
            </w:pPr>
          </w:p>
          <w:p w14:paraId="569CC8AB" w14:textId="77777777" w:rsidR="00FE4E3A" w:rsidRDefault="00FE4E3A">
            <w:pPr>
              <w:rPr>
                <w:rFonts w:eastAsia="Calibri"/>
                <w:sz w:val="20"/>
                <w:szCs w:val="20"/>
                <w:lang w:eastAsia="en-US"/>
              </w:rPr>
            </w:pPr>
          </w:p>
          <w:p w14:paraId="57CB3CC9" w14:textId="77777777" w:rsidR="00FE4E3A" w:rsidRDefault="00FE4E3A">
            <w:pPr>
              <w:spacing w:line="276" w:lineRule="auto"/>
              <w:rPr>
                <w:rFonts w:eastAsia="Calibri"/>
                <w:sz w:val="20"/>
                <w:szCs w:val="20"/>
                <w:lang w:eastAsia="en-US"/>
              </w:rPr>
            </w:pPr>
          </w:p>
          <w:p w14:paraId="2AE7BDBE" w14:textId="77777777" w:rsidR="00FE4E3A" w:rsidRDefault="00FE4E3A">
            <w:pPr>
              <w:rPr>
                <w:rFonts w:eastAsia="Calibri"/>
                <w:sz w:val="20"/>
                <w:szCs w:val="20"/>
              </w:rPr>
            </w:pPr>
          </w:p>
        </w:tc>
      </w:tr>
      <w:tr w:rsidR="00FE4E3A" w14:paraId="168230A3" w14:textId="77777777">
        <w:trPr>
          <w:trHeight w:val="59"/>
        </w:trPr>
        <w:tc>
          <w:tcPr>
            <w:tcW w:w="5000" w:type="pct"/>
            <w:gridSpan w:val="6"/>
            <w:shd w:val="clear" w:color="auto" w:fill="auto"/>
          </w:tcPr>
          <w:p w14:paraId="62273DFE" w14:textId="77777777" w:rsidR="00FE4E3A" w:rsidRDefault="00D21C9F">
            <w:pPr>
              <w:numPr>
                <w:ilvl w:val="0"/>
                <w:numId w:val="7"/>
              </w:numPr>
              <w:contextualSpacing/>
              <w:jc w:val="center"/>
              <w:rPr>
                <w:rFonts w:eastAsia="Calibri"/>
                <w:b/>
                <w:sz w:val="20"/>
                <w:szCs w:val="20"/>
                <w:lang w:eastAsia="en-US"/>
              </w:rPr>
            </w:pPr>
            <w:r>
              <w:rPr>
                <w:rFonts w:eastAsia="Calibri"/>
                <w:b/>
                <w:sz w:val="20"/>
                <w:szCs w:val="20"/>
              </w:rPr>
              <w:lastRenderedPageBreak/>
              <w:t xml:space="preserve">Рассмотрение заявления с приложенными к нему документами </w:t>
            </w:r>
          </w:p>
        </w:tc>
      </w:tr>
      <w:tr w:rsidR="00FE4E3A" w14:paraId="2A09305F" w14:textId="77777777">
        <w:trPr>
          <w:trHeight w:val="161"/>
        </w:trPr>
        <w:tc>
          <w:tcPr>
            <w:tcW w:w="777" w:type="pct"/>
            <w:shd w:val="clear" w:color="auto" w:fill="auto"/>
          </w:tcPr>
          <w:p w14:paraId="1B909E41" w14:textId="77777777" w:rsidR="00FE4E3A" w:rsidRDefault="00D21C9F">
            <w:pPr>
              <w:rPr>
                <w:rFonts w:eastAsia="Calibri"/>
                <w:sz w:val="20"/>
                <w:szCs w:val="20"/>
                <w:lang w:eastAsia="en-US"/>
              </w:rPr>
            </w:pPr>
            <w:r>
              <w:rPr>
                <w:rFonts w:eastAsia="Calibri"/>
                <w:sz w:val="20"/>
                <w:szCs w:val="20"/>
                <w:lang w:eastAsia="en-US"/>
              </w:rPr>
              <w:t>Поступление пакета зарегистрированных документов</w:t>
            </w:r>
          </w:p>
        </w:tc>
        <w:tc>
          <w:tcPr>
            <w:tcW w:w="740" w:type="pct"/>
            <w:shd w:val="clear" w:color="auto" w:fill="auto"/>
          </w:tcPr>
          <w:p w14:paraId="1613F091" w14:textId="77777777" w:rsidR="00FE4E3A" w:rsidRDefault="00D21C9F">
            <w:pPr>
              <w:rPr>
                <w:rFonts w:eastAsia="Calibri"/>
                <w:sz w:val="20"/>
                <w:szCs w:val="20"/>
                <w:lang w:eastAsia="en-US"/>
              </w:rPr>
            </w:pPr>
            <w:r>
              <w:rPr>
                <w:rFonts w:eastAsia="Calibri"/>
                <w:sz w:val="20"/>
                <w:szCs w:val="20"/>
                <w:lang w:eastAsia="en-US"/>
              </w:rPr>
              <w:t>Проверка комплектности документов по перечню документов, необходимых для конкретного результата предоставления Муниципальной услуги на соответствие н</w:t>
            </w:r>
            <w:r>
              <w:rPr>
                <w:bCs/>
                <w:sz w:val="20"/>
                <w:szCs w:val="20"/>
              </w:rPr>
              <w:t>ормативно- правовым актам для предоставления муниципальной услуги</w:t>
            </w:r>
          </w:p>
          <w:p w14:paraId="1600B30F" w14:textId="77777777" w:rsidR="00FE4E3A" w:rsidRDefault="00FE4E3A">
            <w:pPr>
              <w:rPr>
                <w:rFonts w:eastAsia="Calibri"/>
                <w:sz w:val="20"/>
                <w:szCs w:val="20"/>
                <w:lang w:eastAsia="en-US"/>
              </w:rPr>
            </w:pPr>
          </w:p>
          <w:p w14:paraId="33E20BC2" w14:textId="77777777" w:rsidR="00FE4E3A" w:rsidRDefault="00FE4E3A">
            <w:pPr>
              <w:rPr>
                <w:rFonts w:eastAsia="Calibri"/>
                <w:sz w:val="20"/>
                <w:szCs w:val="20"/>
                <w:lang w:eastAsia="en-US"/>
              </w:rPr>
            </w:pPr>
          </w:p>
        </w:tc>
        <w:tc>
          <w:tcPr>
            <w:tcW w:w="738" w:type="pct"/>
            <w:shd w:val="clear" w:color="auto" w:fill="auto"/>
          </w:tcPr>
          <w:p w14:paraId="01E9EBFE" w14:textId="77777777" w:rsidR="00FE4E3A" w:rsidRDefault="00D21C9F">
            <w:pPr>
              <w:rPr>
                <w:rFonts w:eastAsia="Calibri"/>
                <w:sz w:val="20"/>
                <w:szCs w:val="20"/>
                <w:lang w:eastAsia="en-US"/>
              </w:rPr>
            </w:pPr>
            <w:r>
              <w:rPr>
                <w:rFonts w:eastAsia="Calibri"/>
                <w:sz w:val="20"/>
                <w:szCs w:val="20"/>
                <w:lang w:eastAsia="en-US"/>
              </w:rPr>
              <w:t>1 рабочий день</w:t>
            </w:r>
          </w:p>
        </w:tc>
        <w:tc>
          <w:tcPr>
            <w:tcW w:w="740" w:type="pct"/>
            <w:shd w:val="clear" w:color="auto" w:fill="auto"/>
          </w:tcPr>
          <w:p w14:paraId="060F32F0" w14:textId="77777777" w:rsidR="00FE4E3A" w:rsidRDefault="00D21C9F">
            <w:pPr>
              <w:rPr>
                <w:rFonts w:eastAsia="Calibri"/>
                <w:sz w:val="20"/>
                <w:szCs w:val="20"/>
                <w:lang w:eastAsia="en-US"/>
              </w:rPr>
            </w:pPr>
            <w:r>
              <w:rPr>
                <w:rFonts w:eastAsia="Calibri"/>
                <w:sz w:val="20"/>
                <w:szCs w:val="20"/>
                <w:lang w:eastAsia="en-US"/>
              </w:rPr>
              <w:t>Должностное лицо Администрации (Уполномоченного органа)</w:t>
            </w:r>
          </w:p>
        </w:tc>
        <w:tc>
          <w:tcPr>
            <w:tcW w:w="692" w:type="pct"/>
            <w:shd w:val="clear" w:color="auto" w:fill="auto"/>
          </w:tcPr>
          <w:p w14:paraId="1021D57E" w14:textId="77777777" w:rsidR="00FE4E3A" w:rsidRDefault="00D21C9F">
            <w:pPr>
              <w:rPr>
                <w:rFonts w:eastAsia="Calibri"/>
                <w:sz w:val="20"/>
                <w:szCs w:val="20"/>
                <w:lang w:eastAsia="en-US"/>
              </w:rPr>
            </w:pPr>
            <w:r>
              <w:rPr>
                <w:rFonts w:eastAsia="Calibri"/>
                <w:sz w:val="20"/>
                <w:szCs w:val="20"/>
                <w:lang w:eastAsia="en-US"/>
              </w:rPr>
              <w:t>Отсутствие документов, предусмотренных пунктом 2.9 Административного регламента</w:t>
            </w:r>
          </w:p>
        </w:tc>
        <w:tc>
          <w:tcPr>
            <w:tcW w:w="1313" w:type="pct"/>
            <w:shd w:val="clear" w:color="auto" w:fill="auto"/>
          </w:tcPr>
          <w:p w14:paraId="7D0804FF" w14:textId="77777777" w:rsidR="00FE4E3A" w:rsidRDefault="00D21C9F">
            <w:pPr>
              <w:rPr>
                <w:rFonts w:eastAsia="Calibri"/>
                <w:sz w:val="20"/>
                <w:szCs w:val="20"/>
                <w:lang w:eastAsia="en-US"/>
              </w:rPr>
            </w:pPr>
            <w:r>
              <w:rPr>
                <w:rFonts w:eastAsia="Calibri"/>
                <w:sz w:val="20"/>
                <w:szCs w:val="20"/>
                <w:lang w:eastAsia="en-US"/>
              </w:rPr>
              <w:t>Принятие решения о необходимости направления межведомственного запроса документов, необходимых для предоставления муниципальной услуги, предусмотренных пунктом 2.7 Административного регламента</w:t>
            </w:r>
          </w:p>
          <w:p w14:paraId="37B4B179" w14:textId="77777777" w:rsidR="00FE4E3A" w:rsidRDefault="00FE4E3A">
            <w:pPr>
              <w:rPr>
                <w:rFonts w:eastAsia="Calibri"/>
                <w:sz w:val="20"/>
                <w:szCs w:val="20"/>
                <w:lang w:eastAsia="en-US"/>
              </w:rPr>
            </w:pPr>
          </w:p>
        </w:tc>
      </w:tr>
      <w:tr w:rsidR="00FE4E3A" w14:paraId="106678B1" w14:textId="77777777">
        <w:trPr>
          <w:trHeight w:val="96"/>
        </w:trPr>
        <w:tc>
          <w:tcPr>
            <w:tcW w:w="5000" w:type="pct"/>
            <w:gridSpan w:val="6"/>
            <w:shd w:val="clear" w:color="auto" w:fill="auto"/>
          </w:tcPr>
          <w:p w14:paraId="3D9175F1" w14:textId="77777777" w:rsidR="00FE4E3A" w:rsidRDefault="00D21C9F">
            <w:pPr>
              <w:numPr>
                <w:ilvl w:val="0"/>
                <w:numId w:val="7"/>
              </w:numPr>
              <w:autoSpaceDE w:val="0"/>
              <w:autoSpaceDN w:val="0"/>
              <w:adjustRightInd w:val="0"/>
              <w:contextualSpacing/>
              <w:jc w:val="center"/>
              <w:rPr>
                <w:rFonts w:eastAsia="Calibri"/>
                <w:b/>
                <w:sz w:val="20"/>
                <w:szCs w:val="20"/>
                <w:lang w:eastAsia="en-US"/>
              </w:rPr>
            </w:pPr>
            <w:r>
              <w:rPr>
                <w:rFonts w:eastAsia="Calibri"/>
                <w:b/>
                <w:sz w:val="20"/>
                <w:szCs w:val="20"/>
                <w:lang w:eastAsia="en-US"/>
              </w:rPr>
              <w:t>Формирование и направление межведомственных Запросов в органы (организации), участвующие в предоставлении Муниципальной услуги</w:t>
            </w:r>
          </w:p>
        </w:tc>
      </w:tr>
      <w:tr w:rsidR="00FE4E3A" w14:paraId="58F64FCF" w14:textId="77777777">
        <w:trPr>
          <w:trHeight w:val="965"/>
        </w:trPr>
        <w:tc>
          <w:tcPr>
            <w:tcW w:w="777" w:type="pct"/>
            <w:shd w:val="clear" w:color="auto" w:fill="auto"/>
          </w:tcPr>
          <w:p w14:paraId="4630E57C" w14:textId="77777777" w:rsidR="00FE4E3A" w:rsidRDefault="00D21C9F">
            <w:pPr>
              <w:rPr>
                <w:rFonts w:eastAsia="Calibri"/>
                <w:sz w:val="20"/>
                <w:szCs w:val="20"/>
                <w:lang w:eastAsia="en-US"/>
              </w:rPr>
            </w:pPr>
            <w:r>
              <w:rPr>
                <w:rFonts w:eastAsia="Calibri"/>
                <w:sz w:val="20"/>
                <w:szCs w:val="20"/>
                <w:lang w:eastAsia="en-US"/>
              </w:rPr>
              <w:t>Не представление документов, указанных в пункте 2.9, необходимых для предоставления муниципальной услуги, находящихся в распоряжении государственных органов (организаций)</w:t>
            </w:r>
          </w:p>
        </w:tc>
        <w:tc>
          <w:tcPr>
            <w:tcW w:w="740" w:type="pct"/>
            <w:shd w:val="clear" w:color="auto" w:fill="auto"/>
          </w:tcPr>
          <w:p w14:paraId="5CE08EF3" w14:textId="77777777" w:rsidR="00FE4E3A" w:rsidRDefault="00D21C9F">
            <w:pPr>
              <w:rPr>
                <w:rFonts w:eastAsia="Calibri"/>
                <w:sz w:val="20"/>
                <w:szCs w:val="20"/>
                <w:lang w:eastAsia="en-US"/>
              </w:rPr>
            </w:pPr>
            <w:r>
              <w:rPr>
                <w:rFonts w:eastAsia="Calibri"/>
                <w:sz w:val="20"/>
                <w:szCs w:val="20"/>
                <w:lang w:eastAsia="en-US"/>
              </w:rPr>
              <w:t>Формирование  и направление запросов посредством межведомственного информационного взаимодействия,</w:t>
            </w:r>
          </w:p>
          <w:p w14:paraId="2DD8F65E" w14:textId="77777777" w:rsidR="00FE4E3A" w:rsidRDefault="00D21C9F">
            <w:pPr>
              <w:rPr>
                <w:rFonts w:eastAsia="Calibri"/>
                <w:sz w:val="20"/>
                <w:szCs w:val="20"/>
                <w:lang w:eastAsia="en-US"/>
              </w:rPr>
            </w:pPr>
            <w:r>
              <w:rPr>
                <w:rFonts w:eastAsia="Calibri"/>
                <w:sz w:val="20"/>
                <w:szCs w:val="20"/>
                <w:lang w:eastAsia="en-US"/>
              </w:rPr>
              <w:t>получение ответов на межведомственные запросы, формирование полного комплекта документов.</w:t>
            </w:r>
          </w:p>
        </w:tc>
        <w:tc>
          <w:tcPr>
            <w:tcW w:w="738" w:type="pct"/>
            <w:shd w:val="clear" w:color="auto" w:fill="auto"/>
          </w:tcPr>
          <w:p w14:paraId="777031D0" w14:textId="77777777" w:rsidR="00FE4E3A" w:rsidRDefault="00D21C9F">
            <w:pPr>
              <w:rPr>
                <w:rFonts w:eastAsia="Calibri"/>
                <w:sz w:val="20"/>
                <w:szCs w:val="20"/>
                <w:lang w:eastAsia="en-US"/>
              </w:rPr>
            </w:pPr>
            <w:r>
              <w:rPr>
                <w:rFonts w:eastAsia="Calibri"/>
                <w:sz w:val="20"/>
                <w:szCs w:val="20"/>
                <w:lang w:eastAsia="en-US"/>
              </w:rPr>
              <w:t>5 рабочих дней</w:t>
            </w:r>
            <w:r>
              <w:rPr>
                <w:rFonts w:ascii="Calibri" w:eastAsia="Calibri" w:hAnsi="Calibri"/>
              </w:rPr>
              <w:t xml:space="preserve"> </w:t>
            </w:r>
            <w:r>
              <w:rPr>
                <w:rFonts w:eastAsia="Calibri"/>
                <w:sz w:val="20"/>
                <w:szCs w:val="20"/>
              </w:rPr>
              <w:t>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40" w:type="pct"/>
            <w:shd w:val="clear" w:color="auto" w:fill="auto"/>
          </w:tcPr>
          <w:p w14:paraId="2633E536" w14:textId="77777777" w:rsidR="00FE4E3A" w:rsidRDefault="00D21C9F">
            <w:pPr>
              <w:rPr>
                <w:rFonts w:eastAsia="Calibri"/>
                <w:sz w:val="20"/>
                <w:szCs w:val="20"/>
                <w:lang w:eastAsia="en-US"/>
              </w:rPr>
            </w:pPr>
            <w:r>
              <w:rPr>
                <w:rFonts w:eastAsia="Calibri"/>
                <w:sz w:val="20"/>
                <w:szCs w:val="20"/>
                <w:lang w:eastAsia="en-US"/>
              </w:rPr>
              <w:t>Должностное лицо Администрации (Уполномоченного органа)</w:t>
            </w:r>
          </w:p>
        </w:tc>
        <w:tc>
          <w:tcPr>
            <w:tcW w:w="692" w:type="pct"/>
            <w:shd w:val="clear" w:color="auto" w:fill="auto"/>
          </w:tcPr>
          <w:p w14:paraId="2FED0AC8" w14:textId="77777777" w:rsidR="00FE4E3A" w:rsidRDefault="00D21C9F">
            <w:pPr>
              <w:rPr>
                <w:rFonts w:eastAsia="Calibri"/>
                <w:sz w:val="20"/>
                <w:szCs w:val="20"/>
                <w:lang w:eastAsia="en-US"/>
              </w:rPr>
            </w:pPr>
            <w:r>
              <w:rPr>
                <w:rFonts w:eastAsia="Calibri"/>
                <w:sz w:val="20"/>
                <w:szCs w:val="20"/>
                <w:lang w:eastAsia="en-US"/>
              </w:rPr>
              <w:t xml:space="preserve">Поступление документов, предусмотренных пунктом 2.9. Административного регламента </w:t>
            </w:r>
          </w:p>
        </w:tc>
        <w:tc>
          <w:tcPr>
            <w:tcW w:w="1313" w:type="pct"/>
            <w:shd w:val="clear" w:color="auto" w:fill="auto"/>
          </w:tcPr>
          <w:p w14:paraId="33C35D0B" w14:textId="77777777" w:rsidR="00FE4E3A" w:rsidRDefault="00D21C9F">
            <w:pPr>
              <w:spacing w:line="276" w:lineRule="auto"/>
              <w:rPr>
                <w:rFonts w:eastAsia="Calibri"/>
                <w:sz w:val="20"/>
                <w:szCs w:val="20"/>
                <w:lang w:eastAsia="en-US"/>
              </w:rPr>
            </w:pPr>
            <w:r>
              <w:rPr>
                <w:rFonts w:eastAsia="Calibri"/>
                <w:sz w:val="20"/>
                <w:szCs w:val="20"/>
                <w:lang w:eastAsia="en-US"/>
              </w:rPr>
              <w:t>Сформированный комплект документов, необходимых для предоставления Муниципальной услуги</w:t>
            </w:r>
          </w:p>
          <w:p w14:paraId="68D54649" w14:textId="77777777" w:rsidR="00FE4E3A" w:rsidRDefault="00FE4E3A">
            <w:pPr>
              <w:rPr>
                <w:rFonts w:eastAsia="Calibri"/>
                <w:sz w:val="20"/>
                <w:szCs w:val="20"/>
                <w:lang w:eastAsia="en-US"/>
              </w:rPr>
            </w:pPr>
          </w:p>
        </w:tc>
      </w:tr>
      <w:tr w:rsidR="00FE4E3A" w14:paraId="237E30E3" w14:textId="77777777">
        <w:trPr>
          <w:trHeight w:val="155"/>
        </w:trPr>
        <w:tc>
          <w:tcPr>
            <w:tcW w:w="5000" w:type="pct"/>
            <w:gridSpan w:val="6"/>
            <w:shd w:val="clear" w:color="auto" w:fill="auto"/>
          </w:tcPr>
          <w:p w14:paraId="7C60AA9D" w14:textId="77777777" w:rsidR="00FE4E3A" w:rsidRDefault="00D21C9F">
            <w:pPr>
              <w:numPr>
                <w:ilvl w:val="0"/>
                <w:numId w:val="7"/>
              </w:numPr>
              <w:contextualSpacing/>
              <w:jc w:val="center"/>
              <w:rPr>
                <w:rFonts w:eastAsia="Calibri"/>
                <w:b/>
                <w:sz w:val="20"/>
                <w:szCs w:val="20"/>
                <w:lang w:eastAsia="en-US"/>
              </w:rPr>
            </w:pPr>
            <w:r>
              <w:rPr>
                <w:rFonts w:eastAsia="Calibri"/>
                <w:b/>
                <w:sz w:val="20"/>
                <w:szCs w:val="20"/>
                <w:lang w:eastAsia="en-US"/>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tc>
      </w:tr>
      <w:tr w:rsidR="00FE4E3A" w14:paraId="65B3D5CF" w14:textId="77777777">
        <w:trPr>
          <w:trHeight w:val="1134"/>
        </w:trPr>
        <w:tc>
          <w:tcPr>
            <w:tcW w:w="777" w:type="pct"/>
            <w:shd w:val="clear" w:color="auto" w:fill="auto"/>
          </w:tcPr>
          <w:p w14:paraId="3B264503" w14:textId="77777777" w:rsidR="00FE4E3A" w:rsidRDefault="00D21C9F">
            <w:pPr>
              <w:rPr>
                <w:rFonts w:eastAsia="Calibri"/>
                <w:sz w:val="20"/>
                <w:szCs w:val="20"/>
                <w:lang w:eastAsia="en-US"/>
              </w:rPr>
            </w:pPr>
            <w:r>
              <w:rPr>
                <w:rFonts w:eastAsia="Calibri"/>
                <w:sz w:val="20"/>
                <w:szCs w:val="20"/>
                <w:lang w:eastAsia="en-US"/>
              </w:rPr>
              <w:lastRenderedPageBreak/>
              <w:t>Сформированный комплект документов, необходимых для предоставления Муниципальной услуги</w:t>
            </w:r>
          </w:p>
        </w:tc>
        <w:tc>
          <w:tcPr>
            <w:tcW w:w="740" w:type="pct"/>
            <w:shd w:val="clear" w:color="auto" w:fill="auto"/>
          </w:tcPr>
          <w:p w14:paraId="4632680B" w14:textId="77777777" w:rsidR="00FE4E3A" w:rsidRDefault="00D21C9F">
            <w:pPr>
              <w:widowControl w:val="0"/>
              <w:tabs>
                <w:tab w:val="left" w:pos="17"/>
              </w:tabs>
              <w:ind w:hanging="125"/>
              <w:contextualSpacing/>
              <w:jc w:val="both"/>
              <w:rPr>
                <w:sz w:val="20"/>
                <w:szCs w:val="20"/>
              </w:rPr>
            </w:pPr>
            <w:r>
              <w:rPr>
                <w:rFonts w:eastAsia="Calibri"/>
                <w:sz w:val="20"/>
                <w:szCs w:val="20"/>
                <w:lang w:eastAsia="en-US"/>
              </w:rPr>
              <w:t>Подготовка проекта решения о выдаче разрешения на право организации розничного рынка</w:t>
            </w:r>
            <w:r>
              <w:rPr>
                <w:sz w:val="28"/>
                <w:szCs w:val="28"/>
              </w:rPr>
              <w:t xml:space="preserve">; </w:t>
            </w:r>
            <w:r>
              <w:rPr>
                <w:sz w:val="20"/>
                <w:szCs w:val="20"/>
              </w:rPr>
              <w:t>о</w:t>
            </w:r>
            <w:r>
              <w:rPr>
                <w:sz w:val="28"/>
                <w:szCs w:val="28"/>
              </w:rPr>
              <w:t xml:space="preserve"> </w:t>
            </w:r>
            <w:r>
              <w:rPr>
                <w:sz w:val="20"/>
                <w:szCs w:val="20"/>
              </w:rPr>
              <w:t>продлении срока действия разрешения на право организации розничного рынка; о переоформлении разрешения на право организации розничного рынка; о мотивированном отказе в выдаче разрешения на право организации розничного рынка; о мотивированном отказе в продлении срока действия разрешения; об отказе в переоформлении разрешения на право организации розничного рынка (внесении изменений в разрешение);</w:t>
            </w:r>
          </w:p>
          <w:p w14:paraId="16CE53AD" w14:textId="77777777" w:rsidR="00FE4E3A" w:rsidRDefault="00D21C9F">
            <w:pPr>
              <w:rPr>
                <w:rFonts w:eastAsia="Calibri"/>
                <w:sz w:val="20"/>
                <w:szCs w:val="20"/>
                <w:lang w:eastAsia="en-US"/>
              </w:rPr>
            </w:pPr>
            <w:r>
              <w:rPr>
                <w:rFonts w:eastAsia="Calibri"/>
                <w:sz w:val="20"/>
                <w:szCs w:val="20"/>
                <w:lang w:eastAsia="en-US"/>
              </w:rPr>
              <w:t xml:space="preserve">Рассмотрение проекта решения на предмет соответствия требованиям настоящего Административного регламента, полноты и качества </w:t>
            </w:r>
            <w:r>
              <w:rPr>
                <w:rFonts w:eastAsia="Calibri"/>
                <w:sz w:val="20"/>
                <w:szCs w:val="20"/>
                <w:lang w:eastAsia="en-US"/>
              </w:rPr>
              <w:lastRenderedPageBreak/>
              <w:t>предоставления Муниципальной услуги, а также осуществление контроля сроков предоставления Муниципальной услуги.</w:t>
            </w:r>
          </w:p>
          <w:p w14:paraId="046CD9FC" w14:textId="77777777" w:rsidR="00FE4E3A" w:rsidRDefault="00D21C9F">
            <w:pPr>
              <w:rPr>
                <w:rFonts w:eastAsia="Calibri"/>
                <w:sz w:val="20"/>
                <w:szCs w:val="20"/>
                <w:lang w:eastAsia="en-US"/>
              </w:rPr>
            </w:pPr>
            <w:r>
              <w:rPr>
                <w:rFonts w:eastAsia="Calibri"/>
                <w:sz w:val="20"/>
                <w:szCs w:val="20"/>
                <w:lang w:eastAsia="en-US"/>
              </w:rPr>
              <w:t>Подготовка проекта Постановления главы администрации о предоставлении Муниципальной услуги, оформление разрешения и уведомления,</w:t>
            </w:r>
            <w:r>
              <w:rPr>
                <w:rFonts w:ascii="Calibri" w:eastAsia="Calibri" w:hAnsi="Calibri"/>
              </w:rPr>
              <w:t xml:space="preserve"> </w:t>
            </w:r>
            <w:r>
              <w:rPr>
                <w:rFonts w:eastAsia="Calibri"/>
                <w:sz w:val="20"/>
                <w:szCs w:val="20"/>
              </w:rPr>
              <w:t>согласование, утверждение и регистрация</w:t>
            </w:r>
          </w:p>
        </w:tc>
        <w:tc>
          <w:tcPr>
            <w:tcW w:w="738" w:type="pct"/>
            <w:shd w:val="clear" w:color="auto" w:fill="auto"/>
          </w:tcPr>
          <w:p w14:paraId="5EF34C9F" w14:textId="77777777" w:rsidR="00FE4E3A" w:rsidRDefault="00D21C9F">
            <w:pPr>
              <w:rPr>
                <w:rFonts w:eastAsia="Calibri"/>
                <w:sz w:val="20"/>
                <w:szCs w:val="20"/>
                <w:lang w:eastAsia="en-US"/>
              </w:rPr>
            </w:pPr>
            <w:r>
              <w:rPr>
                <w:rFonts w:eastAsia="Calibri"/>
                <w:sz w:val="20"/>
                <w:szCs w:val="20"/>
                <w:lang w:eastAsia="en-US"/>
              </w:rPr>
              <w:lastRenderedPageBreak/>
              <w:t>2 рабочих дня, 1 рабочий день на уведомление</w:t>
            </w:r>
          </w:p>
        </w:tc>
        <w:tc>
          <w:tcPr>
            <w:tcW w:w="740" w:type="pct"/>
            <w:shd w:val="clear" w:color="auto" w:fill="auto"/>
          </w:tcPr>
          <w:p w14:paraId="36CF52D1" w14:textId="77777777" w:rsidR="00FE4E3A" w:rsidRDefault="00D21C9F">
            <w:pPr>
              <w:rPr>
                <w:rFonts w:eastAsia="Calibri"/>
                <w:sz w:val="20"/>
                <w:szCs w:val="20"/>
                <w:lang w:eastAsia="en-US"/>
              </w:rPr>
            </w:pPr>
            <w:r>
              <w:rPr>
                <w:rFonts w:eastAsia="Calibri"/>
                <w:sz w:val="20"/>
                <w:szCs w:val="20"/>
                <w:lang w:eastAsia="en-US"/>
              </w:rPr>
              <w:t>Уполномоченное должностное лицо Администрации (Уполномоченного органа)</w:t>
            </w:r>
          </w:p>
        </w:tc>
        <w:tc>
          <w:tcPr>
            <w:tcW w:w="692" w:type="pct"/>
            <w:shd w:val="clear" w:color="auto" w:fill="auto"/>
          </w:tcPr>
          <w:p w14:paraId="4AA8FAB6" w14:textId="77777777" w:rsidR="00FE4E3A" w:rsidRDefault="00D21C9F">
            <w:pPr>
              <w:autoSpaceDE w:val="0"/>
              <w:autoSpaceDN w:val="0"/>
              <w:adjustRightInd w:val="0"/>
              <w:rPr>
                <w:rFonts w:eastAsia="Calibri"/>
                <w:sz w:val="20"/>
                <w:szCs w:val="20"/>
                <w:lang w:eastAsia="en-US"/>
              </w:rPr>
            </w:pPr>
            <w:r>
              <w:rPr>
                <w:rFonts w:eastAsia="Calibri"/>
                <w:sz w:val="20"/>
                <w:szCs w:val="20"/>
                <w:lang w:eastAsia="en-US"/>
              </w:rPr>
              <w:t>Отсутствие /наличие оснований для отказа в предоставлении Муниципальной услуги</w:t>
            </w:r>
          </w:p>
        </w:tc>
        <w:tc>
          <w:tcPr>
            <w:tcW w:w="1313" w:type="pct"/>
            <w:shd w:val="clear" w:color="auto" w:fill="auto"/>
          </w:tcPr>
          <w:p w14:paraId="4FA6E957" w14:textId="77777777" w:rsidR="00FE4E3A" w:rsidRDefault="00D21C9F">
            <w:pPr>
              <w:autoSpaceDE w:val="0"/>
              <w:autoSpaceDN w:val="0"/>
              <w:adjustRightInd w:val="0"/>
              <w:rPr>
                <w:rFonts w:eastAsia="Calibri"/>
                <w:spacing w:val="4"/>
                <w:sz w:val="20"/>
                <w:szCs w:val="20"/>
                <w:lang w:eastAsia="en-US"/>
              </w:rPr>
            </w:pPr>
            <w:r>
              <w:rPr>
                <w:rFonts w:eastAsia="Calibri"/>
                <w:sz w:val="20"/>
                <w:szCs w:val="20"/>
                <w:lang w:eastAsia="en-US"/>
              </w:rPr>
              <w:t xml:space="preserve">Осуществляется подготовка проекта Постановления </w:t>
            </w:r>
            <w:r>
              <w:rPr>
                <w:rFonts w:eastAsia="Calibri"/>
                <w:bCs/>
                <w:sz w:val="20"/>
                <w:szCs w:val="20"/>
                <w:lang w:eastAsia="en-US"/>
              </w:rPr>
              <w:t xml:space="preserve">о предоставлении муниципальной услуги, формируется дело о предоставлении конкретному юридическому лицу права на организацию розничного рынка, продлении разрешения и переоформления разрешения на организацию розничного рынка; результатом является принятое решение о выдаче разрешения на право организации розничного рынка, продлении разрешения и переоформления разрешения на организацию розничного рынка в виде Постановления главы администрации, оформленного разрешения и уведомления о его выдаче. </w:t>
            </w:r>
            <w:r>
              <w:rPr>
                <w:rFonts w:eastAsia="Calibri"/>
                <w:spacing w:val="4"/>
                <w:sz w:val="20"/>
                <w:szCs w:val="20"/>
                <w:lang w:eastAsia="en-US"/>
              </w:rPr>
              <w:t>Подготовка проекта уведомления заявителю об отказе в предоставлении Муниципальной услуги, при установлении наличия оснований для отказа в предоставлении муниципальной услуги</w:t>
            </w:r>
            <w:r>
              <w:rPr>
                <w:rFonts w:eastAsia="Calibri"/>
                <w:sz w:val="20"/>
                <w:szCs w:val="20"/>
                <w:lang w:eastAsia="en-US"/>
              </w:rPr>
              <w:t xml:space="preserve"> Подготовка проекта уведомления Заявителю (Представителю) об отказе в предоставлении Муниципальной услуги, при установлении наличия оснований для отказа в предоставлении Муниципальной услуги (в случае их выявления)</w:t>
            </w:r>
          </w:p>
          <w:p w14:paraId="5152848C" w14:textId="77777777" w:rsidR="00FE4E3A" w:rsidRDefault="00FE4E3A">
            <w:pPr>
              <w:autoSpaceDE w:val="0"/>
              <w:autoSpaceDN w:val="0"/>
              <w:adjustRightInd w:val="0"/>
              <w:rPr>
                <w:rFonts w:eastAsia="Calibri"/>
                <w:sz w:val="20"/>
                <w:szCs w:val="20"/>
                <w:lang w:eastAsia="en-US"/>
              </w:rPr>
            </w:pPr>
          </w:p>
        </w:tc>
      </w:tr>
      <w:tr w:rsidR="00FE4E3A" w14:paraId="09D8AB49" w14:textId="77777777">
        <w:trPr>
          <w:trHeight w:val="110"/>
        </w:trPr>
        <w:tc>
          <w:tcPr>
            <w:tcW w:w="5000" w:type="pct"/>
            <w:gridSpan w:val="6"/>
            <w:shd w:val="clear" w:color="auto" w:fill="auto"/>
          </w:tcPr>
          <w:p w14:paraId="3F1E5611" w14:textId="77777777" w:rsidR="00FE4E3A" w:rsidRDefault="00D21C9F">
            <w:pPr>
              <w:numPr>
                <w:ilvl w:val="0"/>
                <w:numId w:val="7"/>
              </w:numPr>
              <w:contextualSpacing/>
              <w:jc w:val="center"/>
              <w:rPr>
                <w:rFonts w:eastAsia="Calibri"/>
                <w:b/>
                <w:sz w:val="20"/>
                <w:szCs w:val="20"/>
                <w:lang w:eastAsia="en-US"/>
              </w:rPr>
            </w:pPr>
            <w:r>
              <w:rPr>
                <w:rFonts w:eastAsia="Calibri"/>
                <w:b/>
                <w:sz w:val="20"/>
                <w:szCs w:val="20"/>
                <w:lang w:eastAsia="en-US"/>
              </w:rPr>
              <w:t>Направление (выдача) результата предоставления муниципальной услуги заявителю (представителю)</w:t>
            </w:r>
          </w:p>
        </w:tc>
      </w:tr>
      <w:tr w:rsidR="00FE4E3A" w14:paraId="264468D5" w14:textId="77777777">
        <w:trPr>
          <w:trHeight w:val="321"/>
        </w:trPr>
        <w:tc>
          <w:tcPr>
            <w:tcW w:w="777" w:type="pct"/>
            <w:shd w:val="clear" w:color="auto" w:fill="auto"/>
          </w:tcPr>
          <w:p w14:paraId="582FD294" w14:textId="77777777" w:rsidR="00FE4E3A" w:rsidRDefault="00D21C9F">
            <w:pPr>
              <w:rPr>
                <w:rFonts w:eastAsia="Calibri"/>
                <w:sz w:val="20"/>
                <w:szCs w:val="20"/>
                <w:lang w:eastAsia="en-US"/>
              </w:rPr>
            </w:pPr>
            <w:r>
              <w:rPr>
                <w:rFonts w:eastAsia="Calibri"/>
                <w:sz w:val="20"/>
                <w:szCs w:val="20"/>
                <w:lang w:eastAsia="en-US"/>
              </w:rPr>
              <w:t>Принятое решение о предоставлении или об отказе в предоставлении муниципальной услуги</w:t>
            </w:r>
          </w:p>
        </w:tc>
        <w:tc>
          <w:tcPr>
            <w:tcW w:w="740" w:type="pct"/>
            <w:shd w:val="clear" w:color="auto" w:fill="auto"/>
          </w:tcPr>
          <w:p w14:paraId="3DAE6769" w14:textId="77777777" w:rsidR="00FE4E3A" w:rsidRDefault="00D21C9F">
            <w:pPr>
              <w:rPr>
                <w:rFonts w:eastAsia="Calibri"/>
                <w:sz w:val="20"/>
                <w:szCs w:val="20"/>
                <w:lang w:eastAsia="en-US"/>
              </w:rPr>
            </w:pPr>
            <w:r>
              <w:rPr>
                <w:rFonts w:eastAsia="Calibri"/>
                <w:sz w:val="20"/>
                <w:szCs w:val="20"/>
                <w:lang w:eastAsia="en-US"/>
              </w:rPr>
              <w:t>Направление (выдача) результата предоставления муниципальной услуги заявителю (представителю)</w:t>
            </w:r>
          </w:p>
        </w:tc>
        <w:tc>
          <w:tcPr>
            <w:tcW w:w="738" w:type="pct"/>
            <w:shd w:val="clear" w:color="auto" w:fill="auto"/>
          </w:tcPr>
          <w:p w14:paraId="66C1F358" w14:textId="77777777" w:rsidR="00FE4E3A" w:rsidRDefault="00D21C9F">
            <w:pPr>
              <w:rPr>
                <w:rFonts w:eastAsia="Calibri"/>
                <w:sz w:val="20"/>
                <w:szCs w:val="20"/>
                <w:lang w:eastAsia="en-US"/>
              </w:rPr>
            </w:pPr>
            <w:r>
              <w:rPr>
                <w:rFonts w:eastAsia="Calibri"/>
                <w:sz w:val="20"/>
                <w:szCs w:val="20"/>
                <w:lang w:eastAsia="en-US"/>
              </w:rPr>
              <w:t>3 рабочих дня</w:t>
            </w:r>
          </w:p>
        </w:tc>
        <w:tc>
          <w:tcPr>
            <w:tcW w:w="740" w:type="pct"/>
            <w:shd w:val="clear" w:color="auto" w:fill="auto"/>
          </w:tcPr>
          <w:p w14:paraId="39A16CC2" w14:textId="77777777" w:rsidR="00FE4E3A" w:rsidRDefault="00D21C9F">
            <w:pPr>
              <w:rPr>
                <w:rFonts w:eastAsia="Calibri"/>
                <w:sz w:val="20"/>
                <w:szCs w:val="20"/>
                <w:lang w:eastAsia="en-US"/>
              </w:rPr>
            </w:pPr>
            <w:r>
              <w:rPr>
                <w:rFonts w:eastAsia="Calibri"/>
                <w:sz w:val="20"/>
                <w:szCs w:val="20"/>
                <w:lang w:eastAsia="en-US"/>
              </w:rPr>
              <w:t>Уполномоченное должностное лицо Администрации (Уполномоченного органа)</w:t>
            </w:r>
          </w:p>
        </w:tc>
        <w:tc>
          <w:tcPr>
            <w:tcW w:w="692" w:type="pct"/>
            <w:shd w:val="clear" w:color="auto" w:fill="auto"/>
          </w:tcPr>
          <w:p w14:paraId="00D616A3" w14:textId="77777777" w:rsidR="00FE4E3A" w:rsidRDefault="00D21C9F">
            <w:pPr>
              <w:jc w:val="center"/>
              <w:rPr>
                <w:rFonts w:eastAsia="Calibri"/>
                <w:sz w:val="20"/>
                <w:szCs w:val="20"/>
                <w:lang w:eastAsia="en-US"/>
              </w:rPr>
            </w:pPr>
            <w:r>
              <w:rPr>
                <w:rFonts w:eastAsia="Calibri"/>
                <w:sz w:val="20"/>
                <w:szCs w:val="20"/>
                <w:lang w:eastAsia="en-US"/>
              </w:rPr>
              <w:t>-</w:t>
            </w:r>
          </w:p>
        </w:tc>
        <w:tc>
          <w:tcPr>
            <w:tcW w:w="1313" w:type="pct"/>
            <w:shd w:val="clear" w:color="auto" w:fill="auto"/>
          </w:tcPr>
          <w:p w14:paraId="302F1B9F" w14:textId="77777777" w:rsidR="00FE4E3A" w:rsidRDefault="00D21C9F">
            <w:pPr>
              <w:autoSpaceDE w:val="0"/>
              <w:autoSpaceDN w:val="0"/>
              <w:adjustRightInd w:val="0"/>
              <w:jc w:val="both"/>
              <w:rPr>
                <w:rFonts w:eastAsia="Calibri"/>
                <w:sz w:val="20"/>
                <w:szCs w:val="20"/>
                <w:lang w:eastAsia="en-US"/>
              </w:rPr>
            </w:pPr>
            <w:r>
              <w:rPr>
                <w:rFonts w:eastAsia="Calibri"/>
                <w:sz w:val="20"/>
                <w:szCs w:val="20"/>
                <w:lang w:eastAsia="en-US"/>
              </w:rPr>
              <w:t>Результат предоставления муниципальной услуги направляется заявителю (представителю)  способами, указанными в заявлении, в том числе:</w:t>
            </w:r>
            <w:r>
              <w:rPr>
                <w:rFonts w:eastAsia="Calibri"/>
                <w:sz w:val="20"/>
                <w:szCs w:val="20"/>
              </w:rPr>
              <w:t xml:space="preserve"> в форме документов на бумажном носителе, который Заявитель получает непосредственно при личном обращении в Администрацию (Уполномоченный орган); </w:t>
            </w:r>
            <w:r>
              <w:rPr>
                <w:rFonts w:eastAsia="Calibri"/>
                <w:sz w:val="20"/>
                <w:szCs w:val="20"/>
                <w:lang w:eastAsia="en-US"/>
              </w:rPr>
              <w:t xml:space="preserve">в виде бумажных документов, который направляется Заявителю посредством почтового отправления; </w:t>
            </w:r>
            <w:r>
              <w:rPr>
                <w:rFonts w:eastAsia="Calibri"/>
                <w:sz w:val="20"/>
                <w:szCs w:val="20"/>
              </w:rPr>
              <w:t>в форме документов на бумажном носителе</w:t>
            </w:r>
            <w:r>
              <w:rPr>
                <w:rFonts w:eastAsia="Calibri"/>
                <w:sz w:val="20"/>
                <w:szCs w:val="20"/>
                <w:lang w:eastAsia="en-US"/>
              </w:rPr>
              <w:t>, который направляется в многофункциональный центр для выдачи заявителю.</w:t>
            </w:r>
          </w:p>
          <w:p w14:paraId="1A436347" w14:textId="77777777" w:rsidR="00FE4E3A" w:rsidRDefault="00FE4E3A">
            <w:pPr>
              <w:autoSpaceDE w:val="0"/>
              <w:autoSpaceDN w:val="0"/>
              <w:adjustRightInd w:val="0"/>
              <w:jc w:val="both"/>
              <w:outlineLvl w:val="0"/>
              <w:rPr>
                <w:rFonts w:eastAsia="Calibri"/>
                <w:sz w:val="20"/>
                <w:szCs w:val="20"/>
                <w:lang w:eastAsia="en-US"/>
              </w:rPr>
            </w:pPr>
          </w:p>
        </w:tc>
      </w:tr>
    </w:tbl>
    <w:p w14:paraId="297680E5" w14:textId="77777777" w:rsidR="00FE4E3A" w:rsidRDefault="00FE4E3A">
      <w:pPr>
        <w:ind w:firstLine="567"/>
        <w:jc w:val="center"/>
        <w:rPr>
          <w:b/>
          <w:sz w:val="20"/>
          <w:szCs w:val="20"/>
        </w:rPr>
      </w:pPr>
    </w:p>
    <w:p w14:paraId="423B944A" w14:textId="77777777" w:rsidR="00FE4E3A" w:rsidRDefault="00FE4E3A">
      <w:pPr>
        <w:ind w:firstLine="567"/>
        <w:jc w:val="center"/>
        <w:rPr>
          <w:b/>
          <w:sz w:val="20"/>
          <w:szCs w:val="20"/>
        </w:rPr>
      </w:pPr>
    </w:p>
    <w:p w14:paraId="02B4BAD5" w14:textId="77777777" w:rsidR="00FE4E3A" w:rsidRDefault="00FE4E3A">
      <w:pPr>
        <w:ind w:firstLine="567"/>
        <w:jc w:val="center"/>
        <w:rPr>
          <w:b/>
          <w:sz w:val="20"/>
          <w:szCs w:val="20"/>
        </w:rPr>
      </w:pPr>
    </w:p>
    <w:p w14:paraId="6A703460" w14:textId="77777777" w:rsidR="00FE4E3A" w:rsidRDefault="00D21C9F">
      <w:pPr>
        <w:ind w:firstLine="567"/>
        <w:jc w:val="center"/>
        <w:rPr>
          <w:b/>
          <w:sz w:val="20"/>
          <w:szCs w:val="20"/>
        </w:rPr>
      </w:pPr>
      <w:r>
        <w:rPr>
          <w:b/>
          <w:sz w:val="20"/>
          <w:szCs w:val="20"/>
        </w:rPr>
        <w:t>Выдача заявителю (представителю) дубликата, копии разрешения на право организации розничного рынка</w:t>
      </w:r>
    </w:p>
    <w:p w14:paraId="6D962D27" w14:textId="77777777" w:rsidR="00FE4E3A" w:rsidRDefault="00FE4E3A">
      <w:pPr>
        <w:ind w:firstLine="567"/>
        <w:jc w:val="center"/>
        <w:rPr>
          <w:b/>
          <w:sz w:val="20"/>
          <w:szCs w:val="20"/>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245"/>
        <w:gridCol w:w="2239"/>
        <w:gridCol w:w="2245"/>
        <w:gridCol w:w="2100"/>
        <w:gridCol w:w="3984"/>
      </w:tblGrid>
      <w:tr w:rsidR="00FE4E3A" w14:paraId="58CCE180" w14:textId="77777777">
        <w:trPr>
          <w:trHeight w:val="368"/>
          <w:tblHeader/>
        </w:trPr>
        <w:tc>
          <w:tcPr>
            <w:tcW w:w="777" w:type="pct"/>
            <w:shd w:val="clear" w:color="auto" w:fill="auto"/>
            <w:vAlign w:val="center"/>
          </w:tcPr>
          <w:p w14:paraId="354F1FB0" w14:textId="77777777" w:rsidR="00FE4E3A" w:rsidRDefault="00D21C9F">
            <w:pPr>
              <w:jc w:val="center"/>
              <w:rPr>
                <w:rFonts w:eastAsia="Calibri"/>
                <w:b/>
                <w:sz w:val="20"/>
                <w:szCs w:val="20"/>
                <w:lang w:eastAsia="en-US"/>
              </w:rPr>
            </w:pPr>
            <w:r>
              <w:rPr>
                <w:rFonts w:eastAsia="Calibri"/>
                <w:b/>
                <w:sz w:val="20"/>
                <w:szCs w:val="20"/>
                <w:lang w:eastAsia="en-US"/>
              </w:rPr>
              <w:t xml:space="preserve">Основание </w:t>
            </w:r>
          </w:p>
          <w:p w14:paraId="377F79C8" w14:textId="77777777" w:rsidR="00FE4E3A" w:rsidRDefault="00D21C9F">
            <w:pPr>
              <w:jc w:val="center"/>
              <w:rPr>
                <w:rFonts w:eastAsia="Calibri"/>
                <w:b/>
                <w:sz w:val="20"/>
                <w:szCs w:val="20"/>
                <w:lang w:eastAsia="en-US"/>
              </w:rPr>
            </w:pPr>
            <w:r>
              <w:rPr>
                <w:rFonts w:eastAsia="Calibri"/>
                <w:b/>
                <w:sz w:val="20"/>
                <w:szCs w:val="20"/>
                <w:lang w:eastAsia="en-US"/>
              </w:rPr>
              <w:t>для начала административной процедуры</w:t>
            </w:r>
          </w:p>
        </w:tc>
        <w:tc>
          <w:tcPr>
            <w:tcW w:w="740" w:type="pct"/>
            <w:shd w:val="clear" w:color="auto" w:fill="auto"/>
            <w:vAlign w:val="center"/>
          </w:tcPr>
          <w:p w14:paraId="306FB524" w14:textId="77777777" w:rsidR="00FE4E3A" w:rsidRDefault="00D21C9F">
            <w:pPr>
              <w:jc w:val="center"/>
              <w:rPr>
                <w:rFonts w:eastAsia="Calibri"/>
                <w:b/>
                <w:sz w:val="20"/>
                <w:szCs w:val="20"/>
                <w:lang w:eastAsia="en-US"/>
              </w:rPr>
            </w:pPr>
            <w:r>
              <w:rPr>
                <w:rFonts w:eastAsia="Calibri"/>
                <w:b/>
                <w:sz w:val="20"/>
                <w:szCs w:val="20"/>
                <w:lang w:eastAsia="en-US"/>
              </w:rPr>
              <w:t>Содержание административных действий</w:t>
            </w:r>
          </w:p>
        </w:tc>
        <w:tc>
          <w:tcPr>
            <w:tcW w:w="738" w:type="pct"/>
            <w:shd w:val="clear" w:color="auto" w:fill="auto"/>
            <w:vAlign w:val="center"/>
          </w:tcPr>
          <w:p w14:paraId="4884E47E" w14:textId="77777777" w:rsidR="00FE4E3A" w:rsidRDefault="00D21C9F">
            <w:pPr>
              <w:jc w:val="center"/>
              <w:rPr>
                <w:rFonts w:eastAsia="Calibri"/>
                <w:b/>
                <w:sz w:val="20"/>
                <w:szCs w:val="20"/>
                <w:lang w:eastAsia="en-US"/>
              </w:rPr>
            </w:pPr>
            <w:r>
              <w:rPr>
                <w:rFonts w:eastAsia="Calibri"/>
                <w:b/>
                <w:sz w:val="20"/>
                <w:szCs w:val="20"/>
                <w:lang w:eastAsia="en-US"/>
              </w:rPr>
              <w:t>Срок выполнения административных действий</w:t>
            </w:r>
          </w:p>
        </w:tc>
        <w:tc>
          <w:tcPr>
            <w:tcW w:w="740" w:type="pct"/>
            <w:shd w:val="clear" w:color="auto" w:fill="auto"/>
            <w:vAlign w:val="center"/>
          </w:tcPr>
          <w:p w14:paraId="2D3E9B61" w14:textId="77777777" w:rsidR="00FE4E3A" w:rsidRDefault="00D21C9F">
            <w:pPr>
              <w:jc w:val="center"/>
              <w:rPr>
                <w:rFonts w:eastAsia="Calibri"/>
                <w:b/>
                <w:sz w:val="20"/>
                <w:szCs w:val="20"/>
                <w:lang w:eastAsia="en-US"/>
              </w:rPr>
            </w:pPr>
            <w:r>
              <w:rPr>
                <w:rFonts w:eastAsia="Calibri"/>
                <w:b/>
                <w:sz w:val="20"/>
                <w:szCs w:val="20"/>
                <w:lang w:eastAsia="en-US"/>
              </w:rPr>
              <w:t>Должностное лицо, ответственное за выполнение административного действия</w:t>
            </w:r>
          </w:p>
        </w:tc>
        <w:tc>
          <w:tcPr>
            <w:tcW w:w="692" w:type="pct"/>
            <w:shd w:val="clear" w:color="auto" w:fill="auto"/>
            <w:vAlign w:val="center"/>
          </w:tcPr>
          <w:p w14:paraId="55DB9767" w14:textId="77777777" w:rsidR="00FE4E3A" w:rsidRDefault="00D21C9F">
            <w:pPr>
              <w:jc w:val="center"/>
              <w:rPr>
                <w:rFonts w:eastAsia="Calibri"/>
                <w:b/>
                <w:sz w:val="20"/>
                <w:szCs w:val="20"/>
                <w:lang w:eastAsia="en-US"/>
              </w:rPr>
            </w:pPr>
            <w:r>
              <w:rPr>
                <w:rFonts w:eastAsia="Calibri"/>
                <w:b/>
                <w:sz w:val="20"/>
                <w:szCs w:val="20"/>
                <w:lang w:eastAsia="en-US"/>
              </w:rPr>
              <w:t>Критерии принятия решения</w:t>
            </w:r>
          </w:p>
        </w:tc>
        <w:tc>
          <w:tcPr>
            <w:tcW w:w="1313" w:type="pct"/>
            <w:shd w:val="clear" w:color="auto" w:fill="auto"/>
            <w:vAlign w:val="center"/>
          </w:tcPr>
          <w:p w14:paraId="644C28FA" w14:textId="77777777" w:rsidR="00FE4E3A" w:rsidRDefault="00D21C9F">
            <w:pPr>
              <w:jc w:val="center"/>
              <w:rPr>
                <w:rFonts w:eastAsia="Calibri"/>
                <w:b/>
                <w:sz w:val="20"/>
                <w:szCs w:val="20"/>
                <w:lang w:eastAsia="en-US"/>
              </w:rPr>
            </w:pPr>
            <w:r>
              <w:rPr>
                <w:rFonts w:eastAsia="Calibri"/>
                <w:b/>
                <w:sz w:val="20"/>
                <w:szCs w:val="20"/>
                <w:lang w:eastAsia="en-US"/>
              </w:rPr>
              <w:t>Результат административного действия, способ фиксации</w:t>
            </w:r>
          </w:p>
        </w:tc>
      </w:tr>
      <w:tr w:rsidR="00FE4E3A" w14:paraId="122B3DAB" w14:textId="77777777">
        <w:trPr>
          <w:trHeight w:val="115"/>
        </w:trPr>
        <w:tc>
          <w:tcPr>
            <w:tcW w:w="5000" w:type="pct"/>
            <w:gridSpan w:val="6"/>
            <w:shd w:val="clear" w:color="auto" w:fill="auto"/>
          </w:tcPr>
          <w:p w14:paraId="46F3CDCE" w14:textId="77777777" w:rsidR="00FE4E3A" w:rsidRDefault="00D21C9F">
            <w:pPr>
              <w:numPr>
                <w:ilvl w:val="0"/>
                <w:numId w:val="8"/>
              </w:numPr>
              <w:spacing w:before="100" w:beforeAutospacing="1"/>
              <w:contextualSpacing/>
              <w:jc w:val="center"/>
              <w:rPr>
                <w:rFonts w:eastAsia="Calibri"/>
                <w:b/>
                <w:bCs/>
                <w:sz w:val="20"/>
                <w:szCs w:val="20"/>
              </w:rPr>
            </w:pPr>
            <w:r>
              <w:rPr>
                <w:rFonts w:eastAsia="Calibri"/>
                <w:b/>
                <w:bCs/>
                <w:sz w:val="20"/>
                <w:szCs w:val="20"/>
              </w:rPr>
              <w:t>Прием и регистрация заявления и документов, необходимых для предоставления Муниципальной услуги</w:t>
            </w:r>
          </w:p>
        </w:tc>
      </w:tr>
      <w:tr w:rsidR="00FE4E3A" w14:paraId="026CEB0A" w14:textId="77777777">
        <w:trPr>
          <w:trHeight w:val="59"/>
        </w:trPr>
        <w:tc>
          <w:tcPr>
            <w:tcW w:w="777" w:type="pct"/>
            <w:shd w:val="clear" w:color="auto" w:fill="auto"/>
          </w:tcPr>
          <w:p w14:paraId="1FE976D4" w14:textId="77777777" w:rsidR="00FE4E3A" w:rsidRDefault="00D21C9F">
            <w:pPr>
              <w:rPr>
                <w:rFonts w:eastAsia="Calibri"/>
                <w:sz w:val="20"/>
                <w:szCs w:val="20"/>
                <w:lang w:eastAsia="en-US"/>
              </w:rPr>
            </w:pPr>
            <w:r>
              <w:rPr>
                <w:rFonts w:eastAsia="Calibri"/>
                <w:sz w:val="20"/>
                <w:szCs w:val="20"/>
                <w:lang w:eastAsia="en-US"/>
              </w:rPr>
              <w:t>Подача заявителем (представителем) заявления о выдаче дубликата, копии разрешения на право организации розничного рынка посредством Администрации (Уполномоченного органа) / МФЦ/ РПГУ</w:t>
            </w:r>
          </w:p>
        </w:tc>
        <w:tc>
          <w:tcPr>
            <w:tcW w:w="740" w:type="pct"/>
            <w:shd w:val="clear" w:color="auto" w:fill="auto"/>
          </w:tcPr>
          <w:p w14:paraId="5A807536" w14:textId="77777777" w:rsidR="00FE4E3A" w:rsidRDefault="00D21C9F">
            <w:pPr>
              <w:rPr>
                <w:rFonts w:eastAsia="Calibri"/>
                <w:sz w:val="20"/>
                <w:szCs w:val="20"/>
                <w:lang w:eastAsia="en-US"/>
              </w:rPr>
            </w:pPr>
            <w:r>
              <w:rPr>
                <w:rFonts w:eastAsia="Calibri"/>
                <w:sz w:val="20"/>
                <w:szCs w:val="20"/>
                <w:lang w:eastAsia="en-US"/>
              </w:rPr>
              <w:t xml:space="preserve">Прием и регистрация Заявления и документов  </w:t>
            </w:r>
          </w:p>
        </w:tc>
        <w:tc>
          <w:tcPr>
            <w:tcW w:w="738" w:type="pct"/>
            <w:shd w:val="clear" w:color="auto" w:fill="auto"/>
          </w:tcPr>
          <w:p w14:paraId="0D1D7C6D" w14:textId="77777777" w:rsidR="00FE4E3A" w:rsidRDefault="00D21C9F">
            <w:pPr>
              <w:rPr>
                <w:rFonts w:eastAsia="Calibri"/>
                <w:sz w:val="20"/>
                <w:szCs w:val="20"/>
                <w:lang w:eastAsia="en-US"/>
              </w:rPr>
            </w:pPr>
            <w:r>
              <w:rPr>
                <w:rFonts w:eastAsia="Calibri"/>
                <w:sz w:val="20"/>
                <w:szCs w:val="20"/>
                <w:lang w:eastAsia="en-US"/>
              </w:rPr>
              <w:t>1 рабочий день</w:t>
            </w:r>
          </w:p>
        </w:tc>
        <w:tc>
          <w:tcPr>
            <w:tcW w:w="740" w:type="pct"/>
            <w:shd w:val="clear" w:color="auto" w:fill="auto"/>
          </w:tcPr>
          <w:p w14:paraId="3F3B12FA" w14:textId="77777777" w:rsidR="00FE4E3A" w:rsidRDefault="00D21C9F">
            <w:pPr>
              <w:rPr>
                <w:rFonts w:eastAsia="Calibri"/>
                <w:sz w:val="20"/>
                <w:szCs w:val="20"/>
                <w:lang w:eastAsia="en-US"/>
              </w:rPr>
            </w:pPr>
            <w:r>
              <w:rPr>
                <w:rFonts w:eastAsia="Calibri"/>
                <w:sz w:val="20"/>
                <w:szCs w:val="20"/>
                <w:lang w:eastAsia="en-US"/>
              </w:rPr>
              <w:t xml:space="preserve">Должностное лицо Администрации (Уполномоченного органа)/ работник </w:t>
            </w:r>
            <w:r>
              <w:rPr>
                <w:sz w:val="20"/>
                <w:szCs w:val="20"/>
              </w:rPr>
              <w:t>многофункционального центра</w:t>
            </w:r>
          </w:p>
        </w:tc>
        <w:tc>
          <w:tcPr>
            <w:tcW w:w="692" w:type="pct"/>
            <w:shd w:val="clear" w:color="auto" w:fill="auto"/>
          </w:tcPr>
          <w:p w14:paraId="5853CF32" w14:textId="77777777" w:rsidR="00FE4E3A" w:rsidRDefault="00D21C9F">
            <w:pPr>
              <w:rPr>
                <w:rFonts w:eastAsia="Calibri"/>
                <w:sz w:val="20"/>
                <w:szCs w:val="20"/>
                <w:lang w:eastAsia="en-US"/>
              </w:rPr>
            </w:pPr>
            <w:r>
              <w:rPr>
                <w:rFonts w:eastAsia="Calibri"/>
                <w:sz w:val="20"/>
                <w:szCs w:val="20"/>
                <w:lang w:eastAsia="en-US"/>
              </w:rPr>
              <w:t>Соответствие представленных документов перечню документов, необходимых для предоставления Муниципальной услуги</w:t>
            </w:r>
          </w:p>
        </w:tc>
        <w:tc>
          <w:tcPr>
            <w:tcW w:w="1313" w:type="pct"/>
            <w:shd w:val="clear" w:color="auto" w:fill="auto"/>
          </w:tcPr>
          <w:p w14:paraId="22408ADB" w14:textId="77777777" w:rsidR="00FE4E3A" w:rsidRDefault="00D21C9F">
            <w:pPr>
              <w:spacing w:line="276" w:lineRule="auto"/>
              <w:rPr>
                <w:rFonts w:eastAsia="Calibri"/>
                <w:sz w:val="20"/>
                <w:szCs w:val="20"/>
                <w:lang w:eastAsia="en-US"/>
              </w:rPr>
            </w:pPr>
            <w:r>
              <w:rPr>
                <w:rFonts w:eastAsia="Calibri"/>
                <w:sz w:val="20"/>
                <w:szCs w:val="20"/>
                <w:lang w:eastAsia="en-US"/>
              </w:rPr>
              <w:t>выдача расписки в получении документов с указанием их перечня и даты получения (приложение №3 к Административному регламенту);</w:t>
            </w:r>
          </w:p>
          <w:p w14:paraId="211BB74C" w14:textId="77777777" w:rsidR="00FE4E3A" w:rsidRDefault="00D21C9F">
            <w:pPr>
              <w:spacing w:line="276" w:lineRule="auto"/>
              <w:rPr>
                <w:rFonts w:eastAsia="Calibri"/>
                <w:sz w:val="20"/>
                <w:szCs w:val="20"/>
                <w:lang w:eastAsia="en-US"/>
              </w:rPr>
            </w:pPr>
            <w:r>
              <w:rPr>
                <w:rFonts w:eastAsia="Calibri"/>
                <w:sz w:val="20"/>
                <w:szCs w:val="20"/>
                <w:lang w:eastAsia="en-US"/>
              </w:rPr>
              <w:t>регистрация заявления и документов в системе входящей корреспонденции</w:t>
            </w:r>
          </w:p>
          <w:p w14:paraId="3F5399E1" w14:textId="77777777" w:rsidR="00FE4E3A" w:rsidRDefault="00D21C9F">
            <w:pPr>
              <w:spacing w:line="276" w:lineRule="auto"/>
              <w:rPr>
                <w:rFonts w:eastAsia="Calibri"/>
                <w:sz w:val="20"/>
                <w:szCs w:val="20"/>
                <w:lang w:eastAsia="en-US"/>
              </w:rPr>
            </w:pPr>
            <w:r>
              <w:rPr>
                <w:rFonts w:eastAsia="Calibri"/>
                <w:sz w:val="20"/>
                <w:szCs w:val="20"/>
                <w:lang w:eastAsia="en-US"/>
              </w:rPr>
              <w:t xml:space="preserve">СЭД «Дело» (присвоение номера и датирование); </w:t>
            </w:r>
          </w:p>
          <w:p w14:paraId="05431A38" w14:textId="77777777" w:rsidR="00FE4E3A" w:rsidRDefault="00D21C9F">
            <w:pPr>
              <w:spacing w:line="276" w:lineRule="auto"/>
              <w:rPr>
                <w:rFonts w:eastAsia="Calibri"/>
                <w:sz w:val="20"/>
                <w:szCs w:val="20"/>
                <w:lang w:eastAsia="en-US"/>
              </w:rPr>
            </w:pPr>
            <w:r>
              <w:rPr>
                <w:rFonts w:eastAsia="Calibri"/>
                <w:sz w:val="20"/>
                <w:szCs w:val="20"/>
                <w:lang w:eastAsia="en-US"/>
              </w:rPr>
              <w:t>назначение должностного лица,</w:t>
            </w:r>
          </w:p>
          <w:p w14:paraId="7A5182C6" w14:textId="77777777" w:rsidR="00FE4E3A" w:rsidRDefault="00D21C9F">
            <w:pPr>
              <w:spacing w:line="276" w:lineRule="auto"/>
              <w:rPr>
                <w:rFonts w:eastAsia="Calibri"/>
                <w:sz w:val="20"/>
                <w:szCs w:val="20"/>
                <w:lang w:eastAsia="en-US"/>
              </w:rPr>
            </w:pPr>
            <w:r>
              <w:rPr>
                <w:rFonts w:eastAsia="Calibri"/>
                <w:sz w:val="20"/>
                <w:szCs w:val="20"/>
                <w:lang w:eastAsia="en-US"/>
              </w:rPr>
              <w:t>ответственного за предоставление  муниципальной услуги, и передача ему документов</w:t>
            </w:r>
          </w:p>
          <w:p w14:paraId="2412DB1F" w14:textId="77777777" w:rsidR="00FE4E3A" w:rsidRDefault="00FE4E3A">
            <w:pPr>
              <w:rPr>
                <w:rFonts w:eastAsia="Calibri"/>
                <w:sz w:val="20"/>
                <w:szCs w:val="20"/>
              </w:rPr>
            </w:pPr>
          </w:p>
        </w:tc>
      </w:tr>
      <w:tr w:rsidR="00FE4E3A" w14:paraId="2F8A3C76" w14:textId="77777777">
        <w:trPr>
          <w:trHeight w:val="59"/>
        </w:trPr>
        <w:tc>
          <w:tcPr>
            <w:tcW w:w="5000" w:type="pct"/>
            <w:gridSpan w:val="6"/>
            <w:shd w:val="clear" w:color="auto" w:fill="auto"/>
          </w:tcPr>
          <w:p w14:paraId="278189A5" w14:textId="77777777" w:rsidR="00FE4E3A" w:rsidRDefault="00D21C9F">
            <w:pPr>
              <w:numPr>
                <w:ilvl w:val="0"/>
                <w:numId w:val="8"/>
              </w:numPr>
              <w:spacing w:line="276" w:lineRule="auto"/>
              <w:rPr>
                <w:rFonts w:ascii="Calibri" w:eastAsia="Calibri" w:hAnsi="Calibri"/>
                <w:sz w:val="20"/>
                <w:szCs w:val="20"/>
                <w:lang w:eastAsia="en-US"/>
              </w:rPr>
            </w:pPr>
            <w:r>
              <w:rPr>
                <w:rFonts w:eastAsia="Calibri"/>
                <w:b/>
                <w:sz w:val="20"/>
                <w:szCs w:val="20"/>
                <w:lang w:eastAsia="en-US"/>
              </w:rPr>
              <w:t>Принятие решения о предоставлении муниципальной услуги и оформление результата предоставления муниципальной услуги</w:t>
            </w:r>
            <w:r>
              <w:rPr>
                <w:rFonts w:ascii="Calibri" w:eastAsia="Calibri" w:hAnsi="Calibri"/>
                <w:sz w:val="20"/>
                <w:szCs w:val="20"/>
                <w:lang w:eastAsia="en-US"/>
              </w:rPr>
              <w:t xml:space="preserve"> </w:t>
            </w:r>
          </w:p>
        </w:tc>
      </w:tr>
      <w:tr w:rsidR="00FE4E3A" w14:paraId="226C5F4D" w14:textId="77777777">
        <w:trPr>
          <w:trHeight w:val="59"/>
        </w:trPr>
        <w:tc>
          <w:tcPr>
            <w:tcW w:w="777" w:type="pct"/>
            <w:shd w:val="clear" w:color="auto" w:fill="auto"/>
          </w:tcPr>
          <w:p w14:paraId="653E4A37" w14:textId="77777777" w:rsidR="00FE4E3A" w:rsidRDefault="00D21C9F">
            <w:pPr>
              <w:rPr>
                <w:rFonts w:ascii="Calibri" w:eastAsia="Calibri" w:hAnsi="Calibri"/>
                <w:sz w:val="20"/>
                <w:szCs w:val="20"/>
                <w:lang w:eastAsia="en-US"/>
              </w:rPr>
            </w:pPr>
            <w:r>
              <w:rPr>
                <w:rFonts w:eastAsia="Calibri"/>
                <w:sz w:val="20"/>
                <w:szCs w:val="20"/>
                <w:lang w:eastAsia="en-US"/>
              </w:rPr>
              <w:t>Подготовленный проект решения о предоставлении муниципальной услуги</w:t>
            </w:r>
          </w:p>
        </w:tc>
        <w:tc>
          <w:tcPr>
            <w:tcW w:w="740" w:type="pct"/>
            <w:shd w:val="clear" w:color="auto" w:fill="auto"/>
          </w:tcPr>
          <w:p w14:paraId="21B20789" w14:textId="77777777" w:rsidR="00FE4E3A" w:rsidRDefault="00D21C9F">
            <w:pPr>
              <w:rPr>
                <w:rFonts w:eastAsia="Calibri"/>
                <w:sz w:val="20"/>
                <w:szCs w:val="20"/>
                <w:lang w:eastAsia="en-US"/>
              </w:rPr>
            </w:pPr>
            <w:r>
              <w:rPr>
                <w:rFonts w:eastAsia="Calibri"/>
                <w:sz w:val="20"/>
                <w:szCs w:val="20"/>
                <w:lang w:eastAsia="en-US"/>
              </w:rPr>
              <w:t>Изготовление дубликата, копии разрешения на право организации розничного рынка и сопроводительное письмо об его направлении заявителю (представителю).</w:t>
            </w:r>
          </w:p>
        </w:tc>
        <w:tc>
          <w:tcPr>
            <w:tcW w:w="738" w:type="pct"/>
            <w:shd w:val="clear" w:color="auto" w:fill="auto"/>
          </w:tcPr>
          <w:p w14:paraId="45D7C74B" w14:textId="77777777" w:rsidR="00FE4E3A" w:rsidRDefault="00D21C9F">
            <w:pPr>
              <w:rPr>
                <w:rFonts w:eastAsia="Calibri"/>
                <w:sz w:val="20"/>
                <w:szCs w:val="20"/>
                <w:lang w:eastAsia="en-US"/>
              </w:rPr>
            </w:pPr>
            <w:r>
              <w:rPr>
                <w:rFonts w:eastAsia="Calibri"/>
                <w:sz w:val="20"/>
                <w:szCs w:val="20"/>
                <w:lang w:eastAsia="en-US"/>
              </w:rPr>
              <w:t>1 рабочий день</w:t>
            </w:r>
          </w:p>
        </w:tc>
        <w:tc>
          <w:tcPr>
            <w:tcW w:w="740" w:type="pct"/>
            <w:shd w:val="clear" w:color="auto" w:fill="auto"/>
          </w:tcPr>
          <w:p w14:paraId="02056EC1" w14:textId="77777777" w:rsidR="00FE4E3A" w:rsidRDefault="00D21C9F">
            <w:pPr>
              <w:rPr>
                <w:rFonts w:ascii="Calibri" w:eastAsia="Calibri" w:hAnsi="Calibri"/>
                <w:sz w:val="20"/>
                <w:szCs w:val="20"/>
                <w:lang w:eastAsia="en-US"/>
              </w:rPr>
            </w:pPr>
            <w:r>
              <w:rPr>
                <w:rFonts w:eastAsia="Calibri"/>
                <w:sz w:val="20"/>
                <w:szCs w:val="20"/>
                <w:lang w:eastAsia="en-US"/>
              </w:rPr>
              <w:t>Уполномоченное должностное лицо Администрации (Уполномоченного органа)</w:t>
            </w:r>
          </w:p>
        </w:tc>
        <w:tc>
          <w:tcPr>
            <w:tcW w:w="692" w:type="pct"/>
            <w:shd w:val="clear" w:color="auto" w:fill="auto"/>
          </w:tcPr>
          <w:p w14:paraId="257681CF" w14:textId="77777777" w:rsidR="00FE4E3A" w:rsidRDefault="00D21C9F">
            <w:pPr>
              <w:rPr>
                <w:rFonts w:eastAsia="Calibri"/>
                <w:sz w:val="20"/>
                <w:szCs w:val="20"/>
                <w:lang w:eastAsia="en-US"/>
              </w:rPr>
            </w:pPr>
            <w:r>
              <w:rPr>
                <w:rFonts w:eastAsia="Calibri"/>
                <w:sz w:val="20"/>
                <w:szCs w:val="20"/>
                <w:lang w:eastAsia="en-US"/>
              </w:rPr>
              <w:t>Отсутствие оснований в предоставлении муниципальной услуги</w:t>
            </w:r>
          </w:p>
        </w:tc>
        <w:tc>
          <w:tcPr>
            <w:tcW w:w="1313" w:type="pct"/>
            <w:shd w:val="clear" w:color="auto" w:fill="auto"/>
          </w:tcPr>
          <w:p w14:paraId="4E5EB5AC" w14:textId="77777777" w:rsidR="00FE4E3A" w:rsidRDefault="00D21C9F">
            <w:pPr>
              <w:spacing w:line="276" w:lineRule="auto"/>
              <w:rPr>
                <w:rFonts w:eastAsia="Calibri"/>
                <w:sz w:val="20"/>
                <w:szCs w:val="20"/>
                <w:lang w:eastAsia="en-US"/>
              </w:rPr>
            </w:pPr>
            <w:r>
              <w:rPr>
                <w:rFonts w:eastAsia="Calibri"/>
                <w:sz w:val="20"/>
                <w:szCs w:val="20"/>
                <w:lang w:eastAsia="en-US"/>
              </w:rPr>
              <w:t xml:space="preserve">Осуществляется изготовление дубликата, копии разрешения на право организации розничного рынка и сопроводительное письмо об его направлении заявителю (представителю). Дубликат, копия разрешения на право организации розничного рынка в точности воспроизводят содержание разрешения на право организации розничного рынка, на нем ставится штамп «Дубликат» или «Копия», указывается дата его выдачи, наносится надпись об его верности </w:t>
            </w:r>
            <w:r>
              <w:rPr>
                <w:rFonts w:eastAsia="Calibri"/>
                <w:sz w:val="20"/>
                <w:szCs w:val="20"/>
                <w:lang w:eastAsia="en-US"/>
              </w:rPr>
              <w:lastRenderedPageBreak/>
              <w:t>оригиналу и передается для заверения главе администрации.</w:t>
            </w:r>
          </w:p>
        </w:tc>
      </w:tr>
      <w:tr w:rsidR="00FE4E3A" w14:paraId="7B4712FE" w14:textId="77777777">
        <w:trPr>
          <w:trHeight w:val="59"/>
        </w:trPr>
        <w:tc>
          <w:tcPr>
            <w:tcW w:w="5000" w:type="pct"/>
            <w:gridSpan w:val="6"/>
            <w:shd w:val="clear" w:color="auto" w:fill="auto"/>
          </w:tcPr>
          <w:p w14:paraId="3290E251" w14:textId="77777777" w:rsidR="00FE4E3A" w:rsidRDefault="00D21C9F">
            <w:pPr>
              <w:spacing w:line="276" w:lineRule="auto"/>
              <w:jc w:val="center"/>
              <w:rPr>
                <w:rFonts w:ascii="Calibri" w:eastAsia="Calibri" w:hAnsi="Calibri"/>
                <w:sz w:val="20"/>
                <w:szCs w:val="20"/>
                <w:lang w:eastAsia="en-US"/>
              </w:rPr>
            </w:pPr>
            <w:r>
              <w:rPr>
                <w:rFonts w:eastAsia="Calibri"/>
                <w:b/>
                <w:sz w:val="20"/>
                <w:szCs w:val="20"/>
                <w:lang w:eastAsia="en-US"/>
              </w:rPr>
              <w:lastRenderedPageBreak/>
              <w:t>3.Направление (выдача) результата предоставления муниципальной услуги заявителю (представителю)</w:t>
            </w:r>
          </w:p>
        </w:tc>
      </w:tr>
      <w:tr w:rsidR="00FE4E3A" w14:paraId="1AD19EC7" w14:textId="77777777">
        <w:trPr>
          <w:trHeight w:val="59"/>
        </w:trPr>
        <w:tc>
          <w:tcPr>
            <w:tcW w:w="777" w:type="pct"/>
            <w:shd w:val="clear" w:color="auto" w:fill="auto"/>
          </w:tcPr>
          <w:p w14:paraId="70B084BE" w14:textId="77777777" w:rsidR="00FE4E3A" w:rsidRDefault="00D21C9F">
            <w:pPr>
              <w:rPr>
                <w:rFonts w:eastAsia="Calibri"/>
                <w:sz w:val="20"/>
                <w:szCs w:val="20"/>
                <w:lang w:eastAsia="en-US"/>
              </w:rPr>
            </w:pPr>
            <w:r>
              <w:rPr>
                <w:rFonts w:eastAsia="Calibri"/>
                <w:sz w:val="20"/>
                <w:szCs w:val="20"/>
                <w:lang w:eastAsia="en-US"/>
              </w:rPr>
              <w:t xml:space="preserve">Принятое решение о предоставлении муниципальной услуги </w:t>
            </w:r>
          </w:p>
        </w:tc>
        <w:tc>
          <w:tcPr>
            <w:tcW w:w="740" w:type="pct"/>
            <w:shd w:val="clear" w:color="auto" w:fill="auto"/>
          </w:tcPr>
          <w:p w14:paraId="3EE17192" w14:textId="77777777" w:rsidR="00FE4E3A" w:rsidRDefault="00D21C9F">
            <w:pPr>
              <w:rPr>
                <w:rFonts w:eastAsia="Calibri"/>
                <w:sz w:val="20"/>
                <w:szCs w:val="20"/>
                <w:lang w:eastAsia="en-US"/>
              </w:rPr>
            </w:pPr>
            <w:r>
              <w:rPr>
                <w:rFonts w:eastAsia="Calibri"/>
                <w:sz w:val="20"/>
                <w:szCs w:val="20"/>
                <w:lang w:eastAsia="en-US"/>
              </w:rPr>
              <w:t>Направление (выдача) результата предоставления муниципальной услуги заявителю (представителю)</w:t>
            </w:r>
          </w:p>
        </w:tc>
        <w:tc>
          <w:tcPr>
            <w:tcW w:w="738" w:type="pct"/>
            <w:shd w:val="clear" w:color="auto" w:fill="auto"/>
          </w:tcPr>
          <w:p w14:paraId="69CED450" w14:textId="77777777" w:rsidR="00FE4E3A" w:rsidRDefault="00D21C9F">
            <w:pPr>
              <w:rPr>
                <w:rFonts w:eastAsia="Calibri"/>
                <w:sz w:val="20"/>
                <w:szCs w:val="20"/>
                <w:lang w:eastAsia="en-US"/>
              </w:rPr>
            </w:pPr>
            <w:r>
              <w:rPr>
                <w:rFonts w:eastAsia="Calibri"/>
                <w:sz w:val="20"/>
                <w:szCs w:val="20"/>
                <w:lang w:eastAsia="en-US"/>
              </w:rPr>
              <w:t>1 рабочий день</w:t>
            </w:r>
          </w:p>
        </w:tc>
        <w:tc>
          <w:tcPr>
            <w:tcW w:w="740" w:type="pct"/>
            <w:shd w:val="clear" w:color="auto" w:fill="auto"/>
          </w:tcPr>
          <w:p w14:paraId="3EB3FEF1" w14:textId="77777777" w:rsidR="00FE4E3A" w:rsidRDefault="00D21C9F">
            <w:pPr>
              <w:rPr>
                <w:rFonts w:eastAsia="Calibri"/>
                <w:sz w:val="20"/>
                <w:szCs w:val="20"/>
                <w:lang w:eastAsia="en-US"/>
              </w:rPr>
            </w:pPr>
            <w:r>
              <w:rPr>
                <w:rFonts w:eastAsia="Calibri"/>
                <w:sz w:val="20"/>
                <w:szCs w:val="20"/>
                <w:lang w:eastAsia="en-US"/>
              </w:rPr>
              <w:t>Уполномоченное должностное лицо Администрации (Уполномоченного органа)</w:t>
            </w:r>
          </w:p>
        </w:tc>
        <w:tc>
          <w:tcPr>
            <w:tcW w:w="692" w:type="pct"/>
            <w:shd w:val="clear" w:color="auto" w:fill="auto"/>
          </w:tcPr>
          <w:p w14:paraId="1A484363" w14:textId="77777777" w:rsidR="00FE4E3A" w:rsidRDefault="00FE4E3A">
            <w:pPr>
              <w:rPr>
                <w:rFonts w:eastAsia="Calibri"/>
                <w:sz w:val="20"/>
                <w:szCs w:val="20"/>
                <w:lang w:eastAsia="en-US"/>
              </w:rPr>
            </w:pPr>
          </w:p>
        </w:tc>
        <w:tc>
          <w:tcPr>
            <w:tcW w:w="1313" w:type="pct"/>
            <w:shd w:val="clear" w:color="auto" w:fill="auto"/>
          </w:tcPr>
          <w:p w14:paraId="614DECA7" w14:textId="77777777" w:rsidR="00FE4E3A" w:rsidRDefault="00D21C9F">
            <w:pPr>
              <w:spacing w:line="276" w:lineRule="auto"/>
              <w:rPr>
                <w:rFonts w:eastAsia="Calibri"/>
                <w:sz w:val="20"/>
                <w:szCs w:val="20"/>
              </w:rPr>
            </w:pPr>
            <w:r>
              <w:rPr>
                <w:rFonts w:eastAsia="Calibri"/>
                <w:sz w:val="20"/>
                <w:szCs w:val="20"/>
                <w:lang w:eastAsia="en-US"/>
              </w:rPr>
              <w:t xml:space="preserve">Результат предоставления муниципальной услуги – один экземпляр с приложением дубликата, копии разрешения на право организации розничного рынка и сопроводительное письмо направляется заявителю (представителю) в виде, указанном в заявлении: </w:t>
            </w:r>
            <w:r>
              <w:rPr>
                <w:rFonts w:eastAsia="Calibri"/>
                <w:sz w:val="20"/>
                <w:szCs w:val="20"/>
              </w:rPr>
              <w:t>в форме документов на бумажном носителе, который заявитель (представитель) получает непосредственно при личном обращении в Уполномоченный орган;</w:t>
            </w:r>
            <w:r>
              <w:rPr>
                <w:rFonts w:eastAsia="Calibri"/>
                <w:sz w:val="20"/>
                <w:szCs w:val="20"/>
                <w:lang w:eastAsia="en-US"/>
              </w:rPr>
              <w:t xml:space="preserve"> в виде бумажных документов, который направляется заявителю (представителю) посредством почтового отправления; </w:t>
            </w:r>
            <w:r>
              <w:rPr>
                <w:rFonts w:eastAsia="Calibri"/>
                <w:sz w:val="20"/>
                <w:szCs w:val="20"/>
              </w:rPr>
              <w:t>в форме документов на бумажном носителе</w:t>
            </w:r>
            <w:r>
              <w:rPr>
                <w:rFonts w:eastAsia="Calibri"/>
                <w:sz w:val="20"/>
                <w:szCs w:val="20"/>
                <w:lang w:eastAsia="en-US"/>
              </w:rPr>
              <w:t xml:space="preserve">, который направляется в </w:t>
            </w:r>
            <w:r>
              <w:rPr>
                <w:sz w:val="20"/>
                <w:szCs w:val="20"/>
              </w:rPr>
              <w:t xml:space="preserve">многофункциональный центр </w:t>
            </w:r>
            <w:r>
              <w:rPr>
                <w:rFonts w:eastAsia="Calibri"/>
                <w:sz w:val="20"/>
                <w:szCs w:val="20"/>
                <w:lang w:eastAsia="en-US"/>
              </w:rPr>
              <w:t>для выдачи заявителю.</w:t>
            </w:r>
          </w:p>
          <w:p w14:paraId="057CABA5" w14:textId="77777777" w:rsidR="00FE4E3A" w:rsidRDefault="00FE4E3A">
            <w:pPr>
              <w:spacing w:line="276" w:lineRule="auto"/>
              <w:rPr>
                <w:rFonts w:eastAsia="Calibri"/>
                <w:sz w:val="20"/>
                <w:szCs w:val="20"/>
                <w:lang w:eastAsia="en-US"/>
              </w:rPr>
            </w:pPr>
          </w:p>
        </w:tc>
      </w:tr>
    </w:tbl>
    <w:p w14:paraId="76C4F6DB" w14:textId="77777777" w:rsidR="00FE4E3A" w:rsidRDefault="00FE4E3A">
      <w:pPr>
        <w:ind w:firstLine="567"/>
        <w:jc w:val="center"/>
        <w:rPr>
          <w:b/>
          <w:sz w:val="20"/>
          <w:szCs w:val="20"/>
        </w:rPr>
      </w:pPr>
    </w:p>
    <w:sectPr w:rsidR="00FE4E3A">
      <w:pgSz w:w="16838" w:h="11906" w:orient="landscape"/>
      <w:pgMar w:top="1134" w:right="992"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CB3C" w14:textId="77777777" w:rsidR="00DE103B" w:rsidRDefault="00DE103B">
      <w:r>
        <w:separator/>
      </w:r>
    </w:p>
  </w:endnote>
  <w:endnote w:type="continuationSeparator" w:id="0">
    <w:p w14:paraId="58613723" w14:textId="77777777" w:rsidR="00DE103B" w:rsidRDefault="00DE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1">
    <w:altName w:val="Times New Roman"/>
    <w:charset w:val="00"/>
    <w:family w:val="auto"/>
    <w:pitch w:val="variable"/>
  </w:font>
  <w:font w:name="Times New Roman Cyr">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quot;Linux Libertine&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B2B0" w14:textId="77777777" w:rsidR="00FE4E3A" w:rsidRDefault="00FE4E3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115E" w14:textId="77777777" w:rsidR="00DE103B" w:rsidRDefault="00DE103B">
      <w:r>
        <w:separator/>
      </w:r>
    </w:p>
  </w:footnote>
  <w:footnote w:type="continuationSeparator" w:id="0">
    <w:p w14:paraId="627FC350" w14:textId="77777777" w:rsidR="00DE103B" w:rsidRDefault="00DE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A6A2" w14:textId="77777777" w:rsidR="00FE4E3A" w:rsidRDefault="00D21C9F">
    <w:pPr>
      <w:pStyle w:val="af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AC8C97" w14:textId="77777777" w:rsidR="00FE4E3A" w:rsidRDefault="00FE4E3A">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2D39" w14:textId="77777777" w:rsidR="00FE4E3A" w:rsidRDefault="00D21C9F">
    <w:pPr>
      <w:pStyle w:val="af5"/>
      <w:jc w:val="center"/>
    </w:pPr>
    <w:r>
      <w:fldChar w:fldCharType="begin"/>
    </w:r>
    <w:r>
      <w:instrText>PAGE   \* MERGEFORMAT</w:instrText>
    </w:r>
    <w:r>
      <w:fldChar w:fldCharType="separate"/>
    </w:r>
    <w:r>
      <w:rPr>
        <w:lang w:val="ru-RU"/>
      </w:rPr>
      <w:t>20</w:t>
    </w:r>
    <w:r>
      <w:fldChar w:fldCharType="end"/>
    </w:r>
  </w:p>
  <w:p w14:paraId="7ED9ADF5" w14:textId="77777777" w:rsidR="00FE4E3A" w:rsidRDefault="00FE4E3A">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18E5" w14:textId="77777777" w:rsidR="00FE4E3A" w:rsidRDefault="00FE4E3A">
    <w:pPr>
      <w:pStyle w:val="af5"/>
      <w:jc w:val="center"/>
    </w:pPr>
  </w:p>
  <w:p w14:paraId="3713ED5F" w14:textId="77777777" w:rsidR="00FE4E3A" w:rsidRDefault="00FE4E3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850"/>
    <w:multiLevelType w:val="multilevel"/>
    <w:tmpl w:val="01862850"/>
    <w:lvl w:ilvl="0">
      <w:start w:val="1"/>
      <w:numFmt w:val="decimal"/>
      <w:lvlText w:val="%1."/>
      <w:lvlJc w:val="left"/>
      <w:pPr>
        <w:ind w:left="1080" w:hanging="360"/>
      </w:pPr>
      <w:rPr>
        <w:rFonts w:hint="default"/>
        <w:b/>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4F4569"/>
    <w:multiLevelType w:val="multilevel"/>
    <w:tmpl w:val="114F456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3463735A"/>
    <w:multiLevelType w:val="multilevel"/>
    <w:tmpl w:val="34637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1025DA"/>
    <w:multiLevelType w:val="singleLevel"/>
    <w:tmpl w:val="471025DA"/>
    <w:lvl w:ilvl="0">
      <w:start w:val="1"/>
      <w:numFmt w:val="decimal"/>
      <w:suff w:val="space"/>
      <w:lvlText w:val="%1."/>
      <w:lvlJc w:val="left"/>
    </w:lvl>
  </w:abstractNum>
  <w:abstractNum w:abstractNumId="5" w15:restartNumberingAfterBreak="0">
    <w:nsid w:val="5B59287C"/>
    <w:multiLevelType w:val="multilevel"/>
    <w:tmpl w:val="5B59287C"/>
    <w:lvl w:ilvl="0">
      <w:start w:val="1"/>
      <w:numFmt w:val="decimal"/>
      <w:lvlText w:val="%1."/>
      <w:lvlJc w:val="left"/>
      <w:pPr>
        <w:ind w:left="1080" w:hanging="360"/>
      </w:pPr>
      <w:rPr>
        <w:rFonts w:hint="default"/>
        <w:b/>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55004F"/>
    <w:multiLevelType w:val="multilevel"/>
    <w:tmpl w:val="6755004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69827BE4"/>
    <w:multiLevelType w:val="multilevel"/>
    <w:tmpl w:val="69827BE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1"/>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F4"/>
    <w:rsid w:val="00001AB3"/>
    <w:rsid w:val="00001D3D"/>
    <w:rsid w:val="00001FE1"/>
    <w:rsid w:val="00002EAB"/>
    <w:rsid w:val="00003035"/>
    <w:rsid w:val="00003662"/>
    <w:rsid w:val="00004C38"/>
    <w:rsid w:val="00004CEE"/>
    <w:rsid w:val="00004D2B"/>
    <w:rsid w:val="00005191"/>
    <w:rsid w:val="00005CBA"/>
    <w:rsid w:val="00006016"/>
    <w:rsid w:val="00006395"/>
    <w:rsid w:val="00007546"/>
    <w:rsid w:val="00007AEA"/>
    <w:rsid w:val="00007F11"/>
    <w:rsid w:val="000113A4"/>
    <w:rsid w:val="000141BC"/>
    <w:rsid w:val="00014274"/>
    <w:rsid w:val="00015AD8"/>
    <w:rsid w:val="00015B70"/>
    <w:rsid w:val="00015E42"/>
    <w:rsid w:val="000171E1"/>
    <w:rsid w:val="0002045C"/>
    <w:rsid w:val="00021F83"/>
    <w:rsid w:val="00022DD8"/>
    <w:rsid w:val="00023B01"/>
    <w:rsid w:val="00024A4E"/>
    <w:rsid w:val="0002550C"/>
    <w:rsid w:val="00025622"/>
    <w:rsid w:val="00025963"/>
    <w:rsid w:val="00027613"/>
    <w:rsid w:val="00027A6D"/>
    <w:rsid w:val="00027AF4"/>
    <w:rsid w:val="00031001"/>
    <w:rsid w:val="000310B8"/>
    <w:rsid w:val="00031CC2"/>
    <w:rsid w:val="000333D9"/>
    <w:rsid w:val="00033518"/>
    <w:rsid w:val="00033C68"/>
    <w:rsid w:val="00035ACF"/>
    <w:rsid w:val="00036025"/>
    <w:rsid w:val="0003640E"/>
    <w:rsid w:val="00036483"/>
    <w:rsid w:val="000365D9"/>
    <w:rsid w:val="0003723B"/>
    <w:rsid w:val="00037723"/>
    <w:rsid w:val="00037DDA"/>
    <w:rsid w:val="000401AB"/>
    <w:rsid w:val="00040DF9"/>
    <w:rsid w:val="000413B4"/>
    <w:rsid w:val="000415F8"/>
    <w:rsid w:val="00042167"/>
    <w:rsid w:val="00042E71"/>
    <w:rsid w:val="00043316"/>
    <w:rsid w:val="000436D8"/>
    <w:rsid w:val="00047B1C"/>
    <w:rsid w:val="00050570"/>
    <w:rsid w:val="000505EE"/>
    <w:rsid w:val="0005092E"/>
    <w:rsid w:val="000509AC"/>
    <w:rsid w:val="0005125A"/>
    <w:rsid w:val="000516CD"/>
    <w:rsid w:val="000528A4"/>
    <w:rsid w:val="000529E0"/>
    <w:rsid w:val="00053E78"/>
    <w:rsid w:val="000540E2"/>
    <w:rsid w:val="00054F98"/>
    <w:rsid w:val="00055849"/>
    <w:rsid w:val="00055C5F"/>
    <w:rsid w:val="00055C61"/>
    <w:rsid w:val="00056C6D"/>
    <w:rsid w:val="000570CA"/>
    <w:rsid w:val="0005710E"/>
    <w:rsid w:val="0006023F"/>
    <w:rsid w:val="00060F42"/>
    <w:rsid w:val="00061751"/>
    <w:rsid w:val="000618C4"/>
    <w:rsid w:val="0006221E"/>
    <w:rsid w:val="00062957"/>
    <w:rsid w:val="00063944"/>
    <w:rsid w:val="00064009"/>
    <w:rsid w:val="0006419F"/>
    <w:rsid w:val="000641DD"/>
    <w:rsid w:val="00064C8D"/>
    <w:rsid w:val="00065171"/>
    <w:rsid w:val="00065493"/>
    <w:rsid w:val="00066160"/>
    <w:rsid w:val="0006703D"/>
    <w:rsid w:val="00067381"/>
    <w:rsid w:val="0006792B"/>
    <w:rsid w:val="00070304"/>
    <w:rsid w:val="000712FE"/>
    <w:rsid w:val="000721BF"/>
    <w:rsid w:val="00072E0D"/>
    <w:rsid w:val="000742D7"/>
    <w:rsid w:val="00074CF3"/>
    <w:rsid w:val="000758D2"/>
    <w:rsid w:val="00076E73"/>
    <w:rsid w:val="00077188"/>
    <w:rsid w:val="00077FCE"/>
    <w:rsid w:val="000815C7"/>
    <w:rsid w:val="000821AE"/>
    <w:rsid w:val="00082D50"/>
    <w:rsid w:val="00083028"/>
    <w:rsid w:val="0008310B"/>
    <w:rsid w:val="00083FF5"/>
    <w:rsid w:val="000847A1"/>
    <w:rsid w:val="00086120"/>
    <w:rsid w:val="00086576"/>
    <w:rsid w:val="00087E69"/>
    <w:rsid w:val="00090B34"/>
    <w:rsid w:val="00090DB8"/>
    <w:rsid w:val="00090FCD"/>
    <w:rsid w:val="00092EE7"/>
    <w:rsid w:val="0009306A"/>
    <w:rsid w:val="00093478"/>
    <w:rsid w:val="00095612"/>
    <w:rsid w:val="00096CAA"/>
    <w:rsid w:val="000975AC"/>
    <w:rsid w:val="000A0224"/>
    <w:rsid w:val="000A13D8"/>
    <w:rsid w:val="000A1A4C"/>
    <w:rsid w:val="000A3D97"/>
    <w:rsid w:val="000A4496"/>
    <w:rsid w:val="000A469F"/>
    <w:rsid w:val="000A5696"/>
    <w:rsid w:val="000A5E97"/>
    <w:rsid w:val="000A5EA0"/>
    <w:rsid w:val="000A62D8"/>
    <w:rsid w:val="000A6461"/>
    <w:rsid w:val="000A65BC"/>
    <w:rsid w:val="000A65F1"/>
    <w:rsid w:val="000A7331"/>
    <w:rsid w:val="000B0194"/>
    <w:rsid w:val="000B069C"/>
    <w:rsid w:val="000B0936"/>
    <w:rsid w:val="000B269C"/>
    <w:rsid w:val="000B34DA"/>
    <w:rsid w:val="000B39DE"/>
    <w:rsid w:val="000B3A15"/>
    <w:rsid w:val="000B4183"/>
    <w:rsid w:val="000B433C"/>
    <w:rsid w:val="000B4657"/>
    <w:rsid w:val="000B4829"/>
    <w:rsid w:val="000B5917"/>
    <w:rsid w:val="000B647F"/>
    <w:rsid w:val="000B6D30"/>
    <w:rsid w:val="000C0F06"/>
    <w:rsid w:val="000C195C"/>
    <w:rsid w:val="000C1D90"/>
    <w:rsid w:val="000C3157"/>
    <w:rsid w:val="000C3259"/>
    <w:rsid w:val="000C335B"/>
    <w:rsid w:val="000C4168"/>
    <w:rsid w:val="000C4BB4"/>
    <w:rsid w:val="000C4BFE"/>
    <w:rsid w:val="000C5122"/>
    <w:rsid w:val="000C5A90"/>
    <w:rsid w:val="000C6623"/>
    <w:rsid w:val="000C6647"/>
    <w:rsid w:val="000C6F27"/>
    <w:rsid w:val="000C748E"/>
    <w:rsid w:val="000C7732"/>
    <w:rsid w:val="000C7B76"/>
    <w:rsid w:val="000C7FDA"/>
    <w:rsid w:val="000D05A9"/>
    <w:rsid w:val="000D23D5"/>
    <w:rsid w:val="000D3C4C"/>
    <w:rsid w:val="000D42AB"/>
    <w:rsid w:val="000D4A73"/>
    <w:rsid w:val="000D59CA"/>
    <w:rsid w:val="000D5E3A"/>
    <w:rsid w:val="000D66A4"/>
    <w:rsid w:val="000D71FC"/>
    <w:rsid w:val="000D723B"/>
    <w:rsid w:val="000D7BA1"/>
    <w:rsid w:val="000E04F2"/>
    <w:rsid w:val="000E1E11"/>
    <w:rsid w:val="000E2253"/>
    <w:rsid w:val="000E287E"/>
    <w:rsid w:val="000E2EC4"/>
    <w:rsid w:val="000E445F"/>
    <w:rsid w:val="000E5C4F"/>
    <w:rsid w:val="000E5F7F"/>
    <w:rsid w:val="000E6118"/>
    <w:rsid w:val="000E6E79"/>
    <w:rsid w:val="000E6EA4"/>
    <w:rsid w:val="000E7297"/>
    <w:rsid w:val="000E74DA"/>
    <w:rsid w:val="000F0296"/>
    <w:rsid w:val="000F03A3"/>
    <w:rsid w:val="000F0803"/>
    <w:rsid w:val="000F0ADB"/>
    <w:rsid w:val="000F1E1E"/>
    <w:rsid w:val="000F1EF3"/>
    <w:rsid w:val="000F2AA4"/>
    <w:rsid w:val="000F2B70"/>
    <w:rsid w:val="000F4853"/>
    <w:rsid w:val="000F4CC1"/>
    <w:rsid w:val="000F4FD9"/>
    <w:rsid w:val="000F56D0"/>
    <w:rsid w:val="000F6C38"/>
    <w:rsid w:val="000F6DD0"/>
    <w:rsid w:val="000F718E"/>
    <w:rsid w:val="0010080A"/>
    <w:rsid w:val="001015C2"/>
    <w:rsid w:val="00101C18"/>
    <w:rsid w:val="001051DD"/>
    <w:rsid w:val="00106FA4"/>
    <w:rsid w:val="001071D3"/>
    <w:rsid w:val="00107A84"/>
    <w:rsid w:val="00107E77"/>
    <w:rsid w:val="00110127"/>
    <w:rsid w:val="00110686"/>
    <w:rsid w:val="00110A3D"/>
    <w:rsid w:val="00110C58"/>
    <w:rsid w:val="0011116B"/>
    <w:rsid w:val="0011170A"/>
    <w:rsid w:val="00112082"/>
    <w:rsid w:val="00112382"/>
    <w:rsid w:val="00113B05"/>
    <w:rsid w:val="00115293"/>
    <w:rsid w:val="00115CEB"/>
    <w:rsid w:val="001162DF"/>
    <w:rsid w:val="00116996"/>
    <w:rsid w:val="00117AB3"/>
    <w:rsid w:val="00117D63"/>
    <w:rsid w:val="00120026"/>
    <w:rsid w:val="0012030D"/>
    <w:rsid w:val="00120658"/>
    <w:rsid w:val="001209B1"/>
    <w:rsid w:val="00121B1B"/>
    <w:rsid w:val="001220C5"/>
    <w:rsid w:val="0012215D"/>
    <w:rsid w:val="00122160"/>
    <w:rsid w:val="001224D6"/>
    <w:rsid w:val="001232F3"/>
    <w:rsid w:val="00123EEF"/>
    <w:rsid w:val="0012594C"/>
    <w:rsid w:val="00125EE0"/>
    <w:rsid w:val="00126663"/>
    <w:rsid w:val="00126A34"/>
    <w:rsid w:val="00127010"/>
    <w:rsid w:val="001275C5"/>
    <w:rsid w:val="00127D0E"/>
    <w:rsid w:val="0013200E"/>
    <w:rsid w:val="00132BC0"/>
    <w:rsid w:val="00132F61"/>
    <w:rsid w:val="00133311"/>
    <w:rsid w:val="00133D04"/>
    <w:rsid w:val="00134164"/>
    <w:rsid w:val="0013466F"/>
    <w:rsid w:val="00134706"/>
    <w:rsid w:val="00136A6D"/>
    <w:rsid w:val="00136A8B"/>
    <w:rsid w:val="00140D74"/>
    <w:rsid w:val="00141136"/>
    <w:rsid w:val="00143DD8"/>
    <w:rsid w:val="001459C0"/>
    <w:rsid w:val="00146DD6"/>
    <w:rsid w:val="00146E94"/>
    <w:rsid w:val="001472FC"/>
    <w:rsid w:val="00147DD3"/>
    <w:rsid w:val="0015051B"/>
    <w:rsid w:val="00150770"/>
    <w:rsid w:val="00150B25"/>
    <w:rsid w:val="001512AA"/>
    <w:rsid w:val="0015164D"/>
    <w:rsid w:val="00151D71"/>
    <w:rsid w:val="00151F21"/>
    <w:rsid w:val="00154EBC"/>
    <w:rsid w:val="0015756D"/>
    <w:rsid w:val="00157863"/>
    <w:rsid w:val="00160ED9"/>
    <w:rsid w:val="00161CBD"/>
    <w:rsid w:val="001620C5"/>
    <w:rsid w:val="0016233A"/>
    <w:rsid w:val="001638B2"/>
    <w:rsid w:val="00163C97"/>
    <w:rsid w:val="001644F3"/>
    <w:rsid w:val="00164A9E"/>
    <w:rsid w:val="00164FE1"/>
    <w:rsid w:val="00165F3F"/>
    <w:rsid w:val="00165FA2"/>
    <w:rsid w:val="00166D9E"/>
    <w:rsid w:val="001672D0"/>
    <w:rsid w:val="001714B7"/>
    <w:rsid w:val="0017185C"/>
    <w:rsid w:val="00171EF8"/>
    <w:rsid w:val="00172107"/>
    <w:rsid w:val="001723F0"/>
    <w:rsid w:val="00173A4B"/>
    <w:rsid w:val="00174875"/>
    <w:rsid w:val="00174EE2"/>
    <w:rsid w:val="00175968"/>
    <w:rsid w:val="00175AEC"/>
    <w:rsid w:val="00175DDC"/>
    <w:rsid w:val="0017637B"/>
    <w:rsid w:val="0017645F"/>
    <w:rsid w:val="001776F6"/>
    <w:rsid w:val="00180F77"/>
    <w:rsid w:val="00181773"/>
    <w:rsid w:val="001836A4"/>
    <w:rsid w:val="0018392E"/>
    <w:rsid w:val="00183DD4"/>
    <w:rsid w:val="001851E8"/>
    <w:rsid w:val="00185476"/>
    <w:rsid w:val="00185690"/>
    <w:rsid w:val="001861D2"/>
    <w:rsid w:val="001865CC"/>
    <w:rsid w:val="00186F62"/>
    <w:rsid w:val="00187CDF"/>
    <w:rsid w:val="001903F0"/>
    <w:rsid w:val="00190671"/>
    <w:rsid w:val="001907F1"/>
    <w:rsid w:val="001913C5"/>
    <w:rsid w:val="00192200"/>
    <w:rsid w:val="00192328"/>
    <w:rsid w:val="00193980"/>
    <w:rsid w:val="00193BA4"/>
    <w:rsid w:val="00193D7C"/>
    <w:rsid w:val="00194706"/>
    <w:rsid w:val="0019477A"/>
    <w:rsid w:val="00195741"/>
    <w:rsid w:val="0019653F"/>
    <w:rsid w:val="00197B86"/>
    <w:rsid w:val="00197EDD"/>
    <w:rsid w:val="00197F29"/>
    <w:rsid w:val="001A007A"/>
    <w:rsid w:val="001A0C8A"/>
    <w:rsid w:val="001A1470"/>
    <w:rsid w:val="001A1822"/>
    <w:rsid w:val="001A2373"/>
    <w:rsid w:val="001A2B68"/>
    <w:rsid w:val="001A32DB"/>
    <w:rsid w:val="001A342E"/>
    <w:rsid w:val="001A3F70"/>
    <w:rsid w:val="001A62B4"/>
    <w:rsid w:val="001A688D"/>
    <w:rsid w:val="001A76F3"/>
    <w:rsid w:val="001B04A1"/>
    <w:rsid w:val="001B14E4"/>
    <w:rsid w:val="001B14F0"/>
    <w:rsid w:val="001B15D4"/>
    <w:rsid w:val="001B1C68"/>
    <w:rsid w:val="001B2B7F"/>
    <w:rsid w:val="001B361D"/>
    <w:rsid w:val="001B3F1D"/>
    <w:rsid w:val="001B40C2"/>
    <w:rsid w:val="001B4ED6"/>
    <w:rsid w:val="001B53BE"/>
    <w:rsid w:val="001B7E51"/>
    <w:rsid w:val="001C0041"/>
    <w:rsid w:val="001C05DE"/>
    <w:rsid w:val="001C1761"/>
    <w:rsid w:val="001C184D"/>
    <w:rsid w:val="001C2FD5"/>
    <w:rsid w:val="001C3418"/>
    <w:rsid w:val="001C3469"/>
    <w:rsid w:val="001C34FB"/>
    <w:rsid w:val="001C472D"/>
    <w:rsid w:val="001C58E8"/>
    <w:rsid w:val="001C6349"/>
    <w:rsid w:val="001C638A"/>
    <w:rsid w:val="001C65FC"/>
    <w:rsid w:val="001C702A"/>
    <w:rsid w:val="001D0E5E"/>
    <w:rsid w:val="001D2B3A"/>
    <w:rsid w:val="001D2D76"/>
    <w:rsid w:val="001D30E2"/>
    <w:rsid w:val="001D3B28"/>
    <w:rsid w:val="001D3D8A"/>
    <w:rsid w:val="001D4460"/>
    <w:rsid w:val="001D46C0"/>
    <w:rsid w:val="001D4AD1"/>
    <w:rsid w:val="001D59A6"/>
    <w:rsid w:val="001D64B4"/>
    <w:rsid w:val="001D65C1"/>
    <w:rsid w:val="001D7647"/>
    <w:rsid w:val="001E0593"/>
    <w:rsid w:val="001E1A7C"/>
    <w:rsid w:val="001E33AA"/>
    <w:rsid w:val="001E3911"/>
    <w:rsid w:val="001E393D"/>
    <w:rsid w:val="001E39A7"/>
    <w:rsid w:val="001E3A6F"/>
    <w:rsid w:val="001E52E2"/>
    <w:rsid w:val="001E5479"/>
    <w:rsid w:val="001E56C5"/>
    <w:rsid w:val="001E5A68"/>
    <w:rsid w:val="001E5E43"/>
    <w:rsid w:val="001E6375"/>
    <w:rsid w:val="001E64FA"/>
    <w:rsid w:val="001E675F"/>
    <w:rsid w:val="001F0492"/>
    <w:rsid w:val="001F318F"/>
    <w:rsid w:val="001F48F1"/>
    <w:rsid w:val="001F6124"/>
    <w:rsid w:val="001F62D5"/>
    <w:rsid w:val="001F6722"/>
    <w:rsid w:val="00200103"/>
    <w:rsid w:val="002026F5"/>
    <w:rsid w:val="00203D6C"/>
    <w:rsid w:val="0020515B"/>
    <w:rsid w:val="002061EB"/>
    <w:rsid w:val="002065FB"/>
    <w:rsid w:val="00207FC6"/>
    <w:rsid w:val="002104D3"/>
    <w:rsid w:val="002118EF"/>
    <w:rsid w:val="00212250"/>
    <w:rsid w:val="002131F3"/>
    <w:rsid w:val="002133B0"/>
    <w:rsid w:val="002137B4"/>
    <w:rsid w:val="00213C44"/>
    <w:rsid w:val="00213CE2"/>
    <w:rsid w:val="00214B1B"/>
    <w:rsid w:val="002160FE"/>
    <w:rsid w:val="0021643C"/>
    <w:rsid w:val="0022070A"/>
    <w:rsid w:val="00221817"/>
    <w:rsid w:val="00221DA8"/>
    <w:rsid w:val="00222E0A"/>
    <w:rsid w:val="00223138"/>
    <w:rsid w:val="00223B89"/>
    <w:rsid w:val="002248A6"/>
    <w:rsid w:val="00224AE3"/>
    <w:rsid w:val="0022638F"/>
    <w:rsid w:val="002268AF"/>
    <w:rsid w:val="0022715A"/>
    <w:rsid w:val="0022737E"/>
    <w:rsid w:val="00230773"/>
    <w:rsid w:val="00230B25"/>
    <w:rsid w:val="002319D5"/>
    <w:rsid w:val="00232071"/>
    <w:rsid w:val="00232E11"/>
    <w:rsid w:val="0023325E"/>
    <w:rsid w:val="00234299"/>
    <w:rsid w:val="002352A1"/>
    <w:rsid w:val="00235398"/>
    <w:rsid w:val="00237039"/>
    <w:rsid w:val="00237579"/>
    <w:rsid w:val="002375A5"/>
    <w:rsid w:val="0023797D"/>
    <w:rsid w:val="002400CF"/>
    <w:rsid w:val="00241023"/>
    <w:rsid w:val="00241207"/>
    <w:rsid w:val="00241690"/>
    <w:rsid w:val="00243CD3"/>
    <w:rsid w:val="0024484C"/>
    <w:rsid w:val="0024530A"/>
    <w:rsid w:val="00245873"/>
    <w:rsid w:val="00246BEE"/>
    <w:rsid w:val="002475C5"/>
    <w:rsid w:val="00247A2B"/>
    <w:rsid w:val="00247CEE"/>
    <w:rsid w:val="00247F45"/>
    <w:rsid w:val="002504A0"/>
    <w:rsid w:val="0025276D"/>
    <w:rsid w:val="002564F7"/>
    <w:rsid w:val="00257F8A"/>
    <w:rsid w:val="002607A6"/>
    <w:rsid w:val="00261366"/>
    <w:rsid w:val="00262316"/>
    <w:rsid w:val="00262748"/>
    <w:rsid w:val="00262C98"/>
    <w:rsid w:val="00263148"/>
    <w:rsid w:val="0026366B"/>
    <w:rsid w:val="00265141"/>
    <w:rsid w:val="0026556B"/>
    <w:rsid w:val="002655E2"/>
    <w:rsid w:val="002656DC"/>
    <w:rsid w:val="002657DE"/>
    <w:rsid w:val="00266626"/>
    <w:rsid w:val="00266636"/>
    <w:rsid w:val="00266FA2"/>
    <w:rsid w:val="002678C7"/>
    <w:rsid w:val="0027024E"/>
    <w:rsid w:val="002717E1"/>
    <w:rsid w:val="00272845"/>
    <w:rsid w:val="002732FF"/>
    <w:rsid w:val="002737E3"/>
    <w:rsid w:val="00273D94"/>
    <w:rsid w:val="0027437A"/>
    <w:rsid w:val="0027549F"/>
    <w:rsid w:val="00276804"/>
    <w:rsid w:val="00277374"/>
    <w:rsid w:val="00281934"/>
    <w:rsid w:val="00281B37"/>
    <w:rsid w:val="00281D49"/>
    <w:rsid w:val="00281FC0"/>
    <w:rsid w:val="00282702"/>
    <w:rsid w:val="00282F69"/>
    <w:rsid w:val="002839C2"/>
    <w:rsid w:val="00284D7F"/>
    <w:rsid w:val="002858F4"/>
    <w:rsid w:val="002859A5"/>
    <w:rsid w:val="00286A00"/>
    <w:rsid w:val="00290E61"/>
    <w:rsid w:val="002921A9"/>
    <w:rsid w:val="002925F3"/>
    <w:rsid w:val="002929C2"/>
    <w:rsid w:val="002942BE"/>
    <w:rsid w:val="00295DA4"/>
    <w:rsid w:val="00296B9E"/>
    <w:rsid w:val="00297F06"/>
    <w:rsid w:val="00297F0D"/>
    <w:rsid w:val="002A0418"/>
    <w:rsid w:val="002A0560"/>
    <w:rsid w:val="002A116A"/>
    <w:rsid w:val="002A1A83"/>
    <w:rsid w:val="002A4CD7"/>
    <w:rsid w:val="002A567A"/>
    <w:rsid w:val="002A5A4F"/>
    <w:rsid w:val="002A6D7C"/>
    <w:rsid w:val="002B052F"/>
    <w:rsid w:val="002B0713"/>
    <w:rsid w:val="002B0C93"/>
    <w:rsid w:val="002B2183"/>
    <w:rsid w:val="002B2DF2"/>
    <w:rsid w:val="002B35C0"/>
    <w:rsid w:val="002B4252"/>
    <w:rsid w:val="002B504C"/>
    <w:rsid w:val="002B5E56"/>
    <w:rsid w:val="002B6B11"/>
    <w:rsid w:val="002B72CF"/>
    <w:rsid w:val="002B74E6"/>
    <w:rsid w:val="002B74E8"/>
    <w:rsid w:val="002B79EC"/>
    <w:rsid w:val="002C1092"/>
    <w:rsid w:val="002C1A19"/>
    <w:rsid w:val="002C1C4E"/>
    <w:rsid w:val="002C2096"/>
    <w:rsid w:val="002C2B20"/>
    <w:rsid w:val="002C365A"/>
    <w:rsid w:val="002C49DB"/>
    <w:rsid w:val="002C5B6A"/>
    <w:rsid w:val="002C6AC3"/>
    <w:rsid w:val="002C6F0D"/>
    <w:rsid w:val="002D0164"/>
    <w:rsid w:val="002D0CBB"/>
    <w:rsid w:val="002D0CC6"/>
    <w:rsid w:val="002D1203"/>
    <w:rsid w:val="002D275E"/>
    <w:rsid w:val="002D3011"/>
    <w:rsid w:val="002D3ED3"/>
    <w:rsid w:val="002D42E4"/>
    <w:rsid w:val="002D5D95"/>
    <w:rsid w:val="002D68D8"/>
    <w:rsid w:val="002D6D14"/>
    <w:rsid w:val="002D72BC"/>
    <w:rsid w:val="002D7A86"/>
    <w:rsid w:val="002D7F62"/>
    <w:rsid w:val="002E04E1"/>
    <w:rsid w:val="002E163A"/>
    <w:rsid w:val="002E356A"/>
    <w:rsid w:val="002E4635"/>
    <w:rsid w:val="002E54C5"/>
    <w:rsid w:val="002E7FC5"/>
    <w:rsid w:val="002F07FE"/>
    <w:rsid w:val="002F1484"/>
    <w:rsid w:val="002F14F2"/>
    <w:rsid w:val="002F2192"/>
    <w:rsid w:val="002F2778"/>
    <w:rsid w:val="002F4C0C"/>
    <w:rsid w:val="002F573E"/>
    <w:rsid w:val="002F59C2"/>
    <w:rsid w:val="002F5B7F"/>
    <w:rsid w:val="002F6C4A"/>
    <w:rsid w:val="002F7029"/>
    <w:rsid w:val="002F7A1C"/>
    <w:rsid w:val="00300BA4"/>
    <w:rsid w:val="0030117F"/>
    <w:rsid w:val="0030207B"/>
    <w:rsid w:val="003029E5"/>
    <w:rsid w:val="003029F1"/>
    <w:rsid w:val="0030342F"/>
    <w:rsid w:val="003040B1"/>
    <w:rsid w:val="00304748"/>
    <w:rsid w:val="00305B99"/>
    <w:rsid w:val="00306035"/>
    <w:rsid w:val="00306551"/>
    <w:rsid w:val="00306BD5"/>
    <w:rsid w:val="00306BEE"/>
    <w:rsid w:val="00306EB4"/>
    <w:rsid w:val="003078FE"/>
    <w:rsid w:val="00307D80"/>
    <w:rsid w:val="0031128C"/>
    <w:rsid w:val="00312B39"/>
    <w:rsid w:val="00312B6E"/>
    <w:rsid w:val="00312D6E"/>
    <w:rsid w:val="0031350A"/>
    <w:rsid w:val="00314137"/>
    <w:rsid w:val="00315699"/>
    <w:rsid w:val="003161E1"/>
    <w:rsid w:val="0032112B"/>
    <w:rsid w:val="003212D9"/>
    <w:rsid w:val="00322D2D"/>
    <w:rsid w:val="0032311F"/>
    <w:rsid w:val="0032352A"/>
    <w:rsid w:val="00324E44"/>
    <w:rsid w:val="003251A4"/>
    <w:rsid w:val="00325B71"/>
    <w:rsid w:val="00325C98"/>
    <w:rsid w:val="00326768"/>
    <w:rsid w:val="00326FC0"/>
    <w:rsid w:val="00327D7F"/>
    <w:rsid w:val="0033065F"/>
    <w:rsid w:val="00330B70"/>
    <w:rsid w:val="00330D56"/>
    <w:rsid w:val="00332616"/>
    <w:rsid w:val="00333441"/>
    <w:rsid w:val="00337C8A"/>
    <w:rsid w:val="00342252"/>
    <w:rsid w:val="003427F7"/>
    <w:rsid w:val="00342F71"/>
    <w:rsid w:val="00343048"/>
    <w:rsid w:val="00343411"/>
    <w:rsid w:val="003440C3"/>
    <w:rsid w:val="00344C44"/>
    <w:rsid w:val="00346163"/>
    <w:rsid w:val="00346E2F"/>
    <w:rsid w:val="00346EAF"/>
    <w:rsid w:val="003472FE"/>
    <w:rsid w:val="00347734"/>
    <w:rsid w:val="00350E65"/>
    <w:rsid w:val="00351804"/>
    <w:rsid w:val="00351E2C"/>
    <w:rsid w:val="003531EC"/>
    <w:rsid w:val="00353E1B"/>
    <w:rsid w:val="00354023"/>
    <w:rsid w:val="0035428D"/>
    <w:rsid w:val="0035472A"/>
    <w:rsid w:val="00354974"/>
    <w:rsid w:val="00355A98"/>
    <w:rsid w:val="00355D48"/>
    <w:rsid w:val="00355DFA"/>
    <w:rsid w:val="00355E7D"/>
    <w:rsid w:val="003560DE"/>
    <w:rsid w:val="00356854"/>
    <w:rsid w:val="00362A35"/>
    <w:rsid w:val="0036332A"/>
    <w:rsid w:val="00363592"/>
    <w:rsid w:val="003637B5"/>
    <w:rsid w:val="00364508"/>
    <w:rsid w:val="003649D3"/>
    <w:rsid w:val="00364B33"/>
    <w:rsid w:val="00364EAC"/>
    <w:rsid w:val="00364FA0"/>
    <w:rsid w:val="0036599B"/>
    <w:rsid w:val="00367D99"/>
    <w:rsid w:val="00370F63"/>
    <w:rsid w:val="00372570"/>
    <w:rsid w:val="003738C4"/>
    <w:rsid w:val="00373B30"/>
    <w:rsid w:val="003745AC"/>
    <w:rsid w:val="00374E57"/>
    <w:rsid w:val="00375A91"/>
    <w:rsid w:val="00376819"/>
    <w:rsid w:val="00377EE5"/>
    <w:rsid w:val="00380018"/>
    <w:rsid w:val="003803BA"/>
    <w:rsid w:val="003825AD"/>
    <w:rsid w:val="00382668"/>
    <w:rsid w:val="00384CE1"/>
    <w:rsid w:val="00386B75"/>
    <w:rsid w:val="00387ED0"/>
    <w:rsid w:val="0039009E"/>
    <w:rsid w:val="003906CC"/>
    <w:rsid w:val="00390BA8"/>
    <w:rsid w:val="0039130E"/>
    <w:rsid w:val="003915E5"/>
    <w:rsid w:val="00391606"/>
    <w:rsid w:val="003923DD"/>
    <w:rsid w:val="0039299B"/>
    <w:rsid w:val="00394248"/>
    <w:rsid w:val="00394705"/>
    <w:rsid w:val="00394A06"/>
    <w:rsid w:val="003958D2"/>
    <w:rsid w:val="00395BC7"/>
    <w:rsid w:val="00395EDC"/>
    <w:rsid w:val="00395F8B"/>
    <w:rsid w:val="00397698"/>
    <w:rsid w:val="00397EAC"/>
    <w:rsid w:val="003A160B"/>
    <w:rsid w:val="003A1DC1"/>
    <w:rsid w:val="003A40D5"/>
    <w:rsid w:val="003A6955"/>
    <w:rsid w:val="003A6CC5"/>
    <w:rsid w:val="003A6F12"/>
    <w:rsid w:val="003A774C"/>
    <w:rsid w:val="003A7AD4"/>
    <w:rsid w:val="003A7F28"/>
    <w:rsid w:val="003B0456"/>
    <w:rsid w:val="003B123B"/>
    <w:rsid w:val="003B29A7"/>
    <w:rsid w:val="003B3CD8"/>
    <w:rsid w:val="003B5796"/>
    <w:rsid w:val="003B6C39"/>
    <w:rsid w:val="003C1F16"/>
    <w:rsid w:val="003C20C3"/>
    <w:rsid w:val="003C2580"/>
    <w:rsid w:val="003C26C2"/>
    <w:rsid w:val="003C37F4"/>
    <w:rsid w:val="003C44C3"/>
    <w:rsid w:val="003C4552"/>
    <w:rsid w:val="003C45C9"/>
    <w:rsid w:val="003C4658"/>
    <w:rsid w:val="003C54F7"/>
    <w:rsid w:val="003C5B50"/>
    <w:rsid w:val="003C62D4"/>
    <w:rsid w:val="003C6504"/>
    <w:rsid w:val="003C7047"/>
    <w:rsid w:val="003C70C0"/>
    <w:rsid w:val="003C754B"/>
    <w:rsid w:val="003C77EE"/>
    <w:rsid w:val="003D00E5"/>
    <w:rsid w:val="003D027D"/>
    <w:rsid w:val="003D10D1"/>
    <w:rsid w:val="003D155E"/>
    <w:rsid w:val="003D1F94"/>
    <w:rsid w:val="003D27BC"/>
    <w:rsid w:val="003D3A3A"/>
    <w:rsid w:val="003D4041"/>
    <w:rsid w:val="003D5741"/>
    <w:rsid w:val="003D5DD4"/>
    <w:rsid w:val="003D65EC"/>
    <w:rsid w:val="003E2006"/>
    <w:rsid w:val="003E214E"/>
    <w:rsid w:val="003E2EF3"/>
    <w:rsid w:val="003E3391"/>
    <w:rsid w:val="003E35D3"/>
    <w:rsid w:val="003E39CB"/>
    <w:rsid w:val="003E502D"/>
    <w:rsid w:val="003E51CA"/>
    <w:rsid w:val="003E5A5F"/>
    <w:rsid w:val="003E5E59"/>
    <w:rsid w:val="003E684D"/>
    <w:rsid w:val="003E6F0D"/>
    <w:rsid w:val="003F03DF"/>
    <w:rsid w:val="003F14DE"/>
    <w:rsid w:val="003F181D"/>
    <w:rsid w:val="003F1AFD"/>
    <w:rsid w:val="003F1B1F"/>
    <w:rsid w:val="003F240A"/>
    <w:rsid w:val="003F2EDA"/>
    <w:rsid w:val="003F329B"/>
    <w:rsid w:val="003F333C"/>
    <w:rsid w:val="003F3A20"/>
    <w:rsid w:val="003F3A32"/>
    <w:rsid w:val="003F5B58"/>
    <w:rsid w:val="003F6997"/>
    <w:rsid w:val="003F6A3D"/>
    <w:rsid w:val="003F798C"/>
    <w:rsid w:val="004016CB"/>
    <w:rsid w:val="00401CC7"/>
    <w:rsid w:val="00401F9A"/>
    <w:rsid w:val="004022F7"/>
    <w:rsid w:val="00402366"/>
    <w:rsid w:val="00402F31"/>
    <w:rsid w:val="004041C0"/>
    <w:rsid w:val="00407067"/>
    <w:rsid w:val="00407BE1"/>
    <w:rsid w:val="00407C97"/>
    <w:rsid w:val="00410115"/>
    <w:rsid w:val="00411692"/>
    <w:rsid w:val="00411721"/>
    <w:rsid w:val="00411AFF"/>
    <w:rsid w:val="004125D4"/>
    <w:rsid w:val="00413492"/>
    <w:rsid w:val="004150E3"/>
    <w:rsid w:val="00416228"/>
    <w:rsid w:val="0041654D"/>
    <w:rsid w:val="0041698D"/>
    <w:rsid w:val="004170DA"/>
    <w:rsid w:val="00417C07"/>
    <w:rsid w:val="00420C7D"/>
    <w:rsid w:val="00420F59"/>
    <w:rsid w:val="00421934"/>
    <w:rsid w:val="0042213D"/>
    <w:rsid w:val="00422626"/>
    <w:rsid w:val="004245E5"/>
    <w:rsid w:val="004252DC"/>
    <w:rsid w:val="00425C2E"/>
    <w:rsid w:val="00425C59"/>
    <w:rsid w:val="00425CA1"/>
    <w:rsid w:val="004263D5"/>
    <w:rsid w:val="00426466"/>
    <w:rsid w:val="00426F91"/>
    <w:rsid w:val="00426FF2"/>
    <w:rsid w:val="00427788"/>
    <w:rsid w:val="00432243"/>
    <w:rsid w:val="004322DF"/>
    <w:rsid w:val="00434191"/>
    <w:rsid w:val="00434AE9"/>
    <w:rsid w:val="00434E09"/>
    <w:rsid w:val="00435D0F"/>
    <w:rsid w:val="00435FE8"/>
    <w:rsid w:val="0043711C"/>
    <w:rsid w:val="00440260"/>
    <w:rsid w:val="00441A2D"/>
    <w:rsid w:val="0044502F"/>
    <w:rsid w:val="004469F2"/>
    <w:rsid w:val="00447157"/>
    <w:rsid w:val="0044784E"/>
    <w:rsid w:val="0044787F"/>
    <w:rsid w:val="00447BE8"/>
    <w:rsid w:val="00451180"/>
    <w:rsid w:val="00451255"/>
    <w:rsid w:val="00453165"/>
    <w:rsid w:val="00453C46"/>
    <w:rsid w:val="004578DC"/>
    <w:rsid w:val="00460278"/>
    <w:rsid w:val="00460676"/>
    <w:rsid w:val="00460866"/>
    <w:rsid w:val="00460BD1"/>
    <w:rsid w:val="00461B45"/>
    <w:rsid w:val="004623F4"/>
    <w:rsid w:val="004625E7"/>
    <w:rsid w:val="00462A18"/>
    <w:rsid w:val="00462BDC"/>
    <w:rsid w:val="00462D9C"/>
    <w:rsid w:val="004633FC"/>
    <w:rsid w:val="004654D7"/>
    <w:rsid w:val="00465A17"/>
    <w:rsid w:val="00465BC3"/>
    <w:rsid w:val="004671A1"/>
    <w:rsid w:val="004671D7"/>
    <w:rsid w:val="00467976"/>
    <w:rsid w:val="00470244"/>
    <w:rsid w:val="00470452"/>
    <w:rsid w:val="00470C40"/>
    <w:rsid w:val="00471F0C"/>
    <w:rsid w:val="00474863"/>
    <w:rsid w:val="00474D1A"/>
    <w:rsid w:val="00474E2A"/>
    <w:rsid w:val="00474E2C"/>
    <w:rsid w:val="004800CE"/>
    <w:rsid w:val="0048050C"/>
    <w:rsid w:val="00481856"/>
    <w:rsid w:val="00481933"/>
    <w:rsid w:val="004822C5"/>
    <w:rsid w:val="004828DB"/>
    <w:rsid w:val="004840A9"/>
    <w:rsid w:val="004847F8"/>
    <w:rsid w:val="00484F89"/>
    <w:rsid w:val="00485115"/>
    <w:rsid w:val="00485CD0"/>
    <w:rsid w:val="00486A04"/>
    <w:rsid w:val="0048762F"/>
    <w:rsid w:val="004904C4"/>
    <w:rsid w:val="004911BF"/>
    <w:rsid w:val="00492B61"/>
    <w:rsid w:val="00493E3C"/>
    <w:rsid w:val="00494172"/>
    <w:rsid w:val="00494173"/>
    <w:rsid w:val="00494735"/>
    <w:rsid w:val="00494935"/>
    <w:rsid w:val="004961B9"/>
    <w:rsid w:val="004963D5"/>
    <w:rsid w:val="00497329"/>
    <w:rsid w:val="00497694"/>
    <w:rsid w:val="004A1549"/>
    <w:rsid w:val="004A17FB"/>
    <w:rsid w:val="004A1C24"/>
    <w:rsid w:val="004A1E80"/>
    <w:rsid w:val="004A2229"/>
    <w:rsid w:val="004A4BEB"/>
    <w:rsid w:val="004A6311"/>
    <w:rsid w:val="004A68D8"/>
    <w:rsid w:val="004A796F"/>
    <w:rsid w:val="004A7F7F"/>
    <w:rsid w:val="004B303B"/>
    <w:rsid w:val="004B3CA5"/>
    <w:rsid w:val="004B3DBF"/>
    <w:rsid w:val="004B4663"/>
    <w:rsid w:val="004B5EB4"/>
    <w:rsid w:val="004B605B"/>
    <w:rsid w:val="004B6C6E"/>
    <w:rsid w:val="004B7941"/>
    <w:rsid w:val="004B7A8B"/>
    <w:rsid w:val="004C2B5D"/>
    <w:rsid w:val="004C39BB"/>
    <w:rsid w:val="004C3C90"/>
    <w:rsid w:val="004C5072"/>
    <w:rsid w:val="004C5EA1"/>
    <w:rsid w:val="004C6CAD"/>
    <w:rsid w:val="004C7002"/>
    <w:rsid w:val="004C7DD2"/>
    <w:rsid w:val="004D027C"/>
    <w:rsid w:val="004D1694"/>
    <w:rsid w:val="004D1BA9"/>
    <w:rsid w:val="004D1E59"/>
    <w:rsid w:val="004D213B"/>
    <w:rsid w:val="004D2B44"/>
    <w:rsid w:val="004D2E4A"/>
    <w:rsid w:val="004D2F4F"/>
    <w:rsid w:val="004D2F67"/>
    <w:rsid w:val="004D3756"/>
    <w:rsid w:val="004D44E2"/>
    <w:rsid w:val="004D4A65"/>
    <w:rsid w:val="004D5AB4"/>
    <w:rsid w:val="004D6A5C"/>
    <w:rsid w:val="004D6AA0"/>
    <w:rsid w:val="004D6E4A"/>
    <w:rsid w:val="004D7654"/>
    <w:rsid w:val="004D791F"/>
    <w:rsid w:val="004D7B85"/>
    <w:rsid w:val="004E0242"/>
    <w:rsid w:val="004E16DF"/>
    <w:rsid w:val="004E2619"/>
    <w:rsid w:val="004E2B04"/>
    <w:rsid w:val="004E3721"/>
    <w:rsid w:val="004E3CA4"/>
    <w:rsid w:val="004E5141"/>
    <w:rsid w:val="004E5826"/>
    <w:rsid w:val="004E5A62"/>
    <w:rsid w:val="004E5F5B"/>
    <w:rsid w:val="004E6B7B"/>
    <w:rsid w:val="004F03C1"/>
    <w:rsid w:val="004F06E8"/>
    <w:rsid w:val="004F1AD0"/>
    <w:rsid w:val="004F22B9"/>
    <w:rsid w:val="004F3524"/>
    <w:rsid w:val="004F39B1"/>
    <w:rsid w:val="004F49FC"/>
    <w:rsid w:val="004F4F99"/>
    <w:rsid w:val="004F59F5"/>
    <w:rsid w:val="004F6986"/>
    <w:rsid w:val="004F6E55"/>
    <w:rsid w:val="004F7A9F"/>
    <w:rsid w:val="004F7FC6"/>
    <w:rsid w:val="0050071D"/>
    <w:rsid w:val="005016BD"/>
    <w:rsid w:val="0050197B"/>
    <w:rsid w:val="00503114"/>
    <w:rsid w:val="005047B1"/>
    <w:rsid w:val="00505BEB"/>
    <w:rsid w:val="0051034D"/>
    <w:rsid w:val="00511576"/>
    <w:rsid w:val="0051409D"/>
    <w:rsid w:val="00515A7B"/>
    <w:rsid w:val="0051698C"/>
    <w:rsid w:val="00517DEE"/>
    <w:rsid w:val="00517F13"/>
    <w:rsid w:val="00520ECC"/>
    <w:rsid w:val="00522CF0"/>
    <w:rsid w:val="00523CDA"/>
    <w:rsid w:val="00523EB6"/>
    <w:rsid w:val="0052640D"/>
    <w:rsid w:val="005264C4"/>
    <w:rsid w:val="005304FC"/>
    <w:rsid w:val="00530DA7"/>
    <w:rsid w:val="00531A6F"/>
    <w:rsid w:val="005322CD"/>
    <w:rsid w:val="005328DC"/>
    <w:rsid w:val="005329DB"/>
    <w:rsid w:val="00532D37"/>
    <w:rsid w:val="0053300E"/>
    <w:rsid w:val="005332F7"/>
    <w:rsid w:val="00533538"/>
    <w:rsid w:val="005336A9"/>
    <w:rsid w:val="00534FD2"/>
    <w:rsid w:val="00535A6F"/>
    <w:rsid w:val="00535ECF"/>
    <w:rsid w:val="0053701E"/>
    <w:rsid w:val="00537085"/>
    <w:rsid w:val="00537359"/>
    <w:rsid w:val="00542D9F"/>
    <w:rsid w:val="00542E24"/>
    <w:rsid w:val="00543153"/>
    <w:rsid w:val="00544DBA"/>
    <w:rsid w:val="0054742E"/>
    <w:rsid w:val="00547598"/>
    <w:rsid w:val="00547DF7"/>
    <w:rsid w:val="00550C1D"/>
    <w:rsid w:val="00551DBF"/>
    <w:rsid w:val="0055230F"/>
    <w:rsid w:val="00554412"/>
    <w:rsid w:val="005547E0"/>
    <w:rsid w:val="00554A6F"/>
    <w:rsid w:val="0055637A"/>
    <w:rsid w:val="00556952"/>
    <w:rsid w:val="005569A1"/>
    <w:rsid w:val="00557594"/>
    <w:rsid w:val="00557A95"/>
    <w:rsid w:val="00557CF0"/>
    <w:rsid w:val="00560393"/>
    <w:rsid w:val="00560C86"/>
    <w:rsid w:val="00562C56"/>
    <w:rsid w:val="00564CA4"/>
    <w:rsid w:val="00565105"/>
    <w:rsid w:val="005670C5"/>
    <w:rsid w:val="00567F24"/>
    <w:rsid w:val="005702C5"/>
    <w:rsid w:val="0057065E"/>
    <w:rsid w:val="00570810"/>
    <w:rsid w:val="00570A7B"/>
    <w:rsid w:val="00571465"/>
    <w:rsid w:val="00573D31"/>
    <w:rsid w:val="00574165"/>
    <w:rsid w:val="00574CF6"/>
    <w:rsid w:val="00574E43"/>
    <w:rsid w:val="005750BD"/>
    <w:rsid w:val="00577239"/>
    <w:rsid w:val="0058026E"/>
    <w:rsid w:val="00580A59"/>
    <w:rsid w:val="00581F06"/>
    <w:rsid w:val="005824D3"/>
    <w:rsid w:val="005839B7"/>
    <w:rsid w:val="005842CF"/>
    <w:rsid w:val="005860C6"/>
    <w:rsid w:val="005861F1"/>
    <w:rsid w:val="00587FE1"/>
    <w:rsid w:val="0059245F"/>
    <w:rsid w:val="00594EA9"/>
    <w:rsid w:val="00595666"/>
    <w:rsid w:val="00595E38"/>
    <w:rsid w:val="0059719E"/>
    <w:rsid w:val="00597C3C"/>
    <w:rsid w:val="005A0A5B"/>
    <w:rsid w:val="005A1CE8"/>
    <w:rsid w:val="005A1E78"/>
    <w:rsid w:val="005A212D"/>
    <w:rsid w:val="005A22E7"/>
    <w:rsid w:val="005A2705"/>
    <w:rsid w:val="005A2E43"/>
    <w:rsid w:val="005A47C1"/>
    <w:rsid w:val="005A4DD7"/>
    <w:rsid w:val="005A51E1"/>
    <w:rsid w:val="005A5333"/>
    <w:rsid w:val="005A5E86"/>
    <w:rsid w:val="005A7CCD"/>
    <w:rsid w:val="005B0A93"/>
    <w:rsid w:val="005B14C1"/>
    <w:rsid w:val="005B14F7"/>
    <w:rsid w:val="005B5B10"/>
    <w:rsid w:val="005B6680"/>
    <w:rsid w:val="005B74F1"/>
    <w:rsid w:val="005B7739"/>
    <w:rsid w:val="005C08C2"/>
    <w:rsid w:val="005C1209"/>
    <w:rsid w:val="005C1AD7"/>
    <w:rsid w:val="005C201D"/>
    <w:rsid w:val="005C21C7"/>
    <w:rsid w:val="005C2470"/>
    <w:rsid w:val="005C2A18"/>
    <w:rsid w:val="005C2B53"/>
    <w:rsid w:val="005C3A45"/>
    <w:rsid w:val="005C3DFD"/>
    <w:rsid w:val="005C6655"/>
    <w:rsid w:val="005C72A4"/>
    <w:rsid w:val="005C751E"/>
    <w:rsid w:val="005C7BB3"/>
    <w:rsid w:val="005D08B0"/>
    <w:rsid w:val="005D0DDE"/>
    <w:rsid w:val="005D139F"/>
    <w:rsid w:val="005D2440"/>
    <w:rsid w:val="005D2E99"/>
    <w:rsid w:val="005D4A0A"/>
    <w:rsid w:val="005D4E20"/>
    <w:rsid w:val="005D52EB"/>
    <w:rsid w:val="005D5396"/>
    <w:rsid w:val="005D5F9C"/>
    <w:rsid w:val="005D6A18"/>
    <w:rsid w:val="005D7C10"/>
    <w:rsid w:val="005E0AD1"/>
    <w:rsid w:val="005E1196"/>
    <w:rsid w:val="005E121C"/>
    <w:rsid w:val="005E1583"/>
    <w:rsid w:val="005E1CF3"/>
    <w:rsid w:val="005E1D75"/>
    <w:rsid w:val="005E20E4"/>
    <w:rsid w:val="005E3605"/>
    <w:rsid w:val="005E4512"/>
    <w:rsid w:val="005E63CF"/>
    <w:rsid w:val="005E66CA"/>
    <w:rsid w:val="005E71FA"/>
    <w:rsid w:val="005E7DC5"/>
    <w:rsid w:val="005F0441"/>
    <w:rsid w:val="005F0A56"/>
    <w:rsid w:val="005F0AFA"/>
    <w:rsid w:val="005F18E8"/>
    <w:rsid w:val="005F1C2B"/>
    <w:rsid w:val="005F1CEC"/>
    <w:rsid w:val="005F3AE2"/>
    <w:rsid w:val="005F3C1F"/>
    <w:rsid w:val="005F3E22"/>
    <w:rsid w:val="005F46E8"/>
    <w:rsid w:val="005F47D3"/>
    <w:rsid w:val="005F5676"/>
    <w:rsid w:val="005F69EC"/>
    <w:rsid w:val="006022BD"/>
    <w:rsid w:val="00602DF3"/>
    <w:rsid w:val="00603156"/>
    <w:rsid w:val="006034C1"/>
    <w:rsid w:val="00604C8D"/>
    <w:rsid w:val="00605518"/>
    <w:rsid w:val="0060660E"/>
    <w:rsid w:val="006073D4"/>
    <w:rsid w:val="00607565"/>
    <w:rsid w:val="00610683"/>
    <w:rsid w:val="00611847"/>
    <w:rsid w:val="00612039"/>
    <w:rsid w:val="006123DA"/>
    <w:rsid w:val="00613CE9"/>
    <w:rsid w:val="00614CCF"/>
    <w:rsid w:val="006151B2"/>
    <w:rsid w:val="0061540D"/>
    <w:rsid w:val="006164CD"/>
    <w:rsid w:val="00617D64"/>
    <w:rsid w:val="0062046D"/>
    <w:rsid w:val="006204F2"/>
    <w:rsid w:val="0062177E"/>
    <w:rsid w:val="006217E0"/>
    <w:rsid w:val="00621E23"/>
    <w:rsid w:val="00622551"/>
    <w:rsid w:val="0062268A"/>
    <w:rsid w:val="00622BA6"/>
    <w:rsid w:val="00622E90"/>
    <w:rsid w:val="0062370B"/>
    <w:rsid w:val="00623E53"/>
    <w:rsid w:val="00624407"/>
    <w:rsid w:val="00625053"/>
    <w:rsid w:val="00625311"/>
    <w:rsid w:val="00625774"/>
    <w:rsid w:val="00625C4F"/>
    <w:rsid w:val="00627102"/>
    <w:rsid w:val="00627DC2"/>
    <w:rsid w:val="00627DDF"/>
    <w:rsid w:val="00630E88"/>
    <w:rsid w:val="00631127"/>
    <w:rsid w:val="00631616"/>
    <w:rsid w:val="0063197A"/>
    <w:rsid w:val="00632B98"/>
    <w:rsid w:val="00633909"/>
    <w:rsid w:val="00634A05"/>
    <w:rsid w:val="00634E5E"/>
    <w:rsid w:val="00635313"/>
    <w:rsid w:val="00635872"/>
    <w:rsid w:val="0063701A"/>
    <w:rsid w:val="00637400"/>
    <w:rsid w:val="006375E5"/>
    <w:rsid w:val="0064022C"/>
    <w:rsid w:val="00640359"/>
    <w:rsid w:val="006427BC"/>
    <w:rsid w:val="00643454"/>
    <w:rsid w:val="00645416"/>
    <w:rsid w:val="00646E47"/>
    <w:rsid w:val="00646FE1"/>
    <w:rsid w:val="00647993"/>
    <w:rsid w:val="00647C29"/>
    <w:rsid w:val="00650A75"/>
    <w:rsid w:val="00651867"/>
    <w:rsid w:val="006520CA"/>
    <w:rsid w:val="00652CFE"/>
    <w:rsid w:val="00652D86"/>
    <w:rsid w:val="00653069"/>
    <w:rsid w:val="00654283"/>
    <w:rsid w:val="00656C06"/>
    <w:rsid w:val="0065741D"/>
    <w:rsid w:val="00662885"/>
    <w:rsid w:val="00663D48"/>
    <w:rsid w:val="00664A4B"/>
    <w:rsid w:val="00665764"/>
    <w:rsid w:val="00665A91"/>
    <w:rsid w:val="00666D48"/>
    <w:rsid w:val="00666F56"/>
    <w:rsid w:val="006677BA"/>
    <w:rsid w:val="00670047"/>
    <w:rsid w:val="00670E21"/>
    <w:rsid w:val="00672760"/>
    <w:rsid w:val="006733B8"/>
    <w:rsid w:val="006733F2"/>
    <w:rsid w:val="00673FBA"/>
    <w:rsid w:val="0067449C"/>
    <w:rsid w:val="006747BF"/>
    <w:rsid w:val="00674EB2"/>
    <w:rsid w:val="006752B7"/>
    <w:rsid w:val="00676B64"/>
    <w:rsid w:val="006776D8"/>
    <w:rsid w:val="00677F9E"/>
    <w:rsid w:val="0068089D"/>
    <w:rsid w:val="00680B61"/>
    <w:rsid w:val="00680D24"/>
    <w:rsid w:val="00681642"/>
    <w:rsid w:val="00681963"/>
    <w:rsid w:val="006830E5"/>
    <w:rsid w:val="0068468E"/>
    <w:rsid w:val="00685C63"/>
    <w:rsid w:val="00685EFE"/>
    <w:rsid w:val="0068647E"/>
    <w:rsid w:val="00687174"/>
    <w:rsid w:val="00687DAC"/>
    <w:rsid w:val="006901B1"/>
    <w:rsid w:val="00690731"/>
    <w:rsid w:val="00691F04"/>
    <w:rsid w:val="00692FAA"/>
    <w:rsid w:val="0069392F"/>
    <w:rsid w:val="00693CD7"/>
    <w:rsid w:val="00693E30"/>
    <w:rsid w:val="00694E28"/>
    <w:rsid w:val="0069536E"/>
    <w:rsid w:val="006962C7"/>
    <w:rsid w:val="006A00AD"/>
    <w:rsid w:val="006A0C57"/>
    <w:rsid w:val="006A3836"/>
    <w:rsid w:val="006A5B6C"/>
    <w:rsid w:val="006A5E47"/>
    <w:rsid w:val="006A5ED9"/>
    <w:rsid w:val="006A677E"/>
    <w:rsid w:val="006A6BF4"/>
    <w:rsid w:val="006B1A45"/>
    <w:rsid w:val="006B36C5"/>
    <w:rsid w:val="006B3FC2"/>
    <w:rsid w:val="006B482B"/>
    <w:rsid w:val="006B6411"/>
    <w:rsid w:val="006B665F"/>
    <w:rsid w:val="006B7599"/>
    <w:rsid w:val="006B764D"/>
    <w:rsid w:val="006B7B49"/>
    <w:rsid w:val="006C0386"/>
    <w:rsid w:val="006C042A"/>
    <w:rsid w:val="006C1F90"/>
    <w:rsid w:val="006C2DBB"/>
    <w:rsid w:val="006C32F8"/>
    <w:rsid w:val="006C331C"/>
    <w:rsid w:val="006C3842"/>
    <w:rsid w:val="006C5228"/>
    <w:rsid w:val="006C6158"/>
    <w:rsid w:val="006C7086"/>
    <w:rsid w:val="006C7546"/>
    <w:rsid w:val="006C75DE"/>
    <w:rsid w:val="006D0174"/>
    <w:rsid w:val="006D05E7"/>
    <w:rsid w:val="006D1433"/>
    <w:rsid w:val="006D3073"/>
    <w:rsid w:val="006D3403"/>
    <w:rsid w:val="006D3903"/>
    <w:rsid w:val="006D3C06"/>
    <w:rsid w:val="006D4DE7"/>
    <w:rsid w:val="006D534C"/>
    <w:rsid w:val="006D54F9"/>
    <w:rsid w:val="006D6A57"/>
    <w:rsid w:val="006D6C17"/>
    <w:rsid w:val="006D7A7A"/>
    <w:rsid w:val="006E0514"/>
    <w:rsid w:val="006E0A78"/>
    <w:rsid w:val="006E0AC8"/>
    <w:rsid w:val="006E28F7"/>
    <w:rsid w:val="006E3913"/>
    <w:rsid w:val="006E4080"/>
    <w:rsid w:val="006E40BA"/>
    <w:rsid w:val="006E4D44"/>
    <w:rsid w:val="006E517B"/>
    <w:rsid w:val="006E5956"/>
    <w:rsid w:val="006E5D50"/>
    <w:rsid w:val="006E616F"/>
    <w:rsid w:val="006E6DA8"/>
    <w:rsid w:val="006F0655"/>
    <w:rsid w:val="006F2131"/>
    <w:rsid w:val="006F2259"/>
    <w:rsid w:val="006F2834"/>
    <w:rsid w:val="006F2C4A"/>
    <w:rsid w:val="006F30A1"/>
    <w:rsid w:val="006F3159"/>
    <w:rsid w:val="006F411A"/>
    <w:rsid w:val="006F5DEF"/>
    <w:rsid w:val="006F6105"/>
    <w:rsid w:val="007003CC"/>
    <w:rsid w:val="0070084E"/>
    <w:rsid w:val="00700CFD"/>
    <w:rsid w:val="00701BA5"/>
    <w:rsid w:val="007027EB"/>
    <w:rsid w:val="00703917"/>
    <w:rsid w:val="00704482"/>
    <w:rsid w:val="007044E6"/>
    <w:rsid w:val="007046B1"/>
    <w:rsid w:val="00704B1E"/>
    <w:rsid w:val="00705FDA"/>
    <w:rsid w:val="00705FDF"/>
    <w:rsid w:val="00707D7E"/>
    <w:rsid w:val="0071045D"/>
    <w:rsid w:val="007106EF"/>
    <w:rsid w:val="00711166"/>
    <w:rsid w:val="00711C5C"/>
    <w:rsid w:val="00711FD0"/>
    <w:rsid w:val="007121D6"/>
    <w:rsid w:val="0071259A"/>
    <w:rsid w:val="007148F1"/>
    <w:rsid w:val="007151F7"/>
    <w:rsid w:val="00716272"/>
    <w:rsid w:val="00716F42"/>
    <w:rsid w:val="00717071"/>
    <w:rsid w:val="007208D8"/>
    <w:rsid w:val="00721F54"/>
    <w:rsid w:val="00722135"/>
    <w:rsid w:val="007227E9"/>
    <w:rsid w:val="007228E4"/>
    <w:rsid w:val="00723920"/>
    <w:rsid w:val="00725E17"/>
    <w:rsid w:val="00726AF7"/>
    <w:rsid w:val="00727106"/>
    <w:rsid w:val="00730039"/>
    <w:rsid w:val="00730A51"/>
    <w:rsid w:val="00730B07"/>
    <w:rsid w:val="00731882"/>
    <w:rsid w:val="007318EF"/>
    <w:rsid w:val="00731A78"/>
    <w:rsid w:val="00732854"/>
    <w:rsid w:val="00734201"/>
    <w:rsid w:val="00734907"/>
    <w:rsid w:val="0073563C"/>
    <w:rsid w:val="007357EA"/>
    <w:rsid w:val="007365E1"/>
    <w:rsid w:val="00736638"/>
    <w:rsid w:val="00737538"/>
    <w:rsid w:val="00737D28"/>
    <w:rsid w:val="00740A7F"/>
    <w:rsid w:val="0074100C"/>
    <w:rsid w:val="00741F1D"/>
    <w:rsid w:val="00742E4C"/>
    <w:rsid w:val="00743F49"/>
    <w:rsid w:val="00745CAC"/>
    <w:rsid w:val="00746147"/>
    <w:rsid w:val="007469B8"/>
    <w:rsid w:val="00750413"/>
    <w:rsid w:val="00750F69"/>
    <w:rsid w:val="00751114"/>
    <w:rsid w:val="00751B4C"/>
    <w:rsid w:val="00751CEF"/>
    <w:rsid w:val="00751ECD"/>
    <w:rsid w:val="007535D2"/>
    <w:rsid w:val="00753800"/>
    <w:rsid w:val="00754257"/>
    <w:rsid w:val="007548ED"/>
    <w:rsid w:val="00754A02"/>
    <w:rsid w:val="007564E5"/>
    <w:rsid w:val="00760259"/>
    <w:rsid w:val="007604F9"/>
    <w:rsid w:val="00760567"/>
    <w:rsid w:val="00762663"/>
    <w:rsid w:val="007639C2"/>
    <w:rsid w:val="00765BBD"/>
    <w:rsid w:val="00766413"/>
    <w:rsid w:val="00767168"/>
    <w:rsid w:val="007703CF"/>
    <w:rsid w:val="00770B97"/>
    <w:rsid w:val="00771CFA"/>
    <w:rsid w:val="007723AF"/>
    <w:rsid w:val="00772951"/>
    <w:rsid w:val="00774B23"/>
    <w:rsid w:val="00775881"/>
    <w:rsid w:val="00776C23"/>
    <w:rsid w:val="00780085"/>
    <w:rsid w:val="0078122C"/>
    <w:rsid w:val="00781556"/>
    <w:rsid w:val="00781812"/>
    <w:rsid w:val="00781A0D"/>
    <w:rsid w:val="00781A2F"/>
    <w:rsid w:val="007825E0"/>
    <w:rsid w:val="00783C35"/>
    <w:rsid w:val="0078522B"/>
    <w:rsid w:val="00790DC7"/>
    <w:rsid w:val="00790E60"/>
    <w:rsid w:val="00791355"/>
    <w:rsid w:val="00791559"/>
    <w:rsid w:val="007918F9"/>
    <w:rsid w:val="00791BF8"/>
    <w:rsid w:val="00791EAA"/>
    <w:rsid w:val="007933DD"/>
    <w:rsid w:val="00793A16"/>
    <w:rsid w:val="0079713A"/>
    <w:rsid w:val="00797CBB"/>
    <w:rsid w:val="007A04BA"/>
    <w:rsid w:val="007A1B00"/>
    <w:rsid w:val="007A1B29"/>
    <w:rsid w:val="007A2580"/>
    <w:rsid w:val="007A266B"/>
    <w:rsid w:val="007A30B8"/>
    <w:rsid w:val="007A30E4"/>
    <w:rsid w:val="007A31BF"/>
    <w:rsid w:val="007A3ACC"/>
    <w:rsid w:val="007A6150"/>
    <w:rsid w:val="007B035D"/>
    <w:rsid w:val="007B0544"/>
    <w:rsid w:val="007B3B77"/>
    <w:rsid w:val="007B460B"/>
    <w:rsid w:val="007B4DD2"/>
    <w:rsid w:val="007B59D1"/>
    <w:rsid w:val="007B6CA5"/>
    <w:rsid w:val="007B70C5"/>
    <w:rsid w:val="007B7714"/>
    <w:rsid w:val="007C03EF"/>
    <w:rsid w:val="007C0BA1"/>
    <w:rsid w:val="007C0BCF"/>
    <w:rsid w:val="007C1A7D"/>
    <w:rsid w:val="007C1B08"/>
    <w:rsid w:val="007C2337"/>
    <w:rsid w:val="007C2A3E"/>
    <w:rsid w:val="007C2B74"/>
    <w:rsid w:val="007C2CFE"/>
    <w:rsid w:val="007C3CC5"/>
    <w:rsid w:val="007C5005"/>
    <w:rsid w:val="007C5CFE"/>
    <w:rsid w:val="007C697D"/>
    <w:rsid w:val="007C74DC"/>
    <w:rsid w:val="007D09CC"/>
    <w:rsid w:val="007D157A"/>
    <w:rsid w:val="007D1659"/>
    <w:rsid w:val="007D32EF"/>
    <w:rsid w:val="007D445B"/>
    <w:rsid w:val="007D6329"/>
    <w:rsid w:val="007D6CBD"/>
    <w:rsid w:val="007D7CD8"/>
    <w:rsid w:val="007E2342"/>
    <w:rsid w:val="007E2363"/>
    <w:rsid w:val="007E23AF"/>
    <w:rsid w:val="007E2C2E"/>
    <w:rsid w:val="007E2E8B"/>
    <w:rsid w:val="007E2F83"/>
    <w:rsid w:val="007E3B30"/>
    <w:rsid w:val="007E46BB"/>
    <w:rsid w:val="007E50FA"/>
    <w:rsid w:val="007E6063"/>
    <w:rsid w:val="007E7DCE"/>
    <w:rsid w:val="007F0075"/>
    <w:rsid w:val="007F2B66"/>
    <w:rsid w:val="007F38FE"/>
    <w:rsid w:val="007F39C5"/>
    <w:rsid w:val="007F3BA7"/>
    <w:rsid w:val="007F4146"/>
    <w:rsid w:val="007F4A98"/>
    <w:rsid w:val="007F4F87"/>
    <w:rsid w:val="007F5C86"/>
    <w:rsid w:val="007F668F"/>
    <w:rsid w:val="007F67F9"/>
    <w:rsid w:val="007F731D"/>
    <w:rsid w:val="007F7987"/>
    <w:rsid w:val="00800359"/>
    <w:rsid w:val="00800531"/>
    <w:rsid w:val="0080123D"/>
    <w:rsid w:val="00802528"/>
    <w:rsid w:val="00804E60"/>
    <w:rsid w:val="00804EAA"/>
    <w:rsid w:val="00805365"/>
    <w:rsid w:val="00806F96"/>
    <w:rsid w:val="00807B43"/>
    <w:rsid w:val="00810090"/>
    <w:rsid w:val="00812ACA"/>
    <w:rsid w:val="00812F27"/>
    <w:rsid w:val="00814B65"/>
    <w:rsid w:val="00815923"/>
    <w:rsid w:val="00815E02"/>
    <w:rsid w:val="00816233"/>
    <w:rsid w:val="0081645E"/>
    <w:rsid w:val="0081675D"/>
    <w:rsid w:val="00816A75"/>
    <w:rsid w:val="008172C0"/>
    <w:rsid w:val="008202BF"/>
    <w:rsid w:val="00820969"/>
    <w:rsid w:val="008223EF"/>
    <w:rsid w:val="008237FA"/>
    <w:rsid w:val="00823CA1"/>
    <w:rsid w:val="00823DC4"/>
    <w:rsid w:val="00824104"/>
    <w:rsid w:val="008258AA"/>
    <w:rsid w:val="00825B6F"/>
    <w:rsid w:val="00826079"/>
    <w:rsid w:val="00827C72"/>
    <w:rsid w:val="00830A3D"/>
    <w:rsid w:val="00831504"/>
    <w:rsid w:val="00831A71"/>
    <w:rsid w:val="00832000"/>
    <w:rsid w:val="0083294C"/>
    <w:rsid w:val="00833538"/>
    <w:rsid w:val="0083489D"/>
    <w:rsid w:val="00835DAE"/>
    <w:rsid w:val="008413A3"/>
    <w:rsid w:val="0084183B"/>
    <w:rsid w:val="00843266"/>
    <w:rsid w:val="00843AC1"/>
    <w:rsid w:val="008446F2"/>
    <w:rsid w:val="00844F8B"/>
    <w:rsid w:val="0084523D"/>
    <w:rsid w:val="00845D5D"/>
    <w:rsid w:val="00846058"/>
    <w:rsid w:val="0084667F"/>
    <w:rsid w:val="0084691E"/>
    <w:rsid w:val="00846BFC"/>
    <w:rsid w:val="00850663"/>
    <w:rsid w:val="00851C45"/>
    <w:rsid w:val="00853669"/>
    <w:rsid w:val="008536EA"/>
    <w:rsid w:val="00853D3B"/>
    <w:rsid w:val="008546FA"/>
    <w:rsid w:val="008548BA"/>
    <w:rsid w:val="008558E3"/>
    <w:rsid w:val="0085599E"/>
    <w:rsid w:val="008564C8"/>
    <w:rsid w:val="008574C2"/>
    <w:rsid w:val="00857BB0"/>
    <w:rsid w:val="008607A9"/>
    <w:rsid w:val="00861661"/>
    <w:rsid w:val="0086376F"/>
    <w:rsid w:val="00866E9C"/>
    <w:rsid w:val="00867D46"/>
    <w:rsid w:val="00870316"/>
    <w:rsid w:val="00870EA1"/>
    <w:rsid w:val="00871D0A"/>
    <w:rsid w:val="00871D1D"/>
    <w:rsid w:val="008722B1"/>
    <w:rsid w:val="0087311F"/>
    <w:rsid w:val="008735EE"/>
    <w:rsid w:val="008756B6"/>
    <w:rsid w:val="008759E8"/>
    <w:rsid w:val="00876B28"/>
    <w:rsid w:val="008778D9"/>
    <w:rsid w:val="0088086D"/>
    <w:rsid w:val="00880BA0"/>
    <w:rsid w:val="0088297A"/>
    <w:rsid w:val="00882D91"/>
    <w:rsid w:val="008834F6"/>
    <w:rsid w:val="00884D96"/>
    <w:rsid w:val="00884DDC"/>
    <w:rsid w:val="0088524F"/>
    <w:rsid w:val="008856D7"/>
    <w:rsid w:val="0088574C"/>
    <w:rsid w:val="00885F86"/>
    <w:rsid w:val="008876A4"/>
    <w:rsid w:val="008931B5"/>
    <w:rsid w:val="0089320C"/>
    <w:rsid w:val="008934B2"/>
    <w:rsid w:val="0089395D"/>
    <w:rsid w:val="00896224"/>
    <w:rsid w:val="0089698B"/>
    <w:rsid w:val="00897596"/>
    <w:rsid w:val="00897851"/>
    <w:rsid w:val="008A1065"/>
    <w:rsid w:val="008A2D4D"/>
    <w:rsid w:val="008A35FE"/>
    <w:rsid w:val="008A4671"/>
    <w:rsid w:val="008A5271"/>
    <w:rsid w:val="008A5DED"/>
    <w:rsid w:val="008A6179"/>
    <w:rsid w:val="008B022D"/>
    <w:rsid w:val="008B340A"/>
    <w:rsid w:val="008B34A6"/>
    <w:rsid w:val="008B4547"/>
    <w:rsid w:val="008B6B7C"/>
    <w:rsid w:val="008B7BF1"/>
    <w:rsid w:val="008C05EC"/>
    <w:rsid w:val="008C1625"/>
    <w:rsid w:val="008C169C"/>
    <w:rsid w:val="008C244E"/>
    <w:rsid w:val="008C2EE4"/>
    <w:rsid w:val="008C302B"/>
    <w:rsid w:val="008C4040"/>
    <w:rsid w:val="008C4107"/>
    <w:rsid w:val="008C43D5"/>
    <w:rsid w:val="008C44BA"/>
    <w:rsid w:val="008C45E6"/>
    <w:rsid w:val="008C5F6B"/>
    <w:rsid w:val="008C6A14"/>
    <w:rsid w:val="008C748E"/>
    <w:rsid w:val="008C7CA1"/>
    <w:rsid w:val="008D011B"/>
    <w:rsid w:val="008D1426"/>
    <w:rsid w:val="008D1B1C"/>
    <w:rsid w:val="008D1F7E"/>
    <w:rsid w:val="008D2789"/>
    <w:rsid w:val="008D3446"/>
    <w:rsid w:val="008D3785"/>
    <w:rsid w:val="008D4119"/>
    <w:rsid w:val="008D4760"/>
    <w:rsid w:val="008D53AF"/>
    <w:rsid w:val="008D60E4"/>
    <w:rsid w:val="008D61BA"/>
    <w:rsid w:val="008D65B8"/>
    <w:rsid w:val="008D75EA"/>
    <w:rsid w:val="008D7CC8"/>
    <w:rsid w:val="008E018C"/>
    <w:rsid w:val="008E0560"/>
    <w:rsid w:val="008E05CE"/>
    <w:rsid w:val="008E0681"/>
    <w:rsid w:val="008E070C"/>
    <w:rsid w:val="008E09E6"/>
    <w:rsid w:val="008E32C9"/>
    <w:rsid w:val="008E37DB"/>
    <w:rsid w:val="008E433C"/>
    <w:rsid w:val="008E4962"/>
    <w:rsid w:val="008E4D05"/>
    <w:rsid w:val="008E5724"/>
    <w:rsid w:val="008E6A13"/>
    <w:rsid w:val="008E7B00"/>
    <w:rsid w:val="008E7BB5"/>
    <w:rsid w:val="008F2048"/>
    <w:rsid w:val="008F2B95"/>
    <w:rsid w:val="008F4A1E"/>
    <w:rsid w:val="008F4C9B"/>
    <w:rsid w:val="008F60F8"/>
    <w:rsid w:val="008F708A"/>
    <w:rsid w:val="009004A4"/>
    <w:rsid w:val="0090053D"/>
    <w:rsid w:val="00900AB2"/>
    <w:rsid w:val="00901543"/>
    <w:rsid w:val="00902D51"/>
    <w:rsid w:val="00904B01"/>
    <w:rsid w:val="00905E07"/>
    <w:rsid w:val="0090622D"/>
    <w:rsid w:val="00906651"/>
    <w:rsid w:val="0090742F"/>
    <w:rsid w:val="0090772B"/>
    <w:rsid w:val="00907E57"/>
    <w:rsid w:val="009104BF"/>
    <w:rsid w:val="00911AAA"/>
    <w:rsid w:val="009131AE"/>
    <w:rsid w:val="00914628"/>
    <w:rsid w:val="00914B8E"/>
    <w:rsid w:val="00914EA2"/>
    <w:rsid w:val="00915031"/>
    <w:rsid w:val="00915665"/>
    <w:rsid w:val="00915CB4"/>
    <w:rsid w:val="009176CE"/>
    <w:rsid w:val="00920140"/>
    <w:rsid w:val="00920145"/>
    <w:rsid w:val="0092275F"/>
    <w:rsid w:val="00922EC2"/>
    <w:rsid w:val="0092327B"/>
    <w:rsid w:val="00923703"/>
    <w:rsid w:val="00926835"/>
    <w:rsid w:val="00926F45"/>
    <w:rsid w:val="00927A04"/>
    <w:rsid w:val="00927BB3"/>
    <w:rsid w:val="00927C4A"/>
    <w:rsid w:val="009311C2"/>
    <w:rsid w:val="0093174B"/>
    <w:rsid w:val="009318B6"/>
    <w:rsid w:val="009326AF"/>
    <w:rsid w:val="00932CA2"/>
    <w:rsid w:val="00932DD9"/>
    <w:rsid w:val="00933A11"/>
    <w:rsid w:val="00934AFA"/>
    <w:rsid w:val="0093585E"/>
    <w:rsid w:val="00937485"/>
    <w:rsid w:val="00940A3D"/>
    <w:rsid w:val="00940BCD"/>
    <w:rsid w:val="00941828"/>
    <w:rsid w:val="009419AA"/>
    <w:rsid w:val="00943211"/>
    <w:rsid w:val="00943B70"/>
    <w:rsid w:val="009445EB"/>
    <w:rsid w:val="00945B7D"/>
    <w:rsid w:val="00950C26"/>
    <w:rsid w:val="00951484"/>
    <w:rsid w:val="00951784"/>
    <w:rsid w:val="00951F7F"/>
    <w:rsid w:val="00951FEB"/>
    <w:rsid w:val="0095206F"/>
    <w:rsid w:val="0095228E"/>
    <w:rsid w:val="00954A32"/>
    <w:rsid w:val="0095503C"/>
    <w:rsid w:val="0095534F"/>
    <w:rsid w:val="00956A08"/>
    <w:rsid w:val="00956F4A"/>
    <w:rsid w:val="00957D1F"/>
    <w:rsid w:val="009620A6"/>
    <w:rsid w:val="00963937"/>
    <w:rsid w:val="00963D99"/>
    <w:rsid w:val="00964061"/>
    <w:rsid w:val="00965496"/>
    <w:rsid w:val="00965C1F"/>
    <w:rsid w:val="009662D5"/>
    <w:rsid w:val="00966457"/>
    <w:rsid w:val="0096752D"/>
    <w:rsid w:val="009714ED"/>
    <w:rsid w:val="0097159C"/>
    <w:rsid w:val="00971B2F"/>
    <w:rsid w:val="009736EC"/>
    <w:rsid w:val="009737C7"/>
    <w:rsid w:val="00974EAD"/>
    <w:rsid w:val="009755E1"/>
    <w:rsid w:val="00975DA2"/>
    <w:rsid w:val="009768BE"/>
    <w:rsid w:val="009769B0"/>
    <w:rsid w:val="00977693"/>
    <w:rsid w:val="00977F7E"/>
    <w:rsid w:val="00980E3F"/>
    <w:rsid w:val="00980FCF"/>
    <w:rsid w:val="00981405"/>
    <w:rsid w:val="00981797"/>
    <w:rsid w:val="00982C72"/>
    <w:rsid w:val="009845DA"/>
    <w:rsid w:val="00984865"/>
    <w:rsid w:val="00986406"/>
    <w:rsid w:val="00991469"/>
    <w:rsid w:val="009915F1"/>
    <w:rsid w:val="00992552"/>
    <w:rsid w:val="0099261B"/>
    <w:rsid w:val="00994620"/>
    <w:rsid w:val="009950C9"/>
    <w:rsid w:val="009952B5"/>
    <w:rsid w:val="00996539"/>
    <w:rsid w:val="0099723D"/>
    <w:rsid w:val="0099782B"/>
    <w:rsid w:val="009A03CA"/>
    <w:rsid w:val="009A0BFA"/>
    <w:rsid w:val="009A2A7E"/>
    <w:rsid w:val="009A2E17"/>
    <w:rsid w:val="009A3160"/>
    <w:rsid w:val="009A3165"/>
    <w:rsid w:val="009A5465"/>
    <w:rsid w:val="009A7142"/>
    <w:rsid w:val="009A7158"/>
    <w:rsid w:val="009A75D3"/>
    <w:rsid w:val="009A784A"/>
    <w:rsid w:val="009B48F2"/>
    <w:rsid w:val="009B5099"/>
    <w:rsid w:val="009B519C"/>
    <w:rsid w:val="009B52BF"/>
    <w:rsid w:val="009B579F"/>
    <w:rsid w:val="009B59D2"/>
    <w:rsid w:val="009B6D60"/>
    <w:rsid w:val="009B6ECC"/>
    <w:rsid w:val="009C0871"/>
    <w:rsid w:val="009C1493"/>
    <w:rsid w:val="009C24F9"/>
    <w:rsid w:val="009C2C0D"/>
    <w:rsid w:val="009C2F9E"/>
    <w:rsid w:val="009C336F"/>
    <w:rsid w:val="009C40F4"/>
    <w:rsid w:val="009C53C5"/>
    <w:rsid w:val="009C61EA"/>
    <w:rsid w:val="009C6BA9"/>
    <w:rsid w:val="009C74AE"/>
    <w:rsid w:val="009C74DA"/>
    <w:rsid w:val="009C77A2"/>
    <w:rsid w:val="009C7EFA"/>
    <w:rsid w:val="009C7FFA"/>
    <w:rsid w:val="009D28A6"/>
    <w:rsid w:val="009D4E71"/>
    <w:rsid w:val="009D5FC8"/>
    <w:rsid w:val="009D6CE7"/>
    <w:rsid w:val="009D7C96"/>
    <w:rsid w:val="009E034C"/>
    <w:rsid w:val="009E0BFC"/>
    <w:rsid w:val="009E12E1"/>
    <w:rsid w:val="009E1E05"/>
    <w:rsid w:val="009E29A5"/>
    <w:rsid w:val="009E2DBD"/>
    <w:rsid w:val="009E2FA7"/>
    <w:rsid w:val="009E41B7"/>
    <w:rsid w:val="009E4DBE"/>
    <w:rsid w:val="009E594E"/>
    <w:rsid w:val="009E6896"/>
    <w:rsid w:val="009E6A98"/>
    <w:rsid w:val="009E7D4F"/>
    <w:rsid w:val="009F04C7"/>
    <w:rsid w:val="009F0B24"/>
    <w:rsid w:val="009F0E10"/>
    <w:rsid w:val="009F2344"/>
    <w:rsid w:val="009F28BD"/>
    <w:rsid w:val="009F325B"/>
    <w:rsid w:val="009F3DFC"/>
    <w:rsid w:val="009F4E0A"/>
    <w:rsid w:val="009F7FDB"/>
    <w:rsid w:val="00A001AE"/>
    <w:rsid w:val="00A00EBD"/>
    <w:rsid w:val="00A01DC6"/>
    <w:rsid w:val="00A0274A"/>
    <w:rsid w:val="00A0296A"/>
    <w:rsid w:val="00A02D87"/>
    <w:rsid w:val="00A03192"/>
    <w:rsid w:val="00A033D8"/>
    <w:rsid w:val="00A03C19"/>
    <w:rsid w:val="00A044BA"/>
    <w:rsid w:val="00A047EC"/>
    <w:rsid w:val="00A04BF8"/>
    <w:rsid w:val="00A059EB"/>
    <w:rsid w:val="00A05CB5"/>
    <w:rsid w:val="00A10CCE"/>
    <w:rsid w:val="00A11DD0"/>
    <w:rsid w:val="00A13053"/>
    <w:rsid w:val="00A134B1"/>
    <w:rsid w:val="00A1482A"/>
    <w:rsid w:val="00A15639"/>
    <w:rsid w:val="00A16B6F"/>
    <w:rsid w:val="00A20EE0"/>
    <w:rsid w:val="00A20F8E"/>
    <w:rsid w:val="00A219BC"/>
    <w:rsid w:val="00A21F08"/>
    <w:rsid w:val="00A22327"/>
    <w:rsid w:val="00A22393"/>
    <w:rsid w:val="00A22B8E"/>
    <w:rsid w:val="00A22C2A"/>
    <w:rsid w:val="00A23013"/>
    <w:rsid w:val="00A23BFB"/>
    <w:rsid w:val="00A24945"/>
    <w:rsid w:val="00A268A8"/>
    <w:rsid w:val="00A30184"/>
    <w:rsid w:val="00A319FF"/>
    <w:rsid w:val="00A32E69"/>
    <w:rsid w:val="00A332BF"/>
    <w:rsid w:val="00A3387B"/>
    <w:rsid w:val="00A341CD"/>
    <w:rsid w:val="00A35555"/>
    <w:rsid w:val="00A355BA"/>
    <w:rsid w:val="00A355E6"/>
    <w:rsid w:val="00A3658D"/>
    <w:rsid w:val="00A3726D"/>
    <w:rsid w:val="00A37917"/>
    <w:rsid w:val="00A37A84"/>
    <w:rsid w:val="00A40092"/>
    <w:rsid w:val="00A40577"/>
    <w:rsid w:val="00A41C02"/>
    <w:rsid w:val="00A433E8"/>
    <w:rsid w:val="00A437DB"/>
    <w:rsid w:val="00A4497F"/>
    <w:rsid w:val="00A45982"/>
    <w:rsid w:val="00A52883"/>
    <w:rsid w:val="00A52C2B"/>
    <w:rsid w:val="00A52EB6"/>
    <w:rsid w:val="00A5406C"/>
    <w:rsid w:val="00A542C4"/>
    <w:rsid w:val="00A550F2"/>
    <w:rsid w:val="00A55534"/>
    <w:rsid w:val="00A55547"/>
    <w:rsid w:val="00A557A0"/>
    <w:rsid w:val="00A56B8C"/>
    <w:rsid w:val="00A57ED5"/>
    <w:rsid w:val="00A610BA"/>
    <w:rsid w:val="00A61188"/>
    <w:rsid w:val="00A619ED"/>
    <w:rsid w:val="00A64C87"/>
    <w:rsid w:val="00A650FA"/>
    <w:rsid w:val="00A65198"/>
    <w:rsid w:val="00A65CBC"/>
    <w:rsid w:val="00A66256"/>
    <w:rsid w:val="00A66350"/>
    <w:rsid w:val="00A66B4E"/>
    <w:rsid w:val="00A66E1A"/>
    <w:rsid w:val="00A671EE"/>
    <w:rsid w:val="00A702AA"/>
    <w:rsid w:val="00A70764"/>
    <w:rsid w:val="00A7128F"/>
    <w:rsid w:val="00A718A4"/>
    <w:rsid w:val="00A71CA3"/>
    <w:rsid w:val="00A72034"/>
    <w:rsid w:val="00A740D4"/>
    <w:rsid w:val="00A74BF1"/>
    <w:rsid w:val="00A751FB"/>
    <w:rsid w:val="00A75E83"/>
    <w:rsid w:val="00A80200"/>
    <w:rsid w:val="00A8063D"/>
    <w:rsid w:val="00A81072"/>
    <w:rsid w:val="00A83364"/>
    <w:rsid w:val="00A835B6"/>
    <w:rsid w:val="00A86084"/>
    <w:rsid w:val="00A8708C"/>
    <w:rsid w:val="00A87A84"/>
    <w:rsid w:val="00A87E29"/>
    <w:rsid w:val="00A90381"/>
    <w:rsid w:val="00A90B89"/>
    <w:rsid w:val="00A91056"/>
    <w:rsid w:val="00A91609"/>
    <w:rsid w:val="00A917FE"/>
    <w:rsid w:val="00A93493"/>
    <w:rsid w:val="00A93C39"/>
    <w:rsid w:val="00A94103"/>
    <w:rsid w:val="00A9488B"/>
    <w:rsid w:val="00A94D85"/>
    <w:rsid w:val="00A95F01"/>
    <w:rsid w:val="00A96D4C"/>
    <w:rsid w:val="00A975A7"/>
    <w:rsid w:val="00AA0537"/>
    <w:rsid w:val="00AA0DD5"/>
    <w:rsid w:val="00AA1EA9"/>
    <w:rsid w:val="00AA3E8E"/>
    <w:rsid w:val="00AA446E"/>
    <w:rsid w:val="00AA46A7"/>
    <w:rsid w:val="00AA4EAC"/>
    <w:rsid w:val="00AA5BAF"/>
    <w:rsid w:val="00AA5C85"/>
    <w:rsid w:val="00AA73C7"/>
    <w:rsid w:val="00AA7F49"/>
    <w:rsid w:val="00AB01E8"/>
    <w:rsid w:val="00AB0BCC"/>
    <w:rsid w:val="00AB0FDB"/>
    <w:rsid w:val="00AB0FFA"/>
    <w:rsid w:val="00AB19D0"/>
    <w:rsid w:val="00AB207B"/>
    <w:rsid w:val="00AB36F9"/>
    <w:rsid w:val="00AB3D05"/>
    <w:rsid w:val="00AB3F4C"/>
    <w:rsid w:val="00AB5478"/>
    <w:rsid w:val="00AB5886"/>
    <w:rsid w:val="00AB59D4"/>
    <w:rsid w:val="00AB5CF4"/>
    <w:rsid w:val="00AB5D15"/>
    <w:rsid w:val="00AB5F8E"/>
    <w:rsid w:val="00AB73E4"/>
    <w:rsid w:val="00AB7584"/>
    <w:rsid w:val="00AB7989"/>
    <w:rsid w:val="00AC0339"/>
    <w:rsid w:val="00AC138B"/>
    <w:rsid w:val="00AC196E"/>
    <w:rsid w:val="00AC21AD"/>
    <w:rsid w:val="00AC2462"/>
    <w:rsid w:val="00AC2F5A"/>
    <w:rsid w:val="00AC50E3"/>
    <w:rsid w:val="00AC5741"/>
    <w:rsid w:val="00AC612F"/>
    <w:rsid w:val="00AC6378"/>
    <w:rsid w:val="00AC63CC"/>
    <w:rsid w:val="00AC734F"/>
    <w:rsid w:val="00AC76F4"/>
    <w:rsid w:val="00AD0726"/>
    <w:rsid w:val="00AD13B8"/>
    <w:rsid w:val="00AD1415"/>
    <w:rsid w:val="00AD2C4C"/>
    <w:rsid w:val="00AD30D7"/>
    <w:rsid w:val="00AD4E79"/>
    <w:rsid w:val="00AD6556"/>
    <w:rsid w:val="00AD695C"/>
    <w:rsid w:val="00AD6C43"/>
    <w:rsid w:val="00AD6F96"/>
    <w:rsid w:val="00AD7085"/>
    <w:rsid w:val="00AD72F0"/>
    <w:rsid w:val="00AE1293"/>
    <w:rsid w:val="00AE1BDE"/>
    <w:rsid w:val="00AE1C84"/>
    <w:rsid w:val="00AE1DB7"/>
    <w:rsid w:val="00AE1E42"/>
    <w:rsid w:val="00AE243F"/>
    <w:rsid w:val="00AE3807"/>
    <w:rsid w:val="00AE4698"/>
    <w:rsid w:val="00AE717F"/>
    <w:rsid w:val="00AF06AE"/>
    <w:rsid w:val="00AF1B1F"/>
    <w:rsid w:val="00AF25E1"/>
    <w:rsid w:val="00AF260B"/>
    <w:rsid w:val="00AF2B0D"/>
    <w:rsid w:val="00AF389E"/>
    <w:rsid w:val="00AF7CDD"/>
    <w:rsid w:val="00B00891"/>
    <w:rsid w:val="00B009E2"/>
    <w:rsid w:val="00B012EE"/>
    <w:rsid w:val="00B01BCB"/>
    <w:rsid w:val="00B01D27"/>
    <w:rsid w:val="00B0211A"/>
    <w:rsid w:val="00B063E4"/>
    <w:rsid w:val="00B06D6F"/>
    <w:rsid w:val="00B10A31"/>
    <w:rsid w:val="00B11970"/>
    <w:rsid w:val="00B11D13"/>
    <w:rsid w:val="00B11D35"/>
    <w:rsid w:val="00B124DD"/>
    <w:rsid w:val="00B1266D"/>
    <w:rsid w:val="00B12AE2"/>
    <w:rsid w:val="00B133C8"/>
    <w:rsid w:val="00B1453F"/>
    <w:rsid w:val="00B14A18"/>
    <w:rsid w:val="00B14C17"/>
    <w:rsid w:val="00B15DFB"/>
    <w:rsid w:val="00B16C29"/>
    <w:rsid w:val="00B16EF1"/>
    <w:rsid w:val="00B1739A"/>
    <w:rsid w:val="00B17E87"/>
    <w:rsid w:val="00B17FF7"/>
    <w:rsid w:val="00B2014E"/>
    <w:rsid w:val="00B2180C"/>
    <w:rsid w:val="00B21A6E"/>
    <w:rsid w:val="00B21A8D"/>
    <w:rsid w:val="00B23344"/>
    <w:rsid w:val="00B233FA"/>
    <w:rsid w:val="00B23C80"/>
    <w:rsid w:val="00B249AB"/>
    <w:rsid w:val="00B2556F"/>
    <w:rsid w:val="00B25E60"/>
    <w:rsid w:val="00B26708"/>
    <w:rsid w:val="00B27C8C"/>
    <w:rsid w:val="00B309E2"/>
    <w:rsid w:val="00B31472"/>
    <w:rsid w:val="00B31CB7"/>
    <w:rsid w:val="00B31DDD"/>
    <w:rsid w:val="00B32CA3"/>
    <w:rsid w:val="00B33165"/>
    <w:rsid w:val="00B33809"/>
    <w:rsid w:val="00B33859"/>
    <w:rsid w:val="00B343BD"/>
    <w:rsid w:val="00B34EAC"/>
    <w:rsid w:val="00B35296"/>
    <w:rsid w:val="00B35A9A"/>
    <w:rsid w:val="00B35D6F"/>
    <w:rsid w:val="00B3755C"/>
    <w:rsid w:val="00B40AB5"/>
    <w:rsid w:val="00B421D0"/>
    <w:rsid w:val="00B4362C"/>
    <w:rsid w:val="00B436A2"/>
    <w:rsid w:val="00B438F3"/>
    <w:rsid w:val="00B43C35"/>
    <w:rsid w:val="00B442D9"/>
    <w:rsid w:val="00B44439"/>
    <w:rsid w:val="00B453E2"/>
    <w:rsid w:val="00B45536"/>
    <w:rsid w:val="00B46638"/>
    <w:rsid w:val="00B4682A"/>
    <w:rsid w:val="00B46CD2"/>
    <w:rsid w:val="00B472F8"/>
    <w:rsid w:val="00B4744B"/>
    <w:rsid w:val="00B50B36"/>
    <w:rsid w:val="00B50BA7"/>
    <w:rsid w:val="00B52941"/>
    <w:rsid w:val="00B52CAF"/>
    <w:rsid w:val="00B541FB"/>
    <w:rsid w:val="00B56D81"/>
    <w:rsid w:val="00B575B9"/>
    <w:rsid w:val="00B57CBE"/>
    <w:rsid w:val="00B57DD1"/>
    <w:rsid w:val="00B57FE1"/>
    <w:rsid w:val="00B601C4"/>
    <w:rsid w:val="00B61230"/>
    <w:rsid w:val="00B616A5"/>
    <w:rsid w:val="00B61728"/>
    <w:rsid w:val="00B62260"/>
    <w:rsid w:val="00B62356"/>
    <w:rsid w:val="00B62D4A"/>
    <w:rsid w:val="00B6425D"/>
    <w:rsid w:val="00B66321"/>
    <w:rsid w:val="00B66F3B"/>
    <w:rsid w:val="00B66F85"/>
    <w:rsid w:val="00B6732E"/>
    <w:rsid w:val="00B675FF"/>
    <w:rsid w:val="00B67CED"/>
    <w:rsid w:val="00B70016"/>
    <w:rsid w:val="00B7157B"/>
    <w:rsid w:val="00B71DC9"/>
    <w:rsid w:val="00B733AD"/>
    <w:rsid w:val="00B73449"/>
    <w:rsid w:val="00B74F1D"/>
    <w:rsid w:val="00B763EA"/>
    <w:rsid w:val="00B76AD0"/>
    <w:rsid w:val="00B776DD"/>
    <w:rsid w:val="00B803BE"/>
    <w:rsid w:val="00B804B9"/>
    <w:rsid w:val="00B8257D"/>
    <w:rsid w:val="00B83B8D"/>
    <w:rsid w:val="00B83F70"/>
    <w:rsid w:val="00B85D40"/>
    <w:rsid w:val="00B86729"/>
    <w:rsid w:val="00B87442"/>
    <w:rsid w:val="00B87AE5"/>
    <w:rsid w:val="00B87CFB"/>
    <w:rsid w:val="00B9082C"/>
    <w:rsid w:val="00B910EE"/>
    <w:rsid w:val="00B926DF"/>
    <w:rsid w:val="00B92E88"/>
    <w:rsid w:val="00B93490"/>
    <w:rsid w:val="00B94216"/>
    <w:rsid w:val="00B9519D"/>
    <w:rsid w:val="00B95DCE"/>
    <w:rsid w:val="00B970FB"/>
    <w:rsid w:val="00B97712"/>
    <w:rsid w:val="00BA019B"/>
    <w:rsid w:val="00BA1E90"/>
    <w:rsid w:val="00BA262D"/>
    <w:rsid w:val="00BA40AD"/>
    <w:rsid w:val="00BA416A"/>
    <w:rsid w:val="00BA5193"/>
    <w:rsid w:val="00BA6053"/>
    <w:rsid w:val="00BA60CE"/>
    <w:rsid w:val="00BA6209"/>
    <w:rsid w:val="00BA70AD"/>
    <w:rsid w:val="00BB0E5D"/>
    <w:rsid w:val="00BB1080"/>
    <w:rsid w:val="00BB19A8"/>
    <w:rsid w:val="00BB24F3"/>
    <w:rsid w:val="00BB3545"/>
    <w:rsid w:val="00BB40A2"/>
    <w:rsid w:val="00BB434E"/>
    <w:rsid w:val="00BB465F"/>
    <w:rsid w:val="00BB4DF6"/>
    <w:rsid w:val="00BB500E"/>
    <w:rsid w:val="00BB6AC4"/>
    <w:rsid w:val="00BB6EC8"/>
    <w:rsid w:val="00BB6F92"/>
    <w:rsid w:val="00BC0233"/>
    <w:rsid w:val="00BC0E52"/>
    <w:rsid w:val="00BC10BF"/>
    <w:rsid w:val="00BC2031"/>
    <w:rsid w:val="00BC2FEF"/>
    <w:rsid w:val="00BC32C1"/>
    <w:rsid w:val="00BC359D"/>
    <w:rsid w:val="00BC366E"/>
    <w:rsid w:val="00BC3845"/>
    <w:rsid w:val="00BC6F45"/>
    <w:rsid w:val="00BC6F61"/>
    <w:rsid w:val="00BD0505"/>
    <w:rsid w:val="00BD09F7"/>
    <w:rsid w:val="00BD3A45"/>
    <w:rsid w:val="00BD3B3F"/>
    <w:rsid w:val="00BD3E17"/>
    <w:rsid w:val="00BD4B05"/>
    <w:rsid w:val="00BE2B31"/>
    <w:rsid w:val="00BE2E25"/>
    <w:rsid w:val="00BE4687"/>
    <w:rsid w:val="00BE5E81"/>
    <w:rsid w:val="00BE61C6"/>
    <w:rsid w:val="00BE653B"/>
    <w:rsid w:val="00BE71D8"/>
    <w:rsid w:val="00BE7894"/>
    <w:rsid w:val="00BF12A2"/>
    <w:rsid w:val="00BF1F1E"/>
    <w:rsid w:val="00BF20C4"/>
    <w:rsid w:val="00BF2177"/>
    <w:rsid w:val="00BF24DD"/>
    <w:rsid w:val="00BF26D7"/>
    <w:rsid w:val="00BF3D40"/>
    <w:rsid w:val="00BF46D8"/>
    <w:rsid w:val="00BF47D2"/>
    <w:rsid w:val="00BF48E6"/>
    <w:rsid w:val="00BF4A8B"/>
    <w:rsid w:val="00BF5DCC"/>
    <w:rsid w:val="00BF65F6"/>
    <w:rsid w:val="00BF66E5"/>
    <w:rsid w:val="00BF6A0B"/>
    <w:rsid w:val="00BF7053"/>
    <w:rsid w:val="00C0138A"/>
    <w:rsid w:val="00C01E26"/>
    <w:rsid w:val="00C02F1E"/>
    <w:rsid w:val="00C03664"/>
    <w:rsid w:val="00C03D15"/>
    <w:rsid w:val="00C03DBA"/>
    <w:rsid w:val="00C0440E"/>
    <w:rsid w:val="00C056AA"/>
    <w:rsid w:val="00C0575F"/>
    <w:rsid w:val="00C05856"/>
    <w:rsid w:val="00C06A0B"/>
    <w:rsid w:val="00C06B5F"/>
    <w:rsid w:val="00C10691"/>
    <w:rsid w:val="00C11335"/>
    <w:rsid w:val="00C1143E"/>
    <w:rsid w:val="00C11975"/>
    <w:rsid w:val="00C121DF"/>
    <w:rsid w:val="00C12F23"/>
    <w:rsid w:val="00C13C49"/>
    <w:rsid w:val="00C1455F"/>
    <w:rsid w:val="00C14ED3"/>
    <w:rsid w:val="00C151CA"/>
    <w:rsid w:val="00C169AA"/>
    <w:rsid w:val="00C16C45"/>
    <w:rsid w:val="00C175DF"/>
    <w:rsid w:val="00C210C9"/>
    <w:rsid w:val="00C21287"/>
    <w:rsid w:val="00C22785"/>
    <w:rsid w:val="00C22B1C"/>
    <w:rsid w:val="00C243A9"/>
    <w:rsid w:val="00C24C3C"/>
    <w:rsid w:val="00C257EC"/>
    <w:rsid w:val="00C273A9"/>
    <w:rsid w:val="00C27986"/>
    <w:rsid w:val="00C30838"/>
    <w:rsid w:val="00C30C0C"/>
    <w:rsid w:val="00C3160C"/>
    <w:rsid w:val="00C31BC3"/>
    <w:rsid w:val="00C32BE0"/>
    <w:rsid w:val="00C34AF0"/>
    <w:rsid w:val="00C34CA3"/>
    <w:rsid w:val="00C3568D"/>
    <w:rsid w:val="00C3668A"/>
    <w:rsid w:val="00C36846"/>
    <w:rsid w:val="00C36FE9"/>
    <w:rsid w:val="00C377B9"/>
    <w:rsid w:val="00C418FD"/>
    <w:rsid w:val="00C424DF"/>
    <w:rsid w:val="00C43233"/>
    <w:rsid w:val="00C44045"/>
    <w:rsid w:val="00C4443F"/>
    <w:rsid w:val="00C46025"/>
    <w:rsid w:val="00C4631D"/>
    <w:rsid w:val="00C46545"/>
    <w:rsid w:val="00C46900"/>
    <w:rsid w:val="00C469D3"/>
    <w:rsid w:val="00C474F0"/>
    <w:rsid w:val="00C4755C"/>
    <w:rsid w:val="00C50B97"/>
    <w:rsid w:val="00C52A56"/>
    <w:rsid w:val="00C53549"/>
    <w:rsid w:val="00C54322"/>
    <w:rsid w:val="00C543C0"/>
    <w:rsid w:val="00C56414"/>
    <w:rsid w:val="00C57750"/>
    <w:rsid w:val="00C61339"/>
    <w:rsid w:val="00C617F8"/>
    <w:rsid w:val="00C61DFD"/>
    <w:rsid w:val="00C620DB"/>
    <w:rsid w:val="00C62971"/>
    <w:rsid w:val="00C6359B"/>
    <w:rsid w:val="00C64855"/>
    <w:rsid w:val="00C64A53"/>
    <w:rsid w:val="00C6550A"/>
    <w:rsid w:val="00C65D8A"/>
    <w:rsid w:val="00C663A2"/>
    <w:rsid w:val="00C706CA"/>
    <w:rsid w:val="00C70979"/>
    <w:rsid w:val="00C70EB5"/>
    <w:rsid w:val="00C70F4F"/>
    <w:rsid w:val="00C71D88"/>
    <w:rsid w:val="00C72998"/>
    <w:rsid w:val="00C729F1"/>
    <w:rsid w:val="00C731FB"/>
    <w:rsid w:val="00C73ADC"/>
    <w:rsid w:val="00C76510"/>
    <w:rsid w:val="00C768CB"/>
    <w:rsid w:val="00C77080"/>
    <w:rsid w:val="00C7762B"/>
    <w:rsid w:val="00C77905"/>
    <w:rsid w:val="00C808D7"/>
    <w:rsid w:val="00C80A70"/>
    <w:rsid w:val="00C80BF7"/>
    <w:rsid w:val="00C82621"/>
    <w:rsid w:val="00C82BD9"/>
    <w:rsid w:val="00C83260"/>
    <w:rsid w:val="00C85EB3"/>
    <w:rsid w:val="00C861F9"/>
    <w:rsid w:val="00C86417"/>
    <w:rsid w:val="00C866F3"/>
    <w:rsid w:val="00C8760C"/>
    <w:rsid w:val="00C915A0"/>
    <w:rsid w:val="00C92155"/>
    <w:rsid w:val="00C9228E"/>
    <w:rsid w:val="00C92AD0"/>
    <w:rsid w:val="00C92BA9"/>
    <w:rsid w:val="00C92F31"/>
    <w:rsid w:val="00C93109"/>
    <w:rsid w:val="00C93202"/>
    <w:rsid w:val="00C932EA"/>
    <w:rsid w:val="00C942C7"/>
    <w:rsid w:val="00C94798"/>
    <w:rsid w:val="00C94966"/>
    <w:rsid w:val="00C9506C"/>
    <w:rsid w:val="00C95172"/>
    <w:rsid w:val="00C954FA"/>
    <w:rsid w:val="00C96363"/>
    <w:rsid w:val="00CA0898"/>
    <w:rsid w:val="00CA0C32"/>
    <w:rsid w:val="00CA19BC"/>
    <w:rsid w:val="00CA1B62"/>
    <w:rsid w:val="00CA2AE6"/>
    <w:rsid w:val="00CA2BCF"/>
    <w:rsid w:val="00CA3197"/>
    <w:rsid w:val="00CA3373"/>
    <w:rsid w:val="00CA4750"/>
    <w:rsid w:val="00CA51E5"/>
    <w:rsid w:val="00CA663E"/>
    <w:rsid w:val="00CA679E"/>
    <w:rsid w:val="00CA7353"/>
    <w:rsid w:val="00CA7616"/>
    <w:rsid w:val="00CA7E19"/>
    <w:rsid w:val="00CB16E2"/>
    <w:rsid w:val="00CB1D01"/>
    <w:rsid w:val="00CB1D77"/>
    <w:rsid w:val="00CB2772"/>
    <w:rsid w:val="00CB2E2C"/>
    <w:rsid w:val="00CB2F1D"/>
    <w:rsid w:val="00CB3C87"/>
    <w:rsid w:val="00CB3CD5"/>
    <w:rsid w:val="00CB3EF3"/>
    <w:rsid w:val="00CB6F38"/>
    <w:rsid w:val="00CB7AF9"/>
    <w:rsid w:val="00CB7E12"/>
    <w:rsid w:val="00CC0E60"/>
    <w:rsid w:val="00CC144C"/>
    <w:rsid w:val="00CC191A"/>
    <w:rsid w:val="00CC27AF"/>
    <w:rsid w:val="00CC2AF1"/>
    <w:rsid w:val="00CC2DCE"/>
    <w:rsid w:val="00CC440D"/>
    <w:rsid w:val="00CC44E8"/>
    <w:rsid w:val="00CC4720"/>
    <w:rsid w:val="00CC5105"/>
    <w:rsid w:val="00CC7189"/>
    <w:rsid w:val="00CC7B4C"/>
    <w:rsid w:val="00CC7D03"/>
    <w:rsid w:val="00CD0F31"/>
    <w:rsid w:val="00CD1571"/>
    <w:rsid w:val="00CD2A89"/>
    <w:rsid w:val="00CD2E10"/>
    <w:rsid w:val="00CD2F36"/>
    <w:rsid w:val="00CD3C96"/>
    <w:rsid w:val="00CD3F04"/>
    <w:rsid w:val="00CD423F"/>
    <w:rsid w:val="00CD4738"/>
    <w:rsid w:val="00CD4BE8"/>
    <w:rsid w:val="00CD516D"/>
    <w:rsid w:val="00CD53B8"/>
    <w:rsid w:val="00CD5A1E"/>
    <w:rsid w:val="00CD695F"/>
    <w:rsid w:val="00CD7085"/>
    <w:rsid w:val="00CE0B54"/>
    <w:rsid w:val="00CE1A2B"/>
    <w:rsid w:val="00CE2031"/>
    <w:rsid w:val="00CE2961"/>
    <w:rsid w:val="00CE41F1"/>
    <w:rsid w:val="00CE59DB"/>
    <w:rsid w:val="00CE651F"/>
    <w:rsid w:val="00CE6651"/>
    <w:rsid w:val="00CE7CFC"/>
    <w:rsid w:val="00CE7D22"/>
    <w:rsid w:val="00CE7E47"/>
    <w:rsid w:val="00CF0842"/>
    <w:rsid w:val="00CF0AB0"/>
    <w:rsid w:val="00CF1B1C"/>
    <w:rsid w:val="00CF27F2"/>
    <w:rsid w:val="00CF28E3"/>
    <w:rsid w:val="00CF2CEA"/>
    <w:rsid w:val="00CF302C"/>
    <w:rsid w:val="00CF3126"/>
    <w:rsid w:val="00CF3B68"/>
    <w:rsid w:val="00CF436D"/>
    <w:rsid w:val="00CF4FCA"/>
    <w:rsid w:val="00CF6091"/>
    <w:rsid w:val="00CF669D"/>
    <w:rsid w:val="00CF6D94"/>
    <w:rsid w:val="00D009C1"/>
    <w:rsid w:val="00D01733"/>
    <w:rsid w:val="00D0181C"/>
    <w:rsid w:val="00D025CF"/>
    <w:rsid w:val="00D028ED"/>
    <w:rsid w:val="00D03C8A"/>
    <w:rsid w:val="00D04971"/>
    <w:rsid w:val="00D0512F"/>
    <w:rsid w:val="00D051F7"/>
    <w:rsid w:val="00D05FD0"/>
    <w:rsid w:val="00D06686"/>
    <w:rsid w:val="00D0776D"/>
    <w:rsid w:val="00D102E4"/>
    <w:rsid w:val="00D12127"/>
    <w:rsid w:val="00D1222F"/>
    <w:rsid w:val="00D1268E"/>
    <w:rsid w:val="00D13234"/>
    <w:rsid w:val="00D1446C"/>
    <w:rsid w:val="00D146E5"/>
    <w:rsid w:val="00D174C5"/>
    <w:rsid w:val="00D21C9F"/>
    <w:rsid w:val="00D220C2"/>
    <w:rsid w:val="00D23599"/>
    <w:rsid w:val="00D249A7"/>
    <w:rsid w:val="00D25845"/>
    <w:rsid w:val="00D25F31"/>
    <w:rsid w:val="00D26E1C"/>
    <w:rsid w:val="00D273F4"/>
    <w:rsid w:val="00D2793C"/>
    <w:rsid w:val="00D27EB7"/>
    <w:rsid w:val="00D302C2"/>
    <w:rsid w:val="00D30458"/>
    <w:rsid w:val="00D30891"/>
    <w:rsid w:val="00D31243"/>
    <w:rsid w:val="00D33548"/>
    <w:rsid w:val="00D34043"/>
    <w:rsid w:val="00D35812"/>
    <w:rsid w:val="00D35E76"/>
    <w:rsid w:val="00D36E4A"/>
    <w:rsid w:val="00D37850"/>
    <w:rsid w:val="00D40717"/>
    <w:rsid w:val="00D42559"/>
    <w:rsid w:val="00D427F8"/>
    <w:rsid w:val="00D42A71"/>
    <w:rsid w:val="00D43735"/>
    <w:rsid w:val="00D43A02"/>
    <w:rsid w:val="00D43CC6"/>
    <w:rsid w:val="00D43E17"/>
    <w:rsid w:val="00D4457E"/>
    <w:rsid w:val="00D446E7"/>
    <w:rsid w:val="00D46865"/>
    <w:rsid w:val="00D474E1"/>
    <w:rsid w:val="00D53809"/>
    <w:rsid w:val="00D53CC4"/>
    <w:rsid w:val="00D53D50"/>
    <w:rsid w:val="00D54479"/>
    <w:rsid w:val="00D6025E"/>
    <w:rsid w:val="00D60716"/>
    <w:rsid w:val="00D60868"/>
    <w:rsid w:val="00D60CE9"/>
    <w:rsid w:val="00D6165A"/>
    <w:rsid w:val="00D618CF"/>
    <w:rsid w:val="00D61C40"/>
    <w:rsid w:val="00D642CA"/>
    <w:rsid w:val="00D6504F"/>
    <w:rsid w:val="00D67464"/>
    <w:rsid w:val="00D67FDE"/>
    <w:rsid w:val="00D702AA"/>
    <w:rsid w:val="00D72614"/>
    <w:rsid w:val="00D72BF3"/>
    <w:rsid w:val="00D72F87"/>
    <w:rsid w:val="00D73030"/>
    <w:rsid w:val="00D73436"/>
    <w:rsid w:val="00D7344C"/>
    <w:rsid w:val="00D74AC3"/>
    <w:rsid w:val="00D74CE1"/>
    <w:rsid w:val="00D76539"/>
    <w:rsid w:val="00D765FB"/>
    <w:rsid w:val="00D769F8"/>
    <w:rsid w:val="00D80C75"/>
    <w:rsid w:val="00D813BD"/>
    <w:rsid w:val="00D8158A"/>
    <w:rsid w:val="00D832B4"/>
    <w:rsid w:val="00D867F5"/>
    <w:rsid w:val="00D87F60"/>
    <w:rsid w:val="00D90256"/>
    <w:rsid w:val="00D905DB"/>
    <w:rsid w:val="00D918C9"/>
    <w:rsid w:val="00D91BDA"/>
    <w:rsid w:val="00D91C81"/>
    <w:rsid w:val="00D93E36"/>
    <w:rsid w:val="00D93ED9"/>
    <w:rsid w:val="00D953C2"/>
    <w:rsid w:val="00D95EA6"/>
    <w:rsid w:val="00D95FDF"/>
    <w:rsid w:val="00D964BB"/>
    <w:rsid w:val="00D97A38"/>
    <w:rsid w:val="00DA130F"/>
    <w:rsid w:val="00DA17AB"/>
    <w:rsid w:val="00DA2502"/>
    <w:rsid w:val="00DA33D5"/>
    <w:rsid w:val="00DA3995"/>
    <w:rsid w:val="00DA4F8D"/>
    <w:rsid w:val="00DA4FDE"/>
    <w:rsid w:val="00DA5667"/>
    <w:rsid w:val="00DA5AED"/>
    <w:rsid w:val="00DA642D"/>
    <w:rsid w:val="00DB0003"/>
    <w:rsid w:val="00DB048E"/>
    <w:rsid w:val="00DB059D"/>
    <w:rsid w:val="00DB20CB"/>
    <w:rsid w:val="00DB20E3"/>
    <w:rsid w:val="00DB2175"/>
    <w:rsid w:val="00DB2B62"/>
    <w:rsid w:val="00DB3122"/>
    <w:rsid w:val="00DB3842"/>
    <w:rsid w:val="00DB3E7C"/>
    <w:rsid w:val="00DB453E"/>
    <w:rsid w:val="00DB6635"/>
    <w:rsid w:val="00DB6A34"/>
    <w:rsid w:val="00DB6DF0"/>
    <w:rsid w:val="00DB78DA"/>
    <w:rsid w:val="00DB7DAC"/>
    <w:rsid w:val="00DC112D"/>
    <w:rsid w:val="00DC1574"/>
    <w:rsid w:val="00DC2AA0"/>
    <w:rsid w:val="00DC3069"/>
    <w:rsid w:val="00DC44D5"/>
    <w:rsid w:val="00DC4C27"/>
    <w:rsid w:val="00DC6021"/>
    <w:rsid w:val="00DC7657"/>
    <w:rsid w:val="00DD112F"/>
    <w:rsid w:val="00DD1DB9"/>
    <w:rsid w:val="00DD202A"/>
    <w:rsid w:val="00DD38E7"/>
    <w:rsid w:val="00DD3C97"/>
    <w:rsid w:val="00DD3E11"/>
    <w:rsid w:val="00DD60A3"/>
    <w:rsid w:val="00DD6F62"/>
    <w:rsid w:val="00DD7BDD"/>
    <w:rsid w:val="00DD7C04"/>
    <w:rsid w:val="00DE103B"/>
    <w:rsid w:val="00DE2700"/>
    <w:rsid w:val="00DE3B21"/>
    <w:rsid w:val="00DE3DD8"/>
    <w:rsid w:val="00DE46A2"/>
    <w:rsid w:val="00DE5C24"/>
    <w:rsid w:val="00DE6A78"/>
    <w:rsid w:val="00DE7C00"/>
    <w:rsid w:val="00DE7C37"/>
    <w:rsid w:val="00DF0332"/>
    <w:rsid w:val="00DF0CA9"/>
    <w:rsid w:val="00DF18B6"/>
    <w:rsid w:val="00DF1C21"/>
    <w:rsid w:val="00DF23CE"/>
    <w:rsid w:val="00DF2585"/>
    <w:rsid w:val="00DF2987"/>
    <w:rsid w:val="00DF29A2"/>
    <w:rsid w:val="00DF2C9E"/>
    <w:rsid w:val="00DF37DA"/>
    <w:rsid w:val="00DF3A85"/>
    <w:rsid w:val="00DF4429"/>
    <w:rsid w:val="00DF4598"/>
    <w:rsid w:val="00DF598A"/>
    <w:rsid w:val="00DF6972"/>
    <w:rsid w:val="00DF7FBC"/>
    <w:rsid w:val="00E02540"/>
    <w:rsid w:val="00E026BE"/>
    <w:rsid w:val="00E03C54"/>
    <w:rsid w:val="00E046CE"/>
    <w:rsid w:val="00E04951"/>
    <w:rsid w:val="00E058AC"/>
    <w:rsid w:val="00E06040"/>
    <w:rsid w:val="00E0696B"/>
    <w:rsid w:val="00E06BAE"/>
    <w:rsid w:val="00E06D69"/>
    <w:rsid w:val="00E075DA"/>
    <w:rsid w:val="00E07A79"/>
    <w:rsid w:val="00E07F8E"/>
    <w:rsid w:val="00E10449"/>
    <w:rsid w:val="00E106A1"/>
    <w:rsid w:val="00E10858"/>
    <w:rsid w:val="00E109CD"/>
    <w:rsid w:val="00E116FA"/>
    <w:rsid w:val="00E128ED"/>
    <w:rsid w:val="00E13163"/>
    <w:rsid w:val="00E13C51"/>
    <w:rsid w:val="00E13CA2"/>
    <w:rsid w:val="00E15190"/>
    <w:rsid w:val="00E154F2"/>
    <w:rsid w:val="00E15ED2"/>
    <w:rsid w:val="00E22A4C"/>
    <w:rsid w:val="00E23720"/>
    <w:rsid w:val="00E23BF5"/>
    <w:rsid w:val="00E240F4"/>
    <w:rsid w:val="00E2595F"/>
    <w:rsid w:val="00E2702F"/>
    <w:rsid w:val="00E277F0"/>
    <w:rsid w:val="00E27AB4"/>
    <w:rsid w:val="00E27E96"/>
    <w:rsid w:val="00E30877"/>
    <w:rsid w:val="00E30EDF"/>
    <w:rsid w:val="00E310E9"/>
    <w:rsid w:val="00E31174"/>
    <w:rsid w:val="00E314FA"/>
    <w:rsid w:val="00E31516"/>
    <w:rsid w:val="00E32620"/>
    <w:rsid w:val="00E32E8C"/>
    <w:rsid w:val="00E34B79"/>
    <w:rsid w:val="00E3632B"/>
    <w:rsid w:val="00E36EF7"/>
    <w:rsid w:val="00E40284"/>
    <w:rsid w:val="00E40304"/>
    <w:rsid w:val="00E40429"/>
    <w:rsid w:val="00E40A1C"/>
    <w:rsid w:val="00E40A81"/>
    <w:rsid w:val="00E40C87"/>
    <w:rsid w:val="00E40F03"/>
    <w:rsid w:val="00E41294"/>
    <w:rsid w:val="00E45559"/>
    <w:rsid w:val="00E455BE"/>
    <w:rsid w:val="00E45841"/>
    <w:rsid w:val="00E463A7"/>
    <w:rsid w:val="00E46CF4"/>
    <w:rsid w:val="00E46EB5"/>
    <w:rsid w:val="00E4709E"/>
    <w:rsid w:val="00E50068"/>
    <w:rsid w:val="00E500C5"/>
    <w:rsid w:val="00E5031D"/>
    <w:rsid w:val="00E50B39"/>
    <w:rsid w:val="00E50C94"/>
    <w:rsid w:val="00E50E20"/>
    <w:rsid w:val="00E52B0A"/>
    <w:rsid w:val="00E5300A"/>
    <w:rsid w:val="00E53371"/>
    <w:rsid w:val="00E53A37"/>
    <w:rsid w:val="00E53B36"/>
    <w:rsid w:val="00E5419C"/>
    <w:rsid w:val="00E54584"/>
    <w:rsid w:val="00E54EB3"/>
    <w:rsid w:val="00E56B59"/>
    <w:rsid w:val="00E57478"/>
    <w:rsid w:val="00E57AB4"/>
    <w:rsid w:val="00E60714"/>
    <w:rsid w:val="00E60FCC"/>
    <w:rsid w:val="00E61036"/>
    <w:rsid w:val="00E62BAF"/>
    <w:rsid w:val="00E65FA3"/>
    <w:rsid w:val="00E67BDA"/>
    <w:rsid w:val="00E701BC"/>
    <w:rsid w:val="00E70534"/>
    <w:rsid w:val="00E70E43"/>
    <w:rsid w:val="00E71BCF"/>
    <w:rsid w:val="00E7234B"/>
    <w:rsid w:val="00E7299C"/>
    <w:rsid w:val="00E75CAA"/>
    <w:rsid w:val="00E7701E"/>
    <w:rsid w:val="00E77206"/>
    <w:rsid w:val="00E80346"/>
    <w:rsid w:val="00E806B8"/>
    <w:rsid w:val="00E80822"/>
    <w:rsid w:val="00E82632"/>
    <w:rsid w:val="00E82D6C"/>
    <w:rsid w:val="00E83E2F"/>
    <w:rsid w:val="00E84517"/>
    <w:rsid w:val="00E85686"/>
    <w:rsid w:val="00E859EC"/>
    <w:rsid w:val="00E86B44"/>
    <w:rsid w:val="00E87880"/>
    <w:rsid w:val="00E90677"/>
    <w:rsid w:val="00E91A8C"/>
    <w:rsid w:val="00E92ADD"/>
    <w:rsid w:val="00E9346A"/>
    <w:rsid w:val="00E93AB7"/>
    <w:rsid w:val="00E93DA3"/>
    <w:rsid w:val="00E952EB"/>
    <w:rsid w:val="00E95488"/>
    <w:rsid w:val="00E954D2"/>
    <w:rsid w:val="00E95594"/>
    <w:rsid w:val="00E95965"/>
    <w:rsid w:val="00E95D65"/>
    <w:rsid w:val="00E9674F"/>
    <w:rsid w:val="00E96D18"/>
    <w:rsid w:val="00E96E96"/>
    <w:rsid w:val="00E97385"/>
    <w:rsid w:val="00E97551"/>
    <w:rsid w:val="00E978AC"/>
    <w:rsid w:val="00EA0794"/>
    <w:rsid w:val="00EA086E"/>
    <w:rsid w:val="00EA1115"/>
    <w:rsid w:val="00EA233E"/>
    <w:rsid w:val="00EA2670"/>
    <w:rsid w:val="00EA3383"/>
    <w:rsid w:val="00EA3C3C"/>
    <w:rsid w:val="00EA4CE2"/>
    <w:rsid w:val="00EA51DD"/>
    <w:rsid w:val="00EA636F"/>
    <w:rsid w:val="00EA6596"/>
    <w:rsid w:val="00EA6AED"/>
    <w:rsid w:val="00EA6BF0"/>
    <w:rsid w:val="00EA7581"/>
    <w:rsid w:val="00EA77D7"/>
    <w:rsid w:val="00EB0281"/>
    <w:rsid w:val="00EB0295"/>
    <w:rsid w:val="00EB0726"/>
    <w:rsid w:val="00EB0CD0"/>
    <w:rsid w:val="00EB1636"/>
    <w:rsid w:val="00EB17E2"/>
    <w:rsid w:val="00EB1F32"/>
    <w:rsid w:val="00EB278E"/>
    <w:rsid w:val="00EB27AB"/>
    <w:rsid w:val="00EB2AA5"/>
    <w:rsid w:val="00EB3799"/>
    <w:rsid w:val="00EB3A19"/>
    <w:rsid w:val="00EB3A38"/>
    <w:rsid w:val="00EB41C5"/>
    <w:rsid w:val="00EB41CB"/>
    <w:rsid w:val="00EB4472"/>
    <w:rsid w:val="00EB48C6"/>
    <w:rsid w:val="00EB4CBD"/>
    <w:rsid w:val="00EB4D9E"/>
    <w:rsid w:val="00EB5054"/>
    <w:rsid w:val="00EB5EDE"/>
    <w:rsid w:val="00EB69DF"/>
    <w:rsid w:val="00EC1D91"/>
    <w:rsid w:val="00EC23FE"/>
    <w:rsid w:val="00EC25AD"/>
    <w:rsid w:val="00EC2648"/>
    <w:rsid w:val="00EC2D08"/>
    <w:rsid w:val="00EC2DEE"/>
    <w:rsid w:val="00EC407A"/>
    <w:rsid w:val="00EC45EA"/>
    <w:rsid w:val="00EC56D5"/>
    <w:rsid w:val="00EC7BA5"/>
    <w:rsid w:val="00EC7DD1"/>
    <w:rsid w:val="00EC7F55"/>
    <w:rsid w:val="00ED03AC"/>
    <w:rsid w:val="00ED0CD5"/>
    <w:rsid w:val="00ED1B71"/>
    <w:rsid w:val="00ED23D3"/>
    <w:rsid w:val="00ED264B"/>
    <w:rsid w:val="00ED292F"/>
    <w:rsid w:val="00ED3EA4"/>
    <w:rsid w:val="00ED44E7"/>
    <w:rsid w:val="00ED49C7"/>
    <w:rsid w:val="00ED60B3"/>
    <w:rsid w:val="00ED61E7"/>
    <w:rsid w:val="00ED6822"/>
    <w:rsid w:val="00ED7319"/>
    <w:rsid w:val="00EE1E8F"/>
    <w:rsid w:val="00EE1F7E"/>
    <w:rsid w:val="00EE26F1"/>
    <w:rsid w:val="00EE2967"/>
    <w:rsid w:val="00EE3272"/>
    <w:rsid w:val="00EE409F"/>
    <w:rsid w:val="00EE584D"/>
    <w:rsid w:val="00EE65BB"/>
    <w:rsid w:val="00EE7198"/>
    <w:rsid w:val="00EE727C"/>
    <w:rsid w:val="00EE7B76"/>
    <w:rsid w:val="00EE7D4D"/>
    <w:rsid w:val="00EF25A8"/>
    <w:rsid w:val="00EF341C"/>
    <w:rsid w:val="00EF391D"/>
    <w:rsid w:val="00EF3F22"/>
    <w:rsid w:val="00EF4060"/>
    <w:rsid w:val="00EF41EB"/>
    <w:rsid w:val="00EF46AF"/>
    <w:rsid w:val="00EF54E3"/>
    <w:rsid w:val="00EF6814"/>
    <w:rsid w:val="00EF6BC1"/>
    <w:rsid w:val="00EF7453"/>
    <w:rsid w:val="00F0142A"/>
    <w:rsid w:val="00F01677"/>
    <w:rsid w:val="00F018CF"/>
    <w:rsid w:val="00F01D44"/>
    <w:rsid w:val="00F02ED7"/>
    <w:rsid w:val="00F0573D"/>
    <w:rsid w:val="00F05FA0"/>
    <w:rsid w:val="00F06255"/>
    <w:rsid w:val="00F0661E"/>
    <w:rsid w:val="00F070E3"/>
    <w:rsid w:val="00F10C81"/>
    <w:rsid w:val="00F126CA"/>
    <w:rsid w:val="00F13634"/>
    <w:rsid w:val="00F139FF"/>
    <w:rsid w:val="00F14102"/>
    <w:rsid w:val="00F1448B"/>
    <w:rsid w:val="00F15515"/>
    <w:rsid w:val="00F15ECF"/>
    <w:rsid w:val="00F169D0"/>
    <w:rsid w:val="00F200F3"/>
    <w:rsid w:val="00F20DE4"/>
    <w:rsid w:val="00F221F8"/>
    <w:rsid w:val="00F22561"/>
    <w:rsid w:val="00F22691"/>
    <w:rsid w:val="00F22B44"/>
    <w:rsid w:val="00F2328A"/>
    <w:rsid w:val="00F232FA"/>
    <w:rsid w:val="00F23801"/>
    <w:rsid w:val="00F23C68"/>
    <w:rsid w:val="00F246C5"/>
    <w:rsid w:val="00F2499E"/>
    <w:rsid w:val="00F264AF"/>
    <w:rsid w:val="00F272FF"/>
    <w:rsid w:val="00F30285"/>
    <w:rsid w:val="00F3103D"/>
    <w:rsid w:val="00F324D1"/>
    <w:rsid w:val="00F32DEC"/>
    <w:rsid w:val="00F34591"/>
    <w:rsid w:val="00F345E0"/>
    <w:rsid w:val="00F34840"/>
    <w:rsid w:val="00F358AC"/>
    <w:rsid w:val="00F37335"/>
    <w:rsid w:val="00F406D7"/>
    <w:rsid w:val="00F409FF"/>
    <w:rsid w:val="00F40CAD"/>
    <w:rsid w:val="00F4173E"/>
    <w:rsid w:val="00F42120"/>
    <w:rsid w:val="00F429E8"/>
    <w:rsid w:val="00F431BB"/>
    <w:rsid w:val="00F449B3"/>
    <w:rsid w:val="00F455FE"/>
    <w:rsid w:val="00F4618C"/>
    <w:rsid w:val="00F46DA3"/>
    <w:rsid w:val="00F5000B"/>
    <w:rsid w:val="00F5112A"/>
    <w:rsid w:val="00F51EDA"/>
    <w:rsid w:val="00F53ADA"/>
    <w:rsid w:val="00F55257"/>
    <w:rsid w:val="00F55CB2"/>
    <w:rsid w:val="00F55FDC"/>
    <w:rsid w:val="00F564C7"/>
    <w:rsid w:val="00F5796B"/>
    <w:rsid w:val="00F60AA9"/>
    <w:rsid w:val="00F63A75"/>
    <w:rsid w:val="00F65C1C"/>
    <w:rsid w:val="00F67A80"/>
    <w:rsid w:val="00F70871"/>
    <w:rsid w:val="00F72803"/>
    <w:rsid w:val="00F729AA"/>
    <w:rsid w:val="00F76031"/>
    <w:rsid w:val="00F76BA8"/>
    <w:rsid w:val="00F76F75"/>
    <w:rsid w:val="00F775B7"/>
    <w:rsid w:val="00F7763E"/>
    <w:rsid w:val="00F77B89"/>
    <w:rsid w:val="00F809D1"/>
    <w:rsid w:val="00F81EA7"/>
    <w:rsid w:val="00F82538"/>
    <w:rsid w:val="00F828D7"/>
    <w:rsid w:val="00F831E5"/>
    <w:rsid w:val="00F83EF2"/>
    <w:rsid w:val="00F85364"/>
    <w:rsid w:val="00F86A59"/>
    <w:rsid w:val="00F906FA"/>
    <w:rsid w:val="00F90C3D"/>
    <w:rsid w:val="00F93E6A"/>
    <w:rsid w:val="00F93F35"/>
    <w:rsid w:val="00F94111"/>
    <w:rsid w:val="00F95963"/>
    <w:rsid w:val="00F95E5A"/>
    <w:rsid w:val="00F9613F"/>
    <w:rsid w:val="00F96477"/>
    <w:rsid w:val="00F96D7D"/>
    <w:rsid w:val="00F96F3B"/>
    <w:rsid w:val="00F97126"/>
    <w:rsid w:val="00F975D4"/>
    <w:rsid w:val="00F97B64"/>
    <w:rsid w:val="00FA2547"/>
    <w:rsid w:val="00FA44BA"/>
    <w:rsid w:val="00FA701F"/>
    <w:rsid w:val="00FA7CA4"/>
    <w:rsid w:val="00FA7E53"/>
    <w:rsid w:val="00FB0264"/>
    <w:rsid w:val="00FB040C"/>
    <w:rsid w:val="00FB0696"/>
    <w:rsid w:val="00FB1CC0"/>
    <w:rsid w:val="00FB2632"/>
    <w:rsid w:val="00FB2654"/>
    <w:rsid w:val="00FB3BAF"/>
    <w:rsid w:val="00FB3D67"/>
    <w:rsid w:val="00FB4431"/>
    <w:rsid w:val="00FB4C4A"/>
    <w:rsid w:val="00FB5002"/>
    <w:rsid w:val="00FB5498"/>
    <w:rsid w:val="00FB5837"/>
    <w:rsid w:val="00FB66E4"/>
    <w:rsid w:val="00FB6CDE"/>
    <w:rsid w:val="00FB792D"/>
    <w:rsid w:val="00FC274E"/>
    <w:rsid w:val="00FC2972"/>
    <w:rsid w:val="00FC34A6"/>
    <w:rsid w:val="00FC4893"/>
    <w:rsid w:val="00FC534D"/>
    <w:rsid w:val="00FC5396"/>
    <w:rsid w:val="00FC56E4"/>
    <w:rsid w:val="00FC63AE"/>
    <w:rsid w:val="00FC7296"/>
    <w:rsid w:val="00FD0E81"/>
    <w:rsid w:val="00FD0FC3"/>
    <w:rsid w:val="00FD11B5"/>
    <w:rsid w:val="00FD1970"/>
    <w:rsid w:val="00FD2666"/>
    <w:rsid w:val="00FD2922"/>
    <w:rsid w:val="00FD2ACC"/>
    <w:rsid w:val="00FD306A"/>
    <w:rsid w:val="00FD7EA9"/>
    <w:rsid w:val="00FE0237"/>
    <w:rsid w:val="00FE0D1F"/>
    <w:rsid w:val="00FE11F2"/>
    <w:rsid w:val="00FE217D"/>
    <w:rsid w:val="00FE3904"/>
    <w:rsid w:val="00FE3FE5"/>
    <w:rsid w:val="00FE4289"/>
    <w:rsid w:val="00FE4E3A"/>
    <w:rsid w:val="00FE4EC9"/>
    <w:rsid w:val="00FE5FD1"/>
    <w:rsid w:val="00FE60D3"/>
    <w:rsid w:val="00FE6448"/>
    <w:rsid w:val="00FE6FD7"/>
    <w:rsid w:val="00FE74F8"/>
    <w:rsid w:val="00FE7C54"/>
    <w:rsid w:val="00FE7D72"/>
    <w:rsid w:val="00FF0025"/>
    <w:rsid w:val="00FF2221"/>
    <w:rsid w:val="00FF2B2F"/>
    <w:rsid w:val="00FF3024"/>
    <w:rsid w:val="00FF352A"/>
    <w:rsid w:val="00FF396C"/>
    <w:rsid w:val="00FF3AAC"/>
    <w:rsid w:val="00FF3D68"/>
    <w:rsid w:val="00FF46BF"/>
    <w:rsid w:val="00FF4EA6"/>
    <w:rsid w:val="00FF51CC"/>
    <w:rsid w:val="00FF5497"/>
    <w:rsid w:val="00FF6FF1"/>
    <w:rsid w:val="00FF7F21"/>
    <w:rsid w:val="014709C4"/>
    <w:rsid w:val="02AF3174"/>
    <w:rsid w:val="0CA45029"/>
    <w:rsid w:val="1AF53528"/>
    <w:rsid w:val="2E585290"/>
    <w:rsid w:val="42877F30"/>
    <w:rsid w:val="4A592C2C"/>
    <w:rsid w:val="75427A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9CF926"/>
  <w15:docId w15:val="{54C325C1-B6B3-4DD1-A390-2F52859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semiHidden="1" w:uiPriority="99" w:qFormat="1"/>
    <w:lsdException w:name="annotation reference" w:uiPriority="99" w:qFormat="1"/>
    <w:lsdException w:name="page number" w:uiPriority="99" w:qFormat="1"/>
    <w:lsdException w:name="endnote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Hyperlink" w:qFormat="1"/>
    <w:lsdException w:name="FollowedHyperlink"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basedOn w:val="a"/>
    <w:next w:val="a"/>
    <w:link w:val="10"/>
    <w:uiPriority w:val="99"/>
    <w:qFormat/>
    <w:rsid w:val="00107E77"/>
    <w:pPr>
      <w:keepNext/>
      <w:jc w:val="center"/>
      <w:outlineLvl w:val="0"/>
    </w:pPr>
    <w:rPr>
      <w:rFonts w:ascii="Calibri" w:hAnsi="Calibri"/>
      <w:b/>
      <w:szCs w:val="20"/>
    </w:rPr>
  </w:style>
  <w:style w:type="paragraph" w:styleId="3">
    <w:name w:val="heading 3"/>
    <w:basedOn w:val="a"/>
    <w:next w:val="a"/>
    <w:link w:val="30"/>
    <w:uiPriority w:val="99"/>
    <w:qFormat/>
    <w:rsid w:val="00107E77"/>
    <w:pPr>
      <w:keepNext/>
      <w:jc w:val="center"/>
      <w:outlineLvl w:val="2"/>
    </w:pPr>
    <w:rPr>
      <w:rFonts w:ascii="TNRCyrBash" w:hAnsi="TNRCyrBash"/>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footnote reference"/>
    <w:uiPriority w:val="99"/>
    <w:semiHidden/>
    <w:qFormat/>
    <w:rPr>
      <w:vertAlign w:val="superscript"/>
    </w:rPr>
  </w:style>
  <w:style w:type="character" w:styleId="a5">
    <w:name w:val="annotation reference"/>
    <w:uiPriority w:val="99"/>
    <w:qFormat/>
    <w:rPr>
      <w:sz w:val="18"/>
      <w:szCs w:val="18"/>
    </w:rPr>
  </w:style>
  <w:style w:type="character" w:styleId="a6">
    <w:name w:val="endnote reference"/>
    <w:qFormat/>
    <w:rPr>
      <w:vertAlign w:val="superscript"/>
    </w:rPr>
  </w:style>
  <w:style w:type="character" w:styleId="a7">
    <w:name w:val="Hyperlink"/>
    <w:qFormat/>
    <w:rPr>
      <w:color w:val="0000FF"/>
      <w:u w:val="single"/>
    </w:rPr>
  </w:style>
  <w:style w:type="character" w:styleId="a8">
    <w:name w:val="page number"/>
    <w:basedOn w:val="a0"/>
    <w:uiPriority w:val="99"/>
    <w:qFormat/>
  </w:style>
  <w:style w:type="paragraph" w:styleId="a9">
    <w:name w:val="Balloon Text"/>
    <w:basedOn w:val="a"/>
    <w:link w:val="aa"/>
    <w:uiPriority w:val="99"/>
    <w:semiHidden/>
    <w:qFormat/>
    <w:rPr>
      <w:rFonts w:ascii="Tahoma" w:hAnsi="Tahoma"/>
      <w:sz w:val="16"/>
      <w:szCs w:val="16"/>
      <w:lang w:val="zh-CN" w:eastAsia="zh-CN"/>
    </w:rPr>
  </w:style>
  <w:style w:type="paragraph" w:styleId="2">
    <w:name w:val="Body Text 2"/>
    <w:basedOn w:val="a"/>
    <w:link w:val="20"/>
    <w:qFormat/>
    <w:pPr>
      <w:spacing w:after="120" w:line="480" w:lineRule="auto"/>
    </w:pPr>
  </w:style>
  <w:style w:type="paragraph" w:styleId="ab">
    <w:name w:val="Plain Text"/>
    <w:basedOn w:val="a"/>
    <w:link w:val="ac"/>
    <w:uiPriority w:val="99"/>
    <w:unhideWhenUsed/>
    <w:qFormat/>
    <w:pPr>
      <w:ind w:firstLine="567"/>
      <w:jc w:val="both"/>
    </w:pPr>
    <w:rPr>
      <w:rFonts w:ascii="Consolas" w:hAnsi="Consolas"/>
      <w:sz w:val="21"/>
      <w:szCs w:val="21"/>
    </w:rPr>
  </w:style>
  <w:style w:type="paragraph" w:styleId="ad">
    <w:name w:val="endnote text"/>
    <w:basedOn w:val="a"/>
    <w:link w:val="ae"/>
    <w:qFormat/>
    <w:rPr>
      <w:sz w:val="20"/>
      <w:szCs w:val="20"/>
    </w:rPr>
  </w:style>
  <w:style w:type="paragraph" w:styleId="af">
    <w:name w:val="annotation text"/>
    <w:basedOn w:val="a"/>
    <w:link w:val="af0"/>
    <w:uiPriority w:val="99"/>
    <w:qFormat/>
    <w:rPr>
      <w:lang w:val="zh-CN" w:eastAsia="zh-CN"/>
    </w:rPr>
  </w:style>
  <w:style w:type="paragraph" w:styleId="af1">
    <w:name w:val="annotation subject"/>
    <w:basedOn w:val="af"/>
    <w:next w:val="af"/>
    <w:link w:val="af2"/>
    <w:uiPriority w:val="99"/>
    <w:qFormat/>
    <w:rPr>
      <w:b/>
      <w:bCs/>
    </w:rPr>
  </w:style>
  <w:style w:type="paragraph" w:styleId="af3">
    <w:name w:val="footnote text"/>
    <w:basedOn w:val="a"/>
    <w:link w:val="af4"/>
    <w:uiPriority w:val="99"/>
    <w:semiHidden/>
    <w:qFormat/>
    <w:rPr>
      <w:sz w:val="20"/>
      <w:szCs w:val="20"/>
    </w:rPr>
  </w:style>
  <w:style w:type="paragraph" w:styleId="af5">
    <w:name w:val="header"/>
    <w:basedOn w:val="a"/>
    <w:link w:val="af6"/>
    <w:uiPriority w:val="99"/>
    <w:qFormat/>
    <w:pPr>
      <w:tabs>
        <w:tab w:val="center" w:pos="4677"/>
        <w:tab w:val="right" w:pos="9355"/>
      </w:tabs>
    </w:pPr>
    <w:rPr>
      <w:lang w:val="zh-CN" w:eastAsia="zh-CN"/>
    </w:rPr>
  </w:style>
  <w:style w:type="paragraph" w:styleId="af7">
    <w:name w:val="Body Text"/>
    <w:basedOn w:val="a"/>
    <w:link w:val="af8"/>
    <w:qFormat/>
    <w:pPr>
      <w:jc w:val="both"/>
    </w:pPr>
    <w:rPr>
      <w:sz w:val="28"/>
      <w:szCs w:val="20"/>
      <w:lang w:val="zh-CN" w:eastAsia="zh-CN"/>
    </w:rPr>
  </w:style>
  <w:style w:type="paragraph" w:styleId="af9">
    <w:name w:val="Body Text Indent"/>
    <w:basedOn w:val="a"/>
    <w:link w:val="afa"/>
    <w:qFormat/>
    <w:pPr>
      <w:spacing w:after="120"/>
      <w:ind w:left="283"/>
    </w:pPr>
  </w:style>
  <w:style w:type="paragraph" w:styleId="afb">
    <w:name w:val="footer"/>
    <w:basedOn w:val="a"/>
    <w:link w:val="afc"/>
    <w:uiPriority w:val="99"/>
    <w:qFormat/>
    <w:pPr>
      <w:tabs>
        <w:tab w:val="center" w:pos="4677"/>
        <w:tab w:val="right" w:pos="9355"/>
      </w:tabs>
    </w:pPr>
  </w:style>
  <w:style w:type="paragraph" w:styleId="afd">
    <w:name w:val="Normal (Web)"/>
    <w:basedOn w:val="a"/>
    <w:link w:val="afe"/>
    <w:uiPriority w:val="99"/>
    <w:unhideWhenUsed/>
    <w:qFormat/>
    <w:pPr>
      <w:spacing w:before="100" w:beforeAutospacing="1" w:after="100" w:afterAutospacing="1"/>
    </w:pPr>
    <w:rPr>
      <w:color w:val="000000"/>
      <w:lang w:val="zh-CN" w:eastAsia="zh-CN"/>
    </w:rPr>
  </w:style>
  <w:style w:type="paragraph" w:styleId="31">
    <w:name w:val="Body Text 3"/>
    <w:basedOn w:val="a"/>
    <w:link w:val="32"/>
    <w:qFormat/>
    <w:pPr>
      <w:spacing w:after="120"/>
    </w:pPr>
    <w:rPr>
      <w:sz w:val="16"/>
      <w:szCs w:val="16"/>
    </w:rPr>
  </w:style>
  <w:style w:type="paragraph" w:styleId="21">
    <w:name w:val="Body Text Indent 2"/>
    <w:basedOn w:val="a"/>
    <w:link w:val="22"/>
    <w:qFormat/>
    <w:pPr>
      <w:spacing w:after="120" w:line="480" w:lineRule="auto"/>
      <w:ind w:left="283"/>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f">
    <w:name w:val="Table Grid"/>
    <w:basedOn w:val="a1"/>
    <w:uiPriority w:val="5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сноски Знак"/>
    <w:link w:val="af3"/>
    <w:uiPriority w:val="99"/>
    <w:semiHidden/>
    <w:qFormat/>
    <w:locked/>
  </w:style>
  <w:style w:type="character" w:customStyle="1" w:styleId="af6">
    <w:name w:val="Верхний колонтитул Знак"/>
    <w:link w:val="af5"/>
    <w:uiPriority w:val="99"/>
    <w:qFormat/>
    <w:locked/>
    <w:rPr>
      <w:sz w:val="24"/>
      <w:szCs w:val="24"/>
    </w:rPr>
  </w:style>
  <w:style w:type="character" w:customStyle="1" w:styleId="aa">
    <w:name w:val="Текст выноски Знак"/>
    <w:link w:val="a9"/>
    <w:uiPriority w:val="99"/>
    <w:semiHidden/>
    <w:qFormat/>
    <w:locked/>
    <w:rPr>
      <w:rFonts w:ascii="Tahoma" w:hAnsi="Tahoma" w:cs="Tahoma"/>
      <w:sz w:val="16"/>
      <w:szCs w:val="16"/>
    </w:rPr>
  </w:style>
  <w:style w:type="character" w:customStyle="1" w:styleId="afe">
    <w:name w:val="Обычный (Интернет) Знак"/>
    <w:link w:val="afd"/>
    <w:uiPriority w:val="99"/>
    <w:qFormat/>
    <w:locked/>
    <w:rPr>
      <w:color w:val="000000"/>
      <w:sz w:val="24"/>
      <w:szCs w:val="24"/>
    </w:rPr>
  </w:style>
  <w:style w:type="paragraph" w:customStyle="1" w:styleId="1-21">
    <w:name w:val="Средняя сетка 1 - Акцент 21"/>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f0">
    <w:name w:val="Текст примечания Знак"/>
    <w:link w:val="af"/>
    <w:uiPriority w:val="99"/>
    <w:qFormat/>
    <w:rPr>
      <w:sz w:val="24"/>
      <w:szCs w:val="24"/>
    </w:rPr>
  </w:style>
  <w:style w:type="character" w:customStyle="1" w:styleId="af2">
    <w:name w:val="Тема примечания Знак"/>
    <w:link w:val="af1"/>
    <w:uiPriority w:val="99"/>
    <w:qFormat/>
    <w:rPr>
      <w:b/>
      <w:bCs/>
      <w:sz w:val="24"/>
      <w:szCs w:val="24"/>
    </w:rPr>
  </w:style>
  <w:style w:type="paragraph" w:customStyle="1" w:styleId="aff0">
    <w:name w:val="Знак Знак Знак Знак"/>
    <w:basedOn w:val="a"/>
    <w:qFormat/>
    <w:pPr>
      <w:spacing w:before="100" w:beforeAutospacing="1" w:after="100" w:afterAutospacing="1"/>
    </w:pPr>
    <w:rPr>
      <w:rFonts w:ascii="Tahoma" w:hAnsi="Tahoma"/>
      <w:sz w:val="20"/>
      <w:szCs w:val="20"/>
      <w:lang w:val="en-US" w:eastAsia="en-US"/>
    </w:rPr>
  </w:style>
  <w:style w:type="character" w:customStyle="1" w:styleId="af8">
    <w:name w:val="Основной текст Знак"/>
    <w:link w:val="af7"/>
    <w:qFormat/>
    <w:rPr>
      <w:sz w:val="28"/>
    </w:rPr>
  </w:style>
  <w:style w:type="paragraph" w:customStyle="1" w:styleId="11">
    <w:name w:val="Абзац списка1"/>
    <w:basedOn w:val="a"/>
    <w:qFormat/>
    <w:pPr>
      <w:ind w:left="720"/>
    </w:pPr>
    <w:rPr>
      <w:szCs w:val="20"/>
    </w:rPr>
  </w:style>
  <w:style w:type="paragraph" w:customStyle="1" w:styleId="-11">
    <w:name w:val="Цветная заливка - Акцент 11"/>
    <w:hidden/>
    <w:uiPriority w:val="71"/>
    <w:qFormat/>
    <w:rPr>
      <w:rFonts w:eastAsia="Times New Roman"/>
      <w:sz w:val="24"/>
      <w:szCs w:val="24"/>
    </w:rPr>
  </w:style>
  <w:style w:type="character" w:customStyle="1" w:styleId="12">
    <w:name w:val="Тема примечания Знак1"/>
    <w:uiPriority w:val="99"/>
    <w:qFormat/>
    <w:locked/>
    <w:rPr>
      <w:rFonts w:cs="Times New Roman"/>
      <w:b/>
      <w:bCs/>
      <w:sz w:val="24"/>
      <w:szCs w:val="24"/>
    </w:rPr>
  </w:style>
  <w:style w:type="paragraph" w:customStyle="1" w:styleId="aff1">
    <w:name w:val="÷¬__ ÷¬__ ÷¬__ ÷¬__"/>
    <w:basedOn w:val="a"/>
    <w:qFormat/>
    <w:pPr>
      <w:spacing w:before="100" w:beforeAutospacing="1" w:after="100" w:afterAutospacing="1"/>
    </w:pPr>
    <w:rPr>
      <w:rFonts w:ascii="Tahoma" w:hAnsi="Tahoma"/>
      <w:sz w:val="20"/>
      <w:szCs w:val="20"/>
      <w:lang w:val="en-US" w:eastAsia="en-US"/>
    </w:rPr>
  </w:style>
  <w:style w:type="character" w:customStyle="1" w:styleId="22">
    <w:name w:val="Основной текст с отступом 2 Знак"/>
    <w:link w:val="21"/>
    <w:qFormat/>
    <w:rPr>
      <w:sz w:val="24"/>
      <w:szCs w:val="24"/>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paragraph" w:styleId="aff2">
    <w:name w:val="List Paragraph"/>
    <w:basedOn w:val="a"/>
    <w:uiPriority w:val="34"/>
    <w:qFormat/>
    <w:pPr>
      <w:ind w:left="708"/>
    </w:pPr>
  </w:style>
  <w:style w:type="character" w:customStyle="1" w:styleId="ConsPlusNormal0">
    <w:name w:val="ConsPlusNormal Знак"/>
    <w:link w:val="ConsPlusNormal"/>
    <w:qFormat/>
    <w:locked/>
    <w:rPr>
      <w:sz w:val="28"/>
      <w:szCs w:val="28"/>
    </w:rPr>
  </w:style>
  <w:style w:type="paragraph" w:customStyle="1" w:styleId="ConsPlusCell">
    <w:name w:val="ConsPlusCell"/>
    <w:uiPriority w:val="99"/>
    <w:qFormat/>
    <w:pPr>
      <w:widowControl w:val="0"/>
      <w:autoSpaceDE w:val="0"/>
      <w:autoSpaceDN w:val="0"/>
      <w:adjustRightInd w:val="0"/>
    </w:pPr>
    <w:rPr>
      <w:rFonts w:ascii="Calibri" w:eastAsia="Times New Roman" w:hAnsi="Calibri" w:cs="Calibri"/>
      <w:sz w:val="22"/>
      <w:szCs w:val="22"/>
    </w:rPr>
  </w:style>
  <w:style w:type="character" w:customStyle="1" w:styleId="afc">
    <w:name w:val="Нижний колонтитул Знак"/>
    <w:link w:val="afb"/>
    <w:uiPriority w:val="99"/>
    <w:qFormat/>
    <w:rPr>
      <w:sz w:val="24"/>
      <w:szCs w:val="24"/>
    </w:rPr>
  </w:style>
  <w:style w:type="character" w:customStyle="1" w:styleId="ae">
    <w:name w:val="Текст концевой сноски Знак"/>
    <w:basedOn w:val="a0"/>
    <w:link w:val="ad"/>
    <w:qFormat/>
  </w:style>
  <w:style w:type="paragraph" w:styleId="aff3">
    <w:name w:val="No Spacing"/>
    <w:uiPriority w:val="1"/>
    <w:qFormat/>
    <w:rPr>
      <w:rFonts w:ascii="Calibri" w:eastAsia="Times New Roman" w:hAnsi="Calibri"/>
      <w:sz w:val="22"/>
      <w:szCs w:val="22"/>
    </w:rPr>
  </w:style>
  <w:style w:type="character" w:customStyle="1" w:styleId="20">
    <w:name w:val="Основной текст 2 Знак"/>
    <w:link w:val="2"/>
    <w:qFormat/>
    <w:rPr>
      <w:sz w:val="24"/>
      <w:szCs w:val="24"/>
    </w:rPr>
  </w:style>
  <w:style w:type="character" w:customStyle="1" w:styleId="32">
    <w:name w:val="Основной текст 3 Знак"/>
    <w:link w:val="31"/>
    <w:qFormat/>
    <w:rPr>
      <w:sz w:val="16"/>
      <w:szCs w:val="16"/>
    </w:rPr>
  </w:style>
  <w:style w:type="paragraph" w:customStyle="1" w:styleId="P16">
    <w:name w:val="P16"/>
    <w:basedOn w:val="a"/>
    <w:hidden/>
    <w:qFormat/>
    <w:pPr>
      <w:widowControl w:val="0"/>
      <w:adjustRightInd w:val="0"/>
      <w:jc w:val="center"/>
      <w:textAlignment w:val="baseline"/>
    </w:pPr>
    <w:rPr>
      <w:rFonts w:eastAsia="SimSun1"/>
      <w:b/>
      <w:szCs w:val="20"/>
    </w:rPr>
  </w:style>
  <w:style w:type="paragraph" w:customStyle="1" w:styleId="P59">
    <w:name w:val="P59"/>
    <w:basedOn w:val="a"/>
    <w:hidden/>
    <w:qFormat/>
    <w:pPr>
      <w:widowControl w:val="0"/>
      <w:tabs>
        <w:tab w:val="left" w:pos="-3420"/>
      </w:tabs>
      <w:adjustRightInd w:val="0"/>
      <w:jc w:val="center"/>
      <w:textAlignment w:val="baseline"/>
    </w:pPr>
    <w:rPr>
      <w:szCs w:val="20"/>
    </w:rPr>
  </w:style>
  <w:style w:type="paragraph" w:customStyle="1" w:styleId="P61">
    <w:name w:val="P61"/>
    <w:basedOn w:val="a"/>
    <w:hidden/>
    <w:qFormat/>
    <w:pPr>
      <w:widowControl w:val="0"/>
      <w:tabs>
        <w:tab w:val="left" w:pos="-3420"/>
      </w:tabs>
      <w:adjustRightInd w:val="0"/>
      <w:jc w:val="center"/>
      <w:textAlignment w:val="baseline"/>
    </w:pPr>
    <w:rPr>
      <w:sz w:val="28"/>
      <w:szCs w:val="20"/>
    </w:rPr>
  </w:style>
  <w:style w:type="paragraph" w:customStyle="1" w:styleId="P103">
    <w:name w:val="P103"/>
    <w:basedOn w:val="a"/>
    <w:hidden/>
    <w:qFormat/>
    <w:pPr>
      <w:widowControl w:val="0"/>
      <w:tabs>
        <w:tab w:val="left" w:pos="6054"/>
      </w:tabs>
      <w:autoSpaceDE w:val="0"/>
      <w:autoSpaceDN w:val="0"/>
      <w:adjustRightInd w:val="0"/>
      <w:ind w:left="5760"/>
      <w:textAlignment w:val="baseline"/>
    </w:pPr>
    <w:rPr>
      <w:szCs w:val="20"/>
    </w:rPr>
  </w:style>
  <w:style w:type="character" w:customStyle="1" w:styleId="T3">
    <w:name w:val="T3"/>
    <w:qFormat/>
    <w:rPr>
      <w:sz w:val="24"/>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fa">
    <w:name w:val="Основной текст с отступом Знак"/>
    <w:link w:val="af9"/>
    <w:qFormat/>
    <w:rPr>
      <w:sz w:val="24"/>
      <w:szCs w:val="24"/>
    </w:rPr>
  </w:style>
  <w:style w:type="paragraph" w:customStyle="1" w:styleId="consnormal">
    <w:name w:val="consnormal"/>
    <w:basedOn w:val="a"/>
    <w:qFormat/>
    <w:pPr>
      <w:spacing w:before="100" w:beforeAutospacing="1" w:after="100" w:afterAutospacing="1"/>
    </w:pPr>
  </w:style>
  <w:style w:type="character" w:customStyle="1" w:styleId="HTML0">
    <w:name w:val="Стандартный HTML Знак"/>
    <w:link w:val="HTML"/>
    <w:uiPriority w:val="99"/>
    <w:qFormat/>
    <w:rPr>
      <w:rFonts w:ascii="Courier New" w:hAnsi="Courier New" w:cs="Courier New"/>
    </w:rPr>
  </w:style>
  <w:style w:type="paragraph" w:customStyle="1" w:styleId="13">
    <w:name w:val="Рецензия1"/>
    <w:hidden/>
    <w:uiPriority w:val="99"/>
    <w:semiHidden/>
    <w:qFormat/>
    <w:rPr>
      <w:rFonts w:eastAsia="Times New Roman"/>
      <w:sz w:val="24"/>
      <w:szCs w:val="24"/>
    </w:rPr>
  </w:style>
  <w:style w:type="table" w:customStyle="1" w:styleId="6">
    <w:name w:val="Сетка таблицы6"/>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character" w:customStyle="1" w:styleId="ac">
    <w:name w:val="Текст Знак"/>
    <w:basedOn w:val="a0"/>
    <w:link w:val="ab"/>
    <w:uiPriority w:val="99"/>
    <w:qFormat/>
    <w:rPr>
      <w:rFonts w:ascii="Consolas" w:hAnsi="Consolas"/>
      <w:sz w:val="21"/>
      <w:szCs w:val="21"/>
    </w:rPr>
  </w:style>
  <w:style w:type="character" w:customStyle="1" w:styleId="10">
    <w:name w:val="Заголовок 1 Знак"/>
    <w:basedOn w:val="a0"/>
    <w:link w:val="1"/>
    <w:uiPriority w:val="99"/>
    <w:rsid w:val="00107E77"/>
    <w:rPr>
      <w:rFonts w:ascii="Calibri" w:eastAsia="Times New Roman" w:hAnsi="Calibri"/>
      <w:b/>
      <w:sz w:val="24"/>
    </w:rPr>
  </w:style>
  <w:style w:type="character" w:customStyle="1" w:styleId="30">
    <w:name w:val="Заголовок 3 Знак"/>
    <w:basedOn w:val="a0"/>
    <w:link w:val="3"/>
    <w:uiPriority w:val="99"/>
    <w:rsid w:val="00107E77"/>
    <w:rPr>
      <w:rFonts w:ascii="TNRCyrBash" w:eastAsia="Times New Roman" w:hAnsi="TNRCyrBas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72E6DC6233AB820D89D9AF228793B723A2F9CB11E60E9BA144ABC89C78EB024A9547B3F09B3761C1DD5CAE19E3E1FE0157FF2955613C9Dn5H2E" TargetMode="External"/><Relationship Id="rId18" Type="http://schemas.openxmlformats.org/officeDocument/2006/relationships/hyperlink" Target="consultantplus://offline/ref=23EC67E212900D61DF019C582AF16CFD0DA970E2B8885F37380B4F535B64WE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A72E6DC6233AB820D89D9AF228793B723A2F9CB11E60E9BA144ABC89C78EB024A9547B3F09B3763CBDD5CAE19E3E1FE0157FF2955613C9Dn5H2E"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72E6DC6233AB820D89D9AF228793B721AEFFCC19E90E9BA144ABC89C78EB024A9547B3F09B3762CCDD5CAE19E3E1FE0157FF2955613C9Dn5H2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A7E7FCF-4374-4BC0-8A5F-AA264B11A8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14232</Words>
  <Characters>81129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Бурганова Ляйсан Валериевна</dc:creator>
  <cp:lastModifiedBy>Федорова Эльвира Фаилевна</cp:lastModifiedBy>
  <cp:revision>18</cp:revision>
  <cp:lastPrinted>2025-07-09T06:44:00Z</cp:lastPrinted>
  <dcterms:created xsi:type="dcterms:W3CDTF">2025-06-16T05:19:00Z</dcterms:created>
  <dcterms:modified xsi:type="dcterms:W3CDTF">2025-07-17T12:34:00Z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26129078741047DEAFC28E088D924C6C_13</vt:lpwstr>
  </property>
</Properties>
</file>