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13228" w:rsidTr="00D17C9C">
        <w:trPr>
          <w:trHeight w:val="273"/>
        </w:trPr>
        <w:tc>
          <w:tcPr>
            <w:tcW w:w="5070" w:type="dxa"/>
            <w:vAlign w:val="center"/>
          </w:tcPr>
          <w:p w:rsidR="00E13228" w:rsidRDefault="00E13228" w:rsidP="00E13228">
            <w:pPr>
              <w:pStyle w:val="40"/>
              <w:shd w:val="clear" w:color="auto" w:fill="auto"/>
              <w:spacing w:line="240" w:lineRule="auto"/>
              <w:rPr>
                <w:rStyle w:val="4"/>
                <w:bCs/>
                <w:i/>
                <w:iCs/>
                <w:color w:val="000000"/>
              </w:rPr>
            </w:pPr>
          </w:p>
        </w:tc>
        <w:tc>
          <w:tcPr>
            <w:tcW w:w="4501" w:type="dxa"/>
          </w:tcPr>
          <w:p w:rsidR="00E13228" w:rsidRDefault="00E13228" w:rsidP="00D17C9C">
            <w:pPr>
              <w:pStyle w:val="40"/>
              <w:shd w:val="clear" w:color="auto" w:fill="auto"/>
              <w:spacing w:line="240" w:lineRule="auto"/>
              <w:rPr>
                <w:rStyle w:val="4"/>
                <w:bCs/>
                <w:i/>
                <w:iCs/>
                <w:color w:val="000000"/>
              </w:rPr>
            </w:pPr>
            <w:r>
              <w:rPr>
                <w:rStyle w:val="4"/>
                <w:bCs/>
                <w:i/>
                <w:iCs/>
                <w:color w:val="000000"/>
              </w:rPr>
              <w:t>Приложение № 1</w:t>
            </w:r>
          </w:p>
          <w:p w:rsidR="00D17C9C" w:rsidRDefault="00E13228" w:rsidP="00D17C9C">
            <w:pPr>
              <w:pStyle w:val="40"/>
              <w:shd w:val="clear" w:color="auto" w:fill="auto"/>
              <w:spacing w:line="240" w:lineRule="auto"/>
              <w:rPr>
                <w:rStyle w:val="4"/>
                <w:bCs/>
                <w:i/>
                <w:iCs/>
                <w:color w:val="000000"/>
              </w:rPr>
            </w:pPr>
            <w:r>
              <w:rPr>
                <w:rStyle w:val="4"/>
                <w:bCs/>
                <w:i/>
                <w:iCs/>
                <w:color w:val="000000"/>
              </w:rPr>
              <w:t xml:space="preserve">к Постановлению </w:t>
            </w:r>
            <w:r w:rsidR="00D17C9C">
              <w:rPr>
                <w:rStyle w:val="4"/>
                <w:bCs/>
                <w:i/>
                <w:iCs/>
                <w:color w:val="000000"/>
              </w:rPr>
              <w:t xml:space="preserve">администрации городского округа город Стерлитамак РБ </w:t>
            </w:r>
          </w:p>
          <w:p w:rsidR="00E13228" w:rsidRDefault="00D17C9C" w:rsidP="00D17C9C">
            <w:pPr>
              <w:pStyle w:val="40"/>
              <w:shd w:val="clear" w:color="auto" w:fill="auto"/>
              <w:spacing w:line="240" w:lineRule="auto"/>
              <w:rPr>
                <w:rStyle w:val="4"/>
                <w:bCs/>
                <w:i/>
                <w:iCs/>
                <w:color w:val="000000"/>
              </w:rPr>
            </w:pPr>
            <w:r>
              <w:rPr>
                <w:rStyle w:val="4"/>
                <w:bCs/>
                <w:i/>
                <w:iCs/>
                <w:color w:val="000000"/>
              </w:rPr>
              <w:t>№ _____ от «_____</w:t>
            </w:r>
            <w:r w:rsidR="00E13228">
              <w:rPr>
                <w:rStyle w:val="4"/>
                <w:bCs/>
                <w:i/>
                <w:iCs/>
                <w:color w:val="000000"/>
              </w:rPr>
              <w:t>» ___________ 201__ г.</w:t>
            </w:r>
          </w:p>
          <w:p w:rsidR="00E13228" w:rsidRDefault="00E13228" w:rsidP="00D17C9C">
            <w:pPr>
              <w:pStyle w:val="40"/>
              <w:shd w:val="clear" w:color="auto" w:fill="auto"/>
              <w:spacing w:line="240" w:lineRule="auto"/>
              <w:ind w:firstLine="135"/>
              <w:rPr>
                <w:rStyle w:val="4"/>
                <w:bCs/>
                <w:i/>
                <w:iCs/>
                <w:color w:val="000000"/>
              </w:rPr>
            </w:pPr>
          </w:p>
        </w:tc>
      </w:tr>
    </w:tbl>
    <w:p w:rsidR="00E13228" w:rsidRDefault="00E13228" w:rsidP="00E13228">
      <w:pPr>
        <w:pStyle w:val="40"/>
        <w:shd w:val="clear" w:color="auto" w:fill="auto"/>
        <w:ind w:right="-1"/>
        <w:rPr>
          <w:rStyle w:val="4"/>
          <w:bCs/>
          <w:i/>
          <w:iCs/>
          <w:color w:val="000000"/>
        </w:rPr>
      </w:pPr>
    </w:p>
    <w:p w:rsidR="00E13228" w:rsidRDefault="00E13228" w:rsidP="00E13228">
      <w:pPr>
        <w:pStyle w:val="40"/>
        <w:shd w:val="clear" w:color="auto" w:fill="auto"/>
        <w:ind w:right="-1"/>
        <w:rPr>
          <w:rStyle w:val="4"/>
          <w:bCs/>
          <w:i/>
          <w:iCs/>
          <w:color w:val="000000"/>
        </w:rPr>
      </w:pPr>
    </w:p>
    <w:p w:rsidR="00E13228" w:rsidRDefault="00E13228" w:rsidP="00E62EF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E62EF8" w:rsidRDefault="00E62EF8" w:rsidP="00E62EF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ПОЛОЖЕНИЕ</w:t>
      </w:r>
    </w:p>
    <w:p w:rsidR="00397A44" w:rsidRDefault="00E62EF8" w:rsidP="00E62EF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 проведении городского конкурса «Цветущий Стерлитамак» </w:t>
      </w:r>
    </w:p>
    <w:p w:rsidR="00E62EF8" w:rsidRDefault="00E62EF8" w:rsidP="00E62EF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в </w:t>
      </w:r>
      <w:r>
        <w:rPr>
          <w:b/>
          <w:sz w:val="28"/>
          <w:szCs w:val="28"/>
        </w:rPr>
        <w:t xml:space="preserve">удаленных микрорайонах </w:t>
      </w:r>
    </w:p>
    <w:p w:rsidR="00E62EF8" w:rsidRDefault="00E62EF8" w:rsidP="00E62EF8">
      <w:pPr>
        <w:jc w:val="center"/>
        <w:rPr>
          <w:b/>
          <w:sz w:val="28"/>
          <w:szCs w:val="28"/>
        </w:rPr>
      </w:pPr>
    </w:p>
    <w:p w:rsidR="00E62EF8" w:rsidRDefault="00E62EF8" w:rsidP="00E62EF8">
      <w:pPr>
        <w:jc w:val="center"/>
        <w:rPr>
          <w:b/>
          <w:sz w:val="28"/>
          <w:szCs w:val="28"/>
        </w:rPr>
      </w:pPr>
    </w:p>
    <w:p w:rsidR="00E62EF8" w:rsidRDefault="00E62EF8" w:rsidP="00E62EF8">
      <w:pPr>
        <w:jc w:val="center"/>
        <w:rPr>
          <w:b/>
          <w:sz w:val="28"/>
          <w:szCs w:val="28"/>
        </w:rPr>
      </w:pPr>
    </w:p>
    <w:p w:rsidR="00E62EF8" w:rsidRDefault="00E62EF8" w:rsidP="00E62EF8">
      <w:pPr>
        <w:rPr>
          <w:b/>
          <w:bCs/>
          <w:color w:val="052635"/>
          <w:sz w:val="28"/>
          <w:szCs w:val="28"/>
          <w:shd w:val="clear" w:color="auto" w:fill="FFFFFF"/>
        </w:rPr>
      </w:pPr>
      <w:r>
        <w:rPr>
          <w:b/>
          <w:bCs/>
          <w:color w:val="052635"/>
          <w:sz w:val="28"/>
          <w:szCs w:val="28"/>
          <w:shd w:val="clear" w:color="auto" w:fill="FFFFFF"/>
        </w:rPr>
        <w:t xml:space="preserve">                                      1</w:t>
      </w:r>
      <w:r w:rsidR="007C67F4">
        <w:rPr>
          <w:b/>
          <w:bCs/>
          <w:color w:val="052635"/>
          <w:sz w:val="28"/>
          <w:szCs w:val="28"/>
          <w:shd w:val="clear" w:color="auto" w:fill="FFFFFF"/>
        </w:rPr>
        <w:t>.</w:t>
      </w:r>
      <w:r>
        <w:rPr>
          <w:b/>
          <w:bCs/>
          <w:color w:val="052635"/>
          <w:sz w:val="28"/>
          <w:szCs w:val="28"/>
          <w:shd w:val="clear" w:color="auto" w:fill="FFFFFF"/>
        </w:rPr>
        <w:t xml:space="preserve"> Общие положения</w:t>
      </w:r>
    </w:p>
    <w:p w:rsidR="00E62EF8" w:rsidRDefault="00E62EF8" w:rsidP="00E62EF8">
      <w:pPr>
        <w:jc w:val="center"/>
        <w:rPr>
          <w:color w:val="052635"/>
          <w:sz w:val="28"/>
          <w:szCs w:val="28"/>
          <w:shd w:val="clear" w:color="auto" w:fill="FFFFFF"/>
        </w:rPr>
      </w:pPr>
    </w:p>
    <w:p w:rsidR="00397A44" w:rsidRDefault="00E4374C" w:rsidP="00397A44">
      <w:pPr>
        <w:spacing w:line="360" w:lineRule="auto"/>
        <w:jc w:val="both"/>
        <w:rPr>
          <w:sz w:val="28"/>
          <w:szCs w:val="28"/>
        </w:rPr>
      </w:pPr>
      <w:r w:rsidRPr="00E4374C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1. </w:t>
      </w:r>
      <w:r w:rsidR="00E62EF8" w:rsidRPr="00E4374C">
        <w:rPr>
          <w:sz w:val="28"/>
          <w:szCs w:val="28"/>
          <w:shd w:val="clear" w:color="auto" w:fill="FFFFFF"/>
        </w:rPr>
        <w:t>Настоящее положение определяет порядок проведения и условия городского</w:t>
      </w:r>
      <w:r>
        <w:rPr>
          <w:sz w:val="28"/>
          <w:szCs w:val="28"/>
          <w:shd w:val="clear" w:color="auto" w:fill="FFFFFF"/>
        </w:rPr>
        <w:t xml:space="preserve"> конкурса «Цветущий Стерлитамак</w:t>
      </w:r>
      <w:r w:rsidR="00E62EF8" w:rsidRPr="00E4374C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(далее – конкурс)</w:t>
      </w:r>
      <w:r w:rsidR="00E62EF8" w:rsidRPr="00E4374C">
        <w:rPr>
          <w:bCs/>
          <w:sz w:val="28"/>
          <w:szCs w:val="28"/>
          <w:shd w:val="clear" w:color="auto" w:fill="FFFFFF"/>
        </w:rPr>
        <w:t xml:space="preserve"> в </w:t>
      </w:r>
      <w:r w:rsidR="00E62EF8" w:rsidRPr="00E4374C">
        <w:rPr>
          <w:sz w:val="28"/>
          <w:szCs w:val="28"/>
        </w:rPr>
        <w:t>удаленных микрорайонах города</w:t>
      </w:r>
      <w:r w:rsidR="00BC29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 xml:space="preserve">- «Ашкадарский»;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>- «Краснознаменский» (</w:t>
      </w:r>
      <w:proofErr w:type="spellStart"/>
      <w:r w:rsidRPr="00397A44">
        <w:rPr>
          <w:sz w:val="28"/>
          <w:szCs w:val="28"/>
        </w:rPr>
        <w:t>п</w:t>
      </w:r>
      <w:proofErr w:type="gramStart"/>
      <w:r w:rsidRPr="00397A44">
        <w:rPr>
          <w:sz w:val="28"/>
          <w:szCs w:val="28"/>
        </w:rPr>
        <w:t>.Ш</w:t>
      </w:r>
      <w:proofErr w:type="gramEnd"/>
      <w:r w:rsidRPr="00397A44">
        <w:rPr>
          <w:sz w:val="28"/>
          <w:szCs w:val="28"/>
        </w:rPr>
        <w:t>ах</w:t>
      </w:r>
      <w:proofErr w:type="spellEnd"/>
      <w:r w:rsidRPr="00397A44">
        <w:rPr>
          <w:sz w:val="28"/>
          <w:szCs w:val="28"/>
        </w:rPr>
        <w:t xml:space="preserve">-тау);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>- «Северный» (</w:t>
      </w:r>
      <w:proofErr w:type="spellStart"/>
      <w:r w:rsidRPr="00397A44">
        <w:rPr>
          <w:sz w:val="28"/>
          <w:szCs w:val="28"/>
        </w:rPr>
        <w:t>п</w:t>
      </w:r>
      <w:proofErr w:type="gramStart"/>
      <w:r w:rsidRPr="00397A44">
        <w:rPr>
          <w:sz w:val="28"/>
          <w:szCs w:val="28"/>
        </w:rPr>
        <w:t>.С</w:t>
      </w:r>
      <w:proofErr w:type="gramEnd"/>
      <w:r w:rsidRPr="00397A44">
        <w:rPr>
          <w:sz w:val="28"/>
          <w:szCs w:val="28"/>
        </w:rPr>
        <w:t>троймаш</w:t>
      </w:r>
      <w:proofErr w:type="spellEnd"/>
      <w:r w:rsidRPr="00397A44">
        <w:rPr>
          <w:sz w:val="28"/>
          <w:szCs w:val="28"/>
        </w:rPr>
        <w:t xml:space="preserve">);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 xml:space="preserve">- «Первомайский»;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 xml:space="preserve">- «Краснознаменский» частный сектор в границах улиц </w:t>
      </w:r>
      <w:proofErr w:type="spellStart"/>
      <w:r w:rsidRPr="00397A44">
        <w:rPr>
          <w:sz w:val="28"/>
          <w:szCs w:val="28"/>
        </w:rPr>
        <w:t>Кочетова</w:t>
      </w:r>
      <w:proofErr w:type="spellEnd"/>
      <w:r w:rsidRPr="00397A44">
        <w:rPr>
          <w:sz w:val="28"/>
          <w:szCs w:val="28"/>
        </w:rPr>
        <w:t>, Восточная, Луговая, Халтурина, Баумана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айгановка</w:t>
      </w:r>
      <w:proofErr w:type="spellEnd"/>
      <w:r>
        <w:rPr>
          <w:sz w:val="28"/>
          <w:szCs w:val="28"/>
        </w:rPr>
        <w:t>)</w:t>
      </w:r>
      <w:r w:rsidRPr="00397A44">
        <w:rPr>
          <w:sz w:val="28"/>
          <w:szCs w:val="28"/>
        </w:rPr>
        <w:t xml:space="preserve">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>- «Южный» частный сектор в границах улиц Калинина, 23 Мая, Оренбургский тракт, Поле</w:t>
      </w:r>
      <w:r>
        <w:rPr>
          <w:sz w:val="28"/>
          <w:szCs w:val="28"/>
        </w:rPr>
        <w:t>вая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ыселки</w:t>
      </w:r>
      <w:proofErr w:type="spellEnd"/>
      <w:r>
        <w:rPr>
          <w:sz w:val="28"/>
          <w:szCs w:val="28"/>
        </w:rPr>
        <w:t>)</w:t>
      </w:r>
      <w:r w:rsidRPr="00397A44">
        <w:rPr>
          <w:sz w:val="28"/>
          <w:szCs w:val="28"/>
        </w:rPr>
        <w:t xml:space="preserve">; </w:t>
      </w:r>
    </w:p>
    <w:p w:rsidR="00397A44" w:rsidRP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 xml:space="preserve">-«Южный» жилой массив в границах улиц </w:t>
      </w:r>
      <w:proofErr w:type="spellStart"/>
      <w:r w:rsidRPr="00397A44">
        <w:rPr>
          <w:sz w:val="28"/>
          <w:szCs w:val="28"/>
        </w:rPr>
        <w:t>Стерлибашевский</w:t>
      </w:r>
      <w:proofErr w:type="spellEnd"/>
      <w:r w:rsidRPr="00397A44">
        <w:rPr>
          <w:sz w:val="28"/>
          <w:szCs w:val="28"/>
        </w:rPr>
        <w:t xml:space="preserve"> тракт, Механизации, проезда вдоль домов №№ 35, 37, 37а по ул. </w:t>
      </w:r>
      <w:proofErr w:type="spellStart"/>
      <w:r w:rsidRPr="00397A44">
        <w:rPr>
          <w:sz w:val="28"/>
          <w:szCs w:val="28"/>
        </w:rPr>
        <w:t>Стерлибашевский</w:t>
      </w:r>
      <w:proofErr w:type="spellEnd"/>
      <w:r w:rsidRPr="00397A44">
        <w:rPr>
          <w:sz w:val="28"/>
          <w:szCs w:val="28"/>
        </w:rPr>
        <w:t xml:space="preserve"> тракт  (Р</w:t>
      </w:r>
      <w:r>
        <w:rPr>
          <w:sz w:val="28"/>
          <w:szCs w:val="28"/>
        </w:rPr>
        <w:t>абочий посёлок)</w:t>
      </w:r>
      <w:r w:rsidRPr="00397A44">
        <w:rPr>
          <w:sz w:val="28"/>
          <w:szCs w:val="28"/>
        </w:rPr>
        <w:t xml:space="preserve">; </w:t>
      </w:r>
    </w:p>
    <w:p w:rsidR="00397A44" w:rsidRDefault="00397A44" w:rsidP="00397A44">
      <w:pPr>
        <w:spacing w:line="360" w:lineRule="auto"/>
        <w:jc w:val="both"/>
        <w:rPr>
          <w:sz w:val="28"/>
          <w:szCs w:val="28"/>
        </w:rPr>
      </w:pPr>
      <w:r w:rsidRPr="00397A44">
        <w:rPr>
          <w:sz w:val="28"/>
          <w:szCs w:val="28"/>
        </w:rPr>
        <w:t xml:space="preserve">- «Комсомольский» частный сектор в границах улиц Добролюбова, Айвазовского, Парковая, Николаева, Московская (Кошачий поселок) </w:t>
      </w:r>
    </w:p>
    <w:p w:rsidR="00E62EF8" w:rsidRDefault="00E4374C" w:rsidP="00397A44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E62EF8">
        <w:rPr>
          <w:sz w:val="28"/>
          <w:szCs w:val="28"/>
          <w:shd w:val="clear" w:color="auto" w:fill="FFFFFF"/>
        </w:rPr>
        <w:t>Организатором конкурса является администрация городского округа город Стерлитамак РБ.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397A44" w:rsidRDefault="00397A4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2</w:t>
      </w:r>
      <w:r w:rsidR="007C67F4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Цели проведения конкурса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2.1. </w:t>
      </w:r>
      <w:r w:rsidR="00D27335">
        <w:rPr>
          <w:sz w:val="28"/>
          <w:szCs w:val="28"/>
          <w:shd w:val="clear" w:color="auto" w:fill="FFFFFF"/>
        </w:rPr>
        <w:t>Формирование современных эстетических и нравственных ценностей, привлечение внимания широкой общественности к вопросам благоустройства и озеленения городских территорий.</w:t>
      </w:r>
    </w:p>
    <w:p w:rsidR="00E62EF8" w:rsidRDefault="00E62EF8" w:rsidP="00E62EF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2.2. </w:t>
      </w:r>
      <w:r w:rsidR="00D27335" w:rsidRPr="00D27335">
        <w:rPr>
          <w:sz w:val="28"/>
          <w:szCs w:val="28"/>
          <w:shd w:val="clear" w:color="auto" w:fill="FFFFFF"/>
        </w:rPr>
        <w:t xml:space="preserve">Оформление </w:t>
      </w:r>
      <w:r w:rsidR="00E4374C">
        <w:rPr>
          <w:sz w:val="28"/>
          <w:szCs w:val="28"/>
          <w:shd w:val="clear" w:color="auto" w:fill="FFFFFF"/>
        </w:rPr>
        <w:t>приусадебных участков частного жилого сектора</w:t>
      </w:r>
      <w:r w:rsidR="00D27335" w:rsidRPr="00D27335">
        <w:rPr>
          <w:sz w:val="28"/>
          <w:szCs w:val="28"/>
          <w:shd w:val="clear" w:color="auto" w:fill="FFFFFF"/>
        </w:rPr>
        <w:t xml:space="preserve"> </w:t>
      </w:r>
      <w:r w:rsidR="00E4374C">
        <w:rPr>
          <w:sz w:val="28"/>
          <w:szCs w:val="28"/>
          <w:shd w:val="clear" w:color="auto" w:fill="FFFFFF"/>
        </w:rPr>
        <w:t>и придомовых территорий</w:t>
      </w:r>
      <w:r w:rsidR="00D27335" w:rsidRPr="00D27335">
        <w:rPr>
          <w:sz w:val="28"/>
          <w:szCs w:val="28"/>
          <w:shd w:val="clear" w:color="auto" w:fill="FFFFFF"/>
        </w:rPr>
        <w:t xml:space="preserve"> </w:t>
      </w:r>
      <w:r w:rsidR="00E4374C">
        <w:rPr>
          <w:sz w:val="28"/>
          <w:szCs w:val="28"/>
          <w:shd w:val="clear" w:color="auto" w:fill="FFFFFF"/>
        </w:rPr>
        <w:t>многоквартирных жилых домов в</w:t>
      </w:r>
      <w:r w:rsidR="00D27335" w:rsidRPr="00D27335">
        <w:rPr>
          <w:sz w:val="28"/>
          <w:szCs w:val="28"/>
          <w:shd w:val="clear" w:color="auto" w:fill="FFFFFF"/>
        </w:rPr>
        <w:t xml:space="preserve"> удаленных микрорайонах городск</w:t>
      </w:r>
      <w:r w:rsidR="00E4374C">
        <w:rPr>
          <w:sz w:val="28"/>
          <w:szCs w:val="28"/>
          <w:shd w:val="clear" w:color="auto" w:fill="FFFFFF"/>
        </w:rPr>
        <w:t>ого округа город Стерлитамак РБ.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</w:t>
      </w:r>
      <w:r w:rsidR="007C67F4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E4374C">
        <w:rPr>
          <w:b/>
          <w:bCs/>
          <w:sz w:val="28"/>
          <w:szCs w:val="28"/>
          <w:shd w:val="clear" w:color="auto" w:fill="FFFFFF"/>
        </w:rPr>
        <w:t>Организация и участие в конкурсе</w:t>
      </w:r>
    </w:p>
    <w:p w:rsidR="00D17C9C" w:rsidRDefault="00E4374C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3.1. </w:t>
      </w:r>
      <w:r w:rsidR="00397A44">
        <w:rPr>
          <w:sz w:val="28"/>
          <w:szCs w:val="28"/>
          <w:shd w:val="clear" w:color="auto" w:fill="FFFFFF"/>
        </w:rPr>
        <w:t>Заявка</w:t>
      </w:r>
      <w:r w:rsidR="00397A44" w:rsidRPr="00D17C9C">
        <w:rPr>
          <w:sz w:val="28"/>
          <w:szCs w:val="28"/>
          <w:shd w:val="clear" w:color="auto" w:fill="FFFFFF"/>
        </w:rPr>
        <w:t xml:space="preserve"> </w:t>
      </w:r>
      <w:r w:rsidR="00D17C9C" w:rsidRPr="00D17C9C">
        <w:rPr>
          <w:sz w:val="28"/>
          <w:szCs w:val="28"/>
          <w:shd w:val="clear" w:color="auto" w:fill="FFFFFF"/>
        </w:rPr>
        <w:t>для уч</w:t>
      </w:r>
      <w:r w:rsidR="00397A44">
        <w:rPr>
          <w:sz w:val="28"/>
          <w:szCs w:val="28"/>
          <w:shd w:val="clear" w:color="auto" w:fill="FFFFFF"/>
        </w:rPr>
        <w:t>астия в конкурсе</w:t>
      </w:r>
      <w:r w:rsidR="00D17C9C">
        <w:rPr>
          <w:sz w:val="28"/>
          <w:szCs w:val="28"/>
          <w:shd w:val="clear" w:color="auto" w:fill="FFFFFF"/>
        </w:rPr>
        <w:t>,</w:t>
      </w:r>
      <w:r w:rsidR="00D17C9C" w:rsidRPr="00D17C9C">
        <w:rPr>
          <w:sz w:val="28"/>
          <w:szCs w:val="28"/>
          <w:shd w:val="clear" w:color="auto" w:fill="FFFFFF"/>
        </w:rPr>
        <w:t xml:space="preserve"> а также информация о проведении Конкурса, решения кон</w:t>
      </w:r>
      <w:r w:rsidR="00D17C9C">
        <w:rPr>
          <w:sz w:val="28"/>
          <w:szCs w:val="28"/>
          <w:shd w:val="clear" w:color="auto" w:fill="FFFFFF"/>
        </w:rPr>
        <w:t>курсной комиссии</w:t>
      </w:r>
      <w:r w:rsidR="00D17C9C" w:rsidRPr="00D17C9C">
        <w:rPr>
          <w:sz w:val="28"/>
          <w:szCs w:val="28"/>
          <w:shd w:val="clear" w:color="auto" w:fill="FFFFFF"/>
        </w:rPr>
        <w:t>, размещаются на официальном электронном сайте администрации городского округа город Стерлитамак, а также в городских СМИ.</w:t>
      </w:r>
    </w:p>
    <w:p w:rsidR="00D27335" w:rsidRDefault="00D17C9C" w:rsidP="00D17C9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3.2. </w:t>
      </w:r>
      <w:r w:rsidRPr="00D17C9C">
        <w:rPr>
          <w:sz w:val="28"/>
          <w:szCs w:val="28"/>
          <w:shd w:val="clear" w:color="auto" w:fill="FFFFFF"/>
        </w:rPr>
        <w:t>К участию в конкурсе приглашаются жители индивидуальных и многоквартирных жилых домов удаленных районов городского округа город Стерлитамак РБ.</w:t>
      </w:r>
    </w:p>
    <w:p w:rsidR="00E62EF8" w:rsidRPr="007C67F4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62EF8" w:rsidRPr="007C67F4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C67F4">
        <w:rPr>
          <w:b/>
          <w:bCs/>
          <w:sz w:val="28"/>
          <w:szCs w:val="28"/>
          <w:shd w:val="clear" w:color="auto" w:fill="FFFFFF"/>
        </w:rPr>
        <w:t>4</w:t>
      </w:r>
      <w:r w:rsidR="007C67F4">
        <w:rPr>
          <w:b/>
          <w:bCs/>
          <w:sz w:val="28"/>
          <w:szCs w:val="28"/>
          <w:shd w:val="clear" w:color="auto" w:fill="FFFFFF"/>
        </w:rPr>
        <w:t>.</w:t>
      </w:r>
      <w:r w:rsidRPr="007C67F4">
        <w:rPr>
          <w:b/>
          <w:bCs/>
          <w:sz w:val="28"/>
          <w:szCs w:val="28"/>
          <w:shd w:val="clear" w:color="auto" w:fill="FFFFFF"/>
        </w:rPr>
        <w:t xml:space="preserve"> Номинация конкурса, критерии оценки</w:t>
      </w: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7C67F4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7C67F4">
        <w:rPr>
          <w:sz w:val="28"/>
          <w:szCs w:val="28"/>
          <w:shd w:val="clear" w:color="auto" w:fill="FFFFFF"/>
        </w:rPr>
        <w:t xml:space="preserve">Итоги конкурса </w:t>
      </w:r>
      <w:r>
        <w:rPr>
          <w:sz w:val="28"/>
          <w:szCs w:val="28"/>
          <w:shd w:val="clear" w:color="auto" w:fill="FFFFFF"/>
        </w:rPr>
        <w:t>про</w:t>
      </w:r>
      <w:r w:rsidRPr="007C67F4">
        <w:rPr>
          <w:sz w:val="28"/>
          <w:szCs w:val="28"/>
          <w:shd w:val="clear" w:color="auto" w:fill="FFFFFF"/>
        </w:rPr>
        <w:t>водятся в одной номинации «Любимый мой дворик»</w:t>
      </w:r>
      <w:r>
        <w:rPr>
          <w:sz w:val="28"/>
          <w:szCs w:val="28"/>
          <w:shd w:val="clear" w:color="auto" w:fill="FFFFFF"/>
        </w:rPr>
        <w:t>.</w:t>
      </w:r>
    </w:p>
    <w:p w:rsidR="007C67F4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4.2.</w:t>
      </w:r>
      <w:r w:rsidRPr="007C67F4">
        <w:t xml:space="preserve"> </w:t>
      </w:r>
      <w:r w:rsidRPr="007C67F4">
        <w:rPr>
          <w:sz w:val="28"/>
          <w:szCs w:val="28"/>
          <w:shd w:val="clear" w:color="auto" w:fill="FFFFFF"/>
        </w:rPr>
        <w:t>Для формата частного жилого сектора оценивается комплексное оформление индивидуаль</w:t>
      </w:r>
      <w:r>
        <w:rPr>
          <w:sz w:val="28"/>
          <w:szCs w:val="28"/>
          <w:shd w:val="clear" w:color="auto" w:fill="FFFFFF"/>
        </w:rPr>
        <w:t>ного дома (цветочные экспозиции</w:t>
      </w:r>
      <w:r w:rsidRPr="007C67F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фигуры, </w:t>
      </w:r>
      <w:r w:rsidRPr="007C67F4">
        <w:rPr>
          <w:sz w:val="28"/>
          <w:szCs w:val="28"/>
          <w:shd w:val="clear" w:color="auto" w:fill="FFFFFF"/>
        </w:rPr>
        <w:t>подсветка и т.п. входной группы, витражей, фасадов и прилегающей территории).</w:t>
      </w:r>
    </w:p>
    <w:p w:rsidR="007C67F4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4.3. </w:t>
      </w:r>
      <w:r w:rsidRPr="007C67F4">
        <w:rPr>
          <w:sz w:val="28"/>
          <w:szCs w:val="28"/>
          <w:shd w:val="clear" w:color="auto" w:fill="FFFFFF"/>
        </w:rPr>
        <w:t>Для многоквартирных жилых домов оценивается оформление прилегающей территории (</w:t>
      </w:r>
      <w:r>
        <w:rPr>
          <w:sz w:val="28"/>
          <w:szCs w:val="28"/>
          <w:shd w:val="clear" w:color="auto" w:fill="FFFFFF"/>
        </w:rPr>
        <w:t>цветочные</w:t>
      </w:r>
      <w:r w:rsidRPr="007C67F4">
        <w:rPr>
          <w:sz w:val="28"/>
          <w:szCs w:val="28"/>
          <w:shd w:val="clear" w:color="auto" w:fill="FFFFFF"/>
        </w:rPr>
        <w:t xml:space="preserve"> экспозиции, фигуры, подсветка и т.п.).</w:t>
      </w:r>
    </w:p>
    <w:p w:rsidR="007C67F4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7C67F4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Этапы проведения конкурса</w:t>
      </w:r>
    </w:p>
    <w:p w:rsidR="00E62EF8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Конкурс проводится в три</w:t>
      </w:r>
      <w:r w:rsidR="00E62EF8">
        <w:rPr>
          <w:sz w:val="28"/>
          <w:szCs w:val="28"/>
          <w:shd w:val="clear" w:color="auto" w:fill="FFFFFF"/>
        </w:rPr>
        <w:t xml:space="preserve"> этапа.</w:t>
      </w:r>
    </w:p>
    <w:p w:rsidR="00CA1A02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r w:rsidR="00E62EF8">
        <w:rPr>
          <w:sz w:val="28"/>
          <w:szCs w:val="28"/>
          <w:shd w:val="clear" w:color="auto" w:fill="FFFFFF"/>
        </w:rPr>
        <w:t>Первый этап: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С 01 апреля  по 31 </w:t>
      </w:r>
      <w:r w:rsidR="006D751E">
        <w:rPr>
          <w:sz w:val="28"/>
          <w:szCs w:val="28"/>
          <w:shd w:val="clear" w:color="auto" w:fill="FFFFFF"/>
        </w:rPr>
        <w:t>июля</w:t>
      </w:r>
      <w:r>
        <w:rPr>
          <w:sz w:val="28"/>
          <w:szCs w:val="28"/>
          <w:shd w:val="clear" w:color="auto" w:fill="FFFFFF"/>
        </w:rPr>
        <w:t xml:space="preserve">  </w:t>
      </w:r>
      <w:r w:rsidR="00E13228">
        <w:rPr>
          <w:sz w:val="28"/>
          <w:szCs w:val="28"/>
          <w:shd w:val="clear" w:color="auto" w:fill="FFFFFF"/>
        </w:rPr>
        <w:t>текущего</w:t>
      </w:r>
      <w:r>
        <w:rPr>
          <w:sz w:val="28"/>
          <w:szCs w:val="28"/>
          <w:shd w:val="clear" w:color="auto" w:fill="FFFFFF"/>
        </w:rPr>
        <w:t xml:space="preserve"> года  участники предоставляют в администрацию городского</w:t>
      </w:r>
      <w:r w:rsidR="007C67F4">
        <w:rPr>
          <w:sz w:val="28"/>
          <w:szCs w:val="28"/>
          <w:shd w:val="clear" w:color="auto" w:fill="FFFFFF"/>
        </w:rPr>
        <w:t xml:space="preserve"> округа город Стерлитамак в кабинет</w:t>
      </w:r>
      <w:r>
        <w:rPr>
          <w:sz w:val="28"/>
          <w:szCs w:val="28"/>
          <w:shd w:val="clear" w:color="auto" w:fill="FFFFFF"/>
        </w:rPr>
        <w:t xml:space="preserve"> № 110 или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на официальный сайт Администрации города Стерлитамак </w:t>
      </w:r>
      <w:r>
        <w:rPr>
          <w:sz w:val="26"/>
          <w:szCs w:val="26"/>
        </w:rPr>
        <w:t xml:space="preserve"> </w:t>
      </w:r>
      <w:hyperlink r:id="rId6" w:history="1"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adm</w:t>
        </w:r>
        <w:r w:rsidR="00BC29C5" w:rsidRPr="00882D2E">
          <w:rPr>
            <w:rStyle w:val="a3"/>
            <w:sz w:val="28"/>
            <w:szCs w:val="28"/>
            <w:shd w:val="clear" w:color="auto" w:fill="FFFFFF"/>
          </w:rPr>
          <w:t>59@</w:t>
        </w:r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bashkortostan</w:t>
        </w:r>
        <w:r w:rsidR="00BC29C5" w:rsidRPr="00882D2E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C29C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заявку для участия в конкурсе. Отдел по работе с территориями присваивает порядковый номер и уведомляет участников о принятии или отклонении заявки.</w:t>
      </w:r>
    </w:p>
    <w:p w:rsidR="00E62EF8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5.2. </w:t>
      </w:r>
      <w:r w:rsidR="00E62EF8">
        <w:rPr>
          <w:sz w:val="28"/>
          <w:szCs w:val="28"/>
          <w:shd w:val="clear" w:color="auto" w:fill="FFFFFF"/>
        </w:rPr>
        <w:t>Второй этап: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01 </w:t>
      </w:r>
      <w:r w:rsidR="006D751E">
        <w:rPr>
          <w:sz w:val="28"/>
          <w:szCs w:val="28"/>
          <w:shd w:val="clear" w:color="auto" w:fill="FFFFFF"/>
        </w:rPr>
        <w:t>августа</w:t>
      </w:r>
      <w:r>
        <w:rPr>
          <w:sz w:val="28"/>
          <w:szCs w:val="28"/>
          <w:shd w:val="clear" w:color="auto" w:fill="FFFFFF"/>
        </w:rPr>
        <w:t xml:space="preserve"> по 31 августа </w:t>
      </w:r>
      <w:r w:rsidR="00D27335">
        <w:rPr>
          <w:sz w:val="28"/>
          <w:szCs w:val="28"/>
          <w:shd w:val="clear" w:color="auto" w:fill="FFFFFF"/>
        </w:rPr>
        <w:t>текущего</w:t>
      </w:r>
      <w:r>
        <w:rPr>
          <w:sz w:val="28"/>
          <w:szCs w:val="28"/>
          <w:shd w:val="clear" w:color="auto" w:fill="FFFFFF"/>
        </w:rPr>
        <w:t xml:space="preserve"> года участники предоставляют в администрацию городского</w:t>
      </w:r>
      <w:r w:rsidR="007C67F4">
        <w:rPr>
          <w:sz w:val="28"/>
          <w:szCs w:val="28"/>
          <w:shd w:val="clear" w:color="auto" w:fill="FFFFFF"/>
        </w:rPr>
        <w:t xml:space="preserve"> округа город Стерлитамак в кабинет</w:t>
      </w:r>
      <w:r>
        <w:rPr>
          <w:sz w:val="28"/>
          <w:szCs w:val="28"/>
          <w:shd w:val="clear" w:color="auto" w:fill="FFFFFF"/>
        </w:rPr>
        <w:t xml:space="preserve"> № 110 или </w:t>
      </w:r>
      <w:r>
        <w:rPr>
          <w:sz w:val="28"/>
          <w:szCs w:val="28"/>
        </w:rPr>
        <w:t xml:space="preserve">в информационно-телекоммуникационной сети «Интернет» на официальный сайт Администрации города Стерлитамак  </w:t>
      </w:r>
      <w:hyperlink r:id="rId7" w:history="1"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adm</w:t>
        </w:r>
        <w:r w:rsidR="00BC29C5" w:rsidRPr="00882D2E">
          <w:rPr>
            <w:rStyle w:val="a3"/>
            <w:sz w:val="28"/>
            <w:szCs w:val="28"/>
            <w:shd w:val="clear" w:color="auto" w:fill="FFFFFF"/>
          </w:rPr>
          <w:t>59@</w:t>
        </w:r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bashkortostan</w:t>
        </w:r>
        <w:r w:rsidR="00BC29C5" w:rsidRPr="00882D2E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BC29C5" w:rsidRPr="00882D2E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C29C5">
        <w:rPr>
          <w:sz w:val="28"/>
          <w:szCs w:val="28"/>
          <w:shd w:val="clear" w:color="auto" w:fill="FFFFFF"/>
        </w:rPr>
        <w:t xml:space="preserve"> </w:t>
      </w:r>
      <w:r w:rsidR="007C67F4">
        <w:rPr>
          <w:sz w:val="28"/>
          <w:szCs w:val="28"/>
          <w:shd w:val="clear" w:color="auto" w:fill="FFFFFF"/>
        </w:rPr>
        <w:t>не менее двух фотографий</w:t>
      </w:r>
      <w:r>
        <w:rPr>
          <w:sz w:val="28"/>
          <w:szCs w:val="28"/>
          <w:shd w:val="clear" w:color="auto" w:fill="FFFFFF"/>
        </w:rPr>
        <w:t xml:space="preserve"> (формата.jpg) конкурсных работ (одна фотография – на фоне дома, другая конкурсная композиция).</w:t>
      </w:r>
    </w:p>
    <w:p w:rsidR="00E62EF8" w:rsidRDefault="007C67F4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r w:rsidR="00E62EF8">
        <w:rPr>
          <w:sz w:val="28"/>
          <w:szCs w:val="28"/>
          <w:shd w:val="clear" w:color="auto" w:fill="FFFFFF"/>
        </w:rPr>
        <w:t>Третий этап:</w:t>
      </w:r>
    </w:p>
    <w:p w:rsidR="00E62EF8" w:rsidRDefault="00C736D3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период с </w:t>
      </w:r>
      <w:r w:rsidR="00E62EF8">
        <w:rPr>
          <w:sz w:val="28"/>
          <w:szCs w:val="28"/>
          <w:shd w:val="clear" w:color="auto" w:fill="FFFFFF"/>
        </w:rPr>
        <w:t xml:space="preserve">01 сентября  по 25 сентября </w:t>
      </w:r>
      <w:r w:rsidR="00D27335">
        <w:rPr>
          <w:sz w:val="28"/>
          <w:szCs w:val="28"/>
          <w:shd w:val="clear" w:color="auto" w:fill="FFFFFF"/>
        </w:rPr>
        <w:t>текущего</w:t>
      </w:r>
      <w:r w:rsidR="00E62EF8">
        <w:rPr>
          <w:sz w:val="28"/>
          <w:szCs w:val="28"/>
          <w:shd w:val="clear" w:color="auto" w:fill="FFFFFF"/>
        </w:rPr>
        <w:t xml:space="preserve"> года конкурсная комиссия по представленным материалам и с выездом на место оценивает оформление к</w:t>
      </w:r>
      <w:r w:rsidR="00CA1A02">
        <w:rPr>
          <w:sz w:val="28"/>
          <w:szCs w:val="28"/>
          <w:shd w:val="clear" w:color="auto" w:fill="FFFFFF"/>
        </w:rPr>
        <w:t>онкурсных объектов по критериям.</w:t>
      </w: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</w:t>
      </w:r>
      <w:r w:rsidR="007C67F4">
        <w:rPr>
          <w:b/>
          <w:bCs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  <w:shd w:val="clear" w:color="auto" w:fill="FFFFFF"/>
        </w:rPr>
        <w:t xml:space="preserve"> Подведение итогов и награждение</w:t>
      </w:r>
    </w:p>
    <w:p w:rsidR="00E62EF8" w:rsidRDefault="00E62EF8" w:rsidP="00E62EF8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E62EF8" w:rsidRDefault="007C67F4" w:rsidP="00E62EF8">
      <w:pPr>
        <w:spacing w:line="360" w:lineRule="auto"/>
        <w:jc w:val="both"/>
        <w:rPr>
          <w:color w:val="052635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6.1. </w:t>
      </w:r>
      <w:r w:rsidR="00E62EF8">
        <w:rPr>
          <w:sz w:val="28"/>
          <w:szCs w:val="28"/>
          <w:shd w:val="clear" w:color="auto" w:fill="FFFFFF"/>
        </w:rPr>
        <w:t xml:space="preserve">Подведение итогов осуществляет конкурсная комиссия </w:t>
      </w:r>
      <w:r w:rsidR="00266E70">
        <w:rPr>
          <w:sz w:val="28"/>
          <w:szCs w:val="28"/>
          <w:shd w:val="clear" w:color="auto" w:fill="FFFFFF"/>
        </w:rPr>
        <w:t xml:space="preserve">путем подсчета баллов, согласно критериям оценки (Приложение № 2 к настоящему Положению). </w:t>
      </w:r>
      <w:r w:rsidR="00E62EF8">
        <w:rPr>
          <w:sz w:val="28"/>
          <w:szCs w:val="28"/>
          <w:shd w:val="clear" w:color="auto" w:fill="FFFFFF"/>
        </w:rPr>
        <w:t xml:space="preserve">В случае равного количества </w:t>
      </w:r>
      <w:r w:rsidR="00266E70">
        <w:rPr>
          <w:sz w:val="28"/>
          <w:szCs w:val="28"/>
          <w:shd w:val="clear" w:color="auto" w:fill="FFFFFF"/>
        </w:rPr>
        <w:t>баллов</w:t>
      </w:r>
      <w:r w:rsidR="00E62EF8">
        <w:rPr>
          <w:sz w:val="28"/>
          <w:szCs w:val="28"/>
          <w:shd w:val="clear" w:color="auto" w:fill="FFFFFF"/>
        </w:rPr>
        <w:t xml:space="preserve"> окончательное решение </w:t>
      </w:r>
      <w:bookmarkStart w:id="0" w:name="_GoBack"/>
      <w:bookmarkEnd w:id="0"/>
      <w:r w:rsidR="00E62EF8">
        <w:rPr>
          <w:sz w:val="28"/>
          <w:szCs w:val="28"/>
          <w:shd w:val="clear" w:color="auto" w:fill="FFFFFF"/>
        </w:rPr>
        <w:t>принимает председатель комиссии.</w:t>
      </w:r>
    </w:p>
    <w:p w:rsidR="00E62EF8" w:rsidRDefault="00C736D3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6.2. </w:t>
      </w:r>
      <w:r w:rsidR="00BC29C5">
        <w:rPr>
          <w:sz w:val="28"/>
          <w:szCs w:val="28"/>
          <w:shd w:val="clear" w:color="auto" w:fill="FFFFFF"/>
        </w:rPr>
        <w:t>Победители конкурса награждаются дипломами и ценными подарками.</w:t>
      </w: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62EF8" w:rsidRDefault="00E62EF8" w:rsidP="00E62EF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DD75B9" w:rsidRDefault="00E62EF8" w:rsidP="00E62EF8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Управляющий делами                                                            Р.Р.</w:t>
      </w:r>
      <w:r w:rsidR="00C736D3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Мушарапов</w:t>
      </w:r>
    </w:p>
    <w:p w:rsidR="00C736D3" w:rsidRDefault="00C736D3" w:rsidP="00E62EF8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p w:rsidR="00C736D3" w:rsidRDefault="00C736D3" w:rsidP="00E62EF8">
      <w:pPr>
        <w:tabs>
          <w:tab w:val="left" w:pos="5940"/>
        </w:tabs>
        <w:spacing w:line="360" w:lineRule="auto"/>
        <w:jc w:val="both"/>
        <w:rPr>
          <w:b/>
          <w:sz w:val="28"/>
          <w:szCs w:val="28"/>
          <w:lang w:eastAsia="en-US"/>
        </w:rPr>
      </w:pPr>
    </w:p>
    <w:sectPr w:rsidR="00C736D3" w:rsidSect="0006300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90D"/>
    <w:multiLevelType w:val="multilevel"/>
    <w:tmpl w:val="E2567A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8"/>
    <w:rsid w:val="00063000"/>
    <w:rsid w:val="00095D03"/>
    <w:rsid w:val="000F5417"/>
    <w:rsid w:val="00190613"/>
    <w:rsid w:val="002433D2"/>
    <w:rsid w:val="00266E70"/>
    <w:rsid w:val="00397A44"/>
    <w:rsid w:val="003F0510"/>
    <w:rsid w:val="0046537E"/>
    <w:rsid w:val="006B0AD4"/>
    <w:rsid w:val="006D751E"/>
    <w:rsid w:val="006F6872"/>
    <w:rsid w:val="007C67F4"/>
    <w:rsid w:val="008B3E84"/>
    <w:rsid w:val="008D50E5"/>
    <w:rsid w:val="009C5C8D"/>
    <w:rsid w:val="00A84834"/>
    <w:rsid w:val="00B52788"/>
    <w:rsid w:val="00BC29C5"/>
    <w:rsid w:val="00C036DB"/>
    <w:rsid w:val="00C5134B"/>
    <w:rsid w:val="00C736D3"/>
    <w:rsid w:val="00CA1A02"/>
    <w:rsid w:val="00D17C9C"/>
    <w:rsid w:val="00D2482F"/>
    <w:rsid w:val="00D27335"/>
    <w:rsid w:val="00DD75B9"/>
    <w:rsid w:val="00E13228"/>
    <w:rsid w:val="00E4374C"/>
    <w:rsid w:val="00E62EF8"/>
    <w:rsid w:val="00F2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EF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62EF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uiPriority w:val="99"/>
    <w:rsid w:val="00E1322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3228"/>
    <w:pPr>
      <w:widowControl w:val="0"/>
      <w:shd w:val="clear" w:color="auto" w:fill="FFFFFF"/>
      <w:spacing w:line="274" w:lineRule="exact"/>
    </w:pPr>
    <w:rPr>
      <w:rFonts w:eastAsiaTheme="minorHAnsi"/>
      <w:b/>
      <w:bCs/>
      <w:i/>
      <w:iCs/>
      <w:sz w:val="22"/>
      <w:szCs w:val="22"/>
      <w:lang w:eastAsia="en-US"/>
    </w:rPr>
  </w:style>
  <w:style w:type="table" w:styleId="a5">
    <w:name w:val="Table Grid"/>
    <w:basedOn w:val="a1"/>
    <w:uiPriority w:val="59"/>
    <w:rsid w:val="00E1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74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6872"/>
    <w:pPr>
      <w:widowControl w:val="0"/>
      <w:shd w:val="clear" w:color="auto" w:fill="FFFFFF"/>
      <w:spacing w:before="900" w:line="480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7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EF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E62EF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uiPriority w:val="99"/>
    <w:rsid w:val="00E1322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3228"/>
    <w:pPr>
      <w:widowControl w:val="0"/>
      <w:shd w:val="clear" w:color="auto" w:fill="FFFFFF"/>
      <w:spacing w:line="274" w:lineRule="exact"/>
    </w:pPr>
    <w:rPr>
      <w:rFonts w:eastAsiaTheme="minorHAnsi"/>
      <w:b/>
      <w:bCs/>
      <w:i/>
      <w:iCs/>
      <w:sz w:val="22"/>
      <w:szCs w:val="22"/>
      <w:lang w:eastAsia="en-US"/>
    </w:rPr>
  </w:style>
  <w:style w:type="table" w:styleId="a5">
    <w:name w:val="Table Grid"/>
    <w:basedOn w:val="a1"/>
    <w:uiPriority w:val="59"/>
    <w:rsid w:val="00E1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74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F687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F6872"/>
    <w:pPr>
      <w:widowControl w:val="0"/>
      <w:shd w:val="clear" w:color="auto" w:fill="FFFFFF"/>
      <w:spacing w:before="900" w:line="480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7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59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59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территория</dc:creator>
  <cp:lastModifiedBy>Отдел по работе с территория</cp:lastModifiedBy>
  <cp:revision>17</cp:revision>
  <cp:lastPrinted>2015-06-11T06:54:00Z</cp:lastPrinted>
  <dcterms:created xsi:type="dcterms:W3CDTF">2015-05-12T10:51:00Z</dcterms:created>
  <dcterms:modified xsi:type="dcterms:W3CDTF">2019-06-11T05:54:00Z</dcterms:modified>
</cp:coreProperties>
</file>