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35F59" w:rsidTr="00335F59">
        <w:tc>
          <w:tcPr>
            <w:tcW w:w="4870" w:type="dxa"/>
          </w:tcPr>
          <w:p w:rsidR="00335F59" w:rsidRDefault="00335F59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871" w:type="dxa"/>
          </w:tcPr>
          <w:p w:rsidR="00335F59" w:rsidRDefault="00335F59" w:rsidP="00335F59">
            <w:pPr>
              <w:pStyle w:val="a3"/>
              <w:spacing w:before="0" w:beforeAutospacing="0" w:after="0" w:afterAutospacing="0"/>
            </w:pPr>
            <w:r>
              <w:t>Приложение № 1</w:t>
            </w:r>
          </w:p>
          <w:p w:rsidR="00335F59" w:rsidRDefault="00335F59" w:rsidP="00335F59">
            <w:pPr>
              <w:pStyle w:val="a3"/>
              <w:spacing w:before="0" w:beforeAutospacing="0" w:after="0" w:afterAutospacing="0"/>
            </w:pPr>
            <w:r>
              <w:t xml:space="preserve">к постановлению главы администрации </w:t>
            </w:r>
          </w:p>
          <w:p w:rsidR="00335F59" w:rsidRDefault="00335F59" w:rsidP="00335F59">
            <w:pPr>
              <w:pStyle w:val="a3"/>
              <w:spacing w:before="0" w:beforeAutospacing="0" w:after="0" w:afterAutospacing="0"/>
            </w:pPr>
            <w:r>
              <w:t>городского округа город Стерлитамак РБ</w:t>
            </w:r>
          </w:p>
          <w:p w:rsidR="00335F59" w:rsidRDefault="00335F59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t xml:space="preserve">№ </w:t>
            </w:r>
            <w:r w:rsidR="0062667C" w:rsidRPr="0062667C">
              <w:rPr>
                <w:u w:val="single"/>
              </w:rPr>
              <w:t xml:space="preserve"> 2391</w:t>
            </w:r>
            <w:r w:rsidR="0062667C">
              <w:t xml:space="preserve">  от «_</w:t>
            </w:r>
            <w:r w:rsidR="0062667C" w:rsidRPr="0062667C">
              <w:rPr>
                <w:u w:val="single"/>
              </w:rPr>
              <w:t>23</w:t>
            </w:r>
            <w:r w:rsidR="0062667C">
              <w:t>_»_</w:t>
            </w:r>
            <w:r w:rsidR="0062667C" w:rsidRPr="0062667C">
              <w:rPr>
                <w:u w:val="single"/>
              </w:rPr>
              <w:t xml:space="preserve">октября </w:t>
            </w:r>
            <w:r>
              <w:t xml:space="preserve"> 2014 г.</w:t>
            </w:r>
          </w:p>
        </w:tc>
      </w:tr>
    </w:tbl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335F59" w:rsidRPr="0063121B" w:rsidRDefault="00335F59" w:rsidP="00335F59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63121B">
        <w:rPr>
          <w:b/>
          <w:bCs/>
          <w:sz w:val="28"/>
          <w:szCs w:val="28"/>
          <w:shd w:val="clear" w:color="auto" w:fill="FFFFFF"/>
        </w:rPr>
        <w:t>ПОЛОЖЕНИЕ</w:t>
      </w:r>
    </w:p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63121B">
        <w:rPr>
          <w:b/>
          <w:bCs/>
          <w:sz w:val="28"/>
          <w:szCs w:val="28"/>
          <w:shd w:val="clear" w:color="auto" w:fill="FFFFFF"/>
        </w:rPr>
        <w:t xml:space="preserve">о проведении городского конкурса «Новогодний Стерлитамак» </w:t>
      </w:r>
    </w:p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121B">
        <w:rPr>
          <w:b/>
          <w:bCs/>
          <w:sz w:val="28"/>
          <w:szCs w:val="28"/>
          <w:shd w:val="clear" w:color="auto" w:fill="FFFFFF"/>
        </w:rPr>
        <w:t xml:space="preserve">в </w:t>
      </w:r>
      <w:r w:rsidRPr="0063121B">
        <w:rPr>
          <w:b/>
          <w:sz w:val="28"/>
          <w:szCs w:val="28"/>
        </w:rPr>
        <w:t>удаленных районах</w:t>
      </w:r>
    </w:p>
    <w:p w:rsidR="00335F59" w:rsidRDefault="00335F59" w:rsidP="00335F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634B" w:rsidRDefault="00C9634B" w:rsidP="00335F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0"/>
        <w:gridCol w:w="8756"/>
      </w:tblGrid>
      <w:tr w:rsidR="00335F59" w:rsidTr="00335F59">
        <w:tc>
          <w:tcPr>
            <w:tcW w:w="675" w:type="dxa"/>
          </w:tcPr>
          <w:p w:rsidR="00335F59" w:rsidRDefault="00335F59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335F59" w:rsidRDefault="00335F59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3121B">
              <w:rPr>
                <w:b/>
                <w:bCs/>
                <w:color w:val="052635"/>
                <w:sz w:val="28"/>
                <w:szCs w:val="28"/>
                <w:shd w:val="clear" w:color="auto" w:fill="FFFFFF"/>
              </w:rPr>
              <w:t>Общие положения</w:t>
            </w:r>
          </w:p>
        </w:tc>
      </w:tr>
      <w:tr w:rsidR="00335F59" w:rsidTr="00335F59">
        <w:tc>
          <w:tcPr>
            <w:tcW w:w="675" w:type="dxa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rPr>
                <w:b/>
                <w:bCs/>
                <w:color w:val="052635"/>
                <w:sz w:val="10"/>
                <w:szCs w:val="10"/>
                <w:shd w:val="clear" w:color="auto" w:fill="FFFFFF"/>
              </w:rPr>
            </w:pPr>
          </w:p>
        </w:tc>
      </w:tr>
      <w:tr w:rsidR="00335F59" w:rsidTr="00335F59">
        <w:tc>
          <w:tcPr>
            <w:tcW w:w="675" w:type="dxa"/>
          </w:tcPr>
          <w:p w:rsidR="00335F59" w:rsidRPr="00335F59" w:rsidRDefault="00335F59" w:rsidP="00335F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5F59">
              <w:rPr>
                <w:sz w:val="28"/>
                <w:szCs w:val="28"/>
              </w:rPr>
              <w:t>1.1</w:t>
            </w:r>
          </w:p>
        </w:tc>
        <w:tc>
          <w:tcPr>
            <w:tcW w:w="9066" w:type="dxa"/>
            <w:gridSpan w:val="2"/>
          </w:tcPr>
          <w:p w:rsidR="00335F59" w:rsidRPr="00335F59" w:rsidRDefault="00DA040B" w:rsidP="001D31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A040B">
              <w:rPr>
                <w:sz w:val="28"/>
                <w:szCs w:val="28"/>
                <w:shd w:val="clear" w:color="auto" w:fill="FFFFFF"/>
              </w:rPr>
              <w:t>Настоящее положение определяет порядок проведения и условия горо</w:t>
            </w:r>
            <w:r w:rsidRPr="00DA040B">
              <w:rPr>
                <w:sz w:val="28"/>
                <w:szCs w:val="28"/>
                <w:shd w:val="clear" w:color="auto" w:fill="FFFFFF"/>
              </w:rPr>
              <w:t>д</w:t>
            </w:r>
            <w:r w:rsidRPr="00DA040B">
              <w:rPr>
                <w:sz w:val="28"/>
                <w:szCs w:val="28"/>
                <w:shd w:val="clear" w:color="auto" w:fill="FFFFFF"/>
              </w:rPr>
              <w:t>ского конкурса «Новогодний Стерлитамак» (далее – Конкурс) в удале</w:t>
            </w:r>
            <w:r w:rsidRPr="00DA040B">
              <w:rPr>
                <w:sz w:val="28"/>
                <w:szCs w:val="28"/>
                <w:shd w:val="clear" w:color="auto" w:fill="FFFFFF"/>
              </w:rPr>
              <w:t>н</w:t>
            </w:r>
            <w:r w:rsidRPr="00DA040B">
              <w:rPr>
                <w:sz w:val="28"/>
                <w:szCs w:val="28"/>
                <w:shd w:val="clear" w:color="auto" w:fill="FFFFFF"/>
              </w:rPr>
              <w:t>ных районах города «Ашкадарский», «Краснознаменский» (Шах-тау), «Северный» (Строймаш) и «Первомайский» и частном жилом секторе городского округа город Стерлитамак.</w:t>
            </w:r>
          </w:p>
        </w:tc>
      </w:tr>
      <w:tr w:rsidR="00335F59" w:rsidTr="00335F59">
        <w:tc>
          <w:tcPr>
            <w:tcW w:w="675" w:type="dxa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35F59" w:rsidTr="00335F59">
        <w:tc>
          <w:tcPr>
            <w:tcW w:w="675" w:type="dxa"/>
          </w:tcPr>
          <w:p w:rsidR="00335F59" w:rsidRPr="00335F59" w:rsidRDefault="00335F59" w:rsidP="00335F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066" w:type="dxa"/>
            <w:gridSpan w:val="2"/>
          </w:tcPr>
          <w:p w:rsidR="00335F59" w:rsidRPr="0063121B" w:rsidRDefault="00335F59" w:rsidP="00406B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 xml:space="preserve">Организатором </w:t>
            </w:r>
            <w:r w:rsidR="00406B11">
              <w:rPr>
                <w:sz w:val="28"/>
                <w:szCs w:val="28"/>
                <w:shd w:val="clear" w:color="auto" w:fill="FFFFFF"/>
              </w:rPr>
              <w:t>К</w:t>
            </w:r>
            <w:r w:rsidRPr="0063121B">
              <w:rPr>
                <w:sz w:val="28"/>
                <w:szCs w:val="28"/>
                <w:shd w:val="clear" w:color="auto" w:fill="FFFFFF"/>
              </w:rPr>
              <w:t>онкурса является администрация городского округа г</w:t>
            </w:r>
            <w:r w:rsidRPr="0063121B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род Стерлитамак РБ.</w:t>
            </w:r>
          </w:p>
        </w:tc>
      </w:tr>
      <w:tr w:rsidR="00335F59" w:rsidTr="00335F59">
        <w:tc>
          <w:tcPr>
            <w:tcW w:w="675" w:type="dxa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35F59" w:rsidTr="00335F59">
        <w:tc>
          <w:tcPr>
            <w:tcW w:w="675" w:type="dxa"/>
          </w:tcPr>
          <w:p w:rsidR="00335F59" w:rsidRPr="00335F59" w:rsidRDefault="00335F59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5F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66" w:type="dxa"/>
            <w:gridSpan w:val="2"/>
          </w:tcPr>
          <w:p w:rsidR="00335F59" w:rsidRPr="0063121B" w:rsidRDefault="00335F59" w:rsidP="00335F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b/>
                <w:bCs/>
                <w:sz w:val="28"/>
                <w:szCs w:val="28"/>
                <w:shd w:val="clear" w:color="auto" w:fill="FFFFFF"/>
              </w:rPr>
              <w:t>Цели проведения конкурса</w:t>
            </w:r>
          </w:p>
        </w:tc>
      </w:tr>
      <w:tr w:rsidR="00335F59" w:rsidTr="00335F59">
        <w:tc>
          <w:tcPr>
            <w:tcW w:w="675" w:type="dxa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5F59" w:rsidRPr="00D752F1" w:rsidRDefault="00335F59" w:rsidP="00335F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335F59" w:rsidTr="00335F59">
        <w:tc>
          <w:tcPr>
            <w:tcW w:w="675" w:type="dxa"/>
          </w:tcPr>
          <w:p w:rsidR="00335F59" w:rsidRPr="00335F59" w:rsidRDefault="00335F59" w:rsidP="00335F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5F59">
              <w:rPr>
                <w:sz w:val="28"/>
                <w:szCs w:val="28"/>
              </w:rPr>
              <w:t>2.1</w:t>
            </w:r>
          </w:p>
        </w:tc>
        <w:tc>
          <w:tcPr>
            <w:tcW w:w="9066" w:type="dxa"/>
            <w:gridSpan w:val="2"/>
          </w:tcPr>
          <w:p w:rsidR="00335F59" w:rsidRPr="0063121B" w:rsidRDefault="00335F59" w:rsidP="00335F59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Pr="00335F59">
              <w:rPr>
                <w:sz w:val="28"/>
                <w:szCs w:val="28"/>
              </w:rPr>
              <w:t>овлечени</w:t>
            </w:r>
            <w:r>
              <w:rPr>
                <w:sz w:val="28"/>
                <w:szCs w:val="28"/>
              </w:rPr>
              <w:t>е</w:t>
            </w:r>
            <w:r w:rsidRPr="00335F59">
              <w:rPr>
                <w:sz w:val="28"/>
                <w:szCs w:val="28"/>
              </w:rPr>
              <w:t xml:space="preserve"> горожан, проживающих в удаленных районах, в общегоро</w:t>
            </w:r>
            <w:r w:rsidRPr="00335F59">
              <w:rPr>
                <w:sz w:val="28"/>
                <w:szCs w:val="28"/>
              </w:rPr>
              <w:t>д</w:t>
            </w:r>
            <w:r w:rsidRPr="00335F59">
              <w:rPr>
                <w:sz w:val="28"/>
                <w:szCs w:val="28"/>
              </w:rPr>
              <w:t>ские социальные проекты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35F59" w:rsidTr="00335F59">
        <w:tc>
          <w:tcPr>
            <w:tcW w:w="675" w:type="dxa"/>
          </w:tcPr>
          <w:p w:rsidR="00335F59" w:rsidRPr="00C9634B" w:rsidRDefault="00335F59" w:rsidP="00335F59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5F59" w:rsidRPr="00C9634B" w:rsidRDefault="00335F59" w:rsidP="00335F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C9634B" w:rsidRDefault="00C9634B" w:rsidP="00335F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634B">
              <w:rPr>
                <w:sz w:val="28"/>
                <w:szCs w:val="28"/>
              </w:rPr>
              <w:t>2.2</w:t>
            </w:r>
          </w:p>
        </w:tc>
        <w:tc>
          <w:tcPr>
            <w:tcW w:w="9066" w:type="dxa"/>
            <w:gridSpan w:val="2"/>
          </w:tcPr>
          <w:p w:rsidR="00C9634B" w:rsidRPr="0063121B" w:rsidRDefault="00C9634B" w:rsidP="001D31F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Праздничное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Новогоднее оформление </w:t>
            </w:r>
            <w:r w:rsidRPr="00335F59">
              <w:rPr>
                <w:sz w:val="28"/>
                <w:szCs w:val="28"/>
              </w:rPr>
              <w:t xml:space="preserve">приусадебных участков </w:t>
            </w:r>
            <w:r>
              <w:rPr>
                <w:sz w:val="28"/>
                <w:szCs w:val="28"/>
              </w:rPr>
              <w:t xml:space="preserve">частного жилого сектора </w:t>
            </w:r>
            <w:r w:rsidRPr="00335F59">
              <w:rPr>
                <w:sz w:val="28"/>
                <w:szCs w:val="28"/>
              </w:rPr>
              <w:t>и придомовых территорий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многоквартирных жилых д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мов </w:t>
            </w:r>
            <w:r w:rsidRPr="0063121B">
              <w:rPr>
                <w:bCs/>
                <w:sz w:val="28"/>
                <w:szCs w:val="28"/>
                <w:shd w:val="clear" w:color="auto" w:fill="FFFFFF"/>
              </w:rPr>
              <w:t xml:space="preserve">в </w:t>
            </w:r>
            <w:r w:rsidRPr="0063121B">
              <w:rPr>
                <w:sz w:val="28"/>
                <w:szCs w:val="28"/>
              </w:rPr>
              <w:t xml:space="preserve">удаленных </w:t>
            </w:r>
            <w:r w:rsidR="001D31F7">
              <w:rPr>
                <w:sz w:val="28"/>
                <w:szCs w:val="28"/>
              </w:rPr>
              <w:t>районах го</w:t>
            </w:r>
            <w:r w:rsidRPr="0063121B">
              <w:rPr>
                <w:sz w:val="28"/>
                <w:szCs w:val="28"/>
                <w:shd w:val="clear" w:color="auto" w:fill="FFFFFF"/>
              </w:rPr>
              <w:t>родского округа город Стерлитамак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634B" w:rsidTr="00335F59">
        <w:tc>
          <w:tcPr>
            <w:tcW w:w="675" w:type="dxa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335F59" w:rsidRDefault="00C9634B" w:rsidP="00335F5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66" w:type="dxa"/>
            <w:gridSpan w:val="2"/>
          </w:tcPr>
          <w:p w:rsidR="00C9634B" w:rsidRPr="0063121B" w:rsidRDefault="00C9634B" w:rsidP="00C963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Организация и участие в конкурсе</w:t>
            </w:r>
          </w:p>
        </w:tc>
      </w:tr>
      <w:tr w:rsidR="00C9634B" w:rsidTr="00335F59">
        <w:tc>
          <w:tcPr>
            <w:tcW w:w="675" w:type="dxa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C9634B" w:rsidRDefault="00C9634B" w:rsidP="00335F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066" w:type="dxa"/>
            <w:gridSpan w:val="2"/>
          </w:tcPr>
          <w:p w:rsidR="00C9634B" w:rsidRDefault="00C9634B" w:rsidP="001D31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Информация о проведении </w:t>
            </w:r>
            <w:r w:rsidR="00406B11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 xml:space="preserve">онкурса, решения конкурсной комиссии (приложение № </w:t>
            </w:r>
            <w:r w:rsidR="00323F85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 xml:space="preserve"> к настоящему постановлению)</w:t>
            </w:r>
            <w:r w:rsidR="00323F85">
              <w:rPr>
                <w:sz w:val="28"/>
                <w:szCs w:val="28"/>
                <w:shd w:val="clear" w:color="auto" w:fill="FFFFFF"/>
              </w:rPr>
              <w:t>, а также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3F85">
              <w:rPr>
                <w:sz w:val="28"/>
                <w:szCs w:val="28"/>
                <w:shd w:val="clear" w:color="auto" w:fill="FFFFFF"/>
              </w:rPr>
              <w:t xml:space="preserve">формы заявок для участия в конкурсе (приложение № 3 к настоящему постановлению) </w:t>
            </w:r>
            <w:r>
              <w:rPr>
                <w:sz w:val="28"/>
                <w:szCs w:val="28"/>
                <w:shd w:val="clear" w:color="auto" w:fill="FFFFFF"/>
              </w:rPr>
              <w:t>размеща</w:t>
            </w:r>
            <w:r w:rsidR="001D31F7">
              <w:rPr>
                <w:sz w:val="28"/>
                <w:szCs w:val="28"/>
                <w:shd w:val="clear" w:color="auto" w:fill="FFFFFF"/>
              </w:rPr>
              <w:t>ю</w:t>
            </w:r>
            <w:r>
              <w:rPr>
                <w:sz w:val="28"/>
                <w:szCs w:val="28"/>
                <w:shd w:val="clear" w:color="auto" w:fill="FFFFFF"/>
              </w:rPr>
              <w:t>тся на официальном электронном сайте администрации горо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>
              <w:rPr>
                <w:sz w:val="28"/>
                <w:szCs w:val="28"/>
                <w:shd w:val="clear" w:color="auto" w:fill="FFFFFF"/>
              </w:rPr>
              <w:t xml:space="preserve">ского округа город Стерлитамак, а также в </w:t>
            </w:r>
            <w:r w:rsidR="00D752F1">
              <w:rPr>
                <w:sz w:val="28"/>
                <w:szCs w:val="28"/>
                <w:shd w:val="clear" w:color="auto" w:fill="FFFFFF"/>
              </w:rPr>
              <w:t>городских СМИ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634B" w:rsidTr="00335F59">
        <w:tc>
          <w:tcPr>
            <w:tcW w:w="675" w:type="dxa"/>
          </w:tcPr>
          <w:p w:rsidR="00C9634B" w:rsidRPr="00D752F1" w:rsidRDefault="00C9634B" w:rsidP="00335F59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C9634B" w:rsidRPr="00D752F1" w:rsidRDefault="00C9634B" w:rsidP="00C9634B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C9634B" w:rsidTr="00335F59">
        <w:tc>
          <w:tcPr>
            <w:tcW w:w="675" w:type="dxa"/>
          </w:tcPr>
          <w:p w:rsidR="00C9634B" w:rsidRPr="00C9634B" w:rsidRDefault="00C9634B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634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  <w:gridSpan w:val="2"/>
          </w:tcPr>
          <w:p w:rsidR="00C9634B" w:rsidRPr="00C9634B" w:rsidRDefault="00C9634B" w:rsidP="001D31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 участию в </w:t>
            </w:r>
            <w:r w:rsidR="00406B11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 xml:space="preserve">онкурсе приглашаются жители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индивидуальных </w:t>
            </w:r>
            <w:r>
              <w:rPr>
                <w:sz w:val="28"/>
                <w:szCs w:val="28"/>
                <w:shd w:val="clear" w:color="auto" w:fill="FFFFFF"/>
              </w:rPr>
              <w:t>и мног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квартирных жилых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домов </w:t>
            </w:r>
            <w:r w:rsidRPr="0063121B">
              <w:rPr>
                <w:sz w:val="28"/>
                <w:szCs w:val="28"/>
              </w:rPr>
              <w:t>удаленных районов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городского округа город Стерлитамак</w:t>
            </w:r>
            <w:r w:rsidR="00481AAC">
              <w:rPr>
                <w:sz w:val="28"/>
                <w:szCs w:val="28"/>
                <w:shd w:val="clear" w:color="auto" w:fill="FFFFFF"/>
              </w:rPr>
              <w:t xml:space="preserve"> РБ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52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66" w:type="dxa"/>
            <w:gridSpan w:val="2"/>
          </w:tcPr>
          <w:p w:rsidR="00D752F1" w:rsidRPr="00D752F1" w:rsidRDefault="00D752F1" w:rsidP="00D752F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752F1">
              <w:rPr>
                <w:b/>
                <w:sz w:val="28"/>
                <w:szCs w:val="28"/>
                <w:shd w:val="clear" w:color="auto" w:fill="FFFFFF"/>
              </w:rPr>
              <w:t>Конкурсные номинации</w:t>
            </w: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D752F1" w:rsidTr="00335F59">
        <w:tc>
          <w:tcPr>
            <w:tcW w:w="675" w:type="dxa"/>
          </w:tcPr>
          <w:p w:rsidR="00D752F1" w:rsidRDefault="00D752F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066" w:type="dxa"/>
            <w:gridSpan w:val="2"/>
          </w:tcPr>
          <w:p w:rsidR="00D752F1" w:rsidRDefault="00D752F1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Итоги к</w:t>
            </w:r>
            <w:r w:rsidRPr="0063121B">
              <w:rPr>
                <w:sz w:val="28"/>
                <w:szCs w:val="28"/>
                <w:shd w:val="clear" w:color="auto" w:fill="FFFFFF"/>
              </w:rPr>
              <w:t>онкурс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«Новогодний Стерлитамак»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3121B">
              <w:rPr>
                <w:sz w:val="28"/>
                <w:szCs w:val="28"/>
                <w:shd w:val="clear" w:color="auto" w:fill="FFFFFF"/>
              </w:rPr>
              <w:t>по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63121B">
              <w:rPr>
                <w:sz w:val="28"/>
                <w:szCs w:val="28"/>
                <w:shd w:val="clear" w:color="auto" w:fill="FFFFFF"/>
              </w:rPr>
              <w:t>вод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тся в </w:t>
            </w:r>
            <w:r>
              <w:rPr>
                <w:sz w:val="28"/>
                <w:szCs w:val="28"/>
                <w:shd w:val="clear" w:color="auto" w:fill="FFFFFF"/>
              </w:rPr>
              <w:t xml:space="preserve">одной </w:t>
            </w:r>
            <w:r w:rsidRPr="0063121B">
              <w:rPr>
                <w:sz w:val="28"/>
                <w:szCs w:val="28"/>
                <w:shd w:val="clear" w:color="auto" w:fill="FFFFFF"/>
              </w:rPr>
              <w:t>номин</w:t>
            </w:r>
            <w:r w:rsidRPr="0063121B">
              <w:rPr>
                <w:sz w:val="28"/>
                <w:szCs w:val="28"/>
                <w:shd w:val="clear" w:color="auto" w:fill="FFFFFF"/>
              </w:rPr>
              <w:t>а</w:t>
            </w:r>
            <w:r w:rsidRPr="0063121B">
              <w:rPr>
                <w:sz w:val="28"/>
                <w:szCs w:val="28"/>
                <w:shd w:val="clear" w:color="auto" w:fill="FFFFFF"/>
              </w:rPr>
              <w:t>ции «Сказочный дом»</w:t>
            </w:r>
            <w:r>
              <w:rPr>
                <w:sz w:val="28"/>
                <w:szCs w:val="28"/>
                <w:shd w:val="clear" w:color="auto" w:fill="FFFFFF"/>
              </w:rPr>
              <w:t xml:space="preserve">.  </w:t>
            </w: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D752F1" w:rsidTr="00335F59">
        <w:tc>
          <w:tcPr>
            <w:tcW w:w="675" w:type="dxa"/>
          </w:tcPr>
          <w:p w:rsidR="00D752F1" w:rsidRDefault="00D752F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066" w:type="dxa"/>
            <w:gridSpan w:val="2"/>
          </w:tcPr>
          <w:p w:rsid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Для формата </w:t>
            </w:r>
            <w:r>
              <w:rPr>
                <w:sz w:val="28"/>
                <w:szCs w:val="28"/>
              </w:rPr>
              <w:t>частного жилого сектора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3121B">
              <w:rPr>
                <w:sz w:val="28"/>
                <w:szCs w:val="28"/>
                <w:shd w:val="clear" w:color="auto" w:fill="FFFFFF"/>
              </w:rPr>
              <w:t>оценивается комплексное офор</w:t>
            </w:r>
            <w:r w:rsidRPr="0063121B">
              <w:rPr>
                <w:sz w:val="28"/>
                <w:szCs w:val="28"/>
                <w:shd w:val="clear" w:color="auto" w:fill="FFFFFF"/>
              </w:rPr>
              <w:t>м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ление </w:t>
            </w:r>
            <w:r>
              <w:rPr>
                <w:sz w:val="28"/>
                <w:szCs w:val="28"/>
                <w:shd w:val="clear" w:color="auto" w:fill="FFFFFF"/>
              </w:rPr>
              <w:t>индивидуального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дома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63121B">
              <w:rPr>
                <w:sz w:val="28"/>
                <w:szCs w:val="28"/>
                <w:shd w:val="clear" w:color="auto" w:fill="FFFFFF"/>
              </w:rPr>
              <w:t>световые экспозиции, снежные фигуры, горки, подсветка и т.п.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3121B">
              <w:rPr>
                <w:sz w:val="28"/>
                <w:szCs w:val="28"/>
                <w:shd w:val="clear" w:color="auto" w:fill="FFFFFF"/>
              </w:rPr>
              <w:t>входн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групп</w:t>
            </w:r>
            <w:r>
              <w:rPr>
                <w:sz w:val="28"/>
                <w:szCs w:val="28"/>
                <w:shd w:val="clear" w:color="auto" w:fill="FFFFFF"/>
              </w:rPr>
              <w:t>ы</w:t>
            </w:r>
            <w:r w:rsidRPr="0063121B">
              <w:rPr>
                <w:sz w:val="28"/>
                <w:szCs w:val="28"/>
                <w:shd w:val="clear" w:color="auto" w:fill="FFFFFF"/>
              </w:rPr>
              <w:t>, витраж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63121B">
              <w:rPr>
                <w:sz w:val="28"/>
                <w:szCs w:val="28"/>
                <w:shd w:val="clear" w:color="auto" w:fill="FFFFFF"/>
              </w:rPr>
              <w:t>, фасад</w:t>
            </w:r>
            <w:r>
              <w:rPr>
                <w:sz w:val="28"/>
                <w:szCs w:val="28"/>
                <w:shd w:val="clear" w:color="auto" w:fill="FFFFFF"/>
              </w:rPr>
              <w:t>ов 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прилега</w:t>
            </w:r>
            <w:r w:rsidRPr="0063121B">
              <w:rPr>
                <w:sz w:val="28"/>
                <w:szCs w:val="28"/>
                <w:shd w:val="clear" w:color="auto" w:fill="FFFFFF"/>
              </w:rPr>
              <w:t>ю</w:t>
            </w:r>
            <w:r w:rsidRPr="0063121B">
              <w:rPr>
                <w:sz w:val="28"/>
                <w:szCs w:val="28"/>
                <w:shd w:val="clear" w:color="auto" w:fill="FFFFFF"/>
              </w:rPr>
              <w:lastRenderedPageBreak/>
              <w:t>щ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территори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63121B">
              <w:rPr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D752F1" w:rsidTr="00335F59">
        <w:tc>
          <w:tcPr>
            <w:tcW w:w="675" w:type="dxa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D752F1" w:rsidRPr="00D752F1" w:rsidRDefault="00D752F1" w:rsidP="00C9634B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D752F1" w:rsidTr="00335F59">
        <w:tc>
          <w:tcPr>
            <w:tcW w:w="675" w:type="dxa"/>
          </w:tcPr>
          <w:p w:rsidR="00D752F1" w:rsidRDefault="00D752F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9066" w:type="dxa"/>
            <w:gridSpan w:val="2"/>
          </w:tcPr>
          <w:p w:rsidR="00D752F1" w:rsidRDefault="00D752F1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Для многоквартирных жилых домов оценивается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оформление </w:t>
            </w:r>
            <w:r>
              <w:rPr>
                <w:sz w:val="28"/>
                <w:szCs w:val="28"/>
                <w:shd w:val="clear" w:color="auto" w:fill="FFFFFF"/>
              </w:rPr>
              <w:t>прилег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ющей территории (</w:t>
            </w:r>
            <w:r w:rsidRPr="0063121B">
              <w:rPr>
                <w:sz w:val="28"/>
                <w:szCs w:val="28"/>
                <w:shd w:val="clear" w:color="auto" w:fill="FFFFFF"/>
              </w:rPr>
              <w:t>световые экспозиции, снежные фигуры, горки, по</w:t>
            </w:r>
            <w:r w:rsidRPr="0063121B">
              <w:rPr>
                <w:sz w:val="28"/>
                <w:szCs w:val="28"/>
                <w:shd w:val="clear" w:color="auto" w:fill="FFFFFF"/>
              </w:rPr>
              <w:t>д</w:t>
            </w:r>
            <w:r w:rsidRPr="0063121B">
              <w:rPr>
                <w:sz w:val="28"/>
                <w:szCs w:val="28"/>
                <w:shd w:val="clear" w:color="auto" w:fill="FFFFFF"/>
              </w:rPr>
              <w:t>светка и т.п.).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26622" w:rsidTr="00335F59">
        <w:tc>
          <w:tcPr>
            <w:tcW w:w="675" w:type="dxa"/>
          </w:tcPr>
          <w:p w:rsidR="00C26622" w:rsidRPr="00C26622" w:rsidRDefault="00C26622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C26622" w:rsidRPr="00C26622" w:rsidRDefault="00C26622" w:rsidP="00D752F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26622" w:rsidTr="00335F59">
        <w:tc>
          <w:tcPr>
            <w:tcW w:w="675" w:type="dxa"/>
          </w:tcPr>
          <w:p w:rsidR="00C26622" w:rsidRPr="00C26622" w:rsidRDefault="00C26622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C26622" w:rsidRPr="00C26622" w:rsidRDefault="00C26622" w:rsidP="00D752F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26622" w:rsidTr="00335F59">
        <w:tc>
          <w:tcPr>
            <w:tcW w:w="675" w:type="dxa"/>
          </w:tcPr>
          <w:p w:rsidR="00C26622" w:rsidRPr="00C26622" w:rsidRDefault="00C26622" w:rsidP="00C963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2662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66" w:type="dxa"/>
            <w:gridSpan w:val="2"/>
          </w:tcPr>
          <w:p w:rsidR="00C26622" w:rsidRPr="00C26622" w:rsidRDefault="00C26622" w:rsidP="00D752F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C26622">
              <w:rPr>
                <w:b/>
                <w:sz w:val="28"/>
                <w:szCs w:val="28"/>
                <w:shd w:val="clear" w:color="auto" w:fill="FFFFFF"/>
              </w:rPr>
              <w:t>Сроки и этапы проведения конкурса</w:t>
            </w:r>
          </w:p>
        </w:tc>
      </w:tr>
      <w:tr w:rsidR="00C26622" w:rsidTr="00335F59">
        <w:tc>
          <w:tcPr>
            <w:tcW w:w="675" w:type="dxa"/>
          </w:tcPr>
          <w:p w:rsidR="00C26622" w:rsidRPr="00C26622" w:rsidRDefault="00C26622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C26622" w:rsidRPr="00C26622" w:rsidRDefault="00C26622" w:rsidP="00D752F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C26622" w:rsidTr="00335F59">
        <w:tc>
          <w:tcPr>
            <w:tcW w:w="675" w:type="dxa"/>
          </w:tcPr>
          <w:p w:rsidR="00C26622" w:rsidRDefault="00406B1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066" w:type="dxa"/>
            <w:gridSpan w:val="2"/>
          </w:tcPr>
          <w:p w:rsidR="00C26622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Конкурс «Новогодний Стерлитамак» проводится в два этапа.</w:t>
            </w:r>
          </w:p>
        </w:tc>
      </w:tr>
      <w:tr w:rsidR="00406B11" w:rsidTr="00335F59">
        <w:tc>
          <w:tcPr>
            <w:tcW w:w="675" w:type="dxa"/>
          </w:tcPr>
          <w:p w:rsidR="00406B11" w:rsidRPr="00406B11" w:rsidRDefault="00406B11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406B11" w:rsidRPr="00406B11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406B11" w:rsidTr="00335F59">
        <w:tc>
          <w:tcPr>
            <w:tcW w:w="675" w:type="dxa"/>
          </w:tcPr>
          <w:p w:rsidR="00406B11" w:rsidRDefault="00406B11" w:rsidP="00481A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81AAC">
              <w:rPr>
                <w:sz w:val="28"/>
                <w:szCs w:val="28"/>
              </w:rPr>
              <w:t>2</w:t>
            </w:r>
          </w:p>
        </w:tc>
        <w:tc>
          <w:tcPr>
            <w:tcW w:w="9066" w:type="dxa"/>
            <w:gridSpan w:val="2"/>
          </w:tcPr>
          <w:p w:rsidR="00406B11" w:rsidRDefault="00406B11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Обустройство конкурсных экспозиций, подача и рассмотрение заявок</w:t>
            </w:r>
            <w:r w:rsidR="00323F85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D31F7" w:rsidTr="00335F59">
        <w:tc>
          <w:tcPr>
            <w:tcW w:w="675" w:type="dxa"/>
          </w:tcPr>
          <w:p w:rsidR="001D31F7" w:rsidRPr="001D31F7" w:rsidRDefault="001D31F7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1D31F7" w:rsidRPr="001D31F7" w:rsidRDefault="001D31F7" w:rsidP="00323F85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406B11" w:rsidTr="00406B11">
        <w:tc>
          <w:tcPr>
            <w:tcW w:w="675" w:type="dxa"/>
          </w:tcPr>
          <w:p w:rsidR="00406B11" w:rsidRDefault="00406B1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06B11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756" w:type="dxa"/>
          </w:tcPr>
          <w:p w:rsidR="00406B11" w:rsidRPr="00406B11" w:rsidRDefault="00406B11" w:rsidP="00DA04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период </w:t>
            </w:r>
            <w:r w:rsidRPr="0063121B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0B5A00">
              <w:rPr>
                <w:sz w:val="28"/>
                <w:szCs w:val="28"/>
                <w:shd w:val="clear" w:color="auto" w:fill="FFFFFF"/>
              </w:rPr>
              <w:t>30 декабря текущего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года </w:t>
            </w:r>
            <w:r w:rsidRPr="0063121B">
              <w:rPr>
                <w:sz w:val="28"/>
                <w:szCs w:val="28"/>
                <w:shd w:val="clear" w:color="auto" w:fill="FFFFFF"/>
              </w:rPr>
              <w:t>участник</w:t>
            </w:r>
            <w:r>
              <w:rPr>
                <w:sz w:val="28"/>
                <w:szCs w:val="28"/>
                <w:shd w:val="clear" w:color="auto" w:fill="FFFFFF"/>
              </w:rPr>
              <w:t xml:space="preserve">ами конкурса </w:t>
            </w:r>
            <w:r w:rsidRPr="0063121B">
              <w:rPr>
                <w:sz w:val="28"/>
                <w:szCs w:val="28"/>
                <w:shd w:val="clear" w:color="auto" w:fill="FFFFFF"/>
              </w:rPr>
              <w:t>пред</w:t>
            </w:r>
            <w:r w:rsidRPr="0063121B">
              <w:rPr>
                <w:sz w:val="28"/>
                <w:szCs w:val="28"/>
                <w:shd w:val="clear" w:color="auto" w:fill="FFFFFF"/>
              </w:rPr>
              <w:t>о</w:t>
            </w:r>
            <w:r w:rsidRPr="0063121B">
              <w:rPr>
                <w:sz w:val="28"/>
                <w:szCs w:val="28"/>
                <w:shd w:val="clear" w:color="auto" w:fill="FFFFFF"/>
              </w:rPr>
              <w:t>ставляют</w:t>
            </w:r>
            <w:r>
              <w:rPr>
                <w:sz w:val="28"/>
                <w:szCs w:val="28"/>
                <w:shd w:val="clear" w:color="auto" w:fill="FFFFFF"/>
              </w:rPr>
              <w:t xml:space="preserve">ся 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каб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№ 110 </w:t>
            </w:r>
            <w:r w:rsidRPr="0063121B">
              <w:rPr>
                <w:sz w:val="28"/>
                <w:szCs w:val="28"/>
                <w:shd w:val="clear" w:color="auto" w:fill="FFFFFF"/>
              </w:rPr>
              <w:t>администраци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городского округа город Стерлитамак или на электронный адрес </w:t>
            </w:r>
            <w:hyperlink r:id="rId5" w:history="1">
              <w:r w:rsidR="00DA040B" w:rsidRPr="00DA040B">
                <w:rPr>
                  <w:rStyle w:val="a5"/>
                  <w:sz w:val="28"/>
                  <w:szCs w:val="28"/>
                  <w:lang w:val="en-US"/>
                </w:rPr>
                <w:t>ort</w:t>
              </w:r>
              <w:r w:rsidR="00DA040B" w:rsidRPr="00DA040B">
                <w:rPr>
                  <w:rStyle w:val="a5"/>
                  <w:sz w:val="28"/>
                  <w:szCs w:val="28"/>
                </w:rPr>
                <w:t>110</w:t>
              </w:r>
              <w:r w:rsidR="00DA040B" w:rsidRPr="00DA040B">
                <w:rPr>
                  <w:rStyle w:val="a5"/>
                  <w:sz w:val="28"/>
                  <w:szCs w:val="28"/>
                  <w:lang w:val="en-US"/>
                </w:rPr>
                <w:t>klm</w:t>
              </w:r>
              <w:r w:rsidR="00DA040B" w:rsidRPr="00DA040B">
                <w:rPr>
                  <w:rStyle w:val="a5"/>
                  <w:sz w:val="28"/>
                  <w:szCs w:val="28"/>
                </w:rPr>
                <w:t>.@</w:t>
              </w:r>
              <w:r w:rsidR="00DA040B" w:rsidRPr="00DA040B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DA040B" w:rsidRPr="00DA040B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DA040B" w:rsidRPr="00DA040B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A040B" w:rsidRPr="00DA040B"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заявки на участие в Конкурсе с приложением </w:t>
            </w:r>
            <w:r w:rsidRPr="0063121B">
              <w:rPr>
                <w:sz w:val="28"/>
                <w:szCs w:val="28"/>
                <w:shd w:val="clear" w:color="auto" w:fill="FFFFFF"/>
              </w:rPr>
              <w:t>двух фотографи</w:t>
            </w:r>
            <w:r>
              <w:rPr>
                <w:sz w:val="28"/>
                <w:szCs w:val="28"/>
                <w:shd w:val="clear" w:color="auto" w:fill="FFFFFF"/>
              </w:rPr>
              <w:t>ческих изображ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ни</w:t>
            </w:r>
            <w:r w:rsidRPr="0063121B">
              <w:rPr>
                <w:sz w:val="28"/>
                <w:szCs w:val="28"/>
                <w:shd w:val="clear" w:color="auto" w:fill="FFFFFF"/>
              </w:rPr>
              <w:t>й конкурсных работ формата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1B">
              <w:rPr>
                <w:sz w:val="28"/>
                <w:szCs w:val="28"/>
                <w:shd w:val="clear" w:color="auto" w:fill="FFFFFF"/>
              </w:rPr>
              <w:t>jpg</w:t>
            </w:r>
            <w:proofErr w:type="spellEnd"/>
            <w:r w:rsidRPr="0063121B">
              <w:rPr>
                <w:sz w:val="28"/>
                <w:szCs w:val="28"/>
                <w:shd w:val="clear" w:color="auto" w:fill="FFFFFF"/>
              </w:rPr>
              <w:t xml:space="preserve"> (одна фотография – дневной вид; </w:t>
            </w:r>
            <w:r>
              <w:rPr>
                <w:sz w:val="28"/>
                <w:szCs w:val="28"/>
                <w:shd w:val="clear" w:color="auto" w:fill="FFFFFF"/>
              </w:rPr>
              <w:t>вторая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sz w:val="28"/>
                <w:szCs w:val="28"/>
                <w:shd w:val="clear" w:color="auto" w:fill="FFFFFF"/>
              </w:rPr>
              <w:t xml:space="preserve">фото </w:t>
            </w:r>
            <w:r w:rsidRPr="0063121B">
              <w:rPr>
                <w:sz w:val="28"/>
                <w:szCs w:val="28"/>
                <w:shd w:val="clear" w:color="auto" w:fill="FFFFFF"/>
              </w:rPr>
              <w:t>ноч</w:t>
            </w:r>
            <w:r>
              <w:rPr>
                <w:sz w:val="28"/>
                <w:szCs w:val="28"/>
                <w:shd w:val="clear" w:color="auto" w:fill="FFFFFF"/>
              </w:rPr>
              <w:t>ью</w:t>
            </w:r>
            <w:r w:rsidRPr="0063121B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1D31F7" w:rsidTr="003D2C11">
        <w:tc>
          <w:tcPr>
            <w:tcW w:w="675" w:type="dxa"/>
          </w:tcPr>
          <w:p w:rsidR="001D31F7" w:rsidRPr="001D31F7" w:rsidRDefault="001D31F7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1D31F7" w:rsidRPr="001D31F7" w:rsidRDefault="001D31F7" w:rsidP="00406B1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406B11" w:rsidTr="00406B11">
        <w:tc>
          <w:tcPr>
            <w:tcW w:w="675" w:type="dxa"/>
          </w:tcPr>
          <w:p w:rsidR="00406B11" w:rsidRDefault="00406B1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06B11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756" w:type="dxa"/>
          </w:tcPr>
          <w:p w:rsidR="00406B11" w:rsidRDefault="00406B11" w:rsidP="00406B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специалистами о</w:t>
            </w:r>
            <w:r w:rsidRPr="0063121B">
              <w:rPr>
                <w:sz w:val="28"/>
                <w:szCs w:val="28"/>
                <w:shd w:val="clear" w:color="auto" w:fill="FFFFFF"/>
              </w:rPr>
              <w:t>тдел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по работе с территориями администраци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г</w:t>
            </w:r>
            <w:r w:rsidRPr="0063121B">
              <w:rPr>
                <w:sz w:val="28"/>
                <w:szCs w:val="28"/>
                <w:shd w:val="clear" w:color="auto" w:fill="FFFFFF"/>
              </w:rPr>
              <w:t>о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родского округа город Стерлитамак </w:t>
            </w:r>
            <w:r>
              <w:rPr>
                <w:sz w:val="28"/>
                <w:szCs w:val="28"/>
                <w:shd w:val="clear" w:color="auto" w:fill="FFFFFF"/>
              </w:rPr>
              <w:t>рассматриваются поданные мат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 xml:space="preserve">риалы, </w:t>
            </w:r>
            <w:r w:rsidRPr="0063121B">
              <w:rPr>
                <w:sz w:val="28"/>
                <w:szCs w:val="28"/>
                <w:shd w:val="clear" w:color="auto" w:fill="FFFFFF"/>
              </w:rPr>
              <w:t>присваивает</w:t>
            </w:r>
            <w:r>
              <w:rPr>
                <w:sz w:val="28"/>
                <w:szCs w:val="28"/>
                <w:shd w:val="clear" w:color="auto" w:fill="FFFFFF"/>
              </w:rPr>
              <w:t>ся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порядковый </w:t>
            </w:r>
            <w:proofErr w:type="gramStart"/>
            <w:r w:rsidRPr="0063121B">
              <w:rPr>
                <w:sz w:val="28"/>
                <w:szCs w:val="28"/>
                <w:shd w:val="clear" w:color="auto" w:fill="FFFFFF"/>
              </w:rPr>
              <w:t>номер</w:t>
            </w:r>
            <w:proofErr w:type="gramEnd"/>
            <w:r w:rsidRPr="0063121B">
              <w:rPr>
                <w:sz w:val="28"/>
                <w:szCs w:val="28"/>
                <w:shd w:val="clear" w:color="auto" w:fill="FFFFFF"/>
              </w:rPr>
              <w:t xml:space="preserve"> и уведомля</w:t>
            </w:r>
            <w:r>
              <w:rPr>
                <w:sz w:val="28"/>
                <w:szCs w:val="28"/>
                <w:shd w:val="clear" w:color="auto" w:fill="FFFFFF"/>
              </w:rPr>
              <w:t>ю</w:t>
            </w:r>
            <w:r w:rsidRPr="0063121B">
              <w:rPr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>ся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участник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Конкурса </w:t>
            </w:r>
            <w:r w:rsidRPr="0063121B">
              <w:rPr>
                <w:sz w:val="28"/>
                <w:szCs w:val="28"/>
                <w:shd w:val="clear" w:color="auto" w:fill="FFFFFF"/>
              </w:rPr>
              <w:t>о принятии или отклонении заявки.</w:t>
            </w:r>
          </w:p>
        </w:tc>
      </w:tr>
      <w:tr w:rsidR="00406B11" w:rsidTr="00335F59">
        <w:tc>
          <w:tcPr>
            <w:tcW w:w="675" w:type="dxa"/>
          </w:tcPr>
          <w:p w:rsidR="00406B11" w:rsidRPr="00406B11" w:rsidRDefault="00406B11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406B11" w:rsidRPr="00406B11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406B11" w:rsidTr="00335F59">
        <w:tc>
          <w:tcPr>
            <w:tcW w:w="675" w:type="dxa"/>
          </w:tcPr>
          <w:p w:rsidR="00406B11" w:rsidRDefault="00406B11" w:rsidP="00481A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81AAC">
              <w:rPr>
                <w:sz w:val="28"/>
                <w:szCs w:val="28"/>
              </w:rPr>
              <w:t>3</w:t>
            </w:r>
          </w:p>
        </w:tc>
        <w:tc>
          <w:tcPr>
            <w:tcW w:w="9066" w:type="dxa"/>
            <w:gridSpan w:val="2"/>
          </w:tcPr>
          <w:p w:rsidR="00406B11" w:rsidRDefault="00323F85" w:rsidP="00406B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Рассмотрение</w:t>
            </w:r>
            <w:r w:rsidR="00406B11">
              <w:rPr>
                <w:sz w:val="28"/>
                <w:szCs w:val="28"/>
                <w:shd w:val="clear" w:color="auto" w:fill="FFFFFF"/>
              </w:rPr>
              <w:t xml:space="preserve"> конкурсных материалов.</w:t>
            </w:r>
          </w:p>
        </w:tc>
      </w:tr>
      <w:tr w:rsidR="001D31F7" w:rsidTr="00335F59">
        <w:tc>
          <w:tcPr>
            <w:tcW w:w="675" w:type="dxa"/>
          </w:tcPr>
          <w:p w:rsidR="001D31F7" w:rsidRPr="001D31F7" w:rsidRDefault="001D31F7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1D31F7" w:rsidRPr="001D31F7" w:rsidRDefault="001D31F7" w:rsidP="00406B1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406B11" w:rsidTr="00335F59">
        <w:tc>
          <w:tcPr>
            <w:tcW w:w="675" w:type="dxa"/>
          </w:tcPr>
          <w:p w:rsidR="00406B11" w:rsidRDefault="00406B11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406B11" w:rsidRDefault="00323F85" w:rsidP="000B5A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период </w:t>
            </w:r>
            <w:r w:rsidRPr="0063121B">
              <w:rPr>
                <w:sz w:val="28"/>
                <w:szCs w:val="28"/>
                <w:shd w:val="clear" w:color="auto" w:fill="FFFFFF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15 января </w:t>
            </w:r>
            <w:r w:rsidR="000B5A00">
              <w:rPr>
                <w:sz w:val="28"/>
                <w:szCs w:val="28"/>
                <w:shd w:val="clear" w:color="auto" w:fill="FFFFFF"/>
              </w:rPr>
              <w:t>последующего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года </w:t>
            </w:r>
            <w:r w:rsidRPr="0063121B">
              <w:rPr>
                <w:sz w:val="28"/>
                <w:szCs w:val="28"/>
                <w:shd w:val="clear" w:color="auto" w:fill="FFFFFF"/>
              </w:rPr>
              <w:t>конкурсная комиссия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1D31F7" w:rsidTr="00335F59">
        <w:tc>
          <w:tcPr>
            <w:tcW w:w="675" w:type="dxa"/>
          </w:tcPr>
          <w:p w:rsidR="001D31F7" w:rsidRPr="001D31F7" w:rsidRDefault="001D31F7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1D31F7" w:rsidRPr="001D31F7" w:rsidRDefault="001D31F7" w:rsidP="00323F85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23F85" w:rsidTr="00323F85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756" w:type="dxa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коллегиально рассматривает </w:t>
            </w:r>
            <w:r w:rsidRPr="0063121B">
              <w:rPr>
                <w:sz w:val="28"/>
                <w:szCs w:val="28"/>
                <w:shd w:val="clear" w:color="auto" w:fill="FFFFFF"/>
              </w:rPr>
              <w:t>представленны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на Конкурс </w:t>
            </w:r>
            <w:r w:rsidRPr="0063121B">
              <w:rPr>
                <w:sz w:val="28"/>
                <w:szCs w:val="28"/>
                <w:shd w:val="clear" w:color="auto" w:fill="FFFFFF"/>
              </w:rPr>
              <w:t>материал</w:t>
            </w:r>
            <w:r>
              <w:rPr>
                <w:sz w:val="28"/>
                <w:szCs w:val="28"/>
                <w:shd w:val="clear" w:color="auto" w:fill="FFFFFF"/>
              </w:rPr>
              <w:t>ы;</w:t>
            </w:r>
          </w:p>
        </w:tc>
      </w:tr>
      <w:tr w:rsidR="001D31F7" w:rsidTr="00305FE8">
        <w:tc>
          <w:tcPr>
            <w:tcW w:w="675" w:type="dxa"/>
          </w:tcPr>
          <w:p w:rsidR="001D31F7" w:rsidRPr="001D31F7" w:rsidRDefault="001D31F7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1D31F7" w:rsidRPr="001D31F7" w:rsidRDefault="001D31F7" w:rsidP="00323F85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23F85" w:rsidTr="00323F85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756" w:type="dxa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>с выездом на место оценивает праздничное оформление конкурсных объектов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23F85" w:rsidTr="00335F59">
        <w:tc>
          <w:tcPr>
            <w:tcW w:w="675" w:type="dxa"/>
          </w:tcPr>
          <w:p w:rsidR="00323F85" w:rsidRPr="00323F85" w:rsidRDefault="00323F85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323F85" w:rsidRP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06B11" w:rsidTr="00335F59">
        <w:tc>
          <w:tcPr>
            <w:tcW w:w="675" w:type="dxa"/>
          </w:tcPr>
          <w:p w:rsidR="00406B11" w:rsidRPr="00323F85" w:rsidRDefault="00406B11" w:rsidP="00C963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406B11" w:rsidRPr="00323F85" w:rsidRDefault="00406B11" w:rsidP="00D752F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Pr="00323F85" w:rsidRDefault="00323F85" w:rsidP="00C9634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23F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66" w:type="dxa"/>
            <w:gridSpan w:val="2"/>
          </w:tcPr>
          <w:p w:rsidR="00323F85" w:rsidRDefault="00323F85" w:rsidP="00D75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b/>
                <w:bCs/>
                <w:sz w:val="28"/>
                <w:szCs w:val="28"/>
                <w:shd w:val="clear" w:color="auto" w:fill="FFFFFF"/>
              </w:rPr>
              <w:t>Подведение итогов и награждение</w:t>
            </w:r>
          </w:p>
        </w:tc>
      </w:tr>
      <w:tr w:rsidR="00323F85" w:rsidTr="00335F59">
        <w:tc>
          <w:tcPr>
            <w:tcW w:w="675" w:type="dxa"/>
          </w:tcPr>
          <w:p w:rsidR="00323F85" w:rsidRPr="00323F85" w:rsidRDefault="00323F85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23F85" w:rsidRPr="00323F85" w:rsidRDefault="00323F85" w:rsidP="00D752F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066" w:type="dxa"/>
            <w:gridSpan w:val="2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 итогам рассмотрения конкурсных материалов</w:t>
            </w:r>
            <w:r w:rsidRPr="00323F85">
              <w:rPr>
                <w:sz w:val="28"/>
                <w:szCs w:val="28"/>
                <w:shd w:val="clear" w:color="auto" w:fill="FFFFFF"/>
              </w:rPr>
              <w:t xml:space="preserve"> определяется один п</w:t>
            </w:r>
            <w:r w:rsidRPr="00323F85">
              <w:rPr>
                <w:sz w:val="28"/>
                <w:szCs w:val="28"/>
                <w:shd w:val="clear" w:color="auto" w:fill="FFFFFF"/>
              </w:rPr>
              <w:t>о</w:t>
            </w:r>
            <w:r w:rsidRPr="00323F85">
              <w:rPr>
                <w:sz w:val="28"/>
                <w:szCs w:val="28"/>
                <w:shd w:val="clear" w:color="auto" w:fill="FFFFFF"/>
              </w:rPr>
              <w:t xml:space="preserve">бедитель </w:t>
            </w:r>
            <w:r>
              <w:rPr>
                <w:sz w:val="28"/>
                <w:szCs w:val="28"/>
                <w:shd w:val="clear" w:color="auto" w:fill="FFFFFF"/>
              </w:rPr>
              <w:t>в К</w:t>
            </w:r>
            <w:r w:rsidRPr="00323F85">
              <w:rPr>
                <w:sz w:val="28"/>
                <w:szCs w:val="28"/>
                <w:shd w:val="clear" w:color="auto" w:fill="FFFFFF"/>
              </w:rPr>
              <w:t xml:space="preserve">онкурсе </w:t>
            </w:r>
            <w:r>
              <w:rPr>
                <w:sz w:val="28"/>
                <w:szCs w:val="28"/>
                <w:shd w:val="clear" w:color="auto" w:fill="FFFFFF"/>
              </w:rPr>
              <w:t>для</w:t>
            </w:r>
            <w:r w:rsidRPr="00323F85">
              <w:rPr>
                <w:sz w:val="28"/>
                <w:szCs w:val="28"/>
                <w:shd w:val="clear" w:color="auto" w:fill="FFFFFF"/>
              </w:rPr>
              <w:t xml:space="preserve"> каждо</w:t>
            </w:r>
            <w:r>
              <w:rPr>
                <w:sz w:val="28"/>
                <w:szCs w:val="28"/>
                <w:shd w:val="clear" w:color="auto" w:fill="FFFFFF"/>
              </w:rPr>
              <w:t>го</w:t>
            </w:r>
            <w:r w:rsidRPr="00323F85">
              <w:rPr>
                <w:sz w:val="28"/>
                <w:szCs w:val="28"/>
                <w:shd w:val="clear" w:color="auto" w:fill="FFFFFF"/>
              </w:rPr>
              <w:t xml:space="preserve"> из участвующих </w:t>
            </w:r>
            <w:r>
              <w:rPr>
                <w:sz w:val="28"/>
                <w:szCs w:val="28"/>
                <w:shd w:val="clear" w:color="auto" w:fill="FFFFFF"/>
              </w:rPr>
              <w:t xml:space="preserve">городских </w:t>
            </w:r>
            <w:r w:rsidRPr="00323F85">
              <w:rPr>
                <w:sz w:val="28"/>
                <w:szCs w:val="28"/>
                <w:shd w:val="clear" w:color="auto" w:fill="FFFFFF"/>
              </w:rPr>
              <w:t>районов.</w:t>
            </w:r>
          </w:p>
        </w:tc>
      </w:tr>
      <w:tr w:rsidR="00323F85" w:rsidTr="00335F59">
        <w:tc>
          <w:tcPr>
            <w:tcW w:w="675" w:type="dxa"/>
          </w:tcPr>
          <w:p w:rsidR="00323F85" w:rsidRPr="00323F85" w:rsidRDefault="00323F85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23F85" w:rsidRP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9066" w:type="dxa"/>
            <w:gridSpan w:val="2"/>
          </w:tcPr>
          <w:p w:rsid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 xml:space="preserve">Подведение итогов </w:t>
            </w:r>
            <w:r>
              <w:rPr>
                <w:sz w:val="28"/>
                <w:szCs w:val="28"/>
                <w:shd w:val="clear" w:color="auto" w:fill="FFFFFF"/>
              </w:rPr>
              <w:t>Конкурса проводит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конкурсная комиссия </w:t>
            </w:r>
            <w:r>
              <w:rPr>
                <w:sz w:val="28"/>
                <w:szCs w:val="28"/>
                <w:shd w:val="clear" w:color="auto" w:fill="FFFFFF"/>
              </w:rPr>
              <w:t xml:space="preserve">путем </w:t>
            </w:r>
            <w:r w:rsidRPr="0063121B">
              <w:rPr>
                <w:sz w:val="28"/>
                <w:szCs w:val="28"/>
                <w:shd w:val="clear" w:color="auto" w:fill="FFFFFF"/>
              </w:rPr>
              <w:t>о</w:t>
            </w:r>
            <w:r w:rsidRPr="0063121B">
              <w:rPr>
                <w:sz w:val="28"/>
                <w:szCs w:val="28"/>
                <w:shd w:val="clear" w:color="auto" w:fill="FFFFFF"/>
              </w:rPr>
              <w:t>т</w:t>
            </w:r>
            <w:r w:rsidRPr="0063121B">
              <w:rPr>
                <w:sz w:val="28"/>
                <w:szCs w:val="28"/>
                <w:shd w:val="clear" w:color="auto" w:fill="FFFFFF"/>
              </w:rPr>
              <w:t>крыт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голосовани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простым большинством голосов от числа членов комиссии.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3121B">
              <w:rPr>
                <w:sz w:val="28"/>
                <w:szCs w:val="28"/>
                <w:shd w:val="clear" w:color="auto" w:fill="FFFFFF"/>
              </w:rPr>
              <w:t>В случае равного количества голосов окончательное решение принимает</w:t>
            </w:r>
            <w:r>
              <w:rPr>
                <w:sz w:val="28"/>
                <w:szCs w:val="28"/>
                <w:shd w:val="clear" w:color="auto" w:fill="FFFFFF"/>
              </w:rPr>
              <w:t>ся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председател</w:t>
            </w:r>
            <w:r>
              <w:rPr>
                <w:sz w:val="28"/>
                <w:szCs w:val="28"/>
                <w:shd w:val="clear" w:color="auto" w:fill="FFFFFF"/>
              </w:rPr>
              <w:t>ем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комиссии.</w:t>
            </w:r>
          </w:p>
        </w:tc>
      </w:tr>
      <w:tr w:rsidR="00323F85" w:rsidTr="00335F59">
        <w:tc>
          <w:tcPr>
            <w:tcW w:w="675" w:type="dxa"/>
          </w:tcPr>
          <w:p w:rsidR="00323F85" w:rsidRPr="00323F85" w:rsidRDefault="00323F85" w:rsidP="00C9634B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23F85" w:rsidRPr="00323F85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 xml:space="preserve">Победители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онкурса </w:t>
            </w:r>
            <w:r>
              <w:rPr>
                <w:sz w:val="28"/>
                <w:szCs w:val="28"/>
                <w:shd w:val="clear" w:color="auto" w:fill="FFFFFF"/>
              </w:rPr>
              <w:t>награждаются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диплом</w:t>
            </w:r>
            <w:r>
              <w:rPr>
                <w:sz w:val="28"/>
                <w:szCs w:val="28"/>
                <w:shd w:val="clear" w:color="auto" w:fill="FFFFFF"/>
              </w:rPr>
              <w:t>ами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и подарк</w:t>
            </w:r>
            <w:r>
              <w:rPr>
                <w:sz w:val="28"/>
                <w:szCs w:val="28"/>
                <w:shd w:val="clear" w:color="auto" w:fill="FFFFFF"/>
              </w:rPr>
              <w:t>ам</w:t>
            </w:r>
            <w:r w:rsidRPr="0063121B"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323F85" w:rsidRPr="0063121B" w:rsidRDefault="00323F85" w:rsidP="001D31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Управляющий</w:t>
            </w:r>
            <w:r w:rsidRPr="00D1409D">
              <w:rPr>
                <w:b/>
                <w:sz w:val="28"/>
                <w:szCs w:val="28"/>
              </w:rPr>
              <w:t xml:space="preserve"> </w:t>
            </w:r>
            <w:r w:rsidRPr="0063121B">
              <w:rPr>
                <w:b/>
                <w:sz w:val="28"/>
                <w:szCs w:val="28"/>
              </w:rPr>
              <w:t xml:space="preserve">делами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63121B">
              <w:rPr>
                <w:b/>
                <w:sz w:val="28"/>
                <w:szCs w:val="28"/>
              </w:rPr>
              <w:t>Р.Р.</w:t>
            </w:r>
            <w:r w:rsidR="00F37487">
              <w:rPr>
                <w:b/>
                <w:sz w:val="28"/>
                <w:szCs w:val="28"/>
              </w:rPr>
              <w:t xml:space="preserve"> </w:t>
            </w:r>
            <w:r w:rsidRPr="0063121B">
              <w:rPr>
                <w:b/>
                <w:sz w:val="28"/>
                <w:szCs w:val="28"/>
              </w:rPr>
              <w:t>Мушарапов</w:t>
            </w:r>
          </w:p>
        </w:tc>
      </w:tr>
      <w:tr w:rsidR="00323F85" w:rsidTr="00335F59">
        <w:tc>
          <w:tcPr>
            <w:tcW w:w="675" w:type="dxa"/>
          </w:tcPr>
          <w:p w:rsidR="00323F85" w:rsidRDefault="00323F85" w:rsidP="00C96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23F85" w:rsidRPr="0063121B" w:rsidRDefault="00323F85" w:rsidP="00323F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335F59" w:rsidRDefault="00335F59" w:rsidP="00335F5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23F85" w:rsidRPr="00E532D0" w:rsidRDefault="00323F85" w:rsidP="00335F5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323F85" w:rsidRPr="00E532D0" w:rsidSect="00775B23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6B"/>
    <w:rsid w:val="00062DCF"/>
    <w:rsid w:val="000B5A00"/>
    <w:rsid w:val="001944C2"/>
    <w:rsid w:val="001D31F7"/>
    <w:rsid w:val="00294B6B"/>
    <w:rsid w:val="00323F85"/>
    <w:rsid w:val="00335F59"/>
    <w:rsid w:val="00406B11"/>
    <w:rsid w:val="00481AAC"/>
    <w:rsid w:val="0062667C"/>
    <w:rsid w:val="00775B23"/>
    <w:rsid w:val="00B34210"/>
    <w:rsid w:val="00C26622"/>
    <w:rsid w:val="00C77B04"/>
    <w:rsid w:val="00C9634B"/>
    <w:rsid w:val="00D15831"/>
    <w:rsid w:val="00D752F1"/>
    <w:rsid w:val="00DA040B"/>
    <w:rsid w:val="00E532D0"/>
    <w:rsid w:val="00EE7B84"/>
    <w:rsid w:val="00F242EB"/>
    <w:rsid w:val="00F37487"/>
    <w:rsid w:val="00F72834"/>
    <w:rsid w:val="00F83D3D"/>
    <w:rsid w:val="00F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B2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5B23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5B23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75B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5F59"/>
  </w:style>
  <w:style w:type="table" w:styleId="a4">
    <w:name w:val="Table Grid"/>
    <w:basedOn w:val="a1"/>
    <w:uiPriority w:val="59"/>
    <w:rsid w:val="0033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6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4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B2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5B23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5B23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75B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5F59"/>
  </w:style>
  <w:style w:type="table" w:styleId="a4">
    <w:name w:val="Table Grid"/>
    <w:basedOn w:val="a1"/>
    <w:uiPriority w:val="59"/>
    <w:rsid w:val="0033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6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4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t110klm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 Андрей  Владимирович</dc:creator>
  <cp:keywords/>
  <dc:description/>
  <cp:lastModifiedBy>Отдел по работе с территория</cp:lastModifiedBy>
  <cp:revision>15</cp:revision>
  <cp:lastPrinted>2014-10-20T10:47:00Z</cp:lastPrinted>
  <dcterms:created xsi:type="dcterms:W3CDTF">2014-10-15T03:59:00Z</dcterms:created>
  <dcterms:modified xsi:type="dcterms:W3CDTF">2018-12-25T05:07:00Z</dcterms:modified>
</cp:coreProperties>
</file>