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16C" w:rsidRPr="0075416C" w:rsidRDefault="0075416C" w:rsidP="004642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541A" w:rsidRPr="00CC4938" w:rsidRDefault="00DD541A" w:rsidP="00DD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938">
        <w:rPr>
          <w:rFonts w:ascii="Times New Roman" w:hAnsi="Times New Roman" w:cs="Times New Roman"/>
          <w:b/>
          <w:sz w:val="28"/>
          <w:szCs w:val="28"/>
        </w:rPr>
        <w:t xml:space="preserve">Программа совещания с экспортерами и экспортно ориентированными субъектами малого и среднего предпринимательства </w:t>
      </w:r>
    </w:p>
    <w:p w:rsidR="00DD541A" w:rsidRPr="00CC4938" w:rsidRDefault="00DD541A" w:rsidP="00DD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938">
        <w:rPr>
          <w:rFonts w:ascii="Times New Roman" w:hAnsi="Times New Roman" w:cs="Times New Roman"/>
          <w:b/>
          <w:sz w:val="28"/>
          <w:szCs w:val="28"/>
        </w:rPr>
        <w:t xml:space="preserve">Республики Башкортостан 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360F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Чекмагуш, 1 февраля 2019 года</w:t>
      </w:r>
    </w:p>
    <w:p w:rsidR="00DD541A" w:rsidRPr="00413E2D" w:rsidRDefault="00DD541A" w:rsidP="00DD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41A" w:rsidRDefault="00DD541A" w:rsidP="00DD54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43E">
        <w:rPr>
          <w:rFonts w:ascii="Times New Roman" w:hAnsi="Times New Roman" w:cs="Times New Roman"/>
          <w:b/>
          <w:sz w:val="28"/>
          <w:szCs w:val="28"/>
        </w:rPr>
        <w:t>Выступающие:</w:t>
      </w:r>
    </w:p>
    <w:p w:rsidR="00DD541A" w:rsidRPr="003E443E" w:rsidRDefault="00DD541A" w:rsidP="00DD54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41A" w:rsidRPr="00E57198" w:rsidRDefault="00DD541A" w:rsidP="00DD5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66CBE">
        <w:rPr>
          <w:rFonts w:ascii="Times New Roman" w:hAnsi="Times New Roman" w:cs="Times New Roman"/>
          <w:sz w:val="28"/>
          <w:szCs w:val="28"/>
        </w:rPr>
        <w:t>Мирсаяпов Руслан Загитович – председатель Государственного комитета Республики Башкортостан по внешнеэкономическим связям</w:t>
      </w:r>
      <w:r w:rsidRPr="00E57198">
        <w:rPr>
          <w:rFonts w:ascii="Times New Roman" w:hAnsi="Times New Roman" w:cs="Times New Roman"/>
          <w:sz w:val="28"/>
          <w:szCs w:val="28"/>
        </w:rPr>
        <w:t xml:space="preserve"> </w:t>
      </w:r>
      <w:r w:rsidR="00F66CBE">
        <w:rPr>
          <w:rFonts w:ascii="Times New Roman" w:hAnsi="Times New Roman" w:cs="Times New Roman"/>
          <w:sz w:val="28"/>
          <w:szCs w:val="28"/>
        </w:rPr>
        <w:br/>
      </w:r>
      <w:r w:rsidRPr="00E5719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 государственной поддержке экспортной деятельности</w:t>
      </w:r>
      <w:r w:rsidRPr="00E57198">
        <w:rPr>
          <w:rFonts w:ascii="Times New Roman" w:hAnsi="Times New Roman" w:cs="Times New Roman"/>
          <w:sz w:val="28"/>
          <w:szCs w:val="28"/>
        </w:rPr>
        <w:t>);</w:t>
      </w:r>
    </w:p>
    <w:p w:rsidR="00DD541A" w:rsidRPr="00E57198" w:rsidRDefault="00DD541A" w:rsidP="00DD5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571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66CBE">
        <w:rPr>
          <w:rFonts w:ascii="Times New Roman" w:hAnsi="Times New Roman" w:cs="Times New Roman"/>
          <w:sz w:val="28"/>
          <w:szCs w:val="28"/>
        </w:rPr>
        <w:t>Бойцова</w:t>
      </w:r>
      <w:proofErr w:type="spellEnd"/>
      <w:r w:rsidR="00F66CBE">
        <w:rPr>
          <w:rFonts w:ascii="Times New Roman" w:hAnsi="Times New Roman" w:cs="Times New Roman"/>
          <w:sz w:val="28"/>
          <w:szCs w:val="28"/>
        </w:rPr>
        <w:t xml:space="preserve"> Римма Юрьевна – руководитель</w:t>
      </w:r>
      <w:r w:rsidRPr="00E57198">
        <w:rPr>
          <w:rFonts w:ascii="Times New Roman" w:hAnsi="Times New Roman" w:cs="Times New Roman"/>
          <w:sz w:val="28"/>
          <w:szCs w:val="28"/>
        </w:rPr>
        <w:t xml:space="preserve"> обособленного подразделения АО «Российский экспортный центр»</w:t>
      </w:r>
      <w:r w:rsidRPr="00EC79FF">
        <w:rPr>
          <w:rFonts w:ascii="Times New Roman" w:hAnsi="Times New Roman" w:cs="Times New Roman"/>
          <w:sz w:val="28"/>
          <w:szCs w:val="28"/>
        </w:rPr>
        <w:t xml:space="preserve"> </w:t>
      </w:r>
      <w:r w:rsidR="00F66CBE" w:rsidRPr="00E57198">
        <w:rPr>
          <w:rFonts w:ascii="Times New Roman" w:hAnsi="Times New Roman" w:cs="Times New Roman"/>
          <w:sz w:val="28"/>
          <w:szCs w:val="28"/>
        </w:rPr>
        <w:t xml:space="preserve">в г. Уфе </w:t>
      </w:r>
      <w:r w:rsidRPr="00E57198">
        <w:rPr>
          <w:rFonts w:ascii="Times New Roman" w:hAnsi="Times New Roman" w:cs="Times New Roman"/>
          <w:sz w:val="28"/>
          <w:szCs w:val="28"/>
        </w:rPr>
        <w:t xml:space="preserve">(информация об услугах, оказываемых </w:t>
      </w:r>
      <w:r>
        <w:rPr>
          <w:rFonts w:ascii="Times New Roman" w:hAnsi="Times New Roman" w:cs="Times New Roman"/>
          <w:sz w:val="28"/>
          <w:szCs w:val="28"/>
        </w:rPr>
        <w:t>АО «РЭЦ»</w:t>
      </w:r>
      <w:r w:rsidRPr="00E57198">
        <w:rPr>
          <w:rFonts w:ascii="Times New Roman" w:hAnsi="Times New Roman" w:cs="Times New Roman"/>
          <w:sz w:val="28"/>
          <w:szCs w:val="28"/>
        </w:rPr>
        <w:t>);</w:t>
      </w:r>
    </w:p>
    <w:p w:rsidR="00DD541A" w:rsidRDefault="00DD541A" w:rsidP="00DD5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57198">
        <w:rPr>
          <w:rFonts w:ascii="Times New Roman" w:hAnsi="Times New Roman" w:cs="Times New Roman"/>
          <w:sz w:val="28"/>
          <w:szCs w:val="28"/>
        </w:rPr>
        <w:t xml:space="preserve">. </w:t>
      </w:r>
      <w:r w:rsidR="00F66CBE">
        <w:rPr>
          <w:rFonts w:ascii="Times New Roman" w:hAnsi="Times New Roman" w:cs="Times New Roman"/>
          <w:sz w:val="28"/>
          <w:szCs w:val="28"/>
        </w:rPr>
        <w:t>Халитов Ильдус Винерович - 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198">
        <w:rPr>
          <w:rFonts w:ascii="Times New Roman" w:hAnsi="Times New Roman" w:cs="Times New Roman"/>
          <w:sz w:val="28"/>
          <w:szCs w:val="28"/>
        </w:rPr>
        <w:t>АНО «Центр координации поддержки экспортно ориентированных субъектов малого и среднего предпринимательства РБ» (информация об услугах, оказываемых Центром)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541A" w:rsidRDefault="00DD541A" w:rsidP="00DD5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F66CBE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="00F66CBE">
        <w:rPr>
          <w:rFonts w:ascii="Times New Roman" w:hAnsi="Times New Roman" w:cs="Times New Roman"/>
          <w:sz w:val="28"/>
          <w:szCs w:val="28"/>
        </w:rPr>
        <w:t xml:space="preserve"> Вера Федоровна – вице-президент Торгово-промышленной палаты Республики Башкортостан (информация о мерах поддержки экспорта со стороны ТПП РБ).</w:t>
      </w:r>
    </w:p>
    <w:p w:rsidR="00685C0E" w:rsidRPr="003E443E" w:rsidRDefault="00685C0E" w:rsidP="00CC4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938" w:rsidRDefault="00CC4938" w:rsidP="00CF5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938" w:rsidRDefault="00CC4938" w:rsidP="00E57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7198" w:rsidRDefault="00E57198" w:rsidP="00CC4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A23" w:rsidRDefault="00DF0A23" w:rsidP="00CC4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B36" w:rsidRDefault="00BB7B36" w:rsidP="00CC4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B36" w:rsidRDefault="00BB7B36" w:rsidP="00CC4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B36" w:rsidRDefault="00BB7B36" w:rsidP="00CC4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DB6" w:rsidRDefault="00A01DB6" w:rsidP="00CC4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DD4" w:rsidRDefault="00BA6DD4" w:rsidP="00CC4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DD4" w:rsidRDefault="00BA6DD4" w:rsidP="00CC4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6DD4" w:rsidSect="00E825F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3365"/>
    <w:multiLevelType w:val="hybridMultilevel"/>
    <w:tmpl w:val="F118E2FA"/>
    <w:lvl w:ilvl="0" w:tplc="10DC1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">
    <w:nsid w:val="3A75617A"/>
    <w:multiLevelType w:val="hybridMultilevel"/>
    <w:tmpl w:val="7D9AF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DD0D63"/>
    <w:multiLevelType w:val="hybridMultilevel"/>
    <w:tmpl w:val="74C05DCA"/>
    <w:lvl w:ilvl="0" w:tplc="733C417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F534F"/>
    <w:multiLevelType w:val="hybridMultilevel"/>
    <w:tmpl w:val="3534975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D203FC"/>
    <w:multiLevelType w:val="hybridMultilevel"/>
    <w:tmpl w:val="023AA40E"/>
    <w:lvl w:ilvl="0" w:tplc="10DC1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">
    <w:nsid w:val="51DE6AA0"/>
    <w:multiLevelType w:val="hybridMultilevel"/>
    <w:tmpl w:val="84B82BC8"/>
    <w:lvl w:ilvl="0" w:tplc="10DC17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B3B55"/>
    <w:multiLevelType w:val="hybridMultilevel"/>
    <w:tmpl w:val="60B0CD2C"/>
    <w:lvl w:ilvl="0" w:tplc="10DC1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7">
    <w:nsid w:val="6994141C"/>
    <w:multiLevelType w:val="hybridMultilevel"/>
    <w:tmpl w:val="B39AC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733C417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E40273"/>
    <w:multiLevelType w:val="hybridMultilevel"/>
    <w:tmpl w:val="CCD49B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29"/>
    <w:rsid w:val="000170D9"/>
    <w:rsid w:val="00034CB8"/>
    <w:rsid w:val="00035B2F"/>
    <w:rsid w:val="000514A7"/>
    <w:rsid w:val="00087712"/>
    <w:rsid w:val="000A5AC2"/>
    <w:rsid w:val="000F09CA"/>
    <w:rsid w:val="000F315E"/>
    <w:rsid w:val="00153F32"/>
    <w:rsid w:val="001943C8"/>
    <w:rsid w:val="00231AAD"/>
    <w:rsid w:val="002505FC"/>
    <w:rsid w:val="00270EF5"/>
    <w:rsid w:val="002A6BC2"/>
    <w:rsid w:val="002C01C7"/>
    <w:rsid w:val="002C4578"/>
    <w:rsid w:val="002E62B8"/>
    <w:rsid w:val="00320321"/>
    <w:rsid w:val="0034499E"/>
    <w:rsid w:val="003602C5"/>
    <w:rsid w:val="00361092"/>
    <w:rsid w:val="00362878"/>
    <w:rsid w:val="00384969"/>
    <w:rsid w:val="003E443E"/>
    <w:rsid w:val="00413E2D"/>
    <w:rsid w:val="004642E2"/>
    <w:rsid w:val="00470497"/>
    <w:rsid w:val="00496693"/>
    <w:rsid w:val="004E403F"/>
    <w:rsid w:val="00603FA0"/>
    <w:rsid w:val="00623F48"/>
    <w:rsid w:val="0068357F"/>
    <w:rsid w:val="00685C0E"/>
    <w:rsid w:val="006C5DC1"/>
    <w:rsid w:val="0070135F"/>
    <w:rsid w:val="00707040"/>
    <w:rsid w:val="007211DC"/>
    <w:rsid w:val="00740507"/>
    <w:rsid w:val="00744717"/>
    <w:rsid w:val="0075416C"/>
    <w:rsid w:val="00782602"/>
    <w:rsid w:val="007B6353"/>
    <w:rsid w:val="007E0395"/>
    <w:rsid w:val="007F73A1"/>
    <w:rsid w:val="00820448"/>
    <w:rsid w:val="0086504F"/>
    <w:rsid w:val="008F4BDC"/>
    <w:rsid w:val="009268CE"/>
    <w:rsid w:val="009857C3"/>
    <w:rsid w:val="00992AE5"/>
    <w:rsid w:val="009F5742"/>
    <w:rsid w:val="00A01DB6"/>
    <w:rsid w:val="00A3315B"/>
    <w:rsid w:val="00A54E08"/>
    <w:rsid w:val="00A6049C"/>
    <w:rsid w:val="00A70F60"/>
    <w:rsid w:val="00A8456B"/>
    <w:rsid w:val="00AC4029"/>
    <w:rsid w:val="00B409FF"/>
    <w:rsid w:val="00B7030C"/>
    <w:rsid w:val="00BA6DD4"/>
    <w:rsid w:val="00BB57E5"/>
    <w:rsid w:val="00BB7B36"/>
    <w:rsid w:val="00BD1BC0"/>
    <w:rsid w:val="00C45ADF"/>
    <w:rsid w:val="00CB2D29"/>
    <w:rsid w:val="00CC4938"/>
    <w:rsid w:val="00CF4FE5"/>
    <w:rsid w:val="00CF5356"/>
    <w:rsid w:val="00D10F45"/>
    <w:rsid w:val="00D200C3"/>
    <w:rsid w:val="00D3432F"/>
    <w:rsid w:val="00D43323"/>
    <w:rsid w:val="00D716ED"/>
    <w:rsid w:val="00D72124"/>
    <w:rsid w:val="00D80A04"/>
    <w:rsid w:val="00D95CDB"/>
    <w:rsid w:val="00D96460"/>
    <w:rsid w:val="00DD541A"/>
    <w:rsid w:val="00DF0A23"/>
    <w:rsid w:val="00DF5328"/>
    <w:rsid w:val="00E32689"/>
    <w:rsid w:val="00E41A37"/>
    <w:rsid w:val="00E57198"/>
    <w:rsid w:val="00E773F1"/>
    <w:rsid w:val="00E825F7"/>
    <w:rsid w:val="00E9134F"/>
    <w:rsid w:val="00EA36D0"/>
    <w:rsid w:val="00EC65A0"/>
    <w:rsid w:val="00EC79FF"/>
    <w:rsid w:val="00EE12A0"/>
    <w:rsid w:val="00F66CBE"/>
    <w:rsid w:val="00F8562F"/>
    <w:rsid w:val="00FC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Цветной список - Акцент 11"/>
    <w:basedOn w:val="a"/>
    <w:link w:val="a4"/>
    <w:uiPriority w:val="34"/>
    <w:qFormat/>
    <w:rsid w:val="00E5719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1 Знак,UL Знак,Цветной список - Акцент 11 Знак"/>
    <w:link w:val="a3"/>
    <w:uiPriority w:val="34"/>
    <w:qFormat/>
    <w:locked/>
    <w:rsid w:val="00E57198"/>
    <w:rPr>
      <w:rFonts w:ascii="Calibri" w:eastAsia="Calibri" w:hAnsi="Calibri" w:cs="Times New Roman"/>
    </w:rPr>
  </w:style>
  <w:style w:type="paragraph" w:styleId="a5">
    <w:name w:val="Body Text"/>
    <w:basedOn w:val="a"/>
    <w:link w:val="a6"/>
    <w:unhideWhenUsed/>
    <w:rsid w:val="00685C0E"/>
    <w:pPr>
      <w:suppressAutoHyphens/>
      <w:spacing w:after="120" w:line="336" w:lineRule="auto"/>
      <w:ind w:left="520" w:firstLine="720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685C0E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F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5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Цветной список - Акцент 11"/>
    <w:basedOn w:val="a"/>
    <w:link w:val="a4"/>
    <w:uiPriority w:val="34"/>
    <w:qFormat/>
    <w:rsid w:val="00E5719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1 Знак,UL Знак,Цветной список - Акцент 11 Знак"/>
    <w:link w:val="a3"/>
    <w:uiPriority w:val="34"/>
    <w:qFormat/>
    <w:locked/>
    <w:rsid w:val="00E57198"/>
    <w:rPr>
      <w:rFonts w:ascii="Calibri" w:eastAsia="Calibri" w:hAnsi="Calibri" w:cs="Times New Roman"/>
    </w:rPr>
  </w:style>
  <w:style w:type="paragraph" w:styleId="a5">
    <w:name w:val="Body Text"/>
    <w:basedOn w:val="a"/>
    <w:link w:val="a6"/>
    <w:unhideWhenUsed/>
    <w:rsid w:val="00685C0E"/>
    <w:pPr>
      <w:suppressAutoHyphens/>
      <w:spacing w:after="120" w:line="336" w:lineRule="auto"/>
      <w:ind w:left="520" w:firstLine="720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685C0E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F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5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Байбурин Рустам Венерович</dc:creator>
  <cp:lastModifiedBy>Грогуленко Мария Константиновна</cp:lastModifiedBy>
  <cp:revision>32</cp:revision>
  <cp:lastPrinted>2019-01-11T09:57:00Z</cp:lastPrinted>
  <dcterms:created xsi:type="dcterms:W3CDTF">2018-07-10T05:18:00Z</dcterms:created>
  <dcterms:modified xsi:type="dcterms:W3CDTF">2019-01-11T09:57:00Z</dcterms:modified>
</cp:coreProperties>
</file>