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0AE1" w14:textId="77777777" w:rsidR="00FC7B85" w:rsidRDefault="00FC7B85" w:rsidP="001F5F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0E198" w14:textId="77777777" w:rsidR="00FC7B85" w:rsidRDefault="00FC7B85" w:rsidP="00FC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7C1E33" w14:textId="739923D7" w:rsidR="00FC7B85" w:rsidRPr="00FC7B85" w:rsidRDefault="00FC7B85" w:rsidP="00FC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B8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bookmarkStart w:id="0" w:name="_Hlk109833754"/>
      <w:r w:rsidRPr="00FC7B85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</w:p>
    <w:p w14:paraId="099F6C16" w14:textId="27B93F6E" w:rsidR="00FC7B85" w:rsidRPr="00FC7B85" w:rsidRDefault="00FC7B85" w:rsidP="00FC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B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E7230">
        <w:rPr>
          <w:rFonts w:ascii="Times New Roman" w:hAnsi="Times New Roman" w:cs="Times New Roman"/>
          <w:sz w:val="28"/>
          <w:szCs w:val="28"/>
        </w:rPr>
        <w:t>муниципаль</w:t>
      </w:r>
      <w:r w:rsidR="00910EC8">
        <w:rPr>
          <w:rFonts w:ascii="Times New Roman" w:hAnsi="Times New Roman" w:cs="Times New Roman"/>
          <w:sz w:val="28"/>
          <w:szCs w:val="28"/>
        </w:rPr>
        <w:t>ного</w:t>
      </w:r>
      <w:r w:rsidRPr="00FC7B85">
        <w:rPr>
          <w:rFonts w:ascii="Times New Roman" w:hAnsi="Times New Roman" w:cs="Times New Roman"/>
          <w:sz w:val="28"/>
          <w:szCs w:val="28"/>
        </w:rPr>
        <w:t xml:space="preserve"> правового акта «Об утверждении </w:t>
      </w:r>
      <w:r w:rsidR="005B46E9" w:rsidRPr="005B46E9">
        <w:rPr>
          <w:rFonts w:ascii="Times New Roman" w:hAnsi="Times New Roman" w:cs="Times New Roman"/>
          <w:sz w:val="28"/>
          <w:szCs w:val="28"/>
        </w:rPr>
        <w:t>программ</w:t>
      </w:r>
      <w:r w:rsidRPr="00FC7B8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</w:t>
      </w:r>
      <w:r w:rsidR="001E7230">
        <w:rPr>
          <w:rFonts w:ascii="Times New Roman" w:hAnsi="Times New Roman" w:cs="Times New Roman"/>
          <w:sz w:val="28"/>
          <w:szCs w:val="28"/>
        </w:rPr>
        <w:t>м</w:t>
      </w:r>
      <w:r w:rsidRPr="00FC7B85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– администрацией городского округа город Стерлитамак Республики Башкортостан»</w:t>
      </w:r>
    </w:p>
    <w:bookmarkEnd w:id="0"/>
    <w:p w14:paraId="44024E80" w14:textId="77777777" w:rsidR="00FC7B85" w:rsidRPr="00FC7B85" w:rsidRDefault="00FC7B85" w:rsidP="00FC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8A5B6B" w14:textId="77777777" w:rsidR="00FC7B85" w:rsidRPr="00FC7B85" w:rsidRDefault="00FC7B85" w:rsidP="00FC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E1E653" w14:textId="1FE625A0" w:rsidR="00FC7B85" w:rsidRPr="00FC7B85" w:rsidRDefault="00FC7B85" w:rsidP="00FC7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8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</w:t>
      </w:r>
      <w:r w:rsidR="00DB04C1">
        <w:rPr>
          <w:rFonts w:ascii="Times New Roman" w:hAnsi="Times New Roman" w:cs="Times New Roman"/>
          <w:sz w:val="28"/>
          <w:szCs w:val="28"/>
        </w:rPr>
        <w:t xml:space="preserve">  </w:t>
      </w:r>
      <w:r w:rsidRPr="00FC7B85">
        <w:rPr>
          <w:rFonts w:ascii="Times New Roman" w:hAnsi="Times New Roman" w:cs="Times New Roman"/>
          <w:sz w:val="28"/>
          <w:szCs w:val="28"/>
        </w:rPr>
        <w:t xml:space="preserve"> </w:t>
      </w:r>
      <w:r w:rsidR="00DB04C1">
        <w:rPr>
          <w:rFonts w:ascii="Times New Roman" w:hAnsi="Times New Roman" w:cs="Times New Roman"/>
          <w:sz w:val="28"/>
          <w:szCs w:val="28"/>
        </w:rPr>
        <w:t xml:space="preserve"> </w:t>
      </w:r>
      <w:r w:rsidRPr="00FC7B85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="00DB04C1">
        <w:rPr>
          <w:rFonts w:ascii="Times New Roman" w:hAnsi="Times New Roman" w:cs="Times New Roman"/>
          <w:sz w:val="28"/>
          <w:szCs w:val="28"/>
        </w:rPr>
        <w:t xml:space="preserve">   </w:t>
      </w:r>
      <w:r w:rsidRPr="00FC7B85">
        <w:rPr>
          <w:rFonts w:ascii="Times New Roman" w:hAnsi="Times New Roman" w:cs="Times New Roman"/>
          <w:sz w:val="28"/>
          <w:szCs w:val="28"/>
        </w:rPr>
        <w:t>вреда</w:t>
      </w:r>
      <w:r w:rsidR="00DB04C1">
        <w:rPr>
          <w:rFonts w:ascii="Times New Roman" w:hAnsi="Times New Roman" w:cs="Times New Roman"/>
          <w:sz w:val="28"/>
          <w:szCs w:val="28"/>
        </w:rPr>
        <w:t xml:space="preserve">  </w:t>
      </w:r>
      <w:r w:rsidRPr="00FC7B85">
        <w:rPr>
          <w:rFonts w:ascii="Times New Roman" w:hAnsi="Times New Roman" w:cs="Times New Roman"/>
          <w:sz w:val="28"/>
          <w:szCs w:val="28"/>
        </w:rPr>
        <w:t xml:space="preserve"> </w:t>
      </w:r>
      <w:r w:rsidR="00DB04C1">
        <w:rPr>
          <w:rFonts w:ascii="Times New Roman" w:hAnsi="Times New Roman" w:cs="Times New Roman"/>
          <w:sz w:val="28"/>
          <w:szCs w:val="28"/>
        </w:rPr>
        <w:t xml:space="preserve"> </w:t>
      </w:r>
      <w:r w:rsidRPr="00FC7B85">
        <w:rPr>
          <w:rFonts w:ascii="Times New Roman" w:hAnsi="Times New Roman" w:cs="Times New Roman"/>
          <w:sz w:val="28"/>
          <w:szCs w:val="28"/>
        </w:rPr>
        <w:t>(ущерба)</w:t>
      </w:r>
      <w:r w:rsidR="00DB04C1">
        <w:rPr>
          <w:rFonts w:ascii="Times New Roman" w:hAnsi="Times New Roman" w:cs="Times New Roman"/>
          <w:sz w:val="28"/>
          <w:szCs w:val="28"/>
        </w:rPr>
        <w:t xml:space="preserve">   </w:t>
      </w:r>
      <w:r w:rsidRPr="00FC7B85">
        <w:rPr>
          <w:rFonts w:ascii="Times New Roman" w:hAnsi="Times New Roman" w:cs="Times New Roman"/>
          <w:sz w:val="28"/>
          <w:szCs w:val="28"/>
        </w:rPr>
        <w:t xml:space="preserve"> охраняемым </w:t>
      </w:r>
      <w:r w:rsidR="00DB04C1">
        <w:rPr>
          <w:rFonts w:ascii="Times New Roman" w:hAnsi="Times New Roman" w:cs="Times New Roman"/>
          <w:sz w:val="28"/>
          <w:szCs w:val="28"/>
        </w:rPr>
        <w:t xml:space="preserve">  </w:t>
      </w:r>
      <w:r w:rsidRPr="00FC7B8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B04C1">
        <w:rPr>
          <w:rFonts w:ascii="Times New Roman" w:hAnsi="Times New Roman" w:cs="Times New Roman"/>
          <w:sz w:val="28"/>
          <w:szCs w:val="28"/>
        </w:rPr>
        <w:t xml:space="preserve">  </w:t>
      </w:r>
      <w:r w:rsidRPr="00FC7B85">
        <w:rPr>
          <w:rFonts w:ascii="Times New Roman" w:hAnsi="Times New Roman" w:cs="Times New Roman"/>
          <w:sz w:val="28"/>
          <w:szCs w:val="28"/>
        </w:rPr>
        <w:t xml:space="preserve">ценностям», </w:t>
      </w:r>
      <w:r w:rsidR="00DB04C1">
        <w:rPr>
          <w:rFonts w:ascii="Times New Roman" w:hAnsi="Times New Roman" w:cs="Times New Roman"/>
          <w:sz w:val="28"/>
          <w:szCs w:val="28"/>
        </w:rPr>
        <w:t xml:space="preserve"> </w:t>
      </w:r>
      <w:r w:rsidRPr="00FC7B8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524DB872" w14:textId="77777777" w:rsidR="00FC7B85" w:rsidRPr="00FC7B85" w:rsidRDefault="00FC7B85" w:rsidP="00FC7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9D366" w14:textId="409B4DDB" w:rsidR="00FC7B85" w:rsidRPr="00FC7B85" w:rsidRDefault="00FC7B85" w:rsidP="00FC7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85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общественных обсуждений 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C7B85">
        <w:rPr>
          <w:rFonts w:ascii="Times New Roman" w:hAnsi="Times New Roman" w:cs="Times New Roman"/>
          <w:sz w:val="28"/>
          <w:szCs w:val="28"/>
        </w:rPr>
        <w:t xml:space="preserve"> правового акта «Об утверждении </w:t>
      </w:r>
      <w:r w:rsidR="005B46E9" w:rsidRPr="005B46E9">
        <w:rPr>
          <w:rFonts w:ascii="Times New Roman" w:hAnsi="Times New Roman" w:cs="Times New Roman"/>
          <w:sz w:val="28"/>
          <w:szCs w:val="28"/>
        </w:rPr>
        <w:t>программ</w:t>
      </w:r>
      <w:r w:rsidRPr="00FC7B8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</w:t>
      </w:r>
      <w:r w:rsidR="001E7230">
        <w:rPr>
          <w:rFonts w:ascii="Times New Roman" w:hAnsi="Times New Roman" w:cs="Times New Roman"/>
          <w:sz w:val="28"/>
          <w:szCs w:val="28"/>
        </w:rPr>
        <w:t>м</w:t>
      </w:r>
      <w:r w:rsidRPr="00FC7B85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– администрацией городского округа город Стерлитамак Республики Башкортостан», согласно приложению к настоящему постановлению.</w:t>
      </w:r>
    </w:p>
    <w:p w14:paraId="301F9C57" w14:textId="77777777" w:rsidR="00FC7B85" w:rsidRPr="00FC7B85" w:rsidRDefault="00FC7B85" w:rsidP="00FC7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85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47BD767E" w14:textId="77777777" w:rsidR="00FC7B85" w:rsidRPr="00FC7B85" w:rsidRDefault="00FC7B85" w:rsidP="00FC7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85">
        <w:rPr>
          <w:rFonts w:ascii="Times New Roman" w:hAnsi="Times New Roman" w:cs="Times New Roman"/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 в течение 7 дней после его подписания.</w:t>
      </w:r>
    </w:p>
    <w:p w14:paraId="4A77A527" w14:textId="77777777" w:rsidR="00FC7B85" w:rsidRPr="00FC7B85" w:rsidRDefault="00FC7B85" w:rsidP="00FC7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8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муниципального контроля администрации городского округа город Стерлитамак Республики Башкортостан.</w:t>
      </w:r>
    </w:p>
    <w:p w14:paraId="6B0799CA" w14:textId="77777777" w:rsidR="00FC7B85" w:rsidRPr="00FC7B85" w:rsidRDefault="00FC7B85" w:rsidP="00FC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A3C54F" w14:textId="77777777" w:rsidR="00FC7B85" w:rsidRPr="00FC7B85" w:rsidRDefault="00FC7B85" w:rsidP="00FC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904924" w14:textId="1AFD5DD8" w:rsidR="00FC7B85" w:rsidRDefault="00FC7B85" w:rsidP="001F5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B8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Р.Ф. Газизов</w:t>
      </w:r>
    </w:p>
    <w:p w14:paraId="58D9FB80" w14:textId="4CCFA240" w:rsidR="00116CD4" w:rsidRPr="00116CD4" w:rsidRDefault="00116CD4" w:rsidP="00AF659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116C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D924F9E" w14:textId="584CE747" w:rsidR="00116CD4" w:rsidRPr="00116CD4" w:rsidRDefault="00116CD4" w:rsidP="00AF659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116CD4">
        <w:rPr>
          <w:rFonts w:ascii="Times New Roman" w:hAnsi="Times New Roman" w:cs="Times New Roman"/>
          <w:sz w:val="28"/>
          <w:szCs w:val="28"/>
        </w:rPr>
        <w:t>УТВЕРЖДЕН</w:t>
      </w:r>
    </w:p>
    <w:p w14:paraId="31052C61" w14:textId="77777777" w:rsidR="00116CD4" w:rsidRPr="00116CD4" w:rsidRDefault="00116CD4" w:rsidP="00AF659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116C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568751C9" w14:textId="77777777" w:rsidR="00116CD4" w:rsidRDefault="00116CD4" w:rsidP="00AF659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116CD4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</w:p>
    <w:p w14:paraId="2E843FC2" w14:textId="13EBC23D" w:rsidR="00116CD4" w:rsidRPr="00116CD4" w:rsidRDefault="00116CD4" w:rsidP="00AF659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116CD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61A626D7" w14:textId="228EC9FF" w:rsidR="001C5753" w:rsidRDefault="00116CD4" w:rsidP="00AF659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116CD4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14:paraId="1514AF74" w14:textId="77777777" w:rsidR="00AF6595" w:rsidRDefault="00AF6595" w:rsidP="00A2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080808" w14:textId="77777777" w:rsidR="00642DC0" w:rsidRPr="00E86A09" w:rsidRDefault="00642DC0" w:rsidP="00642DC0">
      <w:pPr>
        <w:pStyle w:val="Default"/>
        <w:jc w:val="center"/>
        <w:rPr>
          <w:sz w:val="28"/>
          <w:szCs w:val="28"/>
        </w:rPr>
      </w:pPr>
      <w:r w:rsidRPr="00E86A09">
        <w:rPr>
          <w:sz w:val="28"/>
          <w:szCs w:val="28"/>
        </w:rPr>
        <w:t>ПОРЯДОК</w:t>
      </w:r>
    </w:p>
    <w:p w14:paraId="7D98F2FC" w14:textId="18A7449B" w:rsidR="00295987" w:rsidRPr="00E86A09" w:rsidRDefault="00642DC0" w:rsidP="00295987">
      <w:pPr>
        <w:pStyle w:val="Default"/>
        <w:jc w:val="center"/>
        <w:rPr>
          <w:sz w:val="28"/>
          <w:szCs w:val="28"/>
        </w:rPr>
      </w:pPr>
      <w:r w:rsidRPr="00E86A09">
        <w:rPr>
          <w:sz w:val="28"/>
          <w:szCs w:val="28"/>
        </w:rPr>
        <w:t xml:space="preserve">проведения общественных обсуждений </w:t>
      </w:r>
      <w:bookmarkStart w:id="1" w:name="sub_1011"/>
      <w:r w:rsidR="000E7F62">
        <w:rPr>
          <w:sz w:val="28"/>
          <w:szCs w:val="28"/>
        </w:rPr>
        <w:t>П</w:t>
      </w:r>
      <w:r w:rsidR="00295987" w:rsidRPr="00E86A09">
        <w:rPr>
          <w:sz w:val="28"/>
          <w:szCs w:val="28"/>
        </w:rPr>
        <w:t xml:space="preserve">роекта </w:t>
      </w:r>
    </w:p>
    <w:p w14:paraId="0F90B06B" w14:textId="59B6F6B9" w:rsidR="006F08D2" w:rsidRPr="00E86A09" w:rsidRDefault="001E7230" w:rsidP="00995C50">
      <w:pPr>
        <w:pStyle w:val="Default"/>
        <w:jc w:val="center"/>
        <w:rPr>
          <w:sz w:val="28"/>
          <w:szCs w:val="28"/>
        </w:rPr>
      </w:pPr>
      <w:r w:rsidRPr="001E7230">
        <w:rPr>
          <w:sz w:val="28"/>
          <w:szCs w:val="28"/>
        </w:rPr>
        <w:t>муниципального</w:t>
      </w:r>
      <w:r w:rsidR="00295987" w:rsidRPr="00E86A09">
        <w:rPr>
          <w:sz w:val="28"/>
          <w:szCs w:val="28"/>
        </w:rPr>
        <w:t xml:space="preserve"> правового акта «Об утверждении </w:t>
      </w:r>
      <w:bookmarkStart w:id="2" w:name="_Hlk109818621"/>
      <w:r w:rsidR="005B46E9" w:rsidRPr="005B46E9">
        <w:rPr>
          <w:sz w:val="28"/>
          <w:szCs w:val="28"/>
        </w:rPr>
        <w:t>программ</w:t>
      </w:r>
      <w:r w:rsidR="00295987" w:rsidRPr="00E86A09"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</w:t>
      </w:r>
      <w:r>
        <w:rPr>
          <w:sz w:val="28"/>
          <w:szCs w:val="28"/>
        </w:rPr>
        <w:t>м</w:t>
      </w:r>
      <w:r w:rsidR="00295987" w:rsidRPr="00E86A09">
        <w:rPr>
          <w:sz w:val="28"/>
          <w:szCs w:val="28"/>
        </w:rPr>
        <w:t xml:space="preserve"> органом муниципального контроля – администрацией городского округа город Стерлитамак Республики Башкортостан</w:t>
      </w:r>
      <w:bookmarkEnd w:id="2"/>
      <w:r w:rsidR="00295987" w:rsidRPr="00E86A09">
        <w:rPr>
          <w:sz w:val="28"/>
          <w:szCs w:val="28"/>
        </w:rPr>
        <w:t>»</w:t>
      </w:r>
    </w:p>
    <w:p w14:paraId="4EC610E6" w14:textId="77777777" w:rsidR="00AF6595" w:rsidRDefault="00AF6595" w:rsidP="00E86A09">
      <w:pPr>
        <w:pStyle w:val="Default"/>
        <w:rPr>
          <w:sz w:val="28"/>
          <w:szCs w:val="28"/>
        </w:rPr>
      </w:pPr>
    </w:p>
    <w:p w14:paraId="7F94423F" w14:textId="247DDEC2" w:rsidR="000E7F62" w:rsidRDefault="003875B2" w:rsidP="000E7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6CD4">
        <w:rPr>
          <w:rFonts w:ascii="Times New Roman" w:hAnsi="Times New Roman" w:cs="Times New Roman"/>
          <w:sz w:val="28"/>
          <w:szCs w:val="28"/>
        </w:rPr>
        <w:t xml:space="preserve"> 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общественных обсуждений </w:t>
      </w:r>
      <w:r w:rsidR="000E7F62" w:rsidRPr="000E7F6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муниципального</w:t>
      </w:r>
      <w:r w:rsidR="000E7F62" w:rsidRPr="000E7F62">
        <w:rPr>
          <w:rFonts w:ascii="Times New Roman" w:hAnsi="Times New Roman" w:cs="Times New Roman"/>
          <w:sz w:val="28"/>
          <w:szCs w:val="28"/>
        </w:rPr>
        <w:t xml:space="preserve"> правового акта «Об утверждении </w:t>
      </w:r>
      <w:r w:rsidR="005B46E9" w:rsidRPr="005B46E9">
        <w:rPr>
          <w:rFonts w:ascii="Times New Roman" w:hAnsi="Times New Roman" w:cs="Times New Roman"/>
          <w:sz w:val="28"/>
          <w:szCs w:val="28"/>
        </w:rPr>
        <w:t>программ</w:t>
      </w:r>
      <w:r w:rsidR="000E7F62" w:rsidRPr="000E7F6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</w:t>
      </w:r>
      <w:r w:rsidR="001E7230">
        <w:rPr>
          <w:rFonts w:ascii="Times New Roman" w:hAnsi="Times New Roman" w:cs="Times New Roman"/>
          <w:sz w:val="28"/>
          <w:szCs w:val="28"/>
        </w:rPr>
        <w:t>м</w:t>
      </w:r>
      <w:r w:rsidR="000E7F62" w:rsidRPr="000E7F62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– администрацией городского округа город Стерлитамак Республики Башкортостан»</w:t>
      </w:r>
      <w:r w:rsidR="000E7F62">
        <w:rPr>
          <w:rFonts w:ascii="Times New Roman" w:hAnsi="Times New Roman" w:cs="Times New Roman"/>
          <w:sz w:val="28"/>
          <w:szCs w:val="28"/>
        </w:rPr>
        <w:t xml:space="preserve"> 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6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28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116CD4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333C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, </w:t>
      </w:r>
      <w:r w:rsidR="008F3B7D" w:rsidRPr="008F3B7D">
        <w:rPr>
          <w:rFonts w:ascii="Times New Roman" w:hAnsi="Times New Roman" w:cs="Times New Roman"/>
          <w:sz w:val="28"/>
          <w:szCs w:val="28"/>
        </w:rPr>
        <w:t xml:space="preserve">Федеральным законом от 21.07.2014 № 212-ФЗ «Об основах общественного контроля в Российской Федерации», Федеральным законом от 31.07.2020 № 248-ФЗ </w:t>
      </w:r>
      <w:r w:rsidR="0039097B">
        <w:rPr>
          <w:rFonts w:ascii="Times New Roman" w:hAnsi="Times New Roman" w:cs="Times New Roman"/>
          <w:sz w:val="28"/>
          <w:szCs w:val="28"/>
        </w:rPr>
        <w:t>«</w:t>
      </w:r>
      <w:r w:rsidR="008F3B7D" w:rsidRPr="008F3B7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9097B">
        <w:rPr>
          <w:rFonts w:ascii="Times New Roman" w:hAnsi="Times New Roman" w:cs="Times New Roman"/>
          <w:sz w:val="28"/>
          <w:szCs w:val="28"/>
        </w:rPr>
        <w:t>»</w:t>
      </w:r>
      <w:r w:rsidR="008F3B7D" w:rsidRPr="008F3B7D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="00CA5D72">
        <w:rPr>
          <w:rFonts w:ascii="Times New Roman" w:hAnsi="Times New Roman" w:cs="Times New Roman"/>
          <w:sz w:val="28"/>
          <w:szCs w:val="28"/>
        </w:rPr>
        <w:t xml:space="preserve"> </w:t>
      </w:r>
      <w:r w:rsidR="008F3B7D" w:rsidRPr="008F3B7D">
        <w:rPr>
          <w:rFonts w:ascii="Times New Roman" w:hAnsi="Times New Roman" w:cs="Times New Roman"/>
          <w:sz w:val="28"/>
          <w:szCs w:val="28"/>
        </w:rPr>
        <w:t>от 25.06.2021 № 990</w:t>
      </w:r>
      <w:r w:rsidR="008F3B7D">
        <w:rPr>
          <w:rFonts w:ascii="Times New Roman" w:hAnsi="Times New Roman" w:cs="Times New Roman"/>
          <w:sz w:val="28"/>
          <w:szCs w:val="28"/>
        </w:rPr>
        <w:t xml:space="preserve"> </w:t>
      </w:r>
      <w:r w:rsidR="0009418E" w:rsidRPr="0009418E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9418E">
        <w:rPr>
          <w:rFonts w:ascii="Times New Roman" w:hAnsi="Times New Roman" w:cs="Times New Roman"/>
          <w:sz w:val="28"/>
          <w:szCs w:val="28"/>
        </w:rPr>
        <w:t xml:space="preserve"> </w:t>
      </w:r>
      <w:r w:rsidR="006F08D2" w:rsidRPr="008F3B7D">
        <w:rPr>
          <w:rFonts w:ascii="Times New Roman" w:hAnsi="Times New Roman" w:cs="Times New Roman"/>
          <w:sz w:val="28"/>
          <w:szCs w:val="28"/>
        </w:rPr>
        <w:t xml:space="preserve">и регламентирует порядок организации и проведения общественных </w:t>
      </w:r>
      <w:r w:rsidR="006F08D2" w:rsidRPr="006F08D2">
        <w:rPr>
          <w:rFonts w:ascii="Times New Roman" w:hAnsi="Times New Roman" w:cs="Times New Roman"/>
          <w:sz w:val="28"/>
          <w:szCs w:val="28"/>
        </w:rPr>
        <w:t>обсуждений</w:t>
      </w:r>
      <w:bookmarkEnd w:id="1"/>
      <w:r w:rsidR="00A9578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13"/>
      <w:r w:rsidR="000E7F62" w:rsidRPr="000E7F6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муниципального</w:t>
      </w:r>
      <w:r w:rsidR="000E7F62" w:rsidRPr="000E7F62">
        <w:rPr>
          <w:rFonts w:ascii="Times New Roman" w:hAnsi="Times New Roman" w:cs="Times New Roman"/>
          <w:sz w:val="28"/>
          <w:szCs w:val="28"/>
        </w:rPr>
        <w:t xml:space="preserve"> правового акта «Об утверждении </w:t>
      </w:r>
      <w:r w:rsidR="001E7230">
        <w:rPr>
          <w:rFonts w:ascii="Times New Roman" w:hAnsi="Times New Roman" w:cs="Times New Roman"/>
          <w:sz w:val="28"/>
          <w:szCs w:val="28"/>
        </w:rPr>
        <w:t>программ</w:t>
      </w:r>
      <w:r w:rsidR="000E7F62" w:rsidRPr="000E7F6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</w:t>
      </w:r>
      <w:r w:rsidR="001E7230">
        <w:rPr>
          <w:rFonts w:ascii="Times New Roman" w:hAnsi="Times New Roman" w:cs="Times New Roman"/>
          <w:sz w:val="28"/>
          <w:szCs w:val="28"/>
        </w:rPr>
        <w:t>м</w:t>
      </w:r>
      <w:r w:rsidR="000E7F62" w:rsidRPr="000E7F62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– администрацией городского округа город Стерлитамак Республики Башкортостан»</w:t>
      </w:r>
      <w:r w:rsidR="000E7F62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1E7230">
        <w:rPr>
          <w:rFonts w:ascii="Times New Roman" w:hAnsi="Times New Roman" w:cs="Times New Roman"/>
          <w:sz w:val="28"/>
          <w:szCs w:val="28"/>
        </w:rPr>
        <w:t>М</w:t>
      </w:r>
      <w:r w:rsidR="000E7F62">
        <w:rPr>
          <w:rFonts w:ascii="Times New Roman" w:hAnsi="Times New Roman" w:cs="Times New Roman"/>
          <w:sz w:val="28"/>
          <w:szCs w:val="28"/>
        </w:rPr>
        <w:t>ПА).</w:t>
      </w:r>
    </w:p>
    <w:p w14:paraId="477E23E1" w14:textId="1C4326D7" w:rsidR="000E7F62" w:rsidRDefault="000E7F62" w:rsidP="000E7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 общественными обсуждениями в настоящем порядке понимается используемое в целях общественного контроля публичное обсуждение 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CB9AB2" w14:textId="4ECFAC5D" w:rsidR="006F08D2" w:rsidRPr="008921AA" w:rsidRDefault="000E7F62" w:rsidP="000E7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42" w:rsidRPr="004F1242">
        <w:rPr>
          <w:rFonts w:ascii="Times New Roman" w:hAnsi="Times New Roman" w:cs="Times New Roman"/>
          <w:sz w:val="28"/>
          <w:szCs w:val="28"/>
        </w:rPr>
        <w:t>.</w:t>
      </w:r>
      <w:r w:rsidR="004F1242" w:rsidRPr="004F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8D2" w:rsidRPr="006F08D2">
        <w:rPr>
          <w:rFonts w:ascii="Times New Roman" w:hAnsi="Times New Roman" w:cs="Times New Roman"/>
          <w:sz w:val="28"/>
          <w:szCs w:val="28"/>
        </w:rPr>
        <w:t>Основными принципами проведения общественного обсуждения</w:t>
      </w:r>
      <w:r w:rsidR="001806E7">
        <w:rPr>
          <w:rFonts w:ascii="Times New Roman" w:hAnsi="Times New Roman" w:cs="Times New Roman"/>
          <w:sz w:val="28"/>
          <w:szCs w:val="28"/>
        </w:rPr>
        <w:t xml:space="preserve"> </w:t>
      </w:r>
      <w:r w:rsidRPr="000E7F6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0E7F62">
        <w:rPr>
          <w:rFonts w:ascii="Times New Roman" w:hAnsi="Times New Roman" w:cs="Times New Roman"/>
          <w:sz w:val="28"/>
          <w:szCs w:val="28"/>
        </w:rPr>
        <w:t xml:space="preserve"> </w:t>
      </w:r>
      <w:r w:rsidR="006F08D2" w:rsidRPr="008921AA">
        <w:rPr>
          <w:rFonts w:ascii="Times New Roman" w:hAnsi="Times New Roman" w:cs="Times New Roman"/>
          <w:sz w:val="28"/>
          <w:szCs w:val="28"/>
        </w:rPr>
        <w:t>являются:</w:t>
      </w:r>
    </w:p>
    <w:bookmarkEnd w:id="3"/>
    <w:p w14:paraId="09281EC9" w14:textId="77777777" w:rsidR="00FA0A5C" w:rsidRPr="00FA0A5C" w:rsidRDefault="00FA0A5C" w:rsidP="00FA0A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A5C">
        <w:rPr>
          <w:color w:val="auto"/>
          <w:sz w:val="28"/>
          <w:szCs w:val="28"/>
        </w:rPr>
        <w:lastRenderedPageBreak/>
        <w:t>- достоверность и полнота информации, представленной на общественное обсуждение;</w:t>
      </w:r>
    </w:p>
    <w:p w14:paraId="6331C72E" w14:textId="77777777" w:rsidR="00FA0A5C" w:rsidRPr="00FA0A5C" w:rsidRDefault="00FA0A5C" w:rsidP="00FA0A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A5C">
        <w:rPr>
          <w:color w:val="auto"/>
          <w:sz w:val="28"/>
          <w:szCs w:val="28"/>
        </w:rPr>
        <w:t>- приоритет прав и законных интересов человека и гражданина;</w:t>
      </w:r>
    </w:p>
    <w:p w14:paraId="07B31877" w14:textId="77777777" w:rsidR="00FA0A5C" w:rsidRPr="00FA0A5C" w:rsidRDefault="00FA0A5C" w:rsidP="00FA0A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A5C">
        <w:rPr>
          <w:color w:val="auto"/>
          <w:sz w:val="28"/>
          <w:szCs w:val="28"/>
        </w:rPr>
        <w:t>- добровольность участия в общественном обсуждении;</w:t>
      </w:r>
    </w:p>
    <w:p w14:paraId="7CBE3E28" w14:textId="77777777" w:rsidR="00FA0A5C" w:rsidRPr="00FA0A5C" w:rsidRDefault="00FA0A5C" w:rsidP="00FA0A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A5C">
        <w:rPr>
          <w:color w:val="auto"/>
          <w:sz w:val="28"/>
          <w:szCs w:val="28"/>
        </w:rPr>
        <w:t>- свобода волеизъявления участников общественного обсуждения;</w:t>
      </w:r>
    </w:p>
    <w:p w14:paraId="296375D3" w14:textId="77777777" w:rsidR="00FA0A5C" w:rsidRPr="00FA0A5C" w:rsidRDefault="00FA0A5C" w:rsidP="00FA0A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A5C">
        <w:rPr>
          <w:color w:val="auto"/>
          <w:sz w:val="28"/>
          <w:szCs w:val="28"/>
        </w:rPr>
        <w:t>- объективность, открытость и гласность общественного обсуждения;</w:t>
      </w:r>
    </w:p>
    <w:p w14:paraId="26EE2AA2" w14:textId="77777777" w:rsidR="00737041" w:rsidRDefault="00FA0A5C" w:rsidP="00FA0A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0A5C">
        <w:rPr>
          <w:color w:val="auto"/>
          <w:sz w:val="28"/>
          <w:szCs w:val="28"/>
        </w:rPr>
        <w:t>- ответственность организаторов и участников общественного обсуждения за его организацию и проведение, качество принятых решений.</w:t>
      </w:r>
    </w:p>
    <w:p w14:paraId="2AF39D6B" w14:textId="66A3D63F" w:rsidR="00737041" w:rsidRPr="00FC7B85" w:rsidRDefault="00737041" w:rsidP="00737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04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37041">
        <w:rPr>
          <w:rFonts w:ascii="Times New Roman" w:hAnsi="Times New Roman" w:cs="Times New Roman"/>
          <w:sz w:val="28"/>
          <w:szCs w:val="28"/>
        </w:rPr>
        <w:t xml:space="preserve">Предметом общественных обсуждений является </w:t>
      </w:r>
      <w:r w:rsidRPr="00FC7B85">
        <w:rPr>
          <w:rFonts w:ascii="Times New Roman" w:hAnsi="Times New Roman" w:cs="Times New Roman"/>
          <w:sz w:val="28"/>
          <w:szCs w:val="28"/>
        </w:rPr>
        <w:t xml:space="preserve">вопрос утверждения </w:t>
      </w:r>
      <w:r w:rsidR="005B46E9" w:rsidRPr="005B46E9">
        <w:rPr>
          <w:rFonts w:ascii="Times New Roman" w:hAnsi="Times New Roman" w:cs="Times New Roman"/>
          <w:sz w:val="28"/>
          <w:szCs w:val="28"/>
        </w:rPr>
        <w:t>программ</w:t>
      </w:r>
      <w:r w:rsidR="00FC7B85" w:rsidRPr="00FC7B8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 w:rsidR="001E723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1E7230" w:rsidRPr="00FC7B85">
        <w:rPr>
          <w:rFonts w:ascii="Times New Roman" w:hAnsi="Times New Roman" w:cs="Times New Roman"/>
          <w:sz w:val="28"/>
          <w:szCs w:val="28"/>
        </w:rPr>
        <w:t>вид</w:t>
      </w:r>
      <w:r w:rsidR="001E7230">
        <w:rPr>
          <w:rFonts w:ascii="Times New Roman" w:hAnsi="Times New Roman" w:cs="Times New Roman"/>
          <w:sz w:val="28"/>
          <w:szCs w:val="28"/>
        </w:rPr>
        <w:t>у</w:t>
      </w:r>
      <w:r w:rsidR="001E7230" w:rsidRPr="00FC7B85">
        <w:rPr>
          <w:rFonts w:ascii="Times New Roman" w:hAnsi="Times New Roman" w:cs="Times New Roman"/>
          <w:sz w:val="28"/>
          <w:szCs w:val="28"/>
        </w:rPr>
        <w:t xml:space="preserve"> </w:t>
      </w:r>
      <w:r w:rsidR="00FC7B85" w:rsidRPr="00FC7B85">
        <w:rPr>
          <w:rFonts w:ascii="Times New Roman" w:hAnsi="Times New Roman" w:cs="Times New Roman"/>
          <w:sz w:val="28"/>
          <w:szCs w:val="28"/>
        </w:rPr>
        <w:t>муниципальн</w:t>
      </w:r>
      <w:r w:rsidR="001E7230">
        <w:rPr>
          <w:rFonts w:ascii="Times New Roman" w:hAnsi="Times New Roman" w:cs="Times New Roman"/>
          <w:sz w:val="28"/>
          <w:szCs w:val="28"/>
        </w:rPr>
        <w:t>ого</w:t>
      </w:r>
      <w:r w:rsidR="00FC7B85" w:rsidRPr="00FC7B85">
        <w:rPr>
          <w:rFonts w:ascii="Times New Roman" w:hAnsi="Times New Roman" w:cs="Times New Roman"/>
          <w:sz w:val="28"/>
          <w:szCs w:val="28"/>
        </w:rPr>
        <w:t xml:space="preserve"> контроля, осуществляем</w:t>
      </w:r>
      <w:r w:rsidR="001E7230">
        <w:rPr>
          <w:rFonts w:ascii="Times New Roman" w:hAnsi="Times New Roman" w:cs="Times New Roman"/>
          <w:sz w:val="28"/>
          <w:szCs w:val="28"/>
        </w:rPr>
        <w:t>ому</w:t>
      </w:r>
      <w:r w:rsidR="00FC7B85" w:rsidRPr="00FC7B85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– администрацией городского округа город Стерлитамак Республики Башкортостан</w:t>
      </w:r>
      <w:r w:rsidR="001C5BFB">
        <w:rPr>
          <w:rFonts w:ascii="Times New Roman" w:hAnsi="Times New Roman" w:cs="Times New Roman"/>
          <w:sz w:val="28"/>
          <w:szCs w:val="28"/>
        </w:rPr>
        <w:t xml:space="preserve">, </w:t>
      </w:r>
      <w:r w:rsidR="001E7230">
        <w:rPr>
          <w:rFonts w:ascii="Times New Roman" w:hAnsi="Times New Roman" w:cs="Times New Roman"/>
          <w:sz w:val="28"/>
          <w:szCs w:val="28"/>
        </w:rPr>
        <w:t>который выносится на рассмотрение в каждом очередном календарном году</w:t>
      </w:r>
      <w:r w:rsidR="001C5BFB">
        <w:rPr>
          <w:rFonts w:ascii="Times New Roman" w:hAnsi="Times New Roman" w:cs="Times New Roman"/>
          <w:sz w:val="28"/>
          <w:szCs w:val="28"/>
        </w:rPr>
        <w:t>.</w:t>
      </w:r>
    </w:p>
    <w:p w14:paraId="5EEAD84D" w14:textId="1394A3F0" w:rsidR="00737041" w:rsidRPr="00737041" w:rsidRDefault="00737041" w:rsidP="007370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041">
        <w:rPr>
          <w:rFonts w:ascii="Times New Roman" w:hAnsi="Times New Roman" w:cs="Times New Roman"/>
          <w:color w:val="000000"/>
          <w:sz w:val="28"/>
          <w:szCs w:val="28"/>
        </w:rPr>
        <w:t xml:space="preserve">5. Общественное обсуждение Проекта </w:t>
      </w:r>
      <w:r w:rsidR="001E7230" w:rsidRPr="001E7230">
        <w:rPr>
          <w:rFonts w:ascii="Times New Roman" w:hAnsi="Times New Roman" w:cs="Times New Roman"/>
          <w:color w:val="000000"/>
          <w:sz w:val="28"/>
          <w:szCs w:val="28"/>
        </w:rPr>
        <w:t>МПА</w:t>
      </w:r>
      <w:r w:rsidRPr="0073704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публично и открыто, с участием в них на добровольной основе физических и юридических лиц, а также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</w:t>
      </w:r>
      <w:r w:rsidR="001E7230" w:rsidRPr="001E7230">
        <w:rPr>
          <w:rFonts w:ascii="Times New Roman" w:hAnsi="Times New Roman" w:cs="Times New Roman"/>
          <w:color w:val="000000"/>
          <w:sz w:val="28"/>
          <w:szCs w:val="28"/>
        </w:rPr>
        <w:t>МПА</w:t>
      </w:r>
      <w:r w:rsidR="005B46E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Участники</w:t>
      </w:r>
      <w:r w:rsidR="00837A72" w:rsidRPr="00837A72">
        <w:t xml:space="preserve"> </w:t>
      </w:r>
      <w:r w:rsidR="00837A72" w:rsidRPr="00837A72">
        <w:rPr>
          <w:rFonts w:ascii="Times New Roman" w:hAnsi="Times New Roman" w:cs="Times New Roman"/>
          <w:color w:val="000000"/>
          <w:sz w:val="28"/>
          <w:szCs w:val="28"/>
        </w:rPr>
        <w:t>общественного обсуждения</w:t>
      </w:r>
      <w:r w:rsidR="005B46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37041">
        <w:rPr>
          <w:rFonts w:ascii="Times New Roman" w:hAnsi="Times New Roman" w:cs="Times New Roman"/>
          <w:color w:val="000000"/>
          <w:sz w:val="28"/>
          <w:szCs w:val="28"/>
        </w:rPr>
        <w:t>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14:paraId="7278F848" w14:textId="63215821" w:rsidR="00737041" w:rsidRPr="00737041" w:rsidRDefault="00737041" w:rsidP="007370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041">
        <w:rPr>
          <w:rFonts w:ascii="Times New Roman" w:hAnsi="Times New Roman" w:cs="Times New Roman"/>
          <w:color w:val="000000"/>
          <w:sz w:val="28"/>
          <w:szCs w:val="28"/>
        </w:rPr>
        <w:t xml:space="preserve">6. Участниками общественного обсуждения Проекта </w:t>
      </w:r>
      <w:r w:rsidR="001E7230" w:rsidRPr="001E7230">
        <w:rPr>
          <w:rFonts w:ascii="Times New Roman" w:hAnsi="Times New Roman" w:cs="Times New Roman"/>
          <w:color w:val="000000"/>
          <w:sz w:val="28"/>
          <w:szCs w:val="28"/>
        </w:rPr>
        <w:t>МПА</w:t>
      </w:r>
      <w:r w:rsidRPr="00737041">
        <w:rPr>
          <w:rFonts w:ascii="Times New Roman" w:hAnsi="Times New Roman" w:cs="Times New Roman"/>
          <w:color w:val="000000"/>
          <w:sz w:val="28"/>
          <w:szCs w:val="28"/>
        </w:rPr>
        <w:t xml:space="preserve"> также являются поднадзорные по видам контроля организации, осуществляющие свою деятельность на территории городского округа город Стерлитамак Республики Башкортостан, чьи интересы могут быть затронуты при утверждении </w:t>
      </w:r>
      <w:r w:rsidR="00837A72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0290B" w:rsidRPr="0030290B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город Стерлитамак Республики Башкортостан</w:t>
      </w:r>
      <w:r w:rsidR="00302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70256B" w14:textId="5DFAC7DD" w:rsidR="00737041" w:rsidRDefault="00737041" w:rsidP="007370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041">
        <w:rPr>
          <w:rFonts w:ascii="Times New Roman" w:hAnsi="Times New Roman" w:cs="Times New Roman"/>
          <w:color w:val="000000"/>
          <w:sz w:val="28"/>
          <w:szCs w:val="28"/>
        </w:rPr>
        <w:t xml:space="preserve">7. Общественное обсуждение Проекта </w:t>
      </w:r>
      <w:r w:rsidR="001E7230" w:rsidRPr="001E7230">
        <w:rPr>
          <w:rFonts w:ascii="Times New Roman" w:hAnsi="Times New Roman" w:cs="Times New Roman"/>
          <w:color w:val="000000"/>
          <w:sz w:val="28"/>
          <w:szCs w:val="28"/>
        </w:rPr>
        <w:t>МПА</w:t>
      </w:r>
      <w:r w:rsidRPr="0073704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учетом требований законодательства Российской Федерации.  </w:t>
      </w:r>
    </w:p>
    <w:p w14:paraId="783C069A" w14:textId="5E344922" w:rsidR="00737041" w:rsidRDefault="00737041" w:rsidP="00737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120E">
        <w:rPr>
          <w:rFonts w:ascii="Times New Roman" w:hAnsi="Times New Roman" w:cs="Times New Roman"/>
          <w:sz w:val="28"/>
          <w:szCs w:val="28"/>
        </w:rPr>
        <w:t xml:space="preserve"> </w:t>
      </w:r>
      <w:r w:rsidRPr="00737041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737041">
        <w:rPr>
          <w:rFonts w:ascii="Times New Roman" w:hAnsi="Times New Roman" w:cs="Times New Roman"/>
          <w:sz w:val="28"/>
          <w:szCs w:val="28"/>
        </w:rPr>
        <w:t xml:space="preserve"> и организатором общественных обсуждений является администрация городского округа город Стерлитамак Республики Башкортостан, в лице отдела муниципального контроля администрации городского округа город Стерлитамак Республики Башкортостан (далее - отдел муниципального контроля). Организатор общественных обсуждений (далее – организатор) является ответственным за организационное обеспечение проведения общественных обсуждений.</w:t>
      </w:r>
    </w:p>
    <w:p w14:paraId="48F1E4A7" w14:textId="009CEDE9" w:rsidR="00914784" w:rsidRDefault="00737041" w:rsidP="007370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041">
        <w:rPr>
          <w:rFonts w:ascii="Times New Roman" w:hAnsi="Times New Roman" w:cs="Times New Roman"/>
          <w:sz w:val="28"/>
          <w:szCs w:val="28"/>
        </w:rPr>
        <w:t>9</w:t>
      </w:r>
      <w:r w:rsidR="00F62C08" w:rsidRPr="00737041">
        <w:rPr>
          <w:rFonts w:ascii="Times New Roman" w:hAnsi="Times New Roman" w:cs="Times New Roman"/>
          <w:sz w:val="28"/>
          <w:szCs w:val="28"/>
        </w:rPr>
        <w:t>.</w:t>
      </w:r>
      <w:r w:rsidR="00914784" w:rsidRPr="00737041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914784" w:rsidRPr="00737041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7B3120" w:rsidRPr="0073704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="00914784" w:rsidRPr="00737041">
        <w:rPr>
          <w:rFonts w:ascii="Times New Roman" w:hAnsi="Times New Roman" w:cs="Times New Roman"/>
          <w:sz w:val="28"/>
          <w:szCs w:val="28"/>
        </w:rPr>
        <w:t xml:space="preserve"> подлежит общественному обсуждению, которое проводится </w:t>
      </w:r>
      <w:bookmarkStart w:id="4" w:name="_Hlk109831859"/>
      <w:r w:rsidR="00914784" w:rsidRPr="00737041">
        <w:rPr>
          <w:rFonts w:ascii="Times New Roman" w:hAnsi="Times New Roman" w:cs="Times New Roman"/>
          <w:sz w:val="28"/>
          <w:szCs w:val="28"/>
        </w:rPr>
        <w:t>с 1</w:t>
      </w:r>
      <w:r w:rsidRPr="0073704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14784" w:rsidRPr="00737041">
        <w:rPr>
          <w:rFonts w:ascii="Times New Roman" w:hAnsi="Times New Roman" w:cs="Times New Roman"/>
          <w:sz w:val="28"/>
          <w:szCs w:val="28"/>
        </w:rPr>
        <w:t xml:space="preserve"> по 1</w:t>
      </w:r>
      <w:r w:rsidRPr="0073704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14784" w:rsidRPr="00737041">
        <w:rPr>
          <w:rFonts w:ascii="Times New Roman" w:hAnsi="Times New Roman" w:cs="Times New Roman"/>
          <w:sz w:val="28"/>
          <w:szCs w:val="28"/>
        </w:rPr>
        <w:t>года</w:t>
      </w:r>
      <w:r w:rsidRPr="00737041">
        <w:rPr>
          <w:rFonts w:ascii="Times New Roman" w:hAnsi="Times New Roman" w:cs="Times New Roman"/>
          <w:sz w:val="28"/>
          <w:szCs w:val="28"/>
        </w:rPr>
        <w:t xml:space="preserve">, предшествующего году </w:t>
      </w:r>
      <w:r w:rsidR="005F564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F5649" w:rsidRPr="00737041">
        <w:rPr>
          <w:rFonts w:ascii="Times New Roman" w:hAnsi="Times New Roman" w:cs="Times New Roman"/>
          <w:sz w:val="28"/>
          <w:szCs w:val="28"/>
        </w:rPr>
        <w:t>Проект</w:t>
      </w:r>
      <w:r w:rsidR="005F5649">
        <w:rPr>
          <w:rFonts w:ascii="Times New Roman" w:hAnsi="Times New Roman" w:cs="Times New Roman"/>
          <w:sz w:val="28"/>
          <w:szCs w:val="28"/>
        </w:rPr>
        <w:t>а</w:t>
      </w:r>
      <w:r w:rsidR="005F5649" w:rsidRPr="00737041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="001C5BFB">
        <w:rPr>
          <w:rFonts w:ascii="Times New Roman" w:hAnsi="Times New Roman" w:cs="Times New Roman"/>
          <w:sz w:val="28"/>
          <w:szCs w:val="28"/>
        </w:rPr>
        <w:t xml:space="preserve"> (далее – предшествующий год)</w:t>
      </w:r>
      <w:r w:rsidR="000D719C">
        <w:rPr>
          <w:rFonts w:ascii="Times New Roman" w:hAnsi="Times New Roman" w:cs="Times New Roman"/>
          <w:sz w:val="28"/>
          <w:szCs w:val="28"/>
        </w:rPr>
        <w:t xml:space="preserve">. </w:t>
      </w:r>
      <w:r w:rsidRPr="0073704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73704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737041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041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в информационно-телекоммуникационной сети «Интернет» http: www.sterlitamakadm.ru (далее – официальный сайт)</w:t>
      </w:r>
      <w:r w:rsidR="001C5BFB">
        <w:rPr>
          <w:rFonts w:ascii="Times New Roman" w:hAnsi="Times New Roman" w:cs="Times New Roman"/>
          <w:sz w:val="28"/>
          <w:szCs w:val="28"/>
        </w:rPr>
        <w:t xml:space="preserve"> не позднее 1 октября предшествующего года с одновременным указанием способов подачи предложений по итогам его рассмотрения</w:t>
      </w:r>
      <w:r w:rsidRPr="00737041">
        <w:rPr>
          <w:rFonts w:ascii="Times New Roman" w:hAnsi="Times New Roman" w:cs="Times New Roman"/>
          <w:sz w:val="28"/>
          <w:szCs w:val="28"/>
        </w:rPr>
        <w:t>.</w:t>
      </w:r>
    </w:p>
    <w:p w14:paraId="1E17FC1E" w14:textId="773BA71C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0290B">
        <w:rPr>
          <w:rFonts w:ascii="Times New Roman" w:hAnsi="Times New Roman" w:cs="Times New Roman"/>
          <w:sz w:val="28"/>
          <w:szCs w:val="28"/>
        </w:rPr>
        <w:t>В целях общественного обсуждения организатором обеспечивается размещение на официальном сайте:</w:t>
      </w:r>
    </w:p>
    <w:p w14:paraId="192FBB14" w14:textId="1883650E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1) Уведомления о проведении общественного обсуждения </w:t>
      </w:r>
      <w:r w:rsidR="000D719C" w:rsidRPr="000D71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30290B">
        <w:rPr>
          <w:rFonts w:ascii="Times New Roman" w:hAnsi="Times New Roman" w:cs="Times New Roman"/>
          <w:sz w:val="28"/>
          <w:szCs w:val="28"/>
        </w:rPr>
        <w:t xml:space="preserve">№ 1 к Порядку, в котором указывается следующая информация: </w:t>
      </w:r>
    </w:p>
    <w:p w14:paraId="5728C03C" w14:textId="099BB532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-наименование 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30290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63B30F" w14:textId="6B3C8AB3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-полное наименование и контактные данные разработчика и организатора общественных обсуждений указанного 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30290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D92A8D" w14:textId="301CD5D5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-сроки начала и окончания проведения общественного обсуждения, в течение которого принимаются предложения по Проекту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30290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4256D6" w14:textId="77777777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>-номер телефона и адрес электронной почты организатора, ответственного за приём предложений;</w:t>
      </w:r>
    </w:p>
    <w:p w14:paraId="120A3413" w14:textId="1F5FC2D0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>- способ, которым осуществляется направление предложений (нарочно, по почте и (или) в виде электронного документа на электронную почту администрации городского округа город Стерлитамак Республики Башкортостан</w:t>
      </w:r>
      <w:r w:rsidR="001C5BFB">
        <w:rPr>
          <w:rFonts w:ascii="Times New Roman" w:hAnsi="Times New Roman" w:cs="Times New Roman"/>
          <w:sz w:val="28"/>
          <w:szCs w:val="28"/>
        </w:rPr>
        <w:t>)</w:t>
      </w:r>
      <w:r w:rsidRPr="0030290B">
        <w:rPr>
          <w:rFonts w:ascii="Times New Roman" w:hAnsi="Times New Roman" w:cs="Times New Roman"/>
          <w:sz w:val="28"/>
          <w:szCs w:val="28"/>
        </w:rPr>
        <w:t>;</w:t>
      </w:r>
    </w:p>
    <w:p w14:paraId="2C7C78B2" w14:textId="77777777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-адрес для направления предложений; </w:t>
      </w:r>
    </w:p>
    <w:p w14:paraId="3E2F1C8E" w14:textId="5DEB0EEA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2) 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30290B">
        <w:rPr>
          <w:rFonts w:ascii="Times New Roman" w:hAnsi="Times New Roman" w:cs="Times New Roman"/>
          <w:sz w:val="28"/>
          <w:szCs w:val="28"/>
        </w:rPr>
        <w:t>;</w:t>
      </w:r>
    </w:p>
    <w:p w14:paraId="30674FE6" w14:textId="164E4B06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3) </w:t>
      </w:r>
      <w:r w:rsidR="00D95B7D">
        <w:rPr>
          <w:rFonts w:ascii="Times New Roman" w:hAnsi="Times New Roman" w:cs="Times New Roman"/>
          <w:sz w:val="28"/>
          <w:szCs w:val="28"/>
        </w:rPr>
        <w:t>И</w:t>
      </w:r>
      <w:r w:rsidRPr="0030290B">
        <w:rPr>
          <w:rFonts w:ascii="Times New Roman" w:hAnsi="Times New Roman" w:cs="Times New Roman"/>
          <w:sz w:val="28"/>
          <w:szCs w:val="28"/>
        </w:rPr>
        <w:t xml:space="preserve">нформации о результатах общественных обсуждений 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30290B">
        <w:rPr>
          <w:rFonts w:ascii="Times New Roman" w:hAnsi="Times New Roman" w:cs="Times New Roman"/>
          <w:sz w:val="28"/>
          <w:szCs w:val="28"/>
        </w:rPr>
        <w:t>;</w:t>
      </w:r>
    </w:p>
    <w:p w14:paraId="0670FC01" w14:textId="775ED607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>4)</w:t>
      </w:r>
      <w:r w:rsidR="00D95B7D">
        <w:rPr>
          <w:rFonts w:ascii="Times New Roman" w:hAnsi="Times New Roman" w:cs="Times New Roman"/>
          <w:sz w:val="28"/>
          <w:szCs w:val="28"/>
        </w:rPr>
        <w:t xml:space="preserve"> И</w:t>
      </w:r>
      <w:r w:rsidRPr="0030290B">
        <w:rPr>
          <w:rFonts w:ascii="Times New Roman" w:hAnsi="Times New Roman" w:cs="Times New Roman"/>
          <w:sz w:val="28"/>
          <w:szCs w:val="28"/>
        </w:rPr>
        <w:t xml:space="preserve">нформации о результатах рассмотрения 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30290B">
        <w:rPr>
          <w:rFonts w:ascii="Times New Roman" w:hAnsi="Times New Roman" w:cs="Times New Roman"/>
          <w:sz w:val="28"/>
          <w:szCs w:val="28"/>
        </w:rPr>
        <w:t>.</w:t>
      </w:r>
    </w:p>
    <w:p w14:paraId="378076D9" w14:textId="782B80BB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11. Участник общественных обсуждений при направлении своих предложений к Проекту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30290B">
        <w:rPr>
          <w:rFonts w:ascii="Times New Roman" w:hAnsi="Times New Roman" w:cs="Times New Roman"/>
          <w:sz w:val="28"/>
          <w:szCs w:val="28"/>
        </w:rPr>
        <w:t xml:space="preserve"> указывает: </w:t>
      </w:r>
    </w:p>
    <w:p w14:paraId="565C3D6B" w14:textId="77777777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- фамилию, имя, отчество (при наличии), адрес места жительства, контактные данные (для физического лица); </w:t>
      </w:r>
    </w:p>
    <w:p w14:paraId="2BAD22DD" w14:textId="77777777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>- полное наименование, сведения об организационно-правовой форме, о месте нахождения, ОГРН или ИНН, почтовый адрес, контактные данные (для юридического лица).</w:t>
      </w:r>
    </w:p>
    <w:p w14:paraId="6E97E031" w14:textId="20AF98E1" w:rsidR="005F5649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12. Предложения по Проекту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30290B">
        <w:rPr>
          <w:rFonts w:ascii="Times New Roman" w:hAnsi="Times New Roman" w:cs="Times New Roman"/>
          <w:sz w:val="28"/>
          <w:szCs w:val="28"/>
        </w:rPr>
        <w:t xml:space="preserve"> представляются участниками общественных обсуждений в письменном виде нарочно, либо по почте в администрацию городского округа город Стерлитамак Республики Башкортостан по адресу Республика Башкортостан, г. Стерлитамак, проспект Октября, д.32, каб.101, а также по электронной почте adm59@bashkortostan.ru, </w:t>
      </w:r>
      <w:r w:rsidR="005F5649" w:rsidRPr="005F5649">
        <w:rPr>
          <w:rFonts w:ascii="Times New Roman" w:hAnsi="Times New Roman" w:cs="Times New Roman"/>
          <w:sz w:val="28"/>
          <w:szCs w:val="28"/>
        </w:rPr>
        <w:t>с 1 октября по 1 ноября предшествующего год</w:t>
      </w:r>
      <w:r w:rsidR="001C5BFB">
        <w:rPr>
          <w:rFonts w:ascii="Times New Roman" w:hAnsi="Times New Roman" w:cs="Times New Roman"/>
          <w:sz w:val="28"/>
          <w:szCs w:val="28"/>
        </w:rPr>
        <w:t>а</w:t>
      </w:r>
      <w:r w:rsidR="000D719C">
        <w:rPr>
          <w:rFonts w:ascii="Times New Roman" w:hAnsi="Times New Roman" w:cs="Times New Roman"/>
          <w:sz w:val="28"/>
          <w:szCs w:val="28"/>
        </w:rPr>
        <w:t>.</w:t>
      </w:r>
    </w:p>
    <w:p w14:paraId="481FECFD" w14:textId="7BD57329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>Поступившие предложения подлежат регистрации специалистом организационно - контрольного отдела администрации городского округа город Стерлитамак Республики Башкортостан в течение трех календарных дней со дня их поступления</w:t>
      </w:r>
      <w:r w:rsidR="001C5BFB">
        <w:rPr>
          <w:rFonts w:ascii="Times New Roman" w:hAnsi="Times New Roman" w:cs="Times New Roman"/>
          <w:sz w:val="28"/>
          <w:szCs w:val="28"/>
        </w:rPr>
        <w:t xml:space="preserve"> и передачи</w:t>
      </w:r>
      <w:r w:rsidRPr="0030290B">
        <w:rPr>
          <w:rFonts w:ascii="Times New Roman" w:hAnsi="Times New Roman" w:cs="Times New Roman"/>
          <w:sz w:val="28"/>
          <w:szCs w:val="28"/>
        </w:rPr>
        <w:t xml:space="preserve"> в отдел муниципального контроля на рассмотрение. </w:t>
      </w:r>
      <w:r w:rsidR="002445FE" w:rsidRPr="002445FE">
        <w:rPr>
          <w:rFonts w:ascii="Times New Roman" w:hAnsi="Times New Roman" w:cs="Times New Roman"/>
          <w:sz w:val="28"/>
          <w:szCs w:val="28"/>
        </w:rPr>
        <w:t>О</w:t>
      </w:r>
      <w:r w:rsidR="002445FE">
        <w:rPr>
          <w:rFonts w:ascii="Times New Roman" w:hAnsi="Times New Roman" w:cs="Times New Roman"/>
          <w:sz w:val="28"/>
          <w:szCs w:val="28"/>
        </w:rPr>
        <w:t>тдел</w:t>
      </w:r>
      <w:r w:rsidR="002445FE" w:rsidRPr="002445FE">
        <w:rPr>
          <w:rFonts w:ascii="Times New Roman" w:hAnsi="Times New Roman" w:cs="Times New Roman"/>
          <w:sz w:val="28"/>
          <w:szCs w:val="28"/>
        </w:rPr>
        <w:t xml:space="preserve"> муниципального контроля рассматривает поступившие предложения с </w:t>
      </w:r>
      <w:r w:rsidR="00D95B7D">
        <w:rPr>
          <w:rFonts w:ascii="Times New Roman" w:hAnsi="Times New Roman" w:cs="Times New Roman"/>
          <w:sz w:val="28"/>
          <w:szCs w:val="28"/>
        </w:rPr>
        <w:t xml:space="preserve">1 </w:t>
      </w:r>
      <w:r w:rsidR="00D95B7D">
        <w:rPr>
          <w:rFonts w:ascii="Times New Roman" w:hAnsi="Times New Roman" w:cs="Times New Roman"/>
          <w:sz w:val="28"/>
          <w:szCs w:val="28"/>
        </w:rPr>
        <w:lastRenderedPageBreak/>
        <w:t>ноября</w:t>
      </w:r>
      <w:r w:rsidR="002445FE" w:rsidRPr="002445FE">
        <w:rPr>
          <w:rFonts w:ascii="Times New Roman" w:hAnsi="Times New Roman" w:cs="Times New Roman"/>
          <w:sz w:val="28"/>
          <w:szCs w:val="28"/>
        </w:rPr>
        <w:t xml:space="preserve"> по </w:t>
      </w:r>
      <w:r w:rsidR="00D95B7D">
        <w:rPr>
          <w:rFonts w:ascii="Times New Roman" w:hAnsi="Times New Roman" w:cs="Times New Roman"/>
          <w:sz w:val="28"/>
          <w:szCs w:val="28"/>
        </w:rPr>
        <w:t xml:space="preserve">1 </w:t>
      </w:r>
      <w:r w:rsidR="00A6437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F5649" w:rsidRPr="005F5649">
        <w:rPr>
          <w:rFonts w:ascii="Times New Roman" w:hAnsi="Times New Roman" w:cs="Times New Roman"/>
          <w:sz w:val="28"/>
          <w:szCs w:val="28"/>
        </w:rPr>
        <w:t>предшествующего год</w:t>
      </w:r>
      <w:r w:rsidR="001C5BFB">
        <w:rPr>
          <w:rFonts w:ascii="Times New Roman" w:hAnsi="Times New Roman" w:cs="Times New Roman"/>
          <w:sz w:val="28"/>
          <w:szCs w:val="28"/>
        </w:rPr>
        <w:t>а</w:t>
      </w:r>
      <w:r w:rsidR="00D54D88">
        <w:rPr>
          <w:rFonts w:ascii="Times New Roman" w:hAnsi="Times New Roman" w:cs="Times New Roman"/>
          <w:sz w:val="28"/>
          <w:szCs w:val="28"/>
        </w:rPr>
        <w:t>.</w:t>
      </w:r>
      <w:r w:rsidR="002445FE">
        <w:rPr>
          <w:rFonts w:ascii="Times New Roman" w:hAnsi="Times New Roman" w:cs="Times New Roman"/>
          <w:sz w:val="28"/>
          <w:szCs w:val="28"/>
        </w:rPr>
        <w:t xml:space="preserve"> </w:t>
      </w:r>
      <w:r w:rsidRPr="0030290B">
        <w:rPr>
          <w:rFonts w:ascii="Times New Roman" w:hAnsi="Times New Roman" w:cs="Times New Roman"/>
          <w:sz w:val="28"/>
          <w:szCs w:val="28"/>
        </w:rPr>
        <w:t xml:space="preserve">По каждому предложению формируются мотивированные </w:t>
      </w:r>
      <w:r w:rsidR="001C5BFB">
        <w:rPr>
          <w:rFonts w:ascii="Times New Roman" w:hAnsi="Times New Roman" w:cs="Times New Roman"/>
          <w:sz w:val="28"/>
          <w:szCs w:val="28"/>
        </w:rPr>
        <w:t>заключения</w:t>
      </w:r>
      <w:r w:rsidRPr="0030290B">
        <w:rPr>
          <w:rFonts w:ascii="Times New Roman" w:hAnsi="Times New Roman" w:cs="Times New Roman"/>
          <w:sz w:val="28"/>
          <w:szCs w:val="28"/>
        </w:rPr>
        <w:t xml:space="preserve"> об их учете (в том числе частичном) или об их отклонении.</w:t>
      </w:r>
    </w:p>
    <w:p w14:paraId="0BD374D0" w14:textId="2A1D8693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Не принимаются к рассмотрению предложения к Проекту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3029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350D4E" w14:textId="77777777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- не относящиеся к предметной области отношений, в отношение которого проводится общественное обсуждение; </w:t>
      </w:r>
    </w:p>
    <w:p w14:paraId="704C3696" w14:textId="77777777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- экстремисткой направленности; </w:t>
      </w:r>
    </w:p>
    <w:p w14:paraId="36D6FCBF" w14:textId="77777777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- содержащие нецензурные либо оскорбительные выражения; </w:t>
      </w:r>
    </w:p>
    <w:p w14:paraId="70AB06B9" w14:textId="77777777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 xml:space="preserve">- поступившие по истечении установленного срока проведения общественного обсуждения; </w:t>
      </w:r>
    </w:p>
    <w:p w14:paraId="6C2DD127" w14:textId="2EAE59F1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>- противоречащие положениям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0B">
        <w:rPr>
          <w:rFonts w:ascii="Times New Roman" w:hAnsi="Times New Roman" w:cs="Times New Roman"/>
          <w:sz w:val="28"/>
          <w:szCs w:val="28"/>
        </w:rPr>
        <w:t xml:space="preserve">и иным нормативным правовым актам Российской Федерации; </w:t>
      </w:r>
    </w:p>
    <w:p w14:paraId="34BDBF61" w14:textId="682230CE" w:rsidR="0030290B" w:rsidRPr="0030290B" w:rsidRDefault="0030290B" w:rsidP="003029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0B">
        <w:rPr>
          <w:rFonts w:ascii="Times New Roman" w:hAnsi="Times New Roman" w:cs="Times New Roman"/>
          <w:sz w:val="28"/>
          <w:szCs w:val="28"/>
        </w:rPr>
        <w:t>- не содержащие сведений, указанных в пункте</w:t>
      </w:r>
      <w:r w:rsidR="002445FE">
        <w:rPr>
          <w:rFonts w:ascii="Times New Roman" w:hAnsi="Times New Roman" w:cs="Times New Roman"/>
          <w:sz w:val="28"/>
          <w:szCs w:val="28"/>
        </w:rPr>
        <w:t xml:space="preserve"> 11</w:t>
      </w:r>
      <w:r w:rsidR="001C5BF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029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6A15B" w14:textId="27B22E33" w:rsidR="006B447E" w:rsidRPr="00FB0E17" w:rsidRDefault="0030290B" w:rsidP="00FB0E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7">
        <w:rPr>
          <w:rFonts w:ascii="Times New Roman" w:hAnsi="Times New Roman" w:cs="Times New Roman"/>
          <w:sz w:val="28"/>
          <w:szCs w:val="28"/>
        </w:rPr>
        <w:t xml:space="preserve">13. Поступившие предложения по Проекту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FB0E17">
        <w:rPr>
          <w:rFonts w:ascii="Times New Roman" w:hAnsi="Times New Roman" w:cs="Times New Roman"/>
          <w:sz w:val="28"/>
          <w:szCs w:val="28"/>
        </w:rPr>
        <w:t xml:space="preserve"> рассматриваются организатором.</w:t>
      </w:r>
      <w:r w:rsidRPr="0030290B">
        <w:rPr>
          <w:rFonts w:ascii="Times New Roman" w:hAnsi="Times New Roman" w:cs="Times New Roman"/>
          <w:sz w:val="28"/>
          <w:szCs w:val="28"/>
        </w:rPr>
        <w:t xml:space="preserve"> Организатор обязан рассмотреть все предложения, поступившие в установленный срок в электронной или письменной форме по результатам общественного обсуждения Проекта </w:t>
      </w:r>
      <w:r w:rsidR="001E7230" w:rsidRPr="001E7230">
        <w:rPr>
          <w:rFonts w:ascii="Times New Roman" w:hAnsi="Times New Roman" w:cs="Times New Roman"/>
          <w:sz w:val="28"/>
          <w:szCs w:val="28"/>
        </w:rPr>
        <w:t>МПА</w:t>
      </w:r>
      <w:r w:rsidRPr="0030290B">
        <w:rPr>
          <w:rFonts w:ascii="Times New Roman" w:hAnsi="Times New Roman" w:cs="Times New Roman"/>
          <w:sz w:val="28"/>
          <w:szCs w:val="28"/>
        </w:rPr>
        <w:t>, сформировать мотивированн</w:t>
      </w:r>
      <w:r w:rsidR="001C5BFB">
        <w:rPr>
          <w:rFonts w:ascii="Times New Roman" w:hAnsi="Times New Roman" w:cs="Times New Roman"/>
          <w:sz w:val="28"/>
          <w:szCs w:val="28"/>
        </w:rPr>
        <w:t>ое</w:t>
      </w:r>
      <w:r w:rsidRPr="0030290B">
        <w:rPr>
          <w:rFonts w:ascii="Times New Roman" w:hAnsi="Times New Roman" w:cs="Times New Roman"/>
          <w:sz w:val="28"/>
          <w:szCs w:val="28"/>
        </w:rPr>
        <w:t xml:space="preserve"> </w:t>
      </w:r>
      <w:r w:rsidR="001C5BFB">
        <w:rPr>
          <w:rFonts w:ascii="Times New Roman" w:hAnsi="Times New Roman" w:cs="Times New Roman"/>
          <w:sz w:val="28"/>
          <w:szCs w:val="28"/>
        </w:rPr>
        <w:t>заключение</w:t>
      </w:r>
      <w:r w:rsidRPr="0030290B">
        <w:rPr>
          <w:rFonts w:ascii="Times New Roman" w:hAnsi="Times New Roman" w:cs="Times New Roman"/>
          <w:sz w:val="28"/>
          <w:szCs w:val="28"/>
        </w:rPr>
        <w:t xml:space="preserve"> об их учете (в том числе частичном) или об их отклонении.</w:t>
      </w:r>
      <w:r w:rsidR="00D54D88" w:rsidRPr="00D54D88">
        <w:rPr>
          <w:rFonts w:ascii="Times New Roman" w:hAnsi="Times New Roman" w:cs="Times New Roman"/>
          <w:sz w:val="28"/>
          <w:szCs w:val="28"/>
        </w:rPr>
        <w:t xml:space="preserve"> Предложения участников общественных обсуждений носят рекомендательный характер.</w:t>
      </w:r>
    </w:p>
    <w:p w14:paraId="2215E5F4" w14:textId="451E572D" w:rsidR="00606B29" w:rsidRDefault="006B447E" w:rsidP="006568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0821">
        <w:rPr>
          <w:color w:val="auto"/>
          <w:sz w:val="28"/>
          <w:szCs w:val="28"/>
        </w:rPr>
        <w:t>1</w:t>
      </w:r>
      <w:r w:rsidR="00FB0E17">
        <w:rPr>
          <w:color w:val="auto"/>
          <w:sz w:val="28"/>
          <w:szCs w:val="28"/>
        </w:rPr>
        <w:t>4</w:t>
      </w:r>
      <w:r w:rsidRPr="00480821">
        <w:rPr>
          <w:color w:val="auto"/>
          <w:sz w:val="28"/>
          <w:szCs w:val="28"/>
        </w:rPr>
        <w:t xml:space="preserve">. </w:t>
      </w:r>
      <w:r w:rsidR="00606B29">
        <w:rPr>
          <w:color w:val="auto"/>
          <w:sz w:val="28"/>
          <w:szCs w:val="28"/>
        </w:rPr>
        <w:t>Критерии оценки поступивших предложений:</w:t>
      </w:r>
    </w:p>
    <w:p w14:paraId="4D7CE05B" w14:textId="0D4E46AF" w:rsidR="00606B29" w:rsidRDefault="00606B29" w:rsidP="006568B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случае соответствия поступившего предложения положениям главы 10 </w:t>
      </w:r>
      <w:r w:rsidR="0039097B" w:rsidRPr="0039097B">
        <w:rPr>
          <w:color w:val="auto"/>
          <w:sz w:val="28"/>
          <w:szCs w:val="28"/>
        </w:rPr>
        <w:t xml:space="preserve">Федерального закона от 31.07.2020 № 248-ФЗ </w:t>
      </w:r>
      <w:r w:rsidR="0039097B">
        <w:rPr>
          <w:color w:val="auto"/>
          <w:sz w:val="28"/>
          <w:szCs w:val="28"/>
        </w:rPr>
        <w:t>«</w:t>
      </w:r>
      <w:r w:rsidR="0039097B" w:rsidRPr="0039097B">
        <w:rPr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9097B">
        <w:rPr>
          <w:color w:val="auto"/>
          <w:sz w:val="28"/>
          <w:szCs w:val="28"/>
        </w:rPr>
        <w:t xml:space="preserve">» </w:t>
      </w:r>
      <w:r w:rsidR="0039097B" w:rsidRPr="0039097B">
        <w:rPr>
          <w:color w:val="auto"/>
          <w:sz w:val="28"/>
          <w:szCs w:val="28"/>
        </w:rPr>
        <w:t>поступивш</w:t>
      </w:r>
      <w:r w:rsidR="0039097B">
        <w:rPr>
          <w:color w:val="auto"/>
          <w:sz w:val="28"/>
          <w:szCs w:val="28"/>
        </w:rPr>
        <w:t xml:space="preserve">ее </w:t>
      </w:r>
      <w:r w:rsidR="0039097B" w:rsidRPr="0039097B">
        <w:rPr>
          <w:color w:val="auto"/>
          <w:sz w:val="28"/>
          <w:szCs w:val="28"/>
        </w:rPr>
        <w:t>предложени</w:t>
      </w:r>
      <w:r w:rsidR="0039097B">
        <w:rPr>
          <w:color w:val="auto"/>
          <w:sz w:val="28"/>
          <w:szCs w:val="28"/>
        </w:rPr>
        <w:t>е считается</w:t>
      </w:r>
      <w:r w:rsidR="0039097B" w:rsidRPr="0039097B">
        <w:rPr>
          <w:color w:val="auto"/>
          <w:sz w:val="28"/>
          <w:szCs w:val="28"/>
        </w:rPr>
        <w:t xml:space="preserve"> обоснованным</w:t>
      </w:r>
      <w:r w:rsidR="0039097B">
        <w:rPr>
          <w:color w:val="auto"/>
          <w:sz w:val="28"/>
          <w:szCs w:val="28"/>
        </w:rPr>
        <w:t>,</w:t>
      </w:r>
    </w:p>
    <w:p w14:paraId="17603B93" w14:textId="442C184E" w:rsidR="0039097B" w:rsidRDefault="0039097B" w:rsidP="006568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097B">
        <w:rPr>
          <w:color w:val="auto"/>
          <w:sz w:val="28"/>
          <w:szCs w:val="28"/>
        </w:rPr>
        <w:t xml:space="preserve">- в случае </w:t>
      </w:r>
      <w:r>
        <w:rPr>
          <w:color w:val="auto"/>
          <w:sz w:val="28"/>
          <w:szCs w:val="28"/>
        </w:rPr>
        <w:t>нес</w:t>
      </w:r>
      <w:r w:rsidRPr="0039097B">
        <w:rPr>
          <w:color w:val="auto"/>
          <w:sz w:val="28"/>
          <w:szCs w:val="28"/>
        </w:rPr>
        <w:t>оответствия поступившего предложения положениям главы 10 Федерального закона от 31.07.2020 № 248-ФЗ «О государственном контроле (надзоре) и муниципальном контроле в Российской Федерации» поступившие предложени</w:t>
      </w:r>
      <w:r>
        <w:rPr>
          <w:color w:val="auto"/>
          <w:sz w:val="28"/>
          <w:szCs w:val="28"/>
        </w:rPr>
        <w:t>е</w:t>
      </w:r>
      <w:r w:rsidRPr="0039097B">
        <w:rPr>
          <w:color w:val="auto"/>
          <w:sz w:val="28"/>
          <w:szCs w:val="28"/>
        </w:rPr>
        <w:t xml:space="preserve"> счита</w:t>
      </w:r>
      <w:r>
        <w:rPr>
          <w:color w:val="auto"/>
          <w:sz w:val="28"/>
          <w:szCs w:val="28"/>
        </w:rPr>
        <w:t>е</w:t>
      </w:r>
      <w:r w:rsidRPr="0039097B">
        <w:rPr>
          <w:color w:val="auto"/>
          <w:sz w:val="28"/>
          <w:szCs w:val="28"/>
        </w:rPr>
        <w:t xml:space="preserve">тся </w:t>
      </w:r>
      <w:r>
        <w:rPr>
          <w:color w:val="auto"/>
          <w:sz w:val="28"/>
          <w:szCs w:val="28"/>
        </w:rPr>
        <w:t>не</w:t>
      </w:r>
      <w:r w:rsidRPr="0039097B">
        <w:rPr>
          <w:color w:val="auto"/>
          <w:sz w:val="28"/>
          <w:szCs w:val="28"/>
        </w:rPr>
        <w:t>обоснованным</w:t>
      </w:r>
      <w:r>
        <w:rPr>
          <w:color w:val="auto"/>
          <w:sz w:val="28"/>
          <w:szCs w:val="28"/>
        </w:rPr>
        <w:t>.</w:t>
      </w:r>
    </w:p>
    <w:p w14:paraId="1BA23E08" w14:textId="3F7D3CCB" w:rsidR="006B447E" w:rsidRPr="00480821" w:rsidRDefault="0039097B" w:rsidP="006568B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FB0E1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r w:rsidR="00FB0E17">
        <w:rPr>
          <w:color w:val="auto"/>
          <w:sz w:val="28"/>
          <w:szCs w:val="28"/>
        </w:rPr>
        <w:t>Отдел</w:t>
      </w:r>
      <w:r w:rsidR="00606B29">
        <w:rPr>
          <w:color w:val="auto"/>
          <w:sz w:val="28"/>
          <w:szCs w:val="28"/>
        </w:rPr>
        <w:t xml:space="preserve"> муниципального контроля п</w:t>
      </w:r>
      <w:r w:rsidR="00296728">
        <w:rPr>
          <w:color w:val="auto"/>
          <w:sz w:val="28"/>
          <w:szCs w:val="28"/>
        </w:rPr>
        <w:t xml:space="preserve">осле </w:t>
      </w:r>
      <w:r w:rsidR="00606B29">
        <w:rPr>
          <w:color w:val="auto"/>
          <w:sz w:val="28"/>
          <w:szCs w:val="28"/>
        </w:rPr>
        <w:t xml:space="preserve">окончания срока рассмотрения и </w:t>
      </w:r>
      <w:r w:rsidR="00606B29" w:rsidRPr="00606B29">
        <w:rPr>
          <w:color w:val="auto"/>
          <w:sz w:val="28"/>
          <w:szCs w:val="28"/>
        </w:rPr>
        <w:t>формир</w:t>
      </w:r>
      <w:r w:rsidR="00606B29">
        <w:rPr>
          <w:color w:val="auto"/>
          <w:sz w:val="28"/>
          <w:szCs w:val="28"/>
        </w:rPr>
        <w:t>ования</w:t>
      </w:r>
      <w:r w:rsidR="00606B29" w:rsidRPr="00606B29">
        <w:rPr>
          <w:color w:val="auto"/>
          <w:sz w:val="28"/>
          <w:szCs w:val="28"/>
        </w:rPr>
        <w:t xml:space="preserve"> мотивированно</w:t>
      </w:r>
      <w:r w:rsidR="00606B29">
        <w:rPr>
          <w:color w:val="auto"/>
          <w:sz w:val="28"/>
          <w:szCs w:val="28"/>
        </w:rPr>
        <w:t>го</w:t>
      </w:r>
      <w:r w:rsidR="00606B29" w:rsidRPr="00606B29">
        <w:rPr>
          <w:color w:val="auto"/>
          <w:sz w:val="28"/>
          <w:szCs w:val="28"/>
        </w:rPr>
        <w:t xml:space="preserve"> заключени</w:t>
      </w:r>
      <w:r w:rsidR="00606B29">
        <w:rPr>
          <w:color w:val="auto"/>
          <w:sz w:val="28"/>
          <w:szCs w:val="28"/>
        </w:rPr>
        <w:t>я</w:t>
      </w:r>
      <w:r w:rsidR="00606B29" w:rsidRPr="00606B29">
        <w:rPr>
          <w:color w:val="auto"/>
          <w:sz w:val="28"/>
          <w:szCs w:val="28"/>
        </w:rPr>
        <w:t xml:space="preserve"> об учете (в том числе частичном) или отклонении </w:t>
      </w:r>
      <w:r w:rsidR="00606B29">
        <w:rPr>
          <w:color w:val="auto"/>
          <w:sz w:val="28"/>
          <w:szCs w:val="28"/>
        </w:rPr>
        <w:t xml:space="preserve">поступивших предложений, </w:t>
      </w:r>
      <w:r w:rsidR="00296728">
        <w:rPr>
          <w:color w:val="auto"/>
          <w:sz w:val="28"/>
          <w:szCs w:val="28"/>
        </w:rPr>
        <w:t xml:space="preserve">в трехдневный срок </w:t>
      </w:r>
      <w:r w:rsidR="00606B29" w:rsidRPr="00480821">
        <w:rPr>
          <w:color w:val="auto"/>
          <w:sz w:val="28"/>
          <w:szCs w:val="28"/>
        </w:rPr>
        <w:t>направляет в Общественный совет при органе муниципального контроля администрации городского округа город Стерлитамак Республики Башкортостан</w:t>
      </w:r>
      <w:r w:rsidR="00FB0E17">
        <w:rPr>
          <w:color w:val="auto"/>
          <w:sz w:val="28"/>
          <w:szCs w:val="28"/>
        </w:rPr>
        <w:t xml:space="preserve"> (далее – Общественный совет при органе муниципального контроля)</w:t>
      </w:r>
      <w:r w:rsidR="0009418E">
        <w:rPr>
          <w:color w:val="auto"/>
          <w:sz w:val="28"/>
          <w:szCs w:val="28"/>
        </w:rPr>
        <w:t xml:space="preserve"> </w:t>
      </w:r>
      <w:r w:rsidR="000D719C" w:rsidRPr="00480821">
        <w:rPr>
          <w:color w:val="auto"/>
          <w:sz w:val="28"/>
          <w:szCs w:val="28"/>
        </w:rPr>
        <w:t xml:space="preserve">Проект </w:t>
      </w:r>
      <w:r w:rsidR="001E7230" w:rsidRPr="001E7230">
        <w:rPr>
          <w:color w:val="auto"/>
          <w:sz w:val="28"/>
          <w:szCs w:val="28"/>
        </w:rPr>
        <w:t>МПА</w:t>
      </w:r>
      <w:r w:rsidR="000D719C" w:rsidRPr="00480821">
        <w:rPr>
          <w:color w:val="auto"/>
          <w:sz w:val="28"/>
          <w:szCs w:val="28"/>
        </w:rPr>
        <w:t xml:space="preserve"> в целях его обсуждения</w:t>
      </w:r>
      <w:r w:rsidR="000D719C">
        <w:rPr>
          <w:color w:val="auto"/>
          <w:sz w:val="28"/>
          <w:szCs w:val="28"/>
        </w:rPr>
        <w:t xml:space="preserve">. Состав </w:t>
      </w:r>
      <w:r w:rsidR="000D719C" w:rsidRPr="000D719C">
        <w:rPr>
          <w:color w:val="auto"/>
          <w:sz w:val="28"/>
          <w:szCs w:val="28"/>
        </w:rPr>
        <w:t>Общественн</w:t>
      </w:r>
      <w:r w:rsidR="000D719C">
        <w:rPr>
          <w:color w:val="auto"/>
          <w:sz w:val="28"/>
          <w:szCs w:val="28"/>
        </w:rPr>
        <w:t>ого</w:t>
      </w:r>
      <w:r w:rsidR="000D719C" w:rsidRPr="000D719C">
        <w:rPr>
          <w:color w:val="auto"/>
          <w:sz w:val="28"/>
          <w:szCs w:val="28"/>
        </w:rPr>
        <w:t xml:space="preserve"> совет</w:t>
      </w:r>
      <w:r w:rsidR="000D719C">
        <w:rPr>
          <w:color w:val="auto"/>
          <w:sz w:val="28"/>
          <w:szCs w:val="28"/>
        </w:rPr>
        <w:t>а</w:t>
      </w:r>
      <w:r w:rsidR="000D719C" w:rsidRPr="000D719C">
        <w:rPr>
          <w:color w:val="auto"/>
          <w:sz w:val="28"/>
          <w:szCs w:val="28"/>
        </w:rPr>
        <w:t xml:space="preserve"> при органе муниципального контроля</w:t>
      </w:r>
      <w:r w:rsidR="000D719C">
        <w:rPr>
          <w:color w:val="auto"/>
          <w:sz w:val="28"/>
          <w:szCs w:val="28"/>
        </w:rPr>
        <w:t xml:space="preserve"> сформирован </w:t>
      </w:r>
      <w:r w:rsidR="000D719C" w:rsidRPr="000D719C">
        <w:rPr>
          <w:color w:val="auto"/>
          <w:sz w:val="28"/>
          <w:szCs w:val="28"/>
        </w:rPr>
        <w:t xml:space="preserve">согласно приложению </w:t>
      </w:r>
      <w:r w:rsidR="00606B29">
        <w:rPr>
          <w:color w:val="auto"/>
          <w:sz w:val="28"/>
          <w:szCs w:val="28"/>
        </w:rPr>
        <w:t>№</w:t>
      </w:r>
      <w:r w:rsidR="0009418E">
        <w:rPr>
          <w:color w:val="auto"/>
          <w:sz w:val="28"/>
          <w:szCs w:val="28"/>
        </w:rPr>
        <w:t xml:space="preserve"> </w:t>
      </w:r>
      <w:r w:rsidR="00606B29">
        <w:rPr>
          <w:color w:val="auto"/>
          <w:sz w:val="28"/>
          <w:szCs w:val="28"/>
        </w:rPr>
        <w:t>2</w:t>
      </w:r>
      <w:r w:rsidR="000D719C">
        <w:rPr>
          <w:color w:val="auto"/>
          <w:sz w:val="28"/>
          <w:szCs w:val="28"/>
        </w:rPr>
        <w:t xml:space="preserve"> </w:t>
      </w:r>
      <w:r w:rsidR="000D719C" w:rsidRPr="000D719C">
        <w:rPr>
          <w:color w:val="auto"/>
          <w:sz w:val="28"/>
          <w:szCs w:val="28"/>
        </w:rPr>
        <w:t>к Порядку</w:t>
      </w:r>
      <w:r w:rsidR="006B447E" w:rsidRPr="00480821">
        <w:rPr>
          <w:color w:val="auto"/>
          <w:sz w:val="28"/>
          <w:szCs w:val="28"/>
        </w:rPr>
        <w:t>.</w:t>
      </w:r>
    </w:p>
    <w:p w14:paraId="0DA9CDCB" w14:textId="77777777" w:rsidR="00232836" w:rsidRDefault="00232836" w:rsidP="000D37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Председатель Общественного совета осуществляет руководство деятельностью Общественного совета. В отсутствие председателя Общественного совета его обязанности и функции осуществляет заместитель председателя.</w:t>
      </w:r>
    </w:p>
    <w:p w14:paraId="6A972DC8" w14:textId="7127267D" w:rsidR="00232836" w:rsidRDefault="00232836" w:rsidP="000D37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Секретарь Общественного совета осуществляет подготовку заседаний Общественного совета и ведет протокол заседаний, информирует членов Общественного совета по всем вопросам, относящимся к их функциям, в том числе своевременно уведомляет их о месте, дате и времени проведения заседаний Общественного совета и обеспечивает членов Общественного совета необходимыми материалами и документами.</w:t>
      </w:r>
    </w:p>
    <w:p w14:paraId="3214EE6D" w14:textId="113ED1B1" w:rsidR="00232836" w:rsidRDefault="00232836" w:rsidP="000D37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Общественного совета присутствуют на заседаниях Общественного совета, участвуют в обсуждении рассматриваемых Общественным советом вопросов и выработке по ним решений</w:t>
      </w:r>
      <w:r w:rsidR="00333C67">
        <w:rPr>
          <w:color w:val="auto"/>
          <w:sz w:val="28"/>
          <w:szCs w:val="28"/>
        </w:rPr>
        <w:t>.</w:t>
      </w:r>
    </w:p>
    <w:p w14:paraId="787DDECA" w14:textId="46489C0B" w:rsidR="000D37EB" w:rsidRDefault="000D37EB" w:rsidP="000D37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Заседание </w:t>
      </w:r>
      <w:bookmarkStart w:id="5" w:name="_Hlk110939944"/>
      <w:r w:rsidRPr="006B447E">
        <w:rPr>
          <w:color w:val="auto"/>
          <w:sz w:val="28"/>
          <w:szCs w:val="28"/>
        </w:rPr>
        <w:t>Общественн</w:t>
      </w:r>
      <w:r>
        <w:rPr>
          <w:color w:val="auto"/>
          <w:sz w:val="28"/>
          <w:szCs w:val="28"/>
        </w:rPr>
        <w:t>ого</w:t>
      </w:r>
      <w:r w:rsidRPr="006B447E">
        <w:rPr>
          <w:color w:val="auto"/>
          <w:sz w:val="28"/>
          <w:szCs w:val="28"/>
        </w:rPr>
        <w:t xml:space="preserve"> совет</w:t>
      </w:r>
      <w:r>
        <w:rPr>
          <w:color w:val="auto"/>
          <w:sz w:val="28"/>
          <w:szCs w:val="28"/>
        </w:rPr>
        <w:t>а</w:t>
      </w:r>
      <w:r w:rsidRPr="006B447E">
        <w:rPr>
          <w:color w:val="auto"/>
          <w:sz w:val="28"/>
          <w:szCs w:val="28"/>
        </w:rPr>
        <w:t xml:space="preserve"> </w:t>
      </w:r>
      <w:bookmarkEnd w:id="5"/>
      <w:r w:rsidRPr="006B447E">
        <w:rPr>
          <w:color w:val="auto"/>
          <w:sz w:val="28"/>
          <w:szCs w:val="28"/>
        </w:rPr>
        <w:t>при органе муниципального контроля</w:t>
      </w:r>
      <w:r w:rsidR="001C5BFB">
        <w:rPr>
          <w:color w:val="auto"/>
          <w:sz w:val="28"/>
          <w:szCs w:val="28"/>
        </w:rPr>
        <w:t xml:space="preserve"> проводится в трехдневный срок со дня получения Проекта МПА и</w:t>
      </w:r>
      <w:r w:rsidRPr="006B447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считается правомочным, если на нем присутствует не менее половины от установленного числа членов комиссии.</w:t>
      </w:r>
    </w:p>
    <w:p w14:paraId="2D6D33FE" w14:textId="4E621B52" w:rsidR="001C5BFB" w:rsidRPr="00232836" w:rsidRDefault="000D37EB" w:rsidP="00232836">
      <w:pPr>
        <w:pStyle w:val="Default"/>
        <w:ind w:firstLine="708"/>
        <w:jc w:val="both"/>
        <w:rPr>
          <w:spacing w:val="1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принимается открытым голосованием простым большинством голосов, присутствующих на заседании. </w:t>
      </w:r>
      <w:r w:rsidRPr="00556598">
        <w:rPr>
          <w:spacing w:val="1"/>
          <w:sz w:val="28"/>
          <w:szCs w:val="28"/>
        </w:rPr>
        <w:t xml:space="preserve">Каждый член </w:t>
      </w:r>
      <w:r w:rsidR="00333C67" w:rsidRPr="00333C67">
        <w:rPr>
          <w:spacing w:val="1"/>
          <w:sz w:val="28"/>
          <w:szCs w:val="28"/>
        </w:rPr>
        <w:t>Общественного совета</w:t>
      </w:r>
      <w:r w:rsidRPr="00556598">
        <w:rPr>
          <w:spacing w:val="1"/>
          <w:sz w:val="28"/>
          <w:szCs w:val="28"/>
        </w:rPr>
        <w:t xml:space="preserve"> имеет один голос. При равенстве голосов голос председательствующего является решающим.</w:t>
      </w:r>
    </w:p>
    <w:p w14:paraId="1125DBFB" w14:textId="0D3D9465" w:rsidR="000D37EB" w:rsidRDefault="000D37EB" w:rsidP="000D37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</w:t>
      </w:r>
      <w:r w:rsidRPr="000D37EB">
        <w:rPr>
          <w:color w:val="auto"/>
          <w:sz w:val="28"/>
          <w:szCs w:val="28"/>
        </w:rPr>
        <w:t xml:space="preserve">Общественного совета при органе муниципального контроля </w:t>
      </w:r>
      <w:r>
        <w:rPr>
          <w:color w:val="auto"/>
          <w:sz w:val="28"/>
          <w:szCs w:val="28"/>
        </w:rPr>
        <w:t xml:space="preserve">оформляется в день заседания в форме протокола общественного обсуждения </w:t>
      </w:r>
      <w:r>
        <w:rPr>
          <w:sz w:val="28"/>
          <w:szCs w:val="28"/>
        </w:rPr>
        <w:t xml:space="preserve">Проекта </w:t>
      </w:r>
      <w:r w:rsidR="001E7230" w:rsidRPr="001E7230">
        <w:rPr>
          <w:sz w:val="28"/>
          <w:szCs w:val="28"/>
        </w:rPr>
        <w:t>МПА</w:t>
      </w:r>
      <w:r>
        <w:rPr>
          <w:sz w:val="28"/>
          <w:szCs w:val="28"/>
        </w:rPr>
        <w:t xml:space="preserve"> согласно приложению № </w:t>
      </w:r>
      <w:r w:rsidR="00606B29">
        <w:rPr>
          <w:sz w:val="28"/>
          <w:szCs w:val="28"/>
        </w:rPr>
        <w:t>3</w:t>
      </w:r>
      <w:r>
        <w:rPr>
          <w:sz w:val="28"/>
          <w:szCs w:val="28"/>
        </w:rPr>
        <w:t xml:space="preserve"> к Порядку (далее - Протокол), который подписывается в течении трех дней со дня заседания председателем,</w:t>
      </w:r>
      <w:r w:rsidR="000D719C">
        <w:rPr>
          <w:sz w:val="28"/>
          <w:szCs w:val="28"/>
        </w:rPr>
        <w:t xml:space="preserve"> заместителем председателя,</w:t>
      </w:r>
      <w:r>
        <w:rPr>
          <w:sz w:val="28"/>
          <w:szCs w:val="28"/>
        </w:rPr>
        <w:t xml:space="preserve"> секретарем и членами </w:t>
      </w:r>
      <w:r>
        <w:rPr>
          <w:color w:val="auto"/>
          <w:sz w:val="28"/>
          <w:szCs w:val="28"/>
        </w:rPr>
        <w:t>с указанием даты подписания</w:t>
      </w:r>
      <w:r w:rsidR="00232836">
        <w:rPr>
          <w:color w:val="auto"/>
          <w:sz w:val="28"/>
          <w:szCs w:val="28"/>
        </w:rPr>
        <w:t xml:space="preserve"> и направляется в отдел муниципального контроля</w:t>
      </w:r>
      <w:r>
        <w:rPr>
          <w:color w:val="auto"/>
          <w:sz w:val="28"/>
          <w:szCs w:val="28"/>
        </w:rPr>
        <w:t xml:space="preserve">. </w:t>
      </w:r>
    </w:p>
    <w:p w14:paraId="340D8140" w14:textId="0E64A82B" w:rsidR="005C2F9F" w:rsidRDefault="005C2F9F" w:rsidP="00031EE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FB0E17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 По резуль</w:t>
      </w:r>
      <w:r w:rsidR="00391F5E">
        <w:rPr>
          <w:color w:val="auto"/>
          <w:sz w:val="28"/>
          <w:szCs w:val="28"/>
        </w:rPr>
        <w:t>татам общественного обсуждения Р</w:t>
      </w:r>
      <w:r>
        <w:rPr>
          <w:color w:val="auto"/>
          <w:sz w:val="28"/>
          <w:szCs w:val="28"/>
        </w:rPr>
        <w:t xml:space="preserve">азработчик </w:t>
      </w:r>
      <w:r w:rsidR="00252099">
        <w:rPr>
          <w:sz w:val="28"/>
          <w:szCs w:val="28"/>
        </w:rPr>
        <w:t>Проект</w:t>
      </w:r>
      <w:r w:rsidR="00F54DCB">
        <w:rPr>
          <w:sz w:val="28"/>
          <w:szCs w:val="28"/>
        </w:rPr>
        <w:t>а</w:t>
      </w:r>
      <w:r w:rsidR="00252099">
        <w:rPr>
          <w:sz w:val="28"/>
          <w:szCs w:val="28"/>
        </w:rPr>
        <w:t xml:space="preserve"> </w:t>
      </w:r>
      <w:r w:rsidR="001E7230" w:rsidRPr="001E7230">
        <w:rPr>
          <w:sz w:val="28"/>
          <w:szCs w:val="28"/>
        </w:rPr>
        <w:t>МПА</w:t>
      </w:r>
      <w:r w:rsidR="002520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выполняет одно из следующих действий: </w:t>
      </w:r>
    </w:p>
    <w:p w14:paraId="05244075" w14:textId="303C6A01" w:rsidR="00BD4A02" w:rsidRDefault="005C2F9F" w:rsidP="00031E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4457C">
        <w:rPr>
          <w:color w:val="auto"/>
          <w:sz w:val="28"/>
          <w:szCs w:val="28"/>
        </w:rPr>
        <w:t xml:space="preserve">в случае признания </w:t>
      </w:r>
      <w:bookmarkStart w:id="6" w:name="_Hlk82424618"/>
      <w:r w:rsidR="000D37EB" w:rsidRPr="000D37EB">
        <w:rPr>
          <w:color w:val="auto"/>
          <w:sz w:val="28"/>
          <w:szCs w:val="28"/>
        </w:rPr>
        <w:t>Общественны</w:t>
      </w:r>
      <w:r w:rsidR="000D37EB">
        <w:rPr>
          <w:color w:val="auto"/>
          <w:sz w:val="28"/>
          <w:szCs w:val="28"/>
        </w:rPr>
        <w:t>м</w:t>
      </w:r>
      <w:r w:rsidR="000D37EB" w:rsidRPr="000D37EB">
        <w:rPr>
          <w:color w:val="auto"/>
          <w:sz w:val="28"/>
          <w:szCs w:val="28"/>
        </w:rPr>
        <w:t xml:space="preserve"> совет</w:t>
      </w:r>
      <w:r w:rsidR="000D37EB">
        <w:rPr>
          <w:color w:val="auto"/>
          <w:sz w:val="28"/>
          <w:szCs w:val="28"/>
        </w:rPr>
        <w:t>ом</w:t>
      </w:r>
      <w:r w:rsidR="000D37EB" w:rsidRPr="000D37EB">
        <w:rPr>
          <w:color w:val="auto"/>
          <w:sz w:val="28"/>
          <w:szCs w:val="28"/>
        </w:rPr>
        <w:t xml:space="preserve"> при органе муниципального контроля </w:t>
      </w:r>
      <w:bookmarkEnd w:id="6"/>
      <w:r w:rsidR="0064457C">
        <w:rPr>
          <w:color w:val="auto"/>
          <w:sz w:val="28"/>
          <w:szCs w:val="28"/>
        </w:rPr>
        <w:t>поступивших предложений обоснованными</w:t>
      </w:r>
      <w:r w:rsidR="007B3120">
        <w:rPr>
          <w:color w:val="auto"/>
          <w:sz w:val="28"/>
          <w:szCs w:val="28"/>
        </w:rPr>
        <w:t>,</w:t>
      </w:r>
      <w:r w:rsidR="0064457C">
        <w:rPr>
          <w:color w:val="auto"/>
          <w:sz w:val="28"/>
          <w:szCs w:val="28"/>
        </w:rPr>
        <w:t xml:space="preserve"> </w:t>
      </w:r>
      <w:r w:rsidR="00BD4A02">
        <w:rPr>
          <w:color w:val="auto"/>
          <w:sz w:val="28"/>
          <w:szCs w:val="28"/>
        </w:rPr>
        <w:t xml:space="preserve">принимает </w:t>
      </w:r>
      <w:r w:rsidR="00252099">
        <w:rPr>
          <w:sz w:val="28"/>
          <w:szCs w:val="28"/>
        </w:rPr>
        <w:t xml:space="preserve">Проект </w:t>
      </w:r>
      <w:r w:rsidR="001E7230" w:rsidRPr="001E7230">
        <w:rPr>
          <w:sz w:val="28"/>
          <w:szCs w:val="28"/>
        </w:rPr>
        <w:t>МПА</w:t>
      </w:r>
      <w:r w:rsidR="00252099">
        <w:rPr>
          <w:color w:val="auto"/>
          <w:sz w:val="28"/>
          <w:szCs w:val="28"/>
        </w:rPr>
        <w:t xml:space="preserve"> </w:t>
      </w:r>
      <w:r w:rsidR="00BD4A02">
        <w:rPr>
          <w:color w:val="auto"/>
          <w:sz w:val="28"/>
          <w:szCs w:val="28"/>
        </w:rPr>
        <w:t>на доработку.</w:t>
      </w:r>
    </w:p>
    <w:p w14:paraId="5AC97190" w14:textId="025F5DEE" w:rsidR="005C2F9F" w:rsidRPr="0064457C" w:rsidRDefault="0064457C" w:rsidP="00031E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445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случае признания </w:t>
      </w:r>
      <w:r w:rsidR="000D37EB" w:rsidRPr="000D37EB">
        <w:rPr>
          <w:color w:val="auto"/>
          <w:sz w:val="28"/>
          <w:szCs w:val="28"/>
        </w:rPr>
        <w:t xml:space="preserve">Общественным советом при органе муниципального контроля </w:t>
      </w:r>
      <w:r>
        <w:rPr>
          <w:color w:val="auto"/>
          <w:sz w:val="28"/>
          <w:szCs w:val="28"/>
        </w:rPr>
        <w:t>поступивших предложений необоснованными</w:t>
      </w:r>
      <w:r w:rsidR="007B312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5C2F9F">
        <w:rPr>
          <w:color w:val="auto"/>
          <w:sz w:val="28"/>
          <w:szCs w:val="28"/>
        </w:rPr>
        <w:t xml:space="preserve">оставляет </w:t>
      </w:r>
      <w:r w:rsidR="00252099">
        <w:rPr>
          <w:sz w:val="28"/>
          <w:szCs w:val="28"/>
        </w:rPr>
        <w:t xml:space="preserve">Проект </w:t>
      </w:r>
      <w:r w:rsidR="001E7230" w:rsidRPr="001E7230">
        <w:rPr>
          <w:sz w:val="28"/>
          <w:szCs w:val="28"/>
        </w:rPr>
        <w:t>МПА</w:t>
      </w:r>
      <w:r w:rsidR="00252099">
        <w:rPr>
          <w:color w:val="auto"/>
          <w:sz w:val="28"/>
          <w:szCs w:val="28"/>
        </w:rPr>
        <w:t xml:space="preserve"> </w:t>
      </w:r>
      <w:r w:rsidR="00D82761">
        <w:rPr>
          <w:color w:val="auto"/>
          <w:sz w:val="28"/>
          <w:szCs w:val="28"/>
        </w:rPr>
        <w:t>без изменений</w:t>
      </w:r>
      <w:r w:rsidR="00606B29">
        <w:rPr>
          <w:color w:val="auto"/>
          <w:sz w:val="28"/>
          <w:szCs w:val="28"/>
        </w:rPr>
        <w:t xml:space="preserve"> и в трехдневный срок направляет </w:t>
      </w:r>
      <w:r w:rsidR="00FB0E17">
        <w:rPr>
          <w:color w:val="auto"/>
          <w:sz w:val="28"/>
          <w:szCs w:val="28"/>
        </w:rPr>
        <w:t>нормативный</w:t>
      </w:r>
      <w:r w:rsidR="00606B29">
        <w:rPr>
          <w:color w:val="auto"/>
          <w:sz w:val="28"/>
          <w:szCs w:val="28"/>
        </w:rPr>
        <w:t xml:space="preserve"> правовой акт главе администрации городского округа город Стерлитамак Республики Башкортостан.</w:t>
      </w:r>
    </w:p>
    <w:p w14:paraId="3E222772" w14:textId="2A52C85A" w:rsidR="00606B29" w:rsidRDefault="00A5680C" w:rsidP="00606B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0E1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D37EB" w:rsidRPr="000D37EB">
        <w:rPr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городского округа город Стерлитамак Республики Башкортостан в сети Интернет не позднее </w:t>
      </w:r>
      <w:r w:rsidR="00D54D88">
        <w:rPr>
          <w:sz w:val="28"/>
          <w:szCs w:val="28"/>
        </w:rPr>
        <w:t>10 декабря</w:t>
      </w:r>
      <w:r w:rsidR="000D37EB" w:rsidRPr="000D37EB">
        <w:rPr>
          <w:sz w:val="28"/>
          <w:szCs w:val="28"/>
        </w:rPr>
        <w:t xml:space="preserve"> </w:t>
      </w:r>
      <w:bookmarkStart w:id="7" w:name="_Hlk109832613"/>
      <w:r w:rsidR="00D54D88">
        <w:rPr>
          <w:sz w:val="28"/>
          <w:szCs w:val="28"/>
        </w:rPr>
        <w:t>предшествующего</w:t>
      </w:r>
      <w:r w:rsidR="00D54D88" w:rsidRPr="00D54D88">
        <w:t xml:space="preserve"> </w:t>
      </w:r>
      <w:r w:rsidR="00F51764" w:rsidRPr="000D37EB">
        <w:rPr>
          <w:sz w:val="28"/>
          <w:szCs w:val="28"/>
        </w:rPr>
        <w:t>года</w:t>
      </w:r>
      <w:bookmarkEnd w:id="7"/>
      <w:r w:rsidR="00F51764">
        <w:rPr>
          <w:sz w:val="28"/>
          <w:szCs w:val="28"/>
        </w:rPr>
        <w:t>.</w:t>
      </w:r>
    </w:p>
    <w:p w14:paraId="2E6A3378" w14:textId="0E86495C" w:rsidR="001920F9" w:rsidRDefault="000D37EB" w:rsidP="00606B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76D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51764">
        <w:rPr>
          <w:sz w:val="28"/>
          <w:szCs w:val="28"/>
        </w:rPr>
        <w:t>Муниципальный</w:t>
      </w:r>
      <w:r w:rsidRPr="000D37EB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0D37EB">
        <w:rPr>
          <w:sz w:val="28"/>
          <w:szCs w:val="28"/>
        </w:rPr>
        <w:t xml:space="preserve"> акт «Об утверждении </w:t>
      </w:r>
      <w:r w:rsidR="00CA1C43" w:rsidRPr="00CA1C43">
        <w:rPr>
          <w:sz w:val="28"/>
          <w:szCs w:val="28"/>
        </w:rPr>
        <w:t>программ</w:t>
      </w:r>
      <w:r w:rsidRPr="000D37EB"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</w:t>
      </w:r>
      <w:r w:rsidR="00F51764">
        <w:rPr>
          <w:sz w:val="28"/>
          <w:szCs w:val="28"/>
        </w:rPr>
        <w:t>м</w:t>
      </w:r>
      <w:r w:rsidRPr="000D37EB">
        <w:rPr>
          <w:sz w:val="28"/>
          <w:szCs w:val="28"/>
        </w:rPr>
        <w:t xml:space="preserve"> органом </w:t>
      </w:r>
      <w:r w:rsidRPr="000D37EB">
        <w:rPr>
          <w:sz w:val="28"/>
          <w:szCs w:val="28"/>
        </w:rPr>
        <w:lastRenderedPageBreak/>
        <w:t>муниципального контроля – администрацией городского округа город Стерлитамак Республики Башкортостан</w:t>
      </w:r>
      <w:r w:rsidR="00D54D88">
        <w:rPr>
          <w:sz w:val="28"/>
          <w:szCs w:val="28"/>
        </w:rPr>
        <w:t xml:space="preserve">» (далее – </w:t>
      </w:r>
      <w:r w:rsidR="001E7230" w:rsidRPr="001E7230">
        <w:rPr>
          <w:sz w:val="28"/>
          <w:szCs w:val="28"/>
        </w:rPr>
        <w:t>МПА</w:t>
      </w:r>
      <w:r w:rsidR="00D54D88">
        <w:rPr>
          <w:sz w:val="28"/>
          <w:szCs w:val="28"/>
        </w:rPr>
        <w:t>)</w:t>
      </w:r>
      <w:r w:rsidR="007B312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утверждается постановлением </w:t>
      </w:r>
      <w:r w:rsidRPr="000D37EB">
        <w:rPr>
          <w:sz w:val="28"/>
          <w:szCs w:val="28"/>
        </w:rPr>
        <w:t>администрации городского округа город Стерлитамак Республики Башкортостан</w:t>
      </w:r>
      <w:r w:rsidR="007F36C0">
        <w:rPr>
          <w:sz w:val="28"/>
          <w:szCs w:val="28"/>
        </w:rPr>
        <w:t xml:space="preserve"> не позднее </w:t>
      </w:r>
      <w:r w:rsidR="00D54D88">
        <w:rPr>
          <w:sz w:val="28"/>
          <w:szCs w:val="28"/>
        </w:rPr>
        <w:t>20 декабря</w:t>
      </w:r>
      <w:r w:rsidR="007F36C0">
        <w:rPr>
          <w:sz w:val="28"/>
          <w:szCs w:val="28"/>
        </w:rPr>
        <w:t xml:space="preserve"> </w:t>
      </w:r>
      <w:r w:rsidR="00F51764" w:rsidRPr="00D54D88">
        <w:rPr>
          <w:sz w:val="28"/>
          <w:szCs w:val="28"/>
        </w:rPr>
        <w:t>предшествующего</w:t>
      </w:r>
      <w:r w:rsidR="00F51764">
        <w:rPr>
          <w:sz w:val="28"/>
          <w:szCs w:val="28"/>
        </w:rPr>
        <w:t xml:space="preserve"> </w:t>
      </w:r>
      <w:r w:rsidR="007F36C0">
        <w:rPr>
          <w:sz w:val="28"/>
          <w:szCs w:val="28"/>
        </w:rPr>
        <w:t>года</w:t>
      </w:r>
      <w:r w:rsidR="00F51764">
        <w:rPr>
          <w:sz w:val="28"/>
          <w:szCs w:val="28"/>
        </w:rPr>
        <w:t xml:space="preserve"> и </w:t>
      </w:r>
      <w:r w:rsidR="007F36C0">
        <w:rPr>
          <w:sz w:val="28"/>
          <w:szCs w:val="28"/>
        </w:rPr>
        <w:t>размещ</w:t>
      </w:r>
      <w:r w:rsidR="00F51764">
        <w:rPr>
          <w:sz w:val="28"/>
          <w:szCs w:val="28"/>
        </w:rPr>
        <w:t>ается</w:t>
      </w:r>
      <w:r w:rsidR="007F36C0">
        <w:rPr>
          <w:sz w:val="28"/>
          <w:szCs w:val="28"/>
        </w:rPr>
        <w:t xml:space="preserve"> на официальном сайте </w:t>
      </w:r>
      <w:r w:rsidR="007F36C0" w:rsidRPr="007F36C0">
        <w:rPr>
          <w:sz w:val="28"/>
          <w:szCs w:val="28"/>
        </w:rPr>
        <w:t>администрации городского округа город Стерлитамак Республики Башкортостан</w:t>
      </w:r>
      <w:r w:rsidR="007F36C0">
        <w:rPr>
          <w:sz w:val="28"/>
          <w:szCs w:val="28"/>
        </w:rPr>
        <w:t xml:space="preserve"> в течении 5 дней со дня утверждения.</w:t>
      </w:r>
    </w:p>
    <w:p w14:paraId="421D5E0A" w14:textId="77777777" w:rsidR="000D37EB" w:rsidRDefault="000D37EB" w:rsidP="00A5680C">
      <w:pPr>
        <w:pStyle w:val="Default"/>
        <w:ind w:firstLine="708"/>
        <w:jc w:val="both"/>
        <w:rPr>
          <w:sz w:val="28"/>
          <w:szCs w:val="28"/>
        </w:rPr>
      </w:pPr>
    </w:p>
    <w:p w14:paraId="05852748" w14:textId="77777777" w:rsidR="00AF6595" w:rsidRDefault="00AF6595" w:rsidP="00F54DCB">
      <w:pPr>
        <w:pStyle w:val="Default"/>
        <w:ind w:firstLine="4536"/>
        <w:rPr>
          <w:sz w:val="26"/>
          <w:szCs w:val="26"/>
        </w:rPr>
      </w:pPr>
    </w:p>
    <w:p w14:paraId="37925289" w14:textId="77777777" w:rsidR="00AF6595" w:rsidRDefault="00AF6595" w:rsidP="00D54D88">
      <w:pPr>
        <w:pStyle w:val="Default"/>
        <w:rPr>
          <w:sz w:val="26"/>
          <w:szCs w:val="26"/>
        </w:rPr>
      </w:pPr>
    </w:p>
    <w:p w14:paraId="4537DAB0" w14:textId="14721801" w:rsidR="00AF6595" w:rsidRDefault="00AF6595" w:rsidP="0039097B">
      <w:pPr>
        <w:pStyle w:val="Default"/>
        <w:rPr>
          <w:sz w:val="26"/>
          <w:szCs w:val="26"/>
        </w:rPr>
      </w:pPr>
    </w:p>
    <w:p w14:paraId="780F9163" w14:textId="50B9106F" w:rsidR="00280381" w:rsidRDefault="00280381" w:rsidP="0039097B">
      <w:pPr>
        <w:pStyle w:val="Default"/>
        <w:rPr>
          <w:sz w:val="26"/>
          <w:szCs w:val="26"/>
        </w:rPr>
      </w:pPr>
    </w:p>
    <w:p w14:paraId="66B84D23" w14:textId="47741740" w:rsidR="00F51764" w:rsidRDefault="00F51764" w:rsidP="0039097B">
      <w:pPr>
        <w:pStyle w:val="Default"/>
        <w:rPr>
          <w:sz w:val="26"/>
          <w:szCs w:val="26"/>
        </w:rPr>
      </w:pPr>
    </w:p>
    <w:p w14:paraId="4BACBC6E" w14:textId="3CC59B0F" w:rsidR="00F51764" w:rsidRDefault="00F51764" w:rsidP="0039097B">
      <w:pPr>
        <w:pStyle w:val="Default"/>
        <w:rPr>
          <w:sz w:val="26"/>
          <w:szCs w:val="26"/>
        </w:rPr>
      </w:pPr>
    </w:p>
    <w:p w14:paraId="03DA52CA" w14:textId="69A6B5AB" w:rsidR="00F51764" w:rsidRDefault="00F51764" w:rsidP="0039097B">
      <w:pPr>
        <w:pStyle w:val="Default"/>
        <w:rPr>
          <w:sz w:val="26"/>
          <w:szCs w:val="26"/>
        </w:rPr>
      </w:pPr>
    </w:p>
    <w:p w14:paraId="3B945A5B" w14:textId="455B2ADA" w:rsidR="00F51764" w:rsidRDefault="00F51764" w:rsidP="0039097B">
      <w:pPr>
        <w:pStyle w:val="Default"/>
        <w:rPr>
          <w:sz w:val="26"/>
          <w:szCs w:val="26"/>
        </w:rPr>
      </w:pPr>
    </w:p>
    <w:p w14:paraId="5587C636" w14:textId="54CBD75D" w:rsidR="00F51764" w:rsidRDefault="00F51764" w:rsidP="0039097B">
      <w:pPr>
        <w:pStyle w:val="Default"/>
        <w:rPr>
          <w:sz w:val="26"/>
          <w:szCs w:val="26"/>
        </w:rPr>
      </w:pPr>
    </w:p>
    <w:p w14:paraId="2B11EB25" w14:textId="6976B48B" w:rsidR="00F51764" w:rsidRDefault="00F51764" w:rsidP="0039097B">
      <w:pPr>
        <w:pStyle w:val="Default"/>
        <w:rPr>
          <w:sz w:val="26"/>
          <w:szCs w:val="26"/>
        </w:rPr>
      </w:pPr>
    </w:p>
    <w:p w14:paraId="09F92AFD" w14:textId="36F2F45E" w:rsidR="00F51764" w:rsidRDefault="00F51764" w:rsidP="0039097B">
      <w:pPr>
        <w:pStyle w:val="Default"/>
        <w:rPr>
          <w:sz w:val="26"/>
          <w:szCs w:val="26"/>
        </w:rPr>
      </w:pPr>
    </w:p>
    <w:p w14:paraId="2195866D" w14:textId="0052D9FF" w:rsidR="00F51764" w:rsidRDefault="00F51764" w:rsidP="0039097B">
      <w:pPr>
        <w:pStyle w:val="Default"/>
        <w:rPr>
          <w:sz w:val="26"/>
          <w:szCs w:val="26"/>
        </w:rPr>
      </w:pPr>
    </w:p>
    <w:p w14:paraId="0581A950" w14:textId="5A4912D7" w:rsidR="00F51764" w:rsidRDefault="00F51764" w:rsidP="0039097B">
      <w:pPr>
        <w:pStyle w:val="Default"/>
        <w:rPr>
          <w:sz w:val="26"/>
          <w:szCs w:val="26"/>
        </w:rPr>
      </w:pPr>
    </w:p>
    <w:p w14:paraId="4064B3D5" w14:textId="7253D163" w:rsidR="00F51764" w:rsidRDefault="00F51764" w:rsidP="0039097B">
      <w:pPr>
        <w:pStyle w:val="Default"/>
        <w:rPr>
          <w:sz w:val="26"/>
          <w:szCs w:val="26"/>
        </w:rPr>
      </w:pPr>
    </w:p>
    <w:p w14:paraId="1494A918" w14:textId="2627C760" w:rsidR="00F51764" w:rsidRDefault="00F51764" w:rsidP="0039097B">
      <w:pPr>
        <w:pStyle w:val="Default"/>
        <w:rPr>
          <w:sz w:val="26"/>
          <w:szCs w:val="26"/>
        </w:rPr>
      </w:pPr>
    </w:p>
    <w:p w14:paraId="5F18768E" w14:textId="488906C5" w:rsidR="00F51764" w:rsidRDefault="00F51764" w:rsidP="0039097B">
      <w:pPr>
        <w:pStyle w:val="Default"/>
        <w:rPr>
          <w:sz w:val="26"/>
          <w:szCs w:val="26"/>
        </w:rPr>
      </w:pPr>
    </w:p>
    <w:p w14:paraId="4BD57D98" w14:textId="58401BBD" w:rsidR="00F51764" w:rsidRDefault="00F51764" w:rsidP="0039097B">
      <w:pPr>
        <w:pStyle w:val="Default"/>
        <w:rPr>
          <w:sz w:val="26"/>
          <w:szCs w:val="26"/>
        </w:rPr>
      </w:pPr>
    </w:p>
    <w:p w14:paraId="2E75149A" w14:textId="5CA423D9" w:rsidR="00F51764" w:rsidRDefault="00F51764" w:rsidP="0039097B">
      <w:pPr>
        <w:pStyle w:val="Default"/>
        <w:rPr>
          <w:sz w:val="26"/>
          <w:szCs w:val="26"/>
        </w:rPr>
      </w:pPr>
    </w:p>
    <w:p w14:paraId="200015C0" w14:textId="3E4F1907" w:rsidR="00F51764" w:rsidRDefault="00F51764" w:rsidP="0039097B">
      <w:pPr>
        <w:pStyle w:val="Default"/>
        <w:rPr>
          <w:sz w:val="26"/>
          <w:szCs w:val="26"/>
        </w:rPr>
      </w:pPr>
    </w:p>
    <w:p w14:paraId="7B7FF6CF" w14:textId="772C5829" w:rsidR="00F51764" w:rsidRDefault="00F51764" w:rsidP="0039097B">
      <w:pPr>
        <w:pStyle w:val="Default"/>
        <w:rPr>
          <w:sz w:val="26"/>
          <w:szCs w:val="26"/>
        </w:rPr>
      </w:pPr>
    </w:p>
    <w:p w14:paraId="7B3F0B8F" w14:textId="3CAB7817" w:rsidR="00F51764" w:rsidRDefault="00F51764" w:rsidP="0039097B">
      <w:pPr>
        <w:pStyle w:val="Default"/>
        <w:rPr>
          <w:sz w:val="26"/>
          <w:szCs w:val="26"/>
        </w:rPr>
      </w:pPr>
    </w:p>
    <w:p w14:paraId="192AF009" w14:textId="1F474F68" w:rsidR="00F51764" w:rsidRDefault="00F51764" w:rsidP="0039097B">
      <w:pPr>
        <w:pStyle w:val="Default"/>
        <w:rPr>
          <w:sz w:val="26"/>
          <w:szCs w:val="26"/>
        </w:rPr>
      </w:pPr>
    </w:p>
    <w:p w14:paraId="0DBDFCDC" w14:textId="4C9A409D" w:rsidR="00F51764" w:rsidRDefault="00F51764" w:rsidP="0039097B">
      <w:pPr>
        <w:pStyle w:val="Default"/>
        <w:rPr>
          <w:sz w:val="26"/>
          <w:szCs w:val="26"/>
        </w:rPr>
      </w:pPr>
    </w:p>
    <w:p w14:paraId="54ADA5D2" w14:textId="24BF3A83" w:rsidR="00F51764" w:rsidRDefault="00F51764" w:rsidP="0039097B">
      <w:pPr>
        <w:pStyle w:val="Default"/>
        <w:rPr>
          <w:sz w:val="26"/>
          <w:szCs w:val="26"/>
        </w:rPr>
      </w:pPr>
    </w:p>
    <w:p w14:paraId="57348988" w14:textId="158D0D5C" w:rsidR="00F51764" w:rsidRDefault="00F51764" w:rsidP="0039097B">
      <w:pPr>
        <w:pStyle w:val="Default"/>
        <w:rPr>
          <w:sz w:val="26"/>
          <w:szCs w:val="26"/>
        </w:rPr>
      </w:pPr>
    </w:p>
    <w:p w14:paraId="5F464BED" w14:textId="26DBA435" w:rsidR="00F51764" w:rsidRDefault="00F51764" w:rsidP="0039097B">
      <w:pPr>
        <w:pStyle w:val="Default"/>
        <w:rPr>
          <w:sz w:val="26"/>
          <w:szCs w:val="26"/>
        </w:rPr>
      </w:pPr>
    </w:p>
    <w:p w14:paraId="53374850" w14:textId="0ADE14B6" w:rsidR="00F51764" w:rsidRDefault="00F51764" w:rsidP="0039097B">
      <w:pPr>
        <w:pStyle w:val="Default"/>
        <w:rPr>
          <w:sz w:val="26"/>
          <w:szCs w:val="26"/>
        </w:rPr>
      </w:pPr>
    </w:p>
    <w:p w14:paraId="04CD2FF6" w14:textId="4EB5996D" w:rsidR="00F51764" w:rsidRDefault="00F51764" w:rsidP="0039097B">
      <w:pPr>
        <w:pStyle w:val="Default"/>
        <w:rPr>
          <w:sz w:val="26"/>
          <w:szCs w:val="26"/>
        </w:rPr>
      </w:pPr>
    </w:p>
    <w:p w14:paraId="27CBD91E" w14:textId="52552AAA" w:rsidR="00F51764" w:rsidRDefault="00F51764" w:rsidP="0039097B">
      <w:pPr>
        <w:pStyle w:val="Default"/>
        <w:rPr>
          <w:sz w:val="26"/>
          <w:szCs w:val="26"/>
        </w:rPr>
      </w:pPr>
    </w:p>
    <w:p w14:paraId="2852A2A3" w14:textId="053609C1" w:rsidR="00F51764" w:rsidRDefault="00F51764" w:rsidP="0039097B">
      <w:pPr>
        <w:pStyle w:val="Default"/>
        <w:rPr>
          <w:sz w:val="26"/>
          <w:szCs w:val="26"/>
        </w:rPr>
      </w:pPr>
    </w:p>
    <w:p w14:paraId="0520EFFB" w14:textId="5BA332DE" w:rsidR="00F51764" w:rsidRDefault="00F51764" w:rsidP="0039097B">
      <w:pPr>
        <w:pStyle w:val="Default"/>
        <w:rPr>
          <w:sz w:val="26"/>
          <w:szCs w:val="26"/>
        </w:rPr>
      </w:pPr>
    </w:p>
    <w:p w14:paraId="1EE361D1" w14:textId="142C495F" w:rsidR="00F51764" w:rsidRDefault="00F51764" w:rsidP="0039097B">
      <w:pPr>
        <w:pStyle w:val="Default"/>
        <w:rPr>
          <w:sz w:val="26"/>
          <w:szCs w:val="26"/>
        </w:rPr>
      </w:pPr>
    </w:p>
    <w:p w14:paraId="02078F11" w14:textId="77083293" w:rsidR="00F51764" w:rsidRDefault="00F51764" w:rsidP="0039097B">
      <w:pPr>
        <w:pStyle w:val="Default"/>
        <w:rPr>
          <w:sz w:val="26"/>
          <w:szCs w:val="26"/>
        </w:rPr>
      </w:pPr>
    </w:p>
    <w:p w14:paraId="1089227A" w14:textId="77FC4A1B" w:rsidR="00F51764" w:rsidRDefault="00F51764" w:rsidP="0039097B">
      <w:pPr>
        <w:pStyle w:val="Default"/>
        <w:rPr>
          <w:sz w:val="26"/>
          <w:szCs w:val="26"/>
        </w:rPr>
      </w:pPr>
    </w:p>
    <w:p w14:paraId="24B3D8F5" w14:textId="2296FF41" w:rsidR="00F51764" w:rsidRDefault="00F51764" w:rsidP="0039097B">
      <w:pPr>
        <w:pStyle w:val="Default"/>
        <w:rPr>
          <w:sz w:val="26"/>
          <w:szCs w:val="26"/>
        </w:rPr>
      </w:pPr>
    </w:p>
    <w:p w14:paraId="15CB28B2" w14:textId="2DE50477" w:rsidR="00F51764" w:rsidRDefault="00F51764" w:rsidP="0039097B">
      <w:pPr>
        <w:pStyle w:val="Default"/>
        <w:rPr>
          <w:sz w:val="26"/>
          <w:szCs w:val="26"/>
        </w:rPr>
      </w:pPr>
    </w:p>
    <w:p w14:paraId="45E90DDD" w14:textId="18C5BFD0" w:rsidR="00F51764" w:rsidRDefault="00F51764" w:rsidP="0039097B">
      <w:pPr>
        <w:pStyle w:val="Default"/>
        <w:rPr>
          <w:sz w:val="26"/>
          <w:szCs w:val="26"/>
        </w:rPr>
      </w:pPr>
    </w:p>
    <w:p w14:paraId="755C50F2" w14:textId="719A5191" w:rsidR="00F51764" w:rsidRDefault="00F51764" w:rsidP="0039097B">
      <w:pPr>
        <w:pStyle w:val="Default"/>
        <w:rPr>
          <w:sz w:val="26"/>
          <w:szCs w:val="26"/>
        </w:rPr>
      </w:pPr>
    </w:p>
    <w:p w14:paraId="4838190B" w14:textId="2B258E18" w:rsidR="00F51764" w:rsidRDefault="00F51764" w:rsidP="0039097B">
      <w:pPr>
        <w:pStyle w:val="Default"/>
        <w:rPr>
          <w:sz w:val="26"/>
          <w:szCs w:val="26"/>
        </w:rPr>
      </w:pPr>
    </w:p>
    <w:p w14:paraId="5AC8F30D" w14:textId="6A212CBC" w:rsidR="00F51764" w:rsidRDefault="00F51764" w:rsidP="0039097B">
      <w:pPr>
        <w:pStyle w:val="Default"/>
        <w:rPr>
          <w:sz w:val="26"/>
          <w:szCs w:val="26"/>
        </w:rPr>
      </w:pPr>
    </w:p>
    <w:p w14:paraId="15BE2189" w14:textId="77777777" w:rsidR="00F51764" w:rsidRDefault="00F51764" w:rsidP="0039097B">
      <w:pPr>
        <w:pStyle w:val="Default"/>
        <w:rPr>
          <w:sz w:val="26"/>
          <w:szCs w:val="26"/>
        </w:rPr>
      </w:pPr>
    </w:p>
    <w:p w14:paraId="0DD87083" w14:textId="00CFF6B3" w:rsidR="001920F9" w:rsidRPr="005B46E9" w:rsidRDefault="001920F9" w:rsidP="00F54DCB">
      <w:pPr>
        <w:pStyle w:val="Default"/>
        <w:ind w:firstLine="4536"/>
        <w:rPr>
          <w:sz w:val="28"/>
          <w:szCs w:val="28"/>
        </w:rPr>
      </w:pPr>
      <w:r w:rsidRPr="005B46E9">
        <w:rPr>
          <w:sz w:val="28"/>
          <w:szCs w:val="28"/>
        </w:rPr>
        <w:lastRenderedPageBreak/>
        <w:t xml:space="preserve">ПРИЛОЖЕНИЕ № 1 </w:t>
      </w:r>
    </w:p>
    <w:p w14:paraId="7D064398" w14:textId="76A5BE4A" w:rsidR="001920F9" w:rsidRDefault="001920F9" w:rsidP="00F54DCB">
      <w:pPr>
        <w:pStyle w:val="Default"/>
        <w:ind w:left="453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к Порядку </w:t>
      </w:r>
      <w:r w:rsidR="00B17F56">
        <w:rPr>
          <w:sz w:val="28"/>
          <w:szCs w:val="28"/>
        </w:rPr>
        <w:t xml:space="preserve">проведения общественных обсуждений </w:t>
      </w:r>
      <w:r w:rsidR="00CA1C43">
        <w:rPr>
          <w:sz w:val="28"/>
          <w:szCs w:val="28"/>
        </w:rPr>
        <w:t>П</w:t>
      </w:r>
      <w:r w:rsidR="00B17F56">
        <w:rPr>
          <w:sz w:val="28"/>
          <w:szCs w:val="28"/>
        </w:rPr>
        <w:t>роект</w:t>
      </w:r>
      <w:r w:rsidR="00F54DCB">
        <w:rPr>
          <w:sz w:val="28"/>
          <w:szCs w:val="28"/>
        </w:rPr>
        <w:t>а</w:t>
      </w:r>
      <w:r w:rsidR="00B17F56">
        <w:rPr>
          <w:sz w:val="28"/>
          <w:szCs w:val="28"/>
        </w:rPr>
        <w:t xml:space="preserve"> </w:t>
      </w:r>
      <w:r w:rsidR="001E7230" w:rsidRPr="001E7230">
        <w:rPr>
          <w:sz w:val="28"/>
          <w:szCs w:val="28"/>
        </w:rPr>
        <w:t xml:space="preserve">муниципального </w:t>
      </w:r>
      <w:r w:rsidR="006B5A52">
        <w:rPr>
          <w:sz w:val="28"/>
          <w:szCs w:val="28"/>
        </w:rPr>
        <w:t>правового акта</w:t>
      </w:r>
      <w:r w:rsidR="00B17F56">
        <w:rPr>
          <w:sz w:val="28"/>
          <w:szCs w:val="28"/>
        </w:rPr>
        <w:t xml:space="preserve"> </w:t>
      </w:r>
      <w:r w:rsidR="00F54DCB" w:rsidRPr="00F54DCB">
        <w:rPr>
          <w:sz w:val="28"/>
          <w:szCs w:val="28"/>
        </w:rPr>
        <w:t xml:space="preserve">«Об утверждении </w:t>
      </w:r>
      <w:bookmarkStart w:id="8" w:name="_Hlk109834290"/>
      <w:r w:rsidR="005B46E9">
        <w:rPr>
          <w:sz w:val="28"/>
          <w:szCs w:val="28"/>
        </w:rPr>
        <w:t>программ</w:t>
      </w:r>
      <w:bookmarkEnd w:id="8"/>
      <w:r w:rsidR="00F54DCB" w:rsidRPr="00F54DCB"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город Стерлитамак Республики Башкортостан»</w:t>
      </w:r>
    </w:p>
    <w:p w14:paraId="38D641E6" w14:textId="77777777" w:rsidR="00F54DCB" w:rsidRDefault="00F54DCB" w:rsidP="00F54DCB">
      <w:pPr>
        <w:pStyle w:val="Default"/>
        <w:ind w:left="5529" w:firstLine="4536"/>
        <w:rPr>
          <w:b/>
          <w:bCs/>
          <w:sz w:val="28"/>
          <w:szCs w:val="28"/>
        </w:rPr>
      </w:pPr>
    </w:p>
    <w:p w14:paraId="745C10B5" w14:textId="77777777" w:rsidR="001920F9" w:rsidRPr="0039097B" w:rsidRDefault="001920F9" w:rsidP="001920F9">
      <w:pPr>
        <w:pStyle w:val="Default"/>
        <w:jc w:val="center"/>
        <w:rPr>
          <w:sz w:val="28"/>
          <w:szCs w:val="28"/>
        </w:rPr>
      </w:pPr>
      <w:r w:rsidRPr="0039097B">
        <w:rPr>
          <w:sz w:val="28"/>
          <w:szCs w:val="28"/>
        </w:rPr>
        <w:t>Уведомление о проведении общественного обсуждения</w:t>
      </w:r>
    </w:p>
    <w:p w14:paraId="018439AD" w14:textId="47FDFC4C" w:rsidR="006B5A52" w:rsidRDefault="006B5A52" w:rsidP="006B5A52">
      <w:pPr>
        <w:pStyle w:val="Default"/>
        <w:jc w:val="center"/>
        <w:rPr>
          <w:sz w:val="28"/>
          <w:szCs w:val="28"/>
        </w:rPr>
      </w:pPr>
    </w:p>
    <w:p w14:paraId="40028261" w14:textId="35753D42" w:rsidR="006B5A52" w:rsidRDefault="006B5A52" w:rsidP="006B5A52">
      <w:pPr>
        <w:pStyle w:val="Default"/>
        <w:ind w:firstLine="709"/>
        <w:jc w:val="both"/>
        <w:rPr>
          <w:sz w:val="28"/>
          <w:szCs w:val="28"/>
        </w:rPr>
      </w:pPr>
      <w:r w:rsidRPr="006B5A52">
        <w:rPr>
          <w:sz w:val="28"/>
          <w:szCs w:val="28"/>
        </w:rPr>
        <w:t xml:space="preserve">На общественные обсуждения представляется Проект </w:t>
      </w:r>
      <w:r w:rsidR="001E7230" w:rsidRPr="001E7230">
        <w:rPr>
          <w:sz w:val="28"/>
          <w:szCs w:val="28"/>
        </w:rPr>
        <w:t xml:space="preserve">муниципального </w:t>
      </w:r>
      <w:r w:rsidRPr="006B5A52">
        <w:rPr>
          <w:sz w:val="28"/>
          <w:szCs w:val="28"/>
        </w:rPr>
        <w:t xml:space="preserve">правового </w:t>
      </w:r>
      <w:r w:rsidR="005B46E9">
        <w:rPr>
          <w:sz w:val="28"/>
          <w:szCs w:val="28"/>
        </w:rPr>
        <w:t xml:space="preserve">акта </w:t>
      </w:r>
      <w:r w:rsidRPr="006B5A52">
        <w:rPr>
          <w:sz w:val="28"/>
          <w:szCs w:val="28"/>
        </w:rPr>
        <w:t xml:space="preserve">«Об утверждении </w:t>
      </w:r>
      <w:r w:rsidR="005B46E9">
        <w:rPr>
          <w:sz w:val="28"/>
          <w:szCs w:val="28"/>
        </w:rPr>
        <w:t>программ</w:t>
      </w:r>
      <w:r w:rsidRPr="006B5A52"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город Стерлитамак Республики Башкортостан» </w:t>
      </w:r>
      <w:r>
        <w:rPr>
          <w:sz w:val="28"/>
          <w:szCs w:val="28"/>
        </w:rPr>
        <w:t xml:space="preserve">на ____ год </w:t>
      </w:r>
      <w:r w:rsidRPr="006B5A52">
        <w:rPr>
          <w:sz w:val="28"/>
          <w:szCs w:val="28"/>
        </w:rPr>
        <w:t xml:space="preserve">(далее – Проект </w:t>
      </w:r>
      <w:r w:rsidR="001E7230" w:rsidRPr="001E7230">
        <w:rPr>
          <w:sz w:val="28"/>
          <w:szCs w:val="28"/>
        </w:rPr>
        <w:t>МПА</w:t>
      </w:r>
      <w:r w:rsidRPr="006B5A52">
        <w:rPr>
          <w:sz w:val="28"/>
          <w:szCs w:val="28"/>
        </w:rPr>
        <w:t xml:space="preserve">). </w:t>
      </w:r>
    </w:p>
    <w:p w14:paraId="2B971AAD" w14:textId="76962B5F" w:rsidR="005B46E9" w:rsidRPr="006B5A52" w:rsidRDefault="006B5A52" w:rsidP="005B46E9">
      <w:pPr>
        <w:pStyle w:val="Default"/>
        <w:ind w:firstLine="709"/>
        <w:jc w:val="both"/>
        <w:rPr>
          <w:sz w:val="28"/>
          <w:szCs w:val="28"/>
        </w:rPr>
      </w:pPr>
      <w:r w:rsidRPr="006B5A52">
        <w:rPr>
          <w:sz w:val="28"/>
          <w:szCs w:val="28"/>
        </w:rPr>
        <w:t>Общественные обсуждения проводятся в оответствии с Конституцией Российской Федерации, Федеральн</w:t>
      </w:r>
      <w:r>
        <w:rPr>
          <w:sz w:val="28"/>
          <w:szCs w:val="28"/>
        </w:rPr>
        <w:t>ым</w:t>
      </w:r>
      <w:r w:rsidRPr="006B5A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B5A52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B5A5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5B46E9" w:rsidRPr="005B46E9">
        <w:rPr>
          <w:sz w:val="28"/>
          <w:szCs w:val="28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B5A52">
        <w:rPr>
          <w:sz w:val="28"/>
          <w:szCs w:val="28"/>
        </w:rPr>
        <w:t xml:space="preserve">, постановлением администрации городского округа город Стерлитамак Республики Башкортостан от «___» _________ № «Об утверждении Порядка </w:t>
      </w:r>
      <w:r w:rsidR="005B46E9" w:rsidRPr="005B46E9">
        <w:rPr>
          <w:sz w:val="28"/>
          <w:szCs w:val="28"/>
        </w:rPr>
        <w:t>проведения общественных обсуждений</w:t>
      </w:r>
      <w:r w:rsidR="005B46E9">
        <w:rPr>
          <w:sz w:val="28"/>
          <w:szCs w:val="28"/>
        </w:rPr>
        <w:t xml:space="preserve"> п</w:t>
      </w:r>
      <w:r w:rsidR="005B46E9" w:rsidRPr="005B46E9">
        <w:rPr>
          <w:sz w:val="28"/>
          <w:szCs w:val="28"/>
        </w:rPr>
        <w:t>роекта муниципального правового акта «Об утверждении программ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город Стерлитамак Республики Башкортостан»</w:t>
      </w:r>
      <w:r w:rsidR="005B46E9">
        <w:rPr>
          <w:sz w:val="28"/>
          <w:szCs w:val="28"/>
        </w:rPr>
        <w:t>.</w:t>
      </w:r>
    </w:p>
    <w:p w14:paraId="412A1BEB" w14:textId="202B180E" w:rsidR="006B5A52" w:rsidRPr="006B5A52" w:rsidRDefault="006B5A52" w:rsidP="005B46E9">
      <w:pPr>
        <w:pStyle w:val="Default"/>
        <w:ind w:firstLine="709"/>
        <w:jc w:val="both"/>
        <w:rPr>
          <w:sz w:val="28"/>
          <w:szCs w:val="28"/>
        </w:rPr>
      </w:pPr>
      <w:r w:rsidRPr="006B5A52">
        <w:rPr>
          <w:sz w:val="28"/>
          <w:szCs w:val="28"/>
        </w:rPr>
        <w:t>Организатор общественных обсуждений</w:t>
      </w:r>
      <w:r w:rsidR="005B46E9">
        <w:rPr>
          <w:sz w:val="28"/>
          <w:szCs w:val="28"/>
        </w:rPr>
        <w:t>:</w:t>
      </w:r>
      <w:r w:rsidRPr="006B5A52">
        <w:rPr>
          <w:sz w:val="28"/>
          <w:szCs w:val="28"/>
        </w:rPr>
        <w:t xml:space="preserve"> </w:t>
      </w:r>
      <w:r w:rsidR="005B46E9" w:rsidRPr="005B46E9">
        <w:rPr>
          <w:sz w:val="28"/>
          <w:szCs w:val="28"/>
        </w:rPr>
        <w:t>администрация городского округа город Стерлитамак Республики Башкортостан, в лице отдела муниципального контроля администрации городского округа город Стерлитамак Республики Башкортостан</w:t>
      </w:r>
      <w:r w:rsidR="005B46E9">
        <w:rPr>
          <w:sz w:val="28"/>
          <w:szCs w:val="28"/>
        </w:rPr>
        <w:t xml:space="preserve"> </w:t>
      </w:r>
      <w:r w:rsidRPr="006B5A52">
        <w:rPr>
          <w:sz w:val="28"/>
          <w:szCs w:val="28"/>
        </w:rPr>
        <w:t xml:space="preserve">извещает о начале проведения общественного обсуждения и </w:t>
      </w:r>
      <w:r w:rsidR="005B46E9" w:rsidRPr="006B5A52">
        <w:rPr>
          <w:sz w:val="28"/>
          <w:szCs w:val="28"/>
        </w:rPr>
        <w:t>направлении предложений</w:t>
      </w:r>
      <w:r w:rsidRPr="006B5A52">
        <w:rPr>
          <w:sz w:val="28"/>
          <w:szCs w:val="28"/>
        </w:rPr>
        <w:t xml:space="preserve"> заинтересованными лицами в отношении Проекта </w:t>
      </w:r>
      <w:r w:rsidR="001E7230" w:rsidRPr="001E7230">
        <w:rPr>
          <w:sz w:val="28"/>
          <w:szCs w:val="28"/>
        </w:rPr>
        <w:t>МПА</w:t>
      </w:r>
      <w:r w:rsidRPr="006B5A52">
        <w:rPr>
          <w:sz w:val="28"/>
          <w:szCs w:val="28"/>
        </w:rPr>
        <w:t xml:space="preserve"> с </w:t>
      </w:r>
      <w:r w:rsidR="005B46E9">
        <w:rPr>
          <w:sz w:val="28"/>
          <w:szCs w:val="28"/>
        </w:rPr>
        <w:t>01.10.20__</w:t>
      </w:r>
      <w:r w:rsidRPr="006B5A52">
        <w:rPr>
          <w:sz w:val="28"/>
          <w:szCs w:val="28"/>
        </w:rPr>
        <w:t xml:space="preserve"> по </w:t>
      </w:r>
      <w:r w:rsidR="005B46E9">
        <w:rPr>
          <w:sz w:val="28"/>
          <w:szCs w:val="28"/>
        </w:rPr>
        <w:t>01.11___года.</w:t>
      </w:r>
    </w:p>
    <w:p w14:paraId="039F02D4" w14:textId="4E116081" w:rsidR="006B5A52" w:rsidRPr="006B5A52" w:rsidRDefault="006B5A52" w:rsidP="005B46E9">
      <w:pPr>
        <w:pStyle w:val="Default"/>
        <w:ind w:firstLine="709"/>
        <w:jc w:val="both"/>
        <w:rPr>
          <w:sz w:val="28"/>
          <w:szCs w:val="28"/>
        </w:rPr>
      </w:pPr>
      <w:r w:rsidRPr="006B5A52">
        <w:rPr>
          <w:sz w:val="28"/>
          <w:szCs w:val="28"/>
        </w:rPr>
        <w:t xml:space="preserve">Проект </w:t>
      </w:r>
      <w:r w:rsidR="001E7230" w:rsidRPr="001E7230">
        <w:rPr>
          <w:sz w:val="28"/>
          <w:szCs w:val="28"/>
        </w:rPr>
        <w:t>МПА</w:t>
      </w:r>
      <w:r w:rsidRPr="006B5A52">
        <w:rPr>
          <w:sz w:val="28"/>
          <w:szCs w:val="28"/>
        </w:rPr>
        <w:t xml:space="preserve"> представлен на официальном сайте администрации городского округа город Стерлитамак </w:t>
      </w:r>
      <w:r w:rsidR="005B46E9">
        <w:rPr>
          <w:sz w:val="28"/>
          <w:szCs w:val="28"/>
        </w:rPr>
        <w:t xml:space="preserve">Республики Башкортостан </w:t>
      </w:r>
      <w:r w:rsidRPr="006B5A52">
        <w:rPr>
          <w:sz w:val="28"/>
          <w:szCs w:val="28"/>
        </w:rPr>
        <w:t xml:space="preserve">в </w:t>
      </w:r>
      <w:r w:rsidRPr="006B5A52">
        <w:rPr>
          <w:sz w:val="28"/>
          <w:szCs w:val="28"/>
        </w:rPr>
        <w:lastRenderedPageBreak/>
        <w:t>информационно-телекоммуникационной сети «Интернет» http: www.sterlitamakadm.ru</w:t>
      </w:r>
    </w:p>
    <w:p w14:paraId="063C23CF" w14:textId="7495B835" w:rsidR="006B5A52" w:rsidRPr="006B5A52" w:rsidRDefault="006B5A52" w:rsidP="005B46E9">
      <w:pPr>
        <w:pStyle w:val="Default"/>
        <w:ind w:firstLine="709"/>
        <w:jc w:val="both"/>
        <w:rPr>
          <w:sz w:val="28"/>
          <w:szCs w:val="28"/>
        </w:rPr>
      </w:pPr>
      <w:r w:rsidRPr="006B5A52">
        <w:rPr>
          <w:sz w:val="28"/>
          <w:szCs w:val="28"/>
        </w:rPr>
        <w:t xml:space="preserve"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</w:t>
      </w:r>
      <w:r w:rsidR="001E7230" w:rsidRPr="001E7230">
        <w:rPr>
          <w:sz w:val="28"/>
          <w:szCs w:val="28"/>
        </w:rPr>
        <w:t>МПА</w:t>
      </w:r>
      <w:r w:rsidRPr="006B5A52">
        <w:rPr>
          <w:sz w:val="28"/>
          <w:szCs w:val="28"/>
        </w:rPr>
        <w:t xml:space="preserve"> посредством:</w:t>
      </w:r>
    </w:p>
    <w:p w14:paraId="4C3676CB" w14:textId="59D1BCC3" w:rsidR="006B5A52" w:rsidRPr="006B5A52" w:rsidRDefault="006B5A52" w:rsidP="005B46E9">
      <w:pPr>
        <w:pStyle w:val="Default"/>
        <w:ind w:firstLine="709"/>
        <w:jc w:val="both"/>
        <w:rPr>
          <w:sz w:val="28"/>
          <w:szCs w:val="28"/>
        </w:rPr>
      </w:pPr>
      <w:r w:rsidRPr="006B5A52">
        <w:rPr>
          <w:sz w:val="28"/>
          <w:szCs w:val="28"/>
        </w:rPr>
        <w:t xml:space="preserve">- письменного обращения в администрацию городского округа город Стерлитамак Республики Башкортостан на имя организатора по адресу Республика Башкортостан, </w:t>
      </w:r>
      <w:r w:rsidR="005B46E9" w:rsidRPr="006B5A52">
        <w:rPr>
          <w:sz w:val="28"/>
          <w:szCs w:val="28"/>
        </w:rPr>
        <w:t>г. Стерлитамак</w:t>
      </w:r>
      <w:r w:rsidRPr="006B5A52">
        <w:rPr>
          <w:sz w:val="28"/>
          <w:szCs w:val="28"/>
        </w:rPr>
        <w:t>, проспект Октября, д.32, каб. 101;</w:t>
      </w:r>
    </w:p>
    <w:p w14:paraId="6078253B" w14:textId="65DC3D80" w:rsidR="006B5A52" w:rsidRPr="006B5A52" w:rsidRDefault="006B5A52" w:rsidP="005B46E9">
      <w:pPr>
        <w:pStyle w:val="Default"/>
        <w:ind w:firstLine="709"/>
        <w:jc w:val="both"/>
        <w:rPr>
          <w:sz w:val="28"/>
          <w:szCs w:val="28"/>
        </w:rPr>
      </w:pPr>
      <w:r w:rsidRPr="006B5A52">
        <w:rPr>
          <w:sz w:val="28"/>
          <w:szCs w:val="28"/>
        </w:rPr>
        <w:t xml:space="preserve">- почтового отправления в адрес организатора по адресу Республика Башкортостан, </w:t>
      </w:r>
      <w:r w:rsidR="005B46E9" w:rsidRPr="006B5A52">
        <w:rPr>
          <w:sz w:val="28"/>
          <w:szCs w:val="28"/>
        </w:rPr>
        <w:t>г. Стерлитамак</w:t>
      </w:r>
      <w:r w:rsidRPr="006B5A52">
        <w:rPr>
          <w:sz w:val="28"/>
          <w:szCs w:val="28"/>
        </w:rPr>
        <w:t>, проспект Октября, д.32;</w:t>
      </w:r>
    </w:p>
    <w:p w14:paraId="3B65553E" w14:textId="14FA34D2" w:rsidR="006B5A52" w:rsidRPr="006B5A52" w:rsidRDefault="006B5A52" w:rsidP="00CA1C43">
      <w:pPr>
        <w:pStyle w:val="Default"/>
        <w:ind w:firstLine="709"/>
        <w:jc w:val="both"/>
        <w:rPr>
          <w:sz w:val="28"/>
          <w:szCs w:val="28"/>
        </w:rPr>
      </w:pPr>
      <w:r w:rsidRPr="006B5A52">
        <w:rPr>
          <w:sz w:val="28"/>
          <w:szCs w:val="28"/>
        </w:rPr>
        <w:t>- направления в электронной форме на адрес электронной почты организатора в информационно-телекоммуникационной сети «Интернет» adm59@bashkortostan.ru.</w:t>
      </w:r>
    </w:p>
    <w:p w14:paraId="0A503FC3" w14:textId="3A193433" w:rsidR="006B5A52" w:rsidRDefault="006B5A52" w:rsidP="00CA1C43">
      <w:pPr>
        <w:pStyle w:val="Default"/>
        <w:ind w:firstLine="709"/>
        <w:jc w:val="both"/>
        <w:rPr>
          <w:sz w:val="28"/>
          <w:szCs w:val="28"/>
        </w:rPr>
      </w:pPr>
      <w:r w:rsidRPr="006B5A52">
        <w:rPr>
          <w:sz w:val="28"/>
          <w:szCs w:val="28"/>
        </w:rPr>
        <w:t xml:space="preserve">Информация о результатах проведения общественного обсуждения в форме протокола общественного обсуждения Проекта </w:t>
      </w:r>
      <w:r w:rsidR="001E7230" w:rsidRPr="001E7230">
        <w:rPr>
          <w:sz w:val="28"/>
          <w:szCs w:val="28"/>
        </w:rPr>
        <w:t>МПА</w:t>
      </w:r>
      <w:r w:rsidRPr="006B5A52">
        <w:rPr>
          <w:sz w:val="28"/>
          <w:szCs w:val="28"/>
        </w:rPr>
        <w:t xml:space="preserve"> будет размещена на официальном сайте администрации городского округа город Стерлитамак РБ в сети «Интернет» </w:t>
      </w:r>
      <w:r w:rsidR="00CA1C43">
        <w:rPr>
          <w:sz w:val="28"/>
          <w:szCs w:val="28"/>
        </w:rPr>
        <w:t xml:space="preserve">не позднее </w:t>
      </w:r>
      <w:r w:rsidR="00280381">
        <w:rPr>
          <w:sz w:val="28"/>
          <w:szCs w:val="28"/>
        </w:rPr>
        <w:t>10.12.20</w:t>
      </w:r>
      <w:r w:rsidR="00CA1C43">
        <w:rPr>
          <w:sz w:val="28"/>
          <w:szCs w:val="28"/>
        </w:rPr>
        <w:t>___</w:t>
      </w:r>
      <w:r w:rsidR="00280381">
        <w:rPr>
          <w:sz w:val="28"/>
          <w:szCs w:val="28"/>
        </w:rPr>
        <w:t xml:space="preserve"> года</w:t>
      </w:r>
      <w:r w:rsidRPr="006B5A52">
        <w:rPr>
          <w:sz w:val="28"/>
          <w:szCs w:val="28"/>
        </w:rPr>
        <w:t>.</w:t>
      </w:r>
    </w:p>
    <w:p w14:paraId="373F4CBA" w14:textId="77777777" w:rsidR="00625603" w:rsidRDefault="00625603" w:rsidP="00625603">
      <w:pPr>
        <w:pStyle w:val="Default"/>
        <w:ind w:firstLine="851"/>
        <w:jc w:val="right"/>
        <w:rPr>
          <w:sz w:val="28"/>
          <w:szCs w:val="28"/>
        </w:rPr>
      </w:pPr>
    </w:p>
    <w:p w14:paraId="73F4618A" w14:textId="59CD6241" w:rsidR="00F51764" w:rsidRDefault="00F51764" w:rsidP="00625603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муниципального контроля администрации городского</w:t>
      </w:r>
      <w:r w:rsidR="0062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город Стерлитамак Республики Башкортостан ФИО </w:t>
      </w:r>
    </w:p>
    <w:p w14:paraId="205066DF" w14:textId="27D6B3AE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72B7E570" w14:textId="13E9E19E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0E811B7B" w14:textId="0A07F030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6D96253F" w14:textId="341FCA7D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42A7E6C4" w14:textId="3E4CC060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217CEE2E" w14:textId="50CA233E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75B6D4C4" w14:textId="020D5BD7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55890BAA" w14:textId="05915A52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3442B2F0" w14:textId="7DD76F09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4CCBA1E8" w14:textId="3B0F2204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4E98BA09" w14:textId="5425C927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48A2CDDC" w14:textId="28C051F5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7514E018" w14:textId="3CE5EC7C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5BAE1CF3" w14:textId="41997031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3671E071" w14:textId="49BC2452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51CA2C63" w14:textId="5415C08F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61890BAF" w14:textId="61921B54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3D2F4ECA" w14:textId="5AEE7D17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0A41AFCE" w14:textId="15021A26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0CB1F302" w14:textId="21C446FB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01E3C7F4" w14:textId="1A7A9B08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6C9A4F02" w14:textId="76D5ED0B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07F3BFCD" w14:textId="2D11D83E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20A181EA" w14:textId="6F01BB1B" w:rsidR="00CA1C43" w:rsidRDefault="00CA1C43" w:rsidP="00CA1C43">
      <w:pPr>
        <w:pStyle w:val="Default"/>
        <w:jc w:val="both"/>
        <w:rPr>
          <w:sz w:val="28"/>
          <w:szCs w:val="28"/>
        </w:rPr>
      </w:pPr>
    </w:p>
    <w:p w14:paraId="0F52D404" w14:textId="77777777" w:rsidR="00280381" w:rsidRDefault="00280381" w:rsidP="00995C50">
      <w:pPr>
        <w:pStyle w:val="Default"/>
        <w:ind w:firstLine="4111"/>
        <w:jc w:val="both"/>
        <w:rPr>
          <w:sz w:val="28"/>
          <w:szCs w:val="28"/>
        </w:rPr>
      </w:pPr>
    </w:p>
    <w:p w14:paraId="1997C196" w14:textId="0CD62B96" w:rsidR="001920F9" w:rsidRDefault="001920F9" w:rsidP="00995C50">
      <w:pPr>
        <w:pStyle w:val="Default"/>
        <w:ind w:firstLine="4111"/>
        <w:jc w:val="both"/>
        <w:rPr>
          <w:sz w:val="28"/>
          <w:szCs w:val="28"/>
        </w:rPr>
      </w:pPr>
      <w:r w:rsidRPr="00F54DCB">
        <w:rPr>
          <w:sz w:val="28"/>
          <w:szCs w:val="28"/>
        </w:rPr>
        <w:lastRenderedPageBreak/>
        <w:t xml:space="preserve">ПРИЛОЖЕНИЕ № 2 </w:t>
      </w:r>
    </w:p>
    <w:p w14:paraId="7E800DBE" w14:textId="24A18AB4" w:rsidR="0039097B" w:rsidRPr="0039097B" w:rsidRDefault="0039097B" w:rsidP="00CA1C43">
      <w:pPr>
        <w:pStyle w:val="Default"/>
        <w:ind w:left="4111"/>
        <w:jc w:val="both"/>
        <w:rPr>
          <w:sz w:val="28"/>
          <w:szCs w:val="28"/>
        </w:rPr>
      </w:pPr>
      <w:r w:rsidRPr="0039097B">
        <w:rPr>
          <w:sz w:val="28"/>
          <w:szCs w:val="28"/>
        </w:rPr>
        <w:t xml:space="preserve">к Порядку проведения общественных обсуждений </w:t>
      </w:r>
      <w:r w:rsidR="00CA1C43">
        <w:rPr>
          <w:sz w:val="28"/>
          <w:szCs w:val="28"/>
        </w:rPr>
        <w:t>П</w:t>
      </w:r>
      <w:r w:rsidRPr="0039097B">
        <w:rPr>
          <w:sz w:val="28"/>
          <w:szCs w:val="28"/>
        </w:rPr>
        <w:t xml:space="preserve">роекта </w:t>
      </w:r>
      <w:r w:rsidR="001E7230" w:rsidRPr="001E7230">
        <w:rPr>
          <w:sz w:val="28"/>
          <w:szCs w:val="28"/>
        </w:rPr>
        <w:t>муниципального</w:t>
      </w:r>
      <w:r w:rsidRPr="0039097B">
        <w:rPr>
          <w:sz w:val="28"/>
          <w:szCs w:val="28"/>
        </w:rPr>
        <w:t xml:space="preserve"> правового акта проекта «Об утверждении </w:t>
      </w:r>
      <w:r w:rsidR="00CA1C43">
        <w:rPr>
          <w:sz w:val="28"/>
          <w:szCs w:val="28"/>
        </w:rPr>
        <w:t>программ</w:t>
      </w:r>
      <w:r w:rsidRPr="0039097B"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город Стерлитамак Республики Башкортостан»</w:t>
      </w:r>
    </w:p>
    <w:p w14:paraId="257FE776" w14:textId="77777777" w:rsidR="00E86A09" w:rsidRPr="0039097B" w:rsidRDefault="00E86A09" w:rsidP="00CA1C43">
      <w:pPr>
        <w:pStyle w:val="Default"/>
        <w:jc w:val="both"/>
        <w:rPr>
          <w:sz w:val="28"/>
          <w:szCs w:val="28"/>
        </w:rPr>
      </w:pPr>
    </w:p>
    <w:p w14:paraId="31174332" w14:textId="77777777" w:rsidR="0039097B" w:rsidRPr="0039097B" w:rsidRDefault="0039097B" w:rsidP="0039097B">
      <w:pPr>
        <w:pStyle w:val="Default"/>
        <w:ind w:firstLine="4111"/>
        <w:jc w:val="both"/>
        <w:rPr>
          <w:sz w:val="28"/>
          <w:szCs w:val="28"/>
        </w:rPr>
      </w:pPr>
      <w:r w:rsidRPr="0039097B">
        <w:rPr>
          <w:sz w:val="28"/>
          <w:szCs w:val="28"/>
        </w:rPr>
        <w:t>Состав</w:t>
      </w:r>
    </w:p>
    <w:p w14:paraId="3EC5FB91" w14:textId="77777777" w:rsidR="00CA1C43" w:rsidRDefault="0039097B" w:rsidP="0039097B">
      <w:pPr>
        <w:pStyle w:val="Default"/>
        <w:jc w:val="center"/>
        <w:rPr>
          <w:sz w:val="28"/>
          <w:szCs w:val="28"/>
        </w:rPr>
      </w:pPr>
      <w:r w:rsidRPr="0039097B">
        <w:rPr>
          <w:sz w:val="28"/>
          <w:szCs w:val="28"/>
        </w:rPr>
        <w:t>Общественного совета при органе муниципального контроля администрации</w:t>
      </w:r>
      <w:r w:rsidR="00CA1C43">
        <w:rPr>
          <w:sz w:val="28"/>
          <w:szCs w:val="28"/>
        </w:rPr>
        <w:t xml:space="preserve"> </w:t>
      </w:r>
      <w:r w:rsidRPr="0039097B">
        <w:rPr>
          <w:sz w:val="28"/>
          <w:szCs w:val="28"/>
        </w:rPr>
        <w:t>городского округа город Стерлитамак Республики Башкортостан по</w:t>
      </w:r>
      <w:r w:rsidR="00CA1C43">
        <w:rPr>
          <w:sz w:val="28"/>
          <w:szCs w:val="28"/>
        </w:rPr>
        <w:t xml:space="preserve"> </w:t>
      </w:r>
      <w:r w:rsidRPr="0039097B">
        <w:rPr>
          <w:sz w:val="28"/>
          <w:szCs w:val="28"/>
        </w:rPr>
        <w:t xml:space="preserve">рассмотрению результатов общественных обсуждений проекта муниципального правового акта проекта «Об утверждении </w:t>
      </w:r>
      <w:r w:rsidR="00CA1C43">
        <w:rPr>
          <w:sz w:val="28"/>
          <w:szCs w:val="28"/>
        </w:rPr>
        <w:t>программ</w:t>
      </w:r>
      <w:r w:rsidRPr="0039097B"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</w:t>
      </w:r>
    </w:p>
    <w:p w14:paraId="272DD9B9" w14:textId="78ED32E2" w:rsidR="0039097B" w:rsidRPr="0039097B" w:rsidRDefault="0039097B" w:rsidP="0039097B">
      <w:pPr>
        <w:pStyle w:val="Default"/>
        <w:jc w:val="center"/>
        <w:rPr>
          <w:sz w:val="28"/>
          <w:szCs w:val="28"/>
        </w:rPr>
      </w:pPr>
      <w:r w:rsidRPr="0039097B">
        <w:rPr>
          <w:sz w:val="28"/>
          <w:szCs w:val="28"/>
        </w:rPr>
        <w:t>город Стерлитамак Республики Башкортостан»</w:t>
      </w:r>
    </w:p>
    <w:p w14:paraId="32C336D2" w14:textId="77777777" w:rsidR="00E86A09" w:rsidRPr="0039097B" w:rsidRDefault="00E86A09" w:rsidP="0039097B">
      <w:pPr>
        <w:pStyle w:val="Default"/>
        <w:ind w:firstLine="4111"/>
        <w:jc w:val="both"/>
        <w:rPr>
          <w:sz w:val="28"/>
          <w:szCs w:val="28"/>
        </w:rPr>
      </w:pPr>
    </w:p>
    <w:p w14:paraId="007C556D" w14:textId="65EDB826" w:rsidR="0039097B" w:rsidRPr="0039097B" w:rsidRDefault="0039097B" w:rsidP="00E668B3">
      <w:pPr>
        <w:pStyle w:val="Default"/>
        <w:ind w:firstLine="709"/>
        <w:jc w:val="both"/>
        <w:rPr>
          <w:sz w:val="28"/>
          <w:szCs w:val="28"/>
        </w:rPr>
      </w:pPr>
      <w:r w:rsidRPr="0039097B">
        <w:rPr>
          <w:sz w:val="28"/>
          <w:szCs w:val="28"/>
        </w:rPr>
        <w:t xml:space="preserve">Председатель комиссии - </w:t>
      </w:r>
      <w:r w:rsidR="00CA1C43" w:rsidRPr="0039097B">
        <w:rPr>
          <w:sz w:val="28"/>
          <w:szCs w:val="28"/>
        </w:rPr>
        <w:t>начальник отдела муниципального контроля администрации городского округа город Стерлитамак Республики Башкортостан</w:t>
      </w:r>
    </w:p>
    <w:p w14:paraId="3CE5E14F" w14:textId="2640A15C" w:rsidR="0039097B" w:rsidRPr="0039097B" w:rsidRDefault="0039097B" w:rsidP="00CA1C43">
      <w:pPr>
        <w:pStyle w:val="Default"/>
        <w:ind w:firstLine="709"/>
        <w:jc w:val="both"/>
        <w:rPr>
          <w:sz w:val="28"/>
          <w:szCs w:val="28"/>
        </w:rPr>
      </w:pPr>
      <w:r w:rsidRPr="0039097B">
        <w:rPr>
          <w:sz w:val="28"/>
          <w:szCs w:val="28"/>
        </w:rPr>
        <w:t xml:space="preserve">Заместитель председателя комиссии - </w:t>
      </w:r>
      <w:r w:rsidR="00CA1C43">
        <w:rPr>
          <w:sz w:val="28"/>
          <w:szCs w:val="28"/>
        </w:rPr>
        <w:t>н</w:t>
      </w:r>
      <w:r w:rsidR="00CA1C43" w:rsidRPr="0039097B">
        <w:rPr>
          <w:sz w:val="28"/>
          <w:szCs w:val="28"/>
        </w:rPr>
        <w:t>ачальник правового управления администрации городского округа город Стерлитамак Республики Башкортостан</w:t>
      </w:r>
    </w:p>
    <w:p w14:paraId="5A015BB5" w14:textId="6315664E" w:rsidR="0039097B" w:rsidRPr="0039097B" w:rsidRDefault="0039097B" w:rsidP="00E668B3">
      <w:pPr>
        <w:pStyle w:val="Default"/>
        <w:ind w:firstLine="709"/>
        <w:jc w:val="both"/>
        <w:rPr>
          <w:sz w:val="28"/>
          <w:szCs w:val="28"/>
        </w:rPr>
      </w:pPr>
      <w:r w:rsidRPr="0039097B">
        <w:rPr>
          <w:sz w:val="28"/>
          <w:szCs w:val="28"/>
        </w:rPr>
        <w:t xml:space="preserve">Секретарь комиссии – </w:t>
      </w:r>
      <w:r w:rsidR="00CA1C43" w:rsidRPr="0039097B">
        <w:rPr>
          <w:sz w:val="28"/>
          <w:szCs w:val="28"/>
        </w:rPr>
        <w:t>главный специалист отдела муниципального контроля администрации городского округа город Стерлитамак Республики Башкортостан</w:t>
      </w:r>
      <w:r w:rsidR="00CA1C43">
        <w:rPr>
          <w:sz w:val="28"/>
          <w:szCs w:val="28"/>
        </w:rPr>
        <w:t xml:space="preserve"> </w:t>
      </w:r>
    </w:p>
    <w:p w14:paraId="0128030D" w14:textId="62DB60AE" w:rsidR="0039097B" w:rsidRDefault="0039097B" w:rsidP="00E668B3">
      <w:pPr>
        <w:pStyle w:val="Default"/>
        <w:ind w:firstLine="709"/>
        <w:jc w:val="both"/>
        <w:rPr>
          <w:sz w:val="28"/>
          <w:szCs w:val="28"/>
        </w:rPr>
      </w:pPr>
      <w:r w:rsidRPr="0039097B">
        <w:rPr>
          <w:sz w:val="28"/>
          <w:szCs w:val="28"/>
        </w:rPr>
        <w:t>Члены комиссии:</w:t>
      </w:r>
    </w:p>
    <w:p w14:paraId="4A49F71B" w14:textId="06290A07" w:rsidR="00E668B3" w:rsidRPr="0039097B" w:rsidRDefault="00E668B3" w:rsidP="00E668B3">
      <w:pPr>
        <w:pStyle w:val="Default"/>
        <w:ind w:firstLine="709"/>
        <w:jc w:val="both"/>
        <w:rPr>
          <w:sz w:val="28"/>
          <w:szCs w:val="28"/>
        </w:rPr>
      </w:pPr>
      <w:r w:rsidRPr="00E668B3">
        <w:rPr>
          <w:sz w:val="28"/>
          <w:szCs w:val="28"/>
        </w:rPr>
        <w:t xml:space="preserve">Заместитель главы администрации </w:t>
      </w:r>
      <w:r w:rsidR="00CA1C43">
        <w:rPr>
          <w:sz w:val="28"/>
          <w:szCs w:val="28"/>
        </w:rPr>
        <w:t xml:space="preserve">по развитию предпринимательства и инвестициям </w:t>
      </w:r>
    </w:p>
    <w:p w14:paraId="337C3379" w14:textId="7A81F2B5" w:rsidR="00CA1C43" w:rsidRDefault="0039097B" w:rsidP="00E668B3">
      <w:pPr>
        <w:pStyle w:val="Default"/>
        <w:ind w:firstLine="709"/>
        <w:jc w:val="both"/>
        <w:rPr>
          <w:sz w:val="28"/>
          <w:szCs w:val="28"/>
        </w:rPr>
      </w:pPr>
      <w:r w:rsidRPr="0039097B">
        <w:rPr>
          <w:sz w:val="28"/>
          <w:szCs w:val="28"/>
        </w:rPr>
        <w:t xml:space="preserve">Заместитель главы по правовым </w:t>
      </w:r>
      <w:r w:rsidR="00CA1C43">
        <w:rPr>
          <w:sz w:val="28"/>
          <w:szCs w:val="28"/>
        </w:rPr>
        <w:t xml:space="preserve">и имущественным </w:t>
      </w:r>
      <w:r w:rsidRPr="0039097B">
        <w:rPr>
          <w:sz w:val="28"/>
          <w:szCs w:val="28"/>
        </w:rPr>
        <w:t>вопросам</w:t>
      </w:r>
    </w:p>
    <w:p w14:paraId="3EE997FD" w14:textId="0EB5C7F7" w:rsidR="00E668B3" w:rsidRDefault="007A4911" w:rsidP="00E668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«Ассоциация предпринимателей» г. Стерлитамак (по согласованию)</w:t>
      </w:r>
    </w:p>
    <w:p w14:paraId="4DF17A9F" w14:textId="58251E02" w:rsidR="007A4911" w:rsidRDefault="007A4911" w:rsidP="00E668B3">
      <w:pPr>
        <w:pStyle w:val="Default"/>
        <w:ind w:firstLine="709"/>
        <w:jc w:val="both"/>
        <w:rPr>
          <w:sz w:val="28"/>
          <w:szCs w:val="28"/>
        </w:rPr>
      </w:pPr>
      <w:r w:rsidRPr="007A4911">
        <w:rPr>
          <w:sz w:val="28"/>
          <w:szCs w:val="28"/>
        </w:rPr>
        <w:t xml:space="preserve">Представитель МОО </w:t>
      </w:r>
      <w:r>
        <w:rPr>
          <w:sz w:val="28"/>
          <w:szCs w:val="28"/>
        </w:rPr>
        <w:t>«Союз потребителей» г. Стерлитамак (по согласованию)</w:t>
      </w:r>
    </w:p>
    <w:p w14:paraId="04B2B828" w14:textId="77777777" w:rsidR="007A4911" w:rsidRDefault="007A4911" w:rsidP="00995C50">
      <w:pPr>
        <w:pStyle w:val="Default"/>
        <w:ind w:firstLine="4111"/>
        <w:jc w:val="both"/>
        <w:rPr>
          <w:sz w:val="28"/>
          <w:szCs w:val="28"/>
        </w:rPr>
      </w:pPr>
    </w:p>
    <w:p w14:paraId="22263820" w14:textId="77777777" w:rsidR="007A4911" w:rsidRDefault="007A4911" w:rsidP="00995C50">
      <w:pPr>
        <w:pStyle w:val="Default"/>
        <w:ind w:firstLine="4111"/>
        <w:jc w:val="both"/>
        <w:rPr>
          <w:sz w:val="28"/>
          <w:szCs w:val="28"/>
        </w:rPr>
      </w:pPr>
    </w:p>
    <w:p w14:paraId="59468A9D" w14:textId="77777777" w:rsidR="007A4911" w:rsidRDefault="007A4911" w:rsidP="00995C50">
      <w:pPr>
        <w:pStyle w:val="Default"/>
        <w:ind w:firstLine="4111"/>
        <w:jc w:val="both"/>
        <w:rPr>
          <w:sz w:val="28"/>
          <w:szCs w:val="28"/>
        </w:rPr>
      </w:pPr>
    </w:p>
    <w:p w14:paraId="0444EADF" w14:textId="779C4B9B" w:rsidR="007A4911" w:rsidRDefault="007A4911" w:rsidP="00995C50">
      <w:pPr>
        <w:pStyle w:val="Default"/>
        <w:ind w:firstLine="4111"/>
        <w:jc w:val="both"/>
        <w:rPr>
          <w:sz w:val="28"/>
          <w:szCs w:val="28"/>
        </w:rPr>
      </w:pPr>
    </w:p>
    <w:p w14:paraId="420D7551" w14:textId="195A6F95" w:rsidR="00280381" w:rsidRDefault="00280381" w:rsidP="00995C50">
      <w:pPr>
        <w:pStyle w:val="Default"/>
        <w:ind w:firstLine="4111"/>
        <w:jc w:val="both"/>
        <w:rPr>
          <w:sz w:val="28"/>
          <w:szCs w:val="28"/>
        </w:rPr>
      </w:pPr>
    </w:p>
    <w:p w14:paraId="72C9904B" w14:textId="77777777" w:rsidR="00280381" w:rsidRDefault="00280381" w:rsidP="00995C50">
      <w:pPr>
        <w:pStyle w:val="Default"/>
        <w:ind w:firstLine="4111"/>
        <w:jc w:val="both"/>
        <w:rPr>
          <w:sz w:val="28"/>
          <w:szCs w:val="28"/>
        </w:rPr>
      </w:pPr>
    </w:p>
    <w:p w14:paraId="028A15F4" w14:textId="77777777" w:rsidR="007A4911" w:rsidRDefault="007A4911" w:rsidP="00CA1C43">
      <w:pPr>
        <w:pStyle w:val="Default"/>
        <w:jc w:val="both"/>
        <w:rPr>
          <w:sz w:val="28"/>
          <w:szCs w:val="28"/>
        </w:rPr>
      </w:pPr>
    </w:p>
    <w:p w14:paraId="1C9366A2" w14:textId="77777777" w:rsidR="007A4911" w:rsidRDefault="007A4911" w:rsidP="00E86A09">
      <w:pPr>
        <w:pStyle w:val="Default"/>
        <w:jc w:val="both"/>
        <w:rPr>
          <w:sz w:val="28"/>
          <w:szCs w:val="28"/>
        </w:rPr>
      </w:pPr>
    </w:p>
    <w:p w14:paraId="1BD70B92" w14:textId="406FD035" w:rsidR="0039097B" w:rsidRDefault="0039097B" w:rsidP="00995C50">
      <w:pPr>
        <w:pStyle w:val="Default"/>
        <w:ind w:firstLine="4111"/>
        <w:jc w:val="both"/>
        <w:rPr>
          <w:sz w:val="28"/>
          <w:szCs w:val="28"/>
        </w:rPr>
      </w:pPr>
      <w:r w:rsidRPr="0039097B">
        <w:rPr>
          <w:sz w:val="28"/>
          <w:szCs w:val="28"/>
        </w:rPr>
        <w:lastRenderedPageBreak/>
        <w:t>ПРИЛОЖЕНИЕ № 3</w:t>
      </w:r>
    </w:p>
    <w:p w14:paraId="5352FAD9" w14:textId="66BAE006" w:rsidR="00824812" w:rsidRPr="00F54DCB" w:rsidRDefault="00F54DCB" w:rsidP="005627CF">
      <w:pPr>
        <w:pStyle w:val="Default"/>
        <w:ind w:left="4111"/>
        <w:jc w:val="both"/>
        <w:rPr>
          <w:sz w:val="28"/>
          <w:szCs w:val="28"/>
        </w:rPr>
      </w:pPr>
      <w:r w:rsidRPr="00F54DCB">
        <w:rPr>
          <w:sz w:val="28"/>
          <w:szCs w:val="28"/>
        </w:rPr>
        <w:t xml:space="preserve">к Порядку проведения общественных обсуждений проекта муниципального правового акта проекта «Об утверждении </w:t>
      </w:r>
      <w:r w:rsidR="00CA1C43">
        <w:rPr>
          <w:sz w:val="28"/>
          <w:szCs w:val="28"/>
        </w:rPr>
        <w:t>программ</w:t>
      </w:r>
      <w:r w:rsidRPr="00F54DCB"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город Стерлитамак Республики Башкортостан»</w:t>
      </w:r>
    </w:p>
    <w:p w14:paraId="5D4A398C" w14:textId="77777777" w:rsidR="00F54DCB" w:rsidRDefault="00F54DCB" w:rsidP="001920F9">
      <w:pPr>
        <w:pStyle w:val="Default"/>
        <w:rPr>
          <w:b/>
          <w:bCs/>
          <w:sz w:val="28"/>
          <w:szCs w:val="28"/>
        </w:rPr>
      </w:pPr>
    </w:p>
    <w:p w14:paraId="316E3013" w14:textId="77777777" w:rsidR="001920F9" w:rsidRPr="00E86A09" w:rsidRDefault="001920F9" w:rsidP="00824812">
      <w:pPr>
        <w:pStyle w:val="Default"/>
        <w:jc w:val="center"/>
        <w:rPr>
          <w:sz w:val="28"/>
          <w:szCs w:val="28"/>
        </w:rPr>
      </w:pPr>
      <w:r w:rsidRPr="00E86A09">
        <w:rPr>
          <w:sz w:val="28"/>
          <w:szCs w:val="28"/>
        </w:rPr>
        <w:t>Протокол</w:t>
      </w:r>
    </w:p>
    <w:p w14:paraId="396870CC" w14:textId="6F725641" w:rsidR="00824812" w:rsidRPr="00E86A09" w:rsidRDefault="00824812" w:rsidP="00F54DCB">
      <w:pPr>
        <w:pStyle w:val="Default"/>
        <w:jc w:val="center"/>
        <w:rPr>
          <w:sz w:val="28"/>
          <w:szCs w:val="28"/>
        </w:rPr>
      </w:pPr>
      <w:r w:rsidRPr="00E86A09">
        <w:rPr>
          <w:sz w:val="28"/>
          <w:szCs w:val="28"/>
        </w:rPr>
        <w:t xml:space="preserve">общественного обсуждения </w:t>
      </w:r>
      <w:r w:rsidR="00F54DCB" w:rsidRPr="00E86A09">
        <w:rPr>
          <w:sz w:val="28"/>
          <w:szCs w:val="28"/>
        </w:rPr>
        <w:t xml:space="preserve">проекта муниципального правового акта «Об утверждении </w:t>
      </w:r>
      <w:r w:rsidR="005627CF">
        <w:rPr>
          <w:sz w:val="28"/>
          <w:szCs w:val="28"/>
        </w:rPr>
        <w:t>программ</w:t>
      </w:r>
      <w:r w:rsidR="00F54DCB" w:rsidRPr="00E86A09"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осуществляемых органом муниципального контроля – администрацией городского округа город Стерлитамак Республики Башкортостан»</w:t>
      </w:r>
    </w:p>
    <w:p w14:paraId="76BC0D69" w14:textId="4CED4BCD" w:rsidR="00824812" w:rsidRDefault="00824812" w:rsidP="001920F9">
      <w:pPr>
        <w:pStyle w:val="Default"/>
        <w:rPr>
          <w:sz w:val="28"/>
          <w:szCs w:val="28"/>
        </w:rPr>
      </w:pPr>
    </w:p>
    <w:p w14:paraId="026F1262" w14:textId="7AFD0ABE" w:rsidR="005627CF" w:rsidRPr="005627CF" w:rsidRDefault="005627CF" w:rsidP="005627CF">
      <w:pPr>
        <w:pStyle w:val="Default"/>
        <w:ind w:firstLine="709"/>
        <w:jc w:val="both"/>
        <w:rPr>
          <w:sz w:val="28"/>
          <w:szCs w:val="28"/>
        </w:rPr>
      </w:pPr>
      <w:r w:rsidRPr="005627CF">
        <w:rPr>
          <w:sz w:val="28"/>
          <w:szCs w:val="28"/>
        </w:rPr>
        <w:t>Организатор общественных обсуждений</w:t>
      </w:r>
      <w:r>
        <w:rPr>
          <w:sz w:val="28"/>
          <w:szCs w:val="28"/>
        </w:rPr>
        <w:t>:</w:t>
      </w:r>
      <w:r w:rsidRPr="005627CF">
        <w:rPr>
          <w:sz w:val="28"/>
          <w:szCs w:val="28"/>
        </w:rPr>
        <w:t xml:space="preserve"> администрация городского округа город Стерлитамак Республики Башкортостан, в лице отдела муниципального контроля администрации городского округа город Стерлитамак Республики Башкортостан</w:t>
      </w:r>
    </w:p>
    <w:p w14:paraId="7A20DC84" w14:textId="09EE009D" w:rsidR="005627CF" w:rsidRPr="005627CF" w:rsidRDefault="005627CF" w:rsidP="005627CF">
      <w:pPr>
        <w:pStyle w:val="Default"/>
        <w:ind w:firstLine="709"/>
        <w:jc w:val="both"/>
        <w:rPr>
          <w:sz w:val="28"/>
          <w:szCs w:val="28"/>
        </w:rPr>
      </w:pPr>
      <w:r w:rsidRPr="005627CF">
        <w:rPr>
          <w:sz w:val="28"/>
          <w:szCs w:val="28"/>
        </w:rPr>
        <w:t>Срок проведения общественного обсуждения: с 01.10.20__</w:t>
      </w:r>
      <w:r>
        <w:rPr>
          <w:sz w:val="28"/>
          <w:szCs w:val="28"/>
        </w:rPr>
        <w:t>_</w:t>
      </w:r>
      <w:r w:rsidRPr="005627CF">
        <w:rPr>
          <w:sz w:val="28"/>
          <w:szCs w:val="28"/>
        </w:rPr>
        <w:t xml:space="preserve"> по 01.11___</w:t>
      </w:r>
      <w:r>
        <w:rPr>
          <w:sz w:val="28"/>
          <w:szCs w:val="28"/>
        </w:rPr>
        <w:t xml:space="preserve"> </w:t>
      </w:r>
      <w:r w:rsidRPr="005627CF">
        <w:rPr>
          <w:sz w:val="28"/>
          <w:szCs w:val="28"/>
        </w:rPr>
        <w:t>года.</w:t>
      </w:r>
    </w:p>
    <w:p w14:paraId="59B8A685" w14:textId="035D3CB1" w:rsidR="005627CF" w:rsidRPr="005627CF" w:rsidRDefault="005627CF" w:rsidP="005627CF">
      <w:pPr>
        <w:pStyle w:val="Default"/>
        <w:ind w:firstLine="709"/>
        <w:jc w:val="both"/>
        <w:rPr>
          <w:sz w:val="28"/>
          <w:szCs w:val="28"/>
        </w:rPr>
      </w:pPr>
      <w:r w:rsidRPr="005627CF">
        <w:rPr>
          <w:sz w:val="28"/>
          <w:szCs w:val="28"/>
        </w:rPr>
        <w:t xml:space="preserve">Уведомление о начале общественных обсуждений в форме электронного документа размещено «__» ______ 20__г. на официальном сайте Администрации городского округа город Стерлитамак </w:t>
      </w:r>
      <w:r>
        <w:rPr>
          <w:sz w:val="28"/>
          <w:szCs w:val="28"/>
        </w:rPr>
        <w:t xml:space="preserve">Республики Башкортостан </w:t>
      </w:r>
      <w:r w:rsidRPr="005627CF">
        <w:rPr>
          <w:sz w:val="28"/>
          <w:szCs w:val="28"/>
        </w:rPr>
        <w:t xml:space="preserve">в информационно-телекоммуникационной сети «Интернет». </w:t>
      </w:r>
    </w:p>
    <w:p w14:paraId="695404F7" w14:textId="0A9A49F3" w:rsidR="005627CF" w:rsidRDefault="005627CF" w:rsidP="005627CF">
      <w:pPr>
        <w:pStyle w:val="Default"/>
        <w:ind w:firstLine="709"/>
        <w:jc w:val="both"/>
        <w:rPr>
          <w:sz w:val="28"/>
          <w:szCs w:val="28"/>
        </w:rPr>
      </w:pPr>
      <w:r w:rsidRPr="005627CF">
        <w:rPr>
          <w:sz w:val="28"/>
          <w:szCs w:val="28"/>
        </w:rPr>
        <w:t>Предложения и замечания, поступившие за период проведения общественных обсуждений с приложением мотивированных заключений об их учёте (в том числе частичном) или об их отклонении:</w:t>
      </w:r>
    </w:p>
    <w:p w14:paraId="7E702A62" w14:textId="77777777" w:rsidR="001920F9" w:rsidRDefault="001920F9" w:rsidP="00F54DCB">
      <w:pPr>
        <w:pStyle w:val="Default"/>
        <w:jc w:val="both"/>
        <w:rPr>
          <w:sz w:val="28"/>
          <w:szCs w:val="28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951"/>
        <w:gridCol w:w="1843"/>
        <w:gridCol w:w="2092"/>
        <w:gridCol w:w="1735"/>
      </w:tblGrid>
      <w:tr w:rsidR="001920F9" w14:paraId="7C13A9AE" w14:textId="77777777" w:rsidTr="005627CF">
        <w:trPr>
          <w:trHeight w:val="661"/>
        </w:trPr>
        <w:tc>
          <w:tcPr>
            <w:tcW w:w="534" w:type="dxa"/>
          </w:tcPr>
          <w:p w14:paraId="3016EE5C" w14:textId="77777777" w:rsidR="001920F9" w:rsidRPr="005627CF" w:rsidRDefault="001920F9" w:rsidP="005627CF">
            <w:pPr>
              <w:pStyle w:val="Default"/>
              <w:ind w:left="-37" w:right="-74"/>
              <w:rPr>
                <w:sz w:val="28"/>
                <w:szCs w:val="28"/>
              </w:rPr>
            </w:pPr>
            <w:r w:rsidRPr="005627CF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1842" w:type="dxa"/>
          </w:tcPr>
          <w:p w14:paraId="7AC30387" w14:textId="34331333" w:rsidR="001920F9" w:rsidRPr="005627CF" w:rsidRDefault="001920F9" w:rsidP="005627CF">
            <w:pPr>
              <w:pStyle w:val="Default"/>
              <w:jc w:val="center"/>
              <w:rPr>
                <w:sz w:val="28"/>
                <w:szCs w:val="28"/>
              </w:rPr>
            </w:pPr>
            <w:r w:rsidRPr="005627CF">
              <w:rPr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1951" w:type="dxa"/>
          </w:tcPr>
          <w:p w14:paraId="266B5685" w14:textId="5C13AA9F" w:rsidR="001920F9" w:rsidRPr="005627CF" w:rsidRDefault="001920F9" w:rsidP="005627CF">
            <w:pPr>
              <w:pStyle w:val="Default"/>
              <w:ind w:left="-137" w:right="-69"/>
              <w:jc w:val="center"/>
              <w:rPr>
                <w:sz w:val="28"/>
                <w:szCs w:val="28"/>
              </w:rPr>
            </w:pPr>
            <w:r w:rsidRPr="005627CF">
              <w:rPr>
                <w:sz w:val="28"/>
                <w:szCs w:val="28"/>
              </w:rPr>
              <w:t>Сведения об участнике общественного обсуждения</w:t>
            </w:r>
          </w:p>
        </w:tc>
        <w:tc>
          <w:tcPr>
            <w:tcW w:w="1843" w:type="dxa"/>
          </w:tcPr>
          <w:p w14:paraId="7EE2E52F" w14:textId="79856A34" w:rsidR="007D510D" w:rsidRPr="005627CF" w:rsidRDefault="001920F9" w:rsidP="005627CF">
            <w:pPr>
              <w:pStyle w:val="Default"/>
              <w:jc w:val="center"/>
              <w:rPr>
                <w:sz w:val="28"/>
                <w:szCs w:val="28"/>
              </w:rPr>
            </w:pPr>
            <w:r w:rsidRPr="005627CF">
              <w:rPr>
                <w:sz w:val="28"/>
                <w:szCs w:val="28"/>
              </w:rPr>
              <w:t>Содержание</w:t>
            </w:r>
          </w:p>
          <w:p w14:paraId="617F371B" w14:textId="77777777" w:rsidR="001920F9" w:rsidRPr="005627CF" w:rsidRDefault="001920F9">
            <w:pPr>
              <w:pStyle w:val="Default"/>
              <w:rPr>
                <w:sz w:val="28"/>
                <w:szCs w:val="28"/>
              </w:rPr>
            </w:pPr>
            <w:r w:rsidRPr="005627CF">
              <w:rPr>
                <w:sz w:val="28"/>
                <w:szCs w:val="28"/>
              </w:rPr>
              <w:t xml:space="preserve">предложения </w:t>
            </w:r>
          </w:p>
        </w:tc>
        <w:tc>
          <w:tcPr>
            <w:tcW w:w="2092" w:type="dxa"/>
          </w:tcPr>
          <w:p w14:paraId="6871EA89" w14:textId="0E4841EF" w:rsidR="001920F9" w:rsidRPr="005627CF" w:rsidRDefault="001920F9" w:rsidP="005627CF">
            <w:pPr>
              <w:pStyle w:val="Default"/>
              <w:ind w:left="-142" w:right="-80"/>
              <w:jc w:val="center"/>
              <w:rPr>
                <w:sz w:val="28"/>
                <w:szCs w:val="28"/>
              </w:rPr>
            </w:pPr>
            <w:r w:rsidRPr="005627CF">
              <w:rPr>
                <w:sz w:val="28"/>
                <w:szCs w:val="28"/>
              </w:rPr>
              <w:t>Результат рассмотрения (принято/</w:t>
            </w:r>
          </w:p>
          <w:p w14:paraId="753F80E7" w14:textId="051616D0" w:rsidR="001920F9" w:rsidRPr="005627CF" w:rsidRDefault="001920F9" w:rsidP="005627CF">
            <w:pPr>
              <w:pStyle w:val="Default"/>
              <w:ind w:left="-142" w:right="-80"/>
              <w:jc w:val="center"/>
              <w:rPr>
                <w:sz w:val="28"/>
                <w:szCs w:val="28"/>
              </w:rPr>
            </w:pPr>
            <w:r w:rsidRPr="005627CF">
              <w:rPr>
                <w:sz w:val="28"/>
                <w:szCs w:val="28"/>
              </w:rPr>
              <w:t>отклонено)</w:t>
            </w:r>
          </w:p>
        </w:tc>
        <w:tc>
          <w:tcPr>
            <w:tcW w:w="1735" w:type="dxa"/>
          </w:tcPr>
          <w:p w14:paraId="204116C8" w14:textId="3B75EAC0" w:rsidR="001920F9" w:rsidRPr="005627CF" w:rsidRDefault="001920F9" w:rsidP="005627CF">
            <w:pPr>
              <w:pStyle w:val="Default"/>
              <w:ind w:left="-79"/>
              <w:jc w:val="center"/>
              <w:rPr>
                <w:sz w:val="28"/>
                <w:szCs w:val="28"/>
              </w:rPr>
            </w:pPr>
            <w:r w:rsidRPr="005627CF">
              <w:rPr>
                <w:sz w:val="28"/>
                <w:szCs w:val="28"/>
              </w:rPr>
              <w:t>Обоснование отклонения</w:t>
            </w:r>
          </w:p>
        </w:tc>
      </w:tr>
      <w:tr w:rsidR="001920F9" w14:paraId="59AF92A8" w14:textId="77777777" w:rsidTr="005627CF">
        <w:trPr>
          <w:trHeight w:val="109"/>
        </w:trPr>
        <w:tc>
          <w:tcPr>
            <w:tcW w:w="534" w:type="dxa"/>
          </w:tcPr>
          <w:p w14:paraId="19616CCD" w14:textId="77777777" w:rsidR="001920F9" w:rsidRDefault="001920F9" w:rsidP="007D51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14:paraId="4997C03A" w14:textId="77777777" w:rsidR="001920F9" w:rsidRDefault="001920F9" w:rsidP="007D51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51" w:type="dxa"/>
          </w:tcPr>
          <w:p w14:paraId="5DB63D0C" w14:textId="77777777" w:rsidR="001920F9" w:rsidRDefault="001920F9" w:rsidP="007D51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14:paraId="3350D63E" w14:textId="77777777" w:rsidR="001920F9" w:rsidRDefault="001920F9" w:rsidP="007D51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092" w:type="dxa"/>
          </w:tcPr>
          <w:p w14:paraId="3F37DD0B" w14:textId="77777777" w:rsidR="001920F9" w:rsidRDefault="001920F9" w:rsidP="005627C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35" w:type="dxa"/>
          </w:tcPr>
          <w:p w14:paraId="5D27C4A3" w14:textId="77777777" w:rsidR="001920F9" w:rsidRDefault="001920F9" w:rsidP="007D51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7D510D" w14:paraId="5967BA8B" w14:textId="77777777" w:rsidTr="005627CF">
        <w:trPr>
          <w:trHeight w:val="109"/>
        </w:trPr>
        <w:tc>
          <w:tcPr>
            <w:tcW w:w="534" w:type="dxa"/>
          </w:tcPr>
          <w:p w14:paraId="3F9A1105" w14:textId="77777777" w:rsidR="007D510D" w:rsidRDefault="007D51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148BCC6E" w14:textId="77777777" w:rsidR="007D510D" w:rsidRDefault="007D510D">
            <w:pPr>
              <w:pStyle w:val="Default"/>
              <w:rPr>
                <w:sz w:val="23"/>
                <w:szCs w:val="23"/>
              </w:rPr>
            </w:pPr>
          </w:p>
          <w:p w14:paraId="522E42BF" w14:textId="77777777" w:rsidR="007D510D" w:rsidRDefault="007D51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1" w:type="dxa"/>
          </w:tcPr>
          <w:p w14:paraId="53C3685C" w14:textId="77777777" w:rsidR="007D510D" w:rsidRDefault="007D51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0A877C7F" w14:textId="77777777" w:rsidR="007D510D" w:rsidRDefault="007D51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0ABFDD45" w14:textId="77777777" w:rsidR="007D510D" w:rsidRDefault="007D51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35" w:type="dxa"/>
          </w:tcPr>
          <w:p w14:paraId="7D985E54" w14:textId="77777777" w:rsidR="007D510D" w:rsidRDefault="007D510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FAE38FE" w14:textId="77777777" w:rsidR="00625603" w:rsidRDefault="00625603" w:rsidP="00625603">
      <w:pPr>
        <w:pStyle w:val="Default"/>
        <w:jc w:val="right"/>
        <w:rPr>
          <w:color w:val="auto"/>
          <w:sz w:val="28"/>
          <w:szCs w:val="28"/>
        </w:rPr>
      </w:pPr>
    </w:p>
    <w:p w14:paraId="73AF249C" w14:textId="4A00118D" w:rsidR="00AD00EB" w:rsidRPr="00625603" w:rsidRDefault="00625603" w:rsidP="00625603">
      <w:pPr>
        <w:pStyle w:val="Default"/>
        <w:jc w:val="right"/>
        <w:rPr>
          <w:color w:val="auto"/>
          <w:sz w:val="28"/>
          <w:szCs w:val="28"/>
        </w:rPr>
      </w:pPr>
      <w:r w:rsidRPr="00625603">
        <w:rPr>
          <w:color w:val="auto"/>
          <w:sz w:val="28"/>
          <w:szCs w:val="28"/>
        </w:rPr>
        <w:t>Начальник отдела муниципального контроля администрации городского округа город Стерлитамак Республики Башкортостан ФИО</w:t>
      </w:r>
    </w:p>
    <w:sectPr w:rsidR="00AD00EB" w:rsidRPr="00625603" w:rsidSect="0099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7049"/>
    <w:multiLevelType w:val="hybridMultilevel"/>
    <w:tmpl w:val="EB16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62"/>
    <w:rsid w:val="0000036C"/>
    <w:rsid w:val="000047CE"/>
    <w:rsid w:val="00010731"/>
    <w:rsid w:val="000253D1"/>
    <w:rsid w:val="00031EE5"/>
    <w:rsid w:val="00057F92"/>
    <w:rsid w:val="0008705D"/>
    <w:rsid w:val="0009418E"/>
    <w:rsid w:val="000B1648"/>
    <w:rsid w:val="000B5A52"/>
    <w:rsid w:val="000D37EB"/>
    <w:rsid w:val="000D719C"/>
    <w:rsid w:val="000E7F62"/>
    <w:rsid w:val="000F3FDE"/>
    <w:rsid w:val="00102DCA"/>
    <w:rsid w:val="00116CD4"/>
    <w:rsid w:val="001176DE"/>
    <w:rsid w:val="0012359E"/>
    <w:rsid w:val="001806E7"/>
    <w:rsid w:val="001920F9"/>
    <w:rsid w:val="001A4441"/>
    <w:rsid w:val="001A535A"/>
    <w:rsid w:val="001C5753"/>
    <w:rsid w:val="001C5BFB"/>
    <w:rsid w:val="001E3621"/>
    <w:rsid w:val="001E7230"/>
    <w:rsid w:val="001F5F74"/>
    <w:rsid w:val="00224C31"/>
    <w:rsid w:val="00232836"/>
    <w:rsid w:val="002445FE"/>
    <w:rsid w:val="00244AF1"/>
    <w:rsid w:val="00251D56"/>
    <w:rsid w:val="00252099"/>
    <w:rsid w:val="00261A73"/>
    <w:rsid w:val="00274A85"/>
    <w:rsid w:val="00280381"/>
    <w:rsid w:val="00292D72"/>
    <w:rsid w:val="00295987"/>
    <w:rsid w:val="00296728"/>
    <w:rsid w:val="002A514D"/>
    <w:rsid w:val="0030290B"/>
    <w:rsid w:val="00333C67"/>
    <w:rsid w:val="00365310"/>
    <w:rsid w:val="003875B2"/>
    <w:rsid w:val="0039097B"/>
    <w:rsid w:val="00391F5E"/>
    <w:rsid w:val="00406F12"/>
    <w:rsid w:val="00450D6C"/>
    <w:rsid w:val="00480821"/>
    <w:rsid w:val="004B2A2F"/>
    <w:rsid w:val="004F1242"/>
    <w:rsid w:val="00510A9E"/>
    <w:rsid w:val="005309EF"/>
    <w:rsid w:val="00546975"/>
    <w:rsid w:val="005627CF"/>
    <w:rsid w:val="00567278"/>
    <w:rsid w:val="005B46E9"/>
    <w:rsid w:val="005B51ED"/>
    <w:rsid w:val="005C17BD"/>
    <w:rsid w:val="005C2BB1"/>
    <w:rsid w:val="005C2F9F"/>
    <w:rsid w:val="005F5649"/>
    <w:rsid w:val="005F7872"/>
    <w:rsid w:val="00606B29"/>
    <w:rsid w:val="00612467"/>
    <w:rsid w:val="00625603"/>
    <w:rsid w:val="00642DC0"/>
    <w:rsid w:val="0064457C"/>
    <w:rsid w:val="00655284"/>
    <w:rsid w:val="006568BA"/>
    <w:rsid w:val="00661B4A"/>
    <w:rsid w:val="00675357"/>
    <w:rsid w:val="00684646"/>
    <w:rsid w:val="00696663"/>
    <w:rsid w:val="006B447E"/>
    <w:rsid w:val="006B5A52"/>
    <w:rsid w:val="006F08D2"/>
    <w:rsid w:val="00712E28"/>
    <w:rsid w:val="00737041"/>
    <w:rsid w:val="00751701"/>
    <w:rsid w:val="007A4911"/>
    <w:rsid w:val="007B3120"/>
    <w:rsid w:val="007D510D"/>
    <w:rsid w:val="007F36C0"/>
    <w:rsid w:val="0080504C"/>
    <w:rsid w:val="00824812"/>
    <w:rsid w:val="008257B3"/>
    <w:rsid w:val="00836748"/>
    <w:rsid w:val="00837A72"/>
    <w:rsid w:val="008921AA"/>
    <w:rsid w:val="00893905"/>
    <w:rsid w:val="00897F99"/>
    <w:rsid w:val="008D16F4"/>
    <w:rsid w:val="008D725F"/>
    <w:rsid w:val="008F3B7D"/>
    <w:rsid w:val="00910EC8"/>
    <w:rsid w:val="00914784"/>
    <w:rsid w:val="009161C4"/>
    <w:rsid w:val="00920992"/>
    <w:rsid w:val="00926B76"/>
    <w:rsid w:val="00940D4E"/>
    <w:rsid w:val="0094421D"/>
    <w:rsid w:val="00995C50"/>
    <w:rsid w:val="009960B8"/>
    <w:rsid w:val="009A120E"/>
    <w:rsid w:val="009A2ED8"/>
    <w:rsid w:val="009A682A"/>
    <w:rsid w:val="009F6E64"/>
    <w:rsid w:val="00A2172D"/>
    <w:rsid w:val="00A234BB"/>
    <w:rsid w:val="00A272F8"/>
    <w:rsid w:val="00A313CD"/>
    <w:rsid w:val="00A502D0"/>
    <w:rsid w:val="00A5680C"/>
    <w:rsid w:val="00A6437D"/>
    <w:rsid w:val="00A70B80"/>
    <w:rsid w:val="00A95782"/>
    <w:rsid w:val="00AB2A6F"/>
    <w:rsid w:val="00AD00EB"/>
    <w:rsid w:val="00AD261F"/>
    <w:rsid w:val="00AF6595"/>
    <w:rsid w:val="00B17F56"/>
    <w:rsid w:val="00B21DD9"/>
    <w:rsid w:val="00B223D2"/>
    <w:rsid w:val="00B3280F"/>
    <w:rsid w:val="00B41F16"/>
    <w:rsid w:val="00B531F2"/>
    <w:rsid w:val="00BA0F57"/>
    <w:rsid w:val="00BD4A02"/>
    <w:rsid w:val="00BD71AD"/>
    <w:rsid w:val="00BE6E62"/>
    <w:rsid w:val="00C147E5"/>
    <w:rsid w:val="00C76EF4"/>
    <w:rsid w:val="00CA1C43"/>
    <w:rsid w:val="00CA5025"/>
    <w:rsid w:val="00CA5D72"/>
    <w:rsid w:val="00CD472E"/>
    <w:rsid w:val="00D108EE"/>
    <w:rsid w:val="00D305F7"/>
    <w:rsid w:val="00D314E5"/>
    <w:rsid w:val="00D4454D"/>
    <w:rsid w:val="00D54D88"/>
    <w:rsid w:val="00D82761"/>
    <w:rsid w:val="00D858C2"/>
    <w:rsid w:val="00D95B7D"/>
    <w:rsid w:val="00DA4A61"/>
    <w:rsid w:val="00DB04C1"/>
    <w:rsid w:val="00DE3D5F"/>
    <w:rsid w:val="00E06217"/>
    <w:rsid w:val="00E54ED4"/>
    <w:rsid w:val="00E668B3"/>
    <w:rsid w:val="00E71084"/>
    <w:rsid w:val="00E86A09"/>
    <w:rsid w:val="00E9666C"/>
    <w:rsid w:val="00EA1483"/>
    <w:rsid w:val="00ED18E2"/>
    <w:rsid w:val="00F15A8C"/>
    <w:rsid w:val="00F226BB"/>
    <w:rsid w:val="00F51764"/>
    <w:rsid w:val="00F54DCB"/>
    <w:rsid w:val="00F62C08"/>
    <w:rsid w:val="00FA0A5C"/>
    <w:rsid w:val="00FB0E17"/>
    <w:rsid w:val="00FC2313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8B1D"/>
  <w15:docId w15:val="{9E0F241F-FC58-42C2-995C-D5AA6220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52"/>
  </w:style>
  <w:style w:type="paragraph" w:styleId="1">
    <w:name w:val="heading 1"/>
    <w:basedOn w:val="a"/>
    <w:next w:val="a"/>
    <w:link w:val="10"/>
    <w:uiPriority w:val="99"/>
    <w:qFormat/>
    <w:rsid w:val="006F08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08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F08D2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0F3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0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A5D7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86367&amp;sub=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000300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AD31-E12C-4404-9B86-E22CC33F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Валентина А. Насонова</cp:lastModifiedBy>
  <cp:revision>3</cp:revision>
  <cp:lastPrinted>2022-07-28T05:12:00Z</cp:lastPrinted>
  <dcterms:created xsi:type="dcterms:W3CDTF">2022-08-09T07:21:00Z</dcterms:created>
  <dcterms:modified xsi:type="dcterms:W3CDTF">2022-08-11T04:11:00Z</dcterms:modified>
</cp:coreProperties>
</file>