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1546"/>
        <w:gridCol w:w="3970"/>
      </w:tblGrid>
      <w:tr w:rsidR="00216097" w:rsidRPr="006C5BB4" w:rsidTr="00562FE4">
        <w:trPr>
          <w:cantSplit/>
          <w:trHeight w:val="1142"/>
        </w:trPr>
        <w:tc>
          <w:tcPr>
            <w:tcW w:w="41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6097" w:rsidRPr="00206BAA" w:rsidRDefault="00216097" w:rsidP="00A53992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16097" w:rsidRPr="00206BAA" w:rsidRDefault="00216097" w:rsidP="00A53992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16097" w:rsidRPr="000D0703" w:rsidRDefault="00216097" w:rsidP="00A53992">
            <w:pPr>
              <w:ind w:right="21"/>
              <w:jc w:val="center"/>
              <w:rPr>
                <w:b/>
                <w:lang w:val="ru-RU"/>
              </w:rPr>
            </w:pPr>
            <w:proofErr w:type="spellStart"/>
            <w:r w:rsidRPr="000D0703">
              <w:rPr>
                <w:b/>
                <w:lang w:val="ru-RU"/>
              </w:rPr>
              <w:t>ҡ</w:t>
            </w:r>
            <w:r w:rsidRPr="000D0703">
              <w:rPr>
                <w:rFonts w:ascii="TNRCyrBash" w:hAnsi="TNRCyrBash"/>
                <w:b/>
                <w:lang w:val="ru-RU"/>
              </w:rPr>
              <w:t>ала</w:t>
            </w:r>
            <w:proofErr w:type="spellEnd"/>
            <w:r w:rsidRPr="000D0703">
              <w:rPr>
                <w:rFonts w:ascii="TNRCyrBash" w:hAnsi="TNRCyrBash"/>
                <w:b/>
                <w:lang w:val="ru-RU"/>
              </w:rPr>
              <w:t xml:space="preserve"> </w:t>
            </w:r>
            <w:proofErr w:type="spellStart"/>
            <w:r w:rsidRPr="000D0703">
              <w:rPr>
                <w:rFonts w:ascii="TNRCyrBash" w:hAnsi="TNRCyrBash"/>
                <w:b/>
                <w:lang w:val="ru-RU"/>
              </w:rPr>
              <w:t>округы</w:t>
            </w:r>
            <w:proofErr w:type="spellEnd"/>
            <w:r w:rsidRPr="000D0703">
              <w:rPr>
                <w:rFonts w:ascii="TNRCyrBash" w:hAnsi="TNRCyrBash"/>
                <w:b/>
                <w:lang w:val="ru-RU"/>
              </w:rPr>
              <w:t xml:space="preserve">                                      </w:t>
            </w:r>
            <w:proofErr w:type="spellStart"/>
            <w:r w:rsidRPr="000D0703">
              <w:rPr>
                <w:rFonts w:ascii="TNRCyrBash" w:hAnsi="TNRCyrBash"/>
                <w:b/>
                <w:lang w:val="ru-RU"/>
              </w:rPr>
              <w:t>Хакими</w:t>
            </w:r>
            <w:r w:rsidRPr="000D0703">
              <w:rPr>
                <w:b/>
                <w:lang w:val="ru-RU"/>
              </w:rPr>
              <w:t>ә</w:t>
            </w:r>
            <w:r w:rsidRPr="000D0703">
              <w:rPr>
                <w:rFonts w:ascii="TNRCyrBash" w:hAnsi="TNRCyrBash"/>
                <w:b/>
                <w:lang w:val="ru-RU"/>
              </w:rPr>
              <w:t>те</w:t>
            </w:r>
            <w:proofErr w:type="spellEnd"/>
          </w:p>
          <w:p w:rsidR="00216097" w:rsidRPr="000D0703" w:rsidRDefault="00216097" w:rsidP="00A5399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6097" w:rsidRDefault="00216097" w:rsidP="00A53992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o:ole="">
                  <v:imagedata r:id="rId5" o:title=""/>
                </v:shape>
                <o:OLEObject Type="Embed" ProgID="Photoshop.Image.9" ShapeID="_x0000_i1025" DrawAspect="Content" ObjectID="_1719903263" r:id="rId6"/>
              </w:object>
            </w: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6097" w:rsidRPr="00206BAA" w:rsidRDefault="00216097" w:rsidP="00A53992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216097" w:rsidRPr="000D0703" w:rsidRDefault="00216097" w:rsidP="00A53992">
            <w:pPr>
              <w:jc w:val="center"/>
              <w:rPr>
                <w:rFonts w:ascii="TNRCyrBash" w:hAnsi="TNRCyrBash"/>
                <w:b/>
                <w:lang w:val="ru-RU"/>
              </w:rPr>
            </w:pPr>
            <w:r w:rsidRPr="000D0703">
              <w:rPr>
                <w:rFonts w:ascii="TNRCyrBash" w:hAnsi="TNRCyrBash"/>
                <w:b/>
                <w:lang w:val="ru-RU"/>
              </w:rPr>
              <w:t xml:space="preserve">городского округа </w:t>
            </w:r>
          </w:p>
          <w:p w:rsidR="00216097" w:rsidRPr="000D0703" w:rsidRDefault="00216097" w:rsidP="00A53992">
            <w:pPr>
              <w:jc w:val="center"/>
              <w:rPr>
                <w:rFonts w:ascii="TNRCyrBash" w:hAnsi="TNRCyrBash"/>
                <w:b/>
                <w:lang w:val="ru-RU"/>
              </w:rPr>
            </w:pPr>
            <w:r w:rsidRPr="000D0703">
              <w:rPr>
                <w:rFonts w:ascii="TNRCyrBash" w:hAnsi="TNRCyrBash"/>
                <w:b/>
                <w:lang w:val="ru-RU"/>
              </w:rPr>
              <w:t>город Стерлитамак</w:t>
            </w:r>
          </w:p>
          <w:p w:rsidR="00216097" w:rsidRPr="000D0703" w:rsidRDefault="00216097" w:rsidP="00A53992">
            <w:pPr>
              <w:jc w:val="center"/>
              <w:rPr>
                <w:rFonts w:ascii="TNRCyrBash" w:hAnsi="TNRCyrBash"/>
                <w:b/>
                <w:sz w:val="28"/>
                <w:szCs w:val="28"/>
                <w:lang w:val="ru-RU"/>
              </w:rPr>
            </w:pPr>
            <w:r w:rsidRPr="000D0703">
              <w:rPr>
                <w:rFonts w:ascii="TNRCyrBash" w:hAnsi="TNRCyrBash"/>
                <w:b/>
                <w:lang w:val="ru-RU"/>
              </w:rPr>
              <w:t>Республики Башкортостан</w:t>
            </w:r>
          </w:p>
          <w:p w:rsidR="00216097" w:rsidRPr="000D0703" w:rsidRDefault="00216097" w:rsidP="00A53992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216097" w:rsidRPr="000D0703" w:rsidRDefault="00216097" w:rsidP="00A53992">
      <w:pPr>
        <w:rPr>
          <w:sz w:val="18"/>
          <w:lang w:val="ru-RU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216097" w:rsidTr="00CC5CEA">
        <w:trPr>
          <w:trHeight w:val="1239"/>
        </w:trPr>
        <w:tc>
          <w:tcPr>
            <w:tcW w:w="4320" w:type="dxa"/>
          </w:tcPr>
          <w:p w:rsidR="00216097" w:rsidRPr="00206BAA" w:rsidRDefault="00216097" w:rsidP="00A53992">
            <w:pPr>
              <w:pStyle w:val="3"/>
              <w:spacing w:after="480"/>
            </w:pPr>
            <w:r w:rsidRPr="00206BAA">
              <w:t>KАРАР</w:t>
            </w:r>
          </w:p>
          <w:p w:rsidR="00216097" w:rsidRPr="00206BAA" w:rsidRDefault="00216097" w:rsidP="00A53992">
            <w:pPr>
              <w:pStyle w:val="3"/>
              <w:spacing w:after="480"/>
            </w:pPr>
            <w:r w:rsidRPr="00206BAA">
              <w:t>________________</w:t>
            </w:r>
            <w:r w:rsidRPr="00206BAA">
              <w:rPr>
                <w:b w:val="0"/>
              </w:rPr>
              <w:t>20_</w:t>
            </w:r>
            <w:r>
              <w:rPr>
                <w:b w:val="0"/>
              </w:rPr>
              <w:t>_</w:t>
            </w:r>
            <w:r w:rsidRPr="00206BAA">
              <w:rPr>
                <w:b w:val="0"/>
              </w:rPr>
              <w:t>_ й</w:t>
            </w:r>
            <w:r w:rsidRPr="00206BAA">
              <w:t>.</w:t>
            </w:r>
          </w:p>
        </w:tc>
        <w:tc>
          <w:tcPr>
            <w:tcW w:w="1620" w:type="dxa"/>
          </w:tcPr>
          <w:p w:rsidR="00216097" w:rsidRPr="00206BAA" w:rsidRDefault="00216097" w:rsidP="00A53992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216097" w:rsidRPr="00206BAA" w:rsidRDefault="00216097" w:rsidP="00A53992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320" w:type="dxa"/>
          </w:tcPr>
          <w:p w:rsidR="00216097" w:rsidRPr="00206BAA" w:rsidRDefault="00216097" w:rsidP="00A53992">
            <w:pPr>
              <w:pStyle w:val="3"/>
              <w:spacing w:after="480"/>
            </w:pPr>
            <w:r w:rsidRPr="00206BAA">
              <w:t>ПОСТАНОВЛЕНИЕ</w:t>
            </w:r>
          </w:p>
          <w:p w:rsidR="00216097" w:rsidRPr="00206BAA" w:rsidRDefault="00216097" w:rsidP="00A53992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sz w:val="28"/>
                <w:szCs w:val="28"/>
              </w:rPr>
              <w:t>________________20</w:t>
            </w:r>
            <w:r w:rsidRPr="00206BAA">
              <w:rPr>
                <w:rFonts w:ascii="TNRCyrBash" w:hAnsi="TNRCyrBash"/>
                <w:sz w:val="28"/>
                <w:szCs w:val="28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</w:t>
            </w:r>
            <w:r w:rsidRPr="00206BAA">
              <w:rPr>
                <w:rFonts w:ascii="TNRCyrBash" w:hAnsi="TNRCyrBash"/>
                <w:sz w:val="28"/>
                <w:szCs w:val="28"/>
              </w:rPr>
              <w:t>_ г.</w:t>
            </w:r>
          </w:p>
        </w:tc>
      </w:tr>
    </w:tbl>
    <w:p w:rsidR="00804A5D" w:rsidRPr="00804A5D" w:rsidRDefault="00804A5D" w:rsidP="00804A5D">
      <w:pPr>
        <w:ind w:firstLine="567"/>
        <w:jc w:val="center"/>
        <w:rPr>
          <w:sz w:val="28"/>
          <w:szCs w:val="28"/>
          <w:lang w:val="ru-RU"/>
        </w:rPr>
      </w:pPr>
      <w:r w:rsidRPr="00804A5D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804A5D" w:rsidRPr="00804A5D" w:rsidRDefault="00804A5D" w:rsidP="00804A5D">
      <w:pPr>
        <w:ind w:firstLine="567"/>
        <w:jc w:val="center"/>
        <w:rPr>
          <w:sz w:val="28"/>
          <w:szCs w:val="28"/>
          <w:lang w:val="ru-RU"/>
        </w:rPr>
      </w:pPr>
      <w:r w:rsidRPr="00804A5D">
        <w:rPr>
          <w:sz w:val="28"/>
          <w:szCs w:val="28"/>
          <w:lang w:val="ru-RU"/>
        </w:rPr>
        <w:t xml:space="preserve">городского округа город Стерлитамак Республики Башкортостан от 21.04.2020 № 843 «О создании </w:t>
      </w:r>
      <w:r w:rsidRPr="00804A5D">
        <w:rPr>
          <w:spacing w:val="2"/>
          <w:sz w:val="28"/>
          <w:szCs w:val="28"/>
          <w:shd w:val="clear" w:color="auto" w:fill="FFFFFF"/>
          <w:lang w:val="ru-RU"/>
        </w:rPr>
        <w:t xml:space="preserve">межведомственной комиссии по вопросам предоставления служебных жилых помещений специализированного жилищного фонда </w:t>
      </w:r>
      <w:r w:rsidRPr="00804A5D">
        <w:rPr>
          <w:sz w:val="28"/>
          <w:szCs w:val="28"/>
          <w:lang w:val="ru-RU"/>
        </w:rPr>
        <w:t>и жилых помещений муниципального жилищного фонда коммерческого использования городского округа город Стерлитамак Республики Башкортостан»</w:t>
      </w:r>
    </w:p>
    <w:p w:rsidR="00804A5D" w:rsidRPr="00804A5D" w:rsidRDefault="00804A5D" w:rsidP="00804A5D">
      <w:pPr>
        <w:jc w:val="both"/>
        <w:rPr>
          <w:sz w:val="28"/>
          <w:szCs w:val="28"/>
          <w:lang w:val="ru-RU"/>
        </w:rPr>
      </w:pPr>
    </w:p>
    <w:p w:rsidR="00804A5D" w:rsidRPr="00804A5D" w:rsidRDefault="00804A5D" w:rsidP="00804A5D">
      <w:pPr>
        <w:ind w:firstLine="708"/>
        <w:jc w:val="both"/>
        <w:rPr>
          <w:sz w:val="28"/>
          <w:szCs w:val="28"/>
          <w:lang w:val="ru-RU"/>
        </w:rPr>
      </w:pPr>
      <w:r w:rsidRPr="00804A5D">
        <w:rPr>
          <w:sz w:val="28"/>
          <w:szCs w:val="28"/>
          <w:lang w:val="ru-RU"/>
        </w:rPr>
        <w:t xml:space="preserve">В связи с изменением структуры администрации городского округа город Стерлитамак Республики Башкортостан, кадровыми изменениями администрации городского округа город Стерлитамак Республики Башкортостан, п о с </w:t>
      </w:r>
      <w:proofErr w:type="gramStart"/>
      <w:r w:rsidRPr="00804A5D">
        <w:rPr>
          <w:sz w:val="28"/>
          <w:szCs w:val="28"/>
          <w:lang w:val="ru-RU"/>
        </w:rPr>
        <w:t>т</w:t>
      </w:r>
      <w:proofErr w:type="gramEnd"/>
      <w:r w:rsidRPr="00804A5D">
        <w:rPr>
          <w:sz w:val="28"/>
          <w:szCs w:val="28"/>
          <w:lang w:val="ru-RU"/>
        </w:rPr>
        <w:t xml:space="preserve"> а н о в л я ю:</w:t>
      </w:r>
    </w:p>
    <w:p w:rsidR="00804A5D" w:rsidRPr="00804A5D" w:rsidRDefault="00804A5D" w:rsidP="00804A5D">
      <w:pPr>
        <w:rPr>
          <w:sz w:val="28"/>
          <w:lang w:val="ru-RU"/>
        </w:rPr>
      </w:pPr>
    </w:p>
    <w:p w:rsidR="00DB3991" w:rsidRPr="00C71072" w:rsidRDefault="00C71072" w:rsidP="00C71072">
      <w:pPr>
        <w:ind w:firstLine="567"/>
        <w:jc w:val="both"/>
        <w:rPr>
          <w:sz w:val="28"/>
          <w:szCs w:val="28"/>
          <w:lang w:val="ru-RU"/>
        </w:rPr>
      </w:pPr>
      <w:r w:rsidRPr="00804A5D">
        <w:rPr>
          <w:sz w:val="28"/>
          <w:szCs w:val="28"/>
          <w:lang w:val="ru-RU"/>
        </w:rPr>
        <w:t xml:space="preserve">1. </w:t>
      </w:r>
      <w:r w:rsidRPr="00C71072">
        <w:rPr>
          <w:sz w:val="28"/>
          <w:szCs w:val="28"/>
          <w:lang w:val="ru-RU"/>
        </w:rPr>
        <w:t>Состав</w:t>
      </w:r>
      <w:r>
        <w:rPr>
          <w:sz w:val="28"/>
          <w:szCs w:val="28"/>
          <w:lang w:val="ru-RU"/>
        </w:rPr>
        <w:t xml:space="preserve"> </w:t>
      </w:r>
      <w:r w:rsidRPr="00C71072">
        <w:rPr>
          <w:sz w:val="28"/>
          <w:szCs w:val="28"/>
          <w:lang w:val="ru-RU"/>
        </w:rPr>
        <w:t>межведомственной коми</w:t>
      </w:r>
      <w:r>
        <w:rPr>
          <w:sz w:val="28"/>
          <w:szCs w:val="28"/>
          <w:lang w:val="ru-RU"/>
        </w:rPr>
        <w:t xml:space="preserve">ссии по вопросам предоставления </w:t>
      </w:r>
      <w:r w:rsidRPr="00C71072">
        <w:rPr>
          <w:sz w:val="28"/>
          <w:szCs w:val="28"/>
          <w:lang w:val="ru-RU"/>
        </w:rPr>
        <w:t xml:space="preserve">служебных жилых помещений специализированного жилищного фонда </w:t>
      </w:r>
      <w:r w:rsidRPr="00DB3991">
        <w:rPr>
          <w:sz w:val="28"/>
          <w:szCs w:val="28"/>
          <w:lang w:val="ru-RU"/>
        </w:rPr>
        <w:t>и жилых помещений муниципального жилищного фонда коммерческого использования городского округа город Стерлитамак Республики Башкортостан</w:t>
      </w:r>
      <w:r>
        <w:rPr>
          <w:sz w:val="28"/>
          <w:szCs w:val="28"/>
          <w:lang w:val="ru-RU"/>
        </w:rPr>
        <w:t xml:space="preserve">, утвержденный постановлением </w:t>
      </w:r>
      <w:r w:rsidRPr="00804A5D">
        <w:rPr>
          <w:sz w:val="28"/>
          <w:szCs w:val="28"/>
          <w:lang w:val="ru-RU"/>
        </w:rPr>
        <w:t>администрации городского округа город Стерлитамак Республики Башкортостан от 21.04.2020 № 843</w:t>
      </w:r>
      <w:r>
        <w:rPr>
          <w:sz w:val="28"/>
          <w:szCs w:val="28"/>
          <w:lang w:val="ru-RU"/>
        </w:rPr>
        <w:t xml:space="preserve"> (Приложение № 1), изложить в следующей редакции:</w:t>
      </w:r>
    </w:p>
    <w:p w:rsidR="00DB3991" w:rsidRPr="00C71072" w:rsidRDefault="00DB3991" w:rsidP="00DB3991">
      <w:pPr>
        <w:jc w:val="center"/>
        <w:rPr>
          <w:sz w:val="28"/>
          <w:szCs w:val="28"/>
          <w:lang w:val="ru-RU"/>
        </w:rPr>
      </w:pPr>
    </w:p>
    <w:p w:rsidR="00DB3991" w:rsidRPr="0079713B" w:rsidRDefault="00C71072" w:rsidP="00DB399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B3991" w:rsidRPr="0079713B">
        <w:rPr>
          <w:sz w:val="28"/>
          <w:szCs w:val="28"/>
          <w:lang w:val="ru-RU"/>
        </w:rPr>
        <w:t>Состав</w:t>
      </w:r>
    </w:p>
    <w:p w:rsidR="00DB3991" w:rsidRPr="00DB3991" w:rsidRDefault="00DB3991" w:rsidP="00DB3991">
      <w:pPr>
        <w:ind w:firstLine="567"/>
        <w:jc w:val="center"/>
        <w:rPr>
          <w:sz w:val="28"/>
          <w:szCs w:val="28"/>
          <w:lang w:val="ru-RU"/>
        </w:rPr>
      </w:pPr>
      <w:r w:rsidRPr="00DB3991">
        <w:rPr>
          <w:spacing w:val="2"/>
          <w:sz w:val="28"/>
          <w:szCs w:val="28"/>
          <w:shd w:val="clear" w:color="auto" w:fill="FFFFFF"/>
          <w:lang w:val="ru-RU"/>
        </w:rPr>
        <w:t xml:space="preserve">межведомственной комиссии по вопросам предоставления служебных жилых помещений специализированного жилищного фонда </w:t>
      </w:r>
      <w:r w:rsidRPr="00DB3991">
        <w:rPr>
          <w:sz w:val="28"/>
          <w:szCs w:val="28"/>
          <w:lang w:val="ru-RU"/>
        </w:rPr>
        <w:t>и жилых помещений муниципального жилищного фонда коммерческого использования городского округа город Стерлитамак Республики Башкортостан</w:t>
      </w:r>
    </w:p>
    <w:p w:rsidR="00DB3991" w:rsidRPr="00DB3991" w:rsidRDefault="00DB3991" w:rsidP="00DB3991">
      <w:pPr>
        <w:rPr>
          <w:sz w:val="28"/>
          <w:szCs w:val="28"/>
          <w:lang w:val="ru-RU"/>
        </w:rPr>
      </w:pPr>
    </w:p>
    <w:p w:rsidR="00DB3991" w:rsidRPr="00DB3991" w:rsidRDefault="00DB3991" w:rsidP="00DB3991">
      <w:pPr>
        <w:rPr>
          <w:sz w:val="28"/>
          <w:szCs w:val="28"/>
          <w:lang w:val="ru-RU"/>
        </w:rPr>
      </w:pP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 xml:space="preserve">Председатель комиссии - </w:t>
      </w:r>
      <w:r w:rsidR="00076D87" w:rsidRPr="00076D87">
        <w:rPr>
          <w:sz w:val="28"/>
          <w:szCs w:val="28"/>
          <w:lang w:val="ru-RU"/>
        </w:rPr>
        <w:t>заместитель главы администрации городского округа город Стерлитамак Республики Башкортостан по правовым и имущественным вопросам</w:t>
      </w:r>
      <w:r w:rsidRPr="00DB3991">
        <w:rPr>
          <w:sz w:val="28"/>
          <w:szCs w:val="28"/>
          <w:lang w:val="ru-RU"/>
        </w:rPr>
        <w:t>.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>Заместитель председателя комиссии - заместитель главы администрации по социальным вопросам городского округа город Стерлитамак Республики Башкортостан.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lastRenderedPageBreak/>
        <w:t xml:space="preserve">Секретарь комиссии – </w:t>
      </w:r>
      <w:r w:rsidR="00076D87" w:rsidRPr="00076D87">
        <w:rPr>
          <w:sz w:val="28"/>
          <w:szCs w:val="28"/>
          <w:lang w:val="ru-RU"/>
        </w:rPr>
        <w:t>начальник отдела учета и оформления жилья администрации городского округа город Стерлитамак Республики Башкортостан</w:t>
      </w:r>
      <w:r w:rsidRPr="00DB3991">
        <w:rPr>
          <w:sz w:val="28"/>
          <w:szCs w:val="28"/>
          <w:lang w:val="ru-RU"/>
        </w:rPr>
        <w:t>.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>Члены комиссии: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 xml:space="preserve">- </w:t>
      </w:r>
      <w:r w:rsidR="00076D87" w:rsidRPr="00076D87">
        <w:rPr>
          <w:sz w:val="28"/>
          <w:szCs w:val="28"/>
          <w:lang w:val="ru-RU"/>
        </w:rPr>
        <w:t>начальник правового управления администрации городского округа город Стерлитамак Республики Башкортостан</w:t>
      </w:r>
      <w:r w:rsidRPr="00DB3991">
        <w:rPr>
          <w:sz w:val="28"/>
          <w:szCs w:val="28"/>
          <w:lang w:val="ru-RU"/>
        </w:rPr>
        <w:t>;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>- начальник отдела культуры администрации городского округа город Стерлитамак Республики Башкортостан;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>- начальник МКУ «Отдел образования администрации городского округа город Стерлитамак Республики Башкортостан»;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 xml:space="preserve">- </w:t>
      </w:r>
      <w:r w:rsidR="00076D87" w:rsidRPr="00076D87">
        <w:rPr>
          <w:sz w:val="28"/>
          <w:szCs w:val="28"/>
          <w:lang w:val="ru-RU"/>
        </w:rPr>
        <w:t>заместитель председателя Совета городского округа город Стерлитамак Республики Башкортостан</w:t>
      </w:r>
      <w:r w:rsidRPr="00DB3991">
        <w:rPr>
          <w:sz w:val="28"/>
          <w:szCs w:val="28"/>
          <w:lang w:val="ru-RU"/>
        </w:rPr>
        <w:t>;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 xml:space="preserve">- </w:t>
      </w:r>
      <w:r w:rsidR="00076D87" w:rsidRPr="00076D87">
        <w:rPr>
          <w:sz w:val="28"/>
          <w:szCs w:val="28"/>
          <w:lang w:val="ru-RU"/>
        </w:rPr>
        <w:t xml:space="preserve">председатель городского комитета </w:t>
      </w:r>
      <w:hyperlink r:id="rId7" w:tooltip="профсоюза" w:history="1">
        <w:r w:rsidR="00076D87" w:rsidRPr="00076D87">
          <w:rPr>
            <w:sz w:val="28"/>
            <w:szCs w:val="28"/>
            <w:lang w:val="ru-RU"/>
          </w:rPr>
          <w:t>профсоюза</w:t>
        </w:r>
      </w:hyperlink>
      <w:r w:rsidR="00076D87" w:rsidRPr="00076D87">
        <w:rPr>
          <w:sz w:val="28"/>
          <w:szCs w:val="28"/>
          <w:lang w:val="ru-RU"/>
        </w:rPr>
        <w:t xml:space="preserve"> работников здравоохранения города Стерлитамак</w:t>
      </w:r>
      <w:r w:rsidRPr="00DB3991">
        <w:rPr>
          <w:sz w:val="28"/>
          <w:szCs w:val="28"/>
          <w:lang w:val="ru-RU"/>
        </w:rPr>
        <w:t>;</w:t>
      </w:r>
    </w:p>
    <w:p w:rsidR="00DB3991" w:rsidRPr="00DB3991" w:rsidRDefault="00DB3991" w:rsidP="00DB3991">
      <w:pPr>
        <w:ind w:firstLine="708"/>
        <w:jc w:val="both"/>
        <w:rPr>
          <w:sz w:val="28"/>
          <w:szCs w:val="28"/>
          <w:lang w:val="ru-RU"/>
        </w:rPr>
      </w:pPr>
      <w:r w:rsidRPr="00DB3991">
        <w:rPr>
          <w:sz w:val="28"/>
          <w:szCs w:val="28"/>
          <w:lang w:val="ru-RU"/>
        </w:rPr>
        <w:t xml:space="preserve">- </w:t>
      </w:r>
      <w:r w:rsidR="00076D87" w:rsidRPr="00076D87">
        <w:rPr>
          <w:sz w:val="28"/>
          <w:szCs w:val="28"/>
          <w:lang w:val="ru-RU"/>
        </w:rPr>
        <w:t>председатель Общественной палаты городского округа город Стерлитамак Республики Башкортостан</w:t>
      </w:r>
      <w:r w:rsidRPr="00DB3991">
        <w:rPr>
          <w:sz w:val="28"/>
          <w:szCs w:val="28"/>
          <w:lang w:val="ru-RU"/>
        </w:rPr>
        <w:t>.</w:t>
      </w:r>
      <w:r w:rsidR="00C71072">
        <w:rPr>
          <w:sz w:val="28"/>
          <w:szCs w:val="28"/>
          <w:lang w:val="ru-RU"/>
        </w:rPr>
        <w:t>».</w:t>
      </w:r>
    </w:p>
    <w:p w:rsidR="0079713B" w:rsidRPr="0079713B" w:rsidRDefault="0079713B" w:rsidP="007971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9713B">
        <w:rPr>
          <w:sz w:val="28"/>
          <w:szCs w:val="28"/>
          <w:lang w:val="ru-RU"/>
        </w:rPr>
        <w:t>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</w:t>
      </w:r>
      <w:r>
        <w:rPr>
          <w:sz w:val="28"/>
          <w:szCs w:val="28"/>
          <w:lang w:val="ru-RU"/>
        </w:rPr>
        <w:t xml:space="preserve">ние 7 дней после дня его подписания и размещению на официальном сайте </w:t>
      </w:r>
      <w:r w:rsidRPr="0079713B">
        <w:rPr>
          <w:sz w:val="28"/>
          <w:szCs w:val="28"/>
          <w:lang w:val="ru-RU"/>
        </w:rPr>
        <w:t>администрации городского округа город Стерлитамак Республики Башкортостан</w:t>
      </w:r>
      <w:r>
        <w:rPr>
          <w:sz w:val="28"/>
          <w:szCs w:val="28"/>
          <w:lang w:val="ru-RU"/>
        </w:rPr>
        <w:t xml:space="preserve"> в сети Интернет.</w:t>
      </w:r>
    </w:p>
    <w:p w:rsidR="0079713B" w:rsidRDefault="0079713B" w:rsidP="0079713B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3</w:t>
      </w:r>
      <w:r w:rsidRPr="0079713B">
        <w:rPr>
          <w:sz w:val="28"/>
          <w:szCs w:val="28"/>
          <w:lang w:val="ru-RU"/>
        </w:rPr>
        <w:t xml:space="preserve">. Отделу </w:t>
      </w:r>
      <w:r>
        <w:rPr>
          <w:sz w:val="28"/>
          <w:szCs w:val="28"/>
          <w:lang w:val="ru-RU"/>
        </w:rPr>
        <w:t xml:space="preserve">учета и оформления жилья </w:t>
      </w:r>
      <w:r w:rsidRPr="0079713B">
        <w:rPr>
          <w:sz w:val="28"/>
          <w:szCs w:val="28"/>
          <w:lang w:val="ru-RU"/>
        </w:rPr>
        <w:t>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:rsidR="00216097" w:rsidRPr="00804A5D" w:rsidRDefault="0079713B" w:rsidP="00804A5D">
      <w:pPr>
        <w:ind w:right="-144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4</w:t>
      </w:r>
      <w:r w:rsidR="00804A5D" w:rsidRPr="00804A5D">
        <w:rPr>
          <w:sz w:val="28"/>
          <w:lang w:val="ru-RU"/>
        </w:rPr>
        <w:t xml:space="preserve">. Контроль за исполнением данного постановления возложить на заместителя главы администрации </w:t>
      </w:r>
      <w:r w:rsidR="00804A5D" w:rsidRPr="00804A5D">
        <w:rPr>
          <w:sz w:val="28"/>
          <w:szCs w:val="28"/>
          <w:lang w:val="ru-RU"/>
        </w:rPr>
        <w:t>по правовым и имущественным вопросам</w:t>
      </w:r>
      <w:r w:rsidR="00804A5D" w:rsidRPr="00804A5D">
        <w:rPr>
          <w:sz w:val="28"/>
          <w:lang w:val="ru-RU"/>
        </w:rPr>
        <w:t xml:space="preserve">, заместителя главы администрации по </w:t>
      </w:r>
      <w:r w:rsidR="00814C09">
        <w:rPr>
          <w:sz w:val="28"/>
          <w:lang w:val="ru-RU"/>
        </w:rPr>
        <w:t>социальным вопросам</w:t>
      </w:r>
      <w:r w:rsidR="00804A5D" w:rsidRPr="00804A5D">
        <w:rPr>
          <w:sz w:val="28"/>
          <w:lang w:val="ru-RU"/>
        </w:rPr>
        <w:t>.</w:t>
      </w:r>
    </w:p>
    <w:p w:rsidR="001F7838" w:rsidRDefault="001F7838" w:rsidP="001771F1">
      <w:pPr>
        <w:ind w:right="-144"/>
        <w:jc w:val="both"/>
        <w:rPr>
          <w:sz w:val="28"/>
          <w:szCs w:val="28"/>
          <w:lang w:val="ru-RU"/>
        </w:rPr>
      </w:pPr>
    </w:p>
    <w:p w:rsidR="005C6A22" w:rsidRDefault="005C6A22" w:rsidP="001771F1">
      <w:pPr>
        <w:ind w:right="-144"/>
        <w:jc w:val="both"/>
        <w:rPr>
          <w:sz w:val="28"/>
          <w:szCs w:val="28"/>
          <w:lang w:val="ru-RU"/>
        </w:rPr>
      </w:pPr>
    </w:p>
    <w:p w:rsidR="002704FF" w:rsidRDefault="00492297" w:rsidP="001771F1">
      <w:pPr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843B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3F6030">
        <w:rPr>
          <w:sz w:val="28"/>
          <w:szCs w:val="28"/>
          <w:lang w:val="ru-RU"/>
        </w:rPr>
        <w:t xml:space="preserve"> администрации          </w:t>
      </w:r>
      <w:r w:rsidR="00990687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</w:t>
      </w:r>
      <w:r w:rsidR="00AF77D2">
        <w:rPr>
          <w:sz w:val="28"/>
          <w:szCs w:val="28"/>
          <w:lang w:val="ru-RU"/>
        </w:rPr>
        <w:t xml:space="preserve">                              </w:t>
      </w:r>
      <w:r w:rsidR="000C0410">
        <w:rPr>
          <w:sz w:val="28"/>
          <w:szCs w:val="28"/>
          <w:lang w:val="ru-RU"/>
        </w:rPr>
        <w:t xml:space="preserve">   </w:t>
      </w:r>
      <w:r w:rsidR="00E61F46">
        <w:rPr>
          <w:sz w:val="28"/>
          <w:szCs w:val="28"/>
          <w:lang w:val="ru-RU"/>
        </w:rPr>
        <w:t>Р.Ф</w:t>
      </w:r>
      <w:r w:rsidR="001B5857">
        <w:rPr>
          <w:sz w:val="28"/>
          <w:szCs w:val="28"/>
          <w:lang w:val="ru-RU"/>
        </w:rPr>
        <w:t xml:space="preserve">. </w:t>
      </w:r>
      <w:proofErr w:type="spellStart"/>
      <w:r w:rsidR="00E61F46">
        <w:rPr>
          <w:sz w:val="28"/>
          <w:szCs w:val="28"/>
          <w:lang w:val="ru-RU"/>
        </w:rPr>
        <w:t>Газизов</w:t>
      </w:r>
      <w:proofErr w:type="spellEnd"/>
    </w:p>
    <w:p w:rsidR="005C6A22" w:rsidRDefault="005C6A22" w:rsidP="000C0410">
      <w:pPr>
        <w:ind w:right="-285"/>
        <w:rPr>
          <w:sz w:val="28"/>
          <w:szCs w:val="20"/>
          <w:lang w:val="ru-RU"/>
        </w:rPr>
      </w:pPr>
    </w:p>
    <w:p w:rsidR="00E277D9" w:rsidRDefault="00E277D9" w:rsidP="00F04F08">
      <w:pPr>
        <w:rPr>
          <w:sz w:val="28"/>
          <w:szCs w:val="20"/>
          <w:lang w:val="ru-RU"/>
        </w:rPr>
      </w:pPr>
    </w:p>
    <w:p w:rsidR="00F04F08" w:rsidRDefault="00F04F08" w:rsidP="00F04F08">
      <w:pPr>
        <w:rPr>
          <w:sz w:val="28"/>
          <w:szCs w:val="20"/>
          <w:lang w:val="ru-RU"/>
        </w:rPr>
      </w:pPr>
    </w:p>
    <w:p w:rsidR="00804A5D" w:rsidRDefault="00804A5D">
      <w:pPr>
        <w:spacing w:after="160" w:line="259" w:lineRule="auto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br w:type="page"/>
      </w:r>
    </w:p>
    <w:p w:rsidR="00CB586F" w:rsidRDefault="00CB586F" w:rsidP="00CB586F">
      <w:pPr>
        <w:jc w:val="center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lastRenderedPageBreak/>
        <w:t>ЛИСТ СОГЛАСОВАНИЯ</w:t>
      </w:r>
    </w:p>
    <w:p w:rsidR="00CB586F" w:rsidRDefault="00E61F46" w:rsidP="00CB586F">
      <w:pPr>
        <w:jc w:val="center"/>
        <w:rPr>
          <w:bCs/>
          <w:sz w:val="28"/>
          <w:szCs w:val="20"/>
          <w:lang w:val="ru-RU"/>
        </w:rPr>
      </w:pPr>
      <w:r>
        <w:rPr>
          <w:bCs/>
          <w:sz w:val="28"/>
          <w:szCs w:val="20"/>
          <w:lang w:val="ru-RU"/>
        </w:rPr>
        <w:t xml:space="preserve">проекта </w:t>
      </w:r>
      <w:r w:rsidR="00CB586F">
        <w:rPr>
          <w:bCs/>
          <w:sz w:val="28"/>
          <w:szCs w:val="20"/>
          <w:lang w:val="ru-RU"/>
        </w:rPr>
        <w:t>постановления администрации</w:t>
      </w:r>
    </w:p>
    <w:p w:rsidR="00CB586F" w:rsidRDefault="00CB586F" w:rsidP="00CB586F">
      <w:pPr>
        <w:jc w:val="center"/>
        <w:rPr>
          <w:bCs/>
          <w:sz w:val="28"/>
          <w:szCs w:val="20"/>
          <w:lang w:val="ru-RU"/>
        </w:rPr>
      </w:pPr>
      <w:r>
        <w:rPr>
          <w:bCs/>
          <w:sz w:val="28"/>
          <w:szCs w:val="20"/>
          <w:lang w:val="ru-RU"/>
        </w:rPr>
        <w:t>городского округа город Стерлитамак</w:t>
      </w:r>
    </w:p>
    <w:p w:rsidR="00CB586F" w:rsidRDefault="00CB586F" w:rsidP="00CB586F">
      <w:pPr>
        <w:rPr>
          <w:bCs/>
          <w:sz w:val="28"/>
          <w:szCs w:val="20"/>
          <w:lang w:val="ru-RU"/>
        </w:rPr>
      </w:pPr>
    </w:p>
    <w:p w:rsidR="00F04F08" w:rsidRDefault="00CB586F" w:rsidP="00804A5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0"/>
          <w:lang w:val="ru-RU"/>
        </w:rPr>
        <w:t xml:space="preserve">Название проекта: </w:t>
      </w:r>
      <w:r w:rsidR="00804A5D" w:rsidRPr="00804A5D">
        <w:rPr>
          <w:sz w:val="28"/>
          <w:szCs w:val="28"/>
          <w:lang w:val="ru-RU"/>
        </w:rPr>
        <w:t xml:space="preserve">О внесении изменений в постановление </w:t>
      </w:r>
      <w:r w:rsidR="00804A5D">
        <w:rPr>
          <w:sz w:val="28"/>
          <w:szCs w:val="28"/>
          <w:lang w:val="ru-RU"/>
        </w:rPr>
        <w:t xml:space="preserve">администрации </w:t>
      </w:r>
      <w:r w:rsidR="00804A5D" w:rsidRPr="00804A5D">
        <w:rPr>
          <w:sz w:val="28"/>
          <w:szCs w:val="28"/>
          <w:lang w:val="ru-RU"/>
        </w:rPr>
        <w:t xml:space="preserve">городского округа город Стерлитамак Республики Башкортостан от 21.04.2020 № 843 «О создании </w:t>
      </w:r>
      <w:r w:rsidR="00804A5D" w:rsidRPr="00804A5D">
        <w:rPr>
          <w:spacing w:val="2"/>
          <w:sz w:val="28"/>
          <w:szCs w:val="28"/>
          <w:shd w:val="clear" w:color="auto" w:fill="FFFFFF"/>
          <w:lang w:val="ru-RU"/>
        </w:rPr>
        <w:t xml:space="preserve">межведомственной комиссии по вопросам предоставления служебных жилых помещений специализированного жилищного фонда </w:t>
      </w:r>
      <w:r w:rsidR="00804A5D" w:rsidRPr="00804A5D">
        <w:rPr>
          <w:sz w:val="28"/>
          <w:szCs w:val="28"/>
          <w:lang w:val="ru-RU"/>
        </w:rPr>
        <w:t>и жилых помещений муниципального жилищного фонда коммерческого использования городского округа город Стерлитамак Республики Башкортостан»</w:t>
      </w:r>
    </w:p>
    <w:p w:rsidR="00CB586F" w:rsidRDefault="00CB586F" w:rsidP="00CB586F">
      <w:pPr>
        <w:rPr>
          <w:sz w:val="28"/>
          <w:szCs w:val="28"/>
          <w:lang w:val="ru-RU"/>
        </w:rPr>
      </w:pPr>
    </w:p>
    <w:p w:rsidR="00CB586F" w:rsidRDefault="00CB586F" w:rsidP="00CB58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представляет: Отдел </w:t>
      </w:r>
      <w:r w:rsidR="00C6749F">
        <w:rPr>
          <w:sz w:val="28"/>
          <w:szCs w:val="28"/>
          <w:lang w:val="ru-RU"/>
        </w:rPr>
        <w:t>уч</w:t>
      </w:r>
      <w:r w:rsidR="00456DFD">
        <w:rPr>
          <w:sz w:val="28"/>
          <w:szCs w:val="28"/>
          <w:lang w:val="ru-RU"/>
        </w:rPr>
        <w:t>е</w:t>
      </w:r>
      <w:r w:rsidR="00C6749F">
        <w:rPr>
          <w:sz w:val="28"/>
          <w:szCs w:val="28"/>
          <w:lang w:val="ru-RU"/>
        </w:rPr>
        <w:t>та и оформления жилья</w:t>
      </w:r>
    </w:p>
    <w:p w:rsidR="00CB586F" w:rsidRDefault="00CB586F" w:rsidP="00CB586F">
      <w:pPr>
        <w:jc w:val="both"/>
        <w:rPr>
          <w:sz w:val="28"/>
          <w:szCs w:val="28"/>
          <w:lang w:val="ru-RU"/>
        </w:rPr>
      </w:pPr>
    </w:p>
    <w:p w:rsidR="00CB586F" w:rsidRDefault="00CB586F" w:rsidP="00CB586F">
      <w:pPr>
        <w:jc w:val="center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ПРОЕКТ СОГЛАСОВАЛИ:</w:t>
      </w:r>
    </w:p>
    <w:p w:rsidR="00CB586F" w:rsidRDefault="00CB586F" w:rsidP="00CB586F">
      <w:pPr>
        <w:jc w:val="both"/>
        <w:rPr>
          <w:sz w:val="28"/>
          <w:szCs w:val="20"/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863"/>
        <w:gridCol w:w="1673"/>
        <w:gridCol w:w="1588"/>
        <w:gridCol w:w="1417"/>
      </w:tblGrid>
      <w:tr w:rsidR="00CB586F" w:rsidTr="00CB586F">
        <w:trPr>
          <w:trHeight w:val="8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CB586F">
            <w:pPr>
              <w:spacing w:line="256" w:lineRule="auto"/>
              <w:jc w:val="both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      </w:t>
            </w:r>
            <w:proofErr w:type="gramStart"/>
            <w:r>
              <w:rPr>
                <w:szCs w:val="20"/>
                <w:lang w:val="ru-RU" w:eastAsia="en-US"/>
              </w:rPr>
              <w:t>Фамилия  и</w:t>
            </w:r>
            <w:proofErr w:type="gramEnd"/>
            <w:r>
              <w:rPr>
                <w:szCs w:val="20"/>
                <w:lang w:val="ru-RU" w:eastAsia="en-US"/>
              </w:rPr>
              <w:t xml:space="preserve">     </w:t>
            </w:r>
          </w:p>
          <w:p w:rsidR="00CB586F" w:rsidRDefault="00CB586F">
            <w:pPr>
              <w:spacing w:line="256" w:lineRule="auto"/>
              <w:jc w:val="both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      инициалы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CB586F">
            <w:pPr>
              <w:spacing w:line="256" w:lineRule="auto"/>
              <w:jc w:val="center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Место работы,</w:t>
            </w:r>
          </w:p>
          <w:p w:rsidR="00CB586F" w:rsidRDefault="00CB586F">
            <w:pPr>
              <w:spacing w:line="256" w:lineRule="auto"/>
              <w:jc w:val="center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должность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E" w:rsidRDefault="000E533E" w:rsidP="000E533E">
            <w:pPr>
              <w:spacing w:line="254" w:lineRule="auto"/>
              <w:jc w:val="center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Дата</w:t>
            </w:r>
          </w:p>
          <w:p w:rsidR="000E533E" w:rsidRDefault="000E533E" w:rsidP="000E533E">
            <w:pPr>
              <w:spacing w:line="254" w:lineRule="auto"/>
              <w:jc w:val="center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поступления проекта на согласование</w:t>
            </w:r>
          </w:p>
          <w:p w:rsidR="00CB586F" w:rsidRDefault="000E533E" w:rsidP="000E533E">
            <w:pPr>
              <w:spacing w:line="256" w:lineRule="auto"/>
              <w:jc w:val="both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0E533E">
            <w:pPr>
              <w:spacing w:line="256" w:lineRule="auto"/>
              <w:jc w:val="center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Подпись и дата согласования</w:t>
            </w:r>
          </w:p>
          <w:p w:rsidR="00CB586F" w:rsidRDefault="00CB586F">
            <w:pPr>
              <w:spacing w:line="256" w:lineRule="auto"/>
              <w:jc w:val="both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0E533E">
            <w:pPr>
              <w:spacing w:line="256" w:lineRule="auto"/>
              <w:jc w:val="center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Наличие замечаний (есть/нет)</w:t>
            </w:r>
          </w:p>
        </w:tc>
      </w:tr>
      <w:tr w:rsidR="00CB586F" w:rsidRPr="006C5BB4" w:rsidTr="00CB586F">
        <w:trPr>
          <w:trHeight w:val="64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CB586F" w:rsidP="00C6749F">
            <w:pPr>
              <w:spacing w:line="256" w:lineRule="auto"/>
              <w:ind w:hanging="108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C6749F">
              <w:rPr>
                <w:sz w:val="28"/>
                <w:szCs w:val="28"/>
                <w:lang w:val="ru-RU" w:eastAsia="en-US"/>
              </w:rPr>
              <w:t>Ланина О.А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C6749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Заместитель</w:t>
            </w:r>
            <w:r w:rsidR="00CB586F">
              <w:rPr>
                <w:sz w:val="28"/>
                <w:szCs w:val="28"/>
                <w:lang w:val="ru-RU" w:eastAsia="en-US"/>
              </w:rPr>
              <w:t xml:space="preserve"> главы администрации</w:t>
            </w:r>
            <w:r w:rsidR="000E533E">
              <w:rPr>
                <w:sz w:val="28"/>
                <w:szCs w:val="28"/>
                <w:lang w:val="ru-RU" w:eastAsia="en-US"/>
              </w:rPr>
              <w:t xml:space="preserve"> по правовым и имущественным вопросам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CB586F" w:rsidRPr="006C5BB4" w:rsidTr="00CB586F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Григорьев М.В.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Заместитель главы администрации</w:t>
            </w:r>
            <w:r w:rsidR="00804A5D">
              <w:rPr>
                <w:sz w:val="28"/>
                <w:szCs w:val="28"/>
                <w:lang w:val="ru-RU" w:eastAsia="en-US"/>
              </w:rPr>
              <w:t xml:space="preserve"> по социальным вопросам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6F" w:rsidRDefault="00CB58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804A5D" w:rsidRPr="006C5BB4" w:rsidTr="00CB586F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Шорохов П.Н.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Заместитель главы администрации по связям с общественностью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9B166F" w:rsidRPr="009B166F" w:rsidTr="00CB586F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F" w:rsidRDefault="009B16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Азарх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Ю.Н.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F" w:rsidRDefault="009B166F" w:rsidP="00456DF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правового управления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F" w:rsidRDefault="009B16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F" w:rsidRDefault="009B16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F" w:rsidRDefault="009B166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804A5D" w:rsidRPr="006C5BB4" w:rsidTr="00CB586F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Хайбуллин И.Р.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отдела учета и оформления жилья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D" w:rsidRDefault="00804A5D" w:rsidP="00804A5D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CB586F" w:rsidRDefault="00CB586F" w:rsidP="00CB586F">
      <w:pPr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                  </w:t>
      </w:r>
    </w:p>
    <w:p w:rsidR="00CB586F" w:rsidRDefault="00CB586F" w:rsidP="00CB586F">
      <w:pPr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                                   </w:t>
      </w:r>
    </w:p>
    <w:p w:rsidR="00CB586F" w:rsidRDefault="00CB586F" w:rsidP="00CB586F">
      <w:pPr>
        <w:jc w:val="both"/>
        <w:rPr>
          <w:sz w:val="28"/>
          <w:szCs w:val="20"/>
          <w:lang w:val="ru-RU"/>
        </w:rPr>
      </w:pPr>
      <w:r>
        <w:rPr>
          <w:bCs/>
          <w:sz w:val="28"/>
          <w:szCs w:val="20"/>
          <w:lang w:val="ru-RU"/>
        </w:rPr>
        <w:t>Управляющий делами</w:t>
      </w:r>
      <w:r>
        <w:rPr>
          <w:sz w:val="28"/>
          <w:szCs w:val="20"/>
          <w:lang w:val="ru-RU"/>
        </w:rPr>
        <w:t xml:space="preserve">  </w:t>
      </w:r>
      <w:r>
        <w:rPr>
          <w:sz w:val="28"/>
          <w:szCs w:val="20"/>
          <w:u w:val="single"/>
          <w:lang w:val="ru-RU"/>
        </w:rPr>
        <w:t xml:space="preserve">                                  </w:t>
      </w:r>
      <w:r w:rsidR="00787571">
        <w:rPr>
          <w:sz w:val="28"/>
          <w:szCs w:val="20"/>
          <w:lang w:val="ru-RU"/>
        </w:rPr>
        <w:t>З.Ф</w:t>
      </w:r>
      <w:r>
        <w:rPr>
          <w:sz w:val="28"/>
          <w:szCs w:val="20"/>
          <w:lang w:val="ru-RU"/>
        </w:rPr>
        <w:t xml:space="preserve">. </w:t>
      </w:r>
      <w:r w:rsidR="00787571">
        <w:rPr>
          <w:sz w:val="28"/>
          <w:szCs w:val="20"/>
          <w:lang w:val="ru-RU"/>
        </w:rPr>
        <w:t>Баринова</w:t>
      </w:r>
      <w:r>
        <w:rPr>
          <w:sz w:val="28"/>
          <w:szCs w:val="20"/>
          <w:lang w:val="ru-RU"/>
        </w:rPr>
        <w:t xml:space="preserve"> _________________ </w:t>
      </w:r>
    </w:p>
    <w:p w:rsidR="00CB586F" w:rsidRDefault="00CB586F" w:rsidP="00CB586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(подпись, дата </w:t>
      </w:r>
      <w:proofErr w:type="gramStart"/>
      <w:r>
        <w:rPr>
          <w:sz w:val="20"/>
          <w:szCs w:val="20"/>
          <w:lang w:val="ru-RU"/>
        </w:rPr>
        <w:t xml:space="preserve">согласования)   </w:t>
      </w:r>
      <w:proofErr w:type="gramEnd"/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(дата поступления проекта </w:t>
      </w:r>
    </w:p>
    <w:p w:rsidR="00CB586F" w:rsidRDefault="00CB586F" w:rsidP="00CB586F">
      <w:pPr>
        <w:ind w:left="648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согласование)</w:t>
      </w:r>
    </w:p>
    <w:p w:rsidR="00C6749F" w:rsidRPr="000E533E" w:rsidRDefault="00CB586F" w:rsidP="000E533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0E533E" w:rsidRDefault="00CB586F" w:rsidP="00CB586F">
      <w:pPr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Фамилия исполнителя проекта </w:t>
      </w:r>
      <w:r w:rsidR="00787571">
        <w:rPr>
          <w:sz w:val="28"/>
          <w:szCs w:val="20"/>
          <w:lang w:val="ru-RU"/>
        </w:rPr>
        <w:t>Хайбуллин И.Р</w:t>
      </w:r>
      <w:r>
        <w:rPr>
          <w:sz w:val="28"/>
          <w:szCs w:val="20"/>
          <w:lang w:val="ru-RU"/>
        </w:rPr>
        <w:t xml:space="preserve">.          </w:t>
      </w:r>
    </w:p>
    <w:p w:rsidR="00CB586F" w:rsidRDefault="00CB586F" w:rsidP="00CB586F">
      <w:pPr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lastRenderedPageBreak/>
        <w:t>Номер телефона 24-</w:t>
      </w:r>
      <w:r w:rsidR="00893FFA">
        <w:rPr>
          <w:sz w:val="28"/>
          <w:szCs w:val="20"/>
          <w:lang w:val="ru-RU"/>
        </w:rPr>
        <w:t>2</w:t>
      </w:r>
      <w:r w:rsidR="00787571">
        <w:rPr>
          <w:sz w:val="28"/>
          <w:szCs w:val="20"/>
          <w:lang w:val="ru-RU"/>
        </w:rPr>
        <w:t>7</w:t>
      </w:r>
      <w:r w:rsidR="00893FFA">
        <w:rPr>
          <w:sz w:val="28"/>
          <w:szCs w:val="20"/>
          <w:lang w:val="ru-RU"/>
        </w:rPr>
        <w:t>-</w:t>
      </w:r>
      <w:r w:rsidR="00787571">
        <w:rPr>
          <w:sz w:val="28"/>
          <w:szCs w:val="20"/>
          <w:lang w:val="ru-RU"/>
        </w:rPr>
        <w:t>77</w:t>
      </w:r>
    </w:p>
    <w:p w:rsidR="000E533E" w:rsidRDefault="000E533E" w:rsidP="00CB586F">
      <w:pPr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Подпись исполнителя проекта</w:t>
      </w:r>
    </w:p>
    <w:p w:rsidR="00F04F08" w:rsidRPr="000E533E" w:rsidRDefault="006C5BB4" w:rsidP="000E533E">
      <w:pPr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21</w:t>
      </w:r>
      <w:bookmarkStart w:id="0" w:name="_GoBack"/>
      <w:bookmarkEnd w:id="0"/>
      <w:r w:rsidR="009B166F">
        <w:rPr>
          <w:sz w:val="28"/>
          <w:szCs w:val="20"/>
          <w:lang w:val="ru-RU"/>
        </w:rPr>
        <w:t>.0</w:t>
      </w:r>
      <w:r w:rsidR="00804A5D">
        <w:rPr>
          <w:sz w:val="28"/>
          <w:szCs w:val="20"/>
          <w:lang w:val="ru-RU"/>
        </w:rPr>
        <w:t>7</w:t>
      </w:r>
      <w:r w:rsidR="000E533E">
        <w:rPr>
          <w:sz w:val="28"/>
          <w:szCs w:val="20"/>
          <w:lang w:val="ru-RU"/>
        </w:rPr>
        <w:t>.2022</w:t>
      </w:r>
      <w:r w:rsidR="00CB586F">
        <w:rPr>
          <w:szCs w:val="20"/>
          <w:lang w:val="ru-RU"/>
        </w:rPr>
        <w:t xml:space="preserve">   </w:t>
      </w:r>
    </w:p>
    <w:p w:rsidR="005C6A22" w:rsidRPr="00E85ED1" w:rsidRDefault="00CB586F" w:rsidP="00F04F08">
      <w:pPr>
        <w:jc w:val="center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 xml:space="preserve">Примечание: мотивированные дополнения или возражения по проекту (или </w:t>
      </w:r>
      <w:proofErr w:type="gramStart"/>
      <w:r>
        <w:rPr>
          <w:sz w:val="16"/>
          <w:szCs w:val="20"/>
          <w:lang w:val="ru-RU"/>
        </w:rPr>
        <w:t>отдельным  его</w:t>
      </w:r>
      <w:proofErr w:type="gramEnd"/>
      <w:r>
        <w:rPr>
          <w:sz w:val="16"/>
          <w:szCs w:val="20"/>
          <w:lang w:val="ru-RU"/>
        </w:rPr>
        <w:t xml:space="preserve"> пунктам) прикладываются к справке</w:t>
      </w:r>
    </w:p>
    <w:sectPr w:rsidR="005C6A22" w:rsidRPr="00E85ED1" w:rsidSect="00E85ED1">
      <w:pgSz w:w="11906" w:h="16838"/>
      <w:pgMar w:top="127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B9"/>
    <w:rsid w:val="000603A3"/>
    <w:rsid w:val="00076D87"/>
    <w:rsid w:val="00097131"/>
    <w:rsid w:val="000A0178"/>
    <w:rsid w:val="000C0410"/>
    <w:rsid w:val="000D7C60"/>
    <w:rsid w:val="000E533E"/>
    <w:rsid w:val="001651A0"/>
    <w:rsid w:val="001771F1"/>
    <w:rsid w:val="001A7C5D"/>
    <w:rsid w:val="001B5857"/>
    <w:rsid w:val="001F107B"/>
    <w:rsid w:val="001F3649"/>
    <w:rsid w:val="001F7838"/>
    <w:rsid w:val="00216097"/>
    <w:rsid w:val="00220395"/>
    <w:rsid w:val="00220464"/>
    <w:rsid w:val="002435D3"/>
    <w:rsid w:val="002704FF"/>
    <w:rsid w:val="00276E92"/>
    <w:rsid w:val="002843B6"/>
    <w:rsid w:val="002A0F32"/>
    <w:rsid w:val="002D6F5F"/>
    <w:rsid w:val="002F48A2"/>
    <w:rsid w:val="00310F73"/>
    <w:rsid w:val="00340F6F"/>
    <w:rsid w:val="003522DF"/>
    <w:rsid w:val="00375CE8"/>
    <w:rsid w:val="00395474"/>
    <w:rsid w:val="003A23A9"/>
    <w:rsid w:val="003F6030"/>
    <w:rsid w:val="0040180B"/>
    <w:rsid w:val="00456DFD"/>
    <w:rsid w:val="004670F7"/>
    <w:rsid w:val="00485061"/>
    <w:rsid w:val="00490F58"/>
    <w:rsid w:val="00492297"/>
    <w:rsid w:val="004B630B"/>
    <w:rsid w:val="00562FE4"/>
    <w:rsid w:val="005C6A22"/>
    <w:rsid w:val="00627F86"/>
    <w:rsid w:val="00632D86"/>
    <w:rsid w:val="0064397D"/>
    <w:rsid w:val="006607C2"/>
    <w:rsid w:val="00686208"/>
    <w:rsid w:val="006A5102"/>
    <w:rsid w:val="006B36E9"/>
    <w:rsid w:val="006C5BB4"/>
    <w:rsid w:val="0072747E"/>
    <w:rsid w:val="0074233D"/>
    <w:rsid w:val="0078611B"/>
    <w:rsid w:val="00786BA0"/>
    <w:rsid w:val="00787571"/>
    <w:rsid w:val="0079713B"/>
    <w:rsid w:val="007C0299"/>
    <w:rsid w:val="007D6425"/>
    <w:rsid w:val="00804A5D"/>
    <w:rsid w:val="00814C09"/>
    <w:rsid w:val="00856EC1"/>
    <w:rsid w:val="00893EB7"/>
    <w:rsid w:val="00893FFA"/>
    <w:rsid w:val="00900528"/>
    <w:rsid w:val="00911332"/>
    <w:rsid w:val="0094024D"/>
    <w:rsid w:val="009623D2"/>
    <w:rsid w:val="00966D08"/>
    <w:rsid w:val="00967501"/>
    <w:rsid w:val="00977F92"/>
    <w:rsid w:val="00985A29"/>
    <w:rsid w:val="00990687"/>
    <w:rsid w:val="009A60D4"/>
    <w:rsid w:val="009B166F"/>
    <w:rsid w:val="009C5117"/>
    <w:rsid w:val="009E7683"/>
    <w:rsid w:val="009F3F0C"/>
    <w:rsid w:val="00A05C5D"/>
    <w:rsid w:val="00A12C20"/>
    <w:rsid w:val="00A13E57"/>
    <w:rsid w:val="00A339B9"/>
    <w:rsid w:val="00A53992"/>
    <w:rsid w:val="00A601D9"/>
    <w:rsid w:val="00A61841"/>
    <w:rsid w:val="00A741FE"/>
    <w:rsid w:val="00A86AE8"/>
    <w:rsid w:val="00AE06AD"/>
    <w:rsid w:val="00AE32A5"/>
    <w:rsid w:val="00AF4533"/>
    <w:rsid w:val="00AF4695"/>
    <w:rsid w:val="00AF77D2"/>
    <w:rsid w:val="00B16A6E"/>
    <w:rsid w:val="00B45D33"/>
    <w:rsid w:val="00B61B8F"/>
    <w:rsid w:val="00B74870"/>
    <w:rsid w:val="00B80905"/>
    <w:rsid w:val="00B968C6"/>
    <w:rsid w:val="00BB1264"/>
    <w:rsid w:val="00C0174D"/>
    <w:rsid w:val="00C1592A"/>
    <w:rsid w:val="00C17A34"/>
    <w:rsid w:val="00C22F5B"/>
    <w:rsid w:val="00C574EA"/>
    <w:rsid w:val="00C60FD9"/>
    <w:rsid w:val="00C6749F"/>
    <w:rsid w:val="00C71072"/>
    <w:rsid w:val="00CB0BA0"/>
    <w:rsid w:val="00CB586F"/>
    <w:rsid w:val="00CC0AF6"/>
    <w:rsid w:val="00CE5AF3"/>
    <w:rsid w:val="00CE5FB0"/>
    <w:rsid w:val="00D01CC5"/>
    <w:rsid w:val="00D10CE8"/>
    <w:rsid w:val="00D73ECC"/>
    <w:rsid w:val="00DA4EE3"/>
    <w:rsid w:val="00DB3991"/>
    <w:rsid w:val="00DF3091"/>
    <w:rsid w:val="00E158B9"/>
    <w:rsid w:val="00E211ED"/>
    <w:rsid w:val="00E277D9"/>
    <w:rsid w:val="00E53EB7"/>
    <w:rsid w:val="00E61F46"/>
    <w:rsid w:val="00E733DD"/>
    <w:rsid w:val="00E84899"/>
    <w:rsid w:val="00E85ED1"/>
    <w:rsid w:val="00E94DD4"/>
    <w:rsid w:val="00EC1C12"/>
    <w:rsid w:val="00EC7B61"/>
    <w:rsid w:val="00ED7B1D"/>
    <w:rsid w:val="00EF4E77"/>
    <w:rsid w:val="00F04DF6"/>
    <w:rsid w:val="00F04F08"/>
    <w:rsid w:val="00F11DB1"/>
    <w:rsid w:val="00F50119"/>
    <w:rsid w:val="00F768CA"/>
    <w:rsid w:val="00F84A2D"/>
    <w:rsid w:val="00F923A5"/>
    <w:rsid w:val="00FD0309"/>
    <w:rsid w:val="00FD1D0A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D4AB-D68A-4ABF-B39E-A32921C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16097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16097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09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2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30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6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table" w:styleId="a6">
    <w:name w:val="Table Grid"/>
    <w:basedOn w:val="a1"/>
    <w:uiPriority w:val="39"/>
    <w:rsid w:val="00AF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a.bezformata.com/word/profsoyuzov/925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599E-F933-4B0A-B647-9163311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Светлана Фидаиловна</dc:creator>
  <cp:keywords/>
  <dc:description/>
  <cp:lastModifiedBy>Губайдуллин Марат Фаритович</cp:lastModifiedBy>
  <cp:revision>111</cp:revision>
  <cp:lastPrinted>2022-07-20T10:35:00Z</cp:lastPrinted>
  <dcterms:created xsi:type="dcterms:W3CDTF">2020-06-25T05:04:00Z</dcterms:created>
  <dcterms:modified xsi:type="dcterms:W3CDTF">2022-07-21T05:08:00Z</dcterms:modified>
</cp:coreProperties>
</file>