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C770" w14:textId="77777777" w:rsidR="002A6645" w:rsidRPr="00121FEC" w:rsidRDefault="002A6645" w:rsidP="009B6711">
      <w:pPr>
        <w:rPr>
          <w:sz w:val="18"/>
          <w:lang w:val="en-US"/>
        </w:rPr>
      </w:pPr>
    </w:p>
    <w:p w14:paraId="39F4F6E5" w14:textId="77777777" w:rsidR="002A6645" w:rsidRDefault="002A6645" w:rsidP="009B6711">
      <w:pPr>
        <w:rPr>
          <w:sz w:val="18"/>
        </w:rPr>
      </w:pPr>
    </w:p>
    <w:p w14:paraId="05B0758E" w14:textId="77777777" w:rsidR="002A6645" w:rsidRDefault="002A6645" w:rsidP="009B6711">
      <w:pPr>
        <w:rPr>
          <w:sz w:val="18"/>
        </w:rPr>
      </w:pPr>
    </w:p>
    <w:p w14:paraId="5D9A6B34" w14:textId="77777777" w:rsidR="002A6645" w:rsidRDefault="002A6645" w:rsidP="009B6711">
      <w:pPr>
        <w:rPr>
          <w:sz w:val="18"/>
        </w:rPr>
      </w:pPr>
    </w:p>
    <w:p w14:paraId="080F8096" w14:textId="77777777" w:rsidR="002A6645" w:rsidRDefault="002A6645" w:rsidP="009B6711">
      <w:pPr>
        <w:rPr>
          <w:sz w:val="18"/>
        </w:rPr>
      </w:pPr>
    </w:p>
    <w:p w14:paraId="55C4B409" w14:textId="77777777" w:rsidR="002A6645" w:rsidRDefault="002A6645" w:rsidP="009B6711">
      <w:pPr>
        <w:rPr>
          <w:sz w:val="18"/>
        </w:rPr>
      </w:pPr>
    </w:p>
    <w:p w14:paraId="763BAA4A" w14:textId="77777777" w:rsidR="002A6645" w:rsidRDefault="002A6645" w:rsidP="009B6711">
      <w:pPr>
        <w:rPr>
          <w:sz w:val="18"/>
        </w:rPr>
      </w:pPr>
    </w:p>
    <w:p w14:paraId="6FEFF6BD" w14:textId="4E43C06C" w:rsidR="00867A3F" w:rsidRDefault="00867A3F" w:rsidP="009B6711">
      <w:pPr>
        <w:rPr>
          <w:sz w:val="18"/>
        </w:rPr>
      </w:pPr>
    </w:p>
    <w:p w14:paraId="1839DE5B" w14:textId="7F140AD8" w:rsidR="00B925FE" w:rsidRDefault="00B925FE" w:rsidP="009B6711">
      <w:pPr>
        <w:rPr>
          <w:sz w:val="18"/>
        </w:rPr>
      </w:pPr>
    </w:p>
    <w:p w14:paraId="3EF0ECBE" w14:textId="77777777" w:rsidR="00B925FE" w:rsidRPr="00B925FE" w:rsidRDefault="00B925FE" w:rsidP="009B6711">
      <w:pPr>
        <w:rPr>
          <w:sz w:val="18"/>
        </w:rPr>
      </w:pPr>
    </w:p>
    <w:p w14:paraId="63D9985C" w14:textId="77777777" w:rsidR="00867A3F" w:rsidRDefault="00867A3F" w:rsidP="009B6711">
      <w:pPr>
        <w:rPr>
          <w:sz w:val="18"/>
        </w:rPr>
      </w:pPr>
    </w:p>
    <w:p w14:paraId="2DB6EA3F" w14:textId="77777777" w:rsidR="00642035" w:rsidRDefault="00642035" w:rsidP="00FE5503">
      <w:pPr>
        <w:rPr>
          <w:sz w:val="28"/>
          <w:szCs w:val="28"/>
        </w:rPr>
      </w:pPr>
    </w:p>
    <w:p w14:paraId="5D455125" w14:textId="77777777" w:rsidR="009733CF" w:rsidRDefault="00555F06" w:rsidP="002A19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43FCE">
        <w:rPr>
          <w:sz w:val="28"/>
          <w:szCs w:val="28"/>
        </w:rPr>
        <w:t xml:space="preserve">взаимодействии </w:t>
      </w:r>
      <w:r w:rsidR="00867A3F">
        <w:rPr>
          <w:sz w:val="28"/>
          <w:szCs w:val="28"/>
        </w:rPr>
        <w:t>А</w:t>
      </w:r>
      <w:r w:rsidR="00543FCE">
        <w:rPr>
          <w:sz w:val="28"/>
          <w:szCs w:val="28"/>
        </w:rPr>
        <w:t>дминистрации городского округа</w:t>
      </w:r>
    </w:p>
    <w:p w14:paraId="4746E59D" w14:textId="621F2A0D" w:rsidR="00190C0C" w:rsidRPr="0083069B" w:rsidRDefault="00543FCE" w:rsidP="002A19C5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город Стерлитамак Республики Башкортостан</w:t>
      </w:r>
      <w:r w:rsidR="00790A30">
        <w:rPr>
          <w:sz w:val="28"/>
          <w:szCs w:val="28"/>
        </w:rPr>
        <w:t xml:space="preserve"> и </w:t>
      </w:r>
      <w:r w:rsidR="00E57254">
        <w:rPr>
          <w:sz w:val="28"/>
          <w:szCs w:val="28"/>
        </w:rPr>
        <w:t xml:space="preserve">находящихся в </w:t>
      </w:r>
      <w:r w:rsidR="00FE5503">
        <w:rPr>
          <w:sz w:val="28"/>
          <w:szCs w:val="28"/>
        </w:rPr>
        <w:t>ее</w:t>
      </w:r>
      <w:r w:rsidR="0092094A">
        <w:rPr>
          <w:sz w:val="28"/>
          <w:szCs w:val="28"/>
        </w:rPr>
        <w:t xml:space="preserve"> </w:t>
      </w:r>
      <w:r w:rsidR="00867A3F">
        <w:rPr>
          <w:sz w:val="28"/>
          <w:szCs w:val="28"/>
        </w:rPr>
        <w:t>ведении казенных</w:t>
      </w:r>
      <w:r w:rsidR="00790A30">
        <w:rPr>
          <w:sz w:val="28"/>
          <w:szCs w:val="28"/>
        </w:rPr>
        <w:t xml:space="preserve"> учреждений</w:t>
      </w:r>
      <w:r w:rsidR="00E57254">
        <w:rPr>
          <w:sz w:val="28"/>
          <w:szCs w:val="28"/>
        </w:rPr>
        <w:t>, а также бюджетных и автономных учреждений</w:t>
      </w:r>
      <w:r w:rsidR="002D34E1">
        <w:rPr>
          <w:sz w:val="28"/>
          <w:szCs w:val="28"/>
        </w:rPr>
        <w:t xml:space="preserve"> </w:t>
      </w:r>
      <w:r w:rsidRPr="00157D78">
        <w:rPr>
          <w:sz w:val="28"/>
          <w:szCs w:val="28"/>
        </w:rPr>
        <w:t xml:space="preserve">по вопросам </w:t>
      </w:r>
      <w:r w:rsidR="009733CF" w:rsidRPr="00157D78">
        <w:rPr>
          <w:sz w:val="28"/>
          <w:szCs w:val="28"/>
        </w:rPr>
        <w:t>правового</w:t>
      </w:r>
      <w:r w:rsidR="0092094A" w:rsidRPr="00157D78">
        <w:rPr>
          <w:sz w:val="28"/>
          <w:szCs w:val="28"/>
        </w:rPr>
        <w:t xml:space="preserve"> </w:t>
      </w:r>
      <w:r w:rsidR="009733CF" w:rsidRPr="00157D78">
        <w:rPr>
          <w:sz w:val="28"/>
          <w:szCs w:val="28"/>
        </w:rPr>
        <w:t>обеспечения интересов городского округа город Стерлитамак Республики</w:t>
      </w:r>
      <w:r w:rsidR="0092094A" w:rsidRPr="00157D78">
        <w:rPr>
          <w:sz w:val="28"/>
          <w:szCs w:val="28"/>
        </w:rPr>
        <w:t xml:space="preserve"> </w:t>
      </w:r>
      <w:r w:rsidR="009733CF" w:rsidRPr="00157D78">
        <w:rPr>
          <w:sz w:val="28"/>
          <w:szCs w:val="28"/>
        </w:rPr>
        <w:t>Башкортостан при рассмотрении судебных дел и организации исполнения</w:t>
      </w:r>
      <w:r w:rsidR="0092094A" w:rsidRPr="00157D78">
        <w:rPr>
          <w:sz w:val="28"/>
          <w:szCs w:val="28"/>
        </w:rPr>
        <w:t xml:space="preserve"> </w:t>
      </w:r>
      <w:r w:rsidR="009733CF" w:rsidRPr="00157D78">
        <w:rPr>
          <w:sz w:val="28"/>
          <w:szCs w:val="28"/>
        </w:rPr>
        <w:t>судебных актов при обращении</w:t>
      </w:r>
      <w:r w:rsidR="0092094A" w:rsidRPr="00157D78">
        <w:rPr>
          <w:sz w:val="28"/>
          <w:szCs w:val="28"/>
        </w:rPr>
        <w:t xml:space="preserve"> </w:t>
      </w:r>
      <w:r w:rsidR="009733CF" w:rsidRPr="00157D78">
        <w:rPr>
          <w:sz w:val="28"/>
          <w:szCs w:val="28"/>
        </w:rPr>
        <w:t>взыскания на средства бюджета</w:t>
      </w:r>
      <w:r w:rsidR="0092094A" w:rsidRPr="00157D78">
        <w:rPr>
          <w:sz w:val="28"/>
          <w:szCs w:val="28"/>
        </w:rPr>
        <w:t xml:space="preserve"> </w:t>
      </w:r>
      <w:r w:rsidR="009733CF" w:rsidRPr="00157D78">
        <w:rPr>
          <w:sz w:val="28"/>
          <w:szCs w:val="28"/>
        </w:rPr>
        <w:t>городского округа город Стерлитамак Республики Башкортостан</w:t>
      </w:r>
    </w:p>
    <w:p w14:paraId="05E38477" w14:textId="77777777" w:rsidR="00190C0C" w:rsidRDefault="00190C0C">
      <w:pPr>
        <w:spacing w:after="1" w:line="280" w:lineRule="atLeast"/>
        <w:jc w:val="both"/>
      </w:pPr>
    </w:p>
    <w:p w14:paraId="045D8733" w14:textId="77777777" w:rsidR="00642035" w:rsidRDefault="00642035">
      <w:pPr>
        <w:spacing w:after="1" w:line="280" w:lineRule="atLeast"/>
        <w:jc w:val="both"/>
      </w:pPr>
    </w:p>
    <w:p w14:paraId="13186B53" w14:textId="50C3D437" w:rsidR="00190C0C" w:rsidRDefault="00AF7EBE" w:rsidP="00A40B2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AF7EBE">
        <w:rPr>
          <w:color w:val="000000" w:themeColor="text1"/>
          <w:sz w:val="28"/>
        </w:rPr>
        <w:t xml:space="preserve">В соответствии </w:t>
      </w:r>
      <w:r w:rsidR="009733CF">
        <w:rPr>
          <w:color w:val="000000" w:themeColor="text1"/>
          <w:sz w:val="28"/>
        </w:rPr>
        <w:t xml:space="preserve">Федеральным законом </w:t>
      </w:r>
      <w:r w:rsidRPr="00AF7EBE">
        <w:rPr>
          <w:color w:val="000000" w:themeColor="text1"/>
          <w:sz w:val="28"/>
        </w:rPr>
        <w:t xml:space="preserve">от </w:t>
      </w:r>
      <w:r w:rsidR="009733CF">
        <w:rPr>
          <w:color w:val="000000" w:themeColor="text1"/>
          <w:sz w:val="28"/>
        </w:rPr>
        <w:t xml:space="preserve">06.10.2003 </w:t>
      </w:r>
      <w:r w:rsidRPr="00AF7EBE">
        <w:rPr>
          <w:color w:val="000000" w:themeColor="text1"/>
          <w:sz w:val="28"/>
        </w:rPr>
        <w:t>№</w:t>
      </w:r>
      <w:r w:rsidR="009733CF">
        <w:rPr>
          <w:color w:val="000000" w:themeColor="text1"/>
          <w:sz w:val="28"/>
        </w:rPr>
        <w:t xml:space="preserve"> 131-</w:t>
      </w:r>
      <w:r w:rsidR="00190C0C" w:rsidRPr="00AF7EBE">
        <w:rPr>
          <w:color w:val="000000" w:themeColor="text1"/>
          <w:sz w:val="28"/>
        </w:rPr>
        <w:t xml:space="preserve">ФЗ </w:t>
      </w:r>
      <w:r w:rsidRPr="00AF7EBE">
        <w:rPr>
          <w:color w:val="000000" w:themeColor="text1"/>
          <w:sz w:val="28"/>
        </w:rPr>
        <w:t>«</w:t>
      </w:r>
      <w:r w:rsidR="009733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F7EBE">
        <w:rPr>
          <w:color w:val="000000" w:themeColor="text1"/>
          <w:sz w:val="28"/>
        </w:rPr>
        <w:t>»</w:t>
      </w:r>
      <w:r w:rsidR="00190C0C" w:rsidRPr="00AF7EBE">
        <w:rPr>
          <w:color w:val="000000" w:themeColor="text1"/>
          <w:sz w:val="28"/>
        </w:rPr>
        <w:t xml:space="preserve">, </w:t>
      </w:r>
      <w:r w:rsidR="009733CF">
        <w:rPr>
          <w:sz w:val="28"/>
          <w:szCs w:val="28"/>
        </w:rPr>
        <w:t>Постановлением Правительства Республики Башкортостан от 12.08.2008 № 280 «О взаимодействии органов исполнительной власти Республики Башкортостан и находящихся в их ведении казенных учреждений, а также бюджетных и автономных учреждений, в отношении которых они осуществляют функции и полномочия учредителя, по вопросу правового обеспечения интересов Республики Башкортостан при рассмотрении судебных дел и организации исполнения судебных актов при обращении взыскания на средства бюджета Республики Башкортостан и учреждения республики»</w:t>
      </w:r>
      <w:r w:rsidR="00190C0C">
        <w:rPr>
          <w:sz w:val="28"/>
        </w:rPr>
        <w:t>,</w:t>
      </w:r>
      <w:r w:rsidR="002D34E1">
        <w:rPr>
          <w:sz w:val="28"/>
        </w:rPr>
        <w:t xml:space="preserve"> </w:t>
      </w:r>
      <w:r w:rsidR="00190C0C">
        <w:rPr>
          <w:sz w:val="28"/>
        </w:rPr>
        <w:t>п</w:t>
      </w:r>
      <w:r w:rsidR="002D34E1">
        <w:rPr>
          <w:sz w:val="28"/>
        </w:rPr>
        <w:t xml:space="preserve"> </w:t>
      </w:r>
      <w:r w:rsidR="00190C0C">
        <w:rPr>
          <w:sz w:val="28"/>
        </w:rPr>
        <w:t>о</w:t>
      </w:r>
      <w:r w:rsidR="002D34E1">
        <w:rPr>
          <w:sz w:val="28"/>
        </w:rPr>
        <w:t xml:space="preserve"> </w:t>
      </w:r>
      <w:r w:rsidR="00190C0C">
        <w:rPr>
          <w:sz w:val="28"/>
        </w:rPr>
        <w:t>с</w:t>
      </w:r>
      <w:r w:rsidR="002D34E1">
        <w:rPr>
          <w:sz w:val="28"/>
        </w:rPr>
        <w:t xml:space="preserve"> </w:t>
      </w:r>
      <w:r w:rsidR="00190C0C">
        <w:rPr>
          <w:sz w:val="28"/>
        </w:rPr>
        <w:t>т</w:t>
      </w:r>
      <w:r w:rsidR="002D34E1">
        <w:rPr>
          <w:sz w:val="28"/>
        </w:rPr>
        <w:t xml:space="preserve"> </w:t>
      </w:r>
      <w:r w:rsidR="00190C0C">
        <w:rPr>
          <w:sz w:val="28"/>
        </w:rPr>
        <w:t>а</w:t>
      </w:r>
      <w:r w:rsidR="002D34E1">
        <w:rPr>
          <w:sz w:val="28"/>
        </w:rPr>
        <w:t xml:space="preserve"> </w:t>
      </w:r>
      <w:r w:rsidR="00190C0C">
        <w:rPr>
          <w:sz w:val="28"/>
        </w:rPr>
        <w:t>н</w:t>
      </w:r>
      <w:r w:rsidR="002D34E1">
        <w:rPr>
          <w:sz w:val="28"/>
        </w:rPr>
        <w:t xml:space="preserve"> </w:t>
      </w:r>
      <w:r w:rsidR="00190C0C">
        <w:rPr>
          <w:sz w:val="28"/>
        </w:rPr>
        <w:t>о</w:t>
      </w:r>
      <w:r w:rsidR="002D34E1">
        <w:rPr>
          <w:sz w:val="28"/>
        </w:rPr>
        <w:t xml:space="preserve"> </w:t>
      </w:r>
      <w:r w:rsidR="00190C0C">
        <w:rPr>
          <w:sz w:val="28"/>
        </w:rPr>
        <w:t>в</w:t>
      </w:r>
      <w:r w:rsidR="002D34E1">
        <w:rPr>
          <w:sz w:val="28"/>
        </w:rPr>
        <w:t xml:space="preserve"> </w:t>
      </w:r>
      <w:r w:rsidR="00190C0C">
        <w:rPr>
          <w:sz w:val="28"/>
        </w:rPr>
        <w:t>л</w:t>
      </w:r>
      <w:r w:rsidR="002D34E1">
        <w:rPr>
          <w:sz w:val="28"/>
        </w:rPr>
        <w:t xml:space="preserve"> </w:t>
      </w:r>
      <w:r w:rsidR="00190C0C">
        <w:rPr>
          <w:sz w:val="28"/>
        </w:rPr>
        <w:t>я</w:t>
      </w:r>
      <w:r w:rsidR="002D34E1">
        <w:rPr>
          <w:sz w:val="28"/>
        </w:rPr>
        <w:t xml:space="preserve"> </w:t>
      </w:r>
      <w:r w:rsidR="00190C0C">
        <w:rPr>
          <w:sz w:val="28"/>
        </w:rPr>
        <w:t>ю:</w:t>
      </w:r>
    </w:p>
    <w:p w14:paraId="0858EF87" w14:textId="77777777" w:rsidR="00AF7EBE" w:rsidRPr="00F20387" w:rsidRDefault="00AF7EBE" w:rsidP="00B925FE">
      <w:pPr>
        <w:spacing w:after="1" w:line="280" w:lineRule="atLeast"/>
        <w:jc w:val="both"/>
        <w:rPr>
          <w:color w:val="000000" w:themeColor="text1"/>
        </w:rPr>
      </w:pPr>
    </w:p>
    <w:p w14:paraId="56E9B920" w14:textId="255156E6" w:rsidR="00190C0C" w:rsidRPr="00B80A7D" w:rsidRDefault="00190C0C" w:rsidP="003C4CF9">
      <w:pPr>
        <w:pStyle w:val="a8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842CC9">
        <w:rPr>
          <w:color w:val="000000" w:themeColor="text1"/>
          <w:sz w:val="28"/>
        </w:rPr>
        <w:t xml:space="preserve">Утвердить </w:t>
      </w:r>
      <w:r w:rsidR="00790A30" w:rsidRPr="00842CC9">
        <w:rPr>
          <w:sz w:val="28"/>
          <w:szCs w:val="28"/>
        </w:rPr>
        <w:t xml:space="preserve">Регламент </w:t>
      </w:r>
      <w:r w:rsidR="00E57254" w:rsidRPr="00842CC9">
        <w:rPr>
          <w:sz w:val="28"/>
          <w:szCs w:val="28"/>
        </w:rPr>
        <w:t>взаимодействи</w:t>
      </w:r>
      <w:r w:rsidR="00183584">
        <w:rPr>
          <w:sz w:val="28"/>
          <w:szCs w:val="28"/>
        </w:rPr>
        <w:t>я</w:t>
      </w:r>
      <w:r w:rsidR="0060209C">
        <w:rPr>
          <w:sz w:val="28"/>
          <w:szCs w:val="28"/>
        </w:rPr>
        <w:t xml:space="preserve"> </w:t>
      </w:r>
      <w:r w:rsidR="00842CC9" w:rsidRPr="00842CC9">
        <w:rPr>
          <w:sz w:val="28"/>
          <w:szCs w:val="28"/>
        </w:rPr>
        <w:t>А</w:t>
      </w:r>
      <w:r w:rsidR="00E57254" w:rsidRPr="00842CC9">
        <w:rPr>
          <w:sz w:val="28"/>
          <w:szCs w:val="28"/>
        </w:rPr>
        <w:t>дминистрации городского округа</w:t>
      </w:r>
      <w:r w:rsidR="0060209C">
        <w:rPr>
          <w:sz w:val="28"/>
          <w:szCs w:val="28"/>
        </w:rPr>
        <w:t xml:space="preserve"> </w:t>
      </w:r>
      <w:r w:rsidR="00E57254" w:rsidRPr="00842CC9">
        <w:rPr>
          <w:sz w:val="28"/>
          <w:szCs w:val="28"/>
        </w:rPr>
        <w:t xml:space="preserve">город Стерлитамак Республики Башкортостан и находящихся в </w:t>
      </w:r>
      <w:r w:rsidR="00FE5503" w:rsidRPr="00842CC9">
        <w:rPr>
          <w:sz w:val="28"/>
          <w:szCs w:val="28"/>
        </w:rPr>
        <w:t>ее</w:t>
      </w:r>
      <w:r w:rsidR="00E57254" w:rsidRPr="00842CC9">
        <w:rPr>
          <w:sz w:val="28"/>
          <w:szCs w:val="28"/>
        </w:rPr>
        <w:t xml:space="preserve"> ведении  казенных учреждений, а также бюджетных и автономных учреждений, по вопросам правового обеспечения интересов городского округа город Стерлитамак Республики Башкортостан при рассмотрении судебных дел и организации исполнения судебных актов при обращении  взыскания на средства бюджета городского округа город Стерлитамак Республики Башкортостан </w:t>
      </w:r>
      <w:r w:rsidR="00AF7EBE" w:rsidRPr="00842CC9">
        <w:rPr>
          <w:sz w:val="28"/>
        </w:rPr>
        <w:t>(прилагается)</w:t>
      </w:r>
      <w:r w:rsidRPr="00842CC9">
        <w:rPr>
          <w:sz w:val="28"/>
        </w:rPr>
        <w:t>.</w:t>
      </w:r>
    </w:p>
    <w:p w14:paraId="281C2F4E" w14:textId="08617E97" w:rsidR="00B80A7D" w:rsidRPr="00B80A7D" w:rsidRDefault="00B80A7D" w:rsidP="00B80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0A7D">
        <w:rPr>
          <w:sz w:val="28"/>
          <w:szCs w:val="28"/>
        </w:rPr>
        <w:t>Казенным учреждениям, а также бюджетным и автономным учреждениям разработать и утвердить локальные нормативные акты, регламентирующие  организацию работы по правовому обеспечению  защиты интересов городского округа город Стерлитамак Республики Башкортостан и муниципальных учреждений городского округа город Стерлитамак Республики Башкортостан в судах, а также  привлечению  виновных лиц к дисциплинарной и материальной ответственности.</w:t>
      </w:r>
    </w:p>
    <w:p w14:paraId="5F6FEB79" w14:textId="5C51BEBB" w:rsidR="003C4CF9" w:rsidRPr="00B80A7D" w:rsidRDefault="00B80A7D" w:rsidP="00B80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4CF9" w:rsidRPr="00B80A7D">
        <w:rPr>
          <w:sz w:val="28"/>
          <w:szCs w:val="28"/>
        </w:rPr>
        <w:t xml:space="preserve">Руководителям казенных учреждений, а также бюджетных и автономных учреждений, назначить лицо, уполномоченное координировать </w:t>
      </w:r>
      <w:r w:rsidR="003C4CF9" w:rsidRPr="00B80A7D">
        <w:rPr>
          <w:sz w:val="28"/>
          <w:szCs w:val="28"/>
        </w:rPr>
        <w:lastRenderedPageBreak/>
        <w:t>деятельность учреждений, ответственных за ведение регламентируемой деятельности (ответственное должностное лицо).</w:t>
      </w:r>
    </w:p>
    <w:p w14:paraId="63A95B8B" w14:textId="49982FAD" w:rsidR="00FE5503" w:rsidRPr="00B548C5" w:rsidRDefault="00200FD9" w:rsidP="00B548C5">
      <w:pPr>
        <w:pStyle w:val="a8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8"/>
        </w:rPr>
      </w:pPr>
      <w:r w:rsidRPr="00B548C5">
        <w:rPr>
          <w:sz w:val="28"/>
        </w:rPr>
        <w:t>Признать утратившим</w:t>
      </w:r>
      <w:r w:rsidR="00FE5503" w:rsidRPr="00B548C5">
        <w:rPr>
          <w:sz w:val="28"/>
        </w:rPr>
        <w:t>и</w:t>
      </w:r>
      <w:r w:rsidRPr="00B548C5">
        <w:rPr>
          <w:sz w:val="28"/>
        </w:rPr>
        <w:t xml:space="preserve"> силу</w:t>
      </w:r>
      <w:r w:rsidR="00FE5503" w:rsidRPr="00B548C5">
        <w:rPr>
          <w:sz w:val="28"/>
        </w:rPr>
        <w:t>:</w:t>
      </w:r>
    </w:p>
    <w:p w14:paraId="7329D47C" w14:textId="77777777" w:rsidR="00200FD9" w:rsidRPr="00842CC9" w:rsidRDefault="00200FD9" w:rsidP="00842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CC9">
        <w:rPr>
          <w:sz w:val="28"/>
        </w:rPr>
        <w:t xml:space="preserve">постановление администрации городского округа город Стерлитамак Республики Башкортостан от </w:t>
      </w:r>
      <w:r w:rsidR="00FE5503" w:rsidRPr="00842CC9">
        <w:rPr>
          <w:sz w:val="28"/>
        </w:rPr>
        <w:t>14.11.2008</w:t>
      </w:r>
      <w:r w:rsidRPr="00842CC9">
        <w:rPr>
          <w:sz w:val="28"/>
        </w:rPr>
        <w:t xml:space="preserve"> №</w:t>
      </w:r>
      <w:r w:rsidR="00FE5503" w:rsidRPr="00842CC9">
        <w:rPr>
          <w:sz w:val="28"/>
        </w:rPr>
        <w:t>1832</w:t>
      </w:r>
      <w:r w:rsidRPr="00842CC9">
        <w:rPr>
          <w:sz w:val="28"/>
        </w:rPr>
        <w:t xml:space="preserve"> «</w:t>
      </w:r>
      <w:r w:rsidR="00FE5503" w:rsidRPr="00842CC9">
        <w:rPr>
          <w:sz w:val="28"/>
          <w:szCs w:val="28"/>
        </w:rPr>
        <w:t>О взаимодействии органов местной администрации городского округа город Стерлитамак по вопросам правового обеспечения при обращении взыскания на средства бюджета городского округа город Стерлитамак Республики Башкортостан»;</w:t>
      </w:r>
    </w:p>
    <w:p w14:paraId="26C995F4" w14:textId="77777777" w:rsidR="00FE5503" w:rsidRPr="00842CC9" w:rsidRDefault="00FE5503" w:rsidP="00842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CC9">
        <w:rPr>
          <w:sz w:val="28"/>
        </w:rPr>
        <w:t>постановление администрации городского округа город Стерлитамак Республики Башкортостан  от 10.08.2011 №1708  «О внесении изменений в постановление  администрации городского округа город Стерлитамак Республики Башкортостан от 14.11.2008 №1832 «</w:t>
      </w:r>
      <w:r w:rsidRPr="00842CC9">
        <w:rPr>
          <w:sz w:val="28"/>
          <w:szCs w:val="28"/>
        </w:rPr>
        <w:t>О взаимодействии органов местной администрации  городского округа город Стерлитамак по вопросам правового обеспечения  при обращении взыскания на средства бюджета городского округа город Стерлитамак Республики Башкортостан».</w:t>
      </w:r>
    </w:p>
    <w:p w14:paraId="0E1F83E8" w14:textId="66278920" w:rsidR="002D34E1" w:rsidRPr="002D34E1" w:rsidRDefault="00B548C5" w:rsidP="002D34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34E1">
        <w:rPr>
          <w:sz w:val="28"/>
          <w:szCs w:val="28"/>
        </w:rPr>
        <w:t xml:space="preserve">. </w:t>
      </w:r>
      <w:r w:rsidR="002D34E1" w:rsidRPr="002D34E1">
        <w:rPr>
          <w:sz w:val="28"/>
          <w:szCs w:val="28"/>
        </w:rPr>
        <w:t>Правовому управлению администрации городского округа город Стерлитамак Республики Башкортостан направить информацию в газету «Стерлитамакский рабочий» о принятии настоящего постановления и месте его обнародования в течение 7 дней после дня его подписания.</w:t>
      </w:r>
    </w:p>
    <w:p w14:paraId="6A140B03" w14:textId="7CC3E36B" w:rsidR="002D34E1" w:rsidRPr="002D34E1" w:rsidRDefault="00B548C5" w:rsidP="002D34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34E1">
        <w:rPr>
          <w:sz w:val="28"/>
          <w:szCs w:val="28"/>
        </w:rPr>
        <w:t xml:space="preserve">. </w:t>
      </w:r>
      <w:r w:rsidR="002D34E1" w:rsidRPr="002D34E1">
        <w:rPr>
          <w:sz w:val="28"/>
          <w:szCs w:val="28"/>
        </w:rPr>
        <w:t>Отделу пресс-службы администрации городского округа город Стерлитамак Республики Башкортостан разместить настоящее постановление на официальном сайте администрации городского округа город Стерлитамак Республики Башкортостан в информационно-телекоммуникационной сети Интернет.</w:t>
      </w:r>
    </w:p>
    <w:p w14:paraId="42EACCCE" w14:textId="4EF1F537" w:rsidR="00190C0C" w:rsidRDefault="00B548C5" w:rsidP="002D34E1">
      <w:pPr>
        <w:ind w:firstLine="708"/>
        <w:jc w:val="both"/>
      </w:pPr>
      <w:r>
        <w:rPr>
          <w:sz w:val="28"/>
        </w:rPr>
        <w:t>7</w:t>
      </w:r>
      <w:r w:rsidR="002D34E1">
        <w:rPr>
          <w:sz w:val="28"/>
        </w:rPr>
        <w:t xml:space="preserve">. </w:t>
      </w:r>
      <w:r w:rsidR="00190C0C" w:rsidRPr="002D34E1">
        <w:rPr>
          <w:sz w:val="28"/>
        </w:rPr>
        <w:t xml:space="preserve">Контроль за исполнением настоящего </w:t>
      </w:r>
      <w:r w:rsidR="000D4B3C" w:rsidRPr="002D34E1">
        <w:rPr>
          <w:sz w:val="28"/>
        </w:rPr>
        <w:t>п</w:t>
      </w:r>
      <w:r w:rsidR="00190C0C" w:rsidRPr="002D34E1">
        <w:rPr>
          <w:sz w:val="28"/>
        </w:rPr>
        <w:t xml:space="preserve">остановления </w:t>
      </w:r>
      <w:r w:rsidR="00200FD9" w:rsidRPr="002D34E1">
        <w:rPr>
          <w:sz w:val="28"/>
        </w:rPr>
        <w:t>возложить на заместител</w:t>
      </w:r>
      <w:r w:rsidR="0060209C" w:rsidRPr="002D34E1">
        <w:rPr>
          <w:sz w:val="28"/>
        </w:rPr>
        <w:t xml:space="preserve">ей главы администрации городского округа город Стерлитамак </w:t>
      </w:r>
      <w:r>
        <w:rPr>
          <w:sz w:val="28"/>
        </w:rPr>
        <w:t xml:space="preserve">Республики Башкортостан </w:t>
      </w:r>
      <w:r w:rsidR="0060209C" w:rsidRPr="002D34E1">
        <w:rPr>
          <w:sz w:val="28"/>
        </w:rPr>
        <w:t>в соответствии с распределением обязанностей.</w:t>
      </w:r>
    </w:p>
    <w:p w14:paraId="44BFDAD2" w14:textId="77777777" w:rsidR="00190C0C" w:rsidRDefault="00190C0C">
      <w:pPr>
        <w:spacing w:after="1" w:line="280" w:lineRule="atLeast"/>
        <w:jc w:val="both"/>
      </w:pPr>
    </w:p>
    <w:p w14:paraId="0F3A77EB" w14:textId="77777777" w:rsidR="000D4B3C" w:rsidRDefault="000D4B3C">
      <w:pPr>
        <w:spacing w:after="1" w:line="280" w:lineRule="atLeast"/>
        <w:jc w:val="both"/>
        <w:rPr>
          <w:sz w:val="28"/>
        </w:rPr>
      </w:pPr>
    </w:p>
    <w:p w14:paraId="51172CBD" w14:textId="3F7469D5" w:rsidR="00200FD9" w:rsidRDefault="00FE5503">
      <w:pPr>
        <w:spacing w:after="1" w:line="280" w:lineRule="atLeast"/>
        <w:jc w:val="both"/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548C5">
        <w:rPr>
          <w:sz w:val="28"/>
        </w:rPr>
        <w:t xml:space="preserve">      </w:t>
      </w:r>
      <w:r w:rsidR="00200FD9">
        <w:rPr>
          <w:sz w:val="28"/>
        </w:rPr>
        <w:t>Р.Ф. Газизов</w:t>
      </w:r>
    </w:p>
    <w:p w14:paraId="011C3B9C" w14:textId="77777777" w:rsidR="00190C0C" w:rsidRDefault="00190C0C">
      <w:pPr>
        <w:spacing w:after="1" w:line="280" w:lineRule="atLeast"/>
        <w:jc w:val="both"/>
      </w:pPr>
    </w:p>
    <w:p w14:paraId="33278732" w14:textId="77777777" w:rsidR="00190C0C" w:rsidRDefault="00190C0C">
      <w:pPr>
        <w:spacing w:after="1" w:line="280" w:lineRule="atLeast"/>
        <w:jc w:val="both"/>
      </w:pPr>
    </w:p>
    <w:p w14:paraId="0E7A537F" w14:textId="77777777" w:rsidR="00200FD9" w:rsidRDefault="00200FD9">
      <w:pPr>
        <w:spacing w:after="1" w:line="280" w:lineRule="atLeast"/>
        <w:jc w:val="both"/>
      </w:pPr>
    </w:p>
    <w:p w14:paraId="05E1F550" w14:textId="77777777" w:rsidR="00200FD9" w:rsidRDefault="00200FD9">
      <w:pPr>
        <w:spacing w:after="1" w:line="280" w:lineRule="atLeast"/>
        <w:jc w:val="both"/>
      </w:pPr>
    </w:p>
    <w:p w14:paraId="488CA271" w14:textId="77777777" w:rsidR="00867A3F" w:rsidRDefault="00867A3F">
      <w:pPr>
        <w:spacing w:after="1" w:line="280" w:lineRule="atLeast"/>
        <w:jc w:val="both"/>
      </w:pPr>
    </w:p>
    <w:p w14:paraId="564096DD" w14:textId="77777777" w:rsidR="00200FD9" w:rsidRDefault="00200FD9">
      <w:pPr>
        <w:spacing w:after="1" w:line="280" w:lineRule="atLeast"/>
        <w:jc w:val="both"/>
      </w:pPr>
    </w:p>
    <w:p w14:paraId="06E87B4C" w14:textId="25239629" w:rsidR="00200FD9" w:rsidRDefault="00200FD9">
      <w:pPr>
        <w:spacing w:after="1" w:line="280" w:lineRule="atLeast"/>
        <w:jc w:val="both"/>
      </w:pPr>
    </w:p>
    <w:p w14:paraId="614478D6" w14:textId="77777777" w:rsidR="00B925FE" w:rsidRDefault="00B925FE">
      <w:pPr>
        <w:spacing w:after="1" w:line="280" w:lineRule="atLeast"/>
        <w:jc w:val="both"/>
      </w:pPr>
    </w:p>
    <w:p w14:paraId="1FCED260" w14:textId="77777777" w:rsidR="00200FD9" w:rsidRDefault="00200FD9">
      <w:pPr>
        <w:spacing w:after="1" w:line="280" w:lineRule="atLeast"/>
        <w:jc w:val="both"/>
      </w:pPr>
    </w:p>
    <w:p w14:paraId="5C697674" w14:textId="77777777" w:rsidR="00200FD9" w:rsidRDefault="00200FD9">
      <w:pPr>
        <w:spacing w:after="1" w:line="280" w:lineRule="atLeast"/>
        <w:jc w:val="both"/>
      </w:pPr>
    </w:p>
    <w:p w14:paraId="54F22837" w14:textId="77777777" w:rsidR="0060209C" w:rsidRDefault="0060209C">
      <w:pPr>
        <w:spacing w:after="1" w:line="280" w:lineRule="atLeast"/>
        <w:jc w:val="both"/>
      </w:pPr>
    </w:p>
    <w:p w14:paraId="7EEC0B35" w14:textId="3BB6FAA2" w:rsidR="00842CC9" w:rsidRDefault="00842CC9">
      <w:pPr>
        <w:spacing w:after="1" w:line="280" w:lineRule="atLeast"/>
        <w:jc w:val="both"/>
      </w:pPr>
    </w:p>
    <w:p w14:paraId="75B9E8DF" w14:textId="7827B2E9" w:rsidR="00B925FE" w:rsidRDefault="00B925FE">
      <w:pPr>
        <w:spacing w:after="1" w:line="280" w:lineRule="atLeast"/>
        <w:jc w:val="both"/>
      </w:pPr>
    </w:p>
    <w:p w14:paraId="2607973F" w14:textId="0C421672" w:rsidR="00B925FE" w:rsidRDefault="00B925FE">
      <w:pPr>
        <w:spacing w:after="1" w:line="280" w:lineRule="atLeast"/>
        <w:jc w:val="both"/>
      </w:pPr>
    </w:p>
    <w:p w14:paraId="5E63BCA0" w14:textId="33481C38" w:rsidR="00B925FE" w:rsidRDefault="00B925FE">
      <w:pPr>
        <w:spacing w:after="1" w:line="280" w:lineRule="atLeast"/>
        <w:jc w:val="both"/>
      </w:pPr>
    </w:p>
    <w:p w14:paraId="706F5EDE" w14:textId="7B975245" w:rsidR="00B925FE" w:rsidRDefault="00B925FE">
      <w:pPr>
        <w:spacing w:after="1" w:line="280" w:lineRule="atLeast"/>
        <w:jc w:val="both"/>
      </w:pPr>
    </w:p>
    <w:p w14:paraId="773C295C" w14:textId="5A0B97D8" w:rsidR="00B925FE" w:rsidRDefault="00B925FE">
      <w:pPr>
        <w:spacing w:after="1" w:line="280" w:lineRule="atLeast"/>
        <w:jc w:val="both"/>
      </w:pPr>
    </w:p>
    <w:p w14:paraId="09CD2931" w14:textId="77777777" w:rsidR="00B925FE" w:rsidRDefault="00B925FE">
      <w:pPr>
        <w:spacing w:after="1" w:line="280" w:lineRule="atLeast"/>
        <w:jc w:val="both"/>
      </w:pPr>
    </w:p>
    <w:p w14:paraId="484497D5" w14:textId="5B5EB4EE" w:rsidR="00B925FE" w:rsidRDefault="00B925FE" w:rsidP="002A19C5">
      <w:pPr>
        <w:spacing w:after="1" w:line="280" w:lineRule="atLeast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02B7A785" w14:textId="77777777" w:rsidR="00B925FE" w:rsidRDefault="00B925FE" w:rsidP="002A19C5">
      <w:pPr>
        <w:spacing w:after="1" w:line="280" w:lineRule="atLeast"/>
        <w:ind w:left="4962"/>
        <w:jc w:val="both"/>
        <w:rPr>
          <w:sz w:val="28"/>
          <w:szCs w:val="28"/>
        </w:rPr>
      </w:pPr>
    </w:p>
    <w:p w14:paraId="4076DF5F" w14:textId="4DF4ED68" w:rsidR="00190C0C" w:rsidRDefault="00DC5BBD" w:rsidP="002A19C5">
      <w:pPr>
        <w:spacing w:after="1" w:line="280" w:lineRule="atLeast"/>
        <w:ind w:left="4962"/>
        <w:jc w:val="both"/>
        <w:rPr>
          <w:sz w:val="28"/>
          <w:szCs w:val="28"/>
        </w:rPr>
      </w:pPr>
      <w:r w:rsidRPr="00DC5BBD">
        <w:rPr>
          <w:sz w:val="28"/>
          <w:szCs w:val="28"/>
        </w:rPr>
        <w:t xml:space="preserve">Приложение </w:t>
      </w:r>
    </w:p>
    <w:p w14:paraId="2F19518C" w14:textId="218D8A07" w:rsidR="00642035" w:rsidRDefault="00B925FE" w:rsidP="002A19C5">
      <w:pPr>
        <w:spacing w:after="1" w:line="280" w:lineRule="atLeast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420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42035">
        <w:rPr>
          <w:sz w:val="28"/>
          <w:szCs w:val="28"/>
        </w:rPr>
        <w:t xml:space="preserve"> администрации </w:t>
      </w:r>
    </w:p>
    <w:p w14:paraId="795A3149" w14:textId="77777777" w:rsidR="00642035" w:rsidRDefault="00642035" w:rsidP="002A19C5">
      <w:pPr>
        <w:spacing w:after="1" w:line="280" w:lineRule="atLeast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14:paraId="1421BE06" w14:textId="77777777" w:rsidR="00642035" w:rsidRDefault="00642035" w:rsidP="002A19C5">
      <w:pPr>
        <w:spacing w:after="1" w:line="280" w:lineRule="atLeast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6D83B36F" w14:textId="77777777" w:rsidR="005D3904" w:rsidRDefault="002A19C5" w:rsidP="002A19C5">
      <w:pPr>
        <w:spacing w:after="1" w:line="280" w:lineRule="atLeast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«___» _______ 20__ г. № ______</w:t>
      </w:r>
    </w:p>
    <w:p w14:paraId="70879F8F" w14:textId="77777777" w:rsidR="00642035" w:rsidRDefault="00642035" w:rsidP="005D3904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E012311" w14:textId="77777777" w:rsidR="000D4B3C" w:rsidRDefault="000D4B3C" w:rsidP="005D3904">
      <w:pPr>
        <w:spacing w:after="1" w:line="280" w:lineRule="atLeast"/>
        <w:rPr>
          <w:sz w:val="28"/>
          <w:szCs w:val="28"/>
        </w:rPr>
      </w:pPr>
    </w:p>
    <w:p w14:paraId="2CAB0F3B" w14:textId="77777777" w:rsidR="000D4B3C" w:rsidRDefault="000D4B3C" w:rsidP="002A19C5">
      <w:pPr>
        <w:spacing w:after="1"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14:paraId="39740BEC" w14:textId="1A2C69E0" w:rsidR="000D4B3C" w:rsidRPr="002A19C5" w:rsidRDefault="000D4B3C" w:rsidP="002A19C5">
      <w:pPr>
        <w:jc w:val="center"/>
        <w:rPr>
          <w:sz w:val="28"/>
          <w:szCs w:val="28"/>
        </w:rPr>
      </w:pPr>
      <w:bookmarkStart w:id="0" w:name="_Hlk102643979"/>
      <w:r>
        <w:rPr>
          <w:sz w:val="28"/>
          <w:szCs w:val="28"/>
        </w:rPr>
        <w:t xml:space="preserve">взаимодействия </w:t>
      </w:r>
      <w:r w:rsidR="005D3904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округа город Стерлитамак Республики Башкортостан и находящихся в ее ведении казенных учреждений, а также бюджетных и автономных учреждений</w:t>
      </w:r>
      <w:r w:rsidR="00B548C5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правовог</w:t>
      </w:r>
      <w:r w:rsidR="002A19C5">
        <w:rPr>
          <w:sz w:val="28"/>
          <w:szCs w:val="28"/>
        </w:rPr>
        <w:t xml:space="preserve">о </w:t>
      </w:r>
      <w:r>
        <w:rPr>
          <w:sz w:val="28"/>
          <w:szCs w:val="28"/>
        </w:rPr>
        <w:t>обеспечения интересов городского округа город Стерлитамак Республики</w:t>
      </w:r>
      <w:r w:rsidR="00B548C5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 при рассмотрении</w:t>
      </w:r>
      <w:r w:rsidR="00C22E06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судебных дел и организации исполнения</w:t>
      </w:r>
      <w:r w:rsidR="00C22E06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судебных актов при обращении</w:t>
      </w:r>
      <w:r w:rsidR="00C22E06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взыскания на средства бюджета городского округа город Стерлитамак Республики Башкортостан</w:t>
      </w:r>
    </w:p>
    <w:bookmarkEnd w:id="0"/>
    <w:p w14:paraId="33FA2D22" w14:textId="77777777" w:rsidR="000D4B3C" w:rsidRDefault="000D4B3C" w:rsidP="002A19C5">
      <w:pPr>
        <w:spacing w:after="1" w:line="280" w:lineRule="atLeast"/>
        <w:jc w:val="center"/>
        <w:rPr>
          <w:sz w:val="28"/>
          <w:szCs w:val="28"/>
        </w:rPr>
      </w:pPr>
    </w:p>
    <w:p w14:paraId="1FA2475F" w14:textId="77777777" w:rsidR="000D4B3C" w:rsidRDefault="003C4CF9" w:rsidP="003C4CF9">
      <w:pPr>
        <w:pStyle w:val="a8"/>
        <w:numPr>
          <w:ilvl w:val="0"/>
          <w:numId w:val="40"/>
        </w:numPr>
        <w:spacing w:after="1"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2F98CF12" w14:textId="77777777" w:rsidR="003C4CF9" w:rsidRPr="000C7434" w:rsidRDefault="003C4CF9" w:rsidP="003C4CF9">
      <w:pPr>
        <w:pStyle w:val="a8"/>
        <w:spacing w:after="1" w:line="280" w:lineRule="atLeast"/>
        <w:ind w:left="644"/>
        <w:rPr>
          <w:sz w:val="28"/>
          <w:szCs w:val="28"/>
          <w:lang w:val="en-US"/>
        </w:rPr>
      </w:pPr>
    </w:p>
    <w:p w14:paraId="144CAAED" w14:textId="77777777" w:rsidR="00842CC9" w:rsidRPr="00474EF5" w:rsidRDefault="00842CC9" w:rsidP="00474EF5">
      <w:pPr>
        <w:pStyle w:val="a8"/>
        <w:numPr>
          <w:ilvl w:val="1"/>
          <w:numId w:val="43"/>
        </w:numPr>
        <w:autoSpaceDE w:val="0"/>
        <w:autoSpaceDN w:val="0"/>
        <w:adjustRightInd w:val="0"/>
        <w:ind w:hanging="437"/>
        <w:jc w:val="both"/>
        <w:rPr>
          <w:sz w:val="28"/>
          <w:szCs w:val="28"/>
        </w:rPr>
      </w:pPr>
      <w:r w:rsidRPr="00474EF5">
        <w:rPr>
          <w:sz w:val="28"/>
          <w:szCs w:val="28"/>
        </w:rPr>
        <w:t>Основные сокращения, используемые в настоящем Регламенте:</w:t>
      </w:r>
    </w:p>
    <w:p w14:paraId="5C460137" w14:textId="77777777" w:rsidR="00842CC9" w:rsidRDefault="00842CC9" w:rsidP="00D33543">
      <w:pPr>
        <w:pStyle w:val="a8"/>
        <w:numPr>
          <w:ilvl w:val="1"/>
          <w:numId w:val="4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– </w:t>
      </w:r>
      <w:bookmarkStart w:id="1" w:name="_Hlk99010676"/>
      <w:r>
        <w:rPr>
          <w:sz w:val="28"/>
          <w:szCs w:val="28"/>
        </w:rPr>
        <w:t>Администрация городского округа город Стерлитамак Республики Башкортостан</w:t>
      </w:r>
      <w:bookmarkEnd w:id="1"/>
      <w:r>
        <w:rPr>
          <w:sz w:val="28"/>
          <w:szCs w:val="28"/>
        </w:rPr>
        <w:t>;</w:t>
      </w:r>
    </w:p>
    <w:p w14:paraId="04A980E3" w14:textId="75A29F7F" w:rsidR="00873E76" w:rsidRPr="00901B4F" w:rsidRDefault="00873E76" w:rsidP="00D33543">
      <w:pPr>
        <w:pStyle w:val="a8"/>
        <w:numPr>
          <w:ilvl w:val="1"/>
          <w:numId w:val="40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901B4F">
        <w:rPr>
          <w:color w:val="000000" w:themeColor="text1"/>
          <w:sz w:val="28"/>
          <w:szCs w:val="28"/>
        </w:rPr>
        <w:t>виновные лица – муниципальные служащие городского округа город Стерлитамак Республики Башкортостан</w:t>
      </w:r>
      <w:r w:rsidR="004F4E3B" w:rsidRPr="00901B4F">
        <w:rPr>
          <w:color w:val="000000" w:themeColor="text1"/>
          <w:sz w:val="28"/>
          <w:szCs w:val="28"/>
        </w:rPr>
        <w:t xml:space="preserve"> </w:t>
      </w:r>
      <w:r w:rsidRPr="00901B4F">
        <w:rPr>
          <w:color w:val="000000" w:themeColor="text1"/>
          <w:sz w:val="28"/>
          <w:szCs w:val="28"/>
        </w:rPr>
        <w:t>и работники казенных учреждений, а также бюджетных и автономных учреждений, в отношении которых Администрация городского округа город Стерлитамак Республики Башкортостан осуществляет функции и полномочия учредителя</w:t>
      </w:r>
      <w:r w:rsidR="00112E13" w:rsidRPr="00901B4F">
        <w:rPr>
          <w:color w:val="000000" w:themeColor="text1"/>
          <w:sz w:val="28"/>
          <w:szCs w:val="28"/>
        </w:rPr>
        <w:t>;</w:t>
      </w:r>
    </w:p>
    <w:p w14:paraId="75C23923" w14:textId="77777777" w:rsidR="00873E76" w:rsidRDefault="00873E76" w:rsidP="00D33543">
      <w:pPr>
        <w:pStyle w:val="a8"/>
        <w:numPr>
          <w:ilvl w:val="1"/>
          <w:numId w:val="4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– </w:t>
      </w:r>
      <w:r w:rsidRPr="00873E76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873E76">
        <w:rPr>
          <w:sz w:val="28"/>
          <w:szCs w:val="28"/>
        </w:rPr>
        <w:t xml:space="preserve"> округ город Стерлитамак Республики Башкортостан</w:t>
      </w:r>
      <w:r>
        <w:rPr>
          <w:sz w:val="28"/>
          <w:szCs w:val="28"/>
        </w:rPr>
        <w:t>;</w:t>
      </w:r>
    </w:p>
    <w:p w14:paraId="3716E827" w14:textId="77777777" w:rsidR="00D33543" w:rsidRDefault="00D33543" w:rsidP="00D33543">
      <w:pPr>
        <w:pStyle w:val="a8"/>
        <w:numPr>
          <w:ilvl w:val="1"/>
          <w:numId w:val="4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подразделения –</w:t>
      </w:r>
      <w:r w:rsidR="00873E76">
        <w:rPr>
          <w:sz w:val="28"/>
          <w:szCs w:val="28"/>
        </w:rPr>
        <w:t xml:space="preserve"> структурные подразделения Администрации городского округа город Стерлитамак Республики Башкортостан;</w:t>
      </w:r>
    </w:p>
    <w:p w14:paraId="04D50480" w14:textId="77777777" w:rsidR="00D33543" w:rsidRPr="00D33543" w:rsidRDefault="00112E13" w:rsidP="00D33543">
      <w:pPr>
        <w:pStyle w:val="a8"/>
        <w:numPr>
          <w:ilvl w:val="1"/>
          <w:numId w:val="4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842CC9">
        <w:rPr>
          <w:sz w:val="28"/>
          <w:szCs w:val="28"/>
        </w:rPr>
        <w:t xml:space="preserve">учреждения – </w:t>
      </w:r>
      <w:bookmarkStart w:id="2" w:name="_Hlk99011659"/>
      <w:r w:rsidR="00D33543" w:rsidRPr="00D33543">
        <w:rPr>
          <w:sz w:val="28"/>
          <w:szCs w:val="28"/>
        </w:rPr>
        <w:t>находящи</w:t>
      </w:r>
      <w:r w:rsidR="00D33543">
        <w:rPr>
          <w:sz w:val="28"/>
          <w:szCs w:val="28"/>
        </w:rPr>
        <w:t>е</w:t>
      </w:r>
      <w:r w:rsidR="00D33543" w:rsidRPr="00D33543">
        <w:rPr>
          <w:sz w:val="28"/>
          <w:szCs w:val="28"/>
        </w:rPr>
        <w:t>ся в ведении</w:t>
      </w:r>
      <w:r w:rsidR="00D33543">
        <w:rPr>
          <w:sz w:val="28"/>
          <w:szCs w:val="28"/>
        </w:rPr>
        <w:t xml:space="preserve"> Администрации городского округа город Стерлитамак Республики Башкортостан </w:t>
      </w:r>
      <w:r w:rsidR="00D33543" w:rsidRPr="00D33543">
        <w:rPr>
          <w:sz w:val="28"/>
          <w:szCs w:val="28"/>
        </w:rPr>
        <w:t>казенны</w:t>
      </w:r>
      <w:r w:rsidR="00D33543">
        <w:rPr>
          <w:sz w:val="28"/>
          <w:szCs w:val="28"/>
        </w:rPr>
        <w:t>е</w:t>
      </w:r>
      <w:r w:rsidR="00D33543" w:rsidRPr="00D33543">
        <w:rPr>
          <w:sz w:val="28"/>
          <w:szCs w:val="28"/>
        </w:rPr>
        <w:t xml:space="preserve"> учреждени</w:t>
      </w:r>
      <w:r w:rsidR="00D33543">
        <w:rPr>
          <w:sz w:val="28"/>
          <w:szCs w:val="28"/>
        </w:rPr>
        <w:t>я</w:t>
      </w:r>
      <w:r w:rsidR="00D33543" w:rsidRPr="00D33543">
        <w:rPr>
          <w:sz w:val="28"/>
          <w:szCs w:val="28"/>
        </w:rPr>
        <w:t>, а также бюджетны</w:t>
      </w:r>
      <w:r w:rsidR="00D33543">
        <w:rPr>
          <w:sz w:val="28"/>
          <w:szCs w:val="28"/>
        </w:rPr>
        <w:t>е</w:t>
      </w:r>
      <w:r w:rsidR="00D33543" w:rsidRPr="00D33543">
        <w:rPr>
          <w:sz w:val="28"/>
          <w:szCs w:val="28"/>
        </w:rPr>
        <w:t xml:space="preserve"> и автономны</w:t>
      </w:r>
      <w:r w:rsidR="00D33543">
        <w:rPr>
          <w:sz w:val="28"/>
          <w:szCs w:val="28"/>
        </w:rPr>
        <w:t>е</w:t>
      </w:r>
      <w:r w:rsidR="00D33543" w:rsidRPr="00D33543">
        <w:rPr>
          <w:sz w:val="28"/>
          <w:szCs w:val="28"/>
        </w:rPr>
        <w:t xml:space="preserve"> учреждени</w:t>
      </w:r>
      <w:r w:rsidR="00D33543">
        <w:rPr>
          <w:sz w:val="28"/>
          <w:szCs w:val="28"/>
        </w:rPr>
        <w:t>я</w:t>
      </w:r>
      <w:r w:rsidR="00D33543" w:rsidRPr="00D33543">
        <w:rPr>
          <w:sz w:val="28"/>
          <w:szCs w:val="28"/>
        </w:rPr>
        <w:t xml:space="preserve">, в отношении которых </w:t>
      </w:r>
      <w:r w:rsidR="00873E76">
        <w:rPr>
          <w:sz w:val="28"/>
          <w:szCs w:val="28"/>
        </w:rPr>
        <w:t>А</w:t>
      </w:r>
      <w:r w:rsidR="00D33543" w:rsidRPr="00D33543">
        <w:rPr>
          <w:sz w:val="28"/>
          <w:szCs w:val="28"/>
        </w:rPr>
        <w:t>дминистрация городского округа</w:t>
      </w:r>
      <w:r w:rsidR="00873E76">
        <w:rPr>
          <w:sz w:val="28"/>
          <w:szCs w:val="28"/>
        </w:rPr>
        <w:t xml:space="preserve"> город Стерлитамак Республики Башкортостан</w:t>
      </w:r>
      <w:r w:rsidR="00D33543" w:rsidRPr="00D33543">
        <w:rPr>
          <w:sz w:val="28"/>
          <w:szCs w:val="28"/>
        </w:rPr>
        <w:t xml:space="preserve"> осуществля</w:t>
      </w:r>
      <w:r w:rsidR="00873E76">
        <w:rPr>
          <w:sz w:val="28"/>
          <w:szCs w:val="28"/>
        </w:rPr>
        <w:t>е</w:t>
      </w:r>
      <w:r w:rsidR="00D33543" w:rsidRPr="00D33543">
        <w:rPr>
          <w:sz w:val="28"/>
          <w:szCs w:val="28"/>
        </w:rPr>
        <w:t>т функции и полномочия учредителя</w:t>
      </w:r>
      <w:bookmarkEnd w:id="2"/>
      <w:r w:rsidR="00D33543">
        <w:rPr>
          <w:sz w:val="28"/>
          <w:szCs w:val="28"/>
        </w:rPr>
        <w:t>.</w:t>
      </w:r>
    </w:p>
    <w:p w14:paraId="7B1A5E4A" w14:textId="7ACDC844" w:rsidR="000D4B3C" w:rsidRPr="00FB4061" w:rsidRDefault="000D4B3C" w:rsidP="00FB4061">
      <w:pPr>
        <w:pStyle w:val="a8"/>
        <w:numPr>
          <w:ilvl w:val="1"/>
          <w:numId w:val="4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4061">
        <w:rPr>
          <w:sz w:val="28"/>
          <w:szCs w:val="28"/>
        </w:rPr>
        <w:t xml:space="preserve">Настоящий Регламент определяет порядок взаимодействия </w:t>
      </w:r>
      <w:r w:rsidR="00112E13" w:rsidRPr="00FB4061">
        <w:rPr>
          <w:sz w:val="28"/>
          <w:szCs w:val="28"/>
        </w:rPr>
        <w:t>Администрации</w:t>
      </w:r>
      <w:r w:rsidR="004F4E3B" w:rsidRPr="004F4E3B">
        <w:rPr>
          <w:sz w:val="28"/>
          <w:szCs w:val="28"/>
        </w:rPr>
        <w:t xml:space="preserve"> </w:t>
      </w:r>
      <w:r w:rsidRPr="00FB4061">
        <w:rPr>
          <w:sz w:val="28"/>
          <w:szCs w:val="28"/>
        </w:rPr>
        <w:t xml:space="preserve">и </w:t>
      </w:r>
      <w:r w:rsidR="002A19C5" w:rsidRPr="00FB4061">
        <w:rPr>
          <w:sz w:val="28"/>
          <w:szCs w:val="28"/>
        </w:rPr>
        <w:t xml:space="preserve">муниципальных </w:t>
      </w:r>
      <w:r w:rsidRPr="00FB4061">
        <w:rPr>
          <w:sz w:val="28"/>
          <w:szCs w:val="28"/>
        </w:rPr>
        <w:t>учреждений, по вопросу правового обеспечения при:</w:t>
      </w:r>
    </w:p>
    <w:p w14:paraId="3DA03B23" w14:textId="77777777" w:rsidR="000D4B3C" w:rsidRPr="00474EF5" w:rsidRDefault="00474EF5" w:rsidP="00474E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D4B3C" w:rsidRPr="00474EF5">
        <w:rPr>
          <w:sz w:val="28"/>
          <w:szCs w:val="28"/>
        </w:rPr>
        <w:t>рассмотрении арбитражными судами, судами общей юрисдикции дел по искам:</w:t>
      </w:r>
    </w:p>
    <w:p w14:paraId="47098A1A" w14:textId="77777777" w:rsidR="000D4B3C" w:rsidRPr="00842CC9" w:rsidRDefault="000D4B3C" w:rsidP="00873E76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42CC9">
        <w:rPr>
          <w:sz w:val="28"/>
          <w:szCs w:val="28"/>
        </w:rPr>
        <w:t xml:space="preserve">о взыскании денежных средств за счет средств казны </w:t>
      </w:r>
      <w:r w:rsidR="00DA24B9" w:rsidRPr="00842CC9">
        <w:rPr>
          <w:sz w:val="28"/>
          <w:szCs w:val="28"/>
        </w:rPr>
        <w:t>городского округа</w:t>
      </w:r>
      <w:r w:rsidRPr="00842CC9">
        <w:rPr>
          <w:sz w:val="28"/>
          <w:szCs w:val="28"/>
        </w:rPr>
        <w:t>;</w:t>
      </w:r>
    </w:p>
    <w:p w14:paraId="5403DFDC" w14:textId="4388BFBB" w:rsidR="000D4B3C" w:rsidRPr="00842CC9" w:rsidRDefault="000D4B3C" w:rsidP="00873E76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42CC9">
        <w:rPr>
          <w:sz w:val="28"/>
          <w:szCs w:val="28"/>
        </w:rPr>
        <w:lastRenderedPageBreak/>
        <w:t>о</w:t>
      </w:r>
      <w:r w:rsidR="004F4E3B" w:rsidRPr="004F4E3B">
        <w:rPr>
          <w:sz w:val="28"/>
          <w:szCs w:val="28"/>
        </w:rPr>
        <w:t xml:space="preserve"> </w:t>
      </w:r>
      <w:r w:rsidRPr="00842CC9">
        <w:rPr>
          <w:sz w:val="28"/>
          <w:szCs w:val="28"/>
        </w:rPr>
        <w:t xml:space="preserve">взыскании средств по денежным обязательствам </w:t>
      </w:r>
      <w:r w:rsidR="002A19C5">
        <w:rPr>
          <w:sz w:val="28"/>
          <w:szCs w:val="28"/>
        </w:rPr>
        <w:t>Администрации и муниципальных учреждений</w:t>
      </w:r>
      <w:r w:rsidRPr="00842CC9">
        <w:rPr>
          <w:sz w:val="28"/>
          <w:szCs w:val="28"/>
        </w:rPr>
        <w:t>;</w:t>
      </w:r>
    </w:p>
    <w:p w14:paraId="33AFE1A6" w14:textId="77777777" w:rsidR="000D4B3C" w:rsidRPr="00842CC9" w:rsidRDefault="000D4B3C" w:rsidP="00FB4061">
      <w:pPr>
        <w:pStyle w:val="a8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42CC9">
        <w:rPr>
          <w:sz w:val="28"/>
          <w:szCs w:val="28"/>
        </w:rPr>
        <w:t>содержащим требования неимущественного характера;</w:t>
      </w:r>
    </w:p>
    <w:p w14:paraId="7D707844" w14:textId="77777777" w:rsidR="000D4B3C" w:rsidRPr="00842CC9" w:rsidRDefault="00FB4061" w:rsidP="00FB406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D4B3C" w:rsidRPr="00842CC9">
        <w:rPr>
          <w:sz w:val="28"/>
          <w:szCs w:val="28"/>
        </w:rPr>
        <w:t>исполнении судебных актов, предусматривающих обращение взыскания по обязательствам неимущественного характера;</w:t>
      </w:r>
    </w:p>
    <w:p w14:paraId="5EC2B62C" w14:textId="77777777" w:rsidR="000D4B3C" w:rsidRPr="00842CC9" w:rsidRDefault="00FB4061" w:rsidP="00FB406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D4B3C" w:rsidRPr="00842CC9">
        <w:rPr>
          <w:sz w:val="28"/>
          <w:szCs w:val="28"/>
        </w:rPr>
        <w:t xml:space="preserve">привлечении </w:t>
      </w:r>
      <w:r w:rsidR="000D4B3C" w:rsidRPr="00FB4061">
        <w:rPr>
          <w:sz w:val="28"/>
          <w:szCs w:val="28"/>
        </w:rPr>
        <w:t xml:space="preserve">виновных лиц </w:t>
      </w:r>
      <w:r w:rsidR="000D4B3C" w:rsidRPr="00842CC9">
        <w:rPr>
          <w:sz w:val="28"/>
          <w:szCs w:val="28"/>
        </w:rPr>
        <w:t xml:space="preserve">к материальной и дисциплинарной ответственности в случаях обращения взыскания на средства бюджета </w:t>
      </w:r>
      <w:r w:rsidR="00181138" w:rsidRPr="00842CC9">
        <w:rPr>
          <w:sz w:val="28"/>
          <w:szCs w:val="28"/>
        </w:rPr>
        <w:t>городского округа</w:t>
      </w:r>
      <w:r w:rsidR="000D4B3C" w:rsidRPr="00842CC9">
        <w:rPr>
          <w:sz w:val="28"/>
          <w:szCs w:val="28"/>
        </w:rPr>
        <w:t>;</w:t>
      </w:r>
    </w:p>
    <w:p w14:paraId="6ED39E5B" w14:textId="77777777" w:rsidR="000D4B3C" w:rsidRPr="00842CC9" w:rsidRDefault="00FB4061" w:rsidP="00FB4061">
      <w:pPr>
        <w:pStyle w:val="a8"/>
        <w:autoSpaceDE w:val="0"/>
        <w:autoSpaceDN w:val="0"/>
        <w:adjustRightInd w:val="0"/>
        <w:spacing w:before="28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D4B3C" w:rsidRPr="00842CC9">
        <w:rPr>
          <w:sz w:val="28"/>
          <w:szCs w:val="28"/>
        </w:rPr>
        <w:t>осуществлении контроля за исполнением настоящего Регламента.</w:t>
      </w:r>
    </w:p>
    <w:p w14:paraId="476F0A3C" w14:textId="19A680A6" w:rsidR="000D4B3C" w:rsidRPr="00842CC9" w:rsidRDefault="000D4B3C" w:rsidP="00FB4061">
      <w:pPr>
        <w:pStyle w:val="a8"/>
        <w:numPr>
          <w:ilvl w:val="1"/>
          <w:numId w:val="43"/>
        </w:numPr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 w:rsidRPr="00842CC9">
        <w:rPr>
          <w:sz w:val="28"/>
          <w:szCs w:val="28"/>
        </w:rPr>
        <w:t xml:space="preserve">Целью взаимодействия </w:t>
      </w:r>
      <w:r w:rsidR="00873E76">
        <w:rPr>
          <w:sz w:val="28"/>
          <w:szCs w:val="28"/>
        </w:rPr>
        <w:t xml:space="preserve">Администрации и </w:t>
      </w:r>
      <w:r w:rsidR="002A19C5">
        <w:rPr>
          <w:sz w:val="28"/>
          <w:szCs w:val="28"/>
        </w:rPr>
        <w:t xml:space="preserve">муниципальных </w:t>
      </w:r>
      <w:r w:rsidR="00873E76">
        <w:rPr>
          <w:sz w:val="28"/>
          <w:szCs w:val="28"/>
        </w:rPr>
        <w:t xml:space="preserve">учреждений </w:t>
      </w:r>
      <w:r w:rsidRPr="00842CC9">
        <w:rPr>
          <w:sz w:val="28"/>
          <w:szCs w:val="28"/>
        </w:rPr>
        <w:t xml:space="preserve">является защита интересов </w:t>
      </w:r>
      <w:r w:rsidR="00873E76">
        <w:rPr>
          <w:sz w:val="28"/>
          <w:szCs w:val="28"/>
        </w:rPr>
        <w:t>городского округа</w:t>
      </w:r>
      <w:r w:rsidRPr="00842CC9">
        <w:rPr>
          <w:sz w:val="28"/>
          <w:szCs w:val="28"/>
        </w:rPr>
        <w:t xml:space="preserve"> при обращении взыскания на средства бюджета</w:t>
      </w:r>
      <w:r w:rsidR="00873E76">
        <w:rPr>
          <w:sz w:val="28"/>
          <w:szCs w:val="28"/>
        </w:rPr>
        <w:t xml:space="preserve"> городского округа</w:t>
      </w:r>
      <w:r w:rsidR="00867098">
        <w:rPr>
          <w:sz w:val="28"/>
          <w:szCs w:val="28"/>
        </w:rPr>
        <w:t xml:space="preserve"> </w:t>
      </w:r>
      <w:r w:rsidR="00A93C84">
        <w:rPr>
          <w:sz w:val="28"/>
          <w:szCs w:val="28"/>
        </w:rPr>
        <w:t>и муниципальных учреждений.</w:t>
      </w:r>
    </w:p>
    <w:p w14:paraId="09E87F56" w14:textId="77777777" w:rsidR="000D4B3C" w:rsidRPr="00842CC9" w:rsidRDefault="000D4B3C" w:rsidP="00A93C84">
      <w:pPr>
        <w:pStyle w:val="a8"/>
        <w:numPr>
          <w:ilvl w:val="1"/>
          <w:numId w:val="43"/>
        </w:numPr>
        <w:autoSpaceDE w:val="0"/>
        <w:autoSpaceDN w:val="0"/>
        <w:adjustRightInd w:val="0"/>
        <w:spacing w:before="280"/>
        <w:ind w:hanging="437"/>
        <w:jc w:val="both"/>
        <w:rPr>
          <w:sz w:val="28"/>
          <w:szCs w:val="28"/>
        </w:rPr>
      </w:pPr>
      <w:r w:rsidRPr="00842CC9">
        <w:rPr>
          <w:sz w:val="28"/>
          <w:szCs w:val="28"/>
        </w:rPr>
        <w:t>Основными задачами взаимодействия являются:</w:t>
      </w:r>
    </w:p>
    <w:p w14:paraId="3769AA0F" w14:textId="77777777" w:rsidR="00E636AF" w:rsidRDefault="00A93C84" w:rsidP="00E636AF">
      <w:pPr>
        <w:pStyle w:val="a8"/>
        <w:autoSpaceDE w:val="0"/>
        <w:autoSpaceDN w:val="0"/>
        <w:adjustRightInd w:val="0"/>
        <w:spacing w:before="28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D4B3C" w:rsidRPr="00842CC9">
        <w:rPr>
          <w:sz w:val="28"/>
          <w:szCs w:val="28"/>
        </w:rPr>
        <w:t xml:space="preserve">недопущение необоснованного обращения взыскания средств по денежным обязательствам </w:t>
      </w:r>
      <w:r w:rsidR="00E636AF">
        <w:rPr>
          <w:sz w:val="28"/>
          <w:szCs w:val="28"/>
        </w:rPr>
        <w:t>Администрации и муниципальных учреждений</w:t>
      </w:r>
      <w:r w:rsidR="000D4B3C" w:rsidRPr="00842CC9">
        <w:rPr>
          <w:sz w:val="28"/>
          <w:szCs w:val="28"/>
        </w:rPr>
        <w:t>;</w:t>
      </w:r>
    </w:p>
    <w:p w14:paraId="6BADD48B" w14:textId="77777777" w:rsidR="00E636AF" w:rsidRDefault="00E636AF" w:rsidP="00E636AF">
      <w:pPr>
        <w:pStyle w:val="a8"/>
        <w:autoSpaceDE w:val="0"/>
        <w:autoSpaceDN w:val="0"/>
        <w:adjustRightInd w:val="0"/>
        <w:spacing w:before="28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D4B3C" w:rsidRPr="00E636AF">
        <w:rPr>
          <w:sz w:val="28"/>
          <w:szCs w:val="28"/>
        </w:rPr>
        <w:t xml:space="preserve">повышение эффективности защиты интересов </w:t>
      </w:r>
      <w:r w:rsidR="00112E13" w:rsidRPr="00E636AF">
        <w:rPr>
          <w:sz w:val="28"/>
          <w:szCs w:val="28"/>
        </w:rPr>
        <w:t xml:space="preserve">Администрации и </w:t>
      </w:r>
      <w:r w:rsidR="002A19C5" w:rsidRPr="00E636AF">
        <w:rPr>
          <w:sz w:val="28"/>
          <w:szCs w:val="28"/>
        </w:rPr>
        <w:t xml:space="preserve">муниципальных </w:t>
      </w:r>
      <w:r w:rsidR="00112E13" w:rsidRPr="00E636AF">
        <w:rPr>
          <w:sz w:val="28"/>
          <w:szCs w:val="28"/>
        </w:rPr>
        <w:t>учреждений</w:t>
      </w:r>
      <w:r w:rsidR="000D4B3C" w:rsidRPr="00E636AF">
        <w:rPr>
          <w:sz w:val="28"/>
          <w:szCs w:val="28"/>
        </w:rPr>
        <w:t xml:space="preserve"> при рассмотрении дел о взыскании средств бюджета </w:t>
      </w:r>
      <w:r w:rsidR="00112E13" w:rsidRPr="00E636A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и муниципальных учреждений</w:t>
      </w:r>
      <w:r w:rsidR="000D4B3C" w:rsidRPr="00E636AF">
        <w:rPr>
          <w:sz w:val="28"/>
          <w:szCs w:val="28"/>
        </w:rPr>
        <w:t>;</w:t>
      </w:r>
    </w:p>
    <w:p w14:paraId="06BFC333" w14:textId="77777777" w:rsidR="000D4B3C" w:rsidRPr="00E636AF" w:rsidRDefault="00E636AF" w:rsidP="00E636AF">
      <w:pPr>
        <w:pStyle w:val="a8"/>
        <w:autoSpaceDE w:val="0"/>
        <w:autoSpaceDN w:val="0"/>
        <w:adjustRightInd w:val="0"/>
        <w:spacing w:before="28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D4B3C" w:rsidRPr="00E636AF">
        <w:rPr>
          <w:sz w:val="28"/>
          <w:szCs w:val="28"/>
        </w:rPr>
        <w:t xml:space="preserve">установление и анализ причин, повлекших обращение взыскания на средства бюджета </w:t>
      </w:r>
      <w:r w:rsidR="00112E13" w:rsidRPr="00E636A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и муниципальных учреждений</w:t>
      </w:r>
      <w:r w:rsidR="000D4B3C" w:rsidRPr="00E636AF">
        <w:rPr>
          <w:sz w:val="28"/>
          <w:szCs w:val="28"/>
        </w:rPr>
        <w:t>;</w:t>
      </w:r>
    </w:p>
    <w:p w14:paraId="05B021D2" w14:textId="77777777" w:rsidR="00A00DF9" w:rsidRDefault="00E636AF" w:rsidP="00A00DF9">
      <w:pPr>
        <w:pStyle w:val="a8"/>
        <w:autoSpaceDE w:val="0"/>
        <w:autoSpaceDN w:val="0"/>
        <w:adjustRightInd w:val="0"/>
        <w:spacing w:before="28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D4B3C" w:rsidRPr="00842CC9">
        <w:rPr>
          <w:sz w:val="28"/>
          <w:szCs w:val="28"/>
        </w:rPr>
        <w:t xml:space="preserve">организация исполнения исполнительных документов, содержащих требования неимущественного характера и находящихся на исполнении в </w:t>
      </w:r>
      <w:r w:rsidR="00A00DF9">
        <w:rPr>
          <w:sz w:val="28"/>
          <w:szCs w:val="28"/>
        </w:rPr>
        <w:t xml:space="preserve">территориальных </w:t>
      </w:r>
      <w:r w:rsidR="000D4B3C" w:rsidRPr="00842CC9">
        <w:rPr>
          <w:sz w:val="28"/>
          <w:szCs w:val="28"/>
        </w:rPr>
        <w:t>органах Федеральной службы судебных приставов Российской Федерации;</w:t>
      </w:r>
    </w:p>
    <w:p w14:paraId="510E21CC" w14:textId="77777777" w:rsidR="000D4B3C" w:rsidRPr="00A00DF9" w:rsidRDefault="00A00DF9" w:rsidP="00A00DF9">
      <w:pPr>
        <w:pStyle w:val="a8"/>
        <w:autoSpaceDE w:val="0"/>
        <w:autoSpaceDN w:val="0"/>
        <w:adjustRightInd w:val="0"/>
        <w:spacing w:before="28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D4B3C" w:rsidRPr="00A00DF9">
        <w:rPr>
          <w:sz w:val="28"/>
          <w:szCs w:val="28"/>
        </w:rPr>
        <w:t xml:space="preserve">возмещение в бюджет </w:t>
      </w:r>
      <w:r w:rsidR="00112E13" w:rsidRPr="00A00DF9">
        <w:rPr>
          <w:sz w:val="28"/>
          <w:szCs w:val="28"/>
        </w:rPr>
        <w:t>городского округа</w:t>
      </w:r>
      <w:r w:rsidR="000D4B3C" w:rsidRPr="00A00DF9">
        <w:rPr>
          <w:sz w:val="28"/>
          <w:szCs w:val="28"/>
        </w:rPr>
        <w:t xml:space="preserve"> ущерба за счет виновных лиц в порядке, установленном законодательством.</w:t>
      </w:r>
    </w:p>
    <w:p w14:paraId="263364E7" w14:textId="1F6CCF5A" w:rsidR="00112E13" w:rsidRPr="0002279E" w:rsidRDefault="00112E13" w:rsidP="00FB4061">
      <w:pPr>
        <w:pStyle w:val="a8"/>
        <w:numPr>
          <w:ilvl w:val="0"/>
          <w:numId w:val="43"/>
        </w:numPr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 w:rsidRPr="0002279E">
        <w:rPr>
          <w:sz w:val="28"/>
          <w:szCs w:val="28"/>
        </w:rPr>
        <w:t xml:space="preserve">Приказом руководителя </w:t>
      </w:r>
      <w:r w:rsidR="00FA2F1B" w:rsidRPr="0002279E">
        <w:rPr>
          <w:sz w:val="28"/>
          <w:szCs w:val="28"/>
        </w:rPr>
        <w:t xml:space="preserve">муниципального </w:t>
      </w:r>
      <w:r w:rsidRPr="0002279E">
        <w:rPr>
          <w:sz w:val="28"/>
          <w:szCs w:val="28"/>
        </w:rPr>
        <w:t>учреждения назначается лицо, уполномоченное координировать деятел</w:t>
      </w:r>
      <w:r w:rsidR="0002279E">
        <w:rPr>
          <w:sz w:val="28"/>
          <w:szCs w:val="28"/>
        </w:rPr>
        <w:t xml:space="preserve">ьность учреждения, </w:t>
      </w:r>
      <w:r w:rsidR="00B925FE">
        <w:rPr>
          <w:sz w:val="28"/>
          <w:szCs w:val="28"/>
        </w:rPr>
        <w:t xml:space="preserve">ответственное </w:t>
      </w:r>
      <w:r w:rsidR="00B925FE" w:rsidRPr="0002279E">
        <w:rPr>
          <w:sz w:val="28"/>
          <w:szCs w:val="28"/>
        </w:rPr>
        <w:t>за</w:t>
      </w:r>
      <w:r w:rsidRPr="0002279E">
        <w:rPr>
          <w:sz w:val="28"/>
          <w:szCs w:val="28"/>
        </w:rPr>
        <w:t xml:space="preserve"> ведение регламентируемой деятельности (ответственное должностное лицо).</w:t>
      </w:r>
    </w:p>
    <w:p w14:paraId="1CB2CAEF" w14:textId="77777777" w:rsidR="000D4B3C" w:rsidRDefault="000D4B3C" w:rsidP="000D4B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2200493" w14:textId="77777777" w:rsidR="000D4B3C" w:rsidRDefault="000D4B3C" w:rsidP="00C80E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ВЗАИМОДЕЙСТВИЕ </w:t>
      </w:r>
      <w:r w:rsidR="00FA2F1B">
        <w:rPr>
          <w:sz w:val="28"/>
          <w:szCs w:val="28"/>
        </w:rPr>
        <w:t xml:space="preserve">АДМИНИСТРАЦИИ И МУНИЦИПАЛЬНЫХ УЧРЕЖДЕНИЙ </w:t>
      </w:r>
      <w:r>
        <w:rPr>
          <w:sz w:val="28"/>
          <w:szCs w:val="28"/>
        </w:rPr>
        <w:t>ПРИ РАССМОТРЕНИИ СУДЕБНЫХ ДЕЛ</w:t>
      </w:r>
    </w:p>
    <w:p w14:paraId="715C3565" w14:textId="77777777" w:rsidR="000D4B3C" w:rsidRDefault="000D4B3C" w:rsidP="00C80E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795428" w14:textId="77777777" w:rsidR="000D4B3C" w:rsidRDefault="000D4B3C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целях организации эффективной защиты интересов </w:t>
      </w:r>
      <w:r w:rsidR="0002279E">
        <w:rPr>
          <w:sz w:val="28"/>
          <w:szCs w:val="28"/>
        </w:rPr>
        <w:t>городского округа</w:t>
      </w:r>
      <w:r w:rsidR="00FA2F1B">
        <w:rPr>
          <w:sz w:val="28"/>
          <w:szCs w:val="28"/>
        </w:rPr>
        <w:t xml:space="preserve"> и муниципальных учреждений </w:t>
      </w:r>
      <w:r>
        <w:rPr>
          <w:sz w:val="28"/>
          <w:szCs w:val="28"/>
        </w:rPr>
        <w:t xml:space="preserve">в судах при получении искового заявления о взыскании средств по денежным обязательствам </w:t>
      </w:r>
      <w:r w:rsidR="00FA2F1B">
        <w:rPr>
          <w:sz w:val="28"/>
          <w:szCs w:val="28"/>
        </w:rPr>
        <w:t>муниципальных учреждений, руководители муниципальных учреждений</w:t>
      </w:r>
      <w:r>
        <w:rPr>
          <w:sz w:val="28"/>
          <w:szCs w:val="28"/>
        </w:rPr>
        <w:t>:</w:t>
      </w:r>
    </w:p>
    <w:p w14:paraId="3E9E7519" w14:textId="6D8E8ABB" w:rsidR="00FA0F23" w:rsidRDefault="000D4B3C" w:rsidP="00FA0F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22"/>
      <w:bookmarkEnd w:id="3"/>
      <w:r>
        <w:rPr>
          <w:sz w:val="28"/>
          <w:szCs w:val="28"/>
        </w:rPr>
        <w:t xml:space="preserve">а) доводят в течение трех рабочих дней со дня получения искового заявления </w:t>
      </w:r>
      <w:r w:rsidRPr="00FC76B5">
        <w:rPr>
          <w:sz w:val="28"/>
          <w:szCs w:val="28"/>
        </w:rPr>
        <w:t>до</w:t>
      </w:r>
      <w:r w:rsidR="009E0017" w:rsidRPr="00FC76B5">
        <w:rPr>
          <w:sz w:val="28"/>
          <w:szCs w:val="28"/>
        </w:rPr>
        <w:t xml:space="preserve"> Администрации</w:t>
      </w:r>
      <w:r w:rsidR="0002279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информацию о наличии судебного спора с приложением копии искового заявления и документов к нему</w:t>
      </w:r>
      <w:r w:rsidR="00FC76B5">
        <w:rPr>
          <w:sz w:val="28"/>
          <w:szCs w:val="28"/>
        </w:rPr>
        <w:t xml:space="preserve">, </w:t>
      </w:r>
      <w:r w:rsidR="00FC76B5" w:rsidRPr="00545FF2">
        <w:rPr>
          <w:sz w:val="28"/>
          <w:szCs w:val="28"/>
        </w:rPr>
        <w:t>по форме согласно приложе</w:t>
      </w:r>
      <w:r w:rsidR="00FC76B5">
        <w:rPr>
          <w:sz w:val="28"/>
          <w:szCs w:val="28"/>
        </w:rPr>
        <w:t>нию № 4 к настоящему Регламенту</w:t>
      </w:r>
      <w:r w:rsidR="00FA0F23">
        <w:rPr>
          <w:sz w:val="28"/>
          <w:szCs w:val="28"/>
        </w:rPr>
        <w:t xml:space="preserve">; </w:t>
      </w:r>
    </w:p>
    <w:p w14:paraId="5FFF0F94" w14:textId="77777777" w:rsidR="000D4B3C" w:rsidRDefault="00FA0F23" w:rsidP="00FA0F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доводят в течение трех рабочих дней</w:t>
      </w:r>
      <w:r w:rsidRPr="00FA0F23">
        <w:rPr>
          <w:sz w:val="28"/>
          <w:szCs w:val="28"/>
        </w:rPr>
        <w:t xml:space="preserve"> </w:t>
      </w:r>
      <w:r w:rsidRPr="00FC76B5">
        <w:rPr>
          <w:sz w:val="28"/>
          <w:szCs w:val="28"/>
        </w:rPr>
        <w:t>до Администрации</w:t>
      </w:r>
      <w:r>
        <w:rPr>
          <w:sz w:val="28"/>
          <w:szCs w:val="28"/>
        </w:rPr>
        <w:t xml:space="preserve"> </w:t>
      </w:r>
      <w:r w:rsidRPr="00545FF2">
        <w:rPr>
          <w:sz w:val="28"/>
          <w:szCs w:val="28"/>
        </w:rPr>
        <w:t xml:space="preserve">о возбуждении дела о нарушении антимонопольного законодательства, получении актов прокурорского реагирования, возникновении судебных споров о защите чести, достоинства и деловой репутации, нарушении трудового законодательства, </w:t>
      </w:r>
      <w:r w:rsidRPr="00545FF2">
        <w:rPr>
          <w:sz w:val="28"/>
          <w:szCs w:val="28"/>
        </w:rPr>
        <w:lastRenderedPageBreak/>
        <w:t>привлечении должностных лиц к административной или уголовной ответственности с приложением копий исковых заявлений, определений, постановлений и иных процессуальных документов, а также копии а</w:t>
      </w:r>
      <w:r>
        <w:rPr>
          <w:sz w:val="28"/>
          <w:szCs w:val="28"/>
        </w:rPr>
        <w:t>ктов прокурорского реагирования</w:t>
      </w:r>
      <w:r w:rsidR="000D4B3C">
        <w:rPr>
          <w:sz w:val="28"/>
          <w:szCs w:val="28"/>
        </w:rPr>
        <w:t>;</w:t>
      </w:r>
    </w:p>
    <w:p w14:paraId="57059641" w14:textId="77777777" w:rsidR="000D4B3C" w:rsidRDefault="00FA0F23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4B3C">
        <w:rPr>
          <w:sz w:val="28"/>
          <w:szCs w:val="28"/>
        </w:rPr>
        <w:t>) обеспечивают участие ответственных должностных лиц в судебных заседаниях и эффективную судебную защиту;</w:t>
      </w:r>
    </w:p>
    <w:p w14:paraId="0C620E43" w14:textId="77777777" w:rsidR="000D4B3C" w:rsidRDefault="00FA0F23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4B3C">
        <w:rPr>
          <w:sz w:val="28"/>
          <w:szCs w:val="28"/>
        </w:rPr>
        <w:t xml:space="preserve">) совместно с </w:t>
      </w:r>
      <w:r w:rsidR="009E0017">
        <w:rPr>
          <w:sz w:val="28"/>
          <w:szCs w:val="28"/>
        </w:rPr>
        <w:t>Администрацией</w:t>
      </w:r>
      <w:r w:rsidR="000D4B3C">
        <w:rPr>
          <w:sz w:val="28"/>
          <w:szCs w:val="28"/>
        </w:rPr>
        <w:t xml:space="preserve"> принимают меры по урегулированию спора во внесудебном порядке;</w:t>
      </w:r>
    </w:p>
    <w:p w14:paraId="28C9E13B" w14:textId="77777777" w:rsidR="000D4B3C" w:rsidRDefault="00FA0F23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D4B3C">
        <w:rPr>
          <w:sz w:val="28"/>
          <w:szCs w:val="28"/>
        </w:rPr>
        <w:t>) несут персональную ответственность за ненадлежащее исполнение настоящего Регламента.</w:t>
      </w:r>
    </w:p>
    <w:p w14:paraId="63D25372" w14:textId="77777777" w:rsidR="000D4B3C" w:rsidRDefault="000D4B3C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возложенных задач ответственные должностные лица </w:t>
      </w:r>
      <w:r w:rsidR="009E0017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обязаны:</w:t>
      </w:r>
    </w:p>
    <w:p w14:paraId="16D83367" w14:textId="77777777" w:rsidR="000D4B3C" w:rsidRDefault="000D4B3C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детально знакомиться с материалами дела в целях исключения из числа доказательств документов, оформленных с нарушениями требований законодательства;</w:t>
      </w:r>
    </w:p>
    <w:p w14:paraId="7F38BAF9" w14:textId="77777777" w:rsidR="000D4B3C" w:rsidRDefault="000D4B3C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готовить документы и иные доказательства в обоснование доводов, опровергающих предъявленные к </w:t>
      </w:r>
      <w:r w:rsidR="006F6A47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учреждению требования, с учетом положений нормативных правовых актов и судебной практики по аналогичной категории дел;</w:t>
      </w:r>
    </w:p>
    <w:p w14:paraId="3E69EA61" w14:textId="77777777" w:rsidR="000D4B3C" w:rsidRDefault="000D4B3C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вести учет судебных дел;</w:t>
      </w:r>
    </w:p>
    <w:p w14:paraId="005151E6" w14:textId="77777777" w:rsidR="000D4B3C" w:rsidRDefault="000D4B3C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исчерпывающие меры по обжалованию судебного акта</w:t>
      </w:r>
      <w:r w:rsidR="002942B7">
        <w:rPr>
          <w:sz w:val="28"/>
          <w:szCs w:val="28"/>
        </w:rPr>
        <w:t>, в случае нецелесообразности готовить мотивированное заключение</w:t>
      </w:r>
      <w:r>
        <w:rPr>
          <w:sz w:val="28"/>
          <w:szCs w:val="28"/>
        </w:rPr>
        <w:t>;</w:t>
      </w:r>
    </w:p>
    <w:p w14:paraId="4ABFA30B" w14:textId="4E2F4605" w:rsidR="000D4B3C" w:rsidRDefault="000D4B3C" w:rsidP="0044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 </w:t>
      </w:r>
      <w:r w:rsidR="00D85CE8" w:rsidRPr="00901B4F">
        <w:rPr>
          <w:color w:val="000000" w:themeColor="text1"/>
          <w:sz w:val="28"/>
          <w:szCs w:val="28"/>
        </w:rPr>
        <w:t xml:space="preserve">Правовое управление </w:t>
      </w:r>
      <w:r w:rsidR="009E0017" w:rsidRPr="00901B4F">
        <w:rPr>
          <w:color w:val="000000" w:themeColor="text1"/>
          <w:sz w:val="28"/>
          <w:szCs w:val="28"/>
        </w:rPr>
        <w:t>Администраци</w:t>
      </w:r>
      <w:r w:rsidR="00D85CE8" w:rsidRPr="00901B4F">
        <w:rPr>
          <w:color w:val="000000" w:themeColor="text1"/>
          <w:sz w:val="28"/>
          <w:szCs w:val="28"/>
        </w:rPr>
        <w:t>и</w:t>
      </w:r>
      <w:r w:rsidR="009E0017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по судебным делам по форм</w:t>
      </w:r>
      <w:r w:rsidR="002942B7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согласно </w:t>
      </w:r>
      <w:hyperlink r:id="rId8" w:history="1">
        <w:r w:rsidRPr="00C348B8">
          <w:rPr>
            <w:sz w:val="28"/>
            <w:szCs w:val="28"/>
          </w:rPr>
          <w:t>приложени</w:t>
        </w:r>
        <w:r w:rsidR="002942B7" w:rsidRPr="00C348B8">
          <w:rPr>
            <w:sz w:val="28"/>
            <w:szCs w:val="28"/>
          </w:rPr>
          <w:t>ю</w:t>
        </w:r>
        <w:r w:rsidR="00442BCF" w:rsidRPr="00C348B8">
          <w:rPr>
            <w:sz w:val="28"/>
            <w:szCs w:val="28"/>
          </w:rPr>
          <w:t xml:space="preserve"> </w:t>
        </w:r>
        <w:r w:rsidR="00F47145" w:rsidRPr="00C348B8">
          <w:rPr>
            <w:sz w:val="28"/>
            <w:szCs w:val="28"/>
          </w:rPr>
          <w:t>№</w:t>
        </w:r>
        <w:r w:rsidR="002942B7" w:rsidRPr="00C348B8">
          <w:rPr>
            <w:sz w:val="28"/>
            <w:szCs w:val="28"/>
          </w:rPr>
          <w:t>1</w:t>
        </w:r>
      </w:hyperlink>
      <w:r w:rsidR="00442BCF">
        <w:t xml:space="preserve"> </w:t>
      </w:r>
      <w:r w:rsidRPr="00056E65">
        <w:rPr>
          <w:sz w:val="28"/>
          <w:szCs w:val="28"/>
        </w:rPr>
        <w:t>к настоящему Регламенту</w:t>
      </w:r>
      <w:r w:rsidR="00442BCF" w:rsidRPr="00442BCF">
        <w:rPr>
          <w:sz w:val="28"/>
          <w:szCs w:val="28"/>
        </w:rPr>
        <w:t xml:space="preserve"> </w:t>
      </w:r>
      <w:r w:rsidR="00442BCF" w:rsidRPr="000269F1">
        <w:rPr>
          <w:sz w:val="28"/>
          <w:szCs w:val="28"/>
        </w:rPr>
        <w:t>с приложением копий судебных актов, вступивших в законную силу.</w:t>
      </w:r>
      <w:r w:rsidR="00442BCF">
        <w:rPr>
          <w:sz w:val="28"/>
          <w:szCs w:val="28"/>
        </w:rPr>
        <w:t xml:space="preserve"> </w:t>
      </w:r>
      <w:r w:rsidR="002942B7">
        <w:rPr>
          <w:sz w:val="28"/>
          <w:szCs w:val="28"/>
        </w:rPr>
        <w:t xml:space="preserve">Отчетными периодами являются </w:t>
      </w:r>
      <w:r w:rsidR="00442BCF">
        <w:rPr>
          <w:sz w:val="28"/>
          <w:szCs w:val="28"/>
        </w:rPr>
        <w:t>квартал</w:t>
      </w:r>
      <w:r w:rsidR="002942B7">
        <w:rPr>
          <w:sz w:val="28"/>
          <w:szCs w:val="28"/>
        </w:rPr>
        <w:t xml:space="preserve"> и календарный год.</w:t>
      </w:r>
      <w:r w:rsidR="00442BCF">
        <w:rPr>
          <w:sz w:val="28"/>
          <w:szCs w:val="28"/>
        </w:rPr>
        <w:t xml:space="preserve"> </w:t>
      </w:r>
      <w:r w:rsidR="002942B7">
        <w:rPr>
          <w:sz w:val="28"/>
          <w:szCs w:val="28"/>
        </w:rPr>
        <w:t>Отчет представляется в срок не позднее 10-го числа месяца, следующего за отчетным периодом</w:t>
      </w:r>
      <w:r w:rsidR="00442BCF" w:rsidRPr="000269F1">
        <w:rPr>
          <w:sz w:val="28"/>
          <w:szCs w:val="28"/>
        </w:rPr>
        <w:t xml:space="preserve">, нарастающим итогом. </w:t>
      </w:r>
      <w:r w:rsidR="002942B7">
        <w:rPr>
          <w:sz w:val="28"/>
          <w:szCs w:val="28"/>
        </w:rPr>
        <w:t>К отчету прилагается пояснительная записка, в которой излагается анализ причин, повлекших предъявление исковых требований и (или) взыскание средств муниципального учреждения.</w:t>
      </w:r>
    </w:p>
    <w:p w14:paraId="34DEC992" w14:textId="085569F1" w:rsidR="00442BCF" w:rsidRPr="00056E65" w:rsidRDefault="00442BCF" w:rsidP="00442B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269F1">
        <w:rPr>
          <w:sz w:val="28"/>
          <w:szCs w:val="28"/>
        </w:rPr>
        <w:t xml:space="preserve">На основании представленных отчетов по судебным делам </w:t>
      </w:r>
      <w:r w:rsidR="00E13328">
        <w:rPr>
          <w:sz w:val="28"/>
          <w:szCs w:val="28"/>
        </w:rPr>
        <w:t>П</w:t>
      </w:r>
      <w:r w:rsidRPr="000269F1">
        <w:rPr>
          <w:sz w:val="28"/>
          <w:szCs w:val="28"/>
        </w:rPr>
        <w:t>равовое управление Администрации формирует сводный отчет по судебным делам муниципальных учреждений.</w:t>
      </w:r>
    </w:p>
    <w:p w14:paraId="61E7AF78" w14:textId="77777777" w:rsidR="000D4B3C" w:rsidRDefault="000D4B3C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9E001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 несут ответственность за:</w:t>
      </w:r>
    </w:p>
    <w:p w14:paraId="104368BC" w14:textId="77777777" w:rsidR="000D4B3C" w:rsidRDefault="000D4B3C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представления отчетов по судебным делам;</w:t>
      </w:r>
    </w:p>
    <w:p w14:paraId="0515BB7C" w14:textId="77777777" w:rsidR="000D4B3C" w:rsidRDefault="000D4B3C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сведений, содержащихся в отчетах по судебным делам;</w:t>
      </w:r>
    </w:p>
    <w:p w14:paraId="2DC62697" w14:textId="77777777" w:rsidR="000D4B3C" w:rsidRDefault="000D4B3C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допущение взыскания средств </w:t>
      </w:r>
      <w:r w:rsidR="009E0017">
        <w:rPr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, в том числе неоднократного, по одной и той же категории судебных дел, после установления и анализа причин, повлекших взыскание средств </w:t>
      </w:r>
      <w:r w:rsidR="009E0017">
        <w:rPr>
          <w:sz w:val="28"/>
          <w:szCs w:val="28"/>
        </w:rPr>
        <w:t>муниципального учреждения</w:t>
      </w:r>
      <w:r>
        <w:rPr>
          <w:sz w:val="28"/>
          <w:szCs w:val="28"/>
        </w:rPr>
        <w:t>.</w:t>
      </w:r>
    </w:p>
    <w:p w14:paraId="25C33E95" w14:textId="77777777" w:rsidR="000D4B3C" w:rsidRDefault="000D4B3C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целях оказания правовой помощи </w:t>
      </w:r>
      <w:r w:rsidR="009E0017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учреждениям, а также при представительстве в судах</w:t>
      </w:r>
      <w:r w:rsidR="009E0017">
        <w:rPr>
          <w:sz w:val="28"/>
          <w:szCs w:val="28"/>
        </w:rPr>
        <w:t>, Администрация</w:t>
      </w:r>
      <w:r>
        <w:rPr>
          <w:sz w:val="28"/>
          <w:szCs w:val="28"/>
        </w:rPr>
        <w:t>:</w:t>
      </w:r>
    </w:p>
    <w:p w14:paraId="4E4497CB" w14:textId="77777777" w:rsidR="000D4B3C" w:rsidRDefault="000D4B3C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</w:t>
      </w:r>
      <w:r w:rsidR="009E0017">
        <w:rPr>
          <w:sz w:val="28"/>
          <w:szCs w:val="28"/>
        </w:rPr>
        <w:t>е</w:t>
      </w:r>
      <w:r>
        <w:rPr>
          <w:sz w:val="28"/>
          <w:szCs w:val="28"/>
        </w:rPr>
        <w:t xml:space="preserve">т в установленном порядке надлежащую защиту интересов </w:t>
      </w:r>
      <w:r w:rsidR="009E0017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в судах с соблюдением требований законодательства;</w:t>
      </w:r>
    </w:p>
    <w:p w14:paraId="38803365" w14:textId="77777777" w:rsidR="000D4B3C" w:rsidRDefault="000D4B3C" w:rsidP="00C8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</w:t>
      </w:r>
      <w:r w:rsidR="009E0017">
        <w:rPr>
          <w:sz w:val="28"/>
          <w:szCs w:val="28"/>
        </w:rPr>
        <w:t>е</w:t>
      </w:r>
      <w:r>
        <w:rPr>
          <w:sz w:val="28"/>
          <w:szCs w:val="28"/>
        </w:rPr>
        <w:t>т и анализиру</w:t>
      </w:r>
      <w:r w:rsidR="009E0017">
        <w:rPr>
          <w:sz w:val="28"/>
          <w:szCs w:val="28"/>
        </w:rPr>
        <w:t>е</w:t>
      </w:r>
      <w:r>
        <w:rPr>
          <w:sz w:val="28"/>
          <w:szCs w:val="28"/>
        </w:rPr>
        <w:t>т причины, повлекшие предъявление исковых требований и взыскание средств бюджета</w:t>
      </w:r>
      <w:r w:rsidR="00CA09B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14:paraId="29406BB4" w14:textId="77777777" w:rsidR="00D63107" w:rsidRDefault="000D4B3C" w:rsidP="00D631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</w:t>
      </w:r>
      <w:r w:rsidR="00CA09B9">
        <w:rPr>
          <w:sz w:val="28"/>
          <w:szCs w:val="28"/>
        </w:rPr>
        <w:t>ет</w:t>
      </w:r>
      <w:r>
        <w:rPr>
          <w:sz w:val="28"/>
          <w:szCs w:val="28"/>
        </w:rPr>
        <w:t xml:space="preserve"> меры по устранению причин, повлекших предъявление исковых требований и взыскание средств бюджета </w:t>
      </w:r>
      <w:r w:rsidR="00CA09B9">
        <w:rPr>
          <w:sz w:val="28"/>
          <w:szCs w:val="28"/>
        </w:rPr>
        <w:t>городского округа и муниципальных учреждений</w:t>
      </w:r>
      <w:r>
        <w:rPr>
          <w:sz w:val="28"/>
          <w:szCs w:val="28"/>
        </w:rPr>
        <w:t>;</w:t>
      </w:r>
    </w:p>
    <w:p w14:paraId="2770B335" w14:textId="77777777" w:rsidR="00545FF2" w:rsidRDefault="000D4B3C" w:rsidP="00545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</w:t>
      </w:r>
      <w:r w:rsidR="00CA09B9">
        <w:rPr>
          <w:sz w:val="28"/>
          <w:szCs w:val="28"/>
        </w:rPr>
        <w:t>ет</w:t>
      </w:r>
      <w:r>
        <w:rPr>
          <w:sz w:val="28"/>
          <w:szCs w:val="28"/>
        </w:rPr>
        <w:t xml:space="preserve"> в пределах своей компетенции меры принуждения к руководителям </w:t>
      </w:r>
      <w:r w:rsidR="00CA09B9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>, действия (бездействие) которых повлекли за собой взыскание средств бюджета</w:t>
      </w:r>
      <w:r w:rsidR="00CA09B9">
        <w:rPr>
          <w:sz w:val="28"/>
          <w:szCs w:val="28"/>
        </w:rPr>
        <w:t xml:space="preserve"> городского округа и муниципальных учреждений</w:t>
      </w:r>
      <w:r>
        <w:rPr>
          <w:sz w:val="28"/>
          <w:szCs w:val="28"/>
        </w:rPr>
        <w:t>.</w:t>
      </w:r>
    </w:p>
    <w:p w14:paraId="2997B16D" w14:textId="77777777" w:rsidR="00545FF2" w:rsidRPr="00526836" w:rsidRDefault="00545FF2" w:rsidP="000269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269F1">
        <w:rPr>
          <w:sz w:val="28"/>
          <w:szCs w:val="28"/>
        </w:rPr>
        <w:t>2.</w:t>
      </w:r>
      <w:r w:rsidR="00526836">
        <w:rPr>
          <w:sz w:val="28"/>
          <w:szCs w:val="28"/>
        </w:rPr>
        <w:t>3</w:t>
      </w:r>
      <w:r w:rsidRPr="000269F1">
        <w:rPr>
          <w:sz w:val="28"/>
          <w:szCs w:val="28"/>
        </w:rPr>
        <w:t xml:space="preserve">. </w:t>
      </w:r>
      <w:r w:rsidR="000269F1" w:rsidRPr="00526836">
        <w:rPr>
          <w:color w:val="000000" w:themeColor="text1"/>
          <w:sz w:val="28"/>
          <w:szCs w:val="28"/>
        </w:rPr>
        <w:t>Финансовое управление</w:t>
      </w:r>
      <w:r w:rsidR="00526836" w:rsidRPr="00526836">
        <w:rPr>
          <w:color w:val="000000" w:themeColor="text1"/>
          <w:sz w:val="28"/>
          <w:szCs w:val="28"/>
        </w:rPr>
        <w:t xml:space="preserve"> </w:t>
      </w:r>
      <w:r w:rsidR="000269F1" w:rsidRPr="00526836">
        <w:rPr>
          <w:sz w:val="28"/>
          <w:szCs w:val="28"/>
        </w:rPr>
        <w:t>Администрации</w:t>
      </w:r>
      <w:r w:rsidRPr="00526836">
        <w:rPr>
          <w:sz w:val="28"/>
          <w:szCs w:val="28"/>
        </w:rPr>
        <w:t>:</w:t>
      </w:r>
    </w:p>
    <w:p w14:paraId="3B7E6CC7" w14:textId="77777777" w:rsidR="00526836" w:rsidRPr="00526836" w:rsidRDefault="00545FF2" w:rsidP="005268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26836">
        <w:rPr>
          <w:sz w:val="28"/>
          <w:szCs w:val="28"/>
        </w:rPr>
        <w:t xml:space="preserve">оказывает консультационную помощь </w:t>
      </w:r>
      <w:r w:rsidR="000269F1" w:rsidRPr="00526836">
        <w:rPr>
          <w:sz w:val="28"/>
          <w:szCs w:val="28"/>
        </w:rPr>
        <w:t>муниципальным учреждениям</w:t>
      </w:r>
      <w:r w:rsidRPr="00526836">
        <w:rPr>
          <w:sz w:val="28"/>
          <w:szCs w:val="28"/>
        </w:rPr>
        <w:t xml:space="preserve"> по вопросам применения бюджетного законодательств</w:t>
      </w:r>
      <w:r w:rsidR="00526836" w:rsidRPr="00526836">
        <w:rPr>
          <w:sz w:val="28"/>
          <w:szCs w:val="28"/>
        </w:rPr>
        <w:t>а.</w:t>
      </w:r>
    </w:p>
    <w:p w14:paraId="7C1FE163" w14:textId="19CF7954" w:rsidR="00E00D7B" w:rsidRPr="00526836" w:rsidRDefault="00545FF2" w:rsidP="005268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26836">
        <w:rPr>
          <w:sz w:val="28"/>
          <w:szCs w:val="28"/>
        </w:rPr>
        <w:t>2.</w:t>
      </w:r>
      <w:r w:rsidR="00526836" w:rsidRPr="00526836">
        <w:rPr>
          <w:sz w:val="28"/>
          <w:szCs w:val="28"/>
        </w:rPr>
        <w:t>4</w:t>
      </w:r>
      <w:r w:rsidRPr="00526836">
        <w:rPr>
          <w:sz w:val="28"/>
          <w:szCs w:val="28"/>
        </w:rPr>
        <w:t xml:space="preserve">. </w:t>
      </w:r>
      <w:r w:rsidR="000269F1" w:rsidRPr="00526836">
        <w:rPr>
          <w:color w:val="000000" w:themeColor="text1"/>
          <w:sz w:val="28"/>
          <w:szCs w:val="28"/>
        </w:rPr>
        <w:t>Правовое управление</w:t>
      </w:r>
      <w:r w:rsidR="00526836">
        <w:rPr>
          <w:color w:val="000000" w:themeColor="text1"/>
          <w:sz w:val="28"/>
          <w:szCs w:val="28"/>
        </w:rPr>
        <w:t xml:space="preserve"> </w:t>
      </w:r>
      <w:r w:rsidRPr="00526836">
        <w:rPr>
          <w:sz w:val="28"/>
          <w:szCs w:val="28"/>
        </w:rPr>
        <w:t>Администрации</w:t>
      </w:r>
      <w:r w:rsidRPr="008D75E5">
        <w:rPr>
          <w:sz w:val="28"/>
          <w:szCs w:val="28"/>
        </w:rPr>
        <w:t xml:space="preserve"> осуществляет систематический (не реже 1 раза в полугодие) анализ и обобщение практики рассмотрения в судах дел, по которым судебные акты, вступившие в законную силу, не соответствуют интересам </w:t>
      </w:r>
      <w:r w:rsidR="000269F1" w:rsidRPr="008D75E5">
        <w:rPr>
          <w:sz w:val="28"/>
          <w:szCs w:val="28"/>
        </w:rPr>
        <w:t>городского округа, муниципальных учреждений</w:t>
      </w:r>
      <w:r w:rsidRPr="008D75E5">
        <w:rPr>
          <w:sz w:val="28"/>
          <w:szCs w:val="28"/>
        </w:rPr>
        <w:t xml:space="preserve">, в том числе в части обращения взыскания на средства бюджета городского округа и </w:t>
      </w:r>
      <w:r w:rsidR="000269F1" w:rsidRPr="008D75E5">
        <w:rPr>
          <w:sz w:val="28"/>
          <w:szCs w:val="28"/>
        </w:rPr>
        <w:t>муниципальных учреждений</w:t>
      </w:r>
      <w:r w:rsidRPr="008D75E5">
        <w:rPr>
          <w:sz w:val="28"/>
          <w:szCs w:val="28"/>
        </w:rPr>
        <w:t xml:space="preserve">, и результаты обобщения направляет </w:t>
      </w:r>
      <w:r w:rsidR="00B925FE">
        <w:rPr>
          <w:color w:val="000000" w:themeColor="text1"/>
          <w:sz w:val="28"/>
          <w:szCs w:val="28"/>
        </w:rPr>
        <w:t>г</w:t>
      </w:r>
      <w:r w:rsidR="00A37E6E">
        <w:rPr>
          <w:color w:val="000000" w:themeColor="text1"/>
          <w:sz w:val="28"/>
          <w:szCs w:val="28"/>
        </w:rPr>
        <w:t>лаве Администрации.</w:t>
      </w:r>
    </w:p>
    <w:p w14:paraId="6E167DA9" w14:textId="77777777" w:rsidR="000D4B3C" w:rsidRDefault="000D4B3C" w:rsidP="000D4B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DFAF68" w14:textId="77777777" w:rsidR="000D4B3C" w:rsidRDefault="000D4B3C" w:rsidP="000D4B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ОРГАНИЗАЦИЯ ВЗЫСКАНИЯ С ВИНОВНЫХ ЛИЦ УЩЕРБА,</w:t>
      </w:r>
    </w:p>
    <w:p w14:paraId="73592216" w14:textId="77777777" w:rsidR="000D4B3C" w:rsidRDefault="000D4B3C" w:rsidP="000D4B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ПРИЧИНЕННОГО ИСПОЛНЕНИЕМ СУДЕБНЫХ АКТОВ</w:t>
      </w:r>
    </w:p>
    <w:p w14:paraId="3D7DA931" w14:textId="77777777" w:rsidR="000D4B3C" w:rsidRDefault="000D4B3C" w:rsidP="000D4B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D098BE" w14:textId="77777777" w:rsidR="000D4B3C" w:rsidRDefault="000D4B3C" w:rsidP="000D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348D8" w:rsidRPr="002D1402">
        <w:rPr>
          <w:sz w:val="28"/>
          <w:szCs w:val="28"/>
        </w:rPr>
        <w:t>Глава Администрации и</w:t>
      </w:r>
      <w:r w:rsidR="003348D8">
        <w:rPr>
          <w:sz w:val="28"/>
          <w:szCs w:val="28"/>
        </w:rPr>
        <w:t xml:space="preserve"> руководители муниципальных учреждений</w:t>
      </w:r>
      <w:r>
        <w:rPr>
          <w:sz w:val="28"/>
          <w:szCs w:val="28"/>
        </w:rPr>
        <w:t xml:space="preserve"> независимо от конкретных обстоятельств дела производят возмещение ущерба с виновных лиц, действия (бездействие) которых повлекли за собой взыскание в судебном порядке средств бюджета </w:t>
      </w:r>
      <w:r w:rsidR="00232992">
        <w:rPr>
          <w:sz w:val="28"/>
          <w:szCs w:val="28"/>
        </w:rPr>
        <w:t>городского округа и муниципальных учреждений</w:t>
      </w:r>
      <w:r>
        <w:rPr>
          <w:sz w:val="28"/>
          <w:szCs w:val="28"/>
        </w:rPr>
        <w:t xml:space="preserve">, привлекают их к дисциплинарной ответственности, а также принимают меры по снижению им выплат стимулирующего характера. В отношении виновных лиц </w:t>
      </w:r>
      <w:r w:rsidR="00232992">
        <w:rPr>
          <w:sz w:val="28"/>
          <w:szCs w:val="28"/>
        </w:rPr>
        <w:t>–</w:t>
      </w:r>
      <w:r w:rsidR="00CC5B7D">
        <w:rPr>
          <w:sz w:val="28"/>
          <w:szCs w:val="28"/>
        </w:rPr>
        <w:t xml:space="preserve"> </w:t>
      </w:r>
      <w:r w:rsidR="00232992">
        <w:rPr>
          <w:sz w:val="28"/>
          <w:szCs w:val="28"/>
        </w:rPr>
        <w:t xml:space="preserve">муниципальных служащих </w:t>
      </w:r>
      <w:r w:rsidR="00183A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меры ответственности применяются с учетом особенностей, установленных </w:t>
      </w:r>
      <w:r w:rsidR="00232992">
        <w:rPr>
          <w:sz w:val="28"/>
          <w:szCs w:val="28"/>
        </w:rPr>
        <w:t>Федеральным законом «О муниципальной службе в Российской Федерации» и Законом Республики Башкортостан «О муниципальной службе в Республике Башкортостан»</w:t>
      </w:r>
      <w:r>
        <w:rPr>
          <w:sz w:val="28"/>
          <w:szCs w:val="28"/>
        </w:rPr>
        <w:t>.</w:t>
      </w:r>
    </w:p>
    <w:p w14:paraId="15805FA2" w14:textId="1F845579" w:rsidR="000D4B3C" w:rsidRDefault="000D4B3C" w:rsidP="00233A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1402">
        <w:rPr>
          <w:sz w:val="28"/>
          <w:szCs w:val="28"/>
        </w:rPr>
        <w:t xml:space="preserve">3.2. </w:t>
      </w:r>
      <w:r w:rsidR="002D1402">
        <w:rPr>
          <w:sz w:val="28"/>
          <w:szCs w:val="28"/>
        </w:rPr>
        <w:t xml:space="preserve">Должностные лица </w:t>
      </w:r>
      <w:r w:rsidR="003348D8" w:rsidRPr="002D1402">
        <w:rPr>
          <w:color w:val="000000" w:themeColor="text1"/>
          <w:sz w:val="28"/>
          <w:szCs w:val="28"/>
        </w:rPr>
        <w:t>А</w:t>
      </w:r>
      <w:r w:rsidR="00232992" w:rsidRPr="002D1402">
        <w:rPr>
          <w:color w:val="000000" w:themeColor="text1"/>
          <w:sz w:val="28"/>
          <w:szCs w:val="28"/>
        </w:rPr>
        <w:t>дминистраци</w:t>
      </w:r>
      <w:r w:rsidR="002D1402">
        <w:rPr>
          <w:color w:val="000000" w:themeColor="text1"/>
          <w:sz w:val="28"/>
          <w:szCs w:val="28"/>
        </w:rPr>
        <w:t xml:space="preserve">и </w:t>
      </w:r>
      <w:r w:rsidR="00232992">
        <w:rPr>
          <w:sz w:val="28"/>
          <w:szCs w:val="28"/>
        </w:rPr>
        <w:t xml:space="preserve">и руководители муниципальных учреждений </w:t>
      </w:r>
      <w:r>
        <w:rPr>
          <w:sz w:val="28"/>
          <w:szCs w:val="28"/>
        </w:rPr>
        <w:t xml:space="preserve">в каждом случае взыскания средств бюджета </w:t>
      </w:r>
      <w:r w:rsidR="00232992">
        <w:rPr>
          <w:sz w:val="28"/>
          <w:szCs w:val="28"/>
        </w:rPr>
        <w:t xml:space="preserve">городского округа и муниципальных учреждений </w:t>
      </w:r>
      <w:r>
        <w:rPr>
          <w:sz w:val="28"/>
          <w:szCs w:val="28"/>
        </w:rPr>
        <w:t xml:space="preserve">в срок не позднее </w:t>
      </w:r>
      <w:r w:rsidR="00C60F6A">
        <w:rPr>
          <w:sz w:val="28"/>
          <w:szCs w:val="28"/>
        </w:rPr>
        <w:t>3</w:t>
      </w:r>
      <w:r>
        <w:rPr>
          <w:sz w:val="28"/>
          <w:szCs w:val="28"/>
        </w:rPr>
        <w:t xml:space="preserve">0 дней со дня </w:t>
      </w:r>
      <w:r w:rsidR="002D1402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судебного акта, предусматривающего обращение взыскания на средства бюджета </w:t>
      </w:r>
      <w:r w:rsidR="00644D31">
        <w:rPr>
          <w:sz w:val="28"/>
          <w:szCs w:val="28"/>
        </w:rPr>
        <w:t>городского округа и муниципального учреждения</w:t>
      </w:r>
      <w:r>
        <w:rPr>
          <w:sz w:val="28"/>
          <w:szCs w:val="28"/>
        </w:rPr>
        <w:t>, принима</w:t>
      </w:r>
      <w:r w:rsidR="002C7D46">
        <w:rPr>
          <w:sz w:val="28"/>
          <w:szCs w:val="28"/>
        </w:rPr>
        <w:t>ю</w:t>
      </w:r>
      <w:r>
        <w:rPr>
          <w:sz w:val="28"/>
          <w:szCs w:val="28"/>
        </w:rPr>
        <w:t xml:space="preserve">т следующие меры по возмещению ущерба, причиненного бюджету </w:t>
      </w:r>
      <w:r w:rsidR="00644D31">
        <w:rPr>
          <w:sz w:val="28"/>
          <w:szCs w:val="28"/>
        </w:rPr>
        <w:t>городского округа и муниципального учреждения</w:t>
      </w:r>
      <w:r>
        <w:rPr>
          <w:sz w:val="28"/>
          <w:szCs w:val="28"/>
        </w:rPr>
        <w:t>:</w:t>
      </w:r>
    </w:p>
    <w:p w14:paraId="78E17C93" w14:textId="77777777" w:rsidR="000D4B3C" w:rsidRDefault="000D4B3C" w:rsidP="00233A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</w:t>
      </w:r>
      <w:r w:rsidR="001051E0">
        <w:rPr>
          <w:sz w:val="28"/>
          <w:szCs w:val="28"/>
        </w:rPr>
        <w:t>ю</w:t>
      </w:r>
      <w:r>
        <w:rPr>
          <w:sz w:val="28"/>
          <w:szCs w:val="28"/>
        </w:rPr>
        <w:t>т виновных лиц;</w:t>
      </w:r>
    </w:p>
    <w:p w14:paraId="7D75127A" w14:textId="77777777" w:rsidR="000D4B3C" w:rsidRDefault="000D4B3C" w:rsidP="00233A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провод</w:t>
      </w:r>
      <w:r w:rsidR="001051E0">
        <w:rPr>
          <w:sz w:val="28"/>
          <w:szCs w:val="28"/>
        </w:rPr>
        <w:t>я</w:t>
      </w:r>
      <w:r>
        <w:rPr>
          <w:sz w:val="28"/>
          <w:szCs w:val="28"/>
        </w:rPr>
        <w:t>т проверку (служебную проверку) для установления размера причиненного ущерба и причин его возникновения с обязательным истребованием объяснений от виновного лица и оформля</w:t>
      </w:r>
      <w:r w:rsidR="001051E0">
        <w:rPr>
          <w:sz w:val="28"/>
          <w:szCs w:val="28"/>
        </w:rPr>
        <w:t>ю</w:t>
      </w:r>
      <w:r>
        <w:rPr>
          <w:sz w:val="28"/>
          <w:szCs w:val="28"/>
        </w:rPr>
        <w:t>т результаты проверки (служебной проверки) соответствующим актом;</w:t>
      </w:r>
    </w:p>
    <w:p w14:paraId="0F52D4EC" w14:textId="77777777" w:rsidR="000D4B3C" w:rsidRDefault="000D4B3C" w:rsidP="00233A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изда</w:t>
      </w:r>
      <w:r w:rsidR="001051E0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644D31">
        <w:rPr>
          <w:sz w:val="28"/>
          <w:szCs w:val="28"/>
        </w:rPr>
        <w:t xml:space="preserve">распоряжение или </w:t>
      </w:r>
      <w:r>
        <w:rPr>
          <w:sz w:val="28"/>
          <w:szCs w:val="28"/>
        </w:rPr>
        <w:t>приказ о привлечении виновного лица к дисциплинарной ответственности;</w:t>
      </w:r>
    </w:p>
    <w:p w14:paraId="77BF2C49" w14:textId="77777777" w:rsidR="000D4B3C" w:rsidRDefault="000D4B3C" w:rsidP="00233A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</w:t>
      </w:r>
      <w:r w:rsidR="001051E0">
        <w:rPr>
          <w:sz w:val="28"/>
          <w:szCs w:val="28"/>
        </w:rPr>
        <w:t>ю</w:t>
      </w:r>
      <w:r>
        <w:rPr>
          <w:sz w:val="28"/>
          <w:szCs w:val="28"/>
        </w:rPr>
        <w:t>т меры по добровольному возмещению виновным лицом причиненного ущерба с обязательным истребованием от виновного работника письменного обязательства о возмещении ущерба с указанием суммы причиненного ущерба и конкретных сроков платежей;</w:t>
      </w:r>
    </w:p>
    <w:p w14:paraId="7C12E274" w14:textId="77777777" w:rsidR="000D4B3C" w:rsidRDefault="000D4B3C" w:rsidP="00233A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от добровольного возмещения ущерба, не превышающего среднего месячного заработка, производ</w:t>
      </w:r>
      <w:r w:rsidR="001051E0">
        <w:rPr>
          <w:sz w:val="28"/>
          <w:szCs w:val="28"/>
        </w:rPr>
        <w:t>я</w:t>
      </w:r>
      <w:r>
        <w:rPr>
          <w:sz w:val="28"/>
          <w:szCs w:val="28"/>
        </w:rPr>
        <w:t xml:space="preserve">т взыскание ущерба с виновного лица на основании распорядительного документа (приказа, распоряжения) в порядке, установленном Трудовым </w:t>
      </w:r>
      <w:r w:rsidRPr="00091172">
        <w:rPr>
          <w:color w:val="000000" w:themeColor="text1"/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Федерации;</w:t>
      </w:r>
    </w:p>
    <w:p w14:paraId="7B8678BE" w14:textId="77777777" w:rsidR="000D4B3C" w:rsidRDefault="000D4B3C" w:rsidP="00233A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нес</w:t>
      </w:r>
      <w:r w:rsidR="001051E0">
        <w:rPr>
          <w:sz w:val="28"/>
          <w:szCs w:val="28"/>
        </w:rPr>
        <w:t>у</w:t>
      </w:r>
      <w:r>
        <w:rPr>
          <w:sz w:val="28"/>
          <w:szCs w:val="28"/>
        </w:rPr>
        <w:t xml:space="preserve">т персональную ответственность в случае непринятия всех мер, предусмотренных законодательством и настоящим Регламентом в отношении виновных лиц, действия (бездействие) которых повлекли за собой взыскание в судебном порядке средств бюджета </w:t>
      </w:r>
      <w:r w:rsidR="00644D31">
        <w:rPr>
          <w:sz w:val="28"/>
          <w:szCs w:val="28"/>
        </w:rPr>
        <w:t>городского округа и муниципального учреждения</w:t>
      </w:r>
      <w:r>
        <w:rPr>
          <w:sz w:val="28"/>
          <w:szCs w:val="28"/>
        </w:rPr>
        <w:t>.</w:t>
      </w:r>
    </w:p>
    <w:p w14:paraId="70D313EC" w14:textId="1620F1AD" w:rsidR="001051E0" w:rsidRDefault="001051E0" w:rsidP="001A57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Полномочия</w:t>
      </w:r>
      <w:r w:rsidR="00FE1E96">
        <w:rPr>
          <w:sz w:val="28"/>
          <w:szCs w:val="28"/>
        </w:rPr>
        <w:t>ми</w:t>
      </w:r>
      <w:r>
        <w:rPr>
          <w:sz w:val="28"/>
          <w:szCs w:val="28"/>
        </w:rPr>
        <w:t xml:space="preserve"> по установлению виновных лиц, действия (бездействие) которых повлекли за собой взыскание средств бюджета городского округа и муниципальных учреждений, а также </w:t>
      </w:r>
      <w:r w:rsidR="00FE1E96">
        <w:rPr>
          <w:sz w:val="28"/>
          <w:szCs w:val="28"/>
        </w:rPr>
        <w:t xml:space="preserve">принятию </w:t>
      </w:r>
      <w:r>
        <w:rPr>
          <w:sz w:val="28"/>
          <w:szCs w:val="28"/>
        </w:rPr>
        <w:t xml:space="preserve">мер, предусмотренных пунктами </w:t>
      </w:r>
      <w:r w:rsidR="009E3367">
        <w:rPr>
          <w:sz w:val="28"/>
          <w:szCs w:val="28"/>
        </w:rPr>
        <w:t xml:space="preserve">3.2, 3.6 </w:t>
      </w:r>
      <w:r>
        <w:rPr>
          <w:sz w:val="28"/>
          <w:szCs w:val="28"/>
        </w:rPr>
        <w:t xml:space="preserve"> настоящего Регламента </w:t>
      </w:r>
      <w:r w:rsidR="00FE1E96">
        <w:rPr>
          <w:sz w:val="28"/>
          <w:szCs w:val="28"/>
        </w:rPr>
        <w:t>наделяется</w:t>
      </w:r>
      <w:r>
        <w:rPr>
          <w:sz w:val="28"/>
          <w:szCs w:val="28"/>
        </w:rPr>
        <w:t xml:space="preserve"> </w:t>
      </w:r>
      <w:r w:rsidRPr="00157D78">
        <w:rPr>
          <w:sz w:val="28"/>
          <w:szCs w:val="28"/>
        </w:rPr>
        <w:t>комисси</w:t>
      </w:r>
      <w:r w:rsidR="00FE1E96" w:rsidRPr="00157D78">
        <w:rPr>
          <w:sz w:val="28"/>
          <w:szCs w:val="28"/>
        </w:rPr>
        <w:t>я</w:t>
      </w:r>
      <w:r w:rsidRPr="00157D78">
        <w:rPr>
          <w:sz w:val="28"/>
          <w:szCs w:val="28"/>
        </w:rPr>
        <w:t xml:space="preserve"> </w:t>
      </w:r>
      <w:r w:rsidR="00157D78" w:rsidRPr="00157D78">
        <w:rPr>
          <w:sz w:val="28"/>
          <w:szCs w:val="28"/>
        </w:rPr>
        <w:t>по вопросам правового обеспечения интересов городского округа город Стерлитамак Республики Башкортостан при рассмотрении судебных дел и организации исполнения судебных актов при обращении взыскания на средства бюджета городского округа город Стерлитамак Республики Башкортостан</w:t>
      </w:r>
      <w:r w:rsidR="00157D78" w:rsidRPr="00157D78">
        <w:rPr>
          <w:color w:val="FF0000"/>
          <w:sz w:val="28"/>
          <w:szCs w:val="28"/>
        </w:rPr>
        <w:t xml:space="preserve"> </w:t>
      </w:r>
      <w:r w:rsidR="001A5754">
        <w:rPr>
          <w:sz w:val="28"/>
          <w:szCs w:val="28"/>
        </w:rPr>
        <w:t xml:space="preserve">(далее – Комиссия). Состав </w:t>
      </w:r>
      <w:r w:rsidR="00985792">
        <w:rPr>
          <w:sz w:val="28"/>
          <w:szCs w:val="28"/>
        </w:rPr>
        <w:t xml:space="preserve">и порядок работы </w:t>
      </w:r>
      <w:bookmarkStart w:id="4" w:name="_GoBack"/>
      <w:bookmarkEnd w:id="4"/>
      <w:r w:rsidR="00912B2C">
        <w:rPr>
          <w:sz w:val="28"/>
          <w:szCs w:val="28"/>
        </w:rPr>
        <w:t>К</w:t>
      </w:r>
      <w:r w:rsidR="001A5754">
        <w:rPr>
          <w:sz w:val="28"/>
          <w:szCs w:val="28"/>
        </w:rPr>
        <w:t>омиссии утверждается постановлением Администрации.</w:t>
      </w:r>
    </w:p>
    <w:p w14:paraId="6CB02B29" w14:textId="2F65F2A1" w:rsidR="00C01B63" w:rsidRPr="00A40B2B" w:rsidRDefault="000D4B3C" w:rsidP="00C01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5754">
        <w:rPr>
          <w:sz w:val="28"/>
          <w:szCs w:val="28"/>
        </w:rPr>
        <w:t>4</w:t>
      </w:r>
      <w:r>
        <w:rPr>
          <w:sz w:val="28"/>
          <w:szCs w:val="28"/>
        </w:rPr>
        <w:t>. После истечения месячного срока со дня исполнения судебного акта и отказа виновного лица от добровольного</w:t>
      </w:r>
      <w:r w:rsidR="00C01B63">
        <w:rPr>
          <w:sz w:val="28"/>
          <w:szCs w:val="28"/>
        </w:rPr>
        <w:t xml:space="preserve"> возмещения причиненного ущерба, Комиссия направляет решение Комиссии в правовое управление Администрации для обращения в суд с соответствующими требованиями к виновному лицу в порядке регресса.</w:t>
      </w:r>
    </w:p>
    <w:p w14:paraId="3D74A96C" w14:textId="77777777" w:rsidR="00C01B63" w:rsidRDefault="00C01B63" w:rsidP="00233A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</w:t>
      </w:r>
      <w:r w:rsidR="00A429E1">
        <w:rPr>
          <w:sz w:val="28"/>
          <w:szCs w:val="28"/>
        </w:rPr>
        <w:t>в 10-дневный срок со дня получения решения Комиссии направляет исковое заявление в суд с соответствующими требованиями к виновному лицу в порядке регресса.</w:t>
      </w:r>
    </w:p>
    <w:p w14:paraId="3F9472DF" w14:textId="3552B8D6" w:rsidR="000D4B3C" w:rsidRDefault="000D4B3C" w:rsidP="00233A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225">
        <w:rPr>
          <w:sz w:val="28"/>
          <w:szCs w:val="28"/>
        </w:rPr>
        <w:t>3.</w:t>
      </w:r>
      <w:r w:rsidR="00A429E1" w:rsidRPr="003F7225">
        <w:rPr>
          <w:sz w:val="28"/>
          <w:szCs w:val="28"/>
        </w:rPr>
        <w:t>5</w:t>
      </w:r>
      <w:r w:rsidRPr="003F7225">
        <w:rPr>
          <w:sz w:val="28"/>
          <w:szCs w:val="28"/>
        </w:rPr>
        <w:t>. В рамках организации взаимодействия по вопрос</w:t>
      </w:r>
      <w:r w:rsidR="00696E97">
        <w:rPr>
          <w:sz w:val="28"/>
          <w:szCs w:val="28"/>
        </w:rPr>
        <w:t>ам</w:t>
      </w:r>
      <w:r w:rsidRPr="003F7225">
        <w:rPr>
          <w:sz w:val="28"/>
          <w:szCs w:val="28"/>
        </w:rPr>
        <w:t xml:space="preserve"> привлечения к ответственности лиц, виновных в причинении ущерба бюджету </w:t>
      </w:r>
      <w:r w:rsidR="003348D8" w:rsidRPr="003F7225">
        <w:rPr>
          <w:sz w:val="28"/>
          <w:szCs w:val="28"/>
        </w:rPr>
        <w:t>городского округа и муниципальному учреждению</w:t>
      </w:r>
      <w:r w:rsidR="00696E97">
        <w:rPr>
          <w:sz w:val="28"/>
          <w:szCs w:val="28"/>
        </w:rPr>
        <w:t>, а также возмещения  в бюджет городского округа ущерба</w:t>
      </w:r>
      <w:r w:rsidRPr="003F7225">
        <w:rPr>
          <w:sz w:val="28"/>
          <w:szCs w:val="28"/>
        </w:rPr>
        <w:t xml:space="preserve">, </w:t>
      </w:r>
      <w:r w:rsidR="003348D8" w:rsidRPr="003F7225">
        <w:rPr>
          <w:sz w:val="28"/>
          <w:szCs w:val="28"/>
        </w:rPr>
        <w:t xml:space="preserve">муниципальное учреждение </w:t>
      </w:r>
      <w:r w:rsidR="00467758" w:rsidRPr="003F7225">
        <w:rPr>
          <w:sz w:val="28"/>
          <w:szCs w:val="28"/>
        </w:rPr>
        <w:t>направляет в</w:t>
      </w:r>
      <w:r w:rsidRPr="003F7225">
        <w:rPr>
          <w:sz w:val="28"/>
          <w:szCs w:val="28"/>
        </w:rPr>
        <w:t xml:space="preserve"> </w:t>
      </w:r>
      <w:r w:rsidR="003F7225">
        <w:rPr>
          <w:sz w:val="28"/>
          <w:szCs w:val="28"/>
        </w:rPr>
        <w:t>Финансовое управление Администрации</w:t>
      </w:r>
      <w:r w:rsidRPr="003F7225">
        <w:rPr>
          <w:sz w:val="28"/>
          <w:szCs w:val="28"/>
        </w:rPr>
        <w:t xml:space="preserve"> сведения о взыскании ущерба с лиц, причинивших вред бюджету </w:t>
      </w:r>
      <w:r w:rsidR="003348D8" w:rsidRPr="003F7225">
        <w:rPr>
          <w:sz w:val="28"/>
          <w:szCs w:val="28"/>
        </w:rPr>
        <w:t>городского округа и муниципального учреждения</w:t>
      </w:r>
      <w:r w:rsidRPr="003F7225">
        <w:rPr>
          <w:sz w:val="28"/>
          <w:szCs w:val="28"/>
        </w:rPr>
        <w:t xml:space="preserve">, по форме согласно приложению </w:t>
      </w:r>
      <w:r w:rsidR="00233A27" w:rsidRPr="003F7225">
        <w:rPr>
          <w:sz w:val="28"/>
          <w:szCs w:val="28"/>
        </w:rPr>
        <w:t>№</w:t>
      </w:r>
      <w:r w:rsidRPr="003F7225">
        <w:rPr>
          <w:sz w:val="28"/>
          <w:szCs w:val="28"/>
        </w:rPr>
        <w:t xml:space="preserve"> 2 к настоящему Регламенту. Отчетными периодами являются </w:t>
      </w:r>
      <w:r w:rsidR="00CC5B7D" w:rsidRPr="003F7225">
        <w:rPr>
          <w:sz w:val="28"/>
          <w:szCs w:val="28"/>
        </w:rPr>
        <w:t>квартал</w:t>
      </w:r>
      <w:r w:rsidRPr="003F7225">
        <w:rPr>
          <w:sz w:val="28"/>
          <w:szCs w:val="28"/>
        </w:rPr>
        <w:t xml:space="preserve"> и календарный год. Сведения представляются в срок не позднее 5-го числа месяца, следующего за отчетным периодом, нарастающим итогом. К отчету прилагается пояснительная записка, в которой излагаются результаты проведения служебных проверок в отношении лиц, причинивших вред бюджету</w:t>
      </w:r>
      <w:r w:rsidR="003348D8" w:rsidRPr="003F7225">
        <w:rPr>
          <w:sz w:val="28"/>
          <w:szCs w:val="28"/>
        </w:rPr>
        <w:t xml:space="preserve"> городского округа и муниципального учреждения</w:t>
      </w:r>
      <w:r w:rsidRPr="003F7225">
        <w:rPr>
          <w:sz w:val="28"/>
          <w:szCs w:val="28"/>
        </w:rPr>
        <w:t>. В случае невозможности установления виновного лица в пояснительной записке отражаются причины невозможности привлечения виновного лица к ответственности и взыскания с него суммы ущерба.</w:t>
      </w:r>
    </w:p>
    <w:p w14:paraId="71B185B7" w14:textId="080B2F76" w:rsidR="00696E97" w:rsidRPr="00696E97" w:rsidRDefault="00696E97" w:rsidP="00696E97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  <w:sz w:val="28"/>
          <w:szCs w:val="28"/>
        </w:rPr>
      </w:pPr>
      <w:r w:rsidRPr="00696E97">
        <w:rPr>
          <w:color w:val="000000" w:themeColor="text1"/>
          <w:sz w:val="28"/>
          <w:szCs w:val="28"/>
        </w:rPr>
        <w:lastRenderedPageBreak/>
        <w:t>Муниципальное учреждение направляет по запросу Финансового управления Администрации информацию о принятых мерах по установлению виновного лица, причинившего вред бюджету городского округа и учреждению городского округа.</w:t>
      </w:r>
    </w:p>
    <w:p w14:paraId="3D07984C" w14:textId="77777777" w:rsidR="000D4B3C" w:rsidRPr="00233A27" w:rsidRDefault="009E3367" w:rsidP="00233A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D4B3C" w:rsidRPr="00233A27">
        <w:rPr>
          <w:sz w:val="28"/>
          <w:szCs w:val="28"/>
        </w:rPr>
        <w:t>. В рамках взаимодействия с</w:t>
      </w:r>
      <w:r w:rsidR="003348D8" w:rsidRPr="00233A27">
        <w:rPr>
          <w:sz w:val="28"/>
          <w:szCs w:val="28"/>
        </w:rPr>
        <w:t xml:space="preserve"> муниципальными учреждениями,</w:t>
      </w:r>
      <w:r w:rsidR="00CC5B7D">
        <w:rPr>
          <w:sz w:val="28"/>
          <w:szCs w:val="28"/>
        </w:rPr>
        <w:t xml:space="preserve"> </w:t>
      </w:r>
      <w:r w:rsidR="003348D8" w:rsidRPr="00233A27">
        <w:rPr>
          <w:sz w:val="28"/>
          <w:szCs w:val="28"/>
        </w:rPr>
        <w:t>Администрация</w:t>
      </w:r>
      <w:r w:rsidR="000D4B3C" w:rsidRPr="00233A27">
        <w:rPr>
          <w:sz w:val="28"/>
          <w:szCs w:val="28"/>
        </w:rPr>
        <w:t>:</w:t>
      </w:r>
    </w:p>
    <w:p w14:paraId="676A79CB" w14:textId="77777777" w:rsidR="000D4B3C" w:rsidRPr="00233A27" w:rsidRDefault="000D4B3C" w:rsidP="005D14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3A27">
        <w:rPr>
          <w:sz w:val="28"/>
          <w:szCs w:val="28"/>
        </w:rPr>
        <w:t>осуществля</w:t>
      </w:r>
      <w:r w:rsidR="003348D8" w:rsidRPr="00233A27">
        <w:rPr>
          <w:sz w:val="28"/>
          <w:szCs w:val="28"/>
        </w:rPr>
        <w:t>е</w:t>
      </w:r>
      <w:r w:rsidRPr="00233A27">
        <w:rPr>
          <w:sz w:val="28"/>
          <w:szCs w:val="28"/>
        </w:rPr>
        <w:t xml:space="preserve">т контроль за деятельностью </w:t>
      </w:r>
      <w:r w:rsidR="003348D8" w:rsidRPr="00233A27">
        <w:rPr>
          <w:sz w:val="28"/>
          <w:szCs w:val="28"/>
        </w:rPr>
        <w:t>муниципальных учреждений</w:t>
      </w:r>
      <w:r w:rsidRPr="00233A27">
        <w:rPr>
          <w:sz w:val="28"/>
          <w:szCs w:val="28"/>
        </w:rPr>
        <w:t xml:space="preserve"> по установлению и привлечению виновных лиц к ответственности;</w:t>
      </w:r>
    </w:p>
    <w:p w14:paraId="7ACF46F2" w14:textId="77777777" w:rsidR="000D4B3C" w:rsidRPr="00233A27" w:rsidRDefault="000D4B3C" w:rsidP="005D14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3A27">
        <w:rPr>
          <w:sz w:val="28"/>
          <w:szCs w:val="28"/>
        </w:rPr>
        <w:t>осуществля</w:t>
      </w:r>
      <w:r w:rsidR="003348D8" w:rsidRPr="00233A27">
        <w:rPr>
          <w:sz w:val="28"/>
          <w:szCs w:val="28"/>
        </w:rPr>
        <w:t>е</w:t>
      </w:r>
      <w:r w:rsidRPr="00233A27">
        <w:rPr>
          <w:sz w:val="28"/>
          <w:szCs w:val="28"/>
        </w:rPr>
        <w:t>т сбор информации и анализ действенности и своевременности мер, принимаемых в отношении виновных лиц;</w:t>
      </w:r>
    </w:p>
    <w:p w14:paraId="7CE1A8D2" w14:textId="416027F6" w:rsidR="000D4B3C" w:rsidRDefault="000D4B3C" w:rsidP="005D14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3A27">
        <w:rPr>
          <w:sz w:val="28"/>
          <w:szCs w:val="28"/>
        </w:rPr>
        <w:t>принима</w:t>
      </w:r>
      <w:r w:rsidR="003348D8" w:rsidRPr="00233A27">
        <w:rPr>
          <w:sz w:val="28"/>
          <w:szCs w:val="28"/>
        </w:rPr>
        <w:t>е</w:t>
      </w:r>
      <w:r w:rsidRPr="00233A27">
        <w:rPr>
          <w:sz w:val="28"/>
          <w:szCs w:val="28"/>
        </w:rPr>
        <w:t xml:space="preserve">т в пределах своей компетенции меры принуждения к </w:t>
      </w:r>
      <w:r w:rsidR="003348D8" w:rsidRPr="00233A27">
        <w:rPr>
          <w:sz w:val="28"/>
          <w:szCs w:val="28"/>
        </w:rPr>
        <w:t>муниципальным учреждениям</w:t>
      </w:r>
      <w:r w:rsidRPr="00233A27">
        <w:rPr>
          <w:sz w:val="28"/>
          <w:szCs w:val="28"/>
        </w:rPr>
        <w:t xml:space="preserve"> или (и) к их руководителям, не обеспечившим своевременное привлечение виновных лиц к установленным законодательством видам ответственности.</w:t>
      </w:r>
    </w:p>
    <w:p w14:paraId="78168AAE" w14:textId="58738F0A" w:rsidR="000D4B3C" w:rsidRPr="009E3367" w:rsidRDefault="000D4B3C" w:rsidP="000C20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3367">
        <w:rPr>
          <w:sz w:val="28"/>
          <w:szCs w:val="28"/>
        </w:rPr>
        <w:t xml:space="preserve">3.7. По вопросам возмещения в бюджет </w:t>
      </w:r>
      <w:r w:rsidR="004D7D5D" w:rsidRPr="009E3367">
        <w:rPr>
          <w:sz w:val="28"/>
          <w:szCs w:val="28"/>
        </w:rPr>
        <w:t>городского округа</w:t>
      </w:r>
      <w:r w:rsidRPr="009E3367">
        <w:rPr>
          <w:sz w:val="28"/>
          <w:szCs w:val="28"/>
        </w:rPr>
        <w:t xml:space="preserve"> ущерба за счет виновных лиц, действия (бездействие) которых повлекли за собой взыскание в судебном порядке средств бюджета </w:t>
      </w:r>
      <w:r w:rsidR="004D7D5D" w:rsidRPr="009E3367">
        <w:rPr>
          <w:sz w:val="28"/>
          <w:szCs w:val="28"/>
        </w:rPr>
        <w:t>городского округа и муниципальных учреждений</w:t>
      </w:r>
      <w:r w:rsidR="00320C99" w:rsidRPr="009E3367">
        <w:rPr>
          <w:sz w:val="28"/>
          <w:szCs w:val="28"/>
        </w:rPr>
        <w:t xml:space="preserve"> </w:t>
      </w:r>
      <w:r w:rsidR="00156017">
        <w:rPr>
          <w:sz w:val="28"/>
          <w:szCs w:val="28"/>
        </w:rPr>
        <w:t>Правовое</w:t>
      </w:r>
      <w:r w:rsidR="00320C99" w:rsidRPr="009E3367">
        <w:rPr>
          <w:sz w:val="28"/>
          <w:szCs w:val="28"/>
        </w:rPr>
        <w:t xml:space="preserve"> управление</w:t>
      </w:r>
      <w:r w:rsidR="004D7D5D" w:rsidRPr="009E3367">
        <w:rPr>
          <w:sz w:val="28"/>
          <w:szCs w:val="28"/>
        </w:rPr>
        <w:t xml:space="preserve"> Администрации</w:t>
      </w:r>
      <w:r w:rsidRPr="009E3367">
        <w:rPr>
          <w:sz w:val="28"/>
          <w:szCs w:val="28"/>
        </w:rPr>
        <w:t>:</w:t>
      </w:r>
    </w:p>
    <w:p w14:paraId="13D321EF" w14:textId="77777777" w:rsidR="000D4B3C" w:rsidRPr="009E3367" w:rsidRDefault="000D4B3C" w:rsidP="000C20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3367">
        <w:rPr>
          <w:sz w:val="28"/>
          <w:szCs w:val="28"/>
        </w:rPr>
        <w:t xml:space="preserve">осуществляет мониторинг сведений о взыскании ущерба с лиц, причинивших вред бюджету </w:t>
      </w:r>
      <w:r w:rsidR="004D7D5D" w:rsidRPr="009E3367">
        <w:rPr>
          <w:sz w:val="28"/>
          <w:szCs w:val="28"/>
        </w:rPr>
        <w:t>городского округа и муниципальным учреждениям</w:t>
      </w:r>
      <w:r w:rsidRPr="009E3367">
        <w:rPr>
          <w:sz w:val="28"/>
          <w:szCs w:val="28"/>
        </w:rPr>
        <w:t>;</w:t>
      </w:r>
    </w:p>
    <w:p w14:paraId="25C996E2" w14:textId="6DE04C02" w:rsidR="000D4B3C" w:rsidRPr="009E3367" w:rsidRDefault="000D4B3C" w:rsidP="000C20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3367">
        <w:rPr>
          <w:sz w:val="28"/>
          <w:szCs w:val="28"/>
        </w:rPr>
        <w:t xml:space="preserve">осуществляет систематический (не реже 1 раза в полугодие) анализ и обобщение практики взыскания с виновных лиц ущерба, причиненного бюджету </w:t>
      </w:r>
      <w:r w:rsidR="004D7D5D" w:rsidRPr="009E3367">
        <w:rPr>
          <w:sz w:val="28"/>
          <w:szCs w:val="28"/>
        </w:rPr>
        <w:t>городского округа и муниципальным учреждениям</w:t>
      </w:r>
      <w:r w:rsidRPr="009E3367">
        <w:rPr>
          <w:sz w:val="28"/>
          <w:szCs w:val="28"/>
        </w:rPr>
        <w:t xml:space="preserve">, и доводит результаты обобщения до </w:t>
      </w:r>
      <w:r w:rsidR="00B925FE">
        <w:rPr>
          <w:sz w:val="28"/>
          <w:szCs w:val="28"/>
        </w:rPr>
        <w:t>г</w:t>
      </w:r>
      <w:r w:rsidR="004D7D5D" w:rsidRPr="009E3367">
        <w:rPr>
          <w:sz w:val="28"/>
          <w:szCs w:val="28"/>
        </w:rPr>
        <w:t>лавы Администрации</w:t>
      </w:r>
      <w:r w:rsidR="00E002B8">
        <w:rPr>
          <w:sz w:val="28"/>
          <w:szCs w:val="28"/>
        </w:rPr>
        <w:t>.</w:t>
      </w:r>
    </w:p>
    <w:p w14:paraId="41AE1366" w14:textId="4F446816" w:rsidR="000D4B3C" w:rsidRDefault="000D4B3C" w:rsidP="000C20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По вопросам возмещения в бюджет </w:t>
      </w:r>
      <w:r w:rsidR="00B1046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ущерба за счет виновных лиц, действия (бездействие) которых повлекли за собой взыскание в судебном порядке средств </w:t>
      </w:r>
      <w:r w:rsidR="00B1046A">
        <w:rPr>
          <w:sz w:val="28"/>
          <w:szCs w:val="28"/>
        </w:rPr>
        <w:t>городского округа и муниципальных учреждений</w:t>
      </w:r>
      <w:r>
        <w:rPr>
          <w:sz w:val="28"/>
          <w:szCs w:val="28"/>
        </w:rPr>
        <w:t>,</w:t>
      </w:r>
      <w:r w:rsidR="00E002B8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осуществляет контроль за полнотой и своевременностью взыскания с виновных лиц ущерба, причиненного</w:t>
      </w:r>
      <w:r w:rsidR="00B1046A">
        <w:rPr>
          <w:sz w:val="28"/>
          <w:szCs w:val="28"/>
        </w:rPr>
        <w:t xml:space="preserve"> бюджету городского округа и муниципальным учреждениям</w:t>
      </w:r>
      <w:r>
        <w:rPr>
          <w:sz w:val="28"/>
          <w:szCs w:val="28"/>
        </w:rPr>
        <w:t>.</w:t>
      </w:r>
    </w:p>
    <w:p w14:paraId="0E59F361" w14:textId="2BDA8C7B" w:rsidR="0051541B" w:rsidRDefault="0051541B" w:rsidP="000C20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B5852DA" w14:textId="29BBA264" w:rsidR="0051541B" w:rsidRPr="004C5821" w:rsidRDefault="0051541B" w:rsidP="004C58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C5821">
        <w:rPr>
          <w:sz w:val="28"/>
          <w:szCs w:val="28"/>
        </w:rPr>
        <w:t>4. ВЗАИМОДЕЙСТВИЕ АДМИНИСТРАЦИИ И</w:t>
      </w:r>
      <w:r w:rsidR="004C5821">
        <w:rPr>
          <w:sz w:val="28"/>
          <w:szCs w:val="28"/>
        </w:rPr>
        <w:t xml:space="preserve"> МУНИЦИПАЛЬНЫХ </w:t>
      </w:r>
      <w:r w:rsidRPr="004C5821">
        <w:rPr>
          <w:sz w:val="28"/>
          <w:szCs w:val="28"/>
        </w:rPr>
        <w:t>УЧРЕЖДЕНИЙ ПРИ ОРГАНИЗАЦИИ ИСПОЛНЕНИЯ СУДЕБНЫХ АКТОВ</w:t>
      </w:r>
    </w:p>
    <w:p w14:paraId="766F2E10" w14:textId="77777777" w:rsidR="0051541B" w:rsidRPr="004C5821" w:rsidRDefault="0051541B" w:rsidP="005154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4716D9" w14:textId="00068885" w:rsidR="0051541B" w:rsidRPr="004C5821" w:rsidRDefault="0051541B" w:rsidP="004C58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C5821">
        <w:rPr>
          <w:sz w:val="28"/>
          <w:szCs w:val="28"/>
        </w:rPr>
        <w:t xml:space="preserve">4.1. Исполнение судебных актов, предусматривающих обращение взыскания на средства бюджета городского округа, осуществляется в соответствии с бюджетным законодательством Финансовым </w:t>
      </w:r>
      <w:r w:rsidR="004C5821">
        <w:rPr>
          <w:sz w:val="28"/>
          <w:szCs w:val="28"/>
        </w:rPr>
        <w:t>управлением</w:t>
      </w:r>
      <w:r w:rsidRPr="004C5821">
        <w:rPr>
          <w:sz w:val="28"/>
          <w:szCs w:val="28"/>
        </w:rPr>
        <w:t xml:space="preserve"> Администрации, по иным обязательствам - в соответствии с законодательством об исполнительном производстве структурными подразделениями Управления Федеральной службы судебных приставов Российской Федерации по Республике Башкортостан (далее - УФССП РФ по РБ).</w:t>
      </w:r>
    </w:p>
    <w:p w14:paraId="1C444033" w14:textId="1EE34B1D" w:rsidR="0051541B" w:rsidRPr="004C5821" w:rsidRDefault="0051541B" w:rsidP="004C58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C5821">
        <w:rPr>
          <w:sz w:val="28"/>
          <w:szCs w:val="28"/>
        </w:rPr>
        <w:t xml:space="preserve">4.2. Целью взаимодействия при исполнении судебных актов Администрации </w:t>
      </w:r>
      <w:r w:rsidR="004C5821">
        <w:rPr>
          <w:sz w:val="28"/>
          <w:szCs w:val="28"/>
        </w:rPr>
        <w:t>и муниципальных учреждений</w:t>
      </w:r>
      <w:r w:rsidRPr="004C5821">
        <w:rPr>
          <w:sz w:val="28"/>
          <w:szCs w:val="28"/>
        </w:rPr>
        <w:t xml:space="preserve"> со структурными подразделениями УФССП РФ по РБ является недопущение нарушения прав взыскателей на исполнение судебного акта в разумный срок.</w:t>
      </w:r>
    </w:p>
    <w:p w14:paraId="015FB54E" w14:textId="1FF05A5E" w:rsidR="0051541B" w:rsidRPr="004C5821" w:rsidRDefault="0051541B" w:rsidP="004C58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C5821">
        <w:rPr>
          <w:sz w:val="28"/>
          <w:szCs w:val="28"/>
        </w:rPr>
        <w:lastRenderedPageBreak/>
        <w:t xml:space="preserve">4.3. В рамках организации взаимодействия при исполнении судебных актов со структурными подразделениями УФССП РФ по РБ </w:t>
      </w:r>
      <w:r w:rsidR="004C5821">
        <w:rPr>
          <w:sz w:val="28"/>
          <w:szCs w:val="28"/>
        </w:rPr>
        <w:t>Администрация</w:t>
      </w:r>
      <w:r w:rsidRPr="004C5821">
        <w:rPr>
          <w:sz w:val="28"/>
          <w:szCs w:val="28"/>
        </w:rPr>
        <w:t xml:space="preserve"> и </w:t>
      </w:r>
      <w:r w:rsidR="004C5821">
        <w:rPr>
          <w:sz w:val="28"/>
          <w:szCs w:val="28"/>
        </w:rPr>
        <w:t xml:space="preserve">муниципальные </w:t>
      </w:r>
      <w:r w:rsidRPr="004C5821">
        <w:rPr>
          <w:sz w:val="28"/>
          <w:szCs w:val="28"/>
        </w:rPr>
        <w:t>учреждения осуществляют учет исполнительных производств, находящихся на исполнении в структурных подразделениях УФССП РФ по РБ, на постоянной основе.</w:t>
      </w:r>
    </w:p>
    <w:p w14:paraId="4FBB1D78" w14:textId="61E3F504" w:rsidR="0051541B" w:rsidRPr="004C5821" w:rsidRDefault="0051541B" w:rsidP="004C58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C5821">
        <w:rPr>
          <w:sz w:val="28"/>
          <w:szCs w:val="28"/>
        </w:rPr>
        <w:t>4.4. При поступлении постановления судебного пристава-исполнителя о возбуждении исполнительного производства на основании исполнительного документа, содержащего требования совершить определенные действия, Администраци</w:t>
      </w:r>
      <w:r w:rsidR="004C5821">
        <w:rPr>
          <w:sz w:val="28"/>
          <w:szCs w:val="28"/>
        </w:rPr>
        <w:t xml:space="preserve">я </w:t>
      </w:r>
      <w:r w:rsidRPr="004C5821">
        <w:rPr>
          <w:sz w:val="28"/>
          <w:szCs w:val="28"/>
        </w:rPr>
        <w:t xml:space="preserve">и </w:t>
      </w:r>
      <w:r w:rsidR="004C5821">
        <w:rPr>
          <w:sz w:val="28"/>
          <w:szCs w:val="28"/>
        </w:rPr>
        <w:t xml:space="preserve">муниципальные </w:t>
      </w:r>
      <w:r w:rsidRPr="004C5821">
        <w:rPr>
          <w:sz w:val="28"/>
          <w:szCs w:val="28"/>
        </w:rPr>
        <w:t>учреждения незамедлительно исполняют требования исполнительного документа в сроки, установленные постановлением УФССП РФ по РБ.</w:t>
      </w:r>
    </w:p>
    <w:p w14:paraId="58665DE9" w14:textId="28E83237" w:rsidR="0051541B" w:rsidRPr="004C5821" w:rsidRDefault="0051541B" w:rsidP="004C58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C5821">
        <w:rPr>
          <w:sz w:val="28"/>
          <w:szCs w:val="28"/>
        </w:rPr>
        <w:t xml:space="preserve">4.5. </w:t>
      </w:r>
      <w:r w:rsidR="002F4544">
        <w:rPr>
          <w:sz w:val="28"/>
          <w:szCs w:val="28"/>
        </w:rPr>
        <w:t>Муниципальные у</w:t>
      </w:r>
      <w:r w:rsidRPr="004C5821">
        <w:rPr>
          <w:sz w:val="28"/>
          <w:szCs w:val="28"/>
        </w:rPr>
        <w:t xml:space="preserve">чреждения представляют </w:t>
      </w:r>
      <w:r w:rsidR="002F4544">
        <w:rPr>
          <w:sz w:val="28"/>
          <w:szCs w:val="28"/>
        </w:rPr>
        <w:t xml:space="preserve">в </w:t>
      </w:r>
      <w:r w:rsidRPr="004C5821">
        <w:rPr>
          <w:sz w:val="28"/>
          <w:szCs w:val="28"/>
        </w:rPr>
        <w:t>Администраци</w:t>
      </w:r>
      <w:r w:rsidR="002F4544">
        <w:rPr>
          <w:sz w:val="28"/>
          <w:szCs w:val="28"/>
        </w:rPr>
        <w:t>ю</w:t>
      </w:r>
      <w:r w:rsidRPr="004C5821">
        <w:rPr>
          <w:sz w:val="28"/>
          <w:szCs w:val="28"/>
        </w:rPr>
        <w:t xml:space="preserve"> </w:t>
      </w:r>
      <w:hyperlink r:id="rId9" w:history="1">
        <w:r w:rsidRPr="002F4544">
          <w:rPr>
            <w:sz w:val="28"/>
            <w:szCs w:val="28"/>
          </w:rPr>
          <w:t>информацию</w:t>
        </w:r>
      </w:hyperlink>
      <w:r w:rsidRPr="002F4544">
        <w:rPr>
          <w:sz w:val="28"/>
          <w:szCs w:val="28"/>
        </w:rPr>
        <w:t xml:space="preserve"> о</w:t>
      </w:r>
      <w:r w:rsidRPr="004C5821">
        <w:rPr>
          <w:sz w:val="28"/>
          <w:szCs w:val="28"/>
        </w:rPr>
        <w:t xml:space="preserve">б исполнении исполнительных производств, находящихся на исполнении в структурных подразделениях УФССП РФ по РБ, по форме согласно приложению N 3 к настоящему Регламенту. Отчетными периодами являются </w:t>
      </w:r>
      <w:r w:rsidR="002F4544">
        <w:rPr>
          <w:sz w:val="28"/>
          <w:szCs w:val="28"/>
        </w:rPr>
        <w:t>квартал</w:t>
      </w:r>
      <w:r w:rsidRPr="004C5821">
        <w:rPr>
          <w:sz w:val="28"/>
          <w:szCs w:val="28"/>
        </w:rPr>
        <w:t xml:space="preserve"> и календарный год. Отчет представляется в срок не позднее </w:t>
      </w:r>
      <w:r w:rsidR="002F4544">
        <w:rPr>
          <w:sz w:val="28"/>
          <w:szCs w:val="28"/>
        </w:rPr>
        <w:t>10</w:t>
      </w:r>
      <w:r w:rsidRPr="004C5821">
        <w:rPr>
          <w:sz w:val="28"/>
          <w:szCs w:val="28"/>
        </w:rPr>
        <w:t>-го числа месяца, следующего за отчетным периодом, с приложением копий постановлений судебного пристава-исполнителя об окончании исполнительного производства.</w:t>
      </w:r>
    </w:p>
    <w:p w14:paraId="6F888C01" w14:textId="4A91EDDF" w:rsidR="0051541B" w:rsidRPr="004C5821" w:rsidRDefault="0051541B" w:rsidP="004C58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C5821">
        <w:rPr>
          <w:sz w:val="28"/>
          <w:szCs w:val="28"/>
        </w:rPr>
        <w:t>4.7. Финансов</w:t>
      </w:r>
      <w:r w:rsidR="002F4544">
        <w:rPr>
          <w:sz w:val="28"/>
          <w:szCs w:val="28"/>
        </w:rPr>
        <w:t xml:space="preserve">ое управление </w:t>
      </w:r>
      <w:r w:rsidRPr="004C5821">
        <w:rPr>
          <w:sz w:val="28"/>
          <w:szCs w:val="28"/>
        </w:rPr>
        <w:t xml:space="preserve">Администрации запрашивает </w:t>
      </w:r>
      <w:r w:rsidR="00912B2C">
        <w:rPr>
          <w:sz w:val="28"/>
          <w:szCs w:val="28"/>
        </w:rPr>
        <w:t xml:space="preserve">у </w:t>
      </w:r>
      <w:r w:rsidR="002F4544">
        <w:rPr>
          <w:sz w:val="28"/>
          <w:szCs w:val="28"/>
        </w:rPr>
        <w:t>муниципальных учреждений</w:t>
      </w:r>
      <w:r w:rsidRPr="004C5821">
        <w:rPr>
          <w:sz w:val="28"/>
          <w:szCs w:val="28"/>
        </w:rPr>
        <w:t xml:space="preserve"> информацию об исполнении исполнительных производств, находящихся на исполнении в структурных подразделениях УФССП РФ по РБ.</w:t>
      </w:r>
    </w:p>
    <w:p w14:paraId="646FE39E" w14:textId="28B0B53E" w:rsidR="0051541B" w:rsidRPr="0051541B" w:rsidRDefault="0051541B" w:rsidP="004C58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C5821">
        <w:rPr>
          <w:sz w:val="28"/>
          <w:szCs w:val="28"/>
        </w:rPr>
        <w:t>4.8. Финансов</w:t>
      </w:r>
      <w:r w:rsidR="002F4544">
        <w:rPr>
          <w:sz w:val="28"/>
          <w:szCs w:val="28"/>
        </w:rPr>
        <w:t>ое управление</w:t>
      </w:r>
      <w:r w:rsidRPr="004C5821">
        <w:rPr>
          <w:sz w:val="28"/>
          <w:szCs w:val="28"/>
        </w:rPr>
        <w:t xml:space="preserve"> Администрации осуществляет анализ и обобщение информации об исполнении исполнительных производств, находящихся на исполнении в структурных подразделениях УФССП РФ по РБ, и направляет результаты обобщения главе Администрации.</w:t>
      </w:r>
    </w:p>
    <w:p w14:paraId="64722480" w14:textId="77777777" w:rsidR="000D4B3C" w:rsidRDefault="000D4B3C" w:rsidP="002F4544">
      <w:pPr>
        <w:autoSpaceDE w:val="0"/>
        <w:autoSpaceDN w:val="0"/>
        <w:adjustRightInd w:val="0"/>
        <w:rPr>
          <w:sz w:val="28"/>
          <w:szCs w:val="28"/>
        </w:rPr>
      </w:pPr>
    </w:p>
    <w:p w14:paraId="09EF23D6" w14:textId="77777777" w:rsidR="000D4B3C" w:rsidRDefault="000D4B3C" w:rsidP="000F0C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ОСУЩЕСТВЛЕНИЕ КОНТРОЛЯ ЗА ИСПОЛНЕНИЕМ</w:t>
      </w:r>
    </w:p>
    <w:p w14:paraId="363E7A58" w14:textId="77777777" w:rsidR="000D4B3C" w:rsidRDefault="000D4B3C" w:rsidP="000F0C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НАСТОЯЩЕГО РЕГЛАМЕНТА</w:t>
      </w:r>
    </w:p>
    <w:p w14:paraId="15E86540" w14:textId="77777777" w:rsidR="000D4B3C" w:rsidRDefault="000D4B3C" w:rsidP="000F0C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F811594" w14:textId="77777777" w:rsidR="000D4B3C" w:rsidRDefault="000D4B3C" w:rsidP="000F0C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Контроль осуществляется в целях обеспечения соблюдения требований настоящего Регламента.</w:t>
      </w:r>
    </w:p>
    <w:p w14:paraId="6625939F" w14:textId="7848926E" w:rsidR="000D4B3C" w:rsidRDefault="000D4B3C" w:rsidP="000F0C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Общий контроль за полнотой и своевременностью исполнения настоящего Регламента осуществляет</w:t>
      </w:r>
      <w:r w:rsidR="00E002B8">
        <w:rPr>
          <w:sz w:val="28"/>
          <w:szCs w:val="28"/>
        </w:rPr>
        <w:t xml:space="preserve"> </w:t>
      </w:r>
      <w:r w:rsidR="00B925FE">
        <w:rPr>
          <w:sz w:val="28"/>
          <w:szCs w:val="28"/>
        </w:rPr>
        <w:t>г</w:t>
      </w:r>
      <w:r w:rsidR="00E002B8">
        <w:rPr>
          <w:sz w:val="28"/>
          <w:szCs w:val="28"/>
        </w:rPr>
        <w:t xml:space="preserve">лава </w:t>
      </w:r>
      <w:r w:rsidR="00E92527" w:rsidRPr="00E002B8">
        <w:rPr>
          <w:sz w:val="28"/>
          <w:szCs w:val="28"/>
        </w:rPr>
        <w:t>Администраци</w:t>
      </w:r>
      <w:r w:rsidR="00E002B8">
        <w:rPr>
          <w:sz w:val="28"/>
          <w:szCs w:val="28"/>
        </w:rPr>
        <w:t>и</w:t>
      </w:r>
      <w:r w:rsidRPr="00E002B8">
        <w:rPr>
          <w:sz w:val="28"/>
          <w:szCs w:val="28"/>
        </w:rPr>
        <w:t>.</w:t>
      </w:r>
    </w:p>
    <w:p w14:paraId="4A9D3831" w14:textId="77777777" w:rsidR="000D4B3C" w:rsidRDefault="000D4B3C" w:rsidP="000F0C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Текущий контроль за соблюдением настоящего Регламента </w:t>
      </w:r>
      <w:r w:rsidR="00E92527">
        <w:rPr>
          <w:sz w:val="28"/>
          <w:szCs w:val="28"/>
        </w:rPr>
        <w:t>муниципальными учреждениями</w:t>
      </w:r>
      <w:r>
        <w:rPr>
          <w:sz w:val="28"/>
          <w:szCs w:val="28"/>
        </w:rPr>
        <w:t xml:space="preserve"> осуществля</w:t>
      </w:r>
      <w:r w:rsidR="00E92527">
        <w:rPr>
          <w:sz w:val="28"/>
          <w:szCs w:val="28"/>
        </w:rPr>
        <w:t xml:space="preserve">ет </w:t>
      </w:r>
      <w:r w:rsidR="00E002B8" w:rsidRPr="00E002B8">
        <w:rPr>
          <w:sz w:val="28"/>
          <w:szCs w:val="28"/>
        </w:rPr>
        <w:t>Комиссия</w:t>
      </w:r>
      <w:r w:rsidRPr="00E002B8">
        <w:rPr>
          <w:sz w:val="28"/>
          <w:szCs w:val="28"/>
        </w:rPr>
        <w:t>.</w:t>
      </w:r>
    </w:p>
    <w:p w14:paraId="0C818C31" w14:textId="77777777" w:rsidR="000D4B3C" w:rsidRDefault="00E002B8" w:rsidP="000F0C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D4B3C">
        <w:rPr>
          <w:sz w:val="28"/>
          <w:szCs w:val="28"/>
        </w:rPr>
        <w:t>. Контроль за соблюдением требований настоящего Регламента осуществляется путем проведения документарных и выездных проверок.</w:t>
      </w:r>
    </w:p>
    <w:p w14:paraId="60EBE5DA" w14:textId="77777777" w:rsidR="000D4B3C" w:rsidRDefault="000D4B3C" w:rsidP="000F0C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Документарная проверка проводится по месту нахождения</w:t>
      </w:r>
      <w:r w:rsidR="00E002B8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, на основе отчетов, представленных </w:t>
      </w:r>
      <w:r w:rsidR="00E002B8">
        <w:rPr>
          <w:sz w:val="28"/>
          <w:szCs w:val="28"/>
        </w:rPr>
        <w:t>муниципальными</w:t>
      </w:r>
      <w:r w:rsidR="00B0016F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>, и документов, имеющихся в</w:t>
      </w:r>
      <w:r w:rsidR="00B0016F">
        <w:rPr>
          <w:sz w:val="28"/>
          <w:szCs w:val="28"/>
        </w:rPr>
        <w:t xml:space="preserve"> </w:t>
      </w:r>
      <w:r w:rsidR="00E002B8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14:paraId="54DDC2EC" w14:textId="77777777" w:rsidR="000D4B3C" w:rsidRDefault="000D4B3C" w:rsidP="000F0C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Выездные проверки проводятся по месту нахождения </w:t>
      </w:r>
      <w:r w:rsidR="000F0C6F">
        <w:rPr>
          <w:sz w:val="28"/>
          <w:szCs w:val="28"/>
        </w:rPr>
        <w:t>муниципального учреждения.</w:t>
      </w:r>
    </w:p>
    <w:p w14:paraId="5A8BB2B2" w14:textId="77777777" w:rsidR="000D4B3C" w:rsidRDefault="000D4B3C" w:rsidP="000F0C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проведения проверки является акт проверки, который направляется </w:t>
      </w:r>
      <w:r w:rsidR="00B0016F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>.</w:t>
      </w:r>
    </w:p>
    <w:p w14:paraId="43CBAFB1" w14:textId="477BA380" w:rsidR="00121FEC" w:rsidRDefault="00E002B8" w:rsidP="00157D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="000D4B3C">
        <w:rPr>
          <w:sz w:val="28"/>
          <w:szCs w:val="28"/>
        </w:rPr>
        <w:t xml:space="preserve">. Порядок проведения проверки за соблюдением </w:t>
      </w:r>
      <w:r w:rsidR="00B0016F">
        <w:rPr>
          <w:sz w:val="28"/>
          <w:szCs w:val="28"/>
        </w:rPr>
        <w:t>муниципальны</w:t>
      </w:r>
      <w:r w:rsidR="000F0C6F">
        <w:rPr>
          <w:sz w:val="28"/>
          <w:szCs w:val="28"/>
        </w:rPr>
        <w:t>ми</w:t>
      </w:r>
      <w:r w:rsidR="00B0016F">
        <w:rPr>
          <w:sz w:val="28"/>
          <w:szCs w:val="28"/>
        </w:rPr>
        <w:t xml:space="preserve"> учреждениями </w:t>
      </w:r>
      <w:r w:rsidR="000D4B3C">
        <w:rPr>
          <w:sz w:val="28"/>
          <w:szCs w:val="28"/>
        </w:rPr>
        <w:t xml:space="preserve">настоящего Регламента определяется </w:t>
      </w:r>
      <w:r>
        <w:rPr>
          <w:sz w:val="28"/>
          <w:szCs w:val="28"/>
        </w:rPr>
        <w:t>Комиссией.</w:t>
      </w:r>
    </w:p>
    <w:p w14:paraId="6D3C324D" w14:textId="396294C8" w:rsidR="00157D78" w:rsidRDefault="00157D78" w:rsidP="00157D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F28A36" w14:textId="14ACED05" w:rsidR="00157D78" w:rsidRDefault="00157D78" w:rsidP="00157D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78A009E" w14:textId="1D7CD4F2" w:rsidR="00B925FE" w:rsidRDefault="00B925FE" w:rsidP="00B925FE">
      <w:pPr>
        <w:autoSpaceDE w:val="0"/>
        <w:autoSpaceDN w:val="0"/>
        <w:adjustRightInd w:val="0"/>
        <w:jc w:val="both"/>
        <w:rPr>
          <w:sz w:val="28"/>
          <w:szCs w:val="28"/>
        </w:rPr>
        <w:sectPr w:rsidR="00B925FE" w:rsidSect="00FE012A">
          <w:pgSz w:w="11906" w:h="16838"/>
          <w:pgMar w:top="1134" w:right="707" w:bottom="851" w:left="1418" w:header="720" w:footer="720" w:gutter="0"/>
          <w:cols w:space="708"/>
          <w:docGrid w:linePitch="360"/>
        </w:sectPr>
      </w:pPr>
    </w:p>
    <w:p w14:paraId="13703B34" w14:textId="77777777" w:rsidR="00B925FE" w:rsidRPr="00B925FE" w:rsidRDefault="00B925FE" w:rsidP="0017717E">
      <w:pPr>
        <w:autoSpaceDE w:val="0"/>
        <w:autoSpaceDN w:val="0"/>
        <w:adjustRightInd w:val="0"/>
        <w:ind w:left="7513"/>
        <w:rPr>
          <w:sz w:val="28"/>
          <w:szCs w:val="28"/>
        </w:rPr>
      </w:pPr>
      <w:r w:rsidRPr="00B925FE">
        <w:rPr>
          <w:sz w:val="28"/>
          <w:szCs w:val="28"/>
        </w:rPr>
        <w:lastRenderedPageBreak/>
        <w:t>Приложение N 1</w:t>
      </w:r>
    </w:p>
    <w:p w14:paraId="1F1B1C84" w14:textId="22830B06" w:rsidR="00B925FE" w:rsidRPr="00B925FE" w:rsidRDefault="00B925FE" w:rsidP="0017717E">
      <w:pPr>
        <w:autoSpaceDE w:val="0"/>
        <w:autoSpaceDN w:val="0"/>
        <w:adjustRightInd w:val="0"/>
        <w:ind w:left="7513"/>
        <w:rPr>
          <w:sz w:val="28"/>
          <w:szCs w:val="28"/>
        </w:rPr>
      </w:pPr>
      <w:r w:rsidRPr="00B925FE">
        <w:rPr>
          <w:sz w:val="28"/>
          <w:szCs w:val="28"/>
        </w:rPr>
        <w:t>к Регламенту взаимодействия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округа город Стерлитамак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 xml:space="preserve">и находящихся в </w:t>
      </w:r>
      <w:r w:rsidR="00901B4F">
        <w:rPr>
          <w:sz w:val="28"/>
          <w:szCs w:val="28"/>
        </w:rPr>
        <w:t>ее</w:t>
      </w:r>
      <w:r w:rsidRPr="00B925FE">
        <w:rPr>
          <w:sz w:val="28"/>
          <w:szCs w:val="28"/>
        </w:rPr>
        <w:t xml:space="preserve"> ведении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казенных учреждений, а также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бюджетных и автономных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учреждений по вопросам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правового обеспечения интересов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городского округа город Стерлитамак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Республики Башкортостан при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рассмотрении судебных дел и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организации исполнения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судебных актов при обращении  взыскания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на средства бюджета  городского округа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город Стерлитамак Республики Башкортостан</w:t>
      </w:r>
    </w:p>
    <w:p w14:paraId="798957B1" w14:textId="77777777" w:rsidR="00B925FE" w:rsidRPr="00B925FE" w:rsidRDefault="00B925FE" w:rsidP="00B925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3F9CC2" w14:textId="166D6F7C" w:rsidR="00B925FE" w:rsidRPr="0017717E" w:rsidRDefault="00B925FE" w:rsidP="00B925FE">
      <w:pPr>
        <w:autoSpaceDE w:val="0"/>
        <w:autoSpaceDN w:val="0"/>
        <w:adjustRightInd w:val="0"/>
        <w:jc w:val="center"/>
      </w:pPr>
      <w:r w:rsidRPr="0017717E">
        <w:t>ОТЧЕТ</w:t>
      </w:r>
    </w:p>
    <w:p w14:paraId="37156C92" w14:textId="52316C90" w:rsidR="00B925FE" w:rsidRPr="0017717E" w:rsidRDefault="00B925FE" w:rsidP="0017717E">
      <w:pPr>
        <w:autoSpaceDE w:val="0"/>
        <w:autoSpaceDN w:val="0"/>
        <w:adjustRightInd w:val="0"/>
        <w:jc w:val="center"/>
      </w:pPr>
      <w:r w:rsidRPr="0017717E">
        <w:t>по судебным делам _______ за период __________ 20__ года</w:t>
      </w:r>
    </w:p>
    <w:p w14:paraId="4BF2DCE1" w14:textId="21A5A8E1" w:rsidR="00B925FE" w:rsidRPr="0017717E" w:rsidRDefault="00B925FE" w:rsidP="00B925FE">
      <w:pPr>
        <w:autoSpaceDE w:val="0"/>
        <w:autoSpaceDN w:val="0"/>
        <w:adjustRightInd w:val="0"/>
        <w:jc w:val="center"/>
      </w:pPr>
      <w:r w:rsidRPr="0017717E">
        <w:t>________________________________________________________</w:t>
      </w:r>
    </w:p>
    <w:p w14:paraId="7E016F43" w14:textId="7AE32182" w:rsidR="00121FEC" w:rsidRPr="00467758" w:rsidRDefault="00B925FE" w:rsidP="00B925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67758">
        <w:rPr>
          <w:sz w:val="20"/>
          <w:szCs w:val="20"/>
        </w:rPr>
        <w:t>(наименование муниципального учреждения)</w:t>
      </w:r>
    </w:p>
    <w:p w14:paraId="7689628C" w14:textId="0F968B79" w:rsidR="0017717E" w:rsidRDefault="0017717E" w:rsidP="00B925FE">
      <w:pPr>
        <w:autoSpaceDE w:val="0"/>
        <w:autoSpaceDN w:val="0"/>
        <w:adjustRightInd w:val="0"/>
        <w:jc w:val="center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"/>
        <w:gridCol w:w="1034"/>
        <w:gridCol w:w="1034"/>
        <w:gridCol w:w="1034"/>
        <w:gridCol w:w="1035"/>
        <w:gridCol w:w="1034"/>
        <w:gridCol w:w="1034"/>
        <w:gridCol w:w="1034"/>
        <w:gridCol w:w="1034"/>
        <w:gridCol w:w="1035"/>
        <w:gridCol w:w="1034"/>
        <w:gridCol w:w="1034"/>
        <w:gridCol w:w="1034"/>
        <w:gridCol w:w="1034"/>
        <w:gridCol w:w="1035"/>
      </w:tblGrid>
      <w:tr w:rsidR="0017717E" w:rsidRPr="00E33100" w14:paraId="5E410F73" w14:textId="77777777" w:rsidTr="0017717E">
        <w:tc>
          <w:tcPr>
            <w:tcW w:w="1034" w:type="dxa"/>
            <w:vAlign w:val="center"/>
          </w:tcPr>
          <w:p w14:paraId="22DA544E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№</w:t>
            </w:r>
          </w:p>
          <w:p w14:paraId="2CE0F4DA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34" w:type="dxa"/>
            <w:vAlign w:val="center"/>
          </w:tcPr>
          <w:p w14:paraId="28B0CA5D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№ дела</w:t>
            </w:r>
          </w:p>
        </w:tc>
        <w:tc>
          <w:tcPr>
            <w:tcW w:w="1034" w:type="dxa"/>
            <w:vAlign w:val="center"/>
          </w:tcPr>
          <w:p w14:paraId="2150264E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Истец</w:t>
            </w:r>
          </w:p>
        </w:tc>
        <w:tc>
          <w:tcPr>
            <w:tcW w:w="1034" w:type="dxa"/>
            <w:vAlign w:val="center"/>
          </w:tcPr>
          <w:p w14:paraId="1ADA53FB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Ответчик</w:t>
            </w:r>
          </w:p>
        </w:tc>
        <w:tc>
          <w:tcPr>
            <w:tcW w:w="1035" w:type="dxa"/>
            <w:vAlign w:val="center"/>
          </w:tcPr>
          <w:p w14:paraId="44D48F43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Третьи лица</w:t>
            </w:r>
          </w:p>
        </w:tc>
        <w:tc>
          <w:tcPr>
            <w:tcW w:w="1034" w:type="dxa"/>
            <w:vAlign w:val="center"/>
          </w:tcPr>
          <w:p w14:paraId="2988D755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Суд, рассматривающий дело</w:t>
            </w:r>
          </w:p>
        </w:tc>
        <w:tc>
          <w:tcPr>
            <w:tcW w:w="1034" w:type="dxa"/>
            <w:vAlign w:val="center"/>
          </w:tcPr>
          <w:p w14:paraId="01B99121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Категория иска</w:t>
            </w:r>
          </w:p>
        </w:tc>
        <w:tc>
          <w:tcPr>
            <w:tcW w:w="1034" w:type="dxa"/>
            <w:vAlign w:val="center"/>
          </w:tcPr>
          <w:p w14:paraId="470149C6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Сумма исковых требований (тыс. руб.)</w:t>
            </w:r>
          </w:p>
        </w:tc>
        <w:tc>
          <w:tcPr>
            <w:tcW w:w="1034" w:type="dxa"/>
            <w:vAlign w:val="center"/>
          </w:tcPr>
          <w:p w14:paraId="1777FFE9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Период предъявления требований</w:t>
            </w:r>
          </w:p>
        </w:tc>
        <w:tc>
          <w:tcPr>
            <w:tcW w:w="1035" w:type="dxa"/>
            <w:vAlign w:val="center"/>
          </w:tcPr>
          <w:p w14:paraId="71A142FE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Решение суда первой инстанции</w:t>
            </w:r>
          </w:p>
        </w:tc>
        <w:tc>
          <w:tcPr>
            <w:tcW w:w="1034" w:type="dxa"/>
            <w:vAlign w:val="center"/>
          </w:tcPr>
          <w:p w14:paraId="5293F0B3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Судебный акт суда апелляционной инстанции</w:t>
            </w:r>
          </w:p>
        </w:tc>
        <w:tc>
          <w:tcPr>
            <w:tcW w:w="1034" w:type="dxa"/>
            <w:vAlign w:val="center"/>
          </w:tcPr>
          <w:p w14:paraId="1085E88F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Судебный акт суда кассационной инстанции</w:t>
            </w:r>
          </w:p>
        </w:tc>
        <w:tc>
          <w:tcPr>
            <w:tcW w:w="1034" w:type="dxa"/>
            <w:vAlign w:val="center"/>
          </w:tcPr>
          <w:p w14:paraId="7C376E24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Судебный акт суда надзорной инстанции</w:t>
            </w:r>
          </w:p>
        </w:tc>
        <w:tc>
          <w:tcPr>
            <w:tcW w:w="1034" w:type="dxa"/>
            <w:vAlign w:val="center"/>
          </w:tcPr>
          <w:p w14:paraId="7589641E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Сумма удовлетворенных требований, подлежащих исполнению за счет средств бюджета городского округа (тыс. руб.)</w:t>
            </w:r>
          </w:p>
        </w:tc>
        <w:tc>
          <w:tcPr>
            <w:tcW w:w="1035" w:type="dxa"/>
            <w:vAlign w:val="center"/>
          </w:tcPr>
          <w:p w14:paraId="32D2DBA5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Сумма неудовлетворенных требований, подлежащих исполнению за счет средств бюджета городского округа (тыс. руб.)</w:t>
            </w:r>
          </w:p>
        </w:tc>
      </w:tr>
      <w:tr w:rsidR="0017717E" w14:paraId="16913161" w14:textId="77777777" w:rsidTr="0017717E">
        <w:tc>
          <w:tcPr>
            <w:tcW w:w="1034" w:type="dxa"/>
            <w:vAlign w:val="center"/>
          </w:tcPr>
          <w:p w14:paraId="00FA85B3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dxa"/>
            <w:vAlign w:val="center"/>
          </w:tcPr>
          <w:p w14:paraId="25E7CC1E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14:paraId="488E5532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  <w:vAlign w:val="center"/>
          </w:tcPr>
          <w:p w14:paraId="17672A48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vAlign w:val="center"/>
          </w:tcPr>
          <w:p w14:paraId="6BCDD67C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4" w:type="dxa"/>
            <w:vAlign w:val="center"/>
          </w:tcPr>
          <w:p w14:paraId="52AA3414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4" w:type="dxa"/>
            <w:vAlign w:val="center"/>
          </w:tcPr>
          <w:p w14:paraId="669CC5CB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  <w:vAlign w:val="center"/>
          </w:tcPr>
          <w:p w14:paraId="275CF77B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dxa"/>
            <w:vAlign w:val="center"/>
          </w:tcPr>
          <w:p w14:paraId="348EF164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dxa"/>
            <w:vAlign w:val="center"/>
          </w:tcPr>
          <w:p w14:paraId="6ACF5CA5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4" w:type="dxa"/>
            <w:vAlign w:val="center"/>
          </w:tcPr>
          <w:p w14:paraId="3022258C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4" w:type="dxa"/>
            <w:vAlign w:val="center"/>
          </w:tcPr>
          <w:p w14:paraId="29072C39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4" w:type="dxa"/>
            <w:vAlign w:val="center"/>
          </w:tcPr>
          <w:p w14:paraId="133861AC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4" w:type="dxa"/>
            <w:vAlign w:val="center"/>
          </w:tcPr>
          <w:p w14:paraId="7507CA97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5" w:type="dxa"/>
            <w:vAlign w:val="center"/>
          </w:tcPr>
          <w:p w14:paraId="46F3EB28" w14:textId="77777777" w:rsidR="0017717E" w:rsidRPr="0017717E" w:rsidRDefault="0017717E" w:rsidP="00177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17E">
              <w:rPr>
                <w:rFonts w:ascii="Times New Roman" w:hAnsi="Times New Roman" w:cs="Times New Roman"/>
              </w:rPr>
              <w:t>14</w:t>
            </w:r>
          </w:p>
        </w:tc>
      </w:tr>
      <w:tr w:rsidR="0017717E" w14:paraId="10259605" w14:textId="77777777" w:rsidTr="0017717E">
        <w:trPr>
          <w:trHeight w:val="13"/>
        </w:trPr>
        <w:tc>
          <w:tcPr>
            <w:tcW w:w="1034" w:type="dxa"/>
            <w:vAlign w:val="center"/>
          </w:tcPr>
          <w:p w14:paraId="5B201387" w14:textId="77777777" w:rsidR="0017717E" w:rsidRPr="0017717E" w:rsidRDefault="0017717E" w:rsidP="0017717E">
            <w:pPr>
              <w:pStyle w:val="ConsPlusNormal"/>
              <w:jc w:val="center"/>
            </w:pPr>
          </w:p>
        </w:tc>
        <w:tc>
          <w:tcPr>
            <w:tcW w:w="1034" w:type="dxa"/>
            <w:vAlign w:val="center"/>
          </w:tcPr>
          <w:p w14:paraId="789A1235" w14:textId="77777777" w:rsidR="0017717E" w:rsidRPr="0017717E" w:rsidRDefault="0017717E" w:rsidP="0017717E">
            <w:pPr>
              <w:pStyle w:val="ConsPlusNormal"/>
              <w:jc w:val="center"/>
            </w:pPr>
          </w:p>
        </w:tc>
        <w:tc>
          <w:tcPr>
            <w:tcW w:w="1034" w:type="dxa"/>
            <w:vAlign w:val="center"/>
          </w:tcPr>
          <w:p w14:paraId="49B9783C" w14:textId="77777777" w:rsidR="0017717E" w:rsidRPr="0017717E" w:rsidRDefault="0017717E" w:rsidP="0017717E">
            <w:pPr>
              <w:pStyle w:val="ConsPlusNormal"/>
              <w:jc w:val="center"/>
            </w:pPr>
          </w:p>
        </w:tc>
        <w:tc>
          <w:tcPr>
            <w:tcW w:w="1034" w:type="dxa"/>
            <w:vAlign w:val="center"/>
          </w:tcPr>
          <w:p w14:paraId="6B466EBC" w14:textId="77777777" w:rsidR="0017717E" w:rsidRPr="0017717E" w:rsidRDefault="0017717E" w:rsidP="0017717E">
            <w:pPr>
              <w:pStyle w:val="ConsPlusNormal"/>
              <w:jc w:val="center"/>
            </w:pPr>
          </w:p>
        </w:tc>
        <w:tc>
          <w:tcPr>
            <w:tcW w:w="1035" w:type="dxa"/>
            <w:vAlign w:val="center"/>
          </w:tcPr>
          <w:p w14:paraId="08131371" w14:textId="77777777" w:rsidR="0017717E" w:rsidRPr="0017717E" w:rsidRDefault="0017717E" w:rsidP="0017717E">
            <w:pPr>
              <w:pStyle w:val="ConsPlusNormal"/>
              <w:jc w:val="center"/>
            </w:pPr>
          </w:p>
        </w:tc>
        <w:tc>
          <w:tcPr>
            <w:tcW w:w="1034" w:type="dxa"/>
            <w:vAlign w:val="center"/>
          </w:tcPr>
          <w:p w14:paraId="5EDD9451" w14:textId="77777777" w:rsidR="0017717E" w:rsidRPr="0017717E" w:rsidRDefault="0017717E" w:rsidP="0017717E">
            <w:pPr>
              <w:pStyle w:val="ConsPlusNormal"/>
              <w:jc w:val="center"/>
            </w:pPr>
          </w:p>
        </w:tc>
        <w:tc>
          <w:tcPr>
            <w:tcW w:w="1034" w:type="dxa"/>
            <w:vAlign w:val="center"/>
          </w:tcPr>
          <w:p w14:paraId="758FBF17" w14:textId="77777777" w:rsidR="0017717E" w:rsidRPr="0017717E" w:rsidRDefault="0017717E" w:rsidP="0017717E">
            <w:pPr>
              <w:pStyle w:val="ConsPlusNormal"/>
              <w:jc w:val="center"/>
            </w:pPr>
          </w:p>
        </w:tc>
        <w:tc>
          <w:tcPr>
            <w:tcW w:w="1034" w:type="dxa"/>
            <w:vAlign w:val="center"/>
          </w:tcPr>
          <w:p w14:paraId="26A2C321" w14:textId="77777777" w:rsidR="0017717E" w:rsidRPr="0017717E" w:rsidRDefault="0017717E" w:rsidP="0017717E">
            <w:pPr>
              <w:pStyle w:val="ConsPlusNormal"/>
              <w:jc w:val="center"/>
            </w:pPr>
          </w:p>
        </w:tc>
        <w:tc>
          <w:tcPr>
            <w:tcW w:w="1034" w:type="dxa"/>
            <w:vAlign w:val="center"/>
          </w:tcPr>
          <w:p w14:paraId="4D248082" w14:textId="77777777" w:rsidR="0017717E" w:rsidRPr="0017717E" w:rsidRDefault="0017717E" w:rsidP="0017717E">
            <w:pPr>
              <w:pStyle w:val="ConsPlusNormal"/>
              <w:jc w:val="center"/>
            </w:pPr>
          </w:p>
        </w:tc>
        <w:tc>
          <w:tcPr>
            <w:tcW w:w="1035" w:type="dxa"/>
            <w:vAlign w:val="center"/>
          </w:tcPr>
          <w:p w14:paraId="0C62EBEC" w14:textId="77777777" w:rsidR="0017717E" w:rsidRPr="0017717E" w:rsidRDefault="0017717E" w:rsidP="0017717E">
            <w:pPr>
              <w:pStyle w:val="ConsPlusNormal"/>
              <w:jc w:val="center"/>
            </w:pPr>
          </w:p>
        </w:tc>
        <w:tc>
          <w:tcPr>
            <w:tcW w:w="1034" w:type="dxa"/>
            <w:vAlign w:val="center"/>
          </w:tcPr>
          <w:p w14:paraId="4A017767" w14:textId="77777777" w:rsidR="0017717E" w:rsidRPr="0017717E" w:rsidRDefault="0017717E" w:rsidP="0017717E">
            <w:pPr>
              <w:pStyle w:val="ConsPlusNormal"/>
              <w:jc w:val="center"/>
            </w:pPr>
          </w:p>
        </w:tc>
        <w:tc>
          <w:tcPr>
            <w:tcW w:w="1034" w:type="dxa"/>
            <w:vAlign w:val="center"/>
          </w:tcPr>
          <w:p w14:paraId="354E8CE0" w14:textId="77777777" w:rsidR="0017717E" w:rsidRPr="0017717E" w:rsidRDefault="0017717E" w:rsidP="0017717E">
            <w:pPr>
              <w:pStyle w:val="ConsPlusNormal"/>
              <w:jc w:val="center"/>
            </w:pPr>
          </w:p>
        </w:tc>
        <w:tc>
          <w:tcPr>
            <w:tcW w:w="1034" w:type="dxa"/>
            <w:vAlign w:val="center"/>
          </w:tcPr>
          <w:p w14:paraId="217F3AC7" w14:textId="77777777" w:rsidR="0017717E" w:rsidRPr="0017717E" w:rsidRDefault="0017717E" w:rsidP="0017717E">
            <w:pPr>
              <w:pStyle w:val="ConsPlusNormal"/>
              <w:jc w:val="center"/>
            </w:pPr>
          </w:p>
        </w:tc>
        <w:tc>
          <w:tcPr>
            <w:tcW w:w="1034" w:type="dxa"/>
            <w:vAlign w:val="center"/>
          </w:tcPr>
          <w:p w14:paraId="28FEB01F" w14:textId="77777777" w:rsidR="0017717E" w:rsidRPr="0017717E" w:rsidRDefault="0017717E" w:rsidP="0017717E">
            <w:pPr>
              <w:pStyle w:val="ConsPlusNormal"/>
              <w:jc w:val="center"/>
            </w:pPr>
          </w:p>
        </w:tc>
        <w:tc>
          <w:tcPr>
            <w:tcW w:w="1035" w:type="dxa"/>
            <w:vAlign w:val="center"/>
          </w:tcPr>
          <w:p w14:paraId="4DB76835" w14:textId="77777777" w:rsidR="0017717E" w:rsidRPr="0017717E" w:rsidRDefault="0017717E" w:rsidP="0017717E">
            <w:pPr>
              <w:pStyle w:val="ConsPlusNormal"/>
              <w:jc w:val="center"/>
            </w:pPr>
          </w:p>
        </w:tc>
      </w:tr>
    </w:tbl>
    <w:p w14:paraId="1D71691E" w14:textId="34CDA147" w:rsidR="0017717E" w:rsidRDefault="0017717E" w:rsidP="00B925FE">
      <w:pPr>
        <w:autoSpaceDE w:val="0"/>
        <w:autoSpaceDN w:val="0"/>
        <w:adjustRightInd w:val="0"/>
        <w:jc w:val="center"/>
      </w:pPr>
    </w:p>
    <w:p w14:paraId="6976006F" w14:textId="08DBC846" w:rsidR="0017717E" w:rsidRDefault="0017717E" w:rsidP="00B925FE">
      <w:pPr>
        <w:autoSpaceDE w:val="0"/>
        <w:autoSpaceDN w:val="0"/>
        <w:adjustRightInd w:val="0"/>
        <w:jc w:val="center"/>
      </w:pPr>
    </w:p>
    <w:p w14:paraId="729EE1D2" w14:textId="243EE530" w:rsidR="0017717E" w:rsidRDefault="0017717E" w:rsidP="0017717E">
      <w:pPr>
        <w:autoSpaceDE w:val="0"/>
        <w:autoSpaceDN w:val="0"/>
        <w:adjustRightInd w:val="0"/>
        <w:ind w:right="-740"/>
        <w:jc w:val="both"/>
      </w:pPr>
      <w:r>
        <w:t xml:space="preserve">Руководитель муниципального учреждения                                                      Подпись                                                                                          </w:t>
      </w:r>
      <w:r w:rsidR="00901B4F">
        <w:t>Ф.И.О.</w:t>
      </w:r>
    </w:p>
    <w:p w14:paraId="44E7BA1D" w14:textId="77777777" w:rsidR="0017717E" w:rsidRDefault="0017717E" w:rsidP="00B925FE">
      <w:pPr>
        <w:autoSpaceDE w:val="0"/>
        <w:autoSpaceDN w:val="0"/>
        <w:adjustRightInd w:val="0"/>
        <w:jc w:val="center"/>
      </w:pPr>
    </w:p>
    <w:p w14:paraId="4712A1B4" w14:textId="7597AD47" w:rsidR="0017717E" w:rsidRPr="00B925FE" w:rsidRDefault="0017717E" w:rsidP="0017717E">
      <w:pPr>
        <w:autoSpaceDE w:val="0"/>
        <w:autoSpaceDN w:val="0"/>
        <w:adjustRightInd w:val="0"/>
        <w:ind w:left="7655"/>
        <w:rPr>
          <w:sz w:val="28"/>
          <w:szCs w:val="28"/>
        </w:rPr>
      </w:pPr>
      <w:r w:rsidRPr="00B925FE">
        <w:rPr>
          <w:sz w:val="28"/>
          <w:szCs w:val="28"/>
        </w:rPr>
        <w:lastRenderedPageBreak/>
        <w:t xml:space="preserve">Приложение N </w:t>
      </w:r>
      <w:r>
        <w:rPr>
          <w:sz w:val="28"/>
          <w:szCs w:val="28"/>
        </w:rPr>
        <w:t>2</w:t>
      </w:r>
    </w:p>
    <w:p w14:paraId="30D25EC4" w14:textId="1024DE46" w:rsidR="0017717E" w:rsidRPr="00B925FE" w:rsidRDefault="0017717E" w:rsidP="0017717E">
      <w:pPr>
        <w:autoSpaceDE w:val="0"/>
        <w:autoSpaceDN w:val="0"/>
        <w:adjustRightInd w:val="0"/>
        <w:ind w:left="7655"/>
        <w:rPr>
          <w:sz w:val="28"/>
          <w:szCs w:val="28"/>
        </w:rPr>
      </w:pPr>
      <w:r w:rsidRPr="00B925FE">
        <w:rPr>
          <w:sz w:val="28"/>
          <w:szCs w:val="28"/>
        </w:rPr>
        <w:t>к Регламенту взаимодействия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округа город Стерлитамак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 xml:space="preserve">и находящихся в </w:t>
      </w:r>
      <w:r w:rsidR="00901B4F">
        <w:rPr>
          <w:sz w:val="28"/>
          <w:szCs w:val="28"/>
        </w:rPr>
        <w:t>ее</w:t>
      </w:r>
      <w:r w:rsidRPr="00B925FE">
        <w:rPr>
          <w:sz w:val="28"/>
          <w:szCs w:val="28"/>
        </w:rPr>
        <w:t xml:space="preserve"> ведении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казенных учреждений, а также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бюджетных и автономных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учреждений по вопросам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правового обеспечения интересов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городского округа город Стерлитамак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Республики Башкортостан при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рассмотрении судебных дел и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организации исполнения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судебных актов при обращении  взыскания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на средства бюджета  городского округа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город Стерлитамак Республики Башкортостан</w:t>
      </w:r>
    </w:p>
    <w:p w14:paraId="51B63233" w14:textId="77777777" w:rsidR="0017717E" w:rsidRDefault="0017717E" w:rsidP="0017717E">
      <w:pPr>
        <w:pStyle w:val="ConsPlusNormal"/>
        <w:jc w:val="center"/>
        <w:rPr>
          <w:rFonts w:ascii="Times New Roman" w:hAnsi="Times New Roman" w:cs="Times New Roman"/>
        </w:rPr>
      </w:pPr>
    </w:p>
    <w:p w14:paraId="533CBF05" w14:textId="090CF8EC" w:rsidR="0017717E" w:rsidRPr="00467758" w:rsidRDefault="0017717E" w:rsidP="00177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758">
        <w:rPr>
          <w:rFonts w:ascii="Times New Roman" w:hAnsi="Times New Roman" w:cs="Times New Roman"/>
          <w:sz w:val="24"/>
          <w:szCs w:val="24"/>
        </w:rPr>
        <w:t>СВЕДЕНИЯ</w:t>
      </w:r>
    </w:p>
    <w:p w14:paraId="5C7906FE" w14:textId="77777777" w:rsidR="0017717E" w:rsidRPr="00467758" w:rsidRDefault="0017717E" w:rsidP="00177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758">
        <w:rPr>
          <w:rFonts w:ascii="Times New Roman" w:hAnsi="Times New Roman" w:cs="Times New Roman"/>
          <w:sz w:val="24"/>
          <w:szCs w:val="24"/>
        </w:rPr>
        <w:t>о взыскании ущерба с лиц, причинивших вред бюджету</w:t>
      </w:r>
    </w:p>
    <w:p w14:paraId="2A0E38DC" w14:textId="77777777" w:rsidR="0017717E" w:rsidRPr="00467758" w:rsidRDefault="0017717E" w:rsidP="00177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758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Башкортостан,</w:t>
      </w:r>
    </w:p>
    <w:p w14:paraId="7EA809B0" w14:textId="77777777" w:rsidR="0017717E" w:rsidRPr="00467758" w:rsidRDefault="0017717E" w:rsidP="00177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758">
        <w:rPr>
          <w:rFonts w:ascii="Times New Roman" w:hAnsi="Times New Roman" w:cs="Times New Roman"/>
          <w:sz w:val="24"/>
          <w:szCs w:val="24"/>
        </w:rPr>
        <w:t>учреждениям городского округа город Стерлитамак</w:t>
      </w:r>
    </w:p>
    <w:p w14:paraId="0F88A6DE" w14:textId="365DF568" w:rsidR="0017717E" w:rsidRPr="00467758" w:rsidRDefault="0017717E" w:rsidP="00177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75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4D9C793D" w14:textId="06E3E691" w:rsidR="0017717E" w:rsidRDefault="0017717E" w:rsidP="00177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37"/>
        <w:gridCol w:w="1871"/>
        <w:gridCol w:w="850"/>
        <w:gridCol w:w="1020"/>
        <w:gridCol w:w="1077"/>
        <w:gridCol w:w="1134"/>
        <w:gridCol w:w="737"/>
        <w:gridCol w:w="1056"/>
        <w:gridCol w:w="1418"/>
        <w:gridCol w:w="1417"/>
        <w:gridCol w:w="2693"/>
      </w:tblGrid>
      <w:tr w:rsidR="0017717E" w:rsidRPr="00E33100" w14:paraId="3B721CAF" w14:textId="77777777" w:rsidTr="00467758">
        <w:tc>
          <w:tcPr>
            <w:tcW w:w="1361" w:type="dxa"/>
            <w:vMerge w:val="restart"/>
            <w:vAlign w:val="center"/>
          </w:tcPr>
          <w:p w14:paraId="68331F34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Дата, N судебного акта, предусматривающего обращение взыскания на средства бюджета городского округа, учреждения городского округа</w:t>
            </w:r>
          </w:p>
        </w:tc>
        <w:tc>
          <w:tcPr>
            <w:tcW w:w="737" w:type="dxa"/>
            <w:vMerge w:val="restart"/>
            <w:vAlign w:val="center"/>
          </w:tcPr>
          <w:p w14:paraId="0C40F5F8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Взыскатель</w:t>
            </w:r>
          </w:p>
        </w:tc>
        <w:tc>
          <w:tcPr>
            <w:tcW w:w="1871" w:type="dxa"/>
            <w:vMerge w:val="restart"/>
            <w:vAlign w:val="center"/>
          </w:tcPr>
          <w:p w14:paraId="3328EA09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Дата исполнения исполнительного документа, предусматривающего обращение взыскания на средства бюджета городского округа, учреждения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43A724ED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Сумма, взысканная по исполнительному документу (тыс. руб.)</w:t>
            </w:r>
          </w:p>
        </w:tc>
        <w:tc>
          <w:tcPr>
            <w:tcW w:w="3231" w:type="dxa"/>
            <w:gridSpan w:val="3"/>
            <w:vAlign w:val="center"/>
          </w:tcPr>
          <w:p w14:paraId="7E4060C6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Исполнен</w:t>
            </w:r>
          </w:p>
        </w:tc>
        <w:tc>
          <w:tcPr>
            <w:tcW w:w="737" w:type="dxa"/>
            <w:vMerge w:val="restart"/>
            <w:vAlign w:val="center"/>
          </w:tcPr>
          <w:p w14:paraId="06CD937B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Категория судебного спора</w:t>
            </w:r>
          </w:p>
        </w:tc>
        <w:tc>
          <w:tcPr>
            <w:tcW w:w="1056" w:type="dxa"/>
            <w:vMerge w:val="restart"/>
            <w:vAlign w:val="center"/>
          </w:tcPr>
          <w:p w14:paraId="179F796D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Ф.И.О. виновного лица работника организации-должника</w:t>
            </w:r>
          </w:p>
        </w:tc>
        <w:tc>
          <w:tcPr>
            <w:tcW w:w="1418" w:type="dxa"/>
            <w:vMerge w:val="restart"/>
            <w:vAlign w:val="center"/>
          </w:tcPr>
          <w:p w14:paraId="5C0216B9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N, дата приказа организации-должника или решения суда о взыскании ущерба с виновного лица</w:t>
            </w:r>
          </w:p>
        </w:tc>
        <w:tc>
          <w:tcPr>
            <w:tcW w:w="1417" w:type="dxa"/>
            <w:vMerge w:val="restart"/>
            <w:vAlign w:val="center"/>
          </w:tcPr>
          <w:p w14:paraId="572EA606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Взыскиваемая сумма по приказу или решению суда (тыс. руб.)</w:t>
            </w:r>
          </w:p>
        </w:tc>
        <w:tc>
          <w:tcPr>
            <w:tcW w:w="2693" w:type="dxa"/>
            <w:vMerge w:val="restart"/>
            <w:vAlign w:val="center"/>
          </w:tcPr>
          <w:p w14:paraId="33A426D2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Взыскано фактически на отчетную дату с виновного лица (тыс. руб.)</w:t>
            </w:r>
          </w:p>
        </w:tc>
      </w:tr>
      <w:tr w:rsidR="0017717E" w14:paraId="656B7ADC" w14:textId="77777777" w:rsidTr="00467758">
        <w:tc>
          <w:tcPr>
            <w:tcW w:w="1361" w:type="dxa"/>
            <w:vMerge/>
          </w:tcPr>
          <w:p w14:paraId="23C3299C" w14:textId="77777777" w:rsidR="0017717E" w:rsidRDefault="0017717E" w:rsidP="0025774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11201CD1" w14:textId="77777777" w:rsidR="0017717E" w:rsidRDefault="0017717E" w:rsidP="00257748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14:paraId="17FE3AEC" w14:textId="77777777" w:rsidR="0017717E" w:rsidRDefault="0017717E" w:rsidP="0025774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F271DAB" w14:textId="77777777" w:rsidR="0017717E" w:rsidRDefault="0017717E" w:rsidP="00257748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14:paraId="6AA9E9DB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с лицевого счета по учету средств бюджета городского округа (тыс. руб.)</w:t>
            </w:r>
          </w:p>
        </w:tc>
        <w:tc>
          <w:tcPr>
            <w:tcW w:w="1077" w:type="dxa"/>
            <w:vAlign w:val="center"/>
          </w:tcPr>
          <w:p w14:paraId="137D745E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с лицевого счета бюджетных и автономных учреждений (тыс. руб.)</w:t>
            </w:r>
          </w:p>
        </w:tc>
        <w:tc>
          <w:tcPr>
            <w:tcW w:w="1134" w:type="dxa"/>
            <w:vAlign w:val="center"/>
          </w:tcPr>
          <w:p w14:paraId="4EE5ECA6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с лицевого счета по учету средств от приносящей доход деятельности (тыс. руб.)</w:t>
            </w:r>
          </w:p>
        </w:tc>
        <w:tc>
          <w:tcPr>
            <w:tcW w:w="737" w:type="dxa"/>
            <w:vMerge/>
          </w:tcPr>
          <w:p w14:paraId="65B4867A" w14:textId="77777777" w:rsidR="0017717E" w:rsidRDefault="0017717E" w:rsidP="00257748">
            <w:pPr>
              <w:spacing w:after="1" w:line="0" w:lineRule="atLeast"/>
            </w:pPr>
          </w:p>
        </w:tc>
        <w:tc>
          <w:tcPr>
            <w:tcW w:w="1056" w:type="dxa"/>
            <w:vMerge/>
          </w:tcPr>
          <w:p w14:paraId="5997DEEB" w14:textId="77777777" w:rsidR="0017717E" w:rsidRDefault="0017717E" w:rsidP="00257748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14:paraId="324FCD17" w14:textId="77777777" w:rsidR="0017717E" w:rsidRDefault="0017717E" w:rsidP="0025774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3A7BBE87" w14:textId="77777777" w:rsidR="0017717E" w:rsidRDefault="0017717E" w:rsidP="00257748">
            <w:pPr>
              <w:spacing w:after="1" w:line="0" w:lineRule="atLeast"/>
            </w:pPr>
          </w:p>
        </w:tc>
        <w:tc>
          <w:tcPr>
            <w:tcW w:w="2693" w:type="dxa"/>
            <w:vMerge/>
          </w:tcPr>
          <w:p w14:paraId="38490C59" w14:textId="77777777" w:rsidR="0017717E" w:rsidRDefault="0017717E" w:rsidP="00257748">
            <w:pPr>
              <w:spacing w:after="1" w:line="0" w:lineRule="atLeast"/>
            </w:pPr>
          </w:p>
        </w:tc>
      </w:tr>
      <w:tr w:rsidR="0017717E" w:rsidRPr="00E33100" w14:paraId="39760B56" w14:textId="77777777" w:rsidTr="00467758">
        <w:tc>
          <w:tcPr>
            <w:tcW w:w="1361" w:type="dxa"/>
            <w:vAlign w:val="center"/>
          </w:tcPr>
          <w:p w14:paraId="67554387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vAlign w:val="center"/>
          </w:tcPr>
          <w:p w14:paraId="4D0C8AAD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14:paraId="7530F99E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14:paraId="72E51C61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14:paraId="5A7EAA5A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vAlign w:val="center"/>
          </w:tcPr>
          <w:p w14:paraId="485A14F0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42E217A6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vAlign w:val="center"/>
          </w:tcPr>
          <w:p w14:paraId="76B21AAF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  <w:vAlign w:val="center"/>
          </w:tcPr>
          <w:p w14:paraId="29B6B48B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14:paraId="613913D5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14:paraId="65BABC53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Align w:val="center"/>
          </w:tcPr>
          <w:p w14:paraId="47D7B636" w14:textId="77777777" w:rsidR="0017717E" w:rsidRPr="00E33100" w:rsidRDefault="0017717E" w:rsidP="00257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100">
              <w:rPr>
                <w:rFonts w:ascii="Times New Roman" w:hAnsi="Times New Roman" w:cs="Times New Roman"/>
              </w:rPr>
              <w:t>12</w:t>
            </w:r>
          </w:p>
        </w:tc>
      </w:tr>
      <w:tr w:rsidR="0017717E" w14:paraId="407AFF8E" w14:textId="77777777" w:rsidTr="00467758">
        <w:tc>
          <w:tcPr>
            <w:tcW w:w="1361" w:type="dxa"/>
          </w:tcPr>
          <w:p w14:paraId="009DB44B" w14:textId="77777777" w:rsidR="0017717E" w:rsidRDefault="0017717E" w:rsidP="00257748">
            <w:pPr>
              <w:pStyle w:val="ConsPlusNormal"/>
            </w:pPr>
          </w:p>
        </w:tc>
        <w:tc>
          <w:tcPr>
            <w:tcW w:w="737" w:type="dxa"/>
          </w:tcPr>
          <w:p w14:paraId="3D1A50C0" w14:textId="77777777" w:rsidR="0017717E" w:rsidRDefault="0017717E" w:rsidP="00257748">
            <w:pPr>
              <w:pStyle w:val="ConsPlusNormal"/>
            </w:pPr>
          </w:p>
        </w:tc>
        <w:tc>
          <w:tcPr>
            <w:tcW w:w="1871" w:type="dxa"/>
          </w:tcPr>
          <w:p w14:paraId="3598B5BC" w14:textId="77777777" w:rsidR="0017717E" w:rsidRDefault="0017717E" w:rsidP="00257748">
            <w:pPr>
              <w:pStyle w:val="ConsPlusNormal"/>
            </w:pPr>
          </w:p>
        </w:tc>
        <w:tc>
          <w:tcPr>
            <w:tcW w:w="850" w:type="dxa"/>
          </w:tcPr>
          <w:p w14:paraId="3E80C663" w14:textId="77777777" w:rsidR="0017717E" w:rsidRDefault="0017717E" w:rsidP="00257748">
            <w:pPr>
              <w:pStyle w:val="ConsPlusNormal"/>
            </w:pPr>
          </w:p>
        </w:tc>
        <w:tc>
          <w:tcPr>
            <w:tcW w:w="1020" w:type="dxa"/>
          </w:tcPr>
          <w:p w14:paraId="6D479CAD" w14:textId="77777777" w:rsidR="0017717E" w:rsidRDefault="0017717E" w:rsidP="00257748">
            <w:pPr>
              <w:pStyle w:val="ConsPlusNormal"/>
            </w:pPr>
          </w:p>
        </w:tc>
        <w:tc>
          <w:tcPr>
            <w:tcW w:w="1077" w:type="dxa"/>
          </w:tcPr>
          <w:p w14:paraId="6F529B72" w14:textId="77777777" w:rsidR="0017717E" w:rsidRDefault="0017717E" w:rsidP="00257748">
            <w:pPr>
              <w:pStyle w:val="ConsPlusNormal"/>
            </w:pPr>
          </w:p>
        </w:tc>
        <w:tc>
          <w:tcPr>
            <w:tcW w:w="1134" w:type="dxa"/>
          </w:tcPr>
          <w:p w14:paraId="4F225555" w14:textId="77777777" w:rsidR="0017717E" w:rsidRDefault="0017717E" w:rsidP="00257748">
            <w:pPr>
              <w:pStyle w:val="ConsPlusNormal"/>
            </w:pPr>
          </w:p>
        </w:tc>
        <w:tc>
          <w:tcPr>
            <w:tcW w:w="737" w:type="dxa"/>
          </w:tcPr>
          <w:p w14:paraId="73306D86" w14:textId="77777777" w:rsidR="0017717E" w:rsidRDefault="0017717E" w:rsidP="00257748">
            <w:pPr>
              <w:pStyle w:val="ConsPlusNormal"/>
            </w:pPr>
          </w:p>
        </w:tc>
        <w:tc>
          <w:tcPr>
            <w:tcW w:w="1056" w:type="dxa"/>
          </w:tcPr>
          <w:p w14:paraId="23E6B11B" w14:textId="77777777" w:rsidR="0017717E" w:rsidRDefault="0017717E" w:rsidP="00257748">
            <w:pPr>
              <w:pStyle w:val="ConsPlusNormal"/>
            </w:pPr>
          </w:p>
        </w:tc>
        <w:tc>
          <w:tcPr>
            <w:tcW w:w="1418" w:type="dxa"/>
          </w:tcPr>
          <w:p w14:paraId="6425235C" w14:textId="77777777" w:rsidR="0017717E" w:rsidRDefault="0017717E" w:rsidP="00257748">
            <w:pPr>
              <w:pStyle w:val="ConsPlusNormal"/>
            </w:pPr>
          </w:p>
        </w:tc>
        <w:tc>
          <w:tcPr>
            <w:tcW w:w="1417" w:type="dxa"/>
          </w:tcPr>
          <w:p w14:paraId="7FCA765B" w14:textId="77777777" w:rsidR="0017717E" w:rsidRDefault="0017717E" w:rsidP="00257748">
            <w:pPr>
              <w:pStyle w:val="ConsPlusNormal"/>
            </w:pPr>
          </w:p>
        </w:tc>
        <w:tc>
          <w:tcPr>
            <w:tcW w:w="2693" w:type="dxa"/>
          </w:tcPr>
          <w:p w14:paraId="152B7D84" w14:textId="77777777" w:rsidR="0017717E" w:rsidRDefault="0017717E" w:rsidP="00257748">
            <w:pPr>
              <w:pStyle w:val="ConsPlusNormal"/>
            </w:pPr>
          </w:p>
        </w:tc>
      </w:tr>
    </w:tbl>
    <w:p w14:paraId="0CB386B1" w14:textId="77777777" w:rsidR="00467758" w:rsidRDefault="00467758" w:rsidP="00467758">
      <w:pPr>
        <w:autoSpaceDE w:val="0"/>
        <w:autoSpaceDN w:val="0"/>
        <w:adjustRightInd w:val="0"/>
        <w:ind w:right="-740"/>
        <w:jc w:val="both"/>
      </w:pPr>
    </w:p>
    <w:p w14:paraId="400961C1" w14:textId="5B2C337E" w:rsidR="00467758" w:rsidRPr="00467758" w:rsidRDefault="00467758" w:rsidP="00467758">
      <w:pPr>
        <w:autoSpaceDE w:val="0"/>
        <w:autoSpaceDN w:val="0"/>
        <w:adjustRightInd w:val="0"/>
        <w:ind w:left="-142" w:right="-740"/>
        <w:jc w:val="both"/>
      </w:pPr>
      <w:r>
        <w:t xml:space="preserve">Руководитель муниципального учреждения                                                      Подпись                                                                                          </w:t>
      </w:r>
      <w:r w:rsidR="00B50ADD">
        <w:t>Ф.И.О.</w:t>
      </w:r>
    </w:p>
    <w:p w14:paraId="0B3159E6" w14:textId="0B9F067D" w:rsidR="00467758" w:rsidRPr="00B925FE" w:rsidRDefault="00467758" w:rsidP="00467758">
      <w:pPr>
        <w:autoSpaceDE w:val="0"/>
        <w:autoSpaceDN w:val="0"/>
        <w:adjustRightInd w:val="0"/>
        <w:ind w:left="7513"/>
        <w:rPr>
          <w:sz w:val="28"/>
          <w:szCs w:val="28"/>
        </w:rPr>
      </w:pPr>
      <w:r w:rsidRPr="00B925FE">
        <w:rPr>
          <w:sz w:val="28"/>
          <w:szCs w:val="28"/>
        </w:rPr>
        <w:lastRenderedPageBreak/>
        <w:t xml:space="preserve">Приложение N </w:t>
      </w:r>
      <w:r>
        <w:rPr>
          <w:sz w:val="28"/>
          <w:szCs w:val="28"/>
        </w:rPr>
        <w:t>3</w:t>
      </w:r>
    </w:p>
    <w:p w14:paraId="7F528E57" w14:textId="28084B42" w:rsidR="00467758" w:rsidRPr="00B925FE" w:rsidRDefault="00467758" w:rsidP="00467758">
      <w:pPr>
        <w:autoSpaceDE w:val="0"/>
        <w:autoSpaceDN w:val="0"/>
        <w:adjustRightInd w:val="0"/>
        <w:ind w:left="7513"/>
        <w:rPr>
          <w:sz w:val="28"/>
          <w:szCs w:val="28"/>
        </w:rPr>
      </w:pPr>
      <w:r w:rsidRPr="00B925FE">
        <w:rPr>
          <w:sz w:val="28"/>
          <w:szCs w:val="28"/>
        </w:rPr>
        <w:t>к Регламенту взаимодействия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округа город Стерлитамак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 xml:space="preserve">и находящихся в </w:t>
      </w:r>
      <w:r w:rsidR="00B50ADD">
        <w:rPr>
          <w:sz w:val="28"/>
          <w:szCs w:val="28"/>
        </w:rPr>
        <w:t>ее</w:t>
      </w:r>
      <w:r w:rsidRPr="00B925FE">
        <w:rPr>
          <w:sz w:val="28"/>
          <w:szCs w:val="28"/>
        </w:rPr>
        <w:t xml:space="preserve"> ведении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казенных учреждений, а также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бюджетных и автономных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учреждений по вопросам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правового обеспечения интересов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городского округа город Стерлитамак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Республики Башкортостан при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рассмотрении судебных дел и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организации исполнения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судебных актов при обращении  взыскания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на средства бюджета  городского округа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город Стерлитамак Республики Башкортостан</w:t>
      </w:r>
    </w:p>
    <w:p w14:paraId="39DF9BC5" w14:textId="1D2B8BE1" w:rsidR="0017717E" w:rsidRDefault="0017717E" w:rsidP="00B925FE">
      <w:pPr>
        <w:autoSpaceDE w:val="0"/>
        <w:autoSpaceDN w:val="0"/>
        <w:adjustRightInd w:val="0"/>
        <w:jc w:val="center"/>
      </w:pPr>
    </w:p>
    <w:p w14:paraId="4F5309DC" w14:textId="77777777" w:rsidR="00467758" w:rsidRDefault="00467758" w:rsidP="00467758">
      <w:pPr>
        <w:pStyle w:val="ConsPlusNormal"/>
        <w:jc w:val="center"/>
      </w:pPr>
    </w:p>
    <w:p w14:paraId="3FAE2B97" w14:textId="77777777" w:rsidR="00467758" w:rsidRPr="00467758" w:rsidRDefault="00467758" w:rsidP="00467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23"/>
      <w:bookmarkEnd w:id="5"/>
      <w:r w:rsidRPr="00467758">
        <w:rPr>
          <w:rFonts w:ascii="Times New Roman" w:hAnsi="Times New Roman" w:cs="Times New Roman"/>
          <w:sz w:val="28"/>
          <w:szCs w:val="28"/>
        </w:rPr>
        <w:t>ИНФОРМАЦИЯ</w:t>
      </w:r>
    </w:p>
    <w:p w14:paraId="17CB2490" w14:textId="77777777" w:rsidR="00467758" w:rsidRPr="00467758" w:rsidRDefault="00467758" w:rsidP="00467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758">
        <w:rPr>
          <w:rFonts w:ascii="Times New Roman" w:hAnsi="Times New Roman" w:cs="Times New Roman"/>
          <w:sz w:val="28"/>
          <w:szCs w:val="28"/>
        </w:rPr>
        <w:t>об исполнении исполнительных производств, находящихся</w:t>
      </w:r>
    </w:p>
    <w:p w14:paraId="67466095" w14:textId="77777777" w:rsidR="00467758" w:rsidRPr="00467758" w:rsidRDefault="00467758" w:rsidP="00467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758">
        <w:rPr>
          <w:rFonts w:ascii="Times New Roman" w:hAnsi="Times New Roman" w:cs="Times New Roman"/>
          <w:sz w:val="28"/>
          <w:szCs w:val="28"/>
        </w:rPr>
        <w:t>на исполнении в территориальных органах Федеральной службы</w:t>
      </w:r>
    </w:p>
    <w:p w14:paraId="44A78868" w14:textId="6A28CDF4" w:rsidR="00467758" w:rsidRPr="00467758" w:rsidRDefault="00467758" w:rsidP="00467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758">
        <w:rPr>
          <w:rFonts w:ascii="Times New Roman" w:hAnsi="Times New Roman" w:cs="Times New Roman"/>
          <w:sz w:val="28"/>
          <w:szCs w:val="28"/>
        </w:rPr>
        <w:t>судебных приставов Российской Федерации</w:t>
      </w:r>
    </w:p>
    <w:p w14:paraId="5D27397A" w14:textId="77777777" w:rsidR="00467758" w:rsidRPr="00E33100" w:rsidRDefault="00467758" w:rsidP="0046775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2268"/>
        <w:gridCol w:w="1985"/>
        <w:gridCol w:w="2977"/>
        <w:gridCol w:w="1559"/>
        <w:gridCol w:w="3685"/>
      </w:tblGrid>
      <w:tr w:rsidR="00467758" w:rsidRPr="00E33100" w14:paraId="37B23F49" w14:textId="77777777" w:rsidTr="00B50ADD">
        <w:tc>
          <w:tcPr>
            <w:tcW w:w="629" w:type="dxa"/>
            <w:vAlign w:val="center"/>
          </w:tcPr>
          <w:p w14:paraId="44D4E386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vAlign w:val="center"/>
          </w:tcPr>
          <w:p w14:paraId="36295C3B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Дата возбуждения исполнительного производства</w:t>
            </w:r>
          </w:p>
        </w:tc>
        <w:tc>
          <w:tcPr>
            <w:tcW w:w="2268" w:type="dxa"/>
            <w:vAlign w:val="center"/>
          </w:tcPr>
          <w:p w14:paraId="6BC40106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Реквизиты исполнительного документа и судебного акта</w:t>
            </w:r>
          </w:p>
        </w:tc>
        <w:tc>
          <w:tcPr>
            <w:tcW w:w="1985" w:type="dxa"/>
            <w:vAlign w:val="center"/>
          </w:tcPr>
          <w:p w14:paraId="596828DB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Наименование должника</w:t>
            </w:r>
          </w:p>
        </w:tc>
        <w:tc>
          <w:tcPr>
            <w:tcW w:w="2977" w:type="dxa"/>
            <w:vAlign w:val="center"/>
          </w:tcPr>
          <w:p w14:paraId="0BF44622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Ф.И.О./наименование взыскателя</w:t>
            </w:r>
          </w:p>
        </w:tc>
        <w:tc>
          <w:tcPr>
            <w:tcW w:w="1559" w:type="dxa"/>
            <w:vAlign w:val="center"/>
          </w:tcPr>
          <w:p w14:paraId="35334165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Требования к должнику</w:t>
            </w:r>
          </w:p>
        </w:tc>
        <w:tc>
          <w:tcPr>
            <w:tcW w:w="3685" w:type="dxa"/>
            <w:vAlign w:val="center"/>
          </w:tcPr>
          <w:p w14:paraId="0A609EA1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Информация о принятых мерах по окончании исполнительных производств территориальными органами Федеральной службы судебных приставов Российской Федерации</w:t>
            </w:r>
          </w:p>
        </w:tc>
      </w:tr>
      <w:tr w:rsidR="00467758" w:rsidRPr="00E33100" w14:paraId="2E45086E" w14:textId="77777777" w:rsidTr="00B50ADD">
        <w:tc>
          <w:tcPr>
            <w:tcW w:w="629" w:type="dxa"/>
            <w:vAlign w:val="center"/>
          </w:tcPr>
          <w:p w14:paraId="4C32A138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4D5FC90B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6EB093D1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0723BD8D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012B912F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7F6D6C12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14:paraId="23D7F0FE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7758" w14:paraId="76F9D05F" w14:textId="77777777" w:rsidTr="00B50ADD">
        <w:tc>
          <w:tcPr>
            <w:tcW w:w="629" w:type="dxa"/>
          </w:tcPr>
          <w:p w14:paraId="29613ABB" w14:textId="77777777" w:rsidR="00467758" w:rsidRPr="00467758" w:rsidRDefault="00467758" w:rsidP="0025774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216D873" w14:textId="77777777" w:rsidR="00467758" w:rsidRPr="00467758" w:rsidRDefault="00467758" w:rsidP="0025774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17A7651" w14:textId="77777777" w:rsidR="00467758" w:rsidRPr="00467758" w:rsidRDefault="00467758" w:rsidP="0025774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219C04B" w14:textId="77777777" w:rsidR="00467758" w:rsidRPr="00467758" w:rsidRDefault="00467758" w:rsidP="0025774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0F2BFEE" w14:textId="77777777" w:rsidR="00467758" w:rsidRPr="00467758" w:rsidRDefault="00467758" w:rsidP="0025774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BBA00A1" w14:textId="77777777" w:rsidR="00467758" w:rsidRPr="00467758" w:rsidRDefault="00467758" w:rsidP="0025774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9B6DAEE" w14:textId="77777777" w:rsidR="00467758" w:rsidRPr="00467758" w:rsidRDefault="00467758" w:rsidP="0025774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2AA1FC59" w14:textId="10893FAE" w:rsidR="00467758" w:rsidRDefault="00467758" w:rsidP="00B925FE">
      <w:pPr>
        <w:autoSpaceDE w:val="0"/>
        <w:autoSpaceDN w:val="0"/>
        <w:adjustRightInd w:val="0"/>
        <w:jc w:val="center"/>
      </w:pPr>
    </w:p>
    <w:p w14:paraId="7C5CB05A" w14:textId="77777777" w:rsidR="00467758" w:rsidRDefault="00467758" w:rsidP="00B925FE">
      <w:pPr>
        <w:autoSpaceDE w:val="0"/>
        <w:autoSpaceDN w:val="0"/>
        <w:adjustRightInd w:val="0"/>
        <w:jc w:val="center"/>
      </w:pPr>
    </w:p>
    <w:p w14:paraId="2B36F29A" w14:textId="49D4217D" w:rsidR="00467758" w:rsidRPr="00467758" w:rsidRDefault="00467758" w:rsidP="00467758">
      <w:pPr>
        <w:autoSpaceDE w:val="0"/>
        <w:autoSpaceDN w:val="0"/>
        <w:adjustRightInd w:val="0"/>
        <w:ind w:right="-315"/>
        <w:jc w:val="both"/>
        <w:rPr>
          <w:sz w:val="28"/>
          <w:szCs w:val="28"/>
        </w:rPr>
      </w:pPr>
      <w:r w:rsidRPr="00467758">
        <w:rPr>
          <w:sz w:val="28"/>
          <w:szCs w:val="28"/>
        </w:rPr>
        <w:t xml:space="preserve">Руководитель муниципального учреждения                                     Подпись                                                          </w:t>
      </w:r>
      <w:r>
        <w:rPr>
          <w:sz w:val="28"/>
          <w:szCs w:val="28"/>
        </w:rPr>
        <w:t xml:space="preserve">      </w:t>
      </w:r>
      <w:r w:rsidRPr="00467758">
        <w:rPr>
          <w:sz w:val="28"/>
          <w:szCs w:val="28"/>
        </w:rPr>
        <w:t xml:space="preserve"> </w:t>
      </w:r>
      <w:r w:rsidR="00B50ADD">
        <w:t>Ф.И.О.</w:t>
      </w:r>
    </w:p>
    <w:p w14:paraId="69792698" w14:textId="67CA97BE" w:rsidR="00467758" w:rsidRPr="00467758" w:rsidRDefault="00467758" w:rsidP="00B925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3090EC" w14:textId="023479A4" w:rsidR="00467758" w:rsidRDefault="00467758" w:rsidP="00B925FE">
      <w:pPr>
        <w:autoSpaceDE w:val="0"/>
        <w:autoSpaceDN w:val="0"/>
        <w:adjustRightInd w:val="0"/>
        <w:jc w:val="center"/>
      </w:pPr>
    </w:p>
    <w:p w14:paraId="3FAE96A2" w14:textId="20EFA55F" w:rsidR="00467758" w:rsidRPr="00B925FE" w:rsidRDefault="00467758" w:rsidP="00467758">
      <w:pPr>
        <w:autoSpaceDE w:val="0"/>
        <w:autoSpaceDN w:val="0"/>
        <w:adjustRightInd w:val="0"/>
        <w:ind w:left="7513"/>
        <w:rPr>
          <w:sz w:val="28"/>
          <w:szCs w:val="28"/>
        </w:rPr>
      </w:pPr>
      <w:r w:rsidRPr="00B925FE">
        <w:rPr>
          <w:sz w:val="28"/>
          <w:szCs w:val="28"/>
        </w:rPr>
        <w:lastRenderedPageBreak/>
        <w:t xml:space="preserve">Приложение N </w:t>
      </w:r>
      <w:r>
        <w:rPr>
          <w:sz w:val="28"/>
          <w:szCs w:val="28"/>
        </w:rPr>
        <w:t>4</w:t>
      </w:r>
    </w:p>
    <w:p w14:paraId="27D58AC3" w14:textId="36AE361E" w:rsidR="00467758" w:rsidRPr="00B925FE" w:rsidRDefault="00467758" w:rsidP="00467758">
      <w:pPr>
        <w:autoSpaceDE w:val="0"/>
        <w:autoSpaceDN w:val="0"/>
        <w:adjustRightInd w:val="0"/>
        <w:ind w:left="7513"/>
        <w:rPr>
          <w:sz w:val="28"/>
          <w:szCs w:val="28"/>
        </w:rPr>
      </w:pPr>
      <w:r w:rsidRPr="00B925FE">
        <w:rPr>
          <w:sz w:val="28"/>
          <w:szCs w:val="28"/>
        </w:rPr>
        <w:t>к Регламенту взаимодействия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округа город Стерлитамак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 xml:space="preserve">и находящихся в </w:t>
      </w:r>
      <w:r w:rsidR="00B50ADD">
        <w:rPr>
          <w:sz w:val="28"/>
          <w:szCs w:val="28"/>
        </w:rPr>
        <w:t>ее</w:t>
      </w:r>
      <w:r w:rsidRPr="00B925FE">
        <w:rPr>
          <w:sz w:val="28"/>
          <w:szCs w:val="28"/>
        </w:rPr>
        <w:t xml:space="preserve"> ведении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казенных учреждений, а также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бюджетных и автономных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учреждений по вопросам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правового обеспечения интересов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городского округа город Стерлитамак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Республики Башкортостан при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рассмотрении судебных дел и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организации исполнения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судебных актов при обращении  взыскания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на средства бюджета  городского округа</w:t>
      </w:r>
      <w:r>
        <w:rPr>
          <w:sz w:val="28"/>
          <w:szCs w:val="28"/>
        </w:rPr>
        <w:t xml:space="preserve"> </w:t>
      </w:r>
      <w:r w:rsidRPr="00B925FE">
        <w:rPr>
          <w:sz w:val="28"/>
          <w:szCs w:val="28"/>
        </w:rPr>
        <w:t>город Стерлитамак Республики Башкортостан</w:t>
      </w:r>
    </w:p>
    <w:p w14:paraId="322B3C21" w14:textId="146BDBDC" w:rsidR="00467758" w:rsidRDefault="00467758" w:rsidP="00B925FE">
      <w:pPr>
        <w:autoSpaceDE w:val="0"/>
        <w:autoSpaceDN w:val="0"/>
        <w:adjustRightInd w:val="0"/>
        <w:jc w:val="center"/>
      </w:pPr>
    </w:p>
    <w:p w14:paraId="08DE3827" w14:textId="501CF09B" w:rsidR="00467758" w:rsidRDefault="00467758" w:rsidP="00B925FE">
      <w:pPr>
        <w:autoSpaceDE w:val="0"/>
        <w:autoSpaceDN w:val="0"/>
        <w:adjustRightInd w:val="0"/>
        <w:jc w:val="center"/>
      </w:pPr>
    </w:p>
    <w:p w14:paraId="2744A983" w14:textId="77777777" w:rsidR="00467758" w:rsidRPr="00467758" w:rsidRDefault="00467758" w:rsidP="00467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758">
        <w:rPr>
          <w:rFonts w:ascii="Times New Roman" w:hAnsi="Times New Roman" w:cs="Times New Roman"/>
          <w:sz w:val="28"/>
          <w:szCs w:val="28"/>
        </w:rPr>
        <w:t>ИНФОРМАЦИЯ</w:t>
      </w:r>
    </w:p>
    <w:p w14:paraId="1027C8E8" w14:textId="77777777" w:rsidR="00467758" w:rsidRPr="00467758" w:rsidRDefault="00467758" w:rsidP="00467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758">
        <w:rPr>
          <w:rFonts w:ascii="Times New Roman" w:hAnsi="Times New Roman" w:cs="Times New Roman"/>
          <w:sz w:val="28"/>
          <w:szCs w:val="28"/>
        </w:rPr>
        <w:t>о полученных исковых заявлениях о взыскании средств бюджета</w:t>
      </w:r>
    </w:p>
    <w:p w14:paraId="615321BE" w14:textId="77777777" w:rsidR="00467758" w:rsidRPr="00467758" w:rsidRDefault="00467758" w:rsidP="00467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758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</w:p>
    <w:p w14:paraId="4D4253B9" w14:textId="77777777" w:rsidR="00467758" w:rsidRPr="00467758" w:rsidRDefault="00467758" w:rsidP="00467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758">
        <w:rPr>
          <w:rFonts w:ascii="Times New Roman" w:hAnsi="Times New Roman" w:cs="Times New Roman"/>
          <w:sz w:val="28"/>
          <w:szCs w:val="28"/>
        </w:rPr>
        <w:t>и учреждений городского округа город Стерлитамак</w:t>
      </w:r>
    </w:p>
    <w:p w14:paraId="0492AC57" w14:textId="77777777" w:rsidR="00467758" w:rsidRPr="00467758" w:rsidRDefault="00467758" w:rsidP="00467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75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01474C3E" w14:textId="6854BC79" w:rsidR="00467758" w:rsidRDefault="00467758" w:rsidP="00B925FE">
      <w:pPr>
        <w:autoSpaceDE w:val="0"/>
        <w:autoSpaceDN w:val="0"/>
        <w:adjustRightInd w:val="0"/>
        <w:jc w:val="center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2268"/>
        <w:gridCol w:w="2126"/>
        <w:gridCol w:w="2598"/>
        <w:gridCol w:w="1922"/>
        <w:gridCol w:w="1921"/>
        <w:gridCol w:w="1922"/>
      </w:tblGrid>
      <w:tr w:rsidR="00467758" w:rsidRPr="00E33100" w14:paraId="70F508C2" w14:textId="77777777" w:rsidTr="00467758">
        <w:tc>
          <w:tcPr>
            <w:tcW w:w="913" w:type="dxa"/>
            <w:vAlign w:val="center"/>
          </w:tcPr>
          <w:p w14:paraId="4CB466C3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01" w:type="dxa"/>
            <w:vAlign w:val="center"/>
          </w:tcPr>
          <w:p w14:paraId="3FD72D44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</w:p>
        </w:tc>
        <w:tc>
          <w:tcPr>
            <w:tcW w:w="2268" w:type="dxa"/>
            <w:vAlign w:val="center"/>
          </w:tcPr>
          <w:p w14:paraId="3CF06F28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</w:p>
        </w:tc>
        <w:tc>
          <w:tcPr>
            <w:tcW w:w="2126" w:type="dxa"/>
            <w:vAlign w:val="center"/>
          </w:tcPr>
          <w:p w14:paraId="6EE5291F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Третьи лица</w:t>
            </w:r>
          </w:p>
        </w:tc>
        <w:tc>
          <w:tcPr>
            <w:tcW w:w="2598" w:type="dxa"/>
            <w:vAlign w:val="center"/>
          </w:tcPr>
          <w:p w14:paraId="68677110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Суд, рассматривающий дело</w:t>
            </w:r>
          </w:p>
        </w:tc>
        <w:tc>
          <w:tcPr>
            <w:tcW w:w="1922" w:type="dxa"/>
            <w:vAlign w:val="center"/>
          </w:tcPr>
          <w:p w14:paraId="636954BE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Предмет иска</w:t>
            </w:r>
          </w:p>
        </w:tc>
        <w:tc>
          <w:tcPr>
            <w:tcW w:w="1921" w:type="dxa"/>
            <w:vAlign w:val="center"/>
          </w:tcPr>
          <w:p w14:paraId="5AE4E65F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Цена иска (тыс. руб.)</w:t>
            </w:r>
          </w:p>
        </w:tc>
        <w:tc>
          <w:tcPr>
            <w:tcW w:w="1922" w:type="dxa"/>
            <w:vAlign w:val="center"/>
          </w:tcPr>
          <w:p w14:paraId="1A66B330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Дата судебного заседания</w:t>
            </w:r>
          </w:p>
        </w:tc>
      </w:tr>
      <w:tr w:rsidR="00467758" w:rsidRPr="00E33100" w14:paraId="153B0FC9" w14:textId="77777777" w:rsidTr="00467758">
        <w:tc>
          <w:tcPr>
            <w:tcW w:w="913" w:type="dxa"/>
            <w:vAlign w:val="center"/>
          </w:tcPr>
          <w:p w14:paraId="035DEFE5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45C8C995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42EA251B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14:paraId="2B9E5DB1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8" w:type="dxa"/>
            <w:vAlign w:val="center"/>
          </w:tcPr>
          <w:p w14:paraId="757D23D1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2" w:type="dxa"/>
            <w:vAlign w:val="center"/>
          </w:tcPr>
          <w:p w14:paraId="5CD404EE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1" w:type="dxa"/>
            <w:vAlign w:val="center"/>
          </w:tcPr>
          <w:p w14:paraId="4CCE0FFA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2" w:type="dxa"/>
            <w:vAlign w:val="center"/>
          </w:tcPr>
          <w:p w14:paraId="1847CAC8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7758" w:rsidRPr="00E33100" w14:paraId="7831FDBC" w14:textId="77777777" w:rsidTr="00467758">
        <w:tc>
          <w:tcPr>
            <w:tcW w:w="913" w:type="dxa"/>
            <w:vAlign w:val="center"/>
          </w:tcPr>
          <w:p w14:paraId="15D93D2E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0CD92A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9F3F6B9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F4D0893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14:paraId="594EC26C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14:paraId="3D858CF7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477DB081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14:paraId="3BE9175C" w14:textId="77777777" w:rsidR="00467758" w:rsidRPr="00467758" w:rsidRDefault="00467758" w:rsidP="002577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770BDB" w14:textId="77777777" w:rsidR="00467758" w:rsidRDefault="00467758" w:rsidP="00467758">
      <w:pPr>
        <w:autoSpaceDE w:val="0"/>
        <w:autoSpaceDN w:val="0"/>
        <w:adjustRightInd w:val="0"/>
        <w:ind w:right="-315"/>
        <w:jc w:val="both"/>
        <w:rPr>
          <w:sz w:val="28"/>
          <w:szCs w:val="28"/>
        </w:rPr>
      </w:pPr>
    </w:p>
    <w:p w14:paraId="1D84A399" w14:textId="77777777" w:rsidR="00467758" w:rsidRDefault="00467758" w:rsidP="00467758">
      <w:pPr>
        <w:autoSpaceDE w:val="0"/>
        <w:autoSpaceDN w:val="0"/>
        <w:adjustRightInd w:val="0"/>
        <w:ind w:right="-315"/>
        <w:jc w:val="both"/>
        <w:rPr>
          <w:sz w:val="28"/>
          <w:szCs w:val="28"/>
        </w:rPr>
      </w:pPr>
    </w:p>
    <w:p w14:paraId="31873E20" w14:textId="5926EE19" w:rsidR="00467758" w:rsidRPr="00467758" w:rsidRDefault="00467758" w:rsidP="00467758">
      <w:pPr>
        <w:autoSpaceDE w:val="0"/>
        <w:autoSpaceDN w:val="0"/>
        <w:adjustRightInd w:val="0"/>
        <w:ind w:right="-456"/>
        <w:jc w:val="both"/>
        <w:rPr>
          <w:sz w:val="28"/>
          <w:szCs w:val="28"/>
        </w:rPr>
      </w:pPr>
      <w:r w:rsidRPr="00467758">
        <w:rPr>
          <w:sz w:val="28"/>
          <w:szCs w:val="28"/>
        </w:rPr>
        <w:t xml:space="preserve">Руководитель муниципального учреждения                                     Подпись                                                          </w:t>
      </w:r>
      <w:r>
        <w:rPr>
          <w:sz w:val="28"/>
          <w:szCs w:val="28"/>
        </w:rPr>
        <w:t xml:space="preserve">      </w:t>
      </w:r>
      <w:r w:rsidRPr="00467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50ADD">
        <w:t>Ф.И.О.</w:t>
      </w:r>
    </w:p>
    <w:p w14:paraId="15CF4C72" w14:textId="19A6E595" w:rsidR="00467758" w:rsidRPr="00467758" w:rsidRDefault="00467758" w:rsidP="00B925FE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61867285" w14:textId="77777777" w:rsidR="00467758" w:rsidRPr="00467758" w:rsidRDefault="00467758" w:rsidP="00467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75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DE444CF" w14:textId="77777777" w:rsidR="00467758" w:rsidRPr="00467758" w:rsidRDefault="00467758" w:rsidP="00467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758">
        <w:rPr>
          <w:rFonts w:ascii="Times New Roman" w:hAnsi="Times New Roman" w:cs="Times New Roman"/>
          <w:sz w:val="28"/>
          <w:szCs w:val="28"/>
        </w:rPr>
        <w:t>&lt;*&gt; с приложением копий исковых заявлений</w:t>
      </w:r>
    </w:p>
    <w:p w14:paraId="32C242B9" w14:textId="77777777" w:rsidR="00467758" w:rsidRPr="0017717E" w:rsidRDefault="00467758" w:rsidP="00B925FE">
      <w:pPr>
        <w:autoSpaceDE w:val="0"/>
        <w:autoSpaceDN w:val="0"/>
        <w:adjustRightInd w:val="0"/>
        <w:jc w:val="center"/>
      </w:pPr>
    </w:p>
    <w:sectPr w:rsidR="00467758" w:rsidRPr="0017717E" w:rsidSect="00B925FE">
      <w:pgSz w:w="16838" w:h="11906" w:orient="landscape"/>
      <w:pgMar w:top="709" w:right="1134" w:bottom="70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F1E3" w14:textId="77777777" w:rsidR="007E1FDA" w:rsidRDefault="007E1FDA">
      <w:r>
        <w:separator/>
      </w:r>
    </w:p>
  </w:endnote>
  <w:endnote w:type="continuationSeparator" w:id="0">
    <w:p w14:paraId="56AA379F" w14:textId="77777777" w:rsidR="007E1FDA" w:rsidRDefault="007E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A31C5" w14:textId="77777777" w:rsidR="007E1FDA" w:rsidRDefault="007E1FDA">
      <w:r>
        <w:separator/>
      </w:r>
    </w:p>
  </w:footnote>
  <w:footnote w:type="continuationSeparator" w:id="0">
    <w:p w14:paraId="3A64FCCD" w14:textId="77777777" w:rsidR="007E1FDA" w:rsidRDefault="007E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6F8"/>
    <w:multiLevelType w:val="multilevel"/>
    <w:tmpl w:val="67C436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6456F3"/>
    <w:multiLevelType w:val="multilevel"/>
    <w:tmpl w:val="ED6027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" w15:restartNumberingAfterBreak="0">
    <w:nsid w:val="05181506"/>
    <w:multiLevelType w:val="multilevel"/>
    <w:tmpl w:val="72267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A3C4425"/>
    <w:multiLevelType w:val="hybridMultilevel"/>
    <w:tmpl w:val="42D0A260"/>
    <w:lvl w:ilvl="0" w:tplc="44E47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DE1DA2"/>
    <w:multiLevelType w:val="multilevel"/>
    <w:tmpl w:val="F65E29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5" w15:restartNumberingAfterBreak="0">
    <w:nsid w:val="0EE9325E"/>
    <w:multiLevelType w:val="multilevel"/>
    <w:tmpl w:val="7BC82A1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cs="Times New Roman" w:hint="default"/>
      </w:rPr>
    </w:lvl>
  </w:abstractNum>
  <w:abstractNum w:abstractNumId="6" w15:restartNumberingAfterBreak="0">
    <w:nsid w:val="12E34152"/>
    <w:multiLevelType w:val="multilevel"/>
    <w:tmpl w:val="421C88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5F16AFD"/>
    <w:multiLevelType w:val="hybridMultilevel"/>
    <w:tmpl w:val="0EC641E0"/>
    <w:lvl w:ilvl="0" w:tplc="0419000F">
      <w:start w:val="1"/>
      <w:numFmt w:val="decimal"/>
      <w:lvlText w:val="%1."/>
      <w:lvlJc w:val="left"/>
      <w:pPr>
        <w:ind w:left="5676" w:hanging="360"/>
      </w:pPr>
    </w:lvl>
    <w:lvl w:ilvl="1" w:tplc="04190019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8" w15:restartNumberingAfterBreak="0">
    <w:nsid w:val="177C182C"/>
    <w:multiLevelType w:val="multilevel"/>
    <w:tmpl w:val="E9F05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80D558E"/>
    <w:multiLevelType w:val="multilevel"/>
    <w:tmpl w:val="D7D23E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8232F2F"/>
    <w:multiLevelType w:val="hybridMultilevel"/>
    <w:tmpl w:val="B16E7C0A"/>
    <w:lvl w:ilvl="0" w:tplc="E2C2E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8285A7B"/>
    <w:multiLevelType w:val="multilevel"/>
    <w:tmpl w:val="E2F0BA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2" w15:restartNumberingAfterBreak="0">
    <w:nsid w:val="18FF1134"/>
    <w:multiLevelType w:val="multilevel"/>
    <w:tmpl w:val="554CB2C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89" w:hanging="600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  <w:b w:val="0"/>
      </w:rPr>
    </w:lvl>
  </w:abstractNum>
  <w:abstractNum w:abstractNumId="13" w15:restartNumberingAfterBreak="0">
    <w:nsid w:val="1E002DCC"/>
    <w:multiLevelType w:val="hybridMultilevel"/>
    <w:tmpl w:val="D38A074C"/>
    <w:lvl w:ilvl="0" w:tplc="940AD3B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07FC6"/>
    <w:multiLevelType w:val="multilevel"/>
    <w:tmpl w:val="69F2D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15" w15:restartNumberingAfterBreak="0">
    <w:nsid w:val="26AC56FF"/>
    <w:multiLevelType w:val="multilevel"/>
    <w:tmpl w:val="FB823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 w15:restartNumberingAfterBreak="0">
    <w:nsid w:val="2EA36B75"/>
    <w:multiLevelType w:val="multilevel"/>
    <w:tmpl w:val="7BF49D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2F7432F0"/>
    <w:multiLevelType w:val="hybridMultilevel"/>
    <w:tmpl w:val="73F2ACDA"/>
    <w:lvl w:ilvl="0" w:tplc="961A00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FC1145"/>
    <w:multiLevelType w:val="multilevel"/>
    <w:tmpl w:val="F65CD2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19" w15:restartNumberingAfterBreak="0">
    <w:nsid w:val="308A5309"/>
    <w:multiLevelType w:val="multilevel"/>
    <w:tmpl w:val="6A6E8F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0" w15:restartNumberingAfterBreak="0">
    <w:nsid w:val="388E50C0"/>
    <w:multiLevelType w:val="multilevel"/>
    <w:tmpl w:val="3D4AB4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3F032A07"/>
    <w:multiLevelType w:val="multilevel"/>
    <w:tmpl w:val="387080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3" w15:restartNumberingAfterBreak="0">
    <w:nsid w:val="41435F38"/>
    <w:multiLevelType w:val="multilevel"/>
    <w:tmpl w:val="2466C1C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24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A10EB5"/>
    <w:multiLevelType w:val="multilevel"/>
    <w:tmpl w:val="E5E4EF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6" w15:restartNumberingAfterBreak="0">
    <w:nsid w:val="4D8355DB"/>
    <w:multiLevelType w:val="multilevel"/>
    <w:tmpl w:val="146258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7" w15:restartNumberingAfterBreak="0">
    <w:nsid w:val="530D55FF"/>
    <w:multiLevelType w:val="multilevel"/>
    <w:tmpl w:val="61C431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556B3B3D"/>
    <w:multiLevelType w:val="multilevel"/>
    <w:tmpl w:val="AD0E6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C463216"/>
    <w:multiLevelType w:val="multilevel"/>
    <w:tmpl w:val="6914A8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5F7E1D61"/>
    <w:multiLevelType w:val="hybridMultilevel"/>
    <w:tmpl w:val="6C78BE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28D84FE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0734A"/>
    <w:multiLevelType w:val="multilevel"/>
    <w:tmpl w:val="77E275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2" w15:restartNumberingAfterBreak="0">
    <w:nsid w:val="66A10329"/>
    <w:multiLevelType w:val="multilevel"/>
    <w:tmpl w:val="CBE22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3" w15:restartNumberingAfterBreak="0">
    <w:nsid w:val="68E30A83"/>
    <w:multiLevelType w:val="hybridMultilevel"/>
    <w:tmpl w:val="0EC641E0"/>
    <w:lvl w:ilvl="0" w:tplc="0419000F">
      <w:start w:val="1"/>
      <w:numFmt w:val="decimal"/>
      <w:lvlText w:val="%1."/>
      <w:lvlJc w:val="left"/>
      <w:pPr>
        <w:ind w:left="5676" w:hanging="360"/>
      </w:pPr>
    </w:lvl>
    <w:lvl w:ilvl="1" w:tplc="04190019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34" w15:restartNumberingAfterBreak="0">
    <w:nsid w:val="6A772E1B"/>
    <w:multiLevelType w:val="multilevel"/>
    <w:tmpl w:val="0B948B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35" w15:restartNumberingAfterBreak="0">
    <w:nsid w:val="6B700078"/>
    <w:multiLevelType w:val="hybridMultilevel"/>
    <w:tmpl w:val="576C64D0"/>
    <w:lvl w:ilvl="0" w:tplc="D1B0DA2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D907EC9"/>
    <w:multiLevelType w:val="multilevel"/>
    <w:tmpl w:val="73BC68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37" w15:restartNumberingAfterBreak="0">
    <w:nsid w:val="6D9714A8"/>
    <w:multiLevelType w:val="hybridMultilevel"/>
    <w:tmpl w:val="2A82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86B91"/>
    <w:multiLevelType w:val="hybridMultilevel"/>
    <w:tmpl w:val="6B9E1BF4"/>
    <w:lvl w:ilvl="0" w:tplc="3078B7A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633A59"/>
    <w:multiLevelType w:val="multilevel"/>
    <w:tmpl w:val="342A785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40" w15:restartNumberingAfterBreak="0">
    <w:nsid w:val="73183559"/>
    <w:multiLevelType w:val="multilevel"/>
    <w:tmpl w:val="910E4C1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1" w15:restartNumberingAfterBreak="0">
    <w:nsid w:val="738C0275"/>
    <w:multiLevelType w:val="hybridMultilevel"/>
    <w:tmpl w:val="65004024"/>
    <w:lvl w:ilvl="0" w:tplc="572EEC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5D52D60"/>
    <w:multiLevelType w:val="hybridMultilevel"/>
    <w:tmpl w:val="14A4424A"/>
    <w:lvl w:ilvl="0" w:tplc="326E276E">
      <w:start w:val="3"/>
      <w:numFmt w:val="decimal"/>
      <w:lvlText w:val="%1."/>
      <w:lvlJc w:val="left"/>
      <w:pPr>
        <w:ind w:left="31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3" w15:restartNumberingAfterBreak="0">
    <w:nsid w:val="77A67437"/>
    <w:multiLevelType w:val="hybridMultilevel"/>
    <w:tmpl w:val="FAFA047E"/>
    <w:lvl w:ilvl="0" w:tplc="8E64FFD4">
      <w:start w:val="1"/>
      <w:numFmt w:val="decimal"/>
      <w:lvlText w:val="%1."/>
      <w:lvlJc w:val="left"/>
      <w:pPr>
        <w:ind w:left="1128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B80C1E"/>
    <w:multiLevelType w:val="multilevel"/>
    <w:tmpl w:val="1522002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5" w15:restartNumberingAfterBreak="0">
    <w:nsid w:val="7CE10C08"/>
    <w:multiLevelType w:val="multilevel"/>
    <w:tmpl w:val="A3D6F8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46" w15:restartNumberingAfterBreak="0">
    <w:nsid w:val="7F0C4449"/>
    <w:multiLevelType w:val="multilevel"/>
    <w:tmpl w:val="CA34BF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20"/>
  </w:num>
  <w:num w:numId="5">
    <w:abstractNumId w:val="23"/>
  </w:num>
  <w:num w:numId="6">
    <w:abstractNumId w:val="39"/>
  </w:num>
  <w:num w:numId="7">
    <w:abstractNumId w:val="36"/>
  </w:num>
  <w:num w:numId="8">
    <w:abstractNumId w:val="5"/>
  </w:num>
  <w:num w:numId="9">
    <w:abstractNumId w:val="32"/>
  </w:num>
  <w:num w:numId="10">
    <w:abstractNumId w:val="26"/>
  </w:num>
  <w:num w:numId="11">
    <w:abstractNumId w:val="14"/>
  </w:num>
  <w:num w:numId="12">
    <w:abstractNumId w:val="27"/>
  </w:num>
  <w:num w:numId="13">
    <w:abstractNumId w:val="18"/>
  </w:num>
  <w:num w:numId="14">
    <w:abstractNumId w:val="11"/>
  </w:num>
  <w:num w:numId="15">
    <w:abstractNumId w:val="28"/>
  </w:num>
  <w:num w:numId="16">
    <w:abstractNumId w:val="46"/>
  </w:num>
  <w:num w:numId="17">
    <w:abstractNumId w:val="15"/>
  </w:num>
  <w:num w:numId="18">
    <w:abstractNumId w:val="40"/>
  </w:num>
  <w:num w:numId="19">
    <w:abstractNumId w:val="34"/>
  </w:num>
  <w:num w:numId="20">
    <w:abstractNumId w:val="4"/>
  </w:num>
  <w:num w:numId="21">
    <w:abstractNumId w:val="16"/>
  </w:num>
  <w:num w:numId="22">
    <w:abstractNumId w:val="12"/>
  </w:num>
  <w:num w:numId="23">
    <w:abstractNumId w:val="1"/>
  </w:num>
  <w:num w:numId="24">
    <w:abstractNumId w:val="25"/>
  </w:num>
  <w:num w:numId="25">
    <w:abstractNumId w:val="6"/>
  </w:num>
  <w:num w:numId="26">
    <w:abstractNumId w:val="19"/>
  </w:num>
  <w:num w:numId="27">
    <w:abstractNumId w:val="22"/>
  </w:num>
  <w:num w:numId="28">
    <w:abstractNumId w:val="29"/>
  </w:num>
  <w:num w:numId="29">
    <w:abstractNumId w:val="45"/>
  </w:num>
  <w:num w:numId="30">
    <w:abstractNumId w:val="31"/>
  </w:num>
  <w:num w:numId="31">
    <w:abstractNumId w:val="13"/>
  </w:num>
  <w:num w:numId="32">
    <w:abstractNumId w:val="17"/>
  </w:num>
  <w:num w:numId="33">
    <w:abstractNumId w:val="42"/>
  </w:num>
  <w:num w:numId="34">
    <w:abstractNumId w:val="3"/>
  </w:num>
  <w:num w:numId="35">
    <w:abstractNumId w:val="10"/>
  </w:num>
  <w:num w:numId="36">
    <w:abstractNumId w:val="41"/>
  </w:num>
  <w:num w:numId="37">
    <w:abstractNumId w:val="37"/>
  </w:num>
  <w:num w:numId="38">
    <w:abstractNumId w:val="43"/>
  </w:num>
  <w:num w:numId="39">
    <w:abstractNumId w:val="33"/>
  </w:num>
  <w:num w:numId="40">
    <w:abstractNumId w:val="30"/>
  </w:num>
  <w:num w:numId="41">
    <w:abstractNumId w:val="44"/>
  </w:num>
  <w:num w:numId="42">
    <w:abstractNumId w:val="9"/>
  </w:num>
  <w:num w:numId="43">
    <w:abstractNumId w:val="2"/>
  </w:num>
  <w:num w:numId="44">
    <w:abstractNumId w:val="8"/>
  </w:num>
  <w:num w:numId="45">
    <w:abstractNumId w:val="7"/>
  </w:num>
  <w:num w:numId="46">
    <w:abstractNumId w:val="3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7A4"/>
    <w:rsid w:val="00004902"/>
    <w:rsid w:val="0002279E"/>
    <w:rsid w:val="000269F1"/>
    <w:rsid w:val="000313F3"/>
    <w:rsid w:val="000541C2"/>
    <w:rsid w:val="00056E65"/>
    <w:rsid w:val="000610DE"/>
    <w:rsid w:val="00061232"/>
    <w:rsid w:val="00085475"/>
    <w:rsid w:val="00091172"/>
    <w:rsid w:val="00092502"/>
    <w:rsid w:val="00092D90"/>
    <w:rsid w:val="000A20FE"/>
    <w:rsid w:val="000A240B"/>
    <w:rsid w:val="000A71EE"/>
    <w:rsid w:val="000B395B"/>
    <w:rsid w:val="000B5258"/>
    <w:rsid w:val="000C20C3"/>
    <w:rsid w:val="000C2AD8"/>
    <w:rsid w:val="000C2B7A"/>
    <w:rsid w:val="000C4B62"/>
    <w:rsid w:val="000C7434"/>
    <w:rsid w:val="000C76AE"/>
    <w:rsid w:val="000D4B3C"/>
    <w:rsid w:val="000F0C6F"/>
    <w:rsid w:val="000F2D8D"/>
    <w:rsid w:val="001051E0"/>
    <w:rsid w:val="0010629D"/>
    <w:rsid w:val="001072D7"/>
    <w:rsid w:val="00112E13"/>
    <w:rsid w:val="00121FEC"/>
    <w:rsid w:val="001224E5"/>
    <w:rsid w:val="001246C0"/>
    <w:rsid w:val="00152AC1"/>
    <w:rsid w:val="001530D2"/>
    <w:rsid w:val="00156017"/>
    <w:rsid w:val="00157D78"/>
    <w:rsid w:val="00163099"/>
    <w:rsid w:val="0016542A"/>
    <w:rsid w:val="0017717E"/>
    <w:rsid w:val="00181138"/>
    <w:rsid w:val="00183584"/>
    <w:rsid w:val="00183A98"/>
    <w:rsid w:val="00190C0C"/>
    <w:rsid w:val="00191DA0"/>
    <w:rsid w:val="001A5754"/>
    <w:rsid w:val="001A70AB"/>
    <w:rsid w:val="001B5176"/>
    <w:rsid w:val="001B75E3"/>
    <w:rsid w:val="001C3203"/>
    <w:rsid w:val="001F24FB"/>
    <w:rsid w:val="00200FD9"/>
    <w:rsid w:val="00232992"/>
    <w:rsid w:val="00232C7A"/>
    <w:rsid w:val="00232CEE"/>
    <w:rsid w:val="00232EB0"/>
    <w:rsid w:val="00233A27"/>
    <w:rsid w:val="00234C13"/>
    <w:rsid w:val="00250899"/>
    <w:rsid w:val="00251EBD"/>
    <w:rsid w:val="00255542"/>
    <w:rsid w:val="002660EF"/>
    <w:rsid w:val="00272286"/>
    <w:rsid w:val="00274FE7"/>
    <w:rsid w:val="002806A7"/>
    <w:rsid w:val="00280AB7"/>
    <w:rsid w:val="00293548"/>
    <w:rsid w:val="002942B7"/>
    <w:rsid w:val="002A19C5"/>
    <w:rsid w:val="002A3035"/>
    <w:rsid w:val="002A6645"/>
    <w:rsid w:val="002A6AA2"/>
    <w:rsid w:val="002C15D8"/>
    <w:rsid w:val="002C7D46"/>
    <w:rsid w:val="002D1402"/>
    <w:rsid w:val="002D34E1"/>
    <w:rsid w:val="002F4544"/>
    <w:rsid w:val="002F62F3"/>
    <w:rsid w:val="002F7568"/>
    <w:rsid w:val="00312BFC"/>
    <w:rsid w:val="00313A5E"/>
    <w:rsid w:val="00320C99"/>
    <w:rsid w:val="00324782"/>
    <w:rsid w:val="00326F9B"/>
    <w:rsid w:val="003312D8"/>
    <w:rsid w:val="003348D8"/>
    <w:rsid w:val="00342913"/>
    <w:rsid w:val="0034763A"/>
    <w:rsid w:val="003628D5"/>
    <w:rsid w:val="00382433"/>
    <w:rsid w:val="0038454D"/>
    <w:rsid w:val="00384F06"/>
    <w:rsid w:val="00386A10"/>
    <w:rsid w:val="003A43FC"/>
    <w:rsid w:val="003C05EB"/>
    <w:rsid w:val="003C4CF9"/>
    <w:rsid w:val="003C7481"/>
    <w:rsid w:val="003D4673"/>
    <w:rsid w:val="003E002B"/>
    <w:rsid w:val="003E4ED2"/>
    <w:rsid w:val="003E7392"/>
    <w:rsid w:val="003F3E3B"/>
    <w:rsid w:val="003F6B89"/>
    <w:rsid w:val="003F7225"/>
    <w:rsid w:val="00400662"/>
    <w:rsid w:val="004016CB"/>
    <w:rsid w:val="00402BB5"/>
    <w:rsid w:val="004069F5"/>
    <w:rsid w:val="004079EA"/>
    <w:rsid w:val="00413DCD"/>
    <w:rsid w:val="004161A9"/>
    <w:rsid w:val="004249F0"/>
    <w:rsid w:val="004313AF"/>
    <w:rsid w:val="00442BCF"/>
    <w:rsid w:val="00445CDF"/>
    <w:rsid w:val="00464B63"/>
    <w:rsid w:val="00467758"/>
    <w:rsid w:val="00467CA2"/>
    <w:rsid w:val="00474EF5"/>
    <w:rsid w:val="00477B6B"/>
    <w:rsid w:val="00484A36"/>
    <w:rsid w:val="00485CF6"/>
    <w:rsid w:val="004A10F9"/>
    <w:rsid w:val="004A6AED"/>
    <w:rsid w:val="004B27C7"/>
    <w:rsid w:val="004B374C"/>
    <w:rsid w:val="004C5821"/>
    <w:rsid w:val="004D2191"/>
    <w:rsid w:val="004D7D5D"/>
    <w:rsid w:val="004F0DD7"/>
    <w:rsid w:val="004F4B9F"/>
    <w:rsid w:val="004F4E3B"/>
    <w:rsid w:val="004F73D7"/>
    <w:rsid w:val="00500FCF"/>
    <w:rsid w:val="0051541B"/>
    <w:rsid w:val="00516F96"/>
    <w:rsid w:val="00524028"/>
    <w:rsid w:val="00526836"/>
    <w:rsid w:val="005275D7"/>
    <w:rsid w:val="00535E36"/>
    <w:rsid w:val="00542321"/>
    <w:rsid w:val="00543FCE"/>
    <w:rsid w:val="00545FF2"/>
    <w:rsid w:val="00555F06"/>
    <w:rsid w:val="00562EF5"/>
    <w:rsid w:val="00567DB1"/>
    <w:rsid w:val="00574E53"/>
    <w:rsid w:val="005818F2"/>
    <w:rsid w:val="00593137"/>
    <w:rsid w:val="00596AA5"/>
    <w:rsid w:val="005B71C3"/>
    <w:rsid w:val="005C0C77"/>
    <w:rsid w:val="005D1455"/>
    <w:rsid w:val="005D3904"/>
    <w:rsid w:val="005E0252"/>
    <w:rsid w:val="005E4E68"/>
    <w:rsid w:val="005F521E"/>
    <w:rsid w:val="005F7E5C"/>
    <w:rsid w:val="0060209C"/>
    <w:rsid w:val="006121F3"/>
    <w:rsid w:val="00616047"/>
    <w:rsid w:val="006219D0"/>
    <w:rsid w:val="00636833"/>
    <w:rsid w:val="00642035"/>
    <w:rsid w:val="00644D31"/>
    <w:rsid w:val="0066364E"/>
    <w:rsid w:val="00687860"/>
    <w:rsid w:val="00696E97"/>
    <w:rsid w:val="006B5057"/>
    <w:rsid w:val="006B703A"/>
    <w:rsid w:val="006D4E4D"/>
    <w:rsid w:val="006E18D3"/>
    <w:rsid w:val="006E1960"/>
    <w:rsid w:val="006E20A4"/>
    <w:rsid w:val="006E3AAF"/>
    <w:rsid w:val="006F268C"/>
    <w:rsid w:val="006F3FFD"/>
    <w:rsid w:val="006F6A47"/>
    <w:rsid w:val="00705329"/>
    <w:rsid w:val="0070738F"/>
    <w:rsid w:val="007142C4"/>
    <w:rsid w:val="0075250E"/>
    <w:rsid w:val="007568F4"/>
    <w:rsid w:val="00772809"/>
    <w:rsid w:val="007767D8"/>
    <w:rsid w:val="00786929"/>
    <w:rsid w:val="00790A30"/>
    <w:rsid w:val="00790CC4"/>
    <w:rsid w:val="0079192B"/>
    <w:rsid w:val="00797505"/>
    <w:rsid w:val="007E1FDA"/>
    <w:rsid w:val="007F263F"/>
    <w:rsid w:val="007F3F84"/>
    <w:rsid w:val="0080399F"/>
    <w:rsid w:val="0081749C"/>
    <w:rsid w:val="00824747"/>
    <w:rsid w:val="0083069B"/>
    <w:rsid w:val="00835883"/>
    <w:rsid w:val="00842CC9"/>
    <w:rsid w:val="008528F5"/>
    <w:rsid w:val="00867098"/>
    <w:rsid w:val="00867A3F"/>
    <w:rsid w:val="00873E76"/>
    <w:rsid w:val="00874560"/>
    <w:rsid w:val="008829D7"/>
    <w:rsid w:val="008868F6"/>
    <w:rsid w:val="00894EBB"/>
    <w:rsid w:val="00895AF9"/>
    <w:rsid w:val="008C4AD4"/>
    <w:rsid w:val="008D37BC"/>
    <w:rsid w:val="008D75E5"/>
    <w:rsid w:val="008E4004"/>
    <w:rsid w:val="008F2D0D"/>
    <w:rsid w:val="008F5CF0"/>
    <w:rsid w:val="00901B4F"/>
    <w:rsid w:val="009040CE"/>
    <w:rsid w:val="00912B2C"/>
    <w:rsid w:val="0091694F"/>
    <w:rsid w:val="00917DCB"/>
    <w:rsid w:val="0092094A"/>
    <w:rsid w:val="00921A29"/>
    <w:rsid w:val="00921A99"/>
    <w:rsid w:val="00931E26"/>
    <w:rsid w:val="00933FCF"/>
    <w:rsid w:val="00935722"/>
    <w:rsid w:val="00943D3D"/>
    <w:rsid w:val="009513EA"/>
    <w:rsid w:val="0095660A"/>
    <w:rsid w:val="00963DA2"/>
    <w:rsid w:val="009733CF"/>
    <w:rsid w:val="00985792"/>
    <w:rsid w:val="00993CA6"/>
    <w:rsid w:val="009952C7"/>
    <w:rsid w:val="00995A2C"/>
    <w:rsid w:val="009A6441"/>
    <w:rsid w:val="009B5A3C"/>
    <w:rsid w:val="009B6711"/>
    <w:rsid w:val="009E0017"/>
    <w:rsid w:val="009E30A4"/>
    <w:rsid w:val="009E3367"/>
    <w:rsid w:val="009F45A9"/>
    <w:rsid w:val="009F5525"/>
    <w:rsid w:val="009F5C06"/>
    <w:rsid w:val="00A00DF9"/>
    <w:rsid w:val="00A06613"/>
    <w:rsid w:val="00A10693"/>
    <w:rsid w:val="00A15AEF"/>
    <w:rsid w:val="00A22D16"/>
    <w:rsid w:val="00A2442D"/>
    <w:rsid w:val="00A37E6E"/>
    <w:rsid w:val="00A40B2B"/>
    <w:rsid w:val="00A429E1"/>
    <w:rsid w:val="00A50FF7"/>
    <w:rsid w:val="00A5180A"/>
    <w:rsid w:val="00A608E0"/>
    <w:rsid w:val="00A65126"/>
    <w:rsid w:val="00A653E1"/>
    <w:rsid w:val="00A72F3F"/>
    <w:rsid w:val="00A8254F"/>
    <w:rsid w:val="00A9249E"/>
    <w:rsid w:val="00A93C84"/>
    <w:rsid w:val="00A951EB"/>
    <w:rsid w:val="00AA5DD4"/>
    <w:rsid w:val="00AC0B50"/>
    <w:rsid w:val="00AE37B3"/>
    <w:rsid w:val="00AF7EBE"/>
    <w:rsid w:val="00B0016F"/>
    <w:rsid w:val="00B1046A"/>
    <w:rsid w:val="00B31346"/>
    <w:rsid w:val="00B329EA"/>
    <w:rsid w:val="00B50ADD"/>
    <w:rsid w:val="00B548C5"/>
    <w:rsid w:val="00B63616"/>
    <w:rsid w:val="00B80A7D"/>
    <w:rsid w:val="00B907F5"/>
    <w:rsid w:val="00B925FE"/>
    <w:rsid w:val="00B957F7"/>
    <w:rsid w:val="00BA1791"/>
    <w:rsid w:val="00BB14E3"/>
    <w:rsid w:val="00BB3CF2"/>
    <w:rsid w:val="00BC7DAA"/>
    <w:rsid w:val="00BE4266"/>
    <w:rsid w:val="00BF49AB"/>
    <w:rsid w:val="00BF5F22"/>
    <w:rsid w:val="00C01B63"/>
    <w:rsid w:val="00C152F4"/>
    <w:rsid w:val="00C22E06"/>
    <w:rsid w:val="00C253F5"/>
    <w:rsid w:val="00C27BEC"/>
    <w:rsid w:val="00C348B8"/>
    <w:rsid w:val="00C3712A"/>
    <w:rsid w:val="00C4389F"/>
    <w:rsid w:val="00C501DD"/>
    <w:rsid w:val="00C503AE"/>
    <w:rsid w:val="00C50CCF"/>
    <w:rsid w:val="00C565D4"/>
    <w:rsid w:val="00C60F6A"/>
    <w:rsid w:val="00C677B4"/>
    <w:rsid w:val="00C70D25"/>
    <w:rsid w:val="00C74F28"/>
    <w:rsid w:val="00C77DA6"/>
    <w:rsid w:val="00C80ECE"/>
    <w:rsid w:val="00C8600A"/>
    <w:rsid w:val="00C90544"/>
    <w:rsid w:val="00CA09B9"/>
    <w:rsid w:val="00CA21A7"/>
    <w:rsid w:val="00CA37A4"/>
    <w:rsid w:val="00CC31D4"/>
    <w:rsid w:val="00CC5B7D"/>
    <w:rsid w:val="00CD6F8D"/>
    <w:rsid w:val="00D0621B"/>
    <w:rsid w:val="00D10FFF"/>
    <w:rsid w:val="00D25D11"/>
    <w:rsid w:val="00D33543"/>
    <w:rsid w:val="00D4286E"/>
    <w:rsid w:val="00D454DF"/>
    <w:rsid w:val="00D459F1"/>
    <w:rsid w:val="00D45F9B"/>
    <w:rsid w:val="00D53454"/>
    <w:rsid w:val="00D60269"/>
    <w:rsid w:val="00D63107"/>
    <w:rsid w:val="00D64FFF"/>
    <w:rsid w:val="00D66EDC"/>
    <w:rsid w:val="00D85CE8"/>
    <w:rsid w:val="00D9231E"/>
    <w:rsid w:val="00D925E5"/>
    <w:rsid w:val="00DA24B9"/>
    <w:rsid w:val="00DB4FD5"/>
    <w:rsid w:val="00DB73B7"/>
    <w:rsid w:val="00DC5BBD"/>
    <w:rsid w:val="00DD53E1"/>
    <w:rsid w:val="00DE6FCE"/>
    <w:rsid w:val="00E002B8"/>
    <w:rsid w:val="00E00A16"/>
    <w:rsid w:val="00E00D7B"/>
    <w:rsid w:val="00E13328"/>
    <w:rsid w:val="00E218AB"/>
    <w:rsid w:val="00E25880"/>
    <w:rsid w:val="00E5116E"/>
    <w:rsid w:val="00E57254"/>
    <w:rsid w:val="00E5779D"/>
    <w:rsid w:val="00E626FF"/>
    <w:rsid w:val="00E636AF"/>
    <w:rsid w:val="00E8789D"/>
    <w:rsid w:val="00E92527"/>
    <w:rsid w:val="00E93851"/>
    <w:rsid w:val="00E95D5A"/>
    <w:rsid w:val="00EB0862"/>
    <w:rsid w:val="00ED65F5"/>
    <w:rsid w:val="00F12F2E"/>
    <w:rsid w:val="00F20387"/>
    <w:rsid w:val="00F27CEE"/>
    <w:rsid w:val="00F31960"/>
    <w:rsid w:val="00F425AD"/>
    <w:rsid w:val="00F47145"/>
    <w:rsid w:val="00F55FD0"/>
    <w:rsid w:val="00F64396"/>
    <w:rsid w:val="00F67CA1"/>
    <w:rsid w:val="00F71F65"/>
    <w:rsid w:val="00F7631C"/>
    <w:rsid w:val="00F77A4F"/>
    <w:rsid w:val="00FA0F23"/>
    <w:rsid w:val="00FA2F1B"/>
    <w:rsid w:val="00FA6055"/>
    <w:rsid w:val="00FA6FCA"/>
    <w:rsid w:val="00FB10ED"/>
    <w:rsid w:val="00FB356C"/>
    <w:rsid w:val="00FB4061"/>
    <w:rsid w:val="00FC76B5"/>
    <w:rsid w:val="00FD23D9"/>
    <w:rsid w:val="00FE012A"/>
    <w:rsid w:val="00FE1E96"/>
    <w:rsid w:val="00FE2431"/>
    <w:rsid w:val="00FE5503"/>
    <w:rsid w:val="00FE70E9"/>
    <w:rsid w:val="00FE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7121E"/>
  <w15:docId w15:val="{6EB66171-68AD-425B-A272-AC68D0AA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7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EB0862"/>
  </w:style>
  <w:style w:type="character" w:customStyle="1" w:styleId="apple-converted-space">
    <w:name w:val="apple-converted-space"/>
    <w:basedOn w:val="a0"/>
    <w:rsid w:val="00EB0862"/>
  </w:style>
  <w:style w:type="character" w:styleId="a5">
    <w:name w:val="Hyperlink"/>
    <w:basedOn w:val="a0"/>
    <w:uiPriority w:val="99"/>
    <w:semiHidden/>
    <w:unhideWhenUsed/>
    <w:rsid w:val="00EB0862"/>
    <w:rPr>
      <w:color w:val="0000FF"/>
      <w:u w:val="single"/>
    </w:rPr>
  </w:style>
  <w:style w:type="character" w:customStyle="1" w:styleId="a6">
    <w:name w:val="Основной текст_"/>
    <w:basedOn w:val="a0"/>
    <w:link w:val="81"/>
    <w:uiPriority w:val="99"/>
    <w:locked/>
    <w:rsid w:val="00484A36"/>
    <w:rPr>
      <w:sz w:val="26"/>
      <w:szCs w:val="26"/>
      <w:shd w:val="clear" w:color="auto" w:fill="FFFFFF"/>
    </w:rPr>
  </w:style>
  <w:style w:type="character" w:customStyle="1" w:styleId="31">
    <w:name w:val="Основной текст3"/>
    <w:basedOn w:val="a6"/>
    <w:uiPriority w:val="99"/>
    <w:rsid w:val="00484A3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1">
    <w:name w:val="Основной текст8"/>
    <w:basedOn w:val="a"/>
    <w:link w:val="a6"/>
    <w:uiPriority w:val="99"/>
    <w:rsid w:val="00484A3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table" w:styleId="a7">
    <w:name w:val="Table Grid"/>
    <w:basedOn w:val="a1"/>
    <w:locked/>
    <w:rsid w:val="0063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45A9"/>
    <w:pPr>
      <w:ind w:left="720"/>
      <w:contextualSpacing/>
    </w:pPr>
  </w:style>
  <w:style w:type="character" w:customStyle="1" w:styleId="41">
    <w:name w:val="Основной текст4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Основной текст5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Заголовок №1"/>
    <w:basedOn w:val="a0"/>
    <w:uiPriority w:val="99"/>
    <w:rsid w:val="00D66EDC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9">
    <w:name w:val="Оглавление"/>
    <w:basedOn w:val="a0"/>
    <w:uiPriority w:val="99"/>
    <w:rsid w:val="00D66ED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B329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87860"/>
    <w:pPr>
      <w:spacing w:before="100" w:beforeAutospacing="1" w:after="100" w:afterAutospacing="1"/>
    </w:pPr>
  </w:style>
  <w:style w:type="paragraph" w:customStyle="1" w:styleId="s22">
    <w:name w:val="s_22"/>
    <w:basedOn w:val="a"/>
    <w:rsid w:val="00687860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917D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93C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CA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677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758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677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7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2F93C56137CE4CB4B6B704B4A016B3E7750DC0368928F7F90910ACBB73ADD8FC4D29ABBD50C6400965C772F516D6DF93AFCE49CA5114255F3B548eDE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4A5B740A2F2937C8CD87BA75B8BBBD5DF11002BD8D2096BBF16C670B67F1F7153D7B5D87C48BC24D1F94DDAC5DC460DDEE027C840F1FB1C387617C7s5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7720-84EF-48BB-9D9F-F4682050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591</TotalTime>
  <Pages>1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Губайдуллина А.Т.</dc:creator>
  <cp:lastModifiedBy>Начальник правового управления</cp:lastModifiedBy>
  <cp:revision>47</cp:revision>
  <cp:lastPrinted>2022-06-20T08:45:00Z</cp:lastPrinted>
  <dcterms:created xsi:type="dcterms:W3CDTF">2022-04-18T13:34:00Z</dcterms:created>
  <dcterms:modified xsi:type="dcterms:W3CDTF">2022-06-20T11:45:00Z</dcterms:modified>
</cp:coreProperties>
</file>