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6792E" w14:textId="3F803C9B" w:rsidR="00AE2BFD" w:rsidRPr="000F52CB" w:rsidRDefault="00FB7F2C" w:rsidP="00FB7F2C">
      <w:pPr>
        <w:tabs>
          <w:tab w:val="left" w:pos="7425"/>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AE2BFD" w:rsidRPr="000F52CB">
        <w:rPr>
          <w:rFonts w:ascii="Times New Roman" w:hAnsi="Times New Roman" w:cs="Times New Roman"/>
          <w:sz w:val="28"/>
          <w:szCs w:val="28"/>
        </w:rPr>
        <w:t>Утвержден</w:t>
      </w:r>
    </w:p>
    <w:p w14:paraId="2CC3A936" w14:textId="7999CF0C" w:rsidR="00AE2BFD" w:rsidRPr="000F52CB" w:rsidRDefault="00203556" w:rsidP="00C40581">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п</w:t>
      </w:r>
      <w:r w:rsidR="00AE2BFD" w:rsidRPr="000F52CB">
        <w:rPr>
          <w:rFonts w:ascii="Times New Roman" w:hAnsi="Times New Roman" w:cs="Times New Roman"/>
          <w:sz w:val="28"/>
          <w:szCs w:val="28"/>
        </w:rPr>
        <w:t>остановлением</w:t>
      </w:r>
      <w:r w:rsidR="000E2DC6" w:rsidRPr="000F52CB">
        <w:rPr>
          <w:rFonts w:ascii="Times New Roman" w:hAnsi="Times New Roman" w:cs="Times New Roman"/>
          <w:sz w:val="28"/>
          <w:szCs w:val="28"/>
        </w:rPr>
        <w:t xml:space="preserve"> </w:t>
      </w:r>
      <w:r w:rsidR="00AE2BFD" w:rsidRPr="000F52CB">
        <w:rPr>
          <w:rFonts w:ascii="Times New Roman" w:hAnsi="Times New Roman" w:cs="Times New Roman"/>
          <w:sz w:val="28"/>
          <w:szCs w:val="28"/>
        </w:rPr>
        <w:t>Администрации</w:t>
      </w:r>
    </w:p>
    <w:p w14:paraId="693F4BBD" w14:textId="2FD45C45" w:rsidR="00CC2196" w:rsidRPr="000F52CB" w:rsidRDefault="00FB7F2C" w:rsidP="00C40581">
      <w:pPr>
        <w:widowControl w:val="0"/>
        <w:autoSpaceDE w:val="0"/>
        <w:autoSpaceDN w:val="0"/>
        <w:adjustRightInd w:val="0"/>
        <w:spacing w:after="0" w:line="240" w:lineRule="auto"/>
        <w:ind w:left="5954"/>
        <w:rPr>
          <w:rFonts w:ascii="Times New Roman" w:hAnsi="Times New Roman" w:cs="Times New Roman"/>
          <w:sz w:val="28"/>
          <w:szCs w:val="28"/>
        </w:rPr>
      </w:pPr>
      <w:r>
        <w:rPr>
          <w:rFonts w:ascii="Times New Roman" w:hAnsi="Times New Roman" w:cs="Times New Roman"/>
          <w:sz w:val="28"/>
          <w:szCs w:val="28"/>
        </w:rPr>
        <w:t>городского округа город Стерлитамак Республики Башкортостан</w:t>
      </w:r>
    </w:p>
    <w:p w14:paraId="6C59A95F" w14:textId="77777777" w:rsidR="00AE2BFD" w:rsidRPr="000F52CB" w:rsidRDefault="00920CBD" w:rsidP="00C40581">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от ____________20___</w:t>
      </w:r>
      <w:r w:rsidR="00AE2BFD" w:rsidRPr="000F52CB">
        <w:rPr>
          <w:rFonts w:ascii="Times New Roman" w:hAnsi="Times New Roman" w:cs="Times New Roman"/>
          <w:sz w:val="28"/>
          <w:szCs w:val="28"/>
        </w:rPr>
        <w:t xml:space="preserve"> года №</w:t>
      </w:r>
      <w:r w:rsidRPr="000F52CB">
        <w:rPr>
          <w:rFonts w:ascii="Times New Roman" w:hAnsi="Times New Roman" w:cs="Times New Roman"/>
          <w:sz w:val="28"/>
          <w:szCs w:val="28"/>
        </w:rPr>
        <w:t>_</w:t>
      </w:r>
      <w:r w:rsidR="00AE2BFD" w:rsidRPr="000F52CB">
        <w:rPr>
          <w:rFonts w:ascii="Times New Roman" w:hAnsi="Times New Roman" w:cs="Times New Roman"/>
          <w:sz w:val="28"/>
          <w:szCs w:val="28"/>
        </w:rPr>
        <w:t>___</w:t>
      </w:r>
    </w:p>
    <w:p w14:paraId="46C386E4" w14:textId="00E48DED" w:rsidR="00AE2BFD" w:rsidRDefault="00AE2BFD" w:rsidP="00B5216E">
      <w:pPr>
        <w:widowControl w:val="0"/>
        <w:spacing w:after="0" w:line="240" w:lineRule="auto"/>
        <w:ind w:firstLine="567"/>
        <w:contextualSpacing/>
        <w:jc w:val="center"/>
        <w:rPr>
          <w:rFonts w:ascii="Times New Roman" w:hAnsi="Times New Roman" w:cs="Times New Roman"/>
          <w:b/>
          <w:sz w:val="28"/>
          <w:szCs w:val="28"/>
        </w:rPr>
      </w:pPr>
    </w:p>
    <w:p w14:paraId="5B255BD1" w14:textId="77777777" w:rsidR="00FB7F2C" w:rsidRPr="000F52CB" w:rsidRDefault="00FB7F2C" w:rsidP="00B5216E">
      <w:pPr>
        <w:widowControl w:val="0"/>
        <w:spacing w:after="0" w:line="240" w:lineRule="auto"/>
        <w:ind w:firstLine="567"/>
        <w:contextualSpacing/>
        <w:jc w:val="center"/>
        <w:rPr>
          <w:rFonts w:ascii="Times New Roman" w:hAnsi="Times New Roman" w:cs="Times New Roman"/>
          <w:b/>
          <w:sz w:val="28"/>
          <w:szCs w:val="28"/>
        </w:rPr>
      </w:pPr>
    </w:p>
    <w:p w14:paraId="15DBE809" w14:textId="77777777" w:rsidR="00FB7F2C" w:rsidRDefault="00AE2BFD" w:rsidP="00FB7F2C">
      <w:pPr>
        <w:widowControl w:val="0"/>
        <w:autoSpaceDE w:val="0"/>
        <w:autoSpaceDN w:val="0"/>
        <w:adjustRightInd w:val="0"/>
        <w:spacing w:after="0" w:line="240" w:lineRule="auto"/>
        <w:jc w:val="center"/>
        <w:rPr>
          <w:rFonts w:ascii="Times New Roman" w:hAnsi="Times New Roman" w:cs="Times New Roman"/>
          <w:bCs/>
          <w:sz w:val="28"/>
          <w:szCs w:val="28"/>
        </w:rPr>
      </w:pPr>
      <w:r w:rsidRPr="00FB7F2C">
        <w:rPr>
          <w:rFonts w:ascii="Times New Roman" w:hAnsi="Times New Roman" w:cs="Times New Roman"/>
          <w:bCs/>
          <w:sz w:val="28"/>
          <w:szCs w:val="28"/>
        </w:rPr>
        <w:t xml:space="preserve">Административный регламент предоставления муниципальной услуги </w:t>
      </w:r>
    </w:p>
    <w:p w14:paraId="7767DC08" w14:textId="1234FD08" w:rsidR="00484FA6" w:rsidRPr="00FB7F2C" w:rsidRDefault="004F2E16" w:rsidP="00FB7F2C">
      <w:pPr>
        <w:widowControl w:val="0"/>
        <w:autoSpaceDE w:val="0"/>
        <w:autoSpaceDN w:val="0"/>
        <w:adjustRightInd w:val="0"/>
        <w:spacing w:after="0" w:line="240" w:lineRule="auto"/>
        <w:jc w:val="center"/>
        <w:rPr>
          <w:rFonts w:ascii="Times New Roman" w:hAnsi="Times New Roman" w:cs="Times New Roman"/>
          <w:bCs/>
          <w:sz w:val="28"/>
          <w:szCs w:val="28"/>
        </w:rPr>
      </w:pPr>
      <w:r w:rsidRPr="00FB7F2C">
        <w:rPr>
          <w:rFonts w:ascii="Times New Roman" w:hAnsi="Times New Roman" w:cs="Times New Roman"/>
          <w:bCs/>
          <w:sz w:val="28"/>
          <w:szCs w:val="28"/>
        </w:rPr>
        <w:t>«</w:t>
      </w:r>
      <w:r w:rsidR="00513605" w:rsidRPr="00FB7F2C">
        <w:rPr>
          <w:rFonts w:ascii="Times New Roman" w:hAnsi="Times New Roman" w:cs="Times New Roman"/>
          <w:bCs/>
          <w:sz w:val="28"/>
          <w:szCs w:val="28"/>
        </w:rPr>
        <w:t>Изменение вида разрешенного использования земельных участков, находящихся в муниципальной собственности</w:t>
      </w:r>
      <w:r w:rsidR="00653226" w:rsidRPr="00FB7F2C">
        <w:rPr>
          <w:rFonts w:ascii="Times New Roman" w:hAnsi="Times New Roman" w:cs="Times New Roman"/>
          <w:bCs/>
          <w:sz w:val="28"/>
          <w:szCs w:val="28"/>
        </w:rPr>
        <w:t>»</w:t>
      </w:r>
    </w:p>
    <w:p w14:paraId="57E66B92" w14:textId="02C3C530" w:rsidR="00AE2BFD" w:rsidRPr="000F52CB" w:rsidRDefault="00AE2BFD" w:rsidP="00FB7F2C">
      <w:pPr>
        <w:widowControl w:val="0"/>
        <w:autoSpaceDE w:val="0"/>
        <w:autoSpaceDN w:val="0"/>
        <w:adjustRightInd w:val="0"/>
        <w:spacing w:after="0" w:line="240" w:lineRule="auto"/>
        <w:jc w:val="center"/>
        <w:rPr>
          <w:rFonts w:ascii="Times New Roman" w:hAnsi="Times New Roman" w:cs="Times New Roman"/>
          <w:b/>
          <w:bCs/>
          <w:sz w:val="20"/>
          <w:szCs w:val="20"/>
        </w:rPr>
      </w:pPr>
      <w:r w:rsidRPr="00FB7F2C">
        <w:rPr>
          <w:rFonts w:ascii="Times New Roman" w:hAnsi="Times New Roman" w:cs="Times New Roman"/>
          <w:bCs/>
          <w:sz w:val="28"/>
          <w:szCs w:val="28"/>
        </w:rPr>
        <w:t xml:space="preserve">в </w:t>
      </w:r>
      <w:r w:rsidR="00FB7F2C" w:rsidRPr="00FB7F2C">
        <w:rPr>
          <w:rFonts w:ascii="Times New Roman" w:hAnsi="Times New Roman" w:cs="Times New Roman"/>
          <w:bCs/>
          <w:sz w:val="28"/>
          <w:szCs w:val="28"/>
        </w:rPr>
        <w:t>городском округе город Стерлитамак Республики Башкортостан</w:t>
      </w:r>
    </w:p>
    <w:p w14:paraId="3DB99D7A" w14:textId="77777777" w:rsidR="00AE2BFD" w:rsidRPr="000F52CB" w:rsidRDefault="00AE2BFD" w:rsidP="00B5216E">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14:paraId="14DB1835" w14:textId="77777777" w:rsidR="00AE2BFD" w:rsidRPr="000F52CB" w:rsidRDefault="00AE2BFD" w:rsidP="00B5216E">
      <w:pPr>
        <w:widowControl w:val="0"/>
        <w:tabs>
          <w:tab w:val="left" w:pos="567"/>
        </w:tabs>
        <w:spacing w:after="0" w:line="240" w:lineRule="auto"/>
        <w:ind w:firstLine="426"/>
        <w:contextualSpacing/>
        <w:jc w:val="both"/>
        <w:rPr>
          <w:rFonts w:ascii="Times New Roman" w:hAnsi="Times New Roman" w:cs="Times New Roman"/>
          <w:sz w:val="28"/>
          <w:szCs w:val="28"/>
        </w:rPr>
      </w:pPr>
    </w:p>
    <w:p w14:paraId="343C5649" w14:textId="77777777" w:rsidR="00AE2BFD" w:rsidRPr="00FB7F2C" w:rsidRDefault="00AE2BFD" w:rsidP="00FB7F2C">
      <w:pPr>
        <w:widowControl w:val="0"/>
        <w:tabs>
          <w:tab w:val="left" w:pos="567"/>
        </w:tabs>
        <w:spacing w:after="0" w:line="240" w:lineRule="auto"/>
        <w:ind w:firstLine="709"/>
        <w:contextualSpacing/>
        <w:jc w:val="center"/>
        <w:rPr>
          <w:rFonts w:ascii="Times New Roman" w:hAnsi="Times New Roman" w:cs="Times New Roman"/>
          <w:bCs/>
          <w:sz w:val="28"/>
          <w:szCs w:val="28"/>
        </w:rPr>
      </w:pPr>
      <w:r w:rsidRPr="00FB7F2C">
        <w:rPr>
          <w:rFonts w:ascii="Times New Roman" w:hAnsi="Times New Roman" w:cs="Times New Roman"/>
          <w:bCs/>
          <w:sz w:val="28"/>
          <w:szCs w:val="28"/>
        </w:rPr>
        <w:t>I. Общие положения</w:t>
      </w:r>
    </w:p>
    <w:p w14:paraId="09C70EBB" w14:textId="0F8858DE" w:rsidR="00AE2BFD" w:rsidRPr="00FB7F2C" w:rsidRDefault="00AE2BFD" w:rsidP="00FB7F2C">
      <w:pPr>
        <w:pStyle w:val="a5"/>
        <w:widowControl w:val="0"/>
        <w:autoSpaceDE w:val="0"/>
        <w:autoSpaceDN w:val="0"/>
        <w:adjustRightInd w:val="0"/>
        <w:spacing w:after="0" w:line="240" w:lineRule="auto"/>
        <w:ind w:left="0" w:firstLine="709"/>
        <w:jc w:val="center"/>
        <w:rPr>
          <w:rFonts w:ascii="Times New Roman" w:hAnsi="Times New Roman" w:cs="Times New Roman"/>
          <w:bCs/>
          <w:sz w:val="28"/>
        </w:rPr>
      </w:pPr>
    </w:p>
    <w:p w14:paraId="348CD81A" w14:textId="77777777" w:rsidR="00AE2BFD" w:rsidRPr="00FB7F2C" w:rsidRDefault="00AE2BFD" w:rsidP="00FB7F2C">
      <w:pPr>
        <w:pStyle w:val="a5"/>
        <w:widowControl w:val="0"/>
        <w:autoSpaceDE w:val="0"/>
        <w:autoSpaceDN w:val="0"/>
        <w:adjustRightInd w:val="0"/>
        <w:spacing w:after="0" w:line="240" w:lineRule="auto"/>
        <w:ind w:left="0" w:firstLine="709"/>
        <w:jc w:val="center"/>
        <w:rPr>
          <w:rFonts w:ascii="Times New Roman" w:hAnsi="Times New Roman" w:cs="Times New Roman"/>
          <w:bCs/>
          <w:sz w:val="28"/>
          <w:szCs w:val="28"/>
        </w:rPr>
      </w:pPr>
      <w:r w:rsidRPr="00FB7F2C">
        <w:rPr>
          <w:rFonts w:ascii="Times New Roman" w:hAnsi="Times New Roman" w:cs="Times New Roman"/>
          <w:bCs/>
          <w:sz w:val="28"/>
          <w:szCs w:val="28"/>
        </w:rPr>
        <w:t>Предмет регулирования Административного регламента</w:t>
      </w:r>
    </w:p>
    <w:p w14:paraId="5D33A7E6" w14:textId="77777777" w:rsidR="005E1776" w:rsidRPr="000F52CB" w:rsidRDefault="005E1776" w:rsidP="00C40581">
      <w:pPr>
        <w:pStyle w:val="a5"/>
        <w:widowControl w:val="0"/>
        <w:autoSpaceDE w:val="0"/>
        <w:autoSpaceDN w:val="0"/>
        <w:adjustRightInd w:val="0"/>
        <w:spacing w:after="0" w:line="240" w:lineRule="auto"/>
        <w:ind w:left="0" w:firstLine="709"/>
        <w:jc w:val="both"/>
        <w:rPr>
          <w:rFonts w:ascii="Times New Roman" w:hAnsi="Times New Roman" w:cs="Times New Roman"/>
          <w:b/>
          <w:sz w:val="28"/>
          <w:szCs w:val="28"/>
        </w:rPr>
      </w:pPr>
    </w:p>
    <w:p w14:paraId="51C2E6A2" w14:textId="46CF3A45" w:rsidR="007A0AB8" w:rsidRPr="000F52CB" w:rsidRDefault="007A0AB8" w:rsidP="00FB7F2C">
      <w:pPr>
        <w:widowControl w:val="0"/>
        <w:tabs>
          <w:tab w:val="left" w:pos="567"/>
        </w:tabs>
        <w:spacing w:after="0" w:line="240" w:lineRule="auto"/>
        <w:ind w:firstLine="709"/>
        <w:contextualSpacing/>
        <w:jc w:val="both"/>
        <w:rPr>
          <w:rFonts w:ascii="Times New Roman" w:hAnsi="Times New Roman" w:cs="Times New Roman"/>
          <w:bCs/>
          <w:sz w:val="24"/>
          <w:szCs w:val="28"/>
        </w:rPr>
      </w:pPr>
      <w:r w:rsidRPr="000F52CB">
        <w:rPr>
          <w:rFonts w:ascii="Times New Roman" w:hAnsi="Times New Roman" w:cs="Times New Roman"/>
          <w:sz w:val="28"/>
          <w:szCs w:val="28"/>
        </w:rPr>
        <w:t xml:space="preserve">1.1. Административный регламент предоставления муниципальной услуги </w:t>
      </w:r>
      <w:r w:rsidR="004F2E16" w:rsidRPr="000F52CB">
        <w:rPr>
          <w:rFonts w:ascii="Times New Roman" w:hAnsi="Times New Roman" w:cs="Times New Roman"/>
          <w:sz w:val="28"/>
          <w:szCs w:val="28"/>
        </w:rPr>
        <w:t>«</w:t>
      </w:r>
      <w:r w:rsidR="00513605" w:rsidRPr="000F52CB">
        <w:rPr>
          <w:rFonts w:ascii="Times New Roman" w:hAnsi="Times New Roman" w:cs="Times New Roman"/>
          <w:sz w:val="28"/>
          <w:szCs w:val="28"/>
        </w:rPr>
        <w:t>Изменение вида разрешенного использования земельных участков, находящихся в муниципальной собственности</w:t>
      </w:r>
      <w:r w:rsidR="004F2E16" w:rsidRPr="000F52CB">
        <w:rPr>
          <w:rFonts w:ascii="Times New Roman" w:eastAsiaTheme="minorEastAsia" w:hAnsi="Times New Roman" w:cs="Times New Roman"/>
          <w:bCs/>
          <w:sz w:val="28"/>
          <w:szCs w:val="28"/>
          <w:lang w:eastAsia="ru-RU"/>
        </w:rPr>
        <w:t>»</w:t>
      </w:r>
      <w:r w:rsidR="00B95F80">
        <w:rPr>
          <w:rFonts w:ascii="Times New Roman" w:eastAsiaTheme="minorEastAsia" w:hAnsi="Times New Roman" w:cs="Times New Roman"/>
          <w:bCs/>
          <w:sz w:val="28"/>
          <w:szCs w:val="28"/>
          <w:lang w:eastAsia="ru-RU"/>
        </w:rPr>
        <w:t xml:space="preserve"> в городском округе город Стерлитамак Республики Башкортостан</w:t>
      </w:r>
      <w:r w:rsidR="006106E9" w:rsidRPr="000F52CB">
        <w:rPr>
          <w:rFonts w:ascii="Times New Roman" w:hAnsi="Times New Roman" w:cs="Times New Roman"/>
          <w:sz w:val="28"/>
          <w:szCs w:val="28"/>
        </w:rPr>
        <w:t xml:space="preserve"> </w:t>
      </w:r>
      <w:r w:rsidRPr="000F52CB">
        <w:rPr>
          <w:rFonts w:ascii="Times New Roman" w:hAnsi="Times New Roman" w:cs="Times New Roman"/>
          <w:sz w:val="28"/>
          <w:szCs w:val="28"/>
        </w:rPr>
        <w:t xml:space="preserve">(далее </w:t>
      </w:r>
      <w:r w:rsidR="001F5C8F" w:rsidRPr="000F52CB">
        <w:rPr>
          <w:rFonts w:ascii="Times New Roman" w:hAnsi="Times New Roman" w:cs="Times New Roman"/>
          <w:sz w:val="28"/>
          <w:szCs w:val="28"/>
        </w:rPr>
        <w:t>–</w:t>
      </w:r>
      <w:r w:rsidRPr="000F52CB">
        <w:rPr>
          <w:rFonts w:ascii="Times New Roman" w:hAnsi="Times New Roman" w:cs="Times New Roman"/>
          <w:sz w:val="28"/>
          <w:szCs w:val="28"/>
        </w:rPr>
        <w:t xml:space="preserve">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w:t>
      </w:r>
      <w:r w:rsidR="006106E9" w:rsidRPr="000F52CB">
        <w:rPr>
          <w:rFonts w:ascii="Times New Roman" w:hAnsi="Times New Roman" w:cs="Times New Roman"/>
          <w:sz w:val="28"/>
          <w:szCs w:val="28"/>
        </w:rPr>
        <w:t>р) при осуществлении полномочий</w:t>
      </w:r>
      <w:r w:rsidR="00962F47" w:rsidRPr="000F52CB">
        <w:rPr>
          <w:rFonts w:ascii="Times New Roman" w:hAnsi="Times New Roman" w:cs="Times New Roman"/>
          <w:sz w:val="28"/>
          <w:szCs w:val="28"/>
        </w:rPr>
        <w:t xml:space="preserve"> </w:t>
      </w:r>
      <w:r w:rsidR="00676376" w:rsidRPr="000F52CB">
        <w:rPr>
          <w:rFonts w:ascii="Times New Roman" w:hAnsi="Times New Roman" w:cs="Times New Roman"/>
          <w:sz w:val="28"/>
          <w:szCs w:val="28"/>
        </w:rPr>
        <w:t xml:space="preserve">по </w:t>
      </w:r>
      <w:r w:rsidR="00470F80" w:rsidRPr="000F52CB">
        <w:rPr>
          <w:rFonts w:ascii="Times New Roman" w:hAnsi="Times New Roman" w:cs="Times New Roman"/>
          <w:sz w:val="28"/>
          <w:szCs w:val="28"/>
        </w:rPr>
        <w:t>изменению вида разрешенного использования земельных участков, находящихся в муниципальной собственности</w:t>
      </w:r>
      <w:r w:rsidR="00676376" w:rsidRPr="000F52CB">
        <w:rPr>
          <w:rFonts w:ascii="Times New Roman" w:hAnsi="Times New Roman" w:cs="Times New Roman"/>
          <w:sz w:val="28"/>
          <w:szCs w:val="28"/>
        </w:rPr>
        <w:t xml:space="preserve">, </w:t>
      </w:r>
      <w:r w:rsidR="00962F47" w:rsidRPr="000F52CB">
        <w:rPr>
          <w:rFonts w:ascii="Times New Roman" w:hAnsi="Times New Roman" w:cs="Times New Roman"/>
          <w:sz w:val="28"/>
          <w:szCs w:val="28"/>
        </w:rPr>
        <w:t xml:space="preserve">                                                 </w:t>
      </w:r>
      <w:r w:rsidRPr="000F52CB">
        <w:rPr>
          <w:rFonts w:ascii="Times New Roman" w:hAnsi="Times New Roman" w:cs="Times New Roman"/>
          <w:sz w:val="28"/>
          <w:szCs w:val="28"/>
        </w:rPr>
        <w:t xml:space="preserve">в </w:t>
      </w:r>
      <w:r w:rsidR="00FB7F2C">
        <w:rPr>
          <w:rFonts w:ascii="Times New Roman" w:hAnsi="Times New Roman" w:cs="Times New Roman"/>
          <w:sz w:val="28"/>
          <w:szCs w:val="28"/>
        </w:rPr>
        <w:t>городском округе город Стерлитамак Республики Башкортостан</w:t>
      </w:r>
      <w:r w:rsidR="00B95F80">
        <w:rPr>
          <w:rFonts w:ascii="Times New Roman" w:hAnsi="Times New Roman" w:cs="Times New Roman"/>
          <w:sz w:val="28"/>
          <w:szCs w:val="28"/>
        </w:rPr>
        <w:t xml:space="preserve"> (далее- Административный регламент)</w:t>
      </w:r>
      <w:r w:rsidR="00FB7F2C">
        <w:rPr>
          <w:rFonts w:ascii="Times New Roman" w:hAnsi="Times New Roman" w:cs="Times New Roman"/>
          <w:sz w:val="28"/>
          <w:szCs w:val="28"/>
        </w:rPr>
        <w:t>.</w:t>
      </w:r>
    </w:p>
    <w:p w14:paraId="3D16A82C" w14:textId="77777777" w:rsidR="007A0AB8" w:rsidRPr="000F52CB" w:rsidRDefault="007A0AB8" w:rsidP="00C405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293E793A" w14:textId="77777777" w:rsidR="007A0AB8" w:rsidRPr="00FB7F2C" w:rsidRDefault="007A0AB8" w:rsidP="00FB7F2C">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FB7F2C">
        <w:rPr>
          <w:rFonts w:ascii="Times New Roman" w:eastAsia="Calibri" w:hAnsi="Times New Roman" w:cs="Times New Roman"/>
          <w:bCs/>
          <w:sz w:val="28"/>
          <w:szCs w:val="28"/>
        </w:rPr>
        <w:t>Круг заявителей</w:t>
      </w:r>
    </w:p>
    <w:p w14:paraId="0E8361A9" w14:textId="77777777" w:rsidR="00971F10" w:rsidRPr="000F52CB" w:rsidRDefault="00971F10" w:rsidP="00C405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5CBD665B" w14:textId="6DD5F0D5" w:rsidR="000D3A9A" w:rsidRPr="000F52CB" w:rsidRDefault="005B5BB2" w:rsidP="00C40581">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1.2. </w:t>
      </w:r>
      <w:r w:rsidR="000D3A9A" w:rsidRPr="000F52CB">
        <w:rPr>
          <w:rFonts w:ascii="Times New Roman" w:hAnsi="Times New Roman" w:cs="Times New Roman"/>
          <w:sz w:val="28"/>
          <w:szCs w:val="28"/>
        </w:rPr>
        <w:t xml:space="preserve">Заявителями </w:t>
      </w:r>
      <w:r w:rsidR="00B95F80">
        <w:rPr>
          <w:rFonts w:ascii="Times New Roman" w:hAnsi="Times New Roman" w:cs="Times New Roman"/>
          <w:sz w:val="28"/>
          <w:szCs w:val="28"/>
        </w:rPr>
        <w:t xml:space="preserve">на получение </w:t>
      </w:r>
      <w:r w:rsidR="000D3A9A" w:rsidRPr="000F52CB">
        <w:rPr>
          <w:rFonts w:ascii="Times New Roman" w:hAnsi="Times New Roman" w:cs="Times New Roman"/>
          <w:sz w:val="28"/>
          <w:szCs w:val="28"/>
        </w:rPr>
        <w:t>муниципальной услуги являются физические</w:t>
      </w:r>
      <w:r w:rsidR="00B63BA9" w:rsidRPr="000F52CB">
        <w:rPr>
          <w:rFonts w:ascii="Times New Roman" w:hAnsi="Times New Roman" w:cs="Times New Roman"/>
          <w:sz w:val="28"/>
          <w:szCs w:val="28"/>
        </w:rPr>
        <w:t xml:space="preserve"> </w:t>
      </w:r>
      <w:r w:rsidR="000D3A9A" w:rsidRPr="000F52CB">
        <w:rPr>
          <w:rFonts w:ascii="Times New Roman" w:hAnsi="Times New Roman" w:cs="Times New Roman"/>
          <w:sz w:val="28"/>
          <w:szCs w:val="28"/>
        </w:rPr>
        <w:t>и юридические лица,</w:t>
      </w:r>
      <w:r w:rsidR="004F1177" w:rsidRPr="000F52CB">
        <w:rPr>
          <w:rFonts w:ascii="Times New Roman" w:hAnsi="Times New Roman" w:cs="Times New Roman"/>
          <w:sz w:val="28"/>
          <w:szCs w:val="28"/>
        </w:rPr>
        <w:t xml:space="preserve"> индивидуальные предпринимател</w:t>
      </w:r>
      <w:r w:rsidR="00962F47" w:rsidRPr="000F52CB">
        <w:rPr>
          <w:rFonts w:ascii="Times New Roman" w:hAnsi="Times New Roman" w:cs="Times New Roman"/>
          <w:sz w:val="28"/>
          <w:szCs w:val="28"/>
        </w:rPr>
        <w:t>и</w:t>
      </w:r>
      <w:r w:rsidR="00B95F80">
        <w:rPr>
          <w:rFonts w:ascii="Times New Roman" w:hAnsi="Times New Roman" w:cs="Times New Roman"/>
          <w:sz w:val="28"/>
          <w:szCs w:val="28"/>
        </w:rPr>
        <w:t xml:space="preserve"> </w:t>
      </w:r>
      <w:r w:rsidR="00A3722A" w:rsidRPr="000F52CB">
        <w:rPr>
          <w:rFonts w:ascii="Times New Roman" w:hAnsi="Times New Roman" w:cs="Times New Roman"/>
          <w:sz w:val="28"/>
          <w:szCs w:val="28"/>
        </w:rPr>
        <w:t>(далее – Заявитель)</w:t>
      </w:r>
      <w:r w:rsidR="000D3A9A" w:rsidRPr="000F52CB">
        <w:rPr>
          <w:rFonts w:ascii="Times New Roman" w:hAnsi="Times New Roman" w:cs="Times New Roman"/>
          <w:sz w:val="28"/>
          <w:szCs w:val="28"/>
        </w:rPr>
        <w:t>.</w:t>
      </w:r>
    </w:p>
    <w:p w14:paraId="1A08BD4D" w14:textId="3ECEE7C3" w:rsidR="00273834" w:rsidRPr="000F52CB" w:rsidRDefault="00AE447C" w:rsidP="00C40581">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0F52CB">
        <w:rPr>
          <w:rFonts w:ascii="Times New Roman" w:hAnsi="Times New Roman" w:cs="Times New Roman"/>
          <w:sz w:val="28"/>
          <w:szCs w:val="28"/>
        </w:rPr>
        <w:t>1.3.</w:t>
      </w:r>
      <w:r w:rsidR="00EA7BFE" w:rsidRPr="000F52CB">
        <w:rPr>
          <w:rFonts w:ascii="Times New Roman" w:hAnsi="Times New Roman" w:cs="Times New Roman"/>
          <w:sz w:val="28"/>
          <w:szCs w:val="28"/>
        </w:rPr>
        <w:t xml:space="preserve"> </w:t>
      </w:r>
      <w:r w:rsidR="00273834" w:rsidRPr="000F52CB">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2B260ED7" w14:textId="77777777" w:rsidR="005E1776" w:rsidRPr="000F52CB" w:rsidRDefault="005E1776" w:rsidP="00C405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0BE15C9E" w14:textId="77777777" w:rsidR="0055750F" w:rsidRPr="00B95F80" w:rsidRDefault="0055750F" w:rsidP="00B95F80">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B95F80">
        <w:rPr>
          <w:rFonts w:ascii="Times New Roman" w:eastAsia="Calibri" w:hAnsi="Times New Roman" w:cs="Times New Roman"/>
          <w:bCs/>
          <w:sz w:val="28"/>
          <w:szCs w:val="28"/>
        </w:rPr>
        <w:t>Требования к порядку</w:t>
      </w:r>
      <w:r w:rsidR="00F75391" w:rsidRPr="00B95F80">
        <w:rPr>
          <w:rFonts w:ascii="Times New Roman" w:eastAsia="Calibri" w:hAnsi="Times New Roman" w:cs="Times New Roman"/>
          <w:bCs/>
          <w:sz w:val="28"/>
          <w:szCs w:val="28"/>
        </w:rPr>
        <w:t xml:space="preserve"> </w:t>
      </w:r>
      <w:r w:rsidRPr="00B95F80">
        <w:rPr>
          <w:rFonts w:ascii="Times New Roman" w:eastAsia="Calibri" w:hAnsi="Times New Roman" w:cs="Times New Roman"/>
          <w:bCs/>
          <w:sz w:val="28"/>
          <w:szCs w:val="28"/>
        </w:rPr>
        <w:t xml:space="preserve">информирования о предоставлении </w:t>
      </w:r>
      <w:r w:rsidR="009A15ED" w:rsidRPr="00B95F80">
        <w:rPr>
          <w:rFonts w:ascii="Times New Roman" w:eastAsia="Calibri" w:hAnsi="Times New Roman" w:cs="Times New Roman"/>
          <w:bCs/>
          <w:sz w:val="28"/>
          <w:szCs w:val="28"/>
        </w:rPr>
        <w:t>муниципальн</w:t>
      </w:r>
      <w:r w:rsidRPr="00B95F80">
        <w:rPr>
          <w:rFonts w:ascii="Times New Roman" w:eastAsia="Calibri" w:hAnsi="Times New Roman" w:cs="Times New Roman"/>
          <w:bCs/>
          <w:sz w:val="28"/>
          <w:szCs w:val="28"/>
        </w:rPr>
        <w:t>ой услуги</w:t>
      </w:r>
    </w:p>
    <w:p w14:paraId="61EB398F" w14:textId="77777777" w:rsidR="00971F10" w:rsidRPr="000F52CB" w:rsidRDefault="00971F10" w:rsidP="00C405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2088161D" w14:textId="65B394FB" w:rsidR="00716ABE" w:rsidRPr="000F52CB" w:rsidRDefault="00716ABE"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1.</w:t>
      </w:r>
      <w:r w:rsidR="00B67D43" w:rsidRPr="000F52CB">
        <w:rPr>
          <w:rFonts w:ascii="Times New Roman" w:eastAsia="Calibri" w:hAnsi="Times New Roman" w:cs="Times New Roman"/>
          <w:sz w:val="28"/>
          <w:szCs w:val="28"/>
        </w:rPr>
        <w:t>4.</w:t>
      </w:r>
      <w:r w:rsidRPr="000F52CB">
        <w:rPr>
          <w:rFonts w:ascii="Times New Roman" w:eastAsia="Calibri" w:hAnsi="Times New Roman" w:cs="Times New Roman"/>
          <w:sz w:val="28"/>
          <w:szCs w:val="28"/>
        </w:rPr>
        <w:t xml:space="preserve"> Информирование о порядке предоставления муниципальной услуги осуществляется:</w:t>
      </w:r>
    </w:p>
    <w:p w14:paraId="7920161D" w14:textId="77777777" w:rsidR="00B95F80" w:rsidRPr="00B95F80" w:rsidRDefault="005E1776" w:rsidP="00B95F80">
      <w:pPr>
        <w:pStyle w:val="a5"/>
        <w:widowControl w:val="0"/>
        <w:numPr>
          <w:ilvl w:val="0"/>
          <w:numId w:val="17"/>
        </w:numPr>
        <w:tabs>
          <w:tab w:val="left" w:pos="1151"/>
        </w:tabs>
        <w:autoSpaceDE w:val="0"/>
        <w:autoSpaceDN w:val="0"/>
        <w:spacing w:after="0" w:line="240" w:lineRule="auto"/>
        <w:ind w:left="0" w:firstLine="567"/>
        <w:contextualSpacing w:val="0"/>
        <w:jc w:val="both"/>
        <w:rPr>
          <w:rFonts w:ascii="Times New Roman" w:eastAsia="Times New Roman" w:hAnsi="Times New Roman" w:cs="Times New Roman"/>
          <w:sz w:val="28"/>
          <w:szCs w:val="28"/>
        </w:rPr>
      </w:pPr>
      <w:r w:rsidRPr="000F52CB">
        <w:rPr>
          <w:rFonts w:ascii="Times New Roman" w:eastAsia="Calibri" w:hAnsi="Times New Roman" w:cs="Times New Roman"/>
          <w:sz w:val="28"/>
          <w:szCs w:val="28"/>
        </w:rPr>
        <w:t xml:space="preserve">- </w:t>
      </w:r>
      <w:r w:rsidR="00B95F80" w:rsidRPr="00B95F80">
        <w:rPr>
          <w:rFonts w:ascii="Times New Roman" w:eastAsia="Times New Roman" w:hAnsi="Times New Roman" w:cs="Times New Roman"/>
          <w:sz w:val="28"/>
          <w:szCs w:val="28"/>
        </w:rPr>
        <w:t xml:space="preserve">непосредственно при личном приеме заявителя в Администрации городского город Стерлитамак Республики Башкортостан (далее - Администрация), муниципальном казенном учреждении «Городская казна» городского округа город </w:t>
      </w:r>
      <w:r w:rsidR="00B95F80" w:rsidRPr="00B95F80">
        <w:rPr>
          <w:rFonts w:ascii="Times New Roman" w:eastAsia="Times New Roman" w:hAnsi="Times New Roman" w:cs="Times New Roman"/>
          <w:sz w:val="28"/>
          <w:szCs w:val="28"/>
        </w:rPr>
        <w:lastRenderedPageBreak/>
        <w:t>Стерлитамак Республики Башкортостан (далее - МКУ «Городская казна» г. Стерлитамак) или Республиканском государственном автономном учреждении Многофункциональный центр предоставления государственных и муниципальных услуг (далее - многофункциональный центр);</w:t>
      </w:r>
    </w:p>
    <w:p w14:paraId="5E5C16B1" w14:textId="38DA835D" w:rsidR="00716ABE" w:rsidRPr="000F52CB" w:rsidRDefault="00B95F80" w:rsidP="00B95F80">
      <w:pPr>
        <w:widowControl w:val="0"/>
        <w:tabs>
          <w:tab w:val="left" w:pos="851"/>
          <w:tab w:val="left" w:pos="113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16ABE" w:rsidRPr="000F52CB">
        <w:rPr>
          <w:rFonts w:ascii="Times New Roman" w:eastAsia="Calibri" w:hAnsi="Times New Roman" w:cs="Times New Roman"/>
          <w:sz w:val="28"/>
          <w:szCs w:val="28"/>
        </w:rPr>
        <w:t xml:space="preserve">- по телефону в </w:t>
      </w:r>
      <w:r w:rsidRPr="00B95F80">
        <w:rPr>
          <w:rFonts w:ascii="Times New Roman" w:eastAsia="Calibri" w:hAnsi="Times New Roman" w:cs="Times New Roman"/>
          <w:sz w:val="28"/>
          <w:szCs w:val="28"/>
        </w:rPr>
        <w:t xml:space="preserve">Администрации, МКУ «Городская казна» г. Стерлитамак </w:t>
      </w:r>
      <w:r w:rsidR="00716ABE" w:rsidRPr="000F52CB">
        <w:rPr>
          <w:rFonts w:ascii="Times New Roman" w:eastAsia="Calibri" w:hAnsi="Times New Roman" w:cs="Times New Roman"/>
          <w:sz w:val="28"/>
          <w:szCs w:val="28"/>
        </w:rPr>
        <w:t>или РГАУ МФЦ;</w:t>
      </w:r>
    </w:p>
    <w:p w14:paraId="0DDF5B25" w14:textId="7EEE9F5E" w:rsidR="00716ABE" w:rsidRPr="000F52CB" w:rsidRDefault="00716ABE" w:rsidP="00C40581">
      <w:pPr>
        <w:widowControl w:val="0"/>
        <w:tabs>
          <w:tab w:val="left" w:pos="851"/>
          <w:tab w:val="left" w:pos="1134"/>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письменно, в том числе посредством электронной почты, факсимильной связи;</w:t>
      </w:r>
    </w:p>
    <w:p w14:paraId="4CB861EC" w14:textId="2364D169" w:rsidR="00716ABE" w:rsidRPr="000F52CB" w:rsidRDefault="00716ABE" w:rsidP="00C40581">
      <w:pPr>
        <w:widowControl w:val="0"/>
        <w:tabs>
          <w:tab w:val="left" w:pos="851"/>
          <w:tab w:val="left" w:pos="1134"/>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посредством размещения в открытой и доступной форме информации:</w:t>
      </w:r>
    </w:p>
    <w:p w14:paraId="58917F83" w14:textId="6DC27126" w:rsidR="00716ABE" w:rsidRPr="000F52CB" w:rsidRDefault="00716ABE" w:rsidP="00C40581">
      <w:pPr>
        <w:widowControl w:val="0"/>
        <w:tabs>
          <w:tab w:val="left" w:pos="851"/>
          <w:tab w:val="left" w:pos="1134"/>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на Портале государственных и муниципальных услуг (функций) Республики Башкортостан (www.gosuslugi.bashkortostan.ru) (далее – РПГУ);</w:t>
      </w:r>
    </w:p>
    <w:p w14:paraId="3D794537" w14:textId="32243785" w:rsidR="00F960D4" w:rsidRPr="000F52CB" w:rsidRDefault="00F960D4" w:rsidP="00C40581">
      <w:pPr>
        <w:widowControl w:val="0"/>
        <w:tabs>
          <w:tab w:val="left" w:pos="851"/>
          <w:tab w:val="left" w:pos="1134"/>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  на официальном сайте </w:t>
      </w:r>
      <w:r w:rsidR="00B95F80">
        <w:rPr>
          <w:rFonts w:ascii="Times New Roman" w:hAnsi="Times New Roman" w:cs="Times New Roman"/>
          <w:sz w:val="28"/>
          <w:szCs w:val="28"/>
        </w:rPr>
        <w:t>Администрации</w:t>
      </w:r>
      <w:r w:rsidR="00B95F80"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в сети Интернет</w:t>
      </w:r>
    </w:p>
    <w:p w14:paraId="60D5AA31" w14:textId="4D175245" w:rsidR="00716ABE" w:rsidRPr="000F52CB" w:rsidRDefault="00F960D4" w:rsidP="00C40581">
      <w:pPr>
        <w:widowControl w:val="0"/>
        <w:tabs>
          <w:tab w:val="left" w:pos="851"/>
          <w:tab w:val="left" w:pos="1134"/>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w:t>
      </w:r>
      <w:proofErr w:type="spellStart"/>
      <w:r w:rsidRPr="000F52CB">
        <w:rPr>
          <w:rFonts w:ascii="Times New Roman" w:eastAsia="Calibri" w:hAnsi="Times New Roman" w:cs="Times New Roman"/>
          <w:sz w:val="28"/>
          <w:szCs w:val="28"/>
        </w:rPr>
        <w:t>www</w:t>
      </w:r>
      <w:proofErr w:type="spellEnd"/>
      <w:r w:rsidRPr="000F52CB">
        <w:rPr>
          <w:rFonts w:ascii="Times New Roman" w:eastAsia="Calibri" w:hAnsi="Times New Roman" w:cs="Times New Roman"/>
          <w:sz w:val="28"/>
          <w:szCs w:val="28"/>
        </w:rPr>
        <w:t>.</w:t>
      </w:r>
      <w:r w:rsidR="00B95F80" w:rsidRPr="00B95F80">
        <w:rPr>
          <w:rFonts w:ascii="Times New Roman" w:hAnsi="Times New Roman" w:cs="Times New Roman"/>
          <w:sz w:val="28"/>
          <w:szCs w:val="28"/>
        </w:rPr>
        <w:t xml:space="preserve"> </w:t>
      </w:r>
      <w:r w:rsidR="00B95F80" w:rsidRPr="00906BE5">
        <w:rPr>
          <w:rFonts w:ascii="Times New Roman" w:hAnsi="Times New Roman" w:cs="Times New Roman"/>
          <w:sz w:val="28"/>
          <w:szCs w:val="28"/>
        </w:rPr>
        <w:t>sterlitamakadm.ru</w:t>
      </w:r>
      <w:r w:rsidRPr="000F52CB">
        <w:rPr>
          <w:rFonts w:ascii="Times New Roman" w:eastAsia="Calibri" w:hAnsi="Times New Roman" w:cs="Times New Roman"/>
          <w:sz w:val="28"/>
          <w:szCs w:val="28"/>
        </w:rPr>
        <w:t>) (далее – официальный сайт);</w:t>
      </w:r>
    </w:p>
    <w:p w14:paraId="0EC61814" w14:textId="18FE72A1" w:rsidR="00716ABE" w:rsidRPr="000F52CB" w:rsidRDefault="00716ABE" w:rsidP="00C40581">
      <w:pPr>
        <w:widowControl w:val="0"/>
        <w:tabs>
          <w:tab w:val="left" w:pos="851"/>
          <w:tab w:val="left" w:pos="1134"/>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 </w:t>
      </w:r>
      <w:r w:rsidR="005E1776" w:rsidRPr="000F52CB">
        <w:rPr>
          <w:rFonts w:ascii="Times New Roman" w:eastAsia="Calibri" w:hAnsi="Times New Roman" w:cs="Times New Roman"/>
          <w:sz w:val="28"/>
          <w:szCs w:val="28"/>
        </w:rPr>
        <w:t xml:space="preserve">на информационных стендах в </w:t>
      </w:r>
      <w:r w:rsidR="00B95F80">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w:t>
      </w:r>
    </w:p>
    <w:p w14:paraId="609673BB" w14:textId="77777777" w:rsidR="00716ABE" w:rsidRPr="000F52CB" w:rsidRDefault="00716ABE"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1.5. Информирование осуществляется по вопросам, касающимся:</w:t>
      </w:r>
    </w:p>
    <w:p w14:paraId="06E2BD2E" w14:textId="77855683" w:rsidR="00716ABE" w:rsidRPr="000F52CB" w:rsidRDefault="00B95F80"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16ABE" w:rsidRPr="000F52CB">
        <w:rPr>
          <w:rFonts w:ascii="Times New Roman" w:eastAsia="Calibri" w:hAnsi="Times New Roman" w:cs="Times New Roman"/>
          <w:sz w:val="28"/>
          <w:szCs w:val="28"/>
        </w:rPr>
        <w:t>способов подачи заявления о предоставлении муниципальной услуги;</w:t>
      </w:r>
    </w:p>
    <w:p w14:paraId="438044EF" w14:textId="0277F378" w:rsidR="00716ABE" w:rsidRPr="000F52CB" w:rsidRDefault="00B95F80"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16ABE" w:rsidRPr="000F52CB">
        <w:rPr>
          <w:rFonts w:ascii="Times New Roman" w:eastAsia="Calibri" w:hAnsi="Times New Roman" w:cs="Times New Roman"/>
          <w:sz w:val="28"/>
          <w:szCs w:val="28"/>
        </w:rPr>
        <w:t xml:space="preserve">адресов </w:t>
      </w:r>
      <w:r w:rsidRPr="00906BE5">
        <w:rPr>
          <w:rFonts w:ascii="Times New Roman" w:hAnsi="Times New Roman" w:cs="Times New Roman"/>
          <w:sz w:val="28"/>
          <w:szCs w:val="28"/>
        </w:rPr>
        <w:t>Администрации</w:t>
      </w:r>
      <w:r>
        <w:rPr>
          <w:rFonts w:ascii="Times New Roman" w:hAnsi="Times New Roman" w:cs="Times New Roman"/>
          <w:sz w:val="28"/>
          <w:szCs w:val="28"/>
        </w:rPr>
        <w:t>,</w:t>
      </w:r>
      <w:r w:rsidRPr="00906BE5">
        <w:rPr>
          <w:rFonts w:ascii="Times New Roman" w:hAnsi="Times New Roman" w:cs="Times New Roman"/>
          <w:sz w:val="28"/>
          <w:szCs w:val="28"/>
        </w:rPr>
        <w:t xml:space="preserve"> МКУ «Городская казна» г. Стерлитамак </w:t>
      </w:r>
      <w:r w:rsidR="00716ABE" w:rsidRPr="000F52CB">
        <w:rPr>
          <w:rFonts w:ascii="Times New Roman" w:eastAsia="Calibri" w:hAnsi="Times New Roman" w:cs="Times New Roman"/>
          <w:sz w:val="28"/>
          <w:szCs w:val="28"/>
        </w:rPr>
        <w:t>и РГАУ МФЦ, обращение в которые необходимо для предоставления муниципальной услуги;</w:t>
      </w:r>
    </w:p>
    <w:p w14:paraId="2AE159A5" w14:textId="725A50B7" w:rsidR="00716ABE" w:rsidRPr="000F52CB" w:rsidRDefault="00B95F80"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16ABE" w:rsidRPr="000F52CB">
        <w:rPr>
          <w:rFonts w:ascii="Times New Roman" w:eastAsia="Calibri" w:hAnsi="Times New Roman" w:cs="Times New Roman"/>
          <w:sz w:val="28"/>
          <w:szCs w:val="28"/>
        </w:rPr>
        <w:t xml:space="preserve">справочной информации о работе </w:t>
      </w:r>
      <w:r w:rsidRPr="00906BE5">
        <w:rPr>
          <w:rFonts w:ascii="Times New Roman" w:hAnsi="Times New Roman" w:cs="Times New Roman"/>
          <w:sz w:val="28"/>
          <w:szCs w:val="28"/>
        </w:rPr>
        <w:t>Администрации, МКУ «Городская казна» г. Стерлитамак</w:t>
      </w:r>
      <w:r w:rsidR="00716ABE" w:rsidRPr="000F52CB">
        <w:rPr>
          <w:rFonts w:ascii="Times New Roman" w:eastAsia="Calibri" w:hAnsi="Times New Roman" w:cs="Times New Roman"/>
          <w:sz w:val="28"/>
          <w:szCs w:val="28"/>
        </w:rPr>
        <w:t>, РГАУ МФЦ;</w:t>
      </w:r>
    </w:p>
    <w:p w14:paraId="2238DA19" w14:textId="4F08DF1C" w:rsidR="00716ABE" w:rsidRPr="000F52CB" w:rsidRDefault="00B95F80"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16ABE" w:rsidRPr="000F52CB">
        <w:rPr>
          <w:rFonts w:ascii="Times New Roman" w:eastAsia="Calibri" w:hAnsi="Times New Roman" w:cs="Times New Roman"/>
          <w:sz w:val="28"/>
          <w:szCs w:val="28"/>
        </w:rPr>
        <w:t>документов, необходимых для предоставления муниципальной услуги;</w:t>
      </w:r>
    </w:p>
    <w:p w14:paraId="7A13ABAC" w14:textId="22640F63" w:rsidR="00716ABE" w:rsidRPr="000F52CB" w:rsidRDefault="00B95F80"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16ABE" w:rsidRPr="000F52CB">
        <w:rPr>
          <w:rFonts w:ascii="Times New Roman" w:eastAsia="Calibri" w:hAnsi="Times New Roman" w:cs="Times New Roman"/>
          <w:sz w:val="28"/>
          <w:szCs w:val="28"/>
        </w:rPr>
        <w:t>порядка и сроков предоставления муниципальной услуги;</w:t>
      </w:r>
    </w:p>
    <w:p w14:paraId="5FADE755" w14:textId="491BCCD6" w:rsidR="00716ABE" w:rsidRPr="000F52CB" w:rsidRDefault="00B95F80"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16ABE" w:rsidRPr="000F52CB">
        <w:rPr>
          <w:rFonts w:ascii="Times New Roman" w:eastAsia="Calibri"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D909FD7" w14:textId="4A8DFA2B" w:rsidR="00716ABE" w:rsidRPr="000F52CB" w:rsidRDefault="00B95F80"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16ABE" w:rsidRPr="000F52CB">
        <w:rPr>
          <w:rFonts w:ascii="Times New Roman" w:eastAsia="Calibri" w:hAnsi="Times New Roman" w:cs="Times New Roman"/>
          <w:sz w:val="28"/>
          <w:szCs w:val="28"/>
        </w:rPr>
        <w:t>порядка досудебного (внесудебного) обжалования действи</w:t>
      </w:r>
      <w:r w:rsidR="005E1776" w:rsidRPr="000F52CB">
        <w:rPr>
          <w:rFonts w:ascii="Times New Roman" w:eastAsia="Calibri" w:hAnsi="Times New Roman" w:cs="Times New Roman"/>
          <w:sz w:val="28"/>
          <w:szCs w:val="28"/>
        </w:rPr>
        <w:t>й (бездействия) должностных лиц</w:t>
      </w:r>
      <w:r w:rsidR="00716ABE" w:rsidRPr="000F52CB">
        <w:rPr>
          <w:rFonts w:ascii="Times New Roman" w:eastAsia="Calibri" w:hAnsi="Times New Roman" w:cs="Times New Roman"/>
          <w:sz w:val="28"/>
          <w:szCs w:val="28"/>
        </w:rPr>
        <w:t xml:space="preserve"> и принимаемых ими решений при предоставлении муниципальной услуги.</w:t>
      </w:r>
    </w:p>
    <w:p w14:paraId="2050CD87" w14:textId="30E0776F" w:rsidR="00716ABE" w:rsidRPr="000F52CB" w:rsidRDefault="00716ABE"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Получение информации по вопросам предоставления муниципальной услуги осуществляется бесплатно.</w:t>
      </w:r>
    </w:p>
    <w:p w14:paraId="56E98663" w14:textId="7777DE64" w:rsidR="00716ABE" w:rsidRPr="000F52CB" w:rsidRDefault="00716ABE" w:rsidP="00C40581">
      <w:pPr>
        <w:tabs>
          <w:tab w:val="left" w:pos="7425"/>
        </w:tabs>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1.6. При устном обращении заявителя (лично или по телефону) </w:t>
      </w:r>
      <w:r w:rsidR="00B95F80" w:rsidRPr="00906BE5">
        <w:rPr>
          <w:rFonts w:ascii="Times New Roman" w:hAnsi="Times New Roman" w:cs="Times New Roman"/>
          <w:sz w:val="28"/>
          <w:szCs w:val="28"/>
        </w:rPr>
        <w:t>специалист МКУ «Городская казна» г. Стерлитамак</w:t>
      </w:r>
      <w:r w:rsidR="00B95F80"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или работник РГАУ МФЦ, осуществляющий консультирование, подробно и в вежливой (корректной) форме информирует обратившихся по интересующим вопросам.</w:t>
      </w:r>
    </w:p>
    <w:p w14:paraId="57D575B4" w14:textId="04E31F30" w:rsidR="00716ABE" w:rsidRPr="000F52CB" w:rsidRDefault="00716ABE" w:rsidP="00C40581">
      <w:pPr>
        <w:tabs>
          <w:tab w:val="left" w:pos="7425"/>
        </w:tabs>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Ответ на телефонный звонок должен начинаться с информации</w:t>
      </w:r>
      <w:r w:rsidR="00653ABF"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3117041" w14:textId="626FBAD4" w:rsidR="00716ABE" w:rsidRPr="000F52CB" w:rsidRDefault="00716ABE" w:rsidP="00C40581">
      <w:pPr>
        <w:tabs>
          <w:tab w:val="left" w:pos="7425"/>
        </w:tabs>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Если </w:t>
      </w:r>
      <w:r w:rsidR="00B95F80">
        <w:rPr>
          <w:rFonts w:ascii="Times New Roman" w:eastAsia="Calibri" w:hAnsi="Times New Roman" w:cs="Times New Roman"/>
          <w:sz w:val="28"/>
          <w:szCs w:val="28"/>
        </w:rPr>
        <w:t>специалист Администрации</w:t>
      </w:r>
      <w:r w:rsidRPr="000F52CB">
        <w:rPr>
          <w:rFonts w:ascii="Times New Roman" w:eastAsia="Calibri" w:hAnsi="Times New Roman" w:cs="Times New Roman"/>
          <w:sz w:val="28"/>
          <w:szCs w:val="28"/>
        </w:rPr>
        <w:t xml:space="preserve"> или работник РГАУ МФЦ, осуществляющий консультирование, не может самостоятельно дать ответ, телефонный звонок</w:t>
      </w:r>
      <w:r w:rsidRPr="000F52CB">
        <w:rPr>
          <w:rFonts w:ascii="Times New Roman" w:eastAsia="Calibri" w:hAnsi="Times New Roman" w:cs="Times New Roman"/>
          <w:i/>
          <w:sz w:val="28"/>
          <w:szCs w:val="28"/>
        </w:rPr>
        <w:t xml:space="preserve"> </w:t>
      </w:r>
      <w:r w:rsidRPr="000F52CB">
        <w:rPr>
          <w:rFonts w:ascii="Times New Roman" w:eastAsia="Calibri"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F0C3CBD" w14:textId="1830394D" w:rsidR="00716ABE" w:rsidRPr="000F52CB" w:rsidRDefault="00716ABE" w:rsidP="00C40581">
      <w:pPr>
        <w:tabs>
          <w:tab w:val="left" w:pos="7425"/>
        </w:tabs>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382F14E" w14:textId="77777777" w:rsidR="00716ABE" w:rsidRPr="000F52CB" w:rsidRDefault="00716ABE" w:rsidP="00C40581">
      <w:pPr>
        <w:tabs>
          <w:tab w:val="left" w:pos="7425"/>
        </w:tabs>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изложить обращение в письменной форме; </w:t>
      </w:r>
    </w:p>
    <w:p w14:paraId="61702496" w14:textId="77777777" w:rsidR="00716ABE" w:rsidRPr="000F52CB" w:rsidRDefault="00716ABE" w:rsidP="00C40581">
      <w:pPr>
        <w:tabs>
          <w:tab w:val="left" w:pos="7425"/>
        </w:tabs>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назначить другое время для консультаций.</w:t>
      </w:r>
    </w:p>
    <w:p w14:paraId="263873DF" w14:textId="6F52E1C9" w:rsidR="00716ABE" w:rsidRPr="000F52CB" w:rsidRDefault="00B95F80" w:rsidP="00C40581">
      <w:pPr>
        <w:tabs>
          <w:tab w:val="left" w:pos="7425"/>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lastRenderedPageBreak/>
        <w:t>С</w:t>
      </w:r>
      <w:r w:rsidRPr="00906BE5">
        <w:rPr>
          <w:rFonts w:ascii="Times New Roman" w:hAnsi="Times New Roman" w:cs="Times New Roman"/>
          <w:sz w:val="28"/>
          <w:szCs w:val="28"/>
        </w:rPr>
        <w:t>пециалист МКУ «Городская казна» г. Стерлитамак</w:t>
      </w:r>
      <w:r w:rsidRPr="000F52CB">
        <w:rPr>
          <w:rFonts w:ascii="Times New Roman" w:eastAsia="Calibri" w:hAnsi="Times New Roman" w:cs="Times New Roman"/>
          <w:sz w:val="28"/>
          <w:szCs w:val="28"/>
        </w:rPr>
        <w:t xml:space="preserve"> </w:t>
      </w:r>
      <w:r w:rsidR="00716ABE" w:rsidRPr="000F52CB">
        <w:rPr>
          <w:rFonts w:ascii="Times New Roman" w:eastAsia="Calibri" w:hAnsi="Times New Roman" w:cs="Times New Roman"/>
          <w:sz w:val="28"/>
          <w:szCs w:val="28"/>
        </w:rPr>
        <w:t>или работник РГАУ МФЦ, осуществляющий консультирование, не вправе осуществлять информирование, выходящее за рамки стандартных процедур и условий пред</w:t>
      </w:r>
      <w:r w:rsidR="005E1776" w:rsidRPr="000F52CB">
        <w:rPr>
          <w:rFonts w:ascii="Times New Roman" w:eastAsia="Calibri" w:hAnsi="Times New Roman" w:cs="Times New Roman"/>
          <w:sz w:val="28"/>
          <w:szCs w:val="28"/>
        </w:rPr>
        <w:t>оставления муниципальной услуги</w:t>
      </w:r>
      <w:r w:rsidR="00716ABE" w:rsidRPr="000F52CB">
        <w:rPr>
          <w:rFonts w:ascii="Times New Roman" w:eastAsia="Calibri" w:hAnsi="Times New Roman" w:cs="Times New Roman"/>
          <w:sz w:val="28"/>
          <w:szCs w:val="28"/>
        </w:rPr>
        <w:t xml:space="preserve"> и влияющее прямо или косвенно на принимаемое решение.</w:t>
      </w:r>
    </w:p>
    <w:p w14:paraId="5EC202A2" w14:textId="42442503" w:rsidR="00716ABE" w:rsidRPr="000F52CB" w:rsidRDefault="00716ABE"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Продолжительность информирования по телефону не должна превышать </w:t>
      </w:r>
      <w:r w:rsidR="00D85AE5">
        <w:rPr>
          <w:color w:val="000000" w:themeColor="text1"/>
        </w:rPr>
        <w:br/>
      </w:r>
      <w:r w:rsidRPr="000F52CB">
        <w:rPr>
          <w:rFonts w:ascii="Times New Roman" w:eastAsia="Calibri" w:hAnsi="Times New Roman" w:cs="Times New Roman"/>
          <w:sz w:val="28"/>
          <w:szCs w:val="28"/>
        </w:rPr>
        <w:t>10 минут.</w:t>
      </w:r>
    </w:p>
    <w:p w14:paraId="53EBEBC6" w14:textId="77777777" w:rsidR="00716ABE" w:rsidRPr="000F52CB" w:rsidRDefault="00716ABE"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Информирование осуществляется в соответствии с графиком приема граждан.</w:t>
      </w:r>
    </w:p>
    <w:p w14:paraId="1CC0EC7D" w14:textId="277A0CAE" w:rsidR="00716ABE" w:rsidRPr="000F52CB" w:rsidRDefault="00716ABE"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1.7. По письменному обращению заявителя </w:t>
      </w:r>
      <w:r w:rsidR="00D50C41" w:rsidRPr="00906BE5">
        <w:rPr>
          <w:rFonts w:ascii="Times New Roman" w:hAnsi="Times New Roman" w:cs="Times New Roman"/>
          <w:sz w:val="28"/>
          <w:szCs w:val="28"/>
        </w:rPr>
        <w:t>специалист МКУ «Городская казна» г. Стерлитамак</w:t>
      </w:r>
      <w:r w:rsidRPr="000F52CB">
        <w:rPr>
          <w:rFonts w:ascii="Times New Roman" w:eastAsia="Calibri" w:hAnsi="Times New Roman" w:cs="Times New Roman"/>
          <w:sz w:val="28"/>
          <w:szCs w:val="28"/>
        </w:rPr>
        <w:t>, ответственн</w:t>
      </w:r>
      <w:r w:rsidR="005E1776" w:rsidRPr="000F52CB">
        <w:rPr>
          <w:rFonts w:ascii="Times New Roman" w:eastAsia="Calibri" w:hAnsi="Times New Roman" w:cs="Times New Roman"/>
          <w:sz w:val="28"/>
          <w:szCs w:val="28"/>
        </w:rPr>
        <w:t>ое</w:t>
      </w:r>
      <w:r w:rsidRPr="000F52CB">
        <w:rPr>
          <w:rFonts w:ascii="Times New Roman" w:eastAsia="Calibri" w:hAnsi="Times New Roman" w:cs="Times New Roman"/>
          <w:sz w:val="28"/>
          <w:szCs w:val="28"/>
        </w:rPr>
        <w:t xml:space="preserve"> за предоставление муниципальной услуги, подробно в письменной форме разъясняет гражданину сведения</w:t>
      </w:r>
      <w:r w:rsidR="00653ABF"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по вопросам, указанным в </w:t>
      </w:r>
      <w:hyperlink w:anchor="Par84" w:history="1">
        <w:r w:rsidRPr="000F52CB">
          <w:rPr>
            <w:rFonts w:ascii="Times New Roman" w:eastAsia="Calibri" w:hAnsi="Times New Roman" w:cs="Times New Roman"/>
            <w:sz w:val="28"/>
            <w:szCs w:val="28"/>
          </w:rPr>
          <w:t>пункте</w:t>
        </w:r>
      </w:hyperlink>
      <w:r w:rsidRPr="000F52CB">
        <w:rPr>
          <w:rFonts w:ascii="Times New Roman" w:eastAsia="Calibri" w:hAnsi="Times New Roman" w:cs="Times New Roman"/>
          <w:sz w:val="28"/>
          <w:szCs w:val="28"/>
        </w:rPr>
        <w:t xml:space="preserve"> 1.5 настоящего Административного регламента</w:t>
      </w:r>
      <w:r w:rsidR="005E1776" w:rsidRPr="000F52CB">
        <w:rPr>
          <w:rFonts w:ascii="Times New Roman" w:eastAsia="Calibri" w:hAnsi="Times New Roman" w:cs="Times New Roman"/>
          <w:sz w:val="28"/>
          <w:szCs w:val="28"/>
        </w:rPr>
        <w:t>,</w:t>
      </w:r>
      <w:r w:rsidRPr="000F52CB">
        <w:rPr>
          <w:rFonts w:ascii="Times New Roman" w:eastAsia="Calibri" w:hAnsi="Times New Roman" w:cs="Times New Roman"/>
          <w:sz w:val="28"/>
          <w:szCs w:val="28"/>
        </w:rPr>
        <w:t xml:space="preserve"> в порядке, установленном Федеральным законом от 2 мая 2006 г</w:t>
      </w:r>
      <w:r w:rsidR="00653ABF" w:rsidRPr="000F52CB">
        <w:rPr>
          <w:rFonts w:ascii="Times New Roman" w:eastAsia="Calibri" w:hAnsi="Times New Roman" w:cs="Times New Roman"/>
          <w:sz w:val="28"/>
          <w:szCs w:val="28"/>
        </w:rPr>
        <w:t>ода</w:t>
      </w:r>
      <w:r w:rsidRPr="000F52CB">
        <w:rPr>
          <w:rFonts w:ascii="Times New Roman" w:eastAsia="Calibri" w:hAnsi="Times New Roman" w:cs="Times New Roman"/>
          <w:sz w:val="28"/>
          <w:szCs w:val="28"/>
        </w:rPr>
        <w:t xml:space="preserve"> № 59-ФЗ «О порядке рассмотрения обращений граждан Российской Федерации» (далее – Федеральный закон № 59-ФЗ).</w:t>
      </w:r>
    </w:p>
    <w:p w14:paraId="2F780537" w14:textId="1D06E2CD" w:rsidR="00653ABF" w:rsidRPr="000F52CB" w:rsidRDefault="00653ABF"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1.8. На РПГУ размещаются сведения, предусмотренные Положением о государственной информационной системе «Реестр государственных</w:t>
      </w:r>
      <w:r w:rsidR="00653226" w:rsidRPr="000F52CB">
        <w:rPr>
          <w:rFonts w:ascii="Times New Roman" w:eastAsia="Calibri" w:hAnsi="Times New Roman" w:cs="Times New Roman"/>
          <w:sz w:val="28"/>
          <w:szCs w:val="28"/>
        </w:rPr>
        <w:t xml:space="preserve"> и </w:t>
      </w:r>
      <w:r w:rsidRPr="000F52CB">
        <w:rPr>
          <w:rFonts w:ascii="Times New Roman" w:eastAsia="Calibri" w:hAnsi="Times New Roman" w:cs="Times New Roman"/>
          <w:sz w:val="28"/>
          <w:szCs w:val="28"/>
        </w:rPr>
        <w:t xml:space="preserve">муниципальных услуг (функций) Республики Башкортостан», утвержденным постановлением Правительства Республики Башкортостан от 3 марта 2014 года </w:t>
      </w:r>
      <w:r w:rsidR="00DF7EC0">
        <w:rPr>
          <w:color w:val="000000" w:themeColor="text1"/>
        </w:rPr>
        <w:br/>
      </w:r>
      <w:r w:rsidRPr="000F52CB">
        <w:rPr>
          <w:rFonts w:ascii="Times New Roman" w:eastAsia="Calibri" w:hAnsi="Times New Roman" w:cs="Times New Roman"/>
          <w:sz w:val="28"/>
          <w:szCs w:val="28"/>
        </w:rPr>
        <w:t>№ 84</w:t>
      </w:r>
      <w:r w:rsidR="00DF7EC0">
        <w:rPr>
          <w:rFonts w:ascii="Times New Roman" w:eastAsia="Calibri" w:hAnsi="Times New Roman" w:cs="Times New Roman"/>
          <w:sz w:val="28"/>
          <w:szCs w:val="28"/>
        </w:rPr>
        <w:t>.</w:t>
      </w:r>
      <w:r w:rsidRPr="000F52CB">
        <w:rPr>
          <w:rFonts w:ascii="Times New Roman" w:eastAsia="Calibri" w:hAnsi="Times New Roman" w:cs="Times New Roman"/>
          <w:sz w:val="28"/>
          <w:szCs w:val="28"/>
        </w:rPr>
        <w:t xml:space="preserve"> </w:t>
      </w:r>
    </w:p>
    <w:p w14:paraId="2A6CE4B3" w14:textId="1BCA96BD" w:rsidR="00653ABF" w:rsidRPr="000F52CB" w:rsidRDefault="00653ABF"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1.9. На официальном сайте </w:t>
      </w:r>
      <w:r w:rsidR="00D50C41">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 xml:space="preserve"> наряду</w:t>
      </w:r>
      <w:r w:rsidR="00653226"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со сведениями, указанными в пункте 1.8 Административного регламента, размещаются:</w:t>
      </w:r>
    </w:p>
    <w:p w14:paraId="2E8E7913" w14:textId="7777777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и способы подачи заявления о предоставлении муниципальной услуги;</w:t>
      </w:r>
    </w:p>
    <w:p w14:paraId="2AC7A3C6" w14:textId="7777777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и способы предварительной записи на подачу заявления о предоставлении муниципальной услуги;</w:t>
      </w:r>
    </w:p>
    <w:p w14:paraId="47E29C8D" w14:textId="7777777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14:paraId="5B9C9AD9" w14:textId="108B8FB0"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1ED5791" w14:textId="09E9B689" w:rsidR="00653ABF" w:rsidRPr="000F52CB" w:rsidRDefault="00653ABF"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1.10. На информационных стендах </w:t>
      </w:r>
      <w:r w:rsidR="00D50C41">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 xml:space="preserve"> подлежит размещению</w:t>
      </w:r>
      <w:r w:rsidR="005E1776" w:rsidRPr="000F52CB">
        <w:rPr>
          <w:rFonts w:ascii="Times New Roman" w:eastAsia="Calibri" w:hAnsi="Times New Roman" w:cs="Times New Roman"/>
          <w:sz w:val="28"/>
          <w:szCs w:val="28"/>
        </w:rPr>
        <w:t xml:space="preserve"> следующая</w:t>
      </w:r>
      <w:r w:rsidRPr="000F52CB">
        <w:rPr>
          <w:rFonts w:ascii="Times New Roman" w:eastAsia="Calibri" w:hAnsi="Times New Roman" w:cs="Times New Roman"/>
          <w:sz w:val="28"/>
          <w:szCs w:val="28"/>
        </w:rPr>
        <w:t xml:space="preserve"> информация:</w:t>
      </w:r>
    </w:p>
    <w:p w14:paraId="29451C43" w14:textId="5F83E00D"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 мест</w:t>
      </w:r>
      <w:r w:rsidR="005E1776" w:rsidRPr="000F52CB">
        <w:rPr>
          <w:rFonts w:ascii="Times New Roman" w:eastAsia="Calibri" w:hAnsi="Times New Roman" w:cs="Times New Roman"/>
          <w:sz w:val="28"/>
          <w:szCs w:val="28"/>
        </w:rPr>
        <w:t>о</w:t>
      </w:r>
      <w:r w:rsidRPr="000F52CB">
        <w:rPr>
          <w:rFonts w:ascii="Times New Roman" w:eastAsia="Calibri" w:hAnsi="Times New Roman" w:cs="Times New Roman"/>
          <w:sz w:val="28"/>
          <w:szCs w:val="28"/>
        </w:rPr>
        <w:t xml:space="preserve"> нахождения </w:t>
      </w:r>
      <w:r w:rsidR="001A6B9B" w:rsidRPr="000F52CB">
        <w:rPr>
          <w:rFonts w:ascii="Times New Roman" w:eastAsia="Calibri" w:hAnsi="Times New Roman" w:cs="Times New Roman"/>
          <w:sz w:val="28"/>
          <w:szCs w:val="28"/>
        </w:rPr>
        <w:t xml:space="preserve">и график работы государственных </w:t>
      </w:r>
      <w:r w:rsidRPr="000F52CB">
        <w:rPr>
          <w:rFonts w:ascii="Times New Roman" w:eastAsia="Calibri" w:hAnsi="Times New Roman" w:cs="Times New Roman"/>
          <w:sz w:val="28"/>
          <w:szCs w:val="28"/>
        </w:rPr>
        <w:t xml:space="preserve">и муниципальных органов и организаций, обращение в которые необходимо для получения муниципальной услуги, а также </w:t>
      </w:r>
      <w:r w:rsidR="00770D55" w:rsidRPr="000F52CB">
        <w:rPr>
          <w:rFonts w:ascii="Times New Roman" w:eastAsia="Calibri" w:hAnsi="Times New Roman" w:cs="Times New Roman"/>
          <w:sz w:val="28"/>
          <w:szCs w:val="28"/>
        </w:rPr>
        <w:t>РГАУ МФЦ</w:t>
      </w:r>
      <w:r w:rsidRPr="000F52CB">
        <w:rPr>
          <w:rFonts w:ascii="Times New Roman" w:eastAsia="Calibri" w:hAnsi="Times New Roman" w:cs="Times New Roman"/>
          <w:sz w:val="28"/>
          <w:szCs w:val="28"/>
        </w:rPr>
        <w:t>;</w:t>
      </w:r>
    </w:p>
    <w:p w14:paraId="5B59EDDC" w14:textId="0E1F28FA"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справочные телефоны структурных подразделений </w:t>
      </w:r>
      <w:r w:rsidR="00D50C41" w:rsidRPr="00906BE5">
        <w:rPr>
          <w:rFonts w:ascii="Times New Roman" w:hAnsi="Times New Roman" w:cs="Times New Roman"/>
          <w:sz w:val="28"/>
          <w:szCs w:val="28"/>
        </w:rPr>
        <w:t>МКУ «Городская казна» г. Стерлитамак</w:t>
      </w:r>
      <w:r w:rsidRPr="000F52CB">
        <w:rPr>
          <w:rFonts w:ascii="Times New Roman" w:eastAsia="Calibri" w:hAnsi="Times New Roman" w:cs="Times New Roman"/>
          <w:sz w:val="28"/>
          <w:szCs w:val="28"/>
        </w:rPr>
        <w:t>, предоставляющих муниципальную услугу, участвующих в предоставлении муниципальной услуги;</w:t>
      </w:r>
    </w:p>
    <w:p w14:paraId="2407019E" w14:textId="45FAF369"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адреса официального сайта, а также электронной почты</w:t>
      </w:r>
      <w:r w:rsidR="00BA44CE"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и (или) формы обратной связи </w:t>
      </w:r>
      <w:r w:rsidR="00D50C41">
        <w:rPr>
          <w:rFonts w:ascii="Times New Roman" w:hAnsi="Times New Roman" w:cs="Times New Roman"/>
          <w:sz w:val="28"/>
          <w:szCs w:val="28"/>
        </w:rPr>
        <w:t>Администрации,</w:t>
      </w:r>
      <w:r w:rsidR="00D50C41" w:rsidRPr="00906BE5">
        <w:rPr>
          <w:rFonts w:ascii="Times New Roman" w:hAnsi="Times New Roman" w:cs="Times New Roman"/>
          <w:sz w:val="28"/>
          <w:szCs w:val="28"/>
        </w:rPr>
        <w:t xml:space="preserve"> МКУ «Городская казна» г. Стерлитамак</w:t>
      </w:r>
      <w:r w:rsidRPr="000F52CB">
        <w:rPr>
          <w:rFonts w:ascii="Times New Roman" w:eastAsia="Calibri" w:hAnsi="Times New Roman" w:cs="Times New Roman"/>
          <w:sz w:val="28"/>
          <w:szCs w:val="28"/>
        </w:rPr>
        <w:t>;</w:t>
      </w:r>
    </w:p>
    <w:p w14:paraId="3BD5C511" w14:textId="7DBF713C"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время ожидания в очереди на прием документов и получение результата предоставления муниципальной услуги в соответствии</w:t>
      </w:r>
      <w:r w:rsidR="00653226"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с требованиями Административного регламента;</w:t>
      </w:r>
    </w:p>
    <w:p w14:paraId="12F5FFA2" w14:textId="7777777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сроки предоставления муниципальной услуги;</w:t>
      </w:r>
    </w:p>
    <w:p w14:paraId="025CB742" w14:textId="7777777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lastRenderedPageBreak/>
        <w:t>образцы заполнения заявления и приложений к заявлениям;</w:t>
      </w:r>
    </w:p>
    <w:p w14:paraId="39EF0471" w14:textId="346807C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исчерпывающий перечень документов, необходимых для предоставления муниципальной услуги;</w:t>
      </w:r>
    </w:p>
    <w:p w14:paraId="218A3600" w14:textId="7777777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4E466B66" w14:textId="7AD06692"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исчерпывающий перечень оснований для приостановления</w:t>
      </w:r>
      <w:r w:rsidR="00653226"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или отказа в предоставлении муниципальной услуги;</w:t>
      </w:r>
    </w:p>
    <w:p w14:paraId="7E931A3E" w14:textId="2C37A63E"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и способы подачи заявления о предоставлении муниципальной услуги;</w:t>
      </w:r>
    </w:p>
    <w:p w14:paraId="6C62B5D4" w14:textId="632A668A"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размеры государственной пошлины за предоставление муниципальной услуги. Банковские реквизиты для уплаты государственной пошлины</w:t>
      </w:r>
      <w:r w:rsidR="00DE0301">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(при необходимости);</w:t>
      </w:r>
    </w:p>
    <w:p w14:paraId="21E68938" w14:textId="7777777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и способы получения разъяснений по порядку предоставления муниципальной услуги;</w:t>
      </w:r>
    </w:p>
    <w:p w14:paraId="242ADEEB" w14:textId="08AE1CE9"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получения сведений о ходе рассмотрения заявления</w:t>
      </w:r>
      <w:r w:rsidR="00653226"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о предоставлении муниципальной услуги и о результатах предоставления муниципальной услуги;</w:t>
      </w:r>
    </w:p>
    <w:p w14:paraId="1BB6B258" w14:textId="7777777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записи на личный прием к должностным лицам;</w:t>
      </w:r>
    </w:p>
    <w:p w14:paraId="4AE48CB2" w14:textId="77777777" w:rsidR="00653ABF" w:rsidRPr="000F52CB" w:rsidRDefault="00653ABF" w:rsidP="00C40581">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3CF66161" w14:textId="42EB6519" w:rsidR="00653ABF" w:rsidRPr="000F52CB" w:rsidRDefault="00653ABF"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1.11. В залах ожидания </w:t>
      </w:r>
      <w:r w:rsidR="00D50C41">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302A279" w14:textId="768BA8E9" w:rsidR="00653ABF" w:rsidRPr="000F52CB" w:rsidRDefault="00653ABF"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1.12. Размещение информации о порядке предоставления муниципальной услуги на информационных стендах в помещении </w:t>
      </w:r>
      <w:r w:rsidR="005D3B82" w:rsidRPr="000F52CB">
        <w:rPr>
          <w:rFonts w:ascii="Times New Roman" w:eastAsia="Calibri" w:hAnsi="Times New Roman" w:cs="Times New Roman"/>
          <w:sz w:val="28"/>
          <w:szCs w:val="28"/>
        </w:rPr>
        <w:t xml:space="preserve">РГАУ МФЦ </w:t>
      </w:r>
      <w:r w:rsidRPr="000F52CB">
        <w:rPr>
          <w:rFonts w:ascii="Times New Roman" w:eastAsia="Calibri" w:hAnsi="Times New Roman" w:cs="Times New Roman"/>
          <w:sz w:val="28"/>
          <w:szCs w:val="28"/>
        </w:rPr>
        <w:t>осуществляется в со</w:t>
      </w:r>
      <w:r w:rsidR="005D3B82" w:rsidRPr="000F52CB">
        <w:rPr>
          <w:rFonts w:ascii="Times New Roman" w:eastAsia="Calibri" w:hAnsi="Times New Roman" w:cs="Times New Roman"/>
          <w:sz w:val="28"/>
          <w:szCs w:val="28"/>
        </w:rPr>
        <w:t xml:space="preserve">ответствии </w:t>
      </w:r>
      <w:r w:rsidRPr="000F52CB">
        <w:rPr>
          <w:rFonts w:ascii="Times New Roman" w:eastAsia="Calibri" w:hAnsi="Times New Roman" w:cs="Times New Roman"/>
          <w:sz w:val="28"/>
          <w:szCs w:val="28"/>
        </w:rPr>
        <w:t xml:space="preserve">с соглашением, заключенным между </w:t>
      </w:r>
      <w:r w:rsidR="005D3B82" w:rsidRPr="000F52CB">
        <w:rPr>
          <w:rFonts w:ascii="Times New Roman" w:eastAsia="Calibri" w:hAnsi="Times New Roman" w:cs="Times New Roman"/>
          <w:sz w:val="28"/>
          <w:szCs w:val="28"/>
        </w:rPr>
        <w:t xml:space="preserve">РГАУ МФЦ </w:t>
      </w:r>
      <w:r w:rsidRPr="000F52CB">
        <w:rPr>
          <w:rFonts w:ascii="Times New Roman" w:eastAsia="Calibri" w:hAnsi="Times New Roman" w:cs="Times New Roman"/>
          <w:sz w:val="28"/>
          <w:szCs w:val="28"/>
        </w:rPr>
        <w:t xml:space="preserve">и </w:t>
      </w:r>
      <w:r w:rsidR="00D50C41">
        <w:rPr>
          <w:rFonts w:ascii="Times New Roman" w:eastAsia="Calibri" w:hAnsi="Times New Roman" w:cs="Times New Roman"/>
          <w:sz w:val="28"/>
          <w:szCs w:val="28"/>
        </w:rPr>
        <w:t>Администрацией</w:t>
      </w:r>
      <w:r w:rsidR="00853A54" w:rsidRPr="000F52CB">
        <w:rPr>
          <w:rFonts w:ascii="Times New Roman" w:eastAsia="Calibri" w:hAnsi="Times New Roman" w:cs="Times New Roman"/>
          <w:sz w:val="28"/>
          <w:szCs w:val="28"/>
        </w:rPr>
        <w:t xml:space="preserve"> (далее – Соглашение о взаимодействии)</w:t>
      </w:r>
      <w:r w:rsidR="005E1776" w:rsidRPr="000F52CB">
        <w:rPr>
          <w:rFonts w:ascii="Times New Roman" w:eastAsia="Calibri" w:hAnsi="Times New Roman" w:cs="Times New Roman"/>
          <w:sz w:val="28"/>
          <w:szCs w:val="28"/>
        </w:rPr>
        <w:t>,</w:t>
      </w:r>
      <w:r w:rsidRPr="000F52CB">
        <w:rPr>
          <w:rFonts w:ascii="Times New Roman" w:eastAsia="Calibri" w:hAnsi="Times New Roman" w:cs="Times New Roman"/>
          <w:sz w:val="28"/>
          <w:szCs w:val="28"/>
        </w:rPr>
        <w:t xml:space="preserve"> с учетом требований к информированию, установленных Административным регламентом.</w:t>
      </w:r>
    </w:p>
    <w:p w14:paraId="22F465C6" w14:textId="154C5E71" w:rsidR="00736FE1" w:rsidRPr="000F52CB" w:rsidRDefault="00653ABF" w:rsidP="00C40581">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0F52CB">
        <w:rPr>
          <w:rFonts w:ascii="Times New Roman" w:eastAsia="Calibri" w:hAnsi="Times New Roman" w:cs="Times New Roman"/>
          <w:sz w:val="28"/>
          <w:szCs w:val="28"/>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w:t>
      </w:r>
      <w:r w:rsidR="005E1776" w:rsidRPr="000F52CB">
        <w:rPr>
          <w:rFonts w:ascii="Times New Roman" w:eastAsia="Calibri" w:hAnsi="Times New Roman" w:cs="Times New Roman"/>
          <w:sz w:val="28"/>
          <w:szCs w:val="28"/>
        </w:rPr>
        <w:t>ителем (его представителем) в личном кабинете</w:t>
      </w:r>
      <w:r w:rsidRPr="000F52CB">
        <w:rPr>
          <w:rFonts w:ascii="Times New Roman" w:eastAsia="Calibri" w:hAnsi="Times New Roman" w:cs="Times New Roman"/>
          <w:sz w:val="28"/>
          <w:szCs w:val="28"/>
        </w:rPr>
        <w:t xml:space="preserve"> на РПГУ, а также в соответствующем структурном подразделении </w:t>
      </w:r>
      <w:r w:rsidR="00D50C41" w:rsidRPr="00906BE5">
        <w:rPr>
          <w:rFonts w:ascii="Times New Roman" w:hAnsi="Times New Roman" w:cs="Times New Roman"/>
          <w:sz w:val="28"/>
          <w:szCs w:val="28"/>
        </w:rPr>
        <w:t>МКУ «Городская казна» г. Стерлитамак</w:t>
      </w:r>
      <w:r w:rsidR="00D50C41"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при обращении заявителя лично, </w:t>
      </w:r>
      <w:r w:rsidR="00736FE1" w:rsidRPr="000F52CB">
        <w:rPr>
          <w:rFonts w:ascii="Times New Roman" w:eastAsia="Calibri" w:hAnsi="Times New Roman" w:cs="Times New Roman"/>
          <w:sz w:val="28"/>
          <w:szCs w:val="28"/>
        </w:rPr>
        <w:t>по телефон</w:t>
      </w:r>
      <w:r w:rsidR="00B56DF5" w:rsidRPr="000F52CB">
        <w:rPr>
          <w:rFonts w:ascii="Times New Roman" w:eastAsia="Calibri" w:hAnsi="Times New Roman" w:cs="Times New Roman"/>
          <w:sz w:val="28"/>
          <w:szCs w:val="28"/>
        </w:rPr>
        <w:t>у, посредством электронной почты.</w:t>
      </w:r>
    </w:p>
    <w:p w14:paraId="36BEE055" w14:textId="77777777" w:rsidR="00716ABE" w:rsidRPr="000F52CB" w:rsidRDefault="00716ABE" w:rsidP="00C40581">
      <w:pPr>
        <w:autoSpaceDE w:val="0"/>
        <w:autoSpaceDN w:val="0"/>
        <w:adjustRightInd w:val="0"/>
        <w:spacing w:after="0" w:line="240" w:lineRule="auto"/>
        <w:ind w:firstLine="709"/>
        <w:jc w:val="both"/>
        <w:rPr>
          <w:rFonts w:ascii="Times New Roman" w:hAnsi="Times New Roman" w:cs="Times New Roman"/>
          <w:sz w:val="28"/>
          <w:szCs w:val="28"/>
        </w:rPr>
      </w:pPr>
    </w:p>
    <w:p w14:paraId="753E517E" w14:textId="7C93D999" w:rsidR="00716ABE" w:rsidRPr="00D50C41" w:rsidRDefault="00716ABE" w:rsidP="00D50C41">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D50C41">
        <w:rPr>
          <w:rFonts w:ascii="Times New Roman" w:eastAsia="Calibri" w:hAnsi="Times New Roman" w:cs="Times New Roman"/>
          <w:bCs/>
          <w:sz w:val="28"/>
          <w:szCs w:val="28"/>
        </w:rPr>
        <w:t>Порядок, форма, место размещения и способы получения справочной информации</w:t>
      </w:r>
    </w:p>
    <w:p w14:paraId="1FA75D9E" w14:textId="72C945D5" w:rsidR="00A21877" w:rsidRPr="000F52CB" w:rsidRDefault="00A21877" w:rsidP="00C40581">
      <w:pPr>
        <w:autoSpaceDE w:val="0"/>
        <w:autoSpaceDN w:val="0"/>
        <w:adjustRightInd w:val="0"/>
        <w:spacing w:after="0" w:line="240" w:lineRule="auto"/>
        <w:ind w:firstLine="709"/>
        <w:jc w:val="both"/>
        <w:rPr>
          <w:rFonts w:ascii="Times New Roman" w:hAnsi="Times New Roman" w:cs="Times New Roman"/>
          <w:sz w:val="28"/>
          <w:szCs w:val="28"/>
        </w:rPr>
      </w:pPr>
    </w:p>
    <w:p w14:paraId="51144C87" w14:textId="3B22B34D" w:rsidR="00F849DC" w:rsidRPr="000F52CB" w:rsidRDefault="00F849DC" w:rsidP="00C4058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0F52CB">
        <w:rPr>
          <w:rFonts w:ascii="Times New Roman" w:eastAsia="Calibri" w:hAnsi="Times New Roman" w:cs="Times New Roman"/>
          <w:sz w:val="28"/>
          <w:szCs w:val="28"/>
        </w:rPr>
        <w:t>1.14. С</w:t>
      </w:r>
      <w:r w:rsidRPr="000F52CB">
        <w:rPr>
          <w:rFonts w:ascii="Times New Roman" w:eastAsia="Calibri" w:hAnsi="Times New Roman" w:cs="Times New Roman"/>
          <w:bCs/>
          <w:sz w:val="28"/>
          <w:szCs w:val="28"/>
        </w:rPr>
        <w:t xml:space="preserve">правочная информация об </w:t>
      </w:r>
      <w:r w:rsidR="00D50C41">
        <w:rPr>
          <w:rFonts w:ascii="Times New Roman" w:eastAsia="Calibri" w:hAnsi="Times New Roman" w:cs="Times New Roman"/>
          <w:sz w:val="28"/>
          <w:szCs w:val="28"/>
        </w:rPr>
        <w:t>Администрации,</w:t>
      </w:r>
      <w:r w:rsidR="00D50C41" w:rsidRPr="00D50C41">
        <w:rPr>
          <w:rFonts w:ascii="Times New Roman" w:hAnsi="Times New Roman" w:cs="Times New Roman"/>
          <w:sz w:val="28"/>
          <w:szCs w:val="28"/>
        </w:rPr>
        <w:t xml:space="preserve"> </w:t>
      </w:r>
      <w:r w:rsidR="00D50C41" w:rsidRPr="00906BE5">
        <w:rPr>
          <w:rFonts w:ascii="Times New Roman" w:hAnsi="Times New Roman" w:cs="Times New Roman"/>
          <w:sz w:val="28"/>
          <w:szCs w:val="28"/>
        </w:rPr>
        <w:t>МКУ «Городская казна» г. Стерлитамак</w:t>
      </w:r>
      <w:r w:rsidR="00D50C41">
        <w:rPr>
          <w:rFonts w:ascii="Times New Roman" w:eastAsia="Calibri" w:hAnsi="Times New Roman" w:cs="Times New Roman"/>
          <w:sz w:val="28"/>
          <w:szCs w:val="28"/>
        </w:rPr>
        <w:t xml:space="preserve"> </w:t>
      </w:r>
      <w:r w:rsidR="005E1776" w:rsidRPr="000F52CB">
        <w:rPr>
          <w:rFonts w:ascii="Times New Roman" w:eastAsia="Calibri" w:hAnsi="Times New Roman" w:cs="Times New Roman"/>
          <w:bCs/>
          <w:sz w:val="28"/>
          <w:szCs w:val="28"/>
        </w:rPr>
        <w:t>размещена</w:t>
      </w:r>
      <w:r w:rsidRPr="000F52CB">
        <w:rPr>
          <w:rFonts w:ascii="Times New Roman" w:eastAsia="Calibri" w:hAnsi="Times New Roman" w:cs="Times New Roman"/>
          <w:bCs/>
          <w:sz w:val="28"/>
          <w:szCs w:val="28"/>
        </w:rPr>
        <w:t>:</w:t>
      </w:r>
    </w:p>
    <w:p w14:paraId="12C8A5F2" w14:textId="4701C65F" w:rsidR="00F849DC" w:rsidRPr="000F52CB" w:rsidRDefault="005E1776" w:rsidP="00C4058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0F52CB">
        <w:rPr>
          <w:rFonts w:ascii="Times New Roman" w:eastAsia="Calibri" w:hAnsi="Times New Roman" w:cs="Times New Roman"/>
          <w:bCs/>
          <w:sz w:val="28"/>
          <w:szCs w:val="28"/>
        </w:rPr>
        <w:t xml:space="preserve">на </w:t>
      </w:r>
      <w:r w:rsidR="00F849DC" w:rsidRPr="000F52CB">
        <w:rPr>
          <w:rFonts w:ascii="Times New Roman" w:eastAsia="Calibri" w:hAnsi="Times New Roman" w:cs="Times New Roman"/>
          <w:bCs/>
          <w:sz w:val="28"/>
          <w:szCs w:val="28"/>
        </w:rPr>
        <w:t xml:space="preserve">информационных стендах </w:t>
      </w:r>
      <w:r w:rsidR="00D50C41">
        <w:rPr>
          <w:rFonts w:ascii="Times New Roman" w:eastAsia="Calibri" w:hAnsi="Times New Roman" w:cs="Times New Roman"/>
          <w:bCs/>
          <w:sz w:val="28"/>
          <w:szCs w:val="28"/>
        </w:rPr>
        <w:t>Администрации</w:t>
      </w:r>
      <w:r w:rsidR="00F849DC" w:rsidRPr="000F52CB">
        <w:rPr>
          <w:rFonts w:ascii="Times New Roman" w:eastAsia="Calibri" w:hAnsi="Times New Roman" w:cs="Times New Roman"/>
          <w:bCs/>
          <w:sz w:val="28"/>
          <w:szCs w:val="28"/>
        </w:rPr>
        <w:t>;</w:t>
      </w:r>
    </w:p>
    <w:p w14:paraId="3692F2A8" w14:textId="69ED127A" w:rsidR="00F849DC" w:rsidRPr="000F52CB" w:rsidRDefault="005E1776" w:rsidP="00C4058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0F52CB">
        <w:rPr>
          <w:rFonts w:ascii="Times New Roman" w:eastAsia="Calibri" w:hAnsi="Times New Roman" w:cs="Times New Roman"/>
          <w:bCs/>
          <w:sz w:val="28"/>
          <w:szCs w:val="28"/>
        </w:rPr>
        <w:t xml:space="preserve">на </w:t>
      </w:r>
      <w:r w:rsidR="00F849DC" w:rsidRPr="000F52CB">
        <w:rPr>
          <w:rFonts w:ascii="Times New Roman" w:eastAsia="Calibri" w:hAnsi="Times New Roman" w:cs="Times New Roman"/>
          <w:bCs/>
          <w:sz w:val="28"/>
          <w:szCs w:val="28"/>
        </w:rPr>
        <w:t xml:space="preserve">официальном сайте </w:t>
      </w:r>
      <w:r w:rsidR="00D50C41">
        <w:rPr>
          <w:rFonts w:ascii="Times New Roman" w:eastAsia="Calibri" w:hAnsi="Times New Roman" w:cs="Times New Roman"/>
          <w:sz w:val="28"/>
          <w:szCs w:val="28"/>
        </w:rPr>
        <w:t>Администрации</w:t>
      </w:r>
      <w:r w:rsidR="00D10362" w:rsidRPr="000F52CB">
        <w:rPr>
          <w:rFonts w:ascii="Times New Roman" w:eastAsia="Calibri" w:hAnsi="Times New Roman" w:cs="Times New Roman"/>
          <w:bCs/>
          <w:sz w:val="28"/>
          <w:szCs w:val="28"/>
        </w:rPr>
        <w:t>;</w:t>
      </w:r>
    </w:p>
    <w:p w14:paraId="3E73E448" w14:textId="77777777" w:rsidR="00F849DC" w:rsidRPr="000F52CB" w:rsidRDefault="00F849DC"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bCs/>
          <w:sz w:val="28"/>
          <w:szCs w:val="28"/>
        </w:rPr>
        <w:lastRenderedPageBreak/>
        <w:t xml:space="preserve">в </w:t>
      </w:r>
      <w:r w:rsidRPr="000F52CB">
        <w:rPr>
          <w:rFonts w:ascii="Times New Roman" w:eastAsia="Calibri" w:hAnsi="Times New Roman" w:cs="Times New Roman"/>
          <w:sz w:val="28"/>
          <w:szCs w:val="28"/>
        </w:rPr>
        <w:t>государственной информационной системе «Реестр государственных и муниципальных услуг (функций) Республики Башкортостан» и</w:t>
      </w:r>
      <w:r w:rsidRPr="000F52CB">
        <w:rPr>
          <w:rFonts w:ascii="Times New Roman" w:eastAsia="Calibri" w:hAnsi="Times New Roman" w:cs="Times New Roman"/>
          <w:bCs/>
          <w:sz w:val="28"/>
          <w:szCs w:val="28"/>
        </w:rPr>
        <w:t xml:space="preserve"> на </w:t>
      </w:r>
      <w:r w:rsidRPr="000F52CB">
        <w:rPr>
          <w:rFonts w:ascii="Times New Roman" w:eastAsia="Calibri" w:hAnsi="Times New Roman" w:cs="Times New Roman"/>
          <w:sz w:val="28"/>
          <w:szCs w:val="28"/>
        </w:rPr>
        <w:t>РПГУ</w:t>
      </w:r>
      <w:r w:rsidRPr="000F52CB">
        <w:rPr>
          <w:rFonts w:ascii="Times New Roman" w:eastAsia="Calibri" w:hAnsi="Times New Roman" w:cs="Times New Roman"/>
          <w:bCs/>
          <w:sz w:val="28"/>
          <w:szCs w:val="28"/>
        </w:rPr>
        <w:t xml:space="preserve">. </w:t>
      </w:r>
    </w:p>
    <w:p w14:paraId="7F098268" w14:textId="5913FE80" w:rsidR="00F849DC" w:rsidRPr="000F52CB" w:rsidRDefault="00F849DC" w:rsidP="00C4058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0F52CB">
        <w:rPr>
          <w:rFonts w:ascii="Times New Roman" w:eastAsia="Calibri" w:hAnsi="Times New Roman" w:cs="Times New Roman"/>
          <w:bCs/>
          <w:sz w:val="28"/>
          <w:szCs w:val="28"/>
        </w:rPr>
        <w:t>Справочной является</w:t>
      </w:r>
      <w:r w:rsidR="005E1776" w:rsidRPr="000F52CB">
        <w:rPr>
          <w:rFonts w:ascii="Times New Roman" w:eastAsia="Calibri" w:hAnsi="Times New Roman" w:cs="Times New Roman"/>
          <w:bCs/>
          <w:sz w:val="28"/>
          <w:szCs w:val="28"/>
        </w:rPr>
        <w:t xml:space="preserve"> следующая</w:t>
      </w:r>
      <w:r w:rsidRPr="000F52CB">
        <w:rPr>
          <w:rFonts w:ascii="Times New Roman" w:eastAsia="Calibri" w:hAnsi="Times New Roman" w:cs="Times New Roman"/>
          <w:bCs/>
          <w:sz w:val="28"/>
          <w:szCs w:val="28"/>
        </w:rPr>
        <w:t xml:space="preserve"> информация:</w:t>
      </w:r>
    </w:p>
    <w:p w14:paraId="2ADCD155" w14:textId="2D983CA9" w:rsidR="00F849DC" w:rsidRPr="000F52CB" w:rsidRDefault="00F849DC"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мест</w:t>
      </w:r>
      <w:r w:rsidR="005E1776" w:rsidRPr="000F52CB">
        <w:rPr>
          <w:rFonts w:ascii="Times New Roman" w:eastAsia="Calibri" w:hAnsi="Times New Roman" w:cs="Times New Roman"/>
          <w:sz w:val="28"/>
          <w:szCs w:val="28"/>
        </w:rPr>
        <w:t>о</w:t>
      </w:r>
      <w:r w:rsidRPr="000F52CB">
        <w:rPr>
          <w:rFonts w:ascii="Times New Roman" w:eastAsia="Calibri" w:hAnsi="Times New Roman" w:cs="Times New Roman"/>
          <w:sz w:val="28"/>
          <w:szCs w:val="28"/>
        </w:rPr>
        <w:t xml:space="preserve"> нахождения и график работы </w:t>
      </w:r>
      <w:r w:rsidR="00D50C41" w:rsidRPr="00906BE5">
        <w:rPr>
          <w:rFonts w:ascii="Times New Roman" w:hAnsi="Times New Roman" w:cs="Times New Roman"/>
          <w:sz w:val="28"/>
          <w:szCs w:val="28"/>
        </w:rPr>
        <w:t>МКУ «Городская казна» г. Стерлитамак</w:t>
      </w:r>
      <w:r w:rsidRPr="000F52CB">
        <w:rPr>
          <w:rFonts w:ascii="Times New Roman" w:eastAsia="Calibri" w:hAnsi="Times New Roman" w:cs="Times New Roman"/>
          <w:sz w:val="28"/>
          <w:szCs w:val="28"/>
        </w:rPr>
        <w:t>, предоставляющ</w:t>
      </w:r>
      <w:r w:rsidR="00D50C41">
        <w:rPr>
          <w:rFonts w:ascii="Times New Roman" w:eastAsia="Calibri" w:hAnsi="Times New Roman" w:cs="Times New Roman"/>
          <w:sz w:val="28"/>
          <w:szCs w:val="28"/>
        </w:rPr>
        <w:t>его</w:t>
      </w:r>
      <w:r w:rsidRPr="000F52CB">
        <w:rPr>
          <w:rFonts w:ascii="Times New Roman" w:eastAsia="Calibri" w:hAnsi="Times New Roman" w:cs="Times New Roman"/>
          <w:sz w:val="28"/>
          <w:szCs w:val="28"/>
        </w:rPr>
        <w:t xml:space="preserve"> муниципальную услугу, государстве</w:t>
      </w:r>
      <w:r w:rsidR="00F91AAA" w:rsidRPr="000F52CB">
        <w:rPr>
          <w:rFonts w:ascii="Times New Roman" w:eastAsia="Calibri" w:hAnsi="Times New Roman" w:cs="Times New Roman"/>
          <w:sz w:val="28"/>
          <w:szCs w:val="28"/>
        </w:rPr>
        <w:t xml:space="preserve">нных </w:t>
      </w:r>
      <w:r w:rsidRPr="000F52CB">
        <w:rPr>
          <w:rFonts w:ascii="Times New Roman" w:eastAsia="Calibri" w:hAnsi="Times New Roman" w:cs="Times New Roman"/>
          <w:sz w:val="28"/>
          <w:szCs w:val="28"/>
        </w:rPr>
        <w:t xml:space="preserve">и муниципальных органов и организаций, обращение в которые необходимо для получения муниципальной услуги, а также </w:t>
      </w:r>
      <w:r w:rsidR="00F91AAA" w:rsidRPr="000F52CB">
        <w:rPr>
          <w:rFonts w:ascii="Times New Roman" w:eastAsia="Calibri" w:hAnsi="Times New Roman" w:cs="Times New Roman"/>
          <w:sz w:val="28"/>
          <w:szCs w:val="28"/>
        </w:rPr>
        <w:t>РГАУ МФЦ</w:t>
      </w:r>
      <w:r w:rsidRPr="000F52CB">
        <w:rPr>
          <w:rFonts w:ascii="Times New Roman" w:eastAsia="Calibri" w:hAnsi="Times New Roman" w:cs="Times New Roman"/>
          <w:sz w:val="28"/>
          <w:szCs w:val="28"/>
        </w:rPr>
        <w:t xml:space="preserve">; </w:t>
      </w:r>
    </w:p>
    <w:p w14:paraId="745785F7" w14:textId="71AC629B" w:rsidR="00F849DC" w:rsidRPr="000F52CB" w:rsidRDefault="00F849DC"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справочные телефоны структурных подразделений </w:t>
      </w:r>
      <w:r w:rsidR="00D50C41" w:rsidRPr="00906BE5">
        <w:rPr>
          <w:rFonts w:ascii="Times New Roman" w:hAnsi="Times New Roman" w:cs="Times New Roman"/>
          <w:sz w:val="28"/>
          <w:szCs w:val="28"/>
        </w:rPr>
        <w:t>МКУ «Городская казна» г. Стерлитамак</w:t>
      </w:r>
      <w:r w:rsidRPr="000F52CB">
        <w:rPr>
          <w:rFonts w:ascii="Times New Roman" w:eastAsia="Calibri" w:hAnsi="Times New Roman" w:cs="Times New Roman"/>
          <w:sz w:val="28"/>
          <w:szCs w:val="28"/>
        </w:rPr>
        <w:t xml:space="preserve">, предоставляющих муниципальную услугу, организаций, участвующих в предоставлении муниципальной услуги; </w:t>
      </w:r>
    </w:p>
    <w:p w14:paraId="5CBB37A2" w14:textId="59F4057D" w:rsidR="00F849DC" w:rsidRPr="000F52CB" w:rsidRDefault="00F849DC" w:rsidP="00C405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адреса электронной почты и (или) формы обратной связи </w:t>
      </w:r>
      <w:r w:rsidR="00D50C41" w:rsidRPr="00906BE5">
        <w:rPr>
          <w:rFonts w:ascii="Times New Roman" w:hAnsi="Times New Roman" w:cs="Times New Roman"/>
          <w:sz w:val="28"/>
          <w:szCs w:val="28"/>
        </w:rPr>
        <w:t>МКУ «Городская казна» г. Стерлитамак</w:t>
      </w:r>
      <w:r w:rsidRPr="000F52CB">
        <w:rPr>
          <w:rFonts w:ascii="Times New Roman" w:eastAsia="Calibri" w:hAnsi="Times New Roman" w:cs="Times New Roman"/>
          <w:sz w:val="28"/>
          <w:szCs w:val="28"/>
        </w:rPr>
        <w:t>, предоставляющего муниципальную услугу.</w:t>
      </w:r>
    </w:p>
    <w:p w14:paraId="5DCEE820" w14:textId="77777777" w:rsidR="0088562B" w:rsidRPr="000F52CB" w:rsidRDefault="0088562B" w:rsidP="0024357E">
      <w:pPr>
        <w:tabs>
          <w:tab w:val="left" w:pos="7425"/>
        </w:tabs>
        <w:spacing w:after="0" w:line="240" w:lineRule="auto"/>
        <w:ind w:firstLine="709"/>
        <w:jc w:val="both"/>
        <w:rPr>
          <w:rFonts w:ascii="Times New Roman" w:hAnsi="Times New Roman" w:cs="Times New Roman"/>
          <w:sz w:val="28"/>
          <w:szCs w:val="28"/>
        </w:rPr>
      </w:pPr>
    </w:p>
    <w:p w14:paraId="51C7CD18" w14:textId="77777777" w:rsidR="0055750F" w:rsidRPr="00D50C41" w:rsidRDefault="0055750F" w:rsidP="00D50C41">
      <w:pPr>
        <w:widowControl w:val="0"/>
        <w:autoSpaceDE w:val="0"/>
        <w:autoSpaceDN w:val="0"/>
        <w:adjustRightInd w:val="0"/>
        <w:spacing w:after="0" w:line="240" w:lineRule="auto"/>
        <w:ind w:firstLine="709"/>
        <w:jc w:val="center"/>
        <w:rPr>
          <w:rFonts w:ascii="Times New Roman" w:hAnsi="Times New Roman" w:cs="Times New Roman"/>
          <w:bCs/>
          <w:sz w:val="28"/>
          <w:szCs w:val="28"/>
        </w:rPr>
      </w:pPr>
      <w:r w:rsidRPr="00D50C41">
        <w:rPr>
          <w:rFonts w:ascii="Times New Roman" w:hAnsi="Times New Roman" w:cs="Times New Roman"/>
          <w:bCs/>
          <w:sz w:val="28"/>
          <w:szCs w:val="28"/>
        </w:rPr>
        <w:t xml:space="preserve">II. Стандарт предоставления </w:t>
      </w:r>
      <w:r w:rsidR="00A436DF" w:rsidRPr="00D50C41">
        <w:rPr>
          <w:rFonts w:ascii="Times New Roman" w:hAnsi="Times New Roman" w:cs="Times New Roman"/>
          <w:bCs/>
          <w:sz w:val="28"/>
          <w:szCs w:val="28"/>
        </w:rPr>
        <w:t>муниципальной</w:t>
      </w:r>
      <w:r w:rsidRPr="00D50C41">
        <w:rPr>
          <w:rFonts w:ascii="Times New Roman" w:hAnsi="Times New Roman" w:cs="Times New Roman"/>
          <w:bCs/>
          <w:sz w:val="28"/>
          <w:szCs w:val="28"/>
        </w:rPr>
        <w:t xml:space="preserve"> услуги</w:t>
      </w:r>
    </w:p>
    <w:p w14:paraId="7913FF43" w14:textId="77777777" w:rsidR="0055750F" w:rsidRPr="00D50C41" w:rsidRDefault="0055750F" w:rsidP="00D50C41">
      <w:pPr>
        <w:widowControl w:val="0"/>
        <w:autoSpaceDE w:val="0"/>
        <w:autoSpaceDN w:val="0"/>
        <w:adjustRightInd w:val="0"/>
        <w:spacing w:after="0" w:line="240" w:lineRule="auto"/>
        <w:ind w:firstLine="709"/>
        <w:jc w:val="center"/>
        <w:rPr>
          <w:rFonts w:ascii="Times New Roman" w:hAnsi="Times New Roman" w:cs="Times New Roman"/>
          <w:bCs/>
          <w:sz w:val="28"/>
          <w:szCs w:val="28"/>
        </w:rPr>
      </w:pPr>
    </w:p>
    <w:p w14:paraId="0F349C9D" w14:textId="77777777" w:rsidR="0055750F" w:rsidRPr="00D50C41" w:rsidRDefault="0055750F" w:rsidP="00D50C41">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D50C41">
        <w:rPr>
          <w:rFonts w:ascii="Times New Roman" w:eastAsia="Calibri" w:hAnsi="Times New Roman" w:cs="Times New Roman"/>
          <w:bCs/>
          <w:sz w:val="28"/>
          <w:szCs w:val="28"/>
        </w:rPr>
        <w:t xml:space="preserve">Наименование </w:t>
      </w:r>
      <w:r w:rsidR="00A436DF" w:rsidRPr="00D50C41">
        <w:rPr>
          <w:rFonts w:ascii="Times New Roman" w:hAnsi="Times New Roman" w:cs="Times New Roman"/>
          <w:bCs/>
          <w:sz w:val="28"/>
          <w:szCs w:val="28"/>
        </w:rPr>
        <w:t>муниципальной</w:t>
      </w:r>
      <w:r w:rsidRPr="00D50C41">
        <w:rPr>
          <w:rFonts w:ascii="Times New Roman" w:eastAsia="Calibri" w:hAnsi="Times New Roman" w:cs="Times New Roman"/>
          <w:bCs/>
          <w:sz w:val="28"/>
          <w:szCs w:val="28"/>
        </w:rPr>
        <w:t xml:space="preserve"> услуги</w:t>
      </w:r>
    </w:p>
    <w:p w14:paraId="65ABF8A0" w14:textId="77777777" w:rsidR="0088562B" w:rsidRPr="000F52CB" w:rsidRDefault="0088562B" w:rsidP="0077544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7068DC78" w14:textId="2C9F6631" w:rsidR="008C0D40" w:rsidRPr="000F52CB" w:rsidRDefault="0055750F"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2.1. </w:t>
      </w:r>
      <w:r w:rsidR="00C40FC9" w:rsidRPr="000F52CB">
        <w:rPr>
          <w:rFonts w:ascii="Times New Roman" w:hAnsi="Times New Roman" w:cs="Times New Roman"/>
          <w:sz w:val="28"/>
          <w:szCs w:val="28"/>
        </w:rPr>
        <w:t>Изменение вида разрешенного использования земельных участков, находящихся в муниципальной собственности.</w:t>
      </w:r>
    </w:p>
    <w:p w14:paraId="01DED298" w14:textId="77777777" w:rsidR="00C41C00" w:rsidRPr="000F52CB" w:rsidRDefault="00C41C00" w:rsidP="0077544D">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p>
    <w:p w14:paraId="5C41D361" w14:textId="77777777" w:rsidR="0055750F" w:rsidRPr="00D50C41" w:rsidRDefault="0055750F" w:rsidP="00D50C41">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D50C41">
        <w:rPr>
          <w:rFonts w:ascii="Times New Roman" w:eastAsia="Calibri" w:hAnsi="Times New Roman" w:cs="Times New Roman"/>
          <w:bCs/>
          <w:sz w:val="28"/>
          <w:szCs w:val="28"/>
        </w:rPr>
        <w:t>Наименование органа</w:t>
      </w:r>
      <w:r w:rsidR="001A2E92" w:rsidRPr="00D50C41">
        <w:rPr>
          <w:rFonts w:ascii="Times New Roman" w:eastAsia="Calibri" w:hAnsi="Times New Roman" w:cs="Times New Roman"/>
          <w:bCs/>
          <w:sz w:val="28"/>
          <w:szCs w:val="28"/>
        </w:rPr>
        <w:t xml:space="preserve"> местного самоуправления (организации)</w:t>
      </w:r>
      <w:r w:rsidRPr="00D50C41">
        <w:rPr>
          <w:rFonts w:ascii="Times New Roman" w:eastAsia="Calibri" w:hAnsi="Times New Roman" w:cs="Times New Roman"/>
          <w:bCs/>
          <w:sz w:val="28"/>
          <w:szCs w:val="28"/>
        </w:rPr>
        <w:t>,</w:t>
      </w:r>
      <w:r w:rsidR="00F75391" w:rsidRPr="00D50C41">
        <w:rPr>
          <w:rFonts w:ascii="Times New Roman" w:eastAsia="Calibri" w:hAnsi="Times New Roman" w:cs="Times New Roman"/>
          <w:bCs/>
          <w:sz w:val="28"/>
          <w:szCs w:val="28"/>
        </w:rPr>
        <w:t xml:space="preserve"> </w:t>
      </w:r>
      <w:r w:rsidRPr="00D50C41">
        <w:rPr>
          <w:rFonts w:ascii="Times New Roman" w:eastAsia="Calibri" w:hAnsi="Times New Roman" w:cs="Times New Roman"/>
          <w:bCs/>
          <w:sz w:val="28"/>
          <w:szCs w:val="28"/>
        </w:rPr>
        <w:t xml:space="preserve">предоставляющего </w:t>
      </w:r>
      <w:r w:rsidR="00A436DF" w:rsidRPr="00D50C41">
        <w:rPr>
          <w:rFonts w:ascii="Times New Roman" w:eastAsiaTheme="minorEastAsia" w:hAnsi="Times New Roman" w:cs="Times New Roman"/>
          <w:bCs/>
          <w:sz w:val="28"/>
          <w:szCs w:val="28"/>
          <w:lang w:eastAsia="ru-RU"/>
        </w:rPr>
        <w:t xml:space="preserve">муниципальную </w:t>
      </w:r>
      <w:r w:rsidRPr="00D50C41">
        <w:rPr>
          <w:rFonts w:ascii="Times New Roman" w:eastAsia="Calibri" w:hAnsi="Times New Roman" w:cs="Times New Roman"/>
          <w:bCs/>
          <w:sz w:val="28"/>
          <w:szCs w:val="28"/>
        </w:rPr>
        <w:t>услугу</w:t>
      </w:r>
    </w:p>
    <w:p w14:paraId="425181D8" w14:textId="77777777" w:rsidR="0088562B" w:rsidRPr="000F52CB" w:rsidRDefault="0088562B" w:rsidP="0077544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1089ADDF" w14:textId="1B6CFB45" w:rsidR="00D50C41" w:rsidRPr="00906BE5" w:rsidRDefault="00D50C41" w:rsidP="00D50C41">
      <w:pPr>
        <w:pStyle w:val="ConsPlusNormal"/>
        <w:ind w:firstLine="567"/>
        <w:jc w:val="both"/>
      </w:pPr>
      <w:r>
        <w:t xml:space="preserve">  </w:t>
      </w:r>
      <w:r w:rsidR="008C0D40" w:rsidRPr="000F52CB">
        <w:t xml:space="preserve">2.2. Муниципальная услуга предоставляется </w:t>
      </w:r>
      <w:r w:rsidRPr="00906BE5">
        <w:t>Администрацией в лице МКУ «Городская казна» г. Стерлитамак в отношении земельных участков, находящихся в муниципальной собственности.</w:t>
      </w:r>
    </w:p>
    <w:p w14:paraId="2E9F698D" w14:textId="0CDFF385" w:rsidR="0088562B" w:rsidRPr="000F52CB" w:rsidRDefault="0088562B" w:rsidP="00D50C41">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2.3. В предоставлении муниципальной услуги принимают участие РГАУ МФЦ при наличии соответствующего Соглашения о взаимодействии.</w:t>
      </w:r>
    </w:p>
    <w:p w14:paraId="34A117F8" w14:textId="0E9D64C0" w:rsidR="0088562B" w:rsidRPr="000F52CB" w:rsidRDefault="0088562B" w:rsidP="0077544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При предоставлении муниципальной услуги </w:t>
      </w:r>
      <w:r w:rsidR="00D50C41">
        <w:rPr>
          <w:rFonts w:ascii="Times New Roman" w:eastAsia="Calibri" w:hAnsi="Times New Roman" w:cs="Times New Roman"/>
          <w:sz w:val="28"/>
          <w:szCs w:val="28"/>
        </w:rPr>
        <w:t>Администрация</w:t>
      </w:r>
      <w:r w:rsidR="002D42D1" w:rsidRPr="000F52CB">
        <w:rPr>
          <w:rFonts w:ascii="Times New Roman" w:eastAsia="Calibri" w:hAnsi="Times New Roman" w:cs="Times New Roman"/>
          <w:sz w:val="28"/>
          <w:szCs w:val="28"/>
        </w:rPr>
        <w:t xml:space="preserve"> взаимодействует с</w:t>
      </w:r>
      <w:r w:rsidRPr="000F52CB">
        <w:rPr>
          <w:rFonts w:ascii="Times New Roman" w:eastAsia="Calibri" w:hAnsi="Times New Roman" w:cs="Times New Roman"/>
          <w:sz w:val="28"/>
          <w:szCs w:val="28"/>
        </w:rPr>
        <w:t>:</w:t>
      </w:r>
    </w:p>
    <w:p w14:paraId="23216574" w14:textId="4BB63E7F" w:rsidR="0088562B" w:rsidRPr="000F52CB" w:rsidRDefault="0088562B" w:rsidP="0077544D">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Федеральной службой государственной регистрации, кадастра</w:t>
      </w:r>
      <w:r w:rsidR="00653226"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картографии;</w:t>
      </w:r>
    </w:p>
    <w:p w14:paraId="533DDD3E" w14:textId="2305EEEC" w:rsidR="0088562B" w:rsidRPr="000F52CB" w:rsidRDefault="0065739A" w:rsidP="0077544D">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Федеральной налоговой службой;</w:t>
      </w:r>
    </w:p>
    <w:p w14:paraId="7426C2CC" w14:textId="298858EB" w:rsidR="0065739A" w:rsidRPr="000F52CB" w:rsidRDefault="000F1E27" w:rsidP="0077544D">
      <w:pPr>
        <w:widowControl w:val="0"/>
        <w:numPr>
          <w:ilvl w:val="2"/>
          <w:numId w:val="4"/>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0F52CB">
        <w:rPr>
          <w:rFonts w:ascii="Times New Roman" w:hAnsi="Times New Roman" w:cs="Times New Roman"/>
          <w:sz w:val="28"/>
          <w:szCs w:val="28"/>
        </w:rPr>
        <w:t>с</w:t>
      </w:r>
      <w:r w:rsidR="001360F8" w:rsidRPr="000F52CB">
        <w:rPr>
          <w:rFonts w:ascii="Times New Roman" w:hAnsi="Times New Roman" w:cs="Times New Roman"/>
          <w:sz w:val="28"/>
          <w:szCs w:val="28"/>
        </w:rPr>
        <w:t>труктурным подразделением</w:t>
      </w:r>
      <w:r w:rsidR="0065739A" w:rsidRPr="000F52CB">
        <w:rPr>
          <w:rFonts w:ascii="Times New Roman" w:hAnsi="Times New Roman" w:cs="Times New Roman"/>
          <w:sz w:val="28"/>
          <w:szCs w:val="28"/>
        </w:rPr>
        <w:t xml:space="preserve"> органа местного самоуправления, уполномоченным в области архитектуры и строительства</w:t>
      </w:r>
      <w:r w:rsidR="0076109F" w:rsidRPr="000F52CB">
        <w:rPr>
          <w:rFonts w:ascii="Times New Roman" w:hAnsi="Times New Roman" w:cs="Times New Roman"/>
          <w:sz w:val="28"/>
          <w:szCs w:val="28"/>
        </w:rPr>
        <w:t>.</w:t>
      </w:r>
    </w:p>
    <w:p w14:paraId="075D8605" w14:textId="0B359ABB" w:rsidR="0088562B" w:rsidRPr="000F52CB" w:rsidRDefault="0088562B"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r w:rsidR="00653226"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5ECE6722" w14:textId="77777777" w:rsidR="00ED6157" w:rsidRPr="000F52CB" w:rsidRDefault="00ED6157" w:rsidP="0077544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2F577C23" w14:textId="77777777" w:rsidR="0055750F" w:rsidRPr="00BF0FD6" w:rsidRDefault="00285292" w:rsidP="00C34E58">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BF0FD6">
        <w:rPr>
          <w:rFonts w:ascii="Times New Roman" w:eastAsia="Calibri" w:hAnsi="Times New Roman" w:cs="Times New Roman"/>
          <w:bCs/>
          <w:sz w:val="28"/>
          <w:szCs w:val="28"/>
        </w:rPr>
        <w:t>Описание р</w:t>
      </w:r>
      <w:r w:rsidR="0055750F" w:rsidRPr="00BF0FD6">
        <w:rPr>
          <w:rFonts w:ascii="Times New Roman" w:eastAsia="Calibri" w:hAnsi="Times New Roman" w:cs="Times New Roman"/>
          <w:bCs/>
          <w:sz w:val="28"/>
          <w:szCs w:val="28"/>
        </w:rPr>
        <w:t>езультат</w:t>
      </w:r>
      <w:r w:rsidRPr="00BF0FD6">
        <w:rPr>
          <w:rFonts w:ascii="Times New Roman" w:eastAsia="Calibri" w:hAnsi="Times New Roman" w:cs="Times New Roman"/>
          <w:bCs/>
          <w:sz w:val="28"/>
          <w:szCs w:val="28"/>
        </w:rPr>
        <w:t>а</w:t>
      </w:r>
      <w:r w:rsidR="0055750F" w:rsidRPr="00BF0FD6">
        <w:rPr>
          <w:rFonts w:ascii="Times New Roman" w:eastAsia="Calibri" w:hAnsi="Times New Roman" w:cs="Times New Roman"/>
          <w:bCs/>
          <w:sz w:val="28"/>
          <w:szCs w:val="28"/>
        </w:rPr>
        <w:t xml:space="preserve"> предоставления </w:t>
      </w:r>
      <w:r w:rsidR="00A436DF" w:rsidRPr="00BF0FD6">
        <w:rPr>
          <w:rFonts w:ascii="Times New Roman" w:hAnsi="Times New Roman" w:cs="Times New Roman"/>
          <w:bCs/>
          <w:sz w:val="28"/>
          <w:szCs w:val="28"/>
        </w:rPr>
        <w:t>муниципальной</w:t>
      </w:r>
      <w:r w:rsidR="0055750F" w:rsidRPr="00BF0FD6">
        <w:rPr>
          <w:rFonts w:ascii="Times New Roman" w:eastAsia="Calibri" w:hAnsi="Times New Roman" w:cs="Times New Roman"/>
          <w:bCs/>
          <w:sz w:val="28"/>
          <w:szCs w:val="28"/>
        </w:rPr>
        <w:t xml:space="preserve"> услуги</w:t>
      </w:r>
    </w:p>
    <w:p w14:paraId="29EB0FE9" w14:textId="77777777" w:rsidR="0088562B" w:rsidRPr="000F52CB" w:rsidRDefault="0088562B" w:rsidP="0077544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4A421D10" w14:textId="77777777" w:rsidR="0055750F" w:rsidRPr="000F52CB" w:rsidRDefault="0055750F"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w:t>
      </w:r>
      <w:r w:rsidR="00285292" w:rsidRPr="000F52CB">
        <w:rPr>
          <w:rFonts w:ascii="Times New Roman" w:hAnsi="Times New Roman" w:cs="Times New Roman"/>
          <w:sz w:val="28"/>
          <w:szCs w:val="28"/>
        </w:rPr>
        <w:t>5</w:t>
      </w:r>
      <w:r w:rsidRPr="000F52CB">
        <w:rPr>
          <w:rFonts w:ascii="Times New Roman" w:hAnsi="Times New Roman" w:cs="Times New Roman"/>
          <w:sz w:val="28"/>
          <w:szCs w:val="28"/>
        </w:rPr>
        <w:t xml:space="preserve">. Результатом предоставления </w:t>
      </w:r>
      <w:r w:rsidR="00A436DF" w:rsidRPr="000F52CB">
        <w:rPr>
          <w:rFonts w:ascii="Times New Roman" w:hAnsi="Times New Roman" w:cs="Times New Roman"/>
          <w:sz w:val="28"/>
          <w:szCs w:val="28"/>
        </w:rPr>
        <w:t>муниципальной</w:t>
      </w:r>
      <w:r w:rsidRPr="000F52CB">
        <w:rPr>
          <w:rFonts w:ascii="Times New Roman" w:hAnsi="Times New Roman" w:cs="Times New Roman"/>
          <w:sz w:val="28"/>
          <w:szCs w:val="28"/>
        </w:rPr>
        <w:t xml:space="preserve"> услуги является:</w:t>
      </w:r>
    </w:p>
    <w:p w14:paraId="59E3676E" w14:textId="2D9AE524" w:rsidR="004D09E8" w:rsidRPr="000F52CB" w:rsidRDefault="004958D6" w:rsidP="007754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hAnsi="Times New Roman" w:cs="Times New Roman"/>
          <w:sz w:val="28"/>
          <w:szCs w:val="28"/>
        </w:rPr>
        <w:lastRenderedPageBreak/>
        <w:t>1</w:t>
      </w:r>
      <w:r w:rsidR="0059087A" w:rsidRPr="000F52CB">
        <w:rPr>
          <w:rFonts w:ascii="Times New Roman" w:hAnsi="Times New Roman" w:cs="Times New Roman"/>
          <w:sz w:val="28"/>
          <w:szCs w:val="28"/>
        </w:rPr>
        <w:t xml:space="preserve">) </w:t>
      </w:r>
      <w:r w:rsidR="00C9643B" w:rsidRPr="000F52CB">
        <w:rPr>
          <w:rFonts w:ascii="Times New Roman" w:hAnsi="Times New Roman" w:cs="Times New Roman"/>
          <w:sz w:val="28"/>
          <w:szCs w:val="28"/>
        </w:rPr>
        <w:t>решение об изменении вида разрешенного использования земельных участков, находящихся в муниципальной собственности</w:t>
      </w:r>
      <w:r w:rsidR="00C41C00" w:rsidRPr="000F52CB">
        <w:rPr>
          <w:rFonts w:ascii="Times New Roman" w:eastAsia="Calibri" w:hAnsi="Times New Roman" w:cs="Times New Roman"/>
          <w:sz w:val="28"/>
          <w:szCs w:val="28"/>
        </w:rPr>
        <w:t>;</w:t>
      </w:r>
    </w:p>
    <w:p w14:paraId="6EF527BA" w14:textId="056F129C" w:rsidR="00C41C00" w:rsidRPr="000F52CB" w:rsidRDefault="00C053BE"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w:t>
      </w:r>
      <w:r w:rsidR="004958D6" w:rsidRPr="000F52CB">
        <w:rPr>
          <w:rFonts w:ascii="Times New Roman" w:eastAsia="Calibri" w:hAnsi="Times New Roman" w:cs="Times New Roman"/>
          <w:sz w:val="28"/>
          <w:szCs w:val="28"/>
        </w:rPr>
        <w:t>)</w:t>
      </w:r>
      <w:r w:rsidR="00F849DC" w:rsidRPr="000F52CB">
        <w:rPr>
          <w:rFonts w:ascii="Times New Roman" w:eastAsia="Calibri" w:hAnsi="Times New Roman" w:cs="Times New Roman"/>
          <w:sz w:val="28"/>
          <w:szCs w:val="28"/>
        </w:rPr>
        <w:t xml:space="preserve"> </w:t>
      </w:r>
      <w:r w:rsidR="00C41C00" w:rsidRPr="000F52CB">
        <w:rPr>
          <w:rFonts w:ascii="Times New Roman" w:eastAsia="Calibri" w:hAnsi="Times New Roman" w:cs="Times New Roman"/>
          <w:sz w:val="28"/>
          <w:szCs w:val="28"/>
        </w:rPr>
        <w:t xml:space="preserve">мотивированный отказ в </w:t>
      </w:r>
      <w:r w:rsidRPr="000F52CB">
        <w:rPr>
          <w:rFonts w:ascii="Times New Roman" w:eastAsia="Calibri" w:hAnsi="Times New Roman" w:cs="Times New Roman"/>
          <w:sz w:val="28"/>
          <w:szCs w:val="28"/>
        </w:rPr>
        <w:t xml:space="preserve">изменении вида разрешенного использования земельных участков, находящихся в муниципальной собственности </w:t>
      </w:r>
      <w:r w:rsidR="00DF7EC0">
        <w:rPr>
          <w:color w:val="000000" w:themeColor="text1"/>
        </w:rPr>
        <w:br/>
      </w:r>
      <w:r w:rsidR="003A3808" w:rsidRPr="000F52CB">
        <w:rPr>
          <w:rFonts w:ascii="Times New Roman" w:eastAsia="Calibri" w:hAnsi="Times New Roman" w:cs="Times New Roman"/>
          <w:sz w:val="28"/>
          <w:szCs w:val="28"/>
        </w:rPr>
        <w:t>(далее – мотивированный отказ</w:t>
      </w:r>
      <w:r w:rsidR="00F849DC" w:rsidRPr="000F52CB">
        <w:rPr>
          <w:rFonts w:ascii="Times New Roman" w:eastAsia="Calibri" w:hAnsi="Times New Roman" w:cs="Times New Roman"/>
          <w:sz w:val="28"/>
          <w:szCs w:val="28"/>
        </w:rPr>
        <w:t xml:space="preserve"> </w:t>
      </w:r>
      <w:r w:rsidR="008E7EC8" w:rsidRPr="000F52CB">
        <w:rPr>
          <w:rFonts w:ascii="Times New Roman" w:eastAsia="Calibri" w:hAnsi="Times New Roman" w:cs="Times New Roman"/>
          <w:sz w:val="28"/>
          <w:szCs w:val="28"/>
        </w:rPr>
        <w:t>в предоставлении муниципальной услуги)</w:t>
      </w:r>
      <w:r w:rsidR="00C41C00" w:rsidRPr="000F52CB">
        <w:rPr>
          <w:rFonts w:ascii="Times New Roman" w:eastAsia="Calibri" w:hAnsi="Times New Roman" w:cs="Times New Roman"/>
          <w:sz w:val="28"/>
          <w:szCs w:val="28"/>
        </w:rPr>
        <w:t>.</w:t>
      </w:r>
    </w:p>
    <w:p w14:paraId="3BA9CA9D" w14:textId="77777777" w:rsidR="00572830" w:rsidRPr="000F52CB" w:rsidRDefault="00572830" w:rsidP="0077544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7BCEBC80" w14:textId="227DAEA2" w:rsidR="00494D76" w:rsidRPr="0077741B" w:rsidRDefault="00494D76" w:rsidP="0077741B">
      <w:pPr>
        <w:autoSpaceDE w:val="0"/>
        <w:autoSpaceDN w:val="0"/>
        <w:adjustRightInd w:val="0"/>
        <w:spacing w:after="0" w:line="240" w:lineRule="auto"/>
        <w:ind w:firstLine="709"/>
        <w:jc w:val="center"/>
        <w:rPr>
          <w:rFonts w:ascii="Times New Roman" w:hAnsi="Times New Roman" w:cs="Times New Roman"/>
          <w:sz w:val="28"/>
        </w:rPr>
      </w:pPr>
      <w:r w:rsidRPr="0077741B">
        <w:rPr>
          <w:rFonts w:ascii="Times New Roman" w:hAnsi="Times New Roman" w:cs="Times New Roman"/>
          <w:sz w:val="28"/>
        </w:rPr>
        <w:t xml:space="preserve">Срок предоставления </w:t>
      </w:r>
      <w:r w:rsidR="00911A96" w:rsidRPr="0077741B">
        <w:rPr>
          <w:rFonts w:ascii="Times New Roman" w:hAnsi="Times New Roman" w:cs="Times New Roman"/>
          <w:sz w:val="28"/>
        </w:rPr>
        <w:t xml:space="preserve">муниципальной </w:t>
      </w:r>
      <w:r w:rsidR="0088562B" w:rsidRPr="0077741B">
        <w:rPr>
          <w:rFonts w:ascii="Times New Roman" w:hAnsi="Times New Roman" w:cs="Times New Roman"/>
          <w:sz w:val="28"/>
        </w:rPr>
        <w:t>услуги</w:t>
      </w:r>
      <w:r w:rsidRPr="0077741B">
        <w:rPr>
          <w:rFonts w:ascii="Times New Roman" w:hAnsi="Times New Roman" w:cs="Times New Roman"/>
          <w:sz w:val="28"/>
        </w:rPr>
        <w:t xml:space="preserve">, срок приостановления предоставления </w:t>
      </w:r>
      <w:r w:rsidR="00911A96" w:rsidRPr="0077741B">
        <w:rPr>
          <w:rFonts w:ascii="Times New Roman" w:hAnsi="Times New Roman" w:cs="Times New Roman"/>
          <w:sz w:val="28"/>
        </w:rPr>
        <w:t xml:space="preserve">муниципальной </w:t>
      </w:r>
      <w:r w:rsidRPr="0077741B">
        <w:rPr>
          <w:rFonts w:ascii="Times New Roman" w:hAnsi="Times New Roman" w:cs="Times New Roman"/>
          <w:sz w:val="28"/>
        </w:rPr>
        <w:t xml:space="preserve">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911A96" w:rsidRPr="0077741B">
        <w:rPr>
          <w:rFonts w:ascii="Times New Roman" w:hAnsi="Times New Roman" w:cs="Times New Roman"/>
          <w:sz w:val="28"/>
        </w:rPr>
        <w:t xml:space="preserve">муниципальной </w:t>
      </w:r>
      <w:r w:rsidRPr="0077741B">
        <w:rPr>
          <w:rFonts w:ascii="Times New Roman" w:hAnsi="Times New Roman" w:cs="Times New Roman"/>
          <w:sz w:val="28"/>
        </w:rPr>
        <w:t>услуги</w:t>
      </w:r>
    </w:p>
    <w:p w14:paraId="53FF14BC" w14:textId="77777777" w:rsidR="0088562B" w:rsidRPr="000F52CB" w:rsidRDefault="0088562B" w:rsidP="0077544D">
      <w:pPr>
        <w:autoSpaceDE w:val="0"/>
        <w:autoSpaceDN w:val="0"/>
        <w:adjustRightInd w:val="0"/>
        <w:spacing w:after="0" w:line="240" w:lineRule="auto"/>
        <w:ind w:firstLine="709"/>
        <w:jc w:val="both"/>
        <w:rPr>
          <w:rFonts w:ascii="Times New Roman" w:hAnsi="Times New Roman" w:cs="Times New Roman"/>
          <w:b/>
          <w:bCs/>
          <w:sz w:val="28"/>
        </w:rPr>
      </w:pPr>
    </w:p>
    <w:p w14:paraId="6BE448F6" w14:textId="570B6D08" w:rsidR="0062150F" w:rsidRPr="000F52CB" w:rsidRDefault="00494D76" w:rsidP="0077544D">
      <w:pPr>
        <w:autoSpaceDE w:val="0"/>
        <w:autoSpaceDN w:val="0"/>
        <w:adjustRightInd w:val="0"/>
        <w:spacing w:after="0" w:line="240" w:lineRule="auto"/>
        <w:ind w:firstLine="709"/>
        <w:jc w:val="both"/>
        <w:rPr>
          <w:rFonts w:ascii="Times New Roman" w:hAnsi="Times New Roman" w:cs="Times New Roman"/>
          <w:sz w:val="28"/>
        </w:rPr>
      </w:pPr>
      <w:r w:rsidRPr="000F52CB">
        <w:rPr>
          <w:rFonts w:ascii="Times New Roman" w:hAnsi="Times New Roman" w:cs="Times New Roman"/>
          <w:sz w:val="28"/>
        </w:rPr>
        <w:t>2.</w:t>
      </w:r>
      <w:r w:rsidR="00911A96" w:rsidRPr="000F52CB">
        <w:rPr>
          <w:rFonts w:ascii="Times New Roman" w:hAnsi="Times New Roman" w:cs="Times New Roman"/>
          <w:sz w:val="28"/>
        </w:rPr>
        <w:t>6</w:t>
      </w:r>
      <w:r w:rsidRPr="000F52CB">
        <w:rPr>
          <w:rFonts w:ascii="Times New Roman" w:hAnsi="Times New Roman" w:cs="Times New Roman"/>
          <w:sz w:val="28"/>
        </w:rPr>
        <w:t>. Срок выдачи результата муниципальной услуги исчисляется со дня по</w:t>
      </w:r>
      <w:r w:rsidR="00651EAF" w:rsidRPr="000F52CB">
        <w:rPr>
          <w:rFonts w:ascii="Times New Roman" w:hAnsi="Times New Roman" w:cs="Times New Roman"/>
          <w:sz w:val="28"/>
        </w:rPr>
        <w:t>ступления</w:t>
      </w:r>
      <w:r w:rsidRPr="000F52CB">
        <w:rPr>
          <w:rFonts w:ascii="Times New Roman" w:hAnsi="Times New Roman" w:cs="Times New Roman"/>
          <w:sz w:val="28"/>
        </w:rPr>
        <w:t xml:space="preserve"> заявления о предоставлении муниципальной услуги, в </w:t>
      </w:r>
      <w:r w:rsidR="00FD3DDC" w:rsidRPr="000F52CB">
        <w:rPr>
          <w:rFonts w:ascii="Times New Roman" w:hAnsi="Times New Roman" w:cs="Times New Roman"/>
          <w:sz w:val="28"/>
        </w:rPr>
        <w:t>том числе через РГАУ МФЦ или РПГУ</w:t>
      </w:r>
      <w:r w:rsidR="005E1776" w:rsidRPr="000F52CB">
        <w:rPr>
          <w:rFonts w:ascii="Times New Roman" w:hAnsi="Times New Roman" w:cs="Times New Roman"/>
          <w:sz w:val="28"/>
        </w:rPr>
        <w:t xml:space="preserve">, </w:t>
      </w:r>
      <w:r w:rsidR="0062150F" w:rsidRPr="000F52CB">
        <w:rPr>
          <w:rFonts w:ascii="Times New Roman" w:hAnsi="Times New Roman" w:cs="Times New Roman"/>
          <w:sz w:val="28"/>
        </w:rPr>
        <w:t xml:space="preserve">и не должен превышать </w:t>
      </w:r>
      <w:r w:rsidR="00AA569B" w:rsidRPr="000F52CB">
        <w:rPr>
          <w:rFonts w:ascii="Times New Roman" w:hAnsi="Times New Roman" w:cs="Times New Roman"/>
          <w:sz w:val="28"/>
        </w:rPr>
        <w:t>тридцати</w:t>
      </w:r>
      <w:r w:rsidR="0062150F" w:rsidRPr="000F52CB">
        <w:rPr>
          <w:rFonts w:ascii="Times New Roman" w:hAnsi="Times New Roman" w:cs="Times New Roman"/>
          <w:sz w:val="28"/>
        </w:rPr>
        <w:t xml:space="preserve"> календарных дней. </w:t>
      </w:r>
    </w:p>
    <w:p w14:paraId="3CC5551A" w14:textId="77777777" w:rsidR="001913C6" w:rsidRPr="000F52CB" w:rsidRDefault="001913C6" w:rsidP="0077544D">
      <w:pPr>
        <w:autoSpaceDE w:val="0"/>
        <w:autoSpaceDN w:val="0"/>
        <w:adjustRightInd w:val="0"/>
        <w:spacing w:after="0" w:line="240" w:lineRule="auto"/>
        <w:ind w:firstLine="709"/>
        <w:jc w:val="both"/>
        <w:rPr>
          <w:rFonts w:ascii="Times New Roman" w:eastAsia="Calibri" w:hAnsi="Times New Roman" w:cs="Times New Roman"/>
          <w:sz w:val="28"/>
        </w:rPr>
      </w:pPr>
      <w:r w:rsidRPr="000F52CB">
        <w:rPr>
          <w:rFonts w:ascii="Times New Roman" w:eastAsia="Calibri" w:hAnsi="Times New Roman" w:cs="Times New Roman"/>
          <w:sz w:val="28"/>
        </w:rPr>
        <w:t>Датой поступления заявления о предоставлении муниципальной услуги считается:</w:t>
      </w:r>
    </w:p>
    <w:p w14:paraId="795E963E" w14:textId="16CBE4EA" w:rsidR="001913C6" w:rsidRPr="000F52CB" w:rsidRDefault="001913C6" w:rsidP="0077544D">
      <w:pPr>
        <w:autoSpaceDE w:val="0"/>
        <w:autoSpaceDN w:val="0"/>
        <w:adjustRightInd w:val="0"/>
        <w:spacing w:after="0" w:line="240" w:lineRule="auto"/>
        <w:ind w:firstLine="709"/>
        <w:jc w:val="both"/>
        <w:rPr>
          <w:rFonts w:ascii="Times New Roman" w:eastAsia="Calibri" w:hAnsi="Times New Roman" w:cs="Times New Roman"/>
          <w:sz w:val="28"/>
        </w:rPr>
      </w:pPr>
      <w:r w:rsidRPr="000F52CB">
        <w:rPr>
          <w:rFonts w:ascii="Times New Roman" w:eastAsia="Calibri" w:hAnsi="Times New Roman" w:cs="Times New Roman"/>
          <w:sz w:val="28"/>
        </w:rPr>
        <w:t xml:space="preserve">при личном обращении заявителя в </w:t>
      </w:r>
      <w:r w:rsidR="0077741B">
        <w:rPr>
          <w:rFonts w:ascii="Times New Roman" w:eastAsia="Calibri" w:hAnsi="Times New Roman" w:cs="Times New Roman"/>
          <w:sz w:val="28"/>
          <w:szCs w:val="28"/>
        </w:rPr>
        <w:t>Администрацию</w:t>
      </w:r>
      <w:r w:rsidR="00205E32"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rPr>
        <w:t xml:space="preserve"> день подачи заявления о предоставлении муниципальной </w:t>
      </w:r>
      <w:r w:rsidR="00CB5837" w:rsidRPr="000F52CB">
        <w:rPr>
          <w:rFonts w:ascii="Times New Roman" w:eastAsia="Calibri" w:hAnsi="Times New Roman" w:cs="Times New Roman"/>
          <w:sz w:val="28"/>
        </w:rPr>
        <w:t xml:space="preserve">услуги </w:t>
      </w:r>
      <w:r w:rsidR="00A91046" w:rsidRPr="000F52CB">
        <w:rPr>
          <w:rFonts w:ascii="Times New Roman" w:eastAsia="Calibri" w:hAnsi="Times New Roman" w:cs="Times New Roman"/>
          <w:sz w:val="28"/>
        </w:rPr>
        <w:t>с приложением предусмотренных пункт</w:t>
      </w:r>
      <w:r w:rsidR="000F1E27" w:rsidRPr="000F52CB">
        <w:rPr>
          <w:rFonts w:ascii="Times New Roman" w:eastAsia="Calibri" w:hAnsi="Times New Roman" w:cs="Times New Roman"/>
          <w:sz w:val="28"/>
        </w:rPr>
        <w:t>ом</w:t>
      </w:r>
      <w:r w:rsidR="00A91046" w:rsidRPr="000F52CB">
        <w:rPr>
          <w:rFonts w:ascii="Times New Roman" w:eastAsia="Calibri" w:hAnsi="Times New Roman" w:cs="Times New Roman"/>
          <w:sz w:val="28"/>
        </w:rPr>
        <w:t xml:space="preserve"> </w:t>
      </w:r>
      <w:r w:rsidR="00653226" w:rsidRPr="000F52CB">
        <w:rPr>
          <w:rFonts w:ascii="Times New Roman" w:eastAsia="Calibri" w:hAnsi="Times New Roman" w:cs="Times New Roman"/>
          <w:sz w:val="28"/>
        </w:rPr>
        <w:t>2.8</w:t>
      </w:r>
      <w:r w:rsidR="00A91046" w:rsidRPr="000F52CB">
        <w:rPr>
          <w:rFonts w:ascii="Times New Roman" w:eastAsia="Calibri" w:hAnsi="Times New Roman" w:cs="Times New Roman"/>
          <w:sz w:val="28"/>
        </w:rPr>
        <w:t xml:space="preserve"> Административного регламента надлежащим образом оформленных документов</w:t>
      </w:r>
      <w:r w:rsidRPr="000F52CB">
        <w:rPr>
          <w:rFonts w:ascii="Times New Roman" w:eastAsia="Calibri" w:hAnsi="Times New Roman" w:cs="Times New Roman"/>
          <w:sz w:val="28"/>
        </w:rPr>
        <w:t>;</w:t>
      </w:r>
    </w:p>
    <w:p w14:paraId="7A27FA66" w14:textId="683D3B97" w:rsidR="000777C4" w:rsidRPr="000F52CB" w:rsidRDefault="000777C4" w:rsidP="0077544D">
      <w:pPr>
        <w:autoSpaceDE w:val="0"/>
        <w:autoSpaceDN w:val="0"/>
        <w:adjustRightInd w:val="0"/>
        <w:spacing w:after="0" w:line="240" w:lineRule="auto"/>
        <w:ind w:firstLine="709"/>
        <w:jc w:val="both"/>
        <w:rPr>
          <w:rFonts w:ascii="Times New Roman" w:eastAsia="Calibri" w:hAnsi="Times New Roman" w:cs="Times New Roman"/>
          <w:sz w:val="28"/>
        </w:rPr>
      </w:pPr>
      <w:r w:rsidRPr="000F52CB">
        <w:rPr>
          <w:rFonts w:ascii="Times New Roman" w:eastAsia="Calibri" w:hAnsi="Times New Roman" w:cs="Times New Roman"/>
          <w:sz w:val="28"/>
        </w:rPr>
        <w:t>в форме электронного документа и на РПГУ – день направления заявителю электронного сообщения о приеме заявления о предоставлении муниципальной услуги;</w:t>
      </w:r>
    </w:p>
    <w:p w14:paraId="1098EDE8" w14:textId="4A2F3A46" w:rsidR="00154405" w:rsidRPr="000F52CB" w:rsidRDefault="003A3808" w:rsidP="0077544D">
      <w:pPr>
        <w:autoSpaceDE w:val="0"/>
        <w:autoSpaceDN w:val="0"/>
        <w:adjustRightInd w:val="0"/>
        <w:spacing w:after="0" w:line="240" w:lineRule="auto"/>
        <w:ind w:firstLine="709"/>
        <w:jc w:val="both"/>
        <w:rPr>
          <w:rFonts w:ascii="Times New Roman" w:eastAsia="Calibri" w:hAnsi="Times New Roman" w:cs="Times New Roman"/>
          <w:sz w:val="28"/>
        </w:rPr>
      </w:pPr>
      <w:r w:rsidRPr="000F52CB">
        <w:rPr>
          <w:rFonts w:ascii="Times New Roman" w:eastAsia="Calibri" w:hAnsi="Times New Roman" w:cs="Times New Roman"/>
          <w:sz w:val="28"/>
        </w:rPr>
        <w:t xml:space="preserve">при почтовом отправлении </w:t>
      </w:r>
      <w:r w:rsidR="001913C6" w:rsidRPr="000F52CB">
        <w:rPr>
          <w:rFonts w:ascii="Times New Roman" w:eastAsia="Calibri" w:hAnsi="Times New Roman" w:cs="Times New Roman"/>
          <w:sz w:val="28"/>
        </w:rPr>
        <w:t>день фак</w:t>
      </w:r>
      <w:r w:rsidR="007B6074" w:rsidRPr="000F52CB">
        <w:rPr>
          <w:rFonts w:ascii="Times New Roman" w:eastAsia="Calibri" w:hAnsi="Times New Roman" w:cs="Times New Roman"/>
          <w:sz w:val="28"/>
        </w:rPr>
        <w:t xml:space="preserve">тического поступления заявления </w:t>
      </w:r>
      <w:r w:rsidR="001913C6" w:rsidRPr="000F52CB">
        <w:rPr>
          <w:rFonts w:ascii="Times New Roman" w:eastAsia="Calibri" w:hAnsi="Times New Roman" w:cs="Times New Roman"/>
          <w:sz w:val="28"/>
        </w:rPr>
        <w:t xml:space="preserve">в </w:t>
      </w:r>
      <w:r w:rsidR="0077741B">
        <w:rPr>
          <w:rFonts w:ascii="Times New Roman" w:eastAsia="Calibri" w:hAnsi="Times New Roman" w:cs="Times New Roman"/>
          <w:sz w:val="28"/>
          <w:szCs w:val="28"/>
        </w:rPr>
        <w:t>Администрацию</w:t>
      </w:r>
      <w:r w:rsidR="001913C6" w:rsidRPr="000F52CB">
        <w:rPr>
          <w:rFonts w:ascii="Times New Roman" w:eastAsia="Calibri" w:hAnsi="Times New Roman" w:cs="Times New Roman"/>
          <w:sz w:val="28"/>
        </w:rPr>
        <w:t xml:space="preserve">; </w:t>
      </w:r>
    </w:p>
    <w:p w14:paraId="4811DDD7" w14:textId="2E05C334" w:rsidR="001913C6" w:rsidRPr="000F52CB" w:rsidRDefault="001913C6" w:rsidP="0077544D">
      <w:pPr>
        <w:autoSpaceDE w:val="0"/>
        <w:autoSpaceDN w:val="0"/>
        <w:adjustRightInd w:val="0"/>
        <w:spacing w:after="0" w:line="240" w:lineRule="auto"/>
        <w:ind w:firstLine="709"/>
        <w:jc w:val="both"/>
        <w:rPr>
          <w:rFonts w:ascii="Times New Roman" w:eastAsia="Calibri" w:hAnsi="Times New Roman" w:cs="Times New Roman"/>
          <w:sz w:val="28"/>
        </w:rPr>
      </w:pPr>
      <w:r w:rsidRPr="000F52CB">
        <w:rPr>
          <w:rFonts w:ascii="Times New Roman" w:eastAsia="Calibri" w:hAnsi="Times New Roman" w:cs="Times New Roman"/>
          <w:sz w:val="28"/>
        </w:rPr>
        <w:t xml:space="preserve">при обращении заявителя в РГАУ МФЦ </w:t>
      </w:r>
      <w:r w:rsidR="00205E32" w:rsidRPr="000F52CB">
        <w:rPr>
          <w:rFonts w:ascii="Times New Roman" w:eastAsia="Calibri" w:hAnsi="Times New Roman" w:cs="Times New Roman"/>
          <w:sz w:val="28"/>
        </w:rPr>
        <w:t xml:space="preserve">– </w:t>
      </w:r>
      <w:r w:rsidRPr="000F52CB">
        <w:rPr>
          <w:rFonts w:ascii="Times New Roman" w:eastAsia="Calibri" w:hAnsi="Times New Roman" w:cs="Times New Roman"/>
          <w:sz w:val="28"/>
        </w:rPr>
        <w:t xml:space="preserve">день передачи РГАУ МФЦ в </w:t>
      </w:r>
      <w:r w:rsidR="0077741B">
        <w:rPr>
          <w:rFonts w:ascii="Times New Roman" w:eastAsia="Calibri" w:hAnsi="Times New Roman" w:cs="Times New Roman"/>
          <w:sz w:val="28"/>
          <w:szCs w:val="28"/>
        </w:rPr>
        <w:t>Администрацию</w:t>
      </w:r>
      <w:r w:rsidRPr="000F52CB">
        <w:rPr>
          <w:rFonts w:ascii="Times New Roman" w:eastAsia="Calibri" w:hAnsi="Times New Roman" w:cs="Times New Roman"/>
          <w:sz w:val="28"/>
        </w:rPr>
        <w:t xml:space="preserve"> заявления о предоставлении муниципальной услуги.</w:t>
      </w:r>
    </w:p>
    <w:p w14:paraId="3715E50C" w14:textId="229DFA4F" w:rsidR="00ED6157" w:rsidRPr="000F52CB" w:rsidRDefault="005B5BB2" w:rsidP="0077544D">
      <w:pPr>
        <w:autoSpaceDE w:val="0"/>
        <w:autoSpaceDN w:val="0"/>
        <w:adjustRightInd w:val="0"/>
        <w:spacing w:after="0" w:line="240" w:lineRule="auto"/>
        <w:ind w:firstLine="709"/>
        <w:jc w:val="both"/>
        <w:rPr>
          <w:rFonts w:ascii="Times New Roman" w:hAnsi="Times New Roman" w:cs="Times New Roman"/>
          <w:sz w:val="28"/>
        </w:rPr>
      </w:pPr>
      <w:r w:rsidRPr="000F52CB">
        <w:rPr>
          <w:rFonts w:ascii="Times New Roman" w:hAnsi="Times New Roman" w:cs="Times New Roman"/>
          <w:sz w:val="28"/>
        </w:rPr>
        <w:t xml:space="preserve"> </w:t>
      </w:r>
    </w:p>
    <w:p w14:paraId="6F947D9C" w14:textId="77777777" w:rsidR="006B1E07" w:rsidRPr="0077741B" w:rsidRDefault="006B1E07" w:rsidP="0077741B">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77741B">
        <w:rPr>
          <w:rFonts w:ascii="Times New Roman" w:eastAsia="Calibri" w:hAnsi="Times New Roman" w:cs="Times New Roman"/>
          <w:bCs/>
          <w:sz w:val="28"/>
          <w:szCs w:val="28"/>
        </w:rPr>
        <w:t xml:space="preserve">Нормативные правовые акты, регулирующие предоставление </w:t>
      </w:r>
      <w:r w:rsidRPr="0077741B">
        <w:rPr>
          <w:rFonts w:ascii="Times New Roman" w:eastAsia="Times New Roman" w:hAnsi="Times New Roman" w:cs="Times New Roman"/>
          <w:bCs/>
          <w:sz w:val="28"/>
          <w:szCs w:val="28"/>
          <w:lang w:eastAsia="ru-RU"/>
        </w:rPr>
        <w:t>муниципальной</w:t>
      </w:r>
      <w:r w:rsidRPr="0077741B">
        <w:rPr>
          <w:rFonts w:ascii="Times New Roman" w:eastAsia="Calibri" w:hAnsi="Times New Roman" w:cs="Times New Roman"/>
          <w:bCs/>
          <w:sz w:val="28"/>
          <w:szCs w:val="28"/>
        </w:rPr>
        <w:t xml:space="preserve"> услуги</w:t>
      </w:r>
    </w:p>
    <w:p w14:paraId="2EA3AF33" w14:textId="77777777" w:rsidR="006B1E07" w:rsidRPr="000F52CB" w:rsidRDefault="006B1E07" w:rsidP="0077544D">
      <w:pPr>
        <w:autoSpaceDE w:val="0"/>
        <w:autoSpaceDN w:val="0"/>
        <w:adjustRightInd w:val="0"/>
        <w:spacing w:after="0" w:line="240" w:lineRule="auto"/>
        <w:ind w:firstLine="709"/>
        <w:jc w:val="both"/>
        <w:rPr>
          <w:rFonts w:ascii="Times New Roman" w:eastAsia="Calibri" w:hAnsi="Times New Roman" w:cs="Times New Roman"/>
          <w:b/>
          <w:sz w:val="28"/>
          <w:szCs w:val="28"/>
        </w:rPr>
      </w:pPr>
    </w:p>
    <w:p w14:paraId="58851629" w14:textId="57CA56D7" w:rsidR="006B1E07" w:rsidRPr="000F52CB" w:rsidRDefault="006B1E07"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w:t>
      </w:r>
      <w:r w:rsidR="0064613A"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источников официального опубликования)</w:t>
      </w:r>
      <w:r w:rsidR="00205E32" w:rsidRPr="000F52CB">
        <w:rPr>
          <w:rFonts w:ascii="Times New Roman" w:eastAsia="Calibri" w:hAnsi="Times New Roman" w:cs="Times New Roman"/>
          <w:sz w:val="28"/>
          <w:szCs w:val="28"/>
        </w:rPr>
        <w:t>,</w:t>
      </w:r>
      <w:r w:rsidRPr="000F52CB">
        <w:rPr>
          <w:rFonts w:ascii="Times New Roman" w:eastAsia="Calibri" w:hAnsi="Times New Roman" w:cs="Times New Roman"/>
          <w:sz w:val="28"/>
          <w:szCs w:val="28"/>
        </w:rPr>
        <w:t xml:space="preserve"> размещен на </w:t>
      </w:r>
      <w:r w:rsidRPr="000F52CB">
        <w:rPr>
          <w:rFonts w:ascii="Times New Roman" w:eastAsia="Calibri" w:hAnsi="Times New Roman" w:cs="Times New Roman"/>
          <w:bCs/>
          <w:sz w:val="28"/>
          <w:szCs w:val="28"/>
        </w:rPr>
        <w:t xml:space="preserve">официальном сайте </w:t>
      </w:r>
      <w:r w:rsidR="0077741B">
        <w:rPr>
          <w:rFonts w:ascii="Times New Roman" w:eastAsia="Calibri" w:hAnsi="Times New Roman" w:cs="Times New Roman"/>
          <w:bCs/>
          <w:sz w:val="28"/>
          <w:szCs w:val="28"/>
        </w:rPr>
        <w:t>Администрации</w:t>
      </w:r>
      <w:r w:rsidRPr="000F52CB">
        <w:rPr>
          <w:rFonts w:ascii="Times New Roman" w:eastAsia="Calibri" w:hAnsi="Times New Roman" w:cs="Times New Roman"/>
          <w:bCs/>
          <w:sz w:val="28"/>
          <w:szCs w:val="28"/>
        </w:rPr>
        <w:t xml:space="preserve">, в </w:t>
      </w:r>
      <w:r w:rsidRPr="000F52CB">
        <w:rPr>
          <w:rFonts w:ascii="Times New Roman" w:eastAsia="Calibri" w:hAnsi="Times New Roman" w:cs="Times New Roman"/>
          <w:sz w:val="28"/>
          <w:szCs w:val="28"/>
        </w:rPr>
        <w:t>государственной информационной системе «Реестр государственных и муниципальных услуг (функций) Республики Башкортостан» и</w:t>
      </w:r>
      <w:r w:rsidRPr="000F52CB">
        <w:rPr>
          <w:rFonts w:ascii="Times New Roman" w:eastAsia="Calibri" w:hAnsi="Times New Roman" w:cs="Times New Roman"/>
          <w:bCs/>
          <w:sz w:val="28"/>
          <w:szCs w:val="28"/>
        </w:rPr>
        <w:t xml:space="preserve"> на РПГУ.</w:t>
      </w:r>
    </w:p>
    <w:p w14:paraId="20C6DF5C" w14:textId="72A2ECC9" w:rsidR="007125E7" w:rsidRPr="000F52CB" w:rsidRDefault="007125E7"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5590831A" w14:textId="37C7C935" w:rsidR="00214F19" w:rsidRPr="0077741B" w:rsidRDefault="00214F19" w:rsidP="007754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77741B">
        <w:rPr>
          <w:rFonts w:ascii="Times New Roman" w:eastAsia="Calibri" w:hAnsi="Times New Roman" w:cs="Times New Roman"/>
          <w:sz w:val="28"/>
          <w:szCs w:val="28"/>
        </w:rPr>
        <w:t>Исчерпывающий перечень документов, необходимых</w:t>
      </w:r>
      <w:r w:rsidR="0064613A" w:rsidRPr="0077741B">
        <w:rPr>
          <w:rFonts w:ascii="Times New Roman" w:eastAsia="Calibri" w:hAnsi="Times New Roman" w:cs="Times New Roman"/>
          <w:sz w:val="28"/>
          <w:szCs w:val="28"/>
        </w:rPr>
        <w:t xml:space="preserve"> </w:t>
      </w:r>
      <w:r w:rsidRPr="0077741B">
        <w:rPr>
          <w:rFonts w:ascii="Times New Roman" w:eastAsia="Calibri" w:hAnsi="Times New Roman" w:cs="Times New Roman"/>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0E9BEF5" w14:textId="77777777" w:rsidR="006B1E07" w:rsidRPr="000F52CB" w:rsidRDefault="006B1E07" w:rsidP="0077544D">
      <w:pPr>
        <w:autoSpaceDE w:val="0"/>
        <w:autoSpaceDN w:val="0"/>
        <w:adjustRightInd w:val="0"/>
        <w:spacing w:after="0" w:line="240" w:lineRule="auto"/>
        <w:ind w:firstLine="709"/>
        <w:jc w:val="both"/>
        <w:rPr>
          <w:rFonts w:ascii="Times New Roman" w:eastAsia="Calibri" w:hAnsi="Times New Roman" w:cs="Times New Roman"/>
          <w:b/>
          <w:bCs/>
          <w:sz w:val="28"/>
          <w:szCs w:val="28"/>
        </w:rPr>
      </w:pPr>
    </w:p>
    <w:p w14:paraId="640D1701" w14:textId="46EE5DD3" w:rsidR="0024357E" w:rsidRPr="000F52CB" w:rsidRDefault="006B1E07" w:rsidP="0077544D">
      <w:pPr>
        <w:autoSpaceDE w:val="0"/>
        <w:autoSpaceDN w:val="0"/>
        <w:adjustRightInd w:val="0"/>
        <w:spacing w:after="0" w:line="240" w:lineRule="auto"/>
        <w:ind w:firstLine="709"/>
        <w:jc w:val="both"/>
      </w:pPr>
      <w:r w:rsidRPr="000F52CB">
        <w:rPr>
          <w:rFonts w:ascii="Times New Roman" w:eastAsia="Calibri" w:hAnsi="Times New Roman" w:cs="Times New Roman"/>
          <w:sz w:val="28"/>
          <w:szCs w:val="28"/>
        </w:rPr>
        <w:lastRenderedPageBreak/>
        <w:t>2.</w:t>
      </w:r>
      <w:r w:rsidR="003A19B6" w:rsidRPr="000F52CB">
        <w:rPr>
          <w:rFonts w:ascii="Times New Roman" w:eastAsia="Calibri" w:hAnsi="Times New Roman" w:cs="Times New Roman"/>
          <w:sz w:val="28"/>
          <w:szCs w:val="28"/>
        </w:rPr>
        <w:t>8.</w:t>
      </w:r>
      <w:r w:rsidRPr="000F52CB">
        <w:rPr>
          <w:rFonts w:ascii="Times New Roman" w:eastAsia="Calibri" w:hAnsi="Times New Roman" w:cs="Times New Roman"/>
          <w:sz w:val="28"/>
          <w:szCs w:val="28"/>
        </w:rPr>
        <w:t xml:space="preserve"> Исчерпывающий перечень документов, необходимых</w:t>
      </w:r>
      <w:r w:rsidR="0064613A"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в соответствии с нормативными правовыми актами для предоставления муниципальной услуги, подлежащих пред</w:t>
      </w:r>
      <w:r w:rsidR="00205E32" w:rsidRPr="000F52CB">
        <w:rPr>
          <w:rFonts w:ascii="Times New Roman" w:eastAsia="Calibri" w:hAnsi="Times New Roman" w:cs="Times New Roman"/>
          <w:sz w:val="28"/>
          <w:szCs w:val="28"/>
        </w:rPr>
        <w:t>ставлению Заявителем.</w:t>
      </w:r>
      <w:r w:rsidR="00570A2A" w:rsidRPr="000F52CB">
        <w:t xml:space="preserve"> </w:t>
      </w:r>
    </w:p>
    <w:p w14:paraId="6B2496CC" w14:textId="671148D4" w:rsidR="006B1E07" w:rsidRPr="000F52CB" w:rsidRDefault="00CB5837" w:rsidP="0077544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0F52CB">
        <w:rPr>
          <w:rFonts w:ascii="Times New Roman" w:eastAsia="Calibri" w:hAnsi="Times New Roman" w:cs="Times New Roman"/>
          <w:sz w:val="28"/>
          <w:szCs w:val="28"/>
        </w:rPr>
        <w:t>2.8.1</w:t>
      </w:r>
      <w:r w:rsidR="00205E32" w:rsidRPr="000F52CB">
        <w:rPr>
          <w:rFonts w:ascii="Times New Roman" w:eastAsia="Calibri" w:hAnsi="Times New Roman" w:cs="Times New Roman"/>
          <w:sz w:val="28"/>
          <w:szCs w:val="28"/>
        </w:rPr>
        <w:t>.</w:t>
      </w:r>
      <w:r w:rsidR="003A19B6" w:rsidRPr="000F52CB">
        <w:rPr>
          <w:rFonts w:ascii="Times New Roman" w:eastAsia="Calibri" w:hAnsi="Times New Roman" w:cs="Times New Roman"/>
          <w:sz w:val="28"/>
          <w:szCs w:val="28"/>
        </w:rPr>
        <w:t xml:space="preserve"> </w:t>
      </w:r>
      <w:r w:rsidR="00205E32" w:rsidRPr="000F52CB">
        <w:rPr>
          <w:rFonts w:ascii="Times New Roman" w:eastAsia="Calibri" w:hAnsi="Times New Roman" w:cs="Times New Roman"/>
          <w:bCs/>
          <w:sz w:val="28"/>
          <w:szCs w:val="28"/>
        </w:rPr>
        <w:t>З</w:t>
      </w:r>
      <w:r w:rsidR="006B1E07" w:rsidRPr="000F52CB">
        <w:rPr>
          <w:rFonts w:ascii="Times New Roman" w:eastAsia="Calibri" w:hAnsi="Times New Roman" w:cs="Times New Roman"/>
          <w:bCs/>
          <w:sz w:val="28"/>
          <w:szCs w:val="28"/>
        </w:rPr>
        <w:t>аявлени</w:t>
      </w:r>
      <w:r w:rsidR="003A19B6" w:rsidRPr="000F52CB">
        <w:rPr>
          <w:rFonts w:ascii="Times New Roman" w:eastAsia="Calibri" w:hAnsi="Times New Roman" w:cs="Times New Roman"/>
          <w:bCs/>
          <w:sz w:val="28"/>
          <w:szCs w:val="28"/>
        </w:rPr>
        <w:t xml:space="preserve">е о предоставлении муниципальной услуги </w:t>
      </w:r>
      <w:r w:rsidR="00205E32" w:rsidRPr="000F52CB">
        <w:rPr>
          <w:rFonts w:ascii="Times New Roman" w:eastAsia="Calibri" w:hAnsi="Times New Roman" w:cs="Times New Roman"/>
          <w:bCs/>
          <w:sz w:val="28"/>
          <w:szCs w:val="28"/>
        </w:rPr>
        <w:t>по форме согласно приложениям № 1 или</w:t>
      </w:r>
      <w:r w:rsidR="006B1E07" w:rsidRPr="000F52CB">
        <w:rPr>
          <w:rFonts w:ascii="Times New Roman" w:eastAsia="Calibri" w:hAnsi="Times New Roman" w:cs="Times New Roman"/>
          <w:bCs/>
          <w:sz w:val="28"/>
          <w:szCs w:val="28"/>
        </w:rPr>
        <w:t xml:space="preserve"> 2 к настоящему </w:t>
      </w:r>
      <w:r w:rsidR="00154405" w:rsidRPr="000F52CB">
        <w:rPr>
          <w:rFonts w:ascii="Times New Roman" w:eastAsia="Calibri" w:hAnsi="Times New Roman" w:cs="Times New Roman"/>
          <w:bCs/>
          <w:sz w:val="28"/>
          <w:szCs w:val="28"/>
        </w:rPr>
        <w:t xml:space="preserve">Административному </w:t>
      </w:r>
      <w:r w:rsidR="006B1E07" w:rsidRPr="000F52CB">
        <w:rPr>
          <w:rFonts w:ascii="Times New Roman" w:eastAsia="Calibri" w:hAnsi="Times New Roman" w:cs="Times New Roman"/>
          <w:bCs/>
          <w:sz w:val="28"/>
          <w:szCs w:val="28"/>
        </w:rPr>
        <w:t>регламенту,</w:t>
      </w:r>
      <w:r w:rsidR="00205E32" w:rsidRPr="000F52CB">
        <w:rPr>
          <w:rFonts w:ascii="Times New Roman" w:eastAsia="Calibri" w:hAnsi="Times New Roman" w:cs="Times New Roman"/>
          <w:bCs/>
          <w:sz w:val="28"/>
          <w:szCs w:val="28"/>
        </w:rPr>
        <w:t xml:space="preserve"> поданное</w:t>
      </w:r>
      <w:r w:rsidR="006B1E07" w:rsidRPr="000F52CB">
        <w:rPr>
          <w:rFonts w:ascii="Times New Roman" w:eastAsia="Calibri" w:hAnsi="Times New Roman" w:cs="Times New Roman"/>
          <w:bCs/>
          <w:sz w:val="28"/>
          <w:szCs w:val="28"/>
        </w:rPr>
        <w:t xml:space="preserve"> следующими способами:</w:t>
      </w:r>
    </w:p>
    <w:p w14:paraId="75BA0658" w14:textId="652D3F5D" w:rsidR="006B1E07" w:rsidRPr="000F52CB" w:rsidRDefault="006B1E07" w:rsidP="0077544D">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 в форме документа на бумажном носителе – посредством личного обращения в </w:t>
      </w:r>
      <w:r w:rsidR="0077741B">
        <w:rPr>
          <w:rFonts w:ascii="Times New Roman" w:eastAsia="Calibri" w:hAnsi="Times New Roman" w:cs="Times New Roman"/>
          <w:sz w:val="28"/>
          <w:szCs w:val="28"/>
        </w:rPr>
        <w:t>Администрацию</w:t>
      </w:r>
      <w:r w:rsidRPr="000F52CB">
        <w:rPr>
          <w:rFonts w:ascii="Times New Roman" w:eastAsia="Calibri" w:hAnsi="Times New Roman" w:cs="Times New Roman"/>
          <w:sz w:val="28"/>
          <w:szCs w:val="28"/>
        </w:rPr>
        <w:t>, РГАУ МФЦ,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14:paraId="7C925015" w14:textId="360477D0" w:rsidR="006B1E07" w:rsidRPr="000F52CB" w:rsidRDefault="006B1E07" w:rsidP="0077544D">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путем зап</w:t>
      </w:r>
      <w:r w:rsidR="00205E32" w:rsidRPr="000F52CB">
        <w:rPr>
          <w:rFonts w:ascii="Times New Roman" w:eastAsia="Calibri" w:hAnsi="Times New Roman" w:cs="Times New Roman"/>
          <w:sz w:val="28"/>
          <w:szCs w:val="28"/>
        </w:rPr>
        <w:t>олнения формы заявления через личный кабинет</w:t>
      </w:r>
      <w:r w:rsidR="00914612" w:rsidRPr="000F52CB">
        <w:rPr>
          <w:rFonts w:ascii="Times New Roman" w:eastAsia="Calibri" w:hAnsi="Times New Roman" w:cs="Times New Roman"/>
          <w:sz w:val="28"/>
          <w:szCs w:val="28"/>
        </w:rPr>
        <w:t xml:space="preserve"> РПГУ </w:t>
      </w:r>
      <w:r w:rsidR="00DF7EC0">
        <w:rPr>
          <w:color w:val="000000" w:themeColor="text1"/>
        </w:rPr>
        <w:br/>
      </w:r>
      <w:r w:rsidR="00914612" w:rsidRPr="000F52CB">
        <w:rPr>
          <w:rFonts w:ascii="Times New Roman" w:eastAsia="Calibri" w:hAnsi="Times New Roman" w:cs="Times New Roman"/>
          <w:sz w:val="28"/>
          <w:szCs w:val="28"/>
        </w:rPr>
        <w:t>(далее – запрос).</w:t>
      </w:r>
    </w:p>
    <w:p w14:paraId="7459B5FA" w14:textId="77777777" w:rsidR="00384A73" w:rsidRPr="000F52CB" w:rsidRDefault="00384A73" w:rsidP="00775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В заявлении указывается один из следующих способов предоставления заявителю результатов предоставления муниципальной услуги:</w:t>
      </w:r>
    </w:p>
    <w:p w14:paraId="30A71E53" w14:textId="3C73FB33" w:rsidR="00384A73" w:rsidRPr="000F52CB" w:rsidRDefault="00384A73" w:rsidP="00775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бумажного документа, который заявитель получает непосредственно в </w:t>
      </w:r>
      <w:r w:rsidR="0077741B">
        <w:rPr>
          <w:rFonts w:ascii="Times New Roman" w:eastAsia="Times New Roman" w:hAnsi="Times New Roman" w:cs="Times New Roman"/>
          <w:sz w:val="28"/>
          <w:szCs w:val="28"/>
          <w:lang w:eastAsia="ru-RU"/>
        </w:rPr>
        <w:t>Администрации</w:t>
      </w:r>
      <w:r w:rsidRPr="000F52CB">
        <w:rPr>
          <w:rFonts w:ascii="Times New Roman" w:eastAsia="Times New Roman" w:hAnsi="Times New Roman" w:cs="Times New Roman"/>
          <w:sz w:val="28"/>
          <w:szCs w:val="28"/>
          <w:lang w:eastAsia="ru-RU"/>
        </w:rPr>
        <w:t xml:space="preserve"> (в случае подачи заявления и документов непосредственно в </w:t>
      </w:r>
      <w:r w:rsidR="00C83092">
        <w:rPr>
          <w:rFonts w:ascii="Times New Roman" w:eastAsia="Times New Roman" w:hAnsi="Times New Roman" w:cs="Times New Roman"/>
          <w:sz w:val="28"/>
          <w:szCs w:val="28"/>
          <w:lang w:eastAsia="ru-RU"/>
        </w:rPr>
        <w:t>Администрацию</w:t>
      </w:r>
      <w:r w:rsidRPr="000F52CB">
        <w:rPr>
          <w:rFonts w:ascii="Times New Roman" w:eastAsia="Times New Roman" w:hAnsi="Times New Roman" w:cs="Times New Roman"/>
          <w:sz w:val="28"/>
          <w:szCs w:val="28"/>
          <w:lang w:eastAsia="ru-RU"/>
        </w:rPr>
        <w:t>, почтовым отправлением либо в форме электрон</w:t>
      </w:r>
      <w:r w:rsidR="00B56DF5" w:rsidRPr="000F52CB">
        <w:rPr>
          <w:rFonts w:ascii="Times New Roman" w:eastAsia="Times New Roman" w:hAnsi="Times New Roman" w:cs="Times New Roman"/>
          <w:sz w:val="28"/>
          <w:szCs w:val="28"/>
          <w:lang w:eastAsia="ru-RU"/>
        </w:rPr>
        <w:t>ных документов посредством РПГУ</w:t>
      </w:r>
      <w:r w:rsidRPr="000F52CB">
        <w:rPr>
          <w:rFonts w:ascii="Times New Roman" w:eastAsia="Times New Roman" w:hAnsi="Times New Roman" w:cs="Times New Roman"/>
          <w:sz w:val="28"/>
          <w:szCs w:val="28"/>
          <w:lang w:eastAsia="ru-RU"/>
        </w:rPr>
        <w:t>);</w:t>
      </w:r>
    </w:p>
    <w:p w14:paraId="16431C37" w14:textId="1912A9FE" w:rsidR="00384A73" w:rsidRPr="000F52CB" w:rsidRDefault="00384A73" w:rsidP="00775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в виде бумажного документа, который направляется заявителю посредством почтового отправл</w:t>
      </w:r>
      <w:r w:rsidR="009A6817" w:rsidRPr="000F52CB">
        <w:rPr>
          <w:rFonts w:ascii="Times New Roman" w:eastAsia="Times New Roman" w:hAnsi="Times New Roman" w:cs="Times New Roman"/>
          <w:sz w:val="28"/>
          <w:szCs w:val="28"/>
          <w:lang w:eastAsia="ru-RU"/>
        </w:rPr>
        <w:t xml:space="preserve">ения (в случае подачи заявления </w:t>
      </w:r>
      <w:r w:rsidRPr="000F52CB">
        <w:rPr>
          <w:rFonts w:ascii="Times New Roman" w:eastAsia="Times New Roman" w:hAnsi="Times New Roman" w:cs="Times New Roman"/>
          <w:sz w:val="28"/>
          <w:szCs w:val="28"/>
          <w:lang w:eastAsia="ru-RU"/>
        </w:rPr>
        <w:t xml:space="preserve">и документов непосредственно в </w:t>
      </w:r>
      <w:r w:rsidR="00C83092">
        <w:rPr>
          <w:rFonts w:ascii="Times New Roman" w:eastAsia="Times New Roman" w:hAnsi="Times New Roman" w:cs="Times New Roman"/>
          <w:sz w:val="28"/>
          <w:szCs w:val="28"/>
          <w:lang w:eastAsia="ru-RU"/>
        </w:rPr>
        <w:t>Администрацию</w:t>
      </w:r>
      <w:r w:rsidRPr="000F52CB">
        <w:rPr>
          <w:rFonts w:ascii="Times New Roman" w:eastAsia="Times New Roman" w:hAnsi="Times New Roman" w:cs="Times New Roman"/>
          <w:sz w:val="28"/>
          <w:szCs w:val="28"/>
          <w:lang w:eastAsia="ru-RU"/>
        </w:rPr>
        <w:t>);</w:t>
      </w:r>
    </w:p>
    <w:p w14:paraId="279E1717" w14:textId="7A2C2B4F" w:rsidR="00384A73" w:rsidRPr="000F52CB" w:rsidRDefault="00384A73" w:rsidP="00775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бумажного документа, который заявитель получает непосредственно в </w:t>
      </w:r>
      <w:r w:rsidR="001D4B4D" w:rsidRPr="000F52CB">
        <w:rPr>
          <w:rFonts w:ascii="Times New Roman" w:eastAsia="Calibri" w:hAnsi="Times New Roman" w:cs="Times New Roman"/>
          <w:sz w:val="28"/>
          <w:szCs w:val="28"/>
        </w:rPr>
        <w:t>РГАУ МФЦ</w:t>
      </w:r>
      <w:r w:rsidR="001D4B4D" w:rsidRPr="000F52CB">
        <w:rPr>
          <w:rFonts w:ascii="Times New Roman" w:eastAsia="Times New Roman" w:hAnsi="Times New Roman" w:cs="Times New Roman"/>
          <w:sz w:val="28"/>
          <w:szCs w:val="28"/>
          <w:lang w:eastAsia="ru-RU"/>
        </w:rPr>
        <w:t xml:space="preserve"> </w:t>
      </w:r>
      <w:r w:rsidRPr="000F52CB">
        <w:rPr>
          <w:rFonts w:ascii="Times New Roman" w:eastAsia="Times New Roman" w:hAnsi="Times New Roman" w:cs="Times New Roman"/>
          <w:sz w:val="28"/>
          <w:szCs w:val="28"/>
          <w:lang w:eastAsia="ru-RU"/>
        </w:rPr>
        <w:t xml:space="preserve">(в случае подачи заявления и документов непосредственно </w:t>
      </w:r>
      <w:r w:rsidR="00DF7EC0">
        <w:rPr>
          <w:color w:val="000000" w:themeColor="text1"/>
        </w:rPr>
        <w:br/>
      </w:r>
      <w:r w:rsidRPr="000F52CB">
        <w:rPr>
          <w:rFonts w:ascii="Times New Roman" w:eastAsia="Times New Roman" w:hAnsi="Times New Roman" w:cs="Times New Roman"/>
          <w:sz w:val="28"/>
          <w:szCs w:val="28"/>
          <w:lang w:eastAsia="ru-RU"/>
        </w:rPr>
        <w:t xml:space="preserve">в </w:t>
      </w:r>
      <w:r w:rsidR="001D4B4D" w:rsidRPr="000F52CB">
        <w:rPr>
          <w:rFonts w:ascii="Times New Roman" w:eastAsia="Calibri" w:hAnsi="Times New Roman" w:cs="Times New Roman"/>
          <w:sz w:val="28"/>
          <w:szCs w:val="28"/>
        </w:rPr>
        <w:t>РГАУ МФЦ</w:t>
      </w:r>
      <w:r w:rsidRPr="000F52CB">
        <w:rPr>
          <w:rFonts w:ascii="Times New Roman" w:eastAsia="Times New Roman" w:hAnsi="Times New Roman" w:cs="Times New Roman"/>
          <w:sz w:val="28"/>
          <w:szCs w:val="28"/>
          <w:lang w:eastAsia="ru-RU"/>
        </w:rPr>
        <w:t>);</w:t>
      </w:r>
    </w:p>
    <w:p w14:paraId="76E88E2A" w14:textId="0D49A9E4" w:rsidR="00384A73" w:rsidRPr="000F52CB" w:rsidRDefault="00384A73" w:rsidP="007754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электронного документа, который </w:t>
      </w:r>
      <w:r w:rsidR="00484FA6" w:rsidRPr="000F52CB">
        <w:rPr>
          <w:rFonts w:ascii="Times New Roman" w:eastAsia="Times New Roman" w:hAnsi="Times New Roman" w:cs="Times New Roman"/>
          <w:sz w:val="28"/>
          <w:szCs w:val="28"/>
          <w:lang w:eastAsia="ru-RU"/>
        </w:rPr>
        <w:t>направляется в л</w:t>
      </w:r>
      <w:r w:rsidRPr="000F52CB">
        <w:rPr>
          <w:rFonts w:ascii="Times New Roman" w:eastAsia="Times New Roman" w:hAnsi="Times New Roman" w:cs="Times New Roman"/>
          <w:sz w:val="28"/>
          <w:szCs w:val="28"/>
          <w:lang w:eastAsia="ru-RU"/>
        </w:rPr>
        <w:t xml:space="preserve">ичный </w:t>
      </w:r>
      <w:r w:rsidR="00484FA6" w:rsidRPr="000F52CB">
        <w:rPr>
          <w:rFonts w:ascii="Times New Roman" w:eastAsia="Times New Roman" w:hAnsi="Times New Roman" w:cs="Times New Roman"/>
          <w:sz w:val="28"/>
          <w:szCs w:val="28"/>
          <w:lang w:eastAsia="ru-RU"/>
        </w:rPr>
        <w:t>кабинет</w:t>
      </w:r>
      <w:r w:rsidR="00B56DF5" w:rsidRPr="000F52CB">
        <w:rPr>
          <w:rFonts w:ascii="Times New Roman" w:eastAsia="Times New Roman" w:hAnsi="Times New Roman" w:cs="Times New Roman"/>
          <w:sz w:val="28"/>
          <w:szCs w:val="28"/>
          <w:lang w:eastAsia="ru-RU"/>
        </w:rPr>
        <w:t xml:space="preserve"> РПГУ.</w:t>
      </w:r>
    </w:p>
    <w:p w14:paraId="38C4C92F" w14:textId="4EDEE14D" w:rsidR="006B1E07" w:rsidRPr="000F52CB" w:rsidRDefault="006B1E07"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В заявлении указываются: </w:t>
      </w:r>
    </w:p>
    <w:p w14:paraId="2FDDADCA" w14:textId="77777777" w:rsidR="00B27826" w:rsidRPr="000F52CB" w:rsidRDefault="005C0A61" w:rsidP="0077544D">
      <w:pPr>
        <w:pStyle w:val="12"/>
        <w:shd w:val="clear" w:color="auto" w:fill="auto"/>
        <w:tabs>
          <w:tab w:val="left" w:pos="1134"/>
        </w:tabs>
        <w:ind w:firstLine="709"/>
        <w:jc w:val="both"/>
      </w:pPr>
      <w:r w:rsidRPr="000F52CB">
        <w:t xml:space="preserve"> </w:t>
      </w:r>
      <w:r w:rsidR="00B27826" w:rsidRPr="000F52CB">
        <w:t>а) фамилия, имя и отчество (последнее – при наличии), место жительства заявителя и реквизиты документа, удостоверяющего его личность, – в случае, если заявление подается физическим лицом;</w:t>
      </w:r>
    </w:p>
    <w:p w14:paraId="6660ED0E" w14:textId="77777777" w:rsidR="00B27826" w:rsidRPr="000F52CB" w:rsidRDefault="00B27826" w:rsidP="0077544D">
      <w:pPr>
        <w:pStyle w:val="12"/>
        <w:shd w:val="clear" w:color="auto" w:fill="auto"/>
        <w:tabs>
          <w:tab w:val="left" w:pos="1134"/>
        </w:tabs>
        <w:ind w:firstLine="709"/>
        <w:jc w:val="both"/>
      </w:pPr>
      <w:r w:rsidRPr="000F52CB">
        <w:t>б)</w:t>
      </w:r>
      <w:r w:rsidRPr="000F52CB">
        <w:tab/>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2F7327A6" w14:textId="77777777" w:rsidR="00B27826" w:rsidRPr="000F52CB" w:rsidRDefault="00B27826" w:rsidP="0077544D">
      <w:pPr>
        <w:pStyle w:val="12"/>
        <w:shd w:val="clear" w:color="auto" w:fill="auto"/>
        <w:tabs>
          <w:tab w:val="left" w:pos="1134"/>
          <w:tab w:val="left" w:pos="1198"/>
        </w:tabs>
        <w:ind w:firstLine="709"/>
        <w:jc w:val="both"/>
      </w:pPr>
      <w:r w:rsidRPr="000F52CB">
        <w:t>в)</w:t>
      </w:r>
      <w:r w:rsidRPr="000F52CB">
        <w:tab/>
        <w:t>фамилия, имя и отчество (последнее – при наличии), место жительства заявителя и реквизиты документа, удостоверяющего его личность, место нахождения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14:paraId="6FC4E4EB" w14:textId="11C79273" w:rsidR="00B27826" w:rsidRPr="000F52CB" w:rsidRDefault="00B27826" w:rsidP="0077544D">
      <w:pPr>
        <w:pStyle w:val="12"/>
        <w:shd w:val="clear" w:color="auto" w:fill="auto"/>
        <w:tabs>
          <w:tab w:val="left" w:pos="1134"/>
        </w:tabs>
        <w:ind w:firstLine="709"/>
        <w:jc w:val="both"/>
      </w:pPr>
      <w:r w:rsidRPr="000F52CB">
        <w:t>г)</w:t>
      </w:r>
      <w:r w:rsidRPr="000F52CB">
        <w:tab/>
        <w:t>фамилия, имя и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 за исключением случая, указанного в подпункте «и» настоящего пункта;</w:t>
      </w:r>
    </w:p>
    <w:p w14:paraId="6F8EEE80" w14:textId="3049EEEA" w:rsidR="00B27826" w:rsidRPr="000F52CB" w:rsidRDefault="00B27826" w:rsidP="0077544D">
      <w:pPr>
        <w:pStyle w:val="12"/>
        <w:shd w:val="clear" w:color="auto" w:fill="auto"/>
        <w:tabs>
          <w:tab w:val="left" w:pos="1134"/>
        </w:tabs>
        <w:ind w:firstLine="709"/>
        <w:jc w:val="both"/>
      </w:pPr>
      <w:r w:rsidRPr="000F52CB">
        <w:t>д)</w:t>
      </w:r>
      <w:r w:rsidRPr="000F52CB">
        <w:tab/>
        <w:t>почтовый адрес, адрес электронной почты, номер телефона для связи с заявителем или его представителем;</w:t>
      </w:r>
    </w:p>
    <w:p w14:paraId="59608A54" w14:textId="77777777" w:rsidR="00B27826" w:rsidRPr="000F52CB" w:rsidRDefault="00B27826" w:rsidP="0077544D">
      <w:pPr>
        <w:pStyle w:val="12"/>
        <w:shd w:val="clear" w:color="auto" w:fill="auto"/>
        <w:tabs>
          <w:tab w:val="left" w:pos="1095"/>
          <w:tab w:val="left" w:pos="1134"/>
        </w:tabs>
        <w:ind w:firstLine="709"/>
        <w:jc w:val="both"/>
      </w:pPr>
      <w:r w:rsidRPr="000F52CB">
        <w:t>е)</w:t>
      </w:r>
      <w:r w:rsidRPr="000F52CB">
        <w:tab/>
        <w:t>кадастровый номер земельного участка;</w:t>
      </w:r>
    </w:p>
    <w:p w14:paraId="67A78CA8" w14:textId="77777777" w:rsidR="00B27826" w:rsidRPr="000F52CB" w:rsidRDefault="00B27826" w:rsidP="0077544D">
      <w:pPr>
        <w:pStyle w:val="12"/>
        <w:shd w:val="clear" w:color="auto" w:fill="auto"/>
        <w:tabs>
          <w:tab w:val="left" w:pos="1134"/>
          <w:tab w:val="left" w:pos="1202"/>
        </w:tabs>
        <w:ind w:firstLine="709"/>
        <w:jc w:val="both"/>
      </w:pPr>
      <w:r w:rsidRPr="000F52CB">
        <w:t>ж)</w:t>
      </w:r>
      <w:r w:rsidRPr="000F52CB">
        <w:tab/>
        <w:t>существующий вид разрешенного использования земельного участка;</w:t>
      </w:r>
    </w:p>
    <w:p w14:paraId="21CC0890" w14:textId="77777777" w:rsidR="00B27826" w:rsidRPr="000F52CB" w:rsidRDefault="00B27826" w:rsidP="0077544D">
      <w:pPr>
        <w:pStyle w:val="12"/>
        <w:shd w:val="clear" w:color="auto" w:fill="auto"/>
        <w:tabs>
          <w:tab w:val="left" w:pos="1134"/>
          <w:tab w:val="left" w:pos="1202"/>
        </w:tabs>
        <w:ind w:firstLine="709"/>
        <w:jc w:val="both"/>
      </w:pPr>
      <w:r w:rsidRPr="000F52CB">
        <w:lastRenderedPageBreak/>
        <w:t>з)</w:t>
      </w:r>
      <w:r w:rsidRPr="000F52CB">
        <w:tab/>
        <w:t>испрашиваемый вид разрешенного использования земельного участка;</w:t>
      </w:r>
    </w:p>
    <w:p w14:paraId="08B1EDCB" w14:textId="6ED60EF6" w:rsidR="00B27826" w:rsidRPr="000F52CB" w:rsidRDefault="00B27826" w:rsidP="0077544D">
      <w:pPr>
        <w:pStyle w:val="12"/>
        <w:shd w:val="clear" w:color="auto" w:fill="auto"/>
        <w:tabs>
          <w:tab w:val="left" w:pos="1134"/>
          <w:tab w:val="left" w:pos="1402"/>
        </w:tabs>
        <w:ind w:firstLine="709"/>
        <w:jc w:val="both"/>
      </w:pPr>
      <w:r w:rsidRPr="000F52CB">
        <w:t>и)</w:t>
      </w:r>
      <w:r w:rsidRPr="000F52CB">
        <w:tab/>
        <w:t>реквизиты решения о предварительном согласовании предоставления земельного участка – если решение о предварительном согласовании предоставления земельного участка, который предстоит образовать, содержит указание на необходимость изменения вида разрешенного использования такого земельного участка в качестве условия предоставления такого земельного участка.</w:t>
      </w:r>
    </w:p>
    <w:p w14:paraId="510EF77E" w14:textId="5FFCDD23" w:rsidR="007774F3" w:rsidRPr="000F52CB" w:rsidRDefault="00C03103" w:rsidP="007754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hAnsi="Times New Roman" w:cs="Times New Roman"/>
          <w:sz w:val="28"/>
          <w:szCs w:val="28"/>
        </w:rPr>
        <w:t>2.8.2</w:t>
      </w:r>
      <w:r w:rsidR="00731A4F" w:rsidRPr="000F52CB">
        <w:rPr>
          <w:rFonts w:ascii="Times New Roman" w:hAnsi="Times New Roman" w:cs="Times New Roman"/>
          <w:sz w:val="28"/>
          <w:szCs w:val="28"/>
        </w:rPr>
        <w:t>.</w:t>
      </w:r>
      <w:r w:rsidR="007774F3" w:rsidRPr="000F52CB">
        <w:rPr>
          <w:rFonts w:ascii="Times New Roman" w:eastAsia="Calibri" w:hAnsi="Times New Roman" w:cs="Times New Roman"/>
          <w:sz w:val="28"/>
          <w:szCs w:val="28"/>
        </w:rPr>
        <w:t xml:space="preserve"> Копии правоустанавливающих или </w:t>
      </w:r>
      <w:proofErr w:type="spellStart"/>
      <w:r w:rsidR="007774F3" w:rsidRPr="000F52CB">
        <w:rPr>
          <w:rFonts w:ascii="Times New Roman" w:eastAsia="Calibri" w:hAnsi="Times New Roman" w:cs="Times New Roman"/>
          <w:sz w:val="28"/>
          <w:szCs w:val="28"/>
        </w:rPr>
        <w:t>правоудостоверяющих</w:t>
      </w:r>
      <w:proofErr w:type="spellEnd"/>
      <w:r w:rsidR="007774F3" w:rsidRPr="000F52CB">
        <w:rPr>
          <w:rFonts w:ascii="Times New Roman" w:eastAsia="Calibri" w:hAnsi="Times New Roman" w:cs="Times New Roman"/>
          <w:sz w:val="28"/>
          <w:szCs w:val="28"/>
        </w:rPr>
        <w:t xml:space="preserve"> документов на земельный участок, принадлежащий </w:t>
      </w:r>
      <w:r w:rsidR="00B04EE8" w:rsidRPr="000F52CB">
        <w:rPr>
          <w:rFonts w:ascii="Times New Roman" w:eastAsia="Calibri" w:hAnsi="Times New Roman" w:cs="Times New Roman"/>
          <w:sz w:val="28"/>
          <w:szCs w:val="28"/>
        </w:rPr>
        <w:t>Заявителю в случае, если</w:t>
      </w:r>
      <w:r w:rsidR="007774F3" w:rsidRPr="000F52CB">
        <w:rPr>
          <w:rFonts w:ascii="Times New Roman" w:eastAsia="Calibri" w:hAnsi="Times New Roman" w:cs="Times New Roman"/>
          <w:sz w:val="28"/>
          <w:szCs w:val="28"/>
        </w:rPr>
        <w:t xml:space="preserve"> право собственности не зарегистрировано в Едином государственном реестре недвижимости </w:t>
      </w:r>
      <w:r w:rsidR="00DF7EC0">
        <w:rPr>
          <w:color w:val="000000" w:themeColor="text1"/>
        </w:rPr>
        <w:br/>
      </w:r>
      <w:r w:rsidR="007774F3" w:rsidRPr="000F52CB">
        <w:rPr>
          <w:rFonts w:ascii="Times New Roman" w:eastAsia="Calibri" w:hAnsi="Times New Roman" w:cs="Times New Roman"/>
          <w:sz w:val="28"/>
          <w:szCs w:val="28"/>
        </w:rPr>
        <w:t>(</w:t>
      </w:r>
      <w:r w:rsidR="00F71D83" w:rsidRPr="000F52CB">
        <w:rPr>
          <w:rFonts w:ascii="Times New Roman" w:eastAsia="Calibri" w:hAnsi="Times New Roman" w:cs="Times New Roman"/>
          <w:sz w:val="28"/>
          <w:szCs w:val="28"/>
        </w:rPr>
        <w:t xml:space="preserve">далее – </w:t>
      </w:r>
      <w:r w:rsidR="007774F3" w:rsidRPr="000F52CB">
        <w:rPr>
          <w:rFonts w:ascii="Times New Roman" w:eastAsia="Calibri" w:hAnsi="Times New Roman" w:cs="Times New Roman"/>
          <w:sz w:val="28"/>
          <w:szCs w:val="28"/>
        </w:rPr>
        <w:t>ЕГРН).</w:t>
      </w:r>
    </w:p>
    <w:p w14:paraId="541C6FA0" w14:textId="77777777" w:rsidR="008B6873" w:rsidRPr="000F52CB" w:rsidRDefault="008B6873" w:rsidP="0077544D">
      <w:pPr>
        <w:autoSpaceDE w:val="0"/>
        <w:autoSpaceDN w:val="0"/>
        <w:adjustRightInd w:val="0"/>
        <w:spacing w:after="0" w:line="240" w:lineRule="auto"/>
        <w:ind w:firstLine="709"/>
        <w:jc w:val="both"/>
        <w:rPr>
          <w:rFonts w:ascii="Times New Roman" w:eastAsia="Calibri" w:hAnsi="Times New Roman" w:cs="Times New Roman"/>
          <w:b/>
          <w:bCs/>
          <w:sz w:val="28"/>
          <w:szCs w:val="28"/>
        </w:rPr>
      </w:pPr>
      <w:r w:rsidRPr="000F52CB">
        <w:rPr>
          <w:rFonts w:ascii="Times New Roman" w:eastAsia="Calibri" w:hAnsi="Times New Roman" w:cs="Times New Roman"/>
          <w:sz w:val="28"/>
          <w:szCs w:val="28"/>
        </w:rPr>
        <w:t xml:space="preserve">2.8.3. </w:t>
      </w:r>
      <w:r w:rsidRPr="000F52CB">
        <w:rPr>
          <w:rFonts w:ascii="Times New Roman" w:hAnsi="Times New Roman" w:cs="Times New Roman"/>
          <w:sz w:val="28"/>
          <w:szCs w:val="28"/>
        </w:rPr>
        <w:t>Согласие на изменение вида разрешенного использования земельного участка землепользователей, землевладельцев, арендаторов, залогодержателей земельного участка, в случае если правами на земельный участок обладают несколько лиц или установлено обременение, а также собственников объектов недвижимости, расположенных на земельном участке, в письменной форме.</w:t>
      </w:r>
    </w:p>
    <w:p w14:paraId="2831780F" w14:textId="27782900" w:rsidR="007774F3" w:rsidRPr="000F52CB" w:rsidRDefault="007774F3"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2.8.</w:t>
      </w:r>
      <w:r w:rsidR="008B6873" w:rsidRPr="000F52CB">
        <w:rPr>
          <w:rFonts w:ascii="Times New Roman" w:eastAsia="Calibri" w:hAnsi="Times New Roman" w:cs="Times New Roman"/>
          <w:sz w:val="28"/>
          <w:szCs w:val="28"/>
        </w:rPr>
        <w:t>4</w:t>
      </w:r>
      <w:r w:rsidRPr="000F52CB">
        <w:rPr>
          <w:rFonts w:ascii="Times New Roman" w:eastAsia="Calibri" w:hAnsi="Times New Roman" w:cs="Times New Roman"/>
          <w:sz w:val="28"/>
          <w:szCs w:val="28"/>
        </w:rPr>
        <w:t>. Заверенный пер</w:t>
      </w:r>
      <w:r w:rsidR="009326A1" w:rsidRPr="000F52CB">
        <w:rPr>
          <w:rFonts w:ascii="Times New Roman" w:eastAsia="Calibri" w:hAnsi="Times New Roman" w:cs="Times New Roman"/>
          <w:sz w:val="28"/>
          <w:szCs w:val="28"/>
        </w:rPr>
        <w:t xml:space="preserve">евод на русский язык документов </w:t>
      </w:r>
      <w:r w:rsidRPr="000F52CB">
        <w:rPr>
          <w:rFonts w:ascii="Times New Roman" w:eastAsia="Calibri" w:hAnsi="Times New Roman" w:cs="Times New Roman"/>
          <w:sz w:val="28"/>
          <w:szCs w:val="28"/>
        </w:rPr>
        <w:t>о государственной регистрации ю</w:t>
      </w:r>
      <w:r w:rsidR="009326A1" w:rsidRPr="000F52CB">
        <w:rPr>
          <w:rFonts w:ascii="Times New Roman" w:eastAsia="Calibri" w:hAnsi="Times New Roman" w:cs="Times New Roman"/>
          <w:sz w:val="28"/>
          <w:szCs w:val="28"/>
        </w:rPr>
        <w:t xml:space="preserve">ридического лица в соответствии </w:t>
      </w:r>
      <w:r w:rsidRPr="000F52CB">
        <w:rPr>
          <w:rFonts w:ascii="Times New Roman" w:eastAsia="Calibri" w:hAnsi="Times New Roman" w:cs="Times New Roman"/>
          <w:sz w:val="28"/>
          <w:szCs w:val="28"/>
        </w:rPr>
        <w:t>с законодательством иностранного государства в случае, если Заявителем является иностранное юридическое лицо.</w:t>
      </w:r>
    </w:p>
    <w:p w14:paraId="3EE9C17E" w14:textId="3FFFEFA8" w:rsidR="00DD2EB8" w:rsidRPr="000F52CB" w:rsidRDefault="006B627A" w:rsidP="007754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hAnsi="Times New Roman" w:cs="Times New Roman"/>
          <w:sz w:val="28"/>
        </w:rPr>
        <w:t>2.8.</w:t>
      </w:r>
      <w:r w:rsidR="008B6873" w:rsidRPr="000F52CB">
        <w:rPr>
          <w:rFonts w:ascii="Times New Roman" w:hAnsi="Times New Roman" w:cs="Times New Roman"/>
          <w:sz w:val="28"/>
        </w:rPr>
        <w:t>5</w:t>
      </w:r>
      <w:r w:rsidRPr="000F52CB">
        <w:rPr>
          <w:rFonts w:ascii="Times New Roman" w:hAnsi="Times New Roman" w:cs="Times New Roman"/>
          <w:sz w:val="28"/>
        </w:rPr>
        <w:t xml:space="preserve">. </w:t>
      </w:r>
      <w:r w:rsidR="00DD2EB8" w:rsidRPr="000F52CB">
        <w:rPr>
          <w:rFonts w:ascii="Times New Roman" w:eastAsia="Calibri" w:hAnsi="Times New Roman" w:cs="Times New Roman"/>
          <w:sz w:val="28"/>
          <w:szCs w:val="28"/>
        </w:rPr>
        <w:t xml:space="preserve">В случае личного обращения в </w:t>
      </w:r>
      <w:r w:rsidR="00C83092">
        <w:rPr>
          <w:rFonts w:ascii="Times New Roman" w:eastAsia="Calibri" w:hAnsi="Times New Roman" w:cs="Times New Roman"/>
          <w:sz w:val="28"/>
          <w:szCs w:val="28"/>
        </w:rPr>
        <w:t>Администрацию</w:t>
      </w:r>
      <w:r w:rsidR="00DD2EB8" w:rsidRPr="000F52CB">
        <w:rPr>
          <w:rFonts w:ascii="Times New Roman" w:eastAsia="Calibri" w:hAnsi="Times New Roman" w:cs="Times New Roman"/>
          <w:sz w:val="28"/>
          <w:szCs w:val="28"/>
        </w:rPr>
        <w:t>, структурное подразделение РГАУ МФЦ заявитель (представитель) предъявляет документ, удостоверяющий личность, предусмотренный законодательством Российской Федерации, а также представляет документ, подтверждающий полномочия представителя,</w:t>
      </w:r>
      <w:r w:rsidR="0064613A" w:rsidRPr="000F52CB">
        <w:rPr>
          <w:rFonts w:ascii="Times New Roman" w:eastAsia="Calibri" w:hAnsi="Times New Roman" w:cs="Times New Roman"/>
          <w:sz w:val="28"/>
          <w:szCs w:val="28"/>
        </w:rPr>
        <w:t xml:space="preserve"> </w:t>
      </w:r>
      <w:r w:rsidR="00DD2EB8" w:rsidRPr="000F52CB">
        <w:rPr>
          <w:rFonts w:ascii="Times New Roman" w:eastAsia="Calibri" w:hAnsi="Times New Roman" w:cs="Times New Roman"/>
          <w:sz w:val="28"/>
          <w:szCs w:val="28"/>
        </w:rPr>
        <w:t>в случае его обращения за получением муниципальной услуги. Указанные документы предъявляются (представляются) в оригиналах.</w:t>
      </w:r>
    </w:p>
    <w:p w14:paraId="70497606" w14:textId="0EBA0B33" w:rsidR="00FB750B" w:rsidRPr="000F52CB" w:rsidRDefault="00BF4F0B" w:rsidP="0077544D">
      <w:pPr>
        <w:widowControl w:val="0"/>
        <w:tabs>
          <w:tab w:val="left" w:pos="567"/>
        </w:tabs>
        <w:spacing w:after="0" w:line="240" w:lineRule="auto"/>
        <w:ind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2.8.</w:t>
      </w:r>
      <w:r w:rsidR="008B6873" w:rsidRPr="000F52CB">
        <w:rPr>
          <w:rFonts w:ascii="Times New Roman" w:hAnsi="Times New Roman" w:cs="Times New Roman"/>
          <w:sz w:val="28"/>
          <w:szCs w:val="28"/>
        </w:rPr>
        <w:t>6</w:t>
      </w:r>
      <w:r w:rsidRPr="000F52CB">
        <w:rPr>
          <w:rFonts w:ascii="Times New Roman" w:hAnsi="Times New Roman" w:cs="Times New Roman"/>
          <w:sz w:val="28"/>
          <w:szCs w:val="28"/>
        </w:rPr>
        <w:t xml:space="preserve">. При личном обращении в </w:t>
      </w:r>
      <w:r w:rsidR="00C83092">
        <w:rPr>
          <w:rFonts w:ascii="Times New Roman" w:hAnsi="Times New Roman" w:cs="Times New Roman"/>
          <w:sz w:val="28"/>
          <w:szCs w:val="28"/>
        </w:rPr>
        <w:t>Администрацию</w:t>
      </w:r>
      <w:r w:rsidRPr="000F52CB">
        <w:rPr>
          <w:rFonts w:ascii="Times New Roman" w:hAnsi="Times New Roman" w:cs="Times New Roman"/>
          <w:sz w:val="28"/>
          <w:szCs w:val="28"/>
        </w:rPr>
        <w:t xml:space="preserve"> документы, указанные в подпунктах 2.8.2-2.8.</w:t>
      </w:r>
      <w:r w:rsidR="008B6873" w:rsidRPr="000F52CB">
        <w:rPr>
          <w:rFonts w:ascii="Times New Roman" w:hAnsi="Times New Roman" w:cs="Times New Roman"/>
          <w:sz w:val="28"/>
          <w:szCs w:val="28"/>
        </w:rPr>
        <w:t xml:space="preserve">5 </w:t>
      </w:r>
      <w:r w:rsidRPr="000F52CB">
        <w:rPr>
          <w:rFonts w:ascii="Times New Roman" w:hAnsi="Times New Roman" w:cs="Times New Roman"/>
          <w:sz w:val="28"/>
          <w:szCs w:val="28"/>
        </w:rPr>
        <w:t xml:space="preserve">пункта 2.8 настоящего Административного регламента, представляются в копиях с предъявлением их оригиналов. При предъявлении заявителем оригиналов документов </w:t>
      </w:r>
      <w:r w:rsidR="00C83092">
        <w:rPr>
          <w:rFonts w:ascii="Times New Roman" w:hAnsi="Times New Roman" w:cs="Times New Roman"/>
          <w:sz w:val="28"/>
          <w:szCs w:val="28"/>
        </w:rPr>
        <w:t>специалисту Администрации</w:t>
      </w:r>
      <w:r w:rsidRPr="000F52CB">
        <w:rPr>
          <w:rFonts w:ascii="Times New Roman" w:hAnsi="Times New Roman" w:cs="Times New Roman"/>
          <w:sz w:val="28"/>
          <w:szCs w:val="28"/>
        </w:rPr>
        <w:t xml:space="preserve">, ответственное за прием и регистрацию документов, снимает их копии, заверяет надлежащим образом и возвращает оригиналы документов заявителю (представителю). </w:t>
      </w:r>
    </w:p>
    <w:p w14:paraId="03634BEA" w14:textId="77777777" w:rsidR="00FB750B" w:rsidRPr="000F52CB" w:rsidRDefault="00BF4F0B" w:rsidP="0077544D">
      <w:pPr>
        <w:widowControl w:val="0"/>
        <w:tabs>
          <w:tab w:val="left" w:pos="567"/>
        </w:tabs>
        <w:spacing w:after="0" w:line="240" w:lineRule="auto"/>
        <w:ind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 xml:space="preserve">При обращении за предоставлением муниципальной услуги через РГАУ МФЦ документы представляются в оригиналах или копиях, заверенных в порядке, установленном законодательством. </w:t>
      </w:r>
    </w:p>
    <w:p w14:paraId="3E733C11" w14:textId="49E57917" w:rsidR="00BF4F0B" w:rsidRPr="000F52CB" w:rsidRDefault="00BF4F0B" w:rsidP="0077544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hAnsi="Times New Roman" w:cs="Times New Roman"/>
          <w:sz w:val="28"/>
          <w:szCs w:val="28"/>
        </w:rPr>
        <w:t>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p>
    <w:p w14:paraId="11C0DCD5" w14:textId="0471E772" w:rsidR="005A5FCA" w:rsidRPr="000F52CB" w:rsidRDefault="001833D3" w:rsidP="0077544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2.8.</w:t>
      </w:r>
      <w:r w:rsidR="008B6873" w:rsidRPr="000F52CB">
        <w:rPr>
          <w:rFonts w:ascii="Times New Roman" w:eastAsia="Calibri" w:hAnsi="Times New Roman" w:cs="Times New Roman"/>
          <w:sz w:val="28"/>
          <w:szCs w:val="28"/>
        </w:rPr>
        <w:t>7</w:t>
      </w:r>
      <w:r w:rsidR="00AC4C7E" w:rsidRPr="000F52CB">
        <w:rPr>
          <w:rFonts w:ascii="Times New Roman" w:eastAsia="Calibri" w:hAnsi="Times New Roman" w:cs="Times New Roman"/>
          <w:sz w:val="28"/>
          <w:szCs w:val="28"/>
        </w:rPr>
        <w:t xml:space="preserve"> </w:t>
      </w:r>
      <w:r w:rsidR="005A5FCA" w:rsidRPr="000F52CB">
        <w:rPr>
          <w:rFonts w:ascii="Times New Roman" w:eastAsia="Calibri" w:hAnsi="Times New Roman" w:cs="Times New Roman"/>
          <w:sz w:val="28"/>
          <w:szCs w:val="28"/>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w:t>
      </w:r>
      <w:r w:rsidR="0064613A" w:rsidRPr="000F52CB">
        <w:rPr>
          <w:rFonts w:ascii="Times New Roman" w:eastAsia="Calibri" w:hAnsi="Times New Roman" w:cs="Times New Roman"/>
          <w:sz w:val="28"/>
          <w:szCs w:val="28"/>
        </w:rPr>
        <w:t xml:space="preserve"> </w:t>
      </w:r>
      <w:r w:rsidR="005A5FCA" w:rsidRPr="000F52CB">
        <w:rPr>
          <w:rFonts w:ascii="Times New Roman" w:eastAsia="Calibri" w:hAnsi="Times New Roman" w:cs="Times New Roman"/>
          <w:sz w:val="28"/>
          <w:szCs w:val="28"/>
        </w:rPr>
        <w:t xml:space="preserve">и аутентификации </w:t>
      </w:r>
      <w:r w:rsidR="0024357E" w:rsidRPr="000F52CB">
        <w:rPr>
          <w:rFonts w:ascii="Times New Roman" w:eastAsia="Calibri" w:hAnsi="Times New Roman" w:cs="Times New Roman"/>
          <w:sz w:val="28"/>
          <w:szCs w:val="28"/>
        </w:rPr>
        <w:t>(далее –  единая система идентификации и аутентификации)</w:t>
      </w:r>
      <w:r w:rsidR="005A5FCA" w:rsidRPr="000F52CB">
        <w:rPr>
          <w:rFonts w:ascii="Times New Roman" w:eastAsia="Calibri" w:hAnsi="Times New Roman" w:cs="Times New Roman"/>
          <w:sz w:val="28"/>
          <w:szCs w:val="28"/>
        </w:rPr>
        <w:t>.</w:t>
      </w:r>
    </w:p>
    <w:p w14:paraId="1C2E64B2" w14:textId="1EDA1179" w:rsidR="005C0A61" w:rsidRPr="000F52CB" w:rsidRDefault="005C0A61" w:rsidP="0077544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00FD7DA7" w:rsidRPr="000F52CB">
        <w:rPr>
          <w:rFonts w:ascii="Times New Roman" w:eastAsia="Calibri" w:hAnsi="Times New Roman" w:cs="Times New Roman"/>
          <w:sz w:val="28"/>
          <w:szCs w:val="28"/>
        </w:rPr>
        <w:lastRenderedPageBreak/>
        <w:t>*.RAR, *.ZIP, *.PDF, *.JPG, *.JPEG, *.PNG, *.TIFF, *.SIG</w:t>
      </w:r>
      <w:r w:rsidR="004A5977" w:rsidRPr="000F52CB">
        <w:rPr>
          <w:rFonts w:ascii="Times New Roman" w:eastAsia="Calibri" w:hAnsi="Times New Roman" w:cs="Times New Roman"/>
          <w:sz w:val="28"/>
          <w:szCs w:val="28"/>
        </w:rPr>
        <w:t>.</w:t>
      </w:r>
    </w:p>
    <w:p w14:paraId="3AD9C586" w14:textId="5B743D3E" w:rsidR="005C0A61" w:rsidRPr="000F52CB" w:rsidRDefault="005C0A61" w:rsidP="0077544D">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Качество предоставляемых электронных документов (электронных образов документов) </w:t>
      </w:r>
      <w:r w:rsidR="004A5977" w:rsidRPr="000F52CB">
        <w:rPr>
          <w:rFonts w:ascii="Times New Roman" w:eastAsia="Calibri" w:hAnsi="Times New Roman" w:cs="Times New Roman"/>
          <w:sz w:val="28"/>
          <w:szCs w:val="28"/>
        </w:rPr>
        <w:t xml:space="preserve">в форматах </w:t>
      </w:r>
      <w:r w:rsidR="00FD7DA7" w:rsidRPr="000F52CB">
        <w:rPr>
          <w:rFonts w:ascii="Times New Roman" w:eastAsia="Calibri" w:hAnsi="Times New Roman" w:cs="Times New Roman"/>
          <w:sz w:val="28"/>
          <w:szCs w:val="28"/>
        </w:rPr>
        <w:t>*.RAR, *.ZIP, *.PDF, *.JPG, *.JPEG, *.PNG, *.TIFF, *.SIG</w:t>
      </w:r>
      <w:r w:rsidR="004A5977"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должно позволять в полном объеме прочитать текст документа и распознать реквизиты документа.</w:t>
      </w:r>
    </w:p>
    <w:p w14:paraId="6596122F" w14:textId="77777777" w:rsidR="00731A4F" w:rsidRPr="000F52CB" w:rsidRDefault="00731A4F" w:rsidP="0077544D">
      <w:pPr>
        <w:autoSpaceDE w:val="0"/>
        <w:autoSpaceDN w:val="0"/>
        <w:adjustRightInd w:val="0"/>
        <w:spacing w:after="0" w:line="240" w:lineRule="auto"/>
        <w:ind w:firstLine="709"/>
        <w:jc w:val="both"/>
        <w:rPr>
          <w:rFonts w:ascii="Times New Roman" w:hAnsi="Times New Roman" w:cs="Times New Roman"/>
          <w:sz w:val="28"/>
          <w:szCs w:val="28"/>
        </w:rPr>
      </w:pPr>
    </w:p>
    <w:p w14:paraId="4944720F" w14:textId="4C8E0305" w:rsidR="00863366" w:rsidRPr="00C83092" w:rsidRDefault="00863366" w:rsidP="00C83092">
      <w:pPr>
        <w:autoSpaceDE w:val="0"/>
        <w:autoSpaceDN w:val="0"/>
        <w:adjustRightInd w:val="0"/>
        <w:spacing w:after="0" w:line="240" w:lineRule="auto"/>
        <w:ind w:firstLine="709"/>
        <w:jc w:val="center"/>
        <w:rPr>
          <w:rFonts w:ascii="Times New Roman" w:hAnsi="Times New Roman" w:cs="Times New Roman"/>
          <w:sz w:val="28"/>
          <w:szCs w:val="28"/>
        </w:rPr>
      </w:pPr>
      <w:r w:rsidRPr="00C83092">
        <w:rPr>
          <w:rFonts w:ascii="Times New Roman" w:hAnsi="Times New Roman" w:cs="Times New Roman"/>
          <w:sz w:val="28"/>
          <w:szCs w:val="28"/>
        </w:rPr>
        <w:t>Исчерпывающий перечень документов, необходимых</w:t>
      </w:r>
      <w:r w:rsidR="00CB5837" w:rsidRPr="00C83092">
        <w:rPr>
          <w:rFonts w:ascii="Times New Roman" w:hAnsi="Times New Roman" w:cs="Times New Roman"/>
          <w:sz w:val="28"/>
          <w:szCs w:val="28"/>
        </w:rPr>
        <w:t xml:space="preserve"> </w:t>
      </w:r>
      <w:r w:rsidRPr="00C83092">
        <w:rPr>
          <w:rFonts w:ascii="Times New Roman" w:hAnsi="Times New Roman" w:cs="Times New Roman"/>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w:t>
      </w:r>
      <w:r w:rsidR="00CB5837" w:rsidRPr="00C83092">
        <w:rPr>
          <w:rFonts w:ascii="Times New Roman" w:hAnsi="Times New Roman" w:cs="Times New Roman"/>
          <w:sz w:val="28"/>
          <w:szCs w:val="28"/>
        </w:rPr>
        <w:t xml:space="preserve"> </w:t>
      </w:r>
      <w:r w:rsidRPr="00C83092">
        <w:rPr>
          <w:rFonts w:ascii="Times New Roman" w:hAnsi="Times New Roman" w:cs="Times New Roman"/>
          <w:sz w:val="28"/>
          <w:szCs w:val="28"/>
        </w:rPr>
        <w:t>или муниципальных услуг, и которые заявитель вправе представить,</w:t>
      </w:r>
      <w:r w:rsidR="00CB5837" w:rsidRPr="00C83092">
        <w:rPr>
          <w:rFonts w:ascii="Times New Roman" w:hAnsi="Times New Roman" w:cs="Times New Roman"/>
          <w:sz w:val="28"/>
          <w:szCs w:val="28"/>
        </w:rPr>
        <w:t xml:space="preserve"> </w:t>
      </w:r>
      <w:r w:rsidRPr="00C83092">
        <w:rPr>
          <w:rFonts w:ascii="Times New Roman" w:hAnsi="Times New Roman" w:cs="Times New Roman"/>
          <w:sz w:val="28"/>
          <w:szCs w:val="28"/>
        </w:rPr>
        <w:t>а также способы их получения заявителями, в том числе в электронной форме, порядок их представления</w:t>
      </w:r>
    </w:p>
    <w:p w14:paraId="52092FDF" w14:textId="77777777" w:rsidR="00B30E68" w:rsidRPr="000F52CB" w:rsidRDefault="00B30E68"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61D8933F" w14:textId="36B81527" w:rsidR="007774F3"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2.9. </w:t>
      </w:r>
      <w:r w:rsidR="007774F3" w:rsidRPr="000F52CB">
        <w:rPr>
          <w:rFonts w:ascii="Times New Roman" w:hAnsi="Times New Roman" w:cs="Times New Roman"/>
          <w:sz w:val="28"/>
          <w:szCs w:val="28"/>
        </w:rPr>
        <w:t xml:space="preserve">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w:t>
      </w:r>
      <w:r w:rsidR="00CB5837" w:rsidRPr="000F52CB">
        <w:rPr>
          <w:rFonts w:ascii="Times New Roman" w:hAnsi="Times New Roman" w:cs="Times New Roman"/>
          <w:sz w:val="28"/>
          <w:szCs w:val="28"/>
        </w:rPr>
        <w:t>уполномоченный орган</w:t>
      </w:r>
      <w:r w:rsidR="007774F3" w:rsidRPr="000F52CB">
        <w:rPr>
          <w:rFonts w:ascii="Times New Roman" w:hAnsi="Times New Roman" w:cs="Times New Roman"/>
          <w:sz w:val="28"/>
          <w:szCs w:val="28"/>
        </w:rPr>
        <w:t xml:space="preserve"> запрашивает в порядке межведомственного взаимодействия, относятся:</w:t>
      </w:r>
    </w:p>
    <w:p w14:paraId="1DA9A376" w14:textId="7F16B260" w:rsidR="00887ED8" w:rsidRPr="000F52CB" w:rsidRDefault="005A5FCA" w:rsidP="0077544D">
      <w:pPr>
        <w:pStyle w:val="12"/>
        <w:numPr>
          <w:ilvl w:val="0"/>
          <w:numId w:val="16"/>
        </w:numPr>
        <w:shd w:val="clear" w:color="auto" w:fill="auto"/>
        <w:tabs>
          <w:tab w:val="left" w:pos="1134"/>
        </w:tabs>
        <w:ind w:firstLine="709"/>
        <w:jc w:val="both"/>
      </w:pPr>
      <w:r w:rsidRPr="000F52CB">
        <w:t xml:space="preserve"> </w:t>
      </w:r>
      <w:r w:rsidR="00887ED8" w:rsidRPr="000F52CB">
        <w:t>выписки из ЕГРН об объекте недвижимости (об основных характеристиках и зарегистрированных правах на объект недвижимости) (об испрашиваемом земельном участке);</w:t>
      </w:r>
    </w:p>
    <w:p w14:paraId="0FF0B7B1" w14:textId="7C1D69D6" w:rsidR="00887ED8" w:rsidRPr="000F52CB" w:rsidRDefault="00887ED8" w:rsidP="0077544D">
      <w:pPr>
        <w:pStyle w:val="12"/>
        <w:numPr>
          <w:ilvl w:val="0"/>
          <w:numId w:val="16"/>
        </w:numPr>
        <w:shd w:val="clear" w:color="auto" w:fill="auto"/>
        <w:tabs>
          <w:tab w:val="left" w:pos="1134"/>
        </w:tabs>
        <w:ind w:firstLine="709"/>
        <w:jc w:val="both"/>
      </w:pPr>
      <w:r w:rsidRPr="000F52CB">
        <w:t xml:space="preserve">выписка из Единого государственного реестра юридических лиц </w:t>
      </w:r>
      <w:r w:rsidR="00DF7EC0">
        <w:rPr>
          <w:color w:val="000000" w:themeColor="text1"/>
        </w:rPr>
        <w:br/>
      </w:r>
      <w:r w:rsidRPr="000F52CB">
        <w:t>(о юридическом лице, являющемся заявителем);</w:t>
      </w:r>
    </w:p>
    <w:p w14:paraId="20C3C244" w14:textId="77777777" w:rsidR="00887ED8" w:rsidRPr="000F52CB" w:rsidRDefault="00887ED8" w:rsidP="0077544D">
      <w:pPr>
        <w:pStyle w:val="12"/>
        <w:numPr>
          <w:ilvl w:val="0"/>
          <w:numId w:val="16"/>
        </w:numPr>
        <w:shd w:val="clear" w:color="auto" w:fill="auto"/>
        <w:tabs>
          <w:tab w:val="left" w:pos="1134"/>
        </w:tabs>
        <w:ind w:firstLine="709"/>
        <w:jc w:val="both"/>
      </w:pPr>
      <w:r w:rsidRPr="000F52CB">
        <w:t>выписка из Единого государственного реестра индивидуальных предпринимателей (об индивидуальном предпринимателе, являющемся заявителем);</w:t>
      </w:r>
    </w:p>
    <w:p w14:paraId="110070B0" w14:textId="6CACB8BC" w:rsidR="00887ED8" w:rsidRPr="000F52CB" w:rsidRDefault="00887ED8" w:rsidP="0077544D">
      <w:pPr>
        <w:pStyle w:val="12"/>
        <w:numPr>
          <w:ilvl w:val="0"/>
          <w:numId w:val="16"/>
        </w:numPr>
        <w:shd w:val="clear" w:color="auto" w:fill="auto"/>
        <w:tabs>
          <w:tab w:val="left" w:pos="1134"/>
        </w:tabs>
        <w:ind w:firstLine="709"/>
        <w:jc w:val="both"/>
      </w:pPr>
      <w:r w:rsidRPr="000F52CB">
        <w:t>сведения органа местного самоуправления с информацией</w:t>
      </w:r>
      <w:r w:rsidR="00DF7EC0">
        <w:t xml:space="preserve"> </w:t>
      </w:r>
      <w:r w:rsidR="00DF7EC0">
        <w:rPr>
          <w:color w:val="000000" w:themeColor="text1"/>
        </w:rPr>
        <w:br/>
      </w:r>
      <w:r w:rsidRPr="000F52CB">
        <w:t>о градостроительном регламенте с выпиской из Правил землепользования и застройки муниципального образования по месту нахождения земельного участка и сведениями о наличии или отсутствии проекта планировки территории и проекта межевания территории;</w:t>
      </w:r>
    </w:p>
    <w:p w14:paraId="7852C0A0" w14:textId="32A7E33C" w:rsidR="00887ED8" w:rsidRPr="000F52CB" w:rsidRDefault="00887ED8" w:rsidP="0077544D">
      <w:pPr>
        <w:pStyle w:val="12"/>
        <w:numPr>
          <w:ilvl w:val="0"/>
          <w:numId w:val="16"/>
        </w:numPr>
        <w:shd w:val="clear" w:color="auto" w:fill="auto"/>
        <w:tabs>
          <w:tab w:val="left" w:pos="1134"/>
        </w:tabs>
        <w:ind w:firstLine="709"/>
        <w:jc w:val="both"/>
      </w:pPr>
      <w:r w:rsidRPr="000F52CB">
        <w:t>документы, подтверждающие фактическое использование земельного участка (разрешение на строительство, разрешение на реконструкцию объекта, на ввод объекта в эксплуатацию).</w:t>
      </w:r>
    </w:p>
    <w:p w14:paraId="0600F8E8" w14:textId="79E32D90" w:rsidR="00AC43FD" w:rsidRPr="000F52CB" w:rsidRDefault="00AC43FD"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2.10. Заявитель вправе представить по собственной инициативе в адрес </w:t>
      </w:r>
      <w:r w:rsidR="00C83092">
        <w:rPr>
          <w:rFonts w:ascii="Times New Roman" w:hAnsi="Times New Roman" w:cs="Times New Roman"/>
          <w:sz w:val="28"/>
          <w:szCs w:val="28"/>
        </w:rPr>
        <w:t>Администрации</w:t>
      </w:r>
      <w:r w:rsidRPr="000F52CB">
        <w:rPr>
          <w:rFonts w:ascii="Times New Roman" w:hAnsi="Times New Roman" w:cs="Times New Roman"/>
          <w:sz w:val="28"/>
          <w:szCs w:val="28"/>
        </w:rPr>
        <w:t xml:space="preserve"> документы, указанные в </w:t>
      </w:r>
      <w:r w:rsidR="008B6873" w:rsidRPr="000F52CB">
        <w:rPr>
          <w:rFonts w:ascii="Times New Roman" w:hAnsi="Times New Roman" w:cs="Times New Roman"/>
          <w:sz w:val="28"/>
          <w:szCs w:val="28"/>
        </w:rPr>
        <w:t>пункте</w:t>
      </w:r>
      <w:r w:rsidR="007144A4" w:rsidRPr="000F52CB">
        <w:rPr>
          <w:rFonts w:ascii="Times New Roman" w:hAnsi="Times New Roman" w:cs="Times New Roman"/>
          <w:sz w:val="28"/>
          <w:szCs w:val="28"/>
        </w:rPr>
        <w:t xml:space="preserve"> </w:t>
      </w:r>
      <w:r w:rsidRPr="000F52CB">
        <w:rPr>
          <w:rFonts w:ascii="Times New Roman" w:hAnsi="Times New Roman" w:cs="Times New Roman"/>
          <w:sz w:val="28"/>
          <w:szCs w:val="28"/>
        </w:rPr>
        <w:t>2.9</w:t>
      </w:r>
      <w:r w:rsidR="00245080" w:rsidRPr="000F52CB">
        <w:rPr>
          <w:rFonts w:ascii="Times New Roman" w:hAnsi="Times New Roman" w:cs="Times New Roman"/>
          <w:sz w:val="28"/>
          <w:szCs w:val="28"/>
        </w:rPr>
        <w:t xml:space="preserve"> Административного регламента.</w:t>
      </w:r>
    </w:p>
    <w:p w14:paraId="6E598112" w14:textId="09CA8BD5"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2.11. Непредставление </w:t>
      </w:r>
      <w:r w:rsidR="00AC43FD" w:rsidRPr="000F52CB">
        <w:rPr>
          <w:rFonts w:ascii="Times New Roman" w:hAnsi="Times New Roman" w:cs="Times New Roman"/>
          <w:sz w:val="28"/>
          <w:szCs w:val="28"/>
        </w:rPr>
        <w:t xml:space="preserve">Заявителем </w:t>
      </w:r>
      <w:r w:rsidRPr="000F52CB">
        <w:rPr>
          <w:rFonts w:ascii="Times New Roman" w:hAnsi="Times New Roman" w:cs="Times New Roman"/>
          <w:sz w:val="28"/>
          <w:szCs w:val="28"/>
        </w:rPr>
        <w:t>документов, указанных</w:t>
      </w:r>
      <w:r w:rsidR="00DF7EC0">
        <w:rPr>
          <w:color w:val="000000" w:themeColor="text1"/>
        </w:rPr>
        <w:br/>
      </w:r>
      <w:r w:rsidRPr="000F52CB">
        <w:rPr>
          <w:rFonts w:ascii="Times New Roman" w:hAnsi="Times New Roman" w:cs="Times New Roman"/>
          <w:sz w:val="28"/>
          <w:szCs w:val="28"/>
        </w:rPr>
        <w:t>в пункте 2.</w:t>
      </w:r>
      <w:r w:rsidR="00AC43FD" w:rsidRPr="000F52CB">
        <w:rPr>
          <w:rFonts w:ascii="Times New Roman" w:hAnsi="Times New Roman" w:cs="Times New Roman"/>
          <w:sz w:val="28"/>
          <w:szCs w:val="28"/>
        </w:rPr>
        <w:t>9</w:t>
      </w:r>
      <w:r w:rsidRPr="000F52CB">
        <w:rPr>
          <w:rFonts w:ascii="Times New Roman" w:hAnsi="Times New Roman" w:cs="Times New Roman"/>
          <w:sz w:val="28"/>
          <w:szCs w:val="28"/>
        </w:rPr>
        <w:t xml:space="preserve"> Административного регламента, не является основанием для отказа</w:t>
      </w:r>
      <w:r w:rsidR="00450474" w:rsidRPr="000F52CB">
        <w:rPr>
          <w:rFonts w:ascii="Times New Roman" w:hAnsi="Times New Roman" w:cs="Times New Roman"/>
          <w:sz w:val="28"/>
          <w:szCs w:val="28"/>
        </w:rPr>
        <w:t xml:space="preserve"> </w:t>
      </w:r>
      <w:r w:rsidRPr="000F52CB">
        <w:rPr>
          <w:rFonts w:ascii="Times New Roman" w:hAnsi="Times New Roman" w:cs="Times New Roman"/>
          <w:sz w:val="28"/>
          <w:szCs w:val="28"/>
        </w:rPr>
        <w:t>в предоставлении муниципальной услуги.</w:t>
      </w:r>
    </w:p>
    <w:p w14:paraId="7AB9707E" w14:textId="77777777"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p>
    <w:p w14:paraId="371D93C6" w14:textId="77777777" w:rsidR="00863366" w:rsidRPr="00C83092" w:rsidRDefault="00863366" w:rsidP="00C83092">
      <w:pPr>
        <w:autoSpaceDE w:val="0"/>
        <w:autoSpaceDN w:val="0"/>
        <w:adjustRightInd w:val="0"/>
        <w:spacing w:after="0" w:line="240" w:lineRule="auto"/>
        <w:ind w:firstLine="709"/>
        <w:jc w:val="center"/>
        <w:rPr>
          <w:rFonts w:ascii="Times New Roman" w:hAnsi="Times New Roman" w:cs="Times New Roman"/>
          <w:bCs/>
          <w:sz w:val="28"/>
          <w:szCs w:val="28"/>
        </w:rPr>
      </w:pPr>
      <w:r w:rsidRPr="00C83092">
        <w:rPr>
          <w:rFonts w:ascii="Times New Roman" w:hAnsi="Times New Roman" w:cs="Times New Roman"/>
          <w:bCs/>
          <w:sz w:val="28"/>
          <w:szCs w:val="28"/>
        </w:rPr>
        <w:t>Указание на запрет требовать от заявителя</w:t>
      </w:r>
    </w:p>
    <w:p w14:paraId="721A934F" w14:textId="77777777" w:rsidR="00E75995" w:rsidRPr="000F52CB" w:rsidRDefault="00E75995" w:rsidP="0077544D">
      <w:pPr>
        <w:autoSpaceDE w:val="0"/>
        <w:autoSpaceDN w:val="0"/>
        <w:adjustRightInd w:val="0"/>
        <w:spacing w:after="0" w:line="240" w:lineRule="auto"/>
        <w:ind w:firstLine="709"/>
        <w:jc w:val="both"/>
        <w:rPr>
          <w:rFonts w:ascii="Times New Roman" w:hAnsi="Times New Roman" w:cs="Times New Roman"/>
          <w:b/>
          <w:sz w:val="28"/>
          <w:szCs w:val="28"/>
        </w:rPr>
      </w:pPr>
    </w:p>
    <w:p w14:paraId="04BAF278" w14:textId="3A631217" w:rsidR="00863366" w:rsidRPr="000F52CB" w:rsidRDefault="00863366" w:rsidP="0077544D">
      <w:pPr>
        <w:widowControl w:val="0"/>
        <w:tabs>
          <w:tab w:val="left" w:pos="567"/>
        </w:tabs>
        <w:spacing w:after="0" w:line="240" w:lineRule="auto"/>
        <w:ind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 xml:space="preserve">2.12. При предоставлении муниципальной услуги запрещается </w:t>
      </w:r>
      <w:r w:rsidR="00AC43FD" w:rsidRPr="000F52CB">
        <w:rPr>
          <w:rFonts w:ascii="Times New Roman" w:hAnsi="Times New Roman" w:cs="Times New Roman"/>
          <w:sz w:val="28"/>
          <w:szCs w:val="28"/>
        </w:rPr>
        <w:t>требовать</w:t>
      </w:r>
      <w:r w:rsidR="00DF7EC0">
        <w:rPr>
          <w:color w:val="000000" w:themeColor="text1"/>
        </w:rPr>
        <w:br/>
      </w:r>
      <w:r w:rsidR="00AC43FD" w:rsidRPr="000F52CB">
        <w:rPr>
          <w:rFonts w:ascii="Times New Roman" w:hAnsi="Times New Roman" w:cs="Times New Roman"/>
          <w:sz w:val="28"/>
          <w:szCs w:val="28"/>
        </w:rPr>
        <w:t>от З</w:t>
      </w:r>
      <w:r w:rsidRPr="000F52CB">
        <w:rPr>
          <w:rFonts w:ascii="Times New Roman" w:hAnsi="Times New Roman" w:cs="Times New Roman"/>
          <w:sz w:val="28"/>
          <w:szCs w:val="28"/>
        </w:rPr>
        <w:t>аявителя:</w:t>
      </w:r>
    </w:p>
    <w:p w14:paraId="12F4896A" w14:textId="4D17689E" w:rsidR="00863366" w:rsidRPr="000F52CB" w:rsidRDefault="007144A4" w:rsidP="0077544D">
      <w:pPr>
        <w:widowControl w:val="0"/>
        <w:tabs>
          <w:tab w:val="left" w:pos="567"/>
        </w:tabs>
        <w:spacing w:after="0" w:line="240" w:lineRule="auto"/>
        <w:ind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2.12.1. П</w:t>
      </w:r>
      <w:r w:rsidR="00863366" w:rsidRPr="000F52CB">
        <w:rPr>
          <w:rFonts w:ascii="Times New Roman" w:hAnsi="Times New Roman" w:cs="Times New Roman"/>
          <w:sz w:val="28"/>
          <w:szCs w:val="28"/>
        </w:rPr>
        <w:t xml:space="preserve">редставления документов и информации или осуществления действий, </w:t>
      </w:r>
      <w:r w:rsidR="00863366" w:rsidRPr="000F52CB">
        <w:rPr>
          <w:rFonts w:ascii="Times New Roman" w:hAnsi="Times New Roman" w:cs="Times New Roman"/>
          <w:sz w:val="28"/>
          <w:szCs w:val="28"/>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A48543D" w14:textId="2084C637" w:rsidR="00863366" w:rsidRPr="000F52CB" w:rsidRDefault="007144A4" w:rsidP="0077544D">
      <w:pPr>
        <w:widowControl w:val="0"/>
        <w:tabs>
          <w:tab w:val="left" w:pos="567"/>
        </w:tabs>
        <w:spacing w:after="0" w:line="240" w:lineRule="auto"/>
        <w:ind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2.12.2. П</w:t>
      </w:r>
      <w:r w:rsidR="00863366" w:rsidRPr="000F52CB">
        <w:rPr>
          <w:rFonts w:ascii="Times New Roman" w:hAnsi="Times New Roman" w:cs="Times New Roman"/>
          <w:sz w:val="28"/>
          <w:szCs w:val="28"/>
        </w:rPr>
        <w:t>редставления документов и информации, которые</w:t>
      </w:r>
      <w:r w:rsidR="00450474" w:rsidRPr="000F52CB">
        <w:rPr>
          <w:rFonts w:ascii="Times New Roman" w:hAnsi="Times New Roman" w:cs="Times New Roman"/>
          <w:sz w:val="28"/>
          <w:szCs w:val="28"/>
        </w:rPr>
        <w:t xml:space="preserve"> </w:t>
      </w:r>
      <w:r w:rsidR="00863366" w:rsidRPr="000F52CB">
        <w:rPr>
          <w:rFonts w:ascii="Times New Roman" w:hAnsi="Times New Roman" w:cs="Times New Roman"/>
          <w:sz w:val="28"/>
          <w:szCs w:val="28"/>
        </w:rPr>
        <w:t>в соответствии с нормативными правовыми актами Российской Федерации</w:t>
      </w:r>
      <w:r w:rsidR="00450474" w:rsidRPr="000F52CB">
        <w:rPr>
          <w:rFonts w:ascii="Times New Roman" w:hAnsi="Times New Roman" w:cs="Times New Roman"/>
          <w:sz w:val="28"/>
          <w:szCs w:val="28"/>
        </w:rPr>
        <w:t xml:space="preserve"> </w:t>
      </w:r>
      <w:r w:rsidR="00863366" w:rsidRPr="000F52CB">
        <w:rPr>
          <w:rFonts w:ascii="Times New Roman" w:hAnsi="Times New Roman" w:cs="Times New Roman"/>
          <w:sz w:val="28"/>
          <w:szCs w:val="28"/>
        </w:rPr>
        <w:t>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r w:rsidR="00450474" w:rsidRPr="000F52CB">
        <w:rPr>
          <w:rFonts w:ascii="Times New Roman" w:hAnsi="Times New Roman" w:cs="Times New Roman"/>
          <w:sz w:val="28"/>
          <w:szCs w:val="28"/>
        </w:rPr>
        <w:t xml:space="preserve"> </w:t>
      </w:r>
      <w:r w:rsidR="00863366" w:rsidRPr="000F52CB">
        <w:rPr>
          <w:rFonts w:ascii="Times New Roman" w:hAnsi="Times New Roman" w:cs="Times New Roman"/>
          <w:sz w:val="28"/>
          <w:szCs w:val="28"/>
        </w:rPr>
        <w:t>6 статьи  7 Федерального закона от 27 июля 2010 года № 210-Ф</w:t>
      </w:r>
      <w:r w:rsidR="00DF7EC0">
        <w:rPr>
          <w:rFonts w:ascii="Times New Roman" w:hAnsi="Times New Roman" w:cs="Times New Roman"/>
          <w:sz w:val="28"/>
          <w:szCs w:val="28"/>
        </w:rPr>
        <w:t>З</w:t>
      </w:r>
      <w:r w:rsidR="00450474" w:rsidRPr="000F52CB">
        <w:rPr>
          <w:rFonts w:ascii="Times New Roman" w:hAnsi="Times New Roman" w:cs="Times New Roman"/>
          <w:sz w:val="28"/>
          <w:szCs w:val="28"/>
        </w:rPr>
        <w:t xml:space="preserve"> </w:t>
      </w:r>
      <w:r w:rsidR="00DF7EC0">
        <w:rPr>
          <w:color w:val="000000" w:themeColor="text1"/>
        </w:rPr>
        <w:br/>
      </w:r>
      <w:r w:rsidR="00863366" w:rsidRPr="000F52CB">
        <w:rPr>
          <w:rFonts w:ascii="Times New Roman" w:hAnsi="Times New Roman" w:cs="Times New Roman"/>
          <w:sz w:val="28"/>
          <w:szCs w:val="28"/>
        </w:rPr>
        <w:t xml:space="preserve">«Об организации предоставления государственных и муниципальных услуг» </w:t>
      </w:r>
      <w:r w:rsidR="00DF7EC0">
        <w:rPr>
          <w:color w:val="000000" w:themeColor="text1"/>
        </w:rPr>
        <w:br/>
      </w:r>
      <w:r w:rsidR="00863366" w:rsidRPr="000F52CB">
        <w:rPr>
          <w:rFonts w:ascii="Times New Roman" w:hAnsi="Times New Roman" w:cs="Times New Roman"/>
          <w:sz w:val="28"/>
          <w:szCs w:val="28"/>
        </w:rPr>
        <w:t>(далее – Федеральный закон № 210-ФЗ);</w:t>
      </w:r>
    </w:p>
    <w:p w14:paraId="4201AFCD" w14:textId="719911BC" w:rsidR="006E7570" w:rsidRPr="000F52CB" w:rsidRDefault="007144A4" w:rsidP="0077544D">
      <w:pPr>
        <w:pStyle w:val="HTML"/>
        <w:ind w:firstLine="709"/>
        <w:jc w:val="both"/>
        <w:rPr>
          <w:rFonts w:ascii="Times New Roman" w:eastAsiaTheme="minorHAnsi" w:hAnsi="Times New Roman" w:cs="Times New Roman"/>
          <w:sz w:val="28"/>
          <w:szCs w:val="28"/>
          <w:lang w:eastAsia="en-US"/>
        </w:rPr>
      </w:pPr>
      <w:r w:rsidRPr="000F52CB">
        <w:rPr>
          <w:rFonts w:ascii="Times New Roman" w:eastAsiaTheme="minorHAnsi" w:hAnsi="Times New Roman" w:cs="Times New Roman"/>
          <w:sz w:val="28"/>
          <w:szCs w:val="28"/>
          <w:lang w:eastAsia="en-US"/>
        </w:rPr>
        <w:t xml:space="preserve">2.12.3. </w:t>
      </w:r>
      <w:r w:rsidR="00C03103" w:rsidRPr="000F52CB">
        <w:rPr>
          <w:rFonts w:ascii="Times New Roman" w:eastAsiaTheme="minorHAnsi" w:hAnsi="Times New Roman" w:cs="Times New Roman"/>
          <w:sz w:val="28"/>
          <w:szCs w:val="28"/>
          <w:lang w:eastAsia="en-US"/>
        </w:rPr>
        <w:t>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6E7570" w:rsidRPr="000F52CB">
        <w:rPr>
          <w:rFonts w:ascii="Times New Roman" w:eastAsiaTheme="minorHAnsi" w:hAnsi="Times New Roman" w:cs="Times New Roman"/>
          <w:sz w:val="28"/>
          <w:szCs w:val="28"/>
          <w:lang w:eastAsia="en-US"/>
        </w:rPr>
        <w:t xml:space="preserve"> 7 Федерального закона № 210-ФЗ;</w:t>
      </w:r>
    </w:p>
    <w:p w14:paraId="247DBACC" w14:textId="10CE8C38" w:rsidR="00863366" w:rsidRPr="000F52CB" w:rsidRDefault="00595D3C" w:rsidP="0077544D">
      <w:pPr>
        <w:pStyle w:val="HTML"/>
        <w:ind w:firstLine="709"/>
        <w:jc w:val="both"/>
        <w:rPr>
          <w:rFonts w:ascii="Times New Roman" w:eastAsiaTheme="minorHAnsi" w:hAnsi="Times New Roman" w:cs="Times New Roman"/>
          <w:sz w:val="28"/>
          <w:szCs w:val="28"/>
          <w:lang w:eastAsia="en-US"/>
        </w:rPr>
      </w:pPr>
      <w:r w:rsidRPr="000F52CB">
        <w:rPr>
          <w:rFonts w:ascii="Times New Roman" w:eastAsiaTheme="minorHAnsi" w:hAnsi="Times New Roman" w:cs="Times New Roman"/>
          <w:sz w:val="28"/>
          <w:szCs w:val="28"/>
          <w:lang w:eastAsia="en-US"/>
        </w:rPr>
        <w:t xml:space="preserve">2.12.4. </w:t>
      </w:r>
      <w:r w:rsidR="007144A4" w:rsidRPr="000F52CB">
        <w:rPr>
          <w:rFonts w:ascii="Times New Roman" w:eastAsiaTheme="minorHAnsi" w:hAnsi="Times New Roman" w:cs="Times New Roman"/>
          <w:sz w:val="28"/>
          <w:szCs w:val="28"/>
          <w:lang w:eastAsia="en-US"/>
        </w:rPr>
        <w:t>П</w:t>
      </w:r>
      <w:r w:rsidRPr="000F52CB">
        <w:rPr>
          <w:rFonts w:ascii="Times New Roman" w:eastAsiaTheme="minorHAnsi" w:hAnsi="Times New Roman" w:cs="Times New Roman"/>
          <w:sz w:val="28"/>
          <w:szCs w:val="28"/>
          <w:lang w:eastAsia="en-US"/>
        </w:rPr>
        <w:t>редоставления на бумажном носителе документов</w:t>
      </w:r>
      <w:r w:rsidR="00C03103" w:rsidRPr="000F52CB">
        <w:rPr>
          <w:rFonts w:ascii="Times New Roman" w:eastAsiaTheme="minorHAnsi" w:hAnsi="Times New Roman" w:cs="Times New Roman"/>
          <w:sz w:val="28"/>
          <w:szCs w:val="28"/>
          <w:lang w:eastAsia="en-US"/>
        </w:rPr>
        <w:t xml:space="preserve"> </w:t>
      </w:r>
      <w:r w:rsidRPr="000F52CB">
        <w:rPr>
          <w:rFonts w:ascii="Times New Roman" w:eastAsiaTheme="minorHAnsi" w:hAnsi="Times New Roman" w:cs="Times New Roman"/>
          <w:sz w:val="28"/>
          <w:szCs w:val="28"/>
          <w:lang w:eastAsia="en-US"/>
        </w:rPr>
        <w:t>и информации, электронные образы которых ранее были заверены</w:t>
      </w:r>
      <w:r w:rsidR="00C03103" w:rsidRPr="000F52CB">
        <w:rPr>
          <w:rFonts w:ascii="Times New Roman" w:eastAsiaTheme="minorHAnsi" w:hAnsi="Times New Roman" w:cs="Times New Roman"/>
          <w:sz w:val="28"/>
          <w:szCs w:val="28"/>
          <w:lang w:eastAsia="en-US"/>
        </w:rPr>
        <w:t xml:space="preserve"> </w:t>
      </w:r>
      <w:r w:rsidRPr="000F52CB">
        <w:rPr>
          <w:rFonts w:ascii="Times New Roman" w:eastAsiaTheme="minorHAnsi" w:hAnsi="Times New Roman" w:cs="Times New Roman"/>
          <w:sz w:val="28"/>
          <w:szCs w:val="28"/>
          <w:lang w:eastAsia="en-US"/>
        </w:rPr>
        <w:t xml:space="preserve">в соответствии </w:t>
      </w:r>
      <w:r w:rsidR="00DF7EC0">
        <w:rPr>
          <w:color w:val="000000" w:themeColor="text1"/>
        </w:rPr>
        <w:br/>
      </w:r>
      <w:r w:rsidRPr="000F52CB">
        <w:rPr>
          <w:rFonts w:ascii="Times New Roman" w:eastAsiaTheme="minorHAnsi" w:hAnsi="Times New Roman" w:cs="Times New Roman"/>
          <w:sz w:val="28"/>
          <w:szCs w:val="28"/>
          <w:lang w:eastAsia="en-US"/>
        </w:rPr>
        <w:t>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863366" w:rsidRPr="000F52CB">
        <w:rPr>
          <w:rFonts w:ascii="Times New Roman" w:eastAsiaTheme="minorHAnsi" w:hAnsi="Times New Roman" w:cs="Times New Roman"/>
          <w:sz w:val="28"/>
          <w:szCs w:val="28"/>
          <w:lang w:eastAsia="en-US"/>
        </w:rPr>
        <w:t>.</w:t>
      </w:r>
    </w:p>
    <w:p w14:paraId="0673FCD4" w14:textId="77777777" w:rsidR="00863366" w:rsidRPr="000F52CB" w:rsidRDefault="00863366"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2.13. При предоставлении муниципальных услуг в электронной форме с использованием </w:t>
      </w:r>
      <w:r w:rsidR="00A93D46" w:rsidRPr="000F52CB">
        <w:rPr>
          <w:rFonts w:ascii="Times New Roman" w:eastAsia="Calibri" w:hAnsi="Times New Roman" w:cs="Times New Roman"/>
          <w:sz w:val="28"/>
          <w:szCs w:val="28"/>
        </w:rPr>
        <w:t>РПГУ</w:t>
      </w:r>
      <w:r w:rsidRPr="000F52CB">
        <w:rPr>
          <w:rFonts w:ascii="Times New Roman" w:eastAsia="Calibri" w:hAnsi="Times New Roman" w:cs="Times New Roman"/>
          <w:sz w:val="28"/>
          <w:szCs w:val="28"/>
        </w:rPr>
        <w:t xml:space="preserve"> запрещено:</w:t>
      </w:r>
    </w:p>
    <w:p w14:paraId="2AB706E4" w14:textId="6B8072BB" w:rsidR="00863366" w:rsidRPr="000F52CB" w:rsidRDefault="00863366"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отказывать в приеме запроса и иных документов, необходимых</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для предоставления муниципальной услуги</w:t>
      </w:r>
      <w:r w:rsidR="00245080" w:rsidRPr="000F52CB">
        <w:rPr>
          <w:rFonts w:ascii="Times New Roman" w:eastAsia="Calibri" w:hAnsi="Times New Roman" w:cs="Times New Roman"/>
          <w:sz w:val="28"/>
          <w:szCs w:val="28"/>
        </w:rPr>
        <w:t>, а также</w:t>
      </w:r>
      <w:r w:rsidRPr="000F52CB">
        <w:rPr>
          <w:rFonts w:ascii="Times New Roman" w:eastAsia="Calibri" w:hAnsi="Times New Roman" w:cs="Times New Roman"/>
          <w:sz w:val="28"/>
          <w:szCs w:val="28"/>
        </w:rPr>
        <w:t xml:space="preserve"> </w:t>
      </w:r>
      <w:r w:rsidR="00245080" w:rsidRPr="000F52CB">
        <w:rPr>
          <w:rFonts w:ascii="Times New Roman" w:eastAsia="Calibri" w:hAnsi="Times New Roman" w:cs="Times New Roman"/>
          <w:sz w:val="28"/>
          <w:szCs w:val="28"/>
        </w:rPr>
        <w:t xml:space="preserve">в предоставлении муниципальной услуги, </w:t>
      </w:r>
      <w:r w:rsidRPr="000F52CB">
        <w:rPr>
          <w:rFonts w:ascii="Times New Roman" w:eastAsia="Calibri" w:hAnsi="Times New Roman" w:cs="Times New Roman"/>
          <w:sz w:val="28"/>
          <w:szCs w:val="28"/>
        </w:rPr>
        <w:t>в случае если запрос и документы, необходимые</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для предоставления муниципальной услуги, поданы в соответствии</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с информацией о сроках и порядке предоставления муниципальной услуги, опубликованной на </w:t>
      </w:r>
      <w:r w:rsidR="00A93D46" w:rsidRPr="000F52CB">
        <w:rPr>
          <w:rFonts w:ascii="Times New Roman" w:eastAsia="Calibri" w:hAnsi="Times New Roman" w:cs="Times New Roman"/>
          <w:sz w:val="28"/>
          <w:szCs w:val="28"/>
        </w:rPr>
        <w:t>РПГУ</w:t>
      </w:r>
      <w:r w:rsidRPr="000F52CB">
        <w:rPr>
          <w:rFonts w:ascii="Times New Roman" w:eastAsia="Calibri" w:hAnsi="Times New Roman" w:cs="Times New Roman"/>
          <w:sz w:val="28"/>
          <w:szCs w:val="28"/>
        </w:rPr>
        <w:t>;</w:t>
      </w:r>
    </w:p>
    <w:p w14:paraId="0CFC2F29" w14:textId="39BE6559" w:rsidR="00E75995" w:rsidRPr="000F52CB" w:rsidRDefault="00E75995"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A90234E" w14:textId="43B4731C" w:rsidR="00863366" w:rsidRPr="000F52CB" w:rsidRDefault="00E75995"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требовать от з</w:t>
      </w:r>
      <w:r w:rsidR="00863366" w:rsidRPr="000F52CB">
        <w:rPr>
          <w:rFonts w:ascii="Times New Roman" w:eastAsia="Calibri" w:hAnsi="Times New Roman" w:cs="Times New Roman"/>
          <w:sz w:val="28"/>
          <w:szCs w:val="28"/>
        </w:rPr>
        <w:t>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6A7564F" w14:textId="02AEE439" w:rsidR="00863366" w:rsidRPr="000F52CB" w:rsidRDefault="00E75995"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требовать от з</w:t>
      </w:r>
      <w:r w:rsidR="00863366" w:rsidRPr="000F52CB">
        <w:rPr>
          <w:rFonts w:ascii="Times New Roman" w:eastAsia="Calibri" w:hAnsi="Times New Roman" w:cs="Times New Roman"/>
          <w:sz w:val="28"/>
          <w:szCs w:val="28"/>
        </w:rPr>
        <w:t xml:space="preserve">аявителя предоставления документов, подтверждающих внесение </w:t>
      </w:r>
      <w:r w:rsidR="00E80DEC" w:rsidRPr="000F52CB">
        <w:rPr>
          <w:rFonts w:ascii="Times New Roman" w:eastAsia="Calibri" w:hAnsi="Times New Roman" w:cs="Times New Roman"/>
          <w:sz w:val="28"/>
          <w:szCs w:val="28"/>
        </w:rPr>
        <w:t>З</w:t>
      </w:r>
      <w:r w:rsidR="00863366" w:rsidRPr="000F52CB">
        <w:rPr>
          <w:rFonts w:ascii="Times New Roman" w:eastAsia="Calibri" w:hAnsi="Times New Roman" w:cs="Times New Roman"/>
          <w:sz w:val="28"/>
          <w:szCs w:val="28"/>
        </w:rPr>
        <w:t>аявителем платы за предоставление муниципальной услуги.</w:t>
      </w:r>
    </w:p>
    <w:p w14:paraId="2CA6C88D" w14:textId="77777777"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p>
    <w:p w14:paraId="15689760" w14:textId="77777777" w:rsidR="00863366" w:rsidRPr="00C83092" w:rsidRDefault="00863366" w:rsidP="00C83092">
      <w:pPr>
        <w:autoSpaceDE w:val="0"/>
        <w:autoSpaceDN w:val="0"/>
        <w:adjustRightInd w:val="0"/>
        <w:spacing w:after="0" w:line="240" w:lineRule="auto"/>
        <w:ind w:firstLine="709"/>
        <w:jc w:val="center"/>
        <w:rPr>
          <w:rFonts w:ascii="Times New Roman" w:hAnsi="Times New Roman" w:cs="Times New Roman"/>
          <w:sz w:val="28"/>
          <w:szCs w:val="28"/>
        </w:rPr>
      </w:pPr>
      <w:r w:rsidRPr="00C83092">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1534AAEB" w14:textId="77777777" w:rsidR="00854C97" w:rsidRPr="000F52CB" w:rsidRDefault="00854C97"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12100C2E" w14:textId="36438BE2" w:rsidR="00CB5837" w:rsidRPr="000F52CB" w:rsidRDefault="001D382D" w:rsidP="007754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2.1</w:t>
      </w:r>
      <w:r w:rsidR="00CB5837" w:rsidRPr="000F52CB">
        <w:rPr>
          <w:rFonts w:ascii="Times New Roman" w:eastAsia="Calibri" w:hAnsi="Times New Roman" w:cs="Times New Roman"/>
          <w:sz w:val="28"/>
          <w:szCs w:val="28"/>
        </w:rPr>
        <w:t>4.</w:t>
      </w:r>
      <w:r w:rsidRPr="000F52CB">
        <w:rPr>
          <w:rFonts w:ascii="Times New Roman" w:eastAsia="Calibri" w:hAnsi="Times New Roman" w:cs="Times New Roman"/>
          <w:sz w:val="28"/>
          <w:szCs w:val="28"/>
        </w:rPr>
        <w:t xml:space="preserve"> Основаниями для отказа в приеме заявления и документов, необходимых для предоставления муниципальной услуги, являются</w:t>
      </w:r>
      <w:r w:rsidR="00CB5837" w:rsidRPr="000F52CB">
        <w:rPr>
          <w:rFonts w:ascii="Times New Roman" w:eastAsia="Calibri" w:hAnsi="Times New Roman" w:cs="Times New Roman"/>
          <w:sz w:val="28"/>
          <w:szCs w:val="28"/>
        </w:rPr>
        <w:t>:</w:t>
      </w:r>
    </w:p>
    <w:p w14:paraId="00A9BE87" w14:textId="06B1A8B1" w:rsidR="001D382D" w:rsidRPr="000F52CB" w:rsidRDefault="00B749F5" w:rsidP="007754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а) </w:t>
      </w:r>
      <w:r w:rsidR="001D382D" w:rsidRPr="000F52CB">
        <w:rPr>
          <w:rFonts w:ascii="Times New Roman" w:eastAsia="Calibri" w:hAnsi="Times New Roman" w:cs="Times New Roman"/>
          <w:sz w:val="28"/>
          <w:szCs w:val="28"/>
        </w:rPr>
        <w:t>неустановление личности заявителя (представителя) (непредъявление докум</w:t>
      </w:r>
      <w:r w:rsidR="00622FA3" w:rsidRPr="000F52CB">
        <w:rPr>
          <w:rFonts w:ascii="Times New Roman" w:eastAsia="Calibri" w:hAnsi="Times New Roman" w:cs="Times New Roman"/>
          <w:sz w:val="28"/>
          <w:szCs w:val="28"/>
        </w:rPr>
        <w:t xml:space="preserve">ента, удостоверяющего личность, </w:t>
      </w:r>
      <w:r w:rsidR="001D382D" w:rsidRPr="000F52CB">
        <w:rPr>
          <w:rFonts w:ascii="Times New Roman" w:eastAsia="Calibri" w:hAnsi="Times New Roman" w:cs="Times New Roman"/>
          <w:sz w:val="28"/>
          <w:szCs w:val="28"/>
        </w:rPr>
        <w:t xml:space="preserve">отказ данного лица предъявить документ, удостоверяющий его личность), а также неподтверждение полномочий представителя (в </w:t>
      </w:r>
      <w:r w:rsidR="00CB5837" w:rsidRPr="000F52CB">
        <w:rPr>
          <w:rFonts w:ascii="Times New Roman" w:eastAsia="Calibri" w:hAnsi="Times New Roman" w:cs="Times New Roman"/>
          <w:sz w:val="28"/>
          <w:szCs w:val="28"/>
        </w:rPr>
        <w:t>случае обращения представителя);</w:t>
      </w:r>
    </w:p>
    <w:p w14:paraId="79C64F39" w14:textId="77472101" w:rsidR="00CB5837" w:rsidRPr="000F52CB" w:rsidRDefault="00B749F5" w:rsidP="007754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б) </w:t>
      </w:r>
      <w:r w:rsidR="00622FA3" w:rsidRPr="000F52CB">
        <w:rPr>
          <w:rFonts w:ascii="Times New Roman" w:eastAsia="Calibri" w:hAnsi="Times New Roman" w:cs="Times New Roman"/>
          <w:sz w:val="28"/>
          <w:szCs w:val="28"/>
        </w:rPr>
        <w:t xml:space="preserve">обращение </w:t>
      </w:r>
      <w:r w:rsidR="00CB5837" w:rsidRPr="000F52CB">
        <w:rPr>
          <w:rFonts w:ascii="Times New Roman" w:eastAsia="Calibri" w:hAnsi="Times New Roman" w:cs="Times New Roman"/>
          <w:sz w:val="28"/>
          <w:szCs w:val="28"/>
        </w:rPr>
        <w:t>с заявлением ненадлежаще</w:t>
      </w:r>
      <w:r w:rsidR="00622FA3" w:rsidRPr="000F52CB">
        <w:rPr>
          <w:rFonts w:ascii="Times New Roman" w:eastAsia="Calibri" w:hAnsi="Times New Roman" w:cs="Times New Roman"/>
          <w:sz w:val="28"/>
          <w:szCs w:val="28"/>
        </w:rPr>
        <w:t>го лица</w:t>
      </w:r>
      <w:r w:rsidR="00CE156F" w:rsidRPr="000F52CB">
        <w:rPr>
          <w:rFonts w:ascii="Times New Roman" w:eastAsia="Calibri" w:hAnsi="Times New Roman" w:cs="Times New Roman"/>
          <w:sz w:val="28"/>
          <w:szCs w:val="28"/>
        </w:rPr>
        <w:t>;</w:t>
      </w:r>
    </w:p>
    <w:p w14:paraId="418C5993" w14:textId="54FE996B" w:rsidR="00873300" w:rsidRPr="000F52CB" w:rsidRDefault="00753FF4" w:rsidP="0077544D">
      <w:pPr>
        <w:autoSpaceDE w:val="0"/>
        <w:autoSpaceDN w:val="0"/>
        <w:adjustRightInd w:val="0"/>
        <w:spacing w:after="0" w:line="240" w:lineRule="auto"/>
        <w:ind w:firstLine="709"/>
        <w:jc w:val="both"/>
        <w:rPr>
          <w:spacing w:val="1"/>
        </w:rPr>
      </w:pPr>
      <w:r w:rsidRPr="000F52CB">
        <w:rPr>
          <w:rFonts w:ascii="Times New Roman" w:eastAsia="Calibri" w:hAnsi="Times New Roman" w:cs="Times New Roman"/>
          <w:sz w:val="28"/>
          <w:szCs w:val="28"/>
        </w:rPr>
        <w:t xml:space="preserve">в) </w:t>
      </w:r>
      <w:r w:rsidR="00844347" w:rsidRPr="000F52CB">
        <w:rPr>
          <w:rFonts w:ascii="Times New Roman" w:hAnsi="Times New Roman" w:cs="Times New Roman"/>
          <w:sz w:val="28"/>
          <w:szCs w:val="28"/>
        </w:rPr>
        <w:t>поступление заявления в ненадлежащий уполномоченный орган.</w:t>
      </w:r>
    </w:p>
    <w:p w14:paraId="2B66DD7F" w14:textId="7B77E4AA"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2.1</w:t>
      </w:r>
      <w:r w:rsidR="00245080" w:rsidRPr="000F52CB">
        <w:rPr>
          <w:rFonts w:ascii="Times New Roman" w:hAnsi="Times New Roman" w:cs="Times New Roman"/>
          <w:sz w:val="28"/>
          <w:szCs w:val="28"/>
        </w:rPr>
        <w:t>5</w:t>
      </w:r>
      <w:r w:rsidR="00E80DEC" w:rsidRPr="000F52CB">
        <w:rPr>
          <w:rFonts w:ascii="Times New Roman" w:hAnsi="Times New Roman" w:cs="Times New Roman"/>
          <w:sz w:val="28"/>
          <w:szCs w:val="28"/>
        </w:rPr>
        <w:t>.</w:t>
      </w:r>
      <w:r w:rsidRPr="000F52CB">
        <w:rPr>
          <w:rFonts w:ascii="Times New Roman" w:hAnsi="Times New Roman" w:cs="Times New Roman"/>
          <w:sz w:val="28"/>
          <w:szCs w:val="28"/>
        </w:rPr>
        <w:t xml:space="preserve"> Заявление, поданное</w:t>
      </w:r>
      <w:r w:rsidR="00CE156F" w:rsidRPr="000F52CB">
        <w:rPr>
          <w:rFonts w:ascii="Times New Roman" w:hAnsi="Times New Roman" w:cs="Times New Roman"/>
          <w:sz w:val="28"/>
          <w:szCs w:val="28"/>
        </w:rPr>
        <w:t xml:space="preserve"> в форме электронного документа </w:t>
      </w:r>
      <w:r w:rsidRPr="000F52CB">
        <w:rPr>
          <w:rFonts w:ascii="Times New Roman" w:hAnsi="Times New Roman" w:cs="Times New Roman"/>
          <w:sz w:val="28"/>
          <w:szCs w:val="28"/>
        </w:rPr>
        <w:t>с использованием</w:t>
      </w:r>
      <w:r w:rsidR="00E80DEC" w:rsidRPr="000F52CB">
        <w:rPr>
          <w:rFonts w:ascii="Times New Roman" w:hAnsi="Times New Roman" w:cs="Times New Roman"/>
          <w:sz w:val="28"/>
          <w:szCs w:val="28"/>
        </w:rPr>
        <w:t xml:space="preserve"> </w:t>
      </w:r>
      <w:r w:rsidR="00A93D46" w:rsidRPr="000F52CB">
        <w:rPr>
          <w:rFonts w:ascii="Times New Roman" w:hAnsi="Times New Roman" w:cs="Times New Roman"/>
          <w:sz w:val="28"/>
          <w:szCs w:val="28"/>
        </w:rPr>
        <w:t>РПГУ</w:t>
      </w:r>
      <w:r w:rsidR="00622FA3" w:rsidRPr="000F52CB">
        <w:rPr>
          <w:rFonts w:ascii="Times New Roman" w:hAnsi="Times New Roman" w:cs="Times New Roman"/>
          <w:sz w:val="28"/>
          <w:szCs w:val="28"/>
        </w:rPr>
        <w:t>, к рассмотрению не принимается</w:t>
      </w:r>
      <w:r w:rsidRPr="000F52CB">
        <w:rPr>
          <w:rFonts w:ascii="Times New Roman" w:hAnsi="Times New Roman" w:cs="Times New Roman"/>
          <w:sz w:val="28"/>
          <w:szCs w:val="28"/>
        </w:rPr>
        <w:t xml:space="preserve"> </w:t>
      </w:r>
      <w:r w:rsidR="001D382D" w:rsidRPr="000F52CB">
        <w:rPr>
          <w:rFonts w:ascii="Times New Roman" w:eastAsia="Calibri" w:hAnsi="Times New Roman" w:cs="Times New Roman"/>
          <w:sz w:val="28"/>
          <w:szCs w:val="28"/>
        </w:rPr>
        <w:t>при наличии оснований, указанных в пункте 2.14 настоящего Административного регламента, а также если</w:t>
      </w:r>
      <w:r w:rsidRPr="000F52CB">
        <w:rPr>
          <w:rFonts w:ascii="Times New Roman" w:hAnsi="Times New Roman" w:cs="Times New Roman"/>
          <w:sz w:val="28"/>
          <w:szCs w:val="28"/>
        </w:rPr>
        <w:t>:</w:t>
      </w:r>
    </w:p>
    <w:p w14:paraId="244C0B48" w14:textId="0FF19685" w:rsidR="00863366" w:rsidRPr="000F52CB" w:rsidRDefault="00B04EE8" w:rsidP="007754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622FA3" w:rsidRPr="000F52CB">
        <w:rPr>
          <w:rFonts w:ascii="Times New Roman" w:eastAsia="Calibri" w:hAnsi="Times New Roman" w:cs="Times New Roman"/>
          <w:sz w:val="28"/>
          <w:szCs w:val="28"/>
        </w:rPr>
        <w:t>не</w:t>
      </w:r>
      <w:r w:rsidR="001D382D" w:rsidRPr="000F52CB">
        <w:rPr>
          <w:rFonts w:ascii="Times New Roman" w:eastAsia="Calibri" w:hAnsi="Times New Roman" w:cs="Times New Roman"/>
          <w:sz w:val="28"/>
          <w:szCs w:val="28"/>
        </w:rPr>
        <w:t>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r w:rsidR="00863366" w:rsidRPr="000F52CB">
        <w:rPr>
          <w:rFonts w:ascii="Times New Roman" w:hAnsi="Times New Roman" w:cs="Times New Roman"/>
          <w:sz w:val="28"/>
          <w:szCs w:val="28"/>
        </w:rPr>
        <w:t>;</w:t>
      </w:r>
    </w:p>
    <w:p w14:paraId="6B22A41A" w14:textId="198389F9" w:rsidR="001D382D" w:rsidRPr="000F52CB" w:rsidRDefault="00B04EE8" w:rsidP="0077544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D382D" w:rsidRPr="000F52CB">
        <w:rPr>
          <w:rFonts w:ascii="Times New Roman" w:eastAsia="Calibri" w:hAnsi="Times New Roman" w:cs="Times New Roman"/>
          <w:sz w:val="28"/>
          <w:szCs w:val="28"/>
        </w:rPr>
        <w:t>представлены электронные копии (электронные образы) документов, не позволяющи</w:t>
      </w:r>
      <w:r w:rsidR="00622FA3" w:rsidRPr="000F52CB">
        <w:rPr>
          <w:rFonts w:ascii="Times New Roman" w:eastAsia="Calibri" w:hAnsi="Times New Roman" w:cs="Times New Roman"/>
          <w:sz w:val="28"/>
          <w:szCs w:val="28"/>
        </w:rPr>
        <w:t>е</w:t>
      </w:r>
      <w:r w:rsidR="001D382D" w:rsidRPr="000F52CB">
        <w:rPr>
          <w:rFonts w:ascii="Times New Roman" w:eastAsia="Calibri" w:hAnsi="Times New Roman" w:cs="Times New Roman"/>
          <w:sz w:val="28"/>
          <w:szCs w:val="28"/>
        </w:rPr>
        <w:t xml:space="preserve"> в полном о</w:t>
      </w:r>
      <w:r w:rsidR="00CE156F" w:rsidRPr="000F52CB">
        <w:rPr>
          <w:rFonts w:ascii="Times New Roman" w:eastAsia="Calibri" w:hAnsi="Times New Roman" w:cs="Times New Roman"/>
          <w:sz w:val="28"/>
          <w:szCs w:val="28"/>
        </w:rPr>
        <w:t xml:space="preserve">бъеме прочитать текст документа </w:t>
      </w:r>
      <w:r w:rsidR="001D382D" w:rsidRPr="000F52CB">
        <w:rPr>
          <w:rFonts w:ascii="Times New Roman" w:eastAsia="Calibri" w:hAnsi="Times New Roman" w:cs="Times New Roman"/>
          <w:sz w:val="28"/>
          <w:szCs w:val="28"/>
        </w:rPr>
        <w:t>и/или распознать реквизиты документа;</w:t>
      </w:r>
    </w:p>
    <w:p w14:paraId="3E32DCB7" w14:textId="478F0416" w:rsidR="00E80DEC" w:rsidRPr="000F52CB" w:rsidRDefault="00B04EE8" w:rsidP="007754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1D382D" w:rsidRPr="000F52CB">
        <w:rPr>
          <w:rFonts w:ascii="Times New Roman" w:eastAsia="Calibri"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w:t>
      </w:r>
      <w:r w:rsidR="00450474" w:rsidRPr="000F52CB">
        <w:rPr>
          <w:rFonts w:ascii="Times New Roman" w:eastAsia="Calibri" w:hAnsi="Times New Roman" w:cs="Times New Roman"/>
          <w:sz w:val="28"/>
          <w:szCs w:val="28"/>
        </w:rPr>
        <w:t xml:space="preserve"> </w:t>
      </w:r>
      <w:r w:rsidR="001D382D" w:rsidRPr="000F52CB">
        <w:rPr>
          <w:rFonts w:ascii="Times New Roman" w:eastAsia="Calibri" w:hAnsi="Times New Roman" w:cs="Times New Roman"/>
          <w:sz w:val="28"/>
          <w:szCs w:val="28"/>
        </w:rPr>
        <w:t>в заявлении о предоставлении муниципальной услуги</w:t>
      </w:r>
      <w:r w:rsidR="00622FA3" w:rsidRPr="000F52CB">
        <w:rPr>
          <w:rFonts w:ascii="Times New Roman" w:hAnsi="Times New Roman" w:cs="Times New Roman"/>
          <w:sz w:val="28"/>
          <w:szCs w:val="28"/>
        </w:rPr>
        <w:t>.</w:t>
      </w:r>
    </w:p>
    <w:p w14:paraId="404A1DB7" w14:textId="77777777" w:rsidR="00863366" w:rsidRPr="000F52CB" w:rsidRDefault="00863366" w:rsidP="0077544D">
      <w:pPr>
        <w:spacing w:after="0" w:line="240" w:lineRule="auto"/>
        <w:ind w:firstLine="709"/>
        <w:jc w:val="both"/>
        <w:rPr>
          <w:rFonts w:ascii="Times New Roman" w:hAnsi="Times New Roman" w:cs="Times New Roman"/>
          <w:sz w:val="28"/>
          <w:szCs w:val="28"/>
        </w:rPr>
      </w:pPr>
    </w:p>
    <w:p w14:paraId="7662C906" w14:textId="77777777" w:rsidR="00863366" w:rsidRPr="00C83092" w:rsidRDefault="00863366" w:rsidP="00C83092">
      <w:pPr>
        <w:autoSpaceDE w:val="0"/>
        <w:autoSpaceDN w:val="0"/>
        <w:adjustRightInd w:val="0"/>
        <w:spacing w:after="0" w:line="240" w:lineRule="auto"/>
        <w:ind w:firstLine="709"/>
        <w:jc w:val="center"/>
        <w:rPr>
          <w:rFonts w:ascii="Times New Roman" w:hAnsi="Times New Roman" w:cs="Times New Roman"/>
          <w:sz w:val="28"/>
          <w:szCs w:val="28"/>
        </w:rPr>
      </w:pPr>
      <w:r w:rsidRPr="00C83092">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0F1EE2E1" w14:textId="77777777" w:rsidR="0069409D" w:rsidRPr="000F52CB" w:rsidRDefault="0069409D"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46C6D953" w14:textId="77777777" w:rsidR="00863366" w:rsidRPr="000F52CB" w:rsidRDefault="00863366" w:rsidP="0077544D">
      <w:pPr>
        <w:widowControl w:val="0"/>
        <w:tabs>
          <w:tab w:val="left" w:pos="567"/>
        </w:tabs>
        <w:spacing w:after="0" w:line="240" w:lineRule="auto"/>
        <w:ind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2.1</w:t>
      </w:r>
      <w:r w:rsidR="00245080" w:rsidRPr="000F52CB">
        <w:rPr>
          <w:rFonts w:ascii="Times New Roman" w:hAnsi="Times New Roman" w:cs="Times New Roman"/>
          <w:sz w:val="28"/>
          <w:szCs w:val="28"/>
        </w:rPr>
        <w:t>6</w:t>
      </w:r>
      <w:r w:rsidRPr="000F52CB">
        <w:rPr>
          <w:rFonts w:ascii="Times New Roman" w:hAnsi="Times New Roman" w:cs="Times New Roman"/>
          <w:sz w:val="28"/>
          <w:szCs w:val="28"/>
        </w:rPr>
        <w:t>. Основания для приостановления предоставления муниципальной услуги отсутствуют</w:t>
      </w:r>
      <w:r w:rsidR="00245080" w:rsidRPr="000F52CB">
        <w:rPr>
          <w:rFonts w:ascii="Times New Roman" w:hAnsi="Times New Roman" w:cs="Times New Roman"/>
          <w:i/>
          <w:sz w:val="28"/>
          <w:szCs w:val="28"/>
        </w:rPr>
        <w:t>.</w:t>
      </w:r>
    </w:p>
    <w:p w14:paraId="558C1F97" w14:textId="77777777" w:rsidR="00863366" w:rsidRPr="000F52CB" w:rsidRDefault="00245080" w:rsidP="0077544D">
      <w:pPr>
        <w:widowControl w:val="0"/>
        <w:tabs>
          <w:tab w:val="left" w:pos="567"/>
        </w:tabs>
        <w:spacing w:after="0" w:line="240" w:lineRule="auto"/>
        <w:ind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 xml:space="preserve">2.17. </w:t>
      </w:r>
      <w:r w:rsidR="00863366" w:rsidRPr="000F52CB">
        <w:rPr>
          <w:rFonts w:ascii="Times New Roman" w:hAnsi="Times New Roman" w:cs="Times New Roman"/>
          <w:sz w:val="28"/>
          <w:szCs w:val="28"/>
        </w:rPr>
        <w:t>Основания для отказа в предоставлении муниципальной услуги:</w:t>
      </w:r>
    </w:p>
    <w:p w14:paraId="691C3C4A" w14:textId="1741EC7E" w:rsidR="002F43AF" w:rsidRPr="000F52CB" w:rsidRDefault="00B04EE8" w:rsidP="0077544D">
      <w:pPr>
        <w:pStyle w:val="12"/>
        <w:shd w:val="clear" w:color="auto" w:fill="auto"/>
        <w:tabs>
          <w:tab w:val="left" w:pos="1134"/>
        </w:tabs>
        <w:ind w:firstLine="709"/>
        <w:jc w:val="both"/>
      </w:pPr>
      <w:r>
        <w:t xml:space="preserve">- </w:t>
      </w:r>
      <w:r w:rsidR="002F43AF" w:rsidRPr="000F52CB">
        <w:t>несоответствие запрашиваемого вида разрешенного использования земельного участка градостроительному регламенту Правил землепользования и застройки;</w:t>
      </w:r>
    </w:p>
    <w:p w14:paraId="7B41D0CD" w14:textId="29CB1D7B" w:rsidR="002F43AF" w:rsidRPr="000F52CB" w:rsidRDefault="00B04EE8" w:rsidP="0077544D">
      <w:pPr>
        <w:pStyle w:val="12"/>
        <w:shd w:val="clear" w:color="auto" w:fill="auto"/>
        <w:tabs>
          <w:tab w:val="left" w:pos="1134"/>
        </w:tabs>
        <w:ind w:firstLine="709"/>
        <w:jc w:val="both"/>
      </w:pPr>
      <w:r>
        <w:t xml:space="preserve">- </w:t>
      </w:r>
      <w:r w:rsidR="002F43AF" w:rsidRPr="000F52CB">
        <w:t>проектом планировки территории и проектом межевания территории предусмотрен иной вид разрешенного использования земельного участка, чем указано в заявлении;</w:t>
      </w:r>
    </w:p>
    <w:p w14:paraId="26F43439" w14:textId="0042082D" w:rsidR="002F43AF" w:rsidRPr="000F52CB" w:rsidRDefault="00B04EE8" w:rsidP="0077544D">
      <w:pPr>
        <w:pStyle w:val="12"/>
        <w:shd w:val="clear" w:color="auto" w:fill="auto"/>
        <w:tabs>
          <w:tab w:val="left" w:pos="1134"/>
        </w:tabs>
        <w:ind w:firstLine="709"/>
        <w:jc w:val="both"/>
      </w:pPr>
      <w:r>
        <w:t xml:space="preserve">- </w:t>
      </w:r>
      <w:r w:rsidR="002F43AF" w:rsidRPr="000F52CB">
        <w:t>непредставление заявителем полного комплекта документов, указанных в пункте 2.8</w:t>
      </w:r>
      <w:r w:rsidR="002F43AF" w:rsidRPr="000F52CB">
        <w:rPr>
          <w:rFonts w:eastAsia="Calibri"/>
        </w:rPr>
        <w:t xml:space="preserve"> Административного регламента</w:t>
      </w:r>
      <w:r w:rsidR="002F43AF" w:rsidRPr="000F52CB">
        <w:t>;</w:t>
      </w:r>
    </w:p>
    <w:p w14:paraId="018429FB" w14:textId="41667272" w:rsidR="002F43AF" w:rsidRPr="000F52CB" w:rsidRDefault="00B04EE8" w:rsidP="0077544D">
      <w:pPr>
        <w:pStyle w:val="12"/>
        <w:shd w:val="clear" w:color="auto" w:fill="auto"/>
        <w:tabs>
          <w:tab w:val="left" w:pos="1134"/>
        </w:tabs>
        <w:ind w:firstLine="709"/>
        <w:jc w:val="both"/>
      </w:pPr>
      <w:r>
        <w:t xml:space="preserve">- </w:t>
      </w:r>
      <w:r w:rsidR="002F43AF" w:rsidRPr="000F52CB">
        <w:t xml:space="preserve">изменение вида разрешенного использования земельного участка испрашивается в отношении земельного участка, находящегося в </w:t>
      </w:r>
      <w:r w:rsidR="00DB1BFF" w:rsidRPr="000F52CB">
        <w:t xml:space="preserve">муниципальной </w:t>
      </w:r>
      <w:r w:rsidR="002F43AF" w:rsidRPr="000F52CB">
        <w:t>собственности, договор аренды которого заключен по результатам аукциона или в случае признания аукциона несостоявшимся с лицами, указанными в пункте 13, 14 или 20 статьи 39.12 Земельного кодекса Российской Федерации;</w:t>
      </w:r>
    </w:p>
    <w:p w14:paraId="464B294C" w14:textId="6E3200C8" w:rsidR="002F43AF" w:rsidRPr="000F52CB" w:rsidRDefault="00B04EE8" w:rsidP="0077544D">
      <w:pPr>
        <w:pStyle w:val="12"/>
        <w:shd w:val="clear" w:color="auto" w:fill="auto"/>
        <w:tabs>
          <w:tab w:val="left" w:pos="1134"/>
        </w:tabs>
        <w:ind w:firstLine="709"/>
        <w:jc w:val="both"/>
      </w:pPr>
      <w:r>
        <w:t xml:space="preserve">- </w:t>
      </w:r>
      <w:r w:rsidR="002F43AF" w:rsidRPr="000F52CB">
        <w:t>земельный участок расположен в границах территории, в отношении которой принято решение о комплексном развитии территории, до дня утверждения документации по планировке территории;</w:t>
      </w:r>
    </w:p>
    <w:p w14:paraId="3E76DEC0" w14:textId="49C202E8" w:rsidR="006D5AF9" w:rsidRPr="000F52CB" w:rsidRDefault="00B04EE8"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2F43AF" w:rsidRPr="000F52CB">
        <w:rPr>
          <w:rFonts w:ascii="Times New Roman" w:hAnsi="Times New Roman" w:cs="Times New Roman"/>
          <w:sz w:val="28"/>
          <w:szCs w:val="28"/>
        </w:rPr>
        <w:t xml:space="preserve">испрашиваемый вид разрешенного использования не соответствует виду </w:t>
      </w:r>
      <w:r w:rsidR="002F43AF" w:rsidRPr="000F52CB">
        <w:rPr>
          <w:rFonts w:ascii="Times New Roman" w:hAnsi="Times New Roman" w:cs="Times New Roman"/>
          <w:sz w:val="28"/>
          <w:szCs w:val="28"/>
        </w:rPr>
        <w:lastRenderedPageBreak/>
        <w:t>разрешенного использования</w:t>
      </w:r>
      <w:r w:rsidR="00DE0301">
        <w:rPr>
          <w:rFonts w:ascii="Times New Roman" w:hAnsi="Times New Roman" w:cs="Times New Roman"/>
          <w:sz w:val="28"/>
          <w:szCs w:val="28"/>
        </w:rPr>
        <w:t>,</w:t>
      </w:r>
      <w:r w:rsidR="002F43AF" w:rsidRPr="000F52CB">
        <w:rPr>
          <w:rFonts w:ascii="Times New Roman" w:hAnsi="Times New Roman" w:cs="Times New Roman"/>
          <w:sz w:val="28"/>
          <w:szCs w:val="28"/>
        </w:rPr>
        <w:t xml:space="preserve"> указанного в решении о предварительном согласовании предоставления земельного участка</w:t>
      </w:r>
      <w:r w:rsidR="006D5AF9" w:rsidRPr="000F52CB">
        <w:rPr>
          <w:rFonts w:ascii="Times New Roman" w:hAnsi="Times New Roman" w:cs="Times New Roman"/>
          <w:sz w:val="28"/>
          <w:szCs w:val="28"/>
        </w:rPr>
        <w:t>.</w:t>
      </w:r>
    </w:p>
    <w:p w14:paraId="4FF778A4" w14:textId="77777777" w:rsidR="0069409D" w:rsidRPr="000F52CB" w:rsidRDefault="0069409D" w:rsidP="007754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184ADAC0" w14:textId="77777777" w:rsidR="00622FA3" w:rsidRPr="000F52CB" w:rsidRDefault="00622FA3" w:rsidP="0077544D">
      <w:pPr>
        <w:autoSpaceDE w:val="0"/>
        <w:autoSpaceDN w:val="0"/>
        <w:adjustRightInd w:val="0"/>
        <w:spacing w:after="0" w:line="240" w:lineRule="auto"/>
        <w:ind w:firstLine="709"/>
        <w:jc w:val="both"/>
        <w:rPr>
          <w:rFonts w:ascii="Times New Roman" w:hAnsi="Times New Roman" w:cs="Times New Roman"/>
          <w:sz w:val="28"/>
          <w:szCs w:val="28"/>
        </w:rPr>
      </w:pPr>
    </w:p>
    <w:p w14:paraId="139B401D" w14:textId="3D663C79" w:rsidR="00863366" w:rsidRPr="00C83092" w:rsidRDefault="00863366" w:rsidP="00C83092">
      <w:pPr>
        <w:autoSpaceDE w:val="0"/>
        <w:autoSpaceDN w:val="0"/>
        <w:adjustRightInd w:val="0"/>
        <w:spacing w:after="0" w:line="240" w:lineRule="auto"/>
        <w:ind w:firstLine="709"/>
        <w:jc w:val="center"/>
        <w:rPr>
          <w:rFonts w:ascii="Times New Roman" w:hAnsi="Times New Roman" w:cs="Times New Roman"/>
          <w:sz w:val="28"/>
          <w:szCs w:val="28"/>
        </w:rPr>
      </w:pPr>
      <w:r w:rsidRPr="00C83092">
        <w:rPr>
          <w:rFonts w:ascii="Times New Roman" w:hAnsi="Times New Roman" w:cs="Times New Roman"/>
          <w:sz w:val="28"/>
          <w:szCs w:val="28"/>
        </w:rPr>
        <w:t>Перечень услуг, которые являются необходимыми</w:t>
      </w:r>
      <w:r w:rsidR="00450474" w:rsidRPr="00C83092">
        <w:rPr>
          <w:rFonts w:ascii="Times New Roman" w:hAnsi="Times New Roman" w:cs="Times New Roman"/>
          <w:sz w:val="28"/>
          <w:szCs w:val="28"/>
        </w:rPr>
        <w:t xml:space="preserve"> </w:t>
      </w:r>
      <w:r w:rsidRPr="00C83092">
        <w:rPr>
          <w:rFonts w:ascii="Times New Roman" w:hAnsi="Times New Roman" w:cs="Times New Roman"/>
          <w:sz w:val="28"/>
          <w:szCs w:val="28"/>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2914F10" w14:textId="77777777" w:rsidR="00593E56" w:rsidRPr="000F52CB" w:rsidRDefault="00593E56"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45F741AC" w14:textId="18008299"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2.1</w:t>
      </w:r>
      <w:r w:rsidR="00EB6BC3" w:rsidRPr="000F52CB">
        <w:rPr>
          <w:rFonts w:ascii="Times New Roman" w:hAnsi="Times New Roman" w:cs="Times New Roman"/>
          <w:sz w:val="28"/>
          <w:szCs w:val="28"/>
        </w:rPr>
        <w:t>8</w:t>
      </w:r>
      <w:r w:rsidRPr="000F52CB">
        <w:rPr>
          <w:rFonts w:ascii="Times New Roman" w:hAnsi="Times New Roman" w:cs="Times New Roman"/>
          <w:sz w:val="28"/>
          <w:szCs w:val="28"/>
        </w:rPr>
        <w:t xml:space="preserve">. Услуги, которые являются необходимыми и </w:t>
      </w:r>
      <w:r w:rsidR="0024357E" w:rsidRPr="000F52CB">
        <w:rPr>
          <w:rFonts w:ascii="Times New Roman" w:hAnsi="Times New Roman" w:cs="Times New Roman"/>
          <w:sz w:val="28"/>
          <w:szCs w:val="28"/>
        </w:rPr>
        <w:t xml:space="preserve">обязательными </w:t>
      </w:r>
      <w:r w:rsidRPr="000F52CB">
        <w:rPr>
          <w:rFonts w:ascii="Times New Roman" w:hAnsi="Times New Roman" w:cs="Times New Roman"/>
          <w:sz w:val="28"/>
          <w:szCs w:val="28"/>
        </w:rPr>
        <w:t>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rsidR="00E80DEC" w:rsidRPr="000F52CB">
        <w:rPr>
          <w:rFonts w:ascii="Times New Roman" w:hAnsi="Times New Roman" w:cs="Times New Roman"/>
          <w:sz w:val="28"/>
          <w:szCs w:val="28"/>
        </w:rPr>
        <w:t xml:space="preserve">, </w:t>
      </w:r>
      <w:r w:rsidR="00CA70A6" w:rsidRPr="000F52CB">
        <w:rPr>
          <w:rFonts w:ascii="Times New Roman" w:hAnsi="Times New Roman" w:cs="Times New Roman"/>
          <w:sz w:val="28"/>
          <w:szCs w:val="28"/>
        </w:rPr>
        <w:t xml:space="preserve">органов местного </w:t>
      </w:r>
      <w:r w:rsidR="00C40581" w:rsidRPr="000F52CB">
        <w:rPr>
          <w:rFonts w:ascii="Times New Roman" w:hAnsi="Times New Roman" w:cs="Times New Roman"/>
          <w:sz w:val="28"/>
          <w:szCs w:val="28"/>
        </w:rPr>
        <w:t>самоуправления</w:t>
      </w:r>
      <w:r w:rsidR="00CA70A6" w:rsidRPr="000F52CB">
        <w:rPr>
          <w:rFonts w:ascii="Times New Roman" w:hAnsi="Times New Roman" w:cs="Times New Roman"/>
          <w:sz w:val="28"/>
          <w:szCs w:val="28"/>
        </w:rPr>
        <w:t xml:space="preserve"> </w:t>
      </w:r>
      <w:r w:rsidR="004C71B5" w:rsidRPr="000F52CB">
        <w:rPr>
          <w:rFonts w:ascii="Times New Roman" w:hAnsi="Times New Roman" w:cs="Times New Roman"/>
          <w:sz w:val="28"/>
          <w:szCs w:val="28"/>
        </w:rPr>
        <w:t>не</w:t>
      </w:r>
      <w:r w:rsidR="004C71B5" w:rsidRPr="000F52CB">
        <w:rPr>
          <w:rStyle w:val="ad"/>
        </w:rPr>
        <w:t xml:space="preserve"> </w:t>
      </w:r>
      <w:r w:rsidR="004C71B5" w:rsidRPr="000F52CB">
        <w:rPr>
          <w:rFonts w:ascii="Times New Roman" w:hAnsi="Times New Roman" w:cs="Times New Roman"/>
          <w:sz w:val="28"/>
          <w:szCs w:val="28"/>
        </w:rPr>
        <w:t>предусмотрены.</w:t>
      </w:r>
    </w:p>
    <w:p w14:paraId="399F329C" w14:textId="77777777"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p>
    <w:p w14:paraId="2B655D52" w14:textId="77777777" w:rsidR="00863366" w:rsidRPr="00C83092" w:rsidRDefault="00863366" w:rsidP="00C83092">
      <w:pPr>
        <w:autoSpaceDE w:val="0"/>
        <w:autoSpaceDN w:val="0"/>
        <w:adjustRightInd w:val="0"/>
        <w:spacing w:after="0" w:line="240" w:lineRule="auto"/>
        <w:ind w:firstLine="709"/>
        <w:jc w:val="center"/>
        <w:rPr>
          <w:rFonts w:ascii="Times New Roman" w:hAnsi="Times New Roman" w:cs="Times New Roman"/>
          <w:sz w:val="28"/>
          <w:szCs w:val="28"/>
        </w:rPr>
      </w:pPr>
      <w:r w:rsidRPr="00C83092">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63DC15AD" w14:textId="77777777" w:rsidR="0069409D" w:rsidRPr="000F52CB" w:rsidRDefault="0069409D"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6AB9D3AD" w14:textId="3A5BC459"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2.1</w:t>
      </w:r>
      <w:r w:rsidR="00202659" w:rsidRPr="000F52CB">
        <w:rPr>
          <w:rFonts w:ascii="Times New Roman" w:hAnsi="Times New Roman" w:cs="Times New Roman"/>
          <w:sz w:val="28"/>
          <w:szCs w:val="28"/>
        </w:rPr>
        <w:t>9</w:t>
      </w:r>
      <w:r w:rsidRPr="000F52CB">
        <w:rPr>
          <w:rFonts w:ascii="Times New Roman" w:hAnsi="Times New Roman" w:cs="Times New Roman"/>
          <w:sz w:val="28"/>
          <w:szCs w:val="28"/>
        </w:rPr>
        <w:t xml:space="preserve">. За предоставление муниципальной услуги </w:t>
      </w:r>
      <w:r w:rsidR="00021A02" w:rsidRPr="000F52CB">
        <w:rPr>
          <w:rFonts w:ascii="Times New Roman" w:hAnsi="Times New Roman" w:cs="Times New Roman"/>
          <w:sz w:val="28"/>
          <w:szCs w:val="28"/>
        </w:rPr>
        <w:t>государственная пошлина не взимается.</w:t>
      </w:r>
    </w:p>
    <w:p w14:paraId="5837FF7F" w14:textId="77777777" w:rsidR="00080437" w:rsidRPr="000F52CB" w:rsidRDefault="00080437" w:rsidP="0077544D">
      <w:pPr>
        <w:spacing w:after="0" w:line="240" w:lineRule="auto"/>
        <w:ind w:firstLine="709"/>
        <w:jc w:val="both"/>
        <w:rPr>
          <w:rFonts w:ascii="Times New Roman" w:hAnsi="Times New Roman" w:cs="Times New Roman"/>
          <w:sz w:val="28"/>
          <w:szCs w:val="28"/>
        </w:rPr>
      </w:pPr>
    </w:p>
    <w:p w14:paraId="250976B2" w14:textId="7BC18C84" w:rsidR="00863366" w:rsidRPr="00C83092" w:rsidRDefault="00863366" w:rsidP="00C83092">
      <w:pPr>
        <w:autoSpaceDE w:val="0"/>
        <w:autoSpaceDN w:val="0"/>
        <w:adjustRightInd w:val="0"/>
        <w:spacing w:after="0" w:line="240" w:lineRule="auto"/>
        <w:ind w:firstLine="709"/>
        <w:jc w:val="center"/>
        <w:rPr>
          <w:rFonts w:ascii="Times New Roman" w:hAnsi="Times New Roman" w:cs="Times New Roman"/>
          <w:sz w:val="28"/>
          <w:szCs w:val="28"/>
        </w:rPr>
      </w:pPr>
      <w:r w:rsidRPr="00C83092">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7519DA0" w14:textId="77777777" w:rsidR="00080437" w:rsidRPr="000F52CB" w:rsidRDefault="00080437"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771B4F38" w14:textId="57B93BCC"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w:t>
      </w:r>
      <w:r w:rsidR="00202659" w:rsidRPr="000F52CB">
        <w:rPr>
          <w:rFonts w:ascii="Times New Roman" w:hAnsi="Times New Roman" w:cs="Times New Roman"/>
          <w:sz w:val="28"/>
          <w:szCs w:val="28"/>
        </w:rPr>
        <w:t>20</w:t>
      </w:r>
      <w:r w:rsidRPr="000F52CB">
        <w:rPr>
          <w:rFonts w:ascii="Times New Roman" w:hAnsi="Times New Roman" w:cs="Times New Roman"/>
          <w:sz w:val="28"/>
          <w:szCs w:val="28"/>
        </w:rPr>
        <w:t xml:space="preserve">. Плата за предоставление услуг, которые являются необходимыми и обязательными для предоставления </w:t>
      </w:r>
      <w:r w:rsidRPr="000F52CB">
        <w:rPr>
          <w:rFonts w:ascii="Times New Roman" w:hAnsi="Times New Roman" w:cs="Times New Roman"/>
          <w:bCs/>
          <w:sz w:val="28"/>
          <w:szCs w:val="28"/>
        </w:rPr>
        <w:t>муниципальной</w:t>
      </w:r>
      <w:r w:rsidRPr="000F52CB">
        <w:rPr>
          <w:rFonts w:ascii="Times New Roman" w:hAnsi="Times New Roman" w:cs="Times New Roman"/>
          <w:sz w:val="28"/>
          <w:szCs w:val="28"/>
        </w:rPr>
        <w:t xml:space="preserve"> услуги, не взимается</w:t>
      </w:r>
      <w:r w:rsidR="00450474" w:rsidRPr="000F52CB">
        <w:rPr>
          <w:rFonts w:ascii="Times New Roman" w:hAnsi="Times New Roman" w:cs="Times New Roman"/>
          <w:sz w:val="28"/>
          <w:szCs w:val="28"/>
        </w:rPr>
        <w:t xml:space="preserve"> </w:t>
      </w:r>
      <w:r w:rsidRPr="000F52CB">
        <w:rPr>
          <w:rFonts w:ascii="Times New Roman" w:hAnsi="Times New Roman" w:cs="Times New Roman"/>
          <w:sz w:val="28"/>
          <w:szCs w:val="28"/>
        </w:rPr>
        <w:t>в связи с отсутствием таких услуг.</w:t>
      </w:r>
    </w:p>
    <w:p w14:paraId="6DBB1F43" w14:textId="77777777"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p>
    <w:p w14:paraId="3EAB3A5C" w14:textId="11E00D90" w:rsidR="00863366" w:rsidRPr="00C83092" w:rsidRDefault="00863366" w:rsidP="00C83092">
      <w:pPr>
        <w:autoSpaceDE w:val="0"/>
        <w:autoSpaceDN w:val="0"/>
        <w:adjustRightInd w:val="0"/>
        <w:spacing w:after="0" w:line="240" w:lineRule="auto"/>
        <w:ind w:firstLine="709"/>
        <w:jc w:val="center"/>
        <w:rPr>
          <w:rFonts w:ascii="Times New Roman" w:hAnsi="Times New Roman" w:cs="Times New Roman"/>
          <w:sz w:val="28"/>
          <w:szCs w:val="28"/>
        </w:rPr>
      </w:pPr>
      <w:r w:rsidRPr="00C83092">
        <w:rPr>
          <w:rFonts w:ascii="Times New Roman" w:hAnsi="Times New Roman" w:cs="Times New Roman"/>
          <w:sz w:val="28"/>
          <w:szCs w:val="28"/>
        </w:rPr>
        <w:t>Максимальный срок ожидания в очереди при подаче запроса</w:t>
      </w:r>
      <w:r w:rsidR="00450474" w:rsidRPr="00C83092">
        <w:rPr>
          <w:rFonts w:ascii="Times New Roman" w:hAnsi="Times New Roman" w:cs="Times New Roman"/>
          <w:sz w:val="28"/>
          <w:szCs w:val="28"/>
        </w:rPr>
        <w:t xml:space="preserve"> </w:t>
      </w:r>
      <w:r w:rsidRPr="00C83092">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w:t>
      </w:r>
    </w:p>
    <w:p w14:paraId="0D248F91" w14:textId="77777777" w:rsidR="00ED434C" w:rsidRPr="000F52CB" w:rsidRDefault="00ED434C"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49EAC05A" w14:textId="36832AD3"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w:t>
      </w:r>
      <w:r w:rsidR="00202659" w:rsidRPr="000F52CB">
        <w:rPr>
          <w:rFonts w:ascii="Times New Roman" w:hAnsi="Times New Roman" w:cs="Times New Roman"/>
          <w:sz w:val="28"/>
          <w:szCs w:val="28"/>
        </w:rPr>
        <w:t>21</w:t>
      </w:r>
      <w:r w:rsidRPr="000F52CB">
        <w:rPr>
          <w:rFonts w:ascii="Times New Roman" w:hAnsi="Times New Roman" w:cs="Times New Roman"/>
          <w:sz w:val="28"/>
          <w:szCs w:val="28"/>
        </w:rPr>
        <w:t xml:space="preserve">. </w:t>
      </w:r>
      <w:r w:rsidR="004C71B5" w:rsidRPr="000F52CB">
        <w:rPr>
          <w:rFonts w:ascii="Times New Roman" w:hAnsi="Times New Roman" w:cs="Times New Roman"/>
          <w:sz w:val="28"/>
          <w:szCs w:val="28"/>
        </w:rPr>
        <w:t>Максимальный срок ожидания при подаче заявления</w:t>
      </w:r>
      <w:r w:rsidR="00450474" w:rsidRPr="000F52CB">
        <w:rPr>
          <w:rFonts w:ascii="Times New Roman" w:hAnsi="Times New Roman" w:cs="Times New Roman"/>
          <w:sz w:val="28"/>
          <w:szCs w:val="28"/>
        </w:rPr>
        <w:t xml:space="preserve"> </w:t>
      </w:r>
      <w:r w:rsidR="004C71B5" w:rsidRPr="000F52CB">
        <w:rPr>
          <w:rFonts w:ascii="Times New Roman" w:hAnsi="Times New Roman" w:cs="Times New Roman"/>
          <w:sz w:val="28"/>
          <w:szCs w:val="28"/>
        </w:rPr>
        <w:t>и прилагаемых к нему документов, а также при получении результатов предоставления муниципальной услуги не должен превышать 15 минут.</w:t>
      </w:r>
    </w:p>
    <w:p w14:paraId="73A18D4B" w14:textId="77777777" w:rsidR="00863366" w:rsidRPr="000F52CB" w:rsidRDefault="00863366" w:rsidP="0077544D">
      <w:pPr>
        <w:spacing w:after="0" w:line="240" w:lineRule="auto"/>
        <w:ind w:firstLine="709"/>
        <w:jc w:val="both"/>
        <w:rPr>
          <w:rFonts w:ascii="Times New Roman" w:hAnsi="Times New Roman" w:cs="Times New Roman"/>
          <w:sz w:val="28"/>
          <w:szCs w:val="28"/>
        </w:rPr>
      </w:pPr>
    </w:p>
    <w:p w14:paraId="17B67BEC" w14:textId="77777777" w:rsidR="00863366" w:rsidRPr="00C83092" w:rsidRDefault="00863366" w:rsidP="00C83092">
      <w:pPr>
        <w:autoSpaceDE w:val="0"/>
        <w:autoSpaceDN w:val="0"/>
        <w:adjustRightInd w:val="0"/>
        <w:spacing w:after="0" w:line="240" w:lineRule="auto"/>
        <w:ind w:firstLine="709"/>
        <w:jc w:val="center"/>
        <w:rPr>
          <w:rFonts w:ascii="Times New Roman" w:hAnsi="Times New Roman" w:cs="Times New Roman"/>
          <w:sz w:val="28"/>
          <w:szCs w:val="28"/>
        </w:rPr>
      </w:pPr>
      <w:r w:rsidRPr="00C83092">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14:paraId="4EA45563" w14:textId="77777777" w:rsidR="00ED434C" w:rsidRPr="000F52CB" w:rsidRDefault="00ED434C"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475A3B9B" w14:textId="20180F59" w:rsidR="00ED434C" w:rsidRPr="000F52CB" w:rsidRDefault="00ED434C" w:rsidP="007754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2.22. Все заявления о предоставлении муниципальной услуги, в том числе поступившие в форме электронного д</w:t>
      </w:r>
      <w:r w:rsidR="00914612" w:rsidRPr="000F52CB">
        <w:rPr>
          <w:rFonts w:ascii="Times New Roman" w:eastAsia="Calibri" w:hAnsi="Times New Roman" w:cs="Times New Roman"/>
          <w:sz w:val="28"/>
          <w:szCs w:val="28"/>
        </w:rPr>
        <w:t xml:space="preserve">окумента с использованием РПГУ, </w:t>
      </w:r>
      <w:r w:rsidRPr="000F52CB">
        <w:rPr>
          <w:rFonts w:ascii="Times New Roman" w:eastAsia="Calibri" w:hAnsi="Times New Roman" w:cs="Times New Roman"/>
          <w:sz w:val="28"/>
          <w:szCs w:val="28"/>
        </w:rPr>
        <w:t xml:space="preserve">либо </w:t>
      </w:r>
      <w:r w:rsidRPr="000F52CB">
        <w:rPr>
          <w:rFonts w:ascii="Times New Roman" w:eastAsia="Calibri" w:hAnsi="Times New Roman" w:cs="Times New Roman"/>
          <w:sz w:val="28"/>
          <w:szCs w:val="28"/>
        </w:rPr>
        <w:lastRenderedPageBreak/>
        <w:t xml:space="preserve">поданные через РГАУ МФЦ, принятые к рассмотрению </w:t>
      </w:r>
      <w:r w:rsidR="00C83092">
        <w:rPr>
          <w:rFonts w:ascii="Times New Roman" w:eastAsia="Calibri" w:hAnsi="Times New Roman" w:cs="Times New Roman"/>
          <w:sz w:val="28"/>
          <w:szCs w:val="28"/>
        </w:rPr>
        <w:t>Администрацией</w:t>
      </w:r>
      <w:r w:rsidRPr="000F52CB">
        <w:rPr>
          <w:rFonts w:ascii="Times New Roman" w:eastAsia="Calibri" w:hAnsi="Times New Roman" w:cs="Times New Roman"/>
          <w:sz w:val="28"/>
          <w:szCs w:val="28"/>
        </w:rPr>
        <w:t>, подлежат регистрации в течение одного рабочего дня.</w:t>
      </w:r>
    </w:p>
    <w:p w14:paraId="6BAD81CC" w14:textId="0E8534E5" w:rsidR="00ED434C" w:rsidRPr="000F52CB" w:rsidRDefault="00ED434C" w:rsidP="0077544D">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Заявление и прилагаемые документы, поступившие посредством РПГУ</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в нерабочий или праздничный день, подлежат регистрации в следующий</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за ним первый рабочий день.</w:t>
      </w:r>
    </w:p>
    <w:p w14:paraId="3A6BA630" w14:textId="77777777" w:rsidR="00863366" w:rsidRPr="000F52CB" w:rsidRDefault="00863366" w:rsidP="0077544D">
      <w:pPr>
        <w:spacing w:after="0" w:line="240" w:lineRule="auto"/>
        <w:ind w:firstLine="709"/>
        <w:jc w:val="both"/>
        <w:rPr>
          <w:rFonts w:ascii="Times New Roman" w:hAnsi="Times New Roman" w:cs="Times New Roman"/>
          <w:sz w:val="28"/>
          <w:szCs w:val="28"/>
        </w:rPr>
      </w:pPr>
    </w:p>
    <w:p w14:paraId="4ED342A6" w14:textId="798EF0CB" w:rsidR="00863366" w:rsidRPr="00C83092" w:rsidRDefault="00863366" w:rsidP="0077544D">
      <w:pPr>
        <w:autoSpaceDE w:val="0"/>
        <w:autoSpaceDN w:val="0"/>
        <w:adjustRightInd w:val="0"/>
        <w:spacing w:after="0" w:line="240" w:lineRule="auto"/>
        <w:ind w:firstLine="709"/>
        <w:jc w:val="both"/>
        <w:rPr>
          <w:rFonts w:ascii="Times New Roman" w:hAnsi="Times New Roman" w:cs="Times New Roman"/>
          <w:bCs/>
          <w:sz w:val="28"/>
          <w:szCs w:val="28"/>
        </w:rPr>
      </w:pPr>
      <w:r w:rsidRPr="00C83092">
        <w:rPr>
          <w:rFonts w:ascii="Times New Roman" w:hAnsi="Times New Roman" w:cs="Times New Roman"/>
          <w:bCs/>
          <w:sz w:val="28"/>
          <w:szCs w:val="28"/>
        </w:rPr>
        <w:t>Требования к помещениям, в которых предоставляется муниципальная услуга</w:t>
      </w:r>
    </w:p>
    <w:p w14:paraId="23FAD7C5" w14:textId="77777777" w:rsidR="00ED434C" w:rsidRPr="000F52CB" w:rsidRDefault="00ED434C" w:rsidP="0077544D">
      <w:pPr>
        <w:autoSpaceDE w:val="0"/>
        <w:autoSpaceDN w:val="0"/>
        <w:adjustRightInd w:val="0"/>
        <w:spacing w:after="0" w:line="240" w:lineRule="auto"/>
        <w:ind w:firstLine="709"/>
        <w:jc w:val="both"/>
        <w:rPr>
          <w:rFonts w:ascii="Times New Roman" w:hAnsi="Times New Roman" w:cs="Times New Roman"/>
          <w:b/>
          <w:sz w:val="28"/>
          <w:szCs w:val="28"/>
        </w:rPr>
      </w:pPr>
    </w:p>
    <w:p w14:paraId="19B0B186" w14:textId="739FBDDB"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3</w:t>
      </w:r>
      <w:r w:rsidRPr="000F52CB">
        <w:rPr>
          <w:rFonts w:ascii="Times New Roman" w:hAnsi="Times New Roman" w:cs="Times New Roman"/>
          <w:sz w:val="28"/>
          <w:szCs w:val="28"/>
        </w:rPr>
        <w:t>. Местоположение административных зданий, в которых осуществляется прием заявлений и документов, необходимых</w:t>
      </w:r>
      <w:r w:rsidR="00450474" w:rsidRPr="000F52CB">
        <w:rPr>
          <w:rFonts w:ascii="Times New Roman" w:hAnsi="Times New Roman" w:cs="Times New Roman"/>
          <w:sz w:val="28"/>
          <w:szCs w:val="28"/>
        </w:rPr>
        <w:t xml:space="preserve"> </w:t>
      </w:r>
      <w:r w:rsidRPr="000F52CB">
        <w:rPr>
          <w:rFonts w:ascii="Times New Roman" w:hAnsi="Times New Roman" w:cs="Times New Roman"/>
          <w:sz w:val="28"/>
          <w:szCs w:val="28"/>
        </w:rP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A9725A4" w14:textId="77777777" w:rsidR="00863366" w:rsidRPr="000F52CB" w:rsidRDefault="00863366" w:rsidP="0077544D">
      <w:pPr>
        <w:widowControl w:val="0"/>
        <w:tabs>
          <w:tab w:val="left" w:pos="567"/>
        </w:tabs>
        <w:spacing w:after="0" w:line="240" w:lineRule="auto"/>
        <w:ind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777470" w:rsidRPr="000F52CB">
        <w:rPr>
          <w:rFonts w:ascii="Times New Roman" w:hAnsi="Times New Roman" w:cs="Times New Roman"/>
          <w:sz w:val="28"/>
          <w:szCs w:val="28"/>
        </w:rPr>
        <w:t>ного автомобильного транспорта З</w:t>
      </w:r>
      <w:r w:rsidRPr="000F52CB">
        <w:rPr>
          <w:rFonts w:ascii="Times New Roman" w:hAnsi="Times New Roman" w:cs="Times New Roman"/>
          <w:sz w:val="28"/>
          <w:szCs w:val="28"/>
        </w:rPr>
        <w:t>аявителей. За поль</w:t>
      </w:r>
      <w:r w:rsidR="00777470" w:rsidRPr="000F52CB">
        <w:rPr>
          <w:rFonts w:ascii="Times New Roman" w:hAnsi="Times New Roman" w:cs="Times New Roman"/>
          <w:sz w:val="28"/>
          <w:szCs w:val="28"/>
        </w:rPr>
        <w:t>зование стоянкой (парковкой) с З</w:t>
      </w:r>
      <w:r w:rsidRPr="000F52CB">
        <w:rPr>
          <w:rFonts w:ascii="Times New Roman" w:hAnsi="Times New Roman" w:cs="Times New Roman"/>
          <w:sz w:val="28"/>
          <w:szCs w:val="28"/>
        </w:rPr>
        <w:t>аявителей плата не взимается.</w:t>
      </w:r>
    </w:p>
    <w:p w14:paraId="35B16F77" w14:textId="59873659" w:rsidR="00262185" w:rsidRPr="000F52CB" w:rsidRDefault="00262185"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00DF7EC0">
        <w:rPr>
          <w:color w:val="000000" w:themeColor="text1"/>
        </w:rPr>
        <w:br/>
      </w:r>
      <w:r w:rsidRPr="000F52CB">
        <w:rPr>
          <w:rFonts w:ascii="Times New Roman" w:hAnsi="Times New Roman" w:cs="Times New Roman"/>
          <w:sz w:val="28"/>
          <w:szCs w:val="28"/>
        </w:rPr>
        <w:t xml:space="preserve">На граждан из числа инвалидов III группы распространяются нормы Федерального закона </w:t>
      </w:r>
      <w:r w:rsidR="00DF7EC0">
        <w:rPr>
          <w:rFonts w:ascii="Times New Roman" w:eastAsia="Calibri" w:hAnsi="Times New Roman"/>
          <w:sz w:val="28"/>
          <w:szCs w:val="28"/>
          <w:lang w:eastAsia="ru-RU"/>
        </w:rPr>
        <w:t xml:space="preserve">от 24 ноября 1995 года № 181-ФЗ «О социальной защите инвалидов в Российской Федерации» </w:t>
      </w:r>
      <w:r w:rsidRPr="000F52CB">
        <w:rPr>
          <w:rFonts w:ascii="Times New Roman" w:hAnsi="Times New Roman" w:cs="Times New Roman"/>
          <w:sz w:val="28"/>
          <w:szCs w:val="28"/>
        </w:rPr>
        <w:t xml:space="preserve">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24357E" w:rsidRPr="000F52CB">
        <w:rPr>
          <w:rFonts w:ascii="Times New Roman" w:hAnsi="Times New Roman" w:cs="Times New Roman"/>
          <w:sz w:val="28"/>
          <w:szCs w:val="28"/>
        </w:rPr>
        <w:t>должна быть размещена в государственной информационной системе «Единая централизованная цифровая платформа в социальной сфере»</w:t>
      </w:r>
      <w:r w:rsidRPr="000F52CB">
        <w:rPr>
          <w:rFonts w:ascii="Times New Roman" w:hAnsi="Times New Roman" w:cs="Times New Roman"/>
          <w:sz w:val="28"/>
          <w:szCs w:val="28"/>
        </w:rPr>
        <w:t>.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14:paraId="266DB13A" w14:textId="35760FCC"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В целях обеспечен</w:t>
      </w:r>
      <w:r w:rsidR="001F33F4" w:rsidRPr="000F52CB">
        <w:rPr>
          <w:rFonts w:ascii="Times New Roman" w:hAnsi="Times New Roman" w:cs="Times New Roman"/>
          <w:sz w:val="28"/>
          <w:szCs w:val="28"/>
        </w:rPr>
        <w:t xml:space="preserve">ия беспрепятственного </w:t>
      </w:r>
      <w:r w:rsidR="00777470" w:rsidRPr="000F52CB">
        <w:rPr>
          <w:rFonts w:ascii="Times New Roman" w:hAnsi="Times New Roman" w:cs="Times New Roman"/>
          <w:sz w:val="28"/>
          <w:szCs w:val="28"/>
        </w:rPr>
        <w:t>доступа З</w:t>
      </w:r>
      <w:r w:rsidRPr="000F52CB">
        <w:rPr>
          <w:rFonts w:ascii="Times New Roman" w:hAnsi="Times New Roman" w:cs="Times New Roman"/>
          <w:sz w:val="28"/>
          <w:szCs w:val="28"/>
        </w:rPr>
        <w:t>аявителей, в том числе передвигающихся на инвалидных колясках, вход в здание и помещен</w:t>
      </w:r>
      <w:r w:rsidR="00262185" w:rsidRPr="000F52CB">
        <w:rPr>
          <w:rFonts w:ascii="Times New Roman" w:hAnsi="Times New Roman" w:cs="Times New Roman"/>
          <w:sz w:val="28"/>
          <w:szCs w:val="28"/>
        </w:rPr>
        <w:t xml:space="preserve">ия, в которых </w:t>
      </w:r>
      <w:r w:rsidRPr="000F52CB">
        <w:rPr>
          <w:rFonts w:ascii="Times New Roman" w:hAnsi="Times New Roman" w:cs="Times New Roman"/>
          <w:sz w:val="28"/>
          <w:szCs w:val="28"/>
        </w:rPr>
        <w:t>предоставляется муниципальная услуга, оборуду</w:t>
      </w:r>
      <w:r w:rsidR="00593E56" w:rsidRPr="000F52CB">
        <w:rPr>
          <w:rFonts w:ascii="Times New Roman" w:hAnsi="Times New Roman" w:cs="Times New Roman"/>
          <w:sz w:val="28"/>
          <w:szCs w:val="28"/>
        </w:rPr>
        <w:t>е</w:t>
      </w:r>
      <w:r w:rsidRPr="000F52CB">
        <w:rPr>
          <w:rFonts w:ascii="Times New Roman" w:hAnsi="Times New Roman" w:cs="Times New Roman"/>
          <w:sz w:val="28"/>
          <w:szCs w:val="28"/>
        </w:rPr>
        <w:t>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w:t>
      </w:r>
      <w:r w:rsidR="0024357E" w:rsidRPr="000F52CB">
        <w:rPr>
          <w:rFonts w:ascii="Times New Roman" w:hAnsi="Times New Roman" w:cs="Times New Roman"/>
          <w:sz w:val="28"/>
          <w:szCs w:val="28"/>
        </w:rPr>
        <w:t xml:space="preserve"> </w:t>
      </w:r>
      <w:r w:rsidRPr="000F52CB">
        <w:rPr>
          <w:rFonts w:ascii="Times New Roman" w:hAnsi="Times New Roman" w:cs="Times New Roman"/>
          <w:sz w:val="28"/>
          <w:szCs w:val="28"/>
        </w:rPr>
        <w:t>о социальной защите инвалидов.</w:t>
      </w:r>
    </w:p>
    <w:p w14:paraId="5934D1FD" w14:textId="6E5755CD"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Центральный вход в здание </w:t>
      </w:r>
      <w:r w:rsidR="00C83092">
        <w:rPr>
          <w:rFonts w:ascii="Times New Roman" w:hAnsi="Times New Roman" w:cs="Times New Roman"/>
          <w:sz w:val="28"/>
          <w:szCs w:val="28"/>
        </w:rPr>
        <w:t xml:space="preserve">Администрации </w:t>
      </w:r>
      <w:r w:rsidRPr="000F52CB">
        <w:rPr>
          <w:rFonts w:ascii="Times New Roman" w:hAnsi="Times New Roman" w:cs="Times New Roman"/>
          <w:sz w:val="28"/>
          <w:szCs w:val="28"/>
        </w:rPr>
        <w:t>должен быть оборудован информационной табличкой (вывеской), содержащей информацию:</w:t>
      </w:r>
    </w:p>
    <w:p w14:paraId="5A68C188" w14:textId="77777777" w:rsidR="00863366" w:rsidRPr="000F52CB" w:rsidRDefault="00863366" w:rsidP="0077544D">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наименование;</w:t>
      </w:r>
    </w:p>
    <w:p w14:paraId="7FD56A73" w14:textId="77777777" w:rsidR="00863366" w:rsidRPr="000F52CB" w:rsidRDefault="00863366" w:rsidP="0077544D">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местонахождение и юридический адрес;</w:t>
      </w:r>
    </w:p>
    <w:p w14:paraId="3961BB22" w14:textId="77777777" w:rsidR="00863366" w:rsidRPr="000F52CB" w:rsidRDefault="00863366" w:rsidP="0077544D">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режим работы;</w:t>
      </w:r>
    </w:p>
    <w:p w14:paraId="7554DCD8" w14:textId="77777777" w:rsidR="00863366" w:rsidRPr="000F52CB" w:rsidRDefault="00863366" w:rsidP="0077544D">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график приема;</w:t>
      </w:r>
    </w:p>
    <w:p w14:paraId="53A92DF9" w14:textId="77777777" w:rsidR="00863366" w:rsidRPr="000F52CB" w:rsidRDefault="00863366" w:rsidP="0077544D">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0F52CB">
        <w:rPr>
          <w:rFonts w:ascii="Times New Roman" w:hAnsi="Times New Roman" w:cs="Times New Roman"/>
          <w:sz w:val="28"/>
          <w:szCs w:val="28"/>
        </w:rPr>
        <w:t>номера телефонов для справок.</w:t>
      </w:r>
    </w:p>
    <w:p w14:paraId="1C558BB1" w14:textId="4C6FA48D"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14:paraId="18DCBDCD" w14:textId="77777777"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Помещения, в которых предоставляется муниципальная услуга, оснащаются:</w:t>
      </w:r>
    </w:p>
    <w:p w14:paraId="676A134C" w14:textId="27837B8E" w:rsidR="00863366" w:rsidRPr="000F52CB" w:rsidRDefault="00C83092"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противопожарной системой и средствами пожаротушения;</w:t>
      </w:r>
    </w:p>
    <w:p w14:paraId="6B7342CB" w14:textId="7A27C795" w:rsidR="00863366" w:rsidRPr="000F52CB" w:rsidRDefault="00C83092"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системой оповещения о возникновении чрезвычайной ситуации;</w:t>
      </w:r>
    </w:p>
    <w:p w14:paraId="3FD64D13" w14:textId="63208687" w:rsidR="00863366" w:rsidRPr="000F52CB" w:rsidRDefault="00C83092"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средствами оказания первой медицинской помощи;</w:t>
      </w:r>
    </w:p>
    <w:p w14:paraId="1B5797F6" w14:textId="71D5DC5B" w:rsidR="00863366" w:rsidRPr="000F52CB" w:rsidRDefault="00C83092"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туалетными комнатами для посетителей.</w:t>
      </w:r>
    </w:p>
    <w:p w14:paraId="0A6D8BD7" w14:textId="050276A0"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w:t>
      </w:r>
      <w:r w:rsidR="00450474" w:rsidRPr="000F52CB">
        <w:rPr>
          <w:rFonts w:ascii="Times New Roman" w:hAnsi="Times New Roman" w:cs="Times New Roman"/>
          <w:sz w:val="28"/>
          <w:szCs w:val="28"/>
        </w:rPr>
        <w:t xml:space="preserve"> </w:t>
      </w:r>
      <w:r w:rsidRPr="000F52CB">
        <w:rPr>
          <w:rFonts w:ascii="Times New Roman" w:hAnsi="Times New Roman" w:cs="Times New Roman"/>
          <w:sz w:val="28"/>
          <w:szCs w:val="28"/>
        </w:rPr>
        <w:t>для их размещения в помещении, а также информационными стендами.</w:t>
      </w:r>
    </w:p>
    <w:p w14:paraId="279A77EC" w14:textId="77777777"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BF750C7" w14:textId="77777777"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09E2DD67" w14:textId="77777777"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5F547CAD" w14:textId="34737DCE" w:rsidR="00863366" w:rsidRPr="000F52CB" w:rsidRDefault="00C83092"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номера кабинета и наименования отдела;</w:t>
      </w:r>
    </w:p>
    <w:p w14:paraId="473FE4E5" w14:textId="4DAE0D4B" w:rsidR="00863366" w:rsidRPr="000F52CB" w:rsidRDefault="00C83092"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 xml:space="preserve">фамилии, имени и отчества (последнее </w:t>
      </w:r>
      <w:r w:rsidR="00593E56" w:rsidRPr="000F52CB">
        <w:rPr>
          <w:rFonts w:ascii="Times New Roman" w:hAnsi="Times New Roman" w:cs="Times New Roman"/>
          <w:sz w:val="28"/>
          <w:szCs w:val="28"/>
        </w:rPr>
        <w:t>–</w:t>
      </w:r>
      <w:r w:rsidR="00863366" w:rsidRPr="000F52CB">
        <w:rPr>
          <w:rFonts w:ascii="Times New Roman" w:hAnsi="Times New Roman" w:cs="Times New Roman"/>
          <w:sz w:val="28"/>
          <w:szCs w:val="28"/>
        </w:rPr>
        <w:t xml:space="preserve"> при наличии), должности </w:t>
      </w:r>
      <w:r w:rsidR="00593E56" w:rsidRPr="000F52CB">
        <w:rPr>
          <w:rFonts w:ascii="Times New Roman" w:hAnsi="Times New Roman" w:cs="Times New Roman"/>
          <w:sz w:val="28"/>
          <w:szCs w:val="28"/>
        </w:rPr>
        <w:t xml:space="preserve">лица, </w:t>
      </w:r>
      <w:r w:rsidR="00863366" w:rsidRPr="000F52CB">
        <w:rPr>
          <w:rFonts w:ascii="Times New Roman" w:hAnsi="Times New Roman" w:cs="Times New Roman"/>
          <w:sz w:val="28"/>
          <w:szCs w:val="28"/>
        </w:rPr>
        <w:t>ответственного лица за прием документов;</w:t>
      </w:r>
    </w:p>
    <w:p w14:paraId="793CFC2E" w14:textId="2940DEB3" w:rsidR="00863366" w:rsidRPr="000F52CB" w:rsidRDefault="00C83092"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графика приема Заявителей.</w:t>
      </w:r>
    </w:p>
    <w:p w14:paraId="33A36C7E" w14:textId="717A4C44"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Рабочее место каждого </w:t>
      </w:r>
      <w:r w:rsidR="003C70C0">
        <w:rPr>
          <w:rFonts w:ascii="Times New Roman" w:hAnsi="Times New Roman" w:cs="Times New Roman"/>
          <w:sz w:val="28"/>
          <w:szCs w:val="28"/>
        </w:rPr>
        <w:t>специалиста Администрации</w:t>
      </w:r>
      <w:r w:rsidR="00202659" w:rsidRPr="000F52CB">
        <w:rPr>
          <w:rFonts w:ascii="Times New Roman" w:hAnsi="Times New Roman" w:cs="Times New Roman"/>
          <w:sz w:val="28"/>
          <w:szCs w:val="28"/>
        </w:rPr>
        <w:t>, ответственного</w:t>
      </w:r>
      <w:r w:rsidR="00777470" w:rsidRPr="000F52CB">
        <w:rPr>
          <w:rFonts w:ascii="Times New Roman" w:hAnsi="Times New Roman" w:cs="Times New Roman"/>
          <w:sz w:val="28"/>
          <w:szCs w:val="28"/>
        </w:rPr>
        <w:t xml:space="preserve"> </w:t>
      </w:r>
      <w:r w:rsidRPr="000F52CB">
        <w:rPr>
          <w:rFonts w:ascii="Times New Roman" w:hAnsi="Times New Roman" w:cs="Times New Roman"/>
          <w:sz w:val="28"/>
          <w:szCs w:val="28"/>
        </w:rPr>
        <w:t>за прием документов, должно быть оборудовано персональным компьютером с возможностью доступа</w:t>
      </w:r>
      <w:r w:rsidR="00FE3F6C" w:rsidRPr="000F52CB">
        <w:rPr>
          <w:rFonts w:ascii="Times New Roman" w:hAnsi="Times New Roman" w:cs="Times New Roman"/>
          <w:sz w:val="28"/>
          <w:szCs w:val="28"/>
        </w:rPr>
        <w:t xml:space="preserve"> </w:t>
      </w:r>
      <w:r w:rsidRPr="000F52CB">
        <w:rPr>
          <w:rFonts w:ascii="Times New Roman" w:hAnsi="Times New Roman" w:cs="Times New Roman"/>
          <w:sz w:val="28"/>
          <w:szCs w:val="28"/>
        </w:rPr>
        <w:t>к необходимым информационным базам данных, печатающим устройством (принтером)</w:t>
      </w:r>
      <w:r w:rsidR="00FE3F6C" w:rsidRPr="000F52CB">
        <w:rPr>
          <w:rFonts w:ascii="Times New Roman" w:hAnsi="Times New Roman" w:cs="Times New Roman"/>
          <w:sz w:val="28"/>
          <w:szCs w:val="28"/>
        </w:rPr>
        <w:t xml:space="preserve"> </w:t>
      </w:r>
      <w:r w:rsidRPr="000F52CB">
        <w:rPr>
          <w:rFonts w:ascii="Times New Roman" w:hAnsi="Times New Roman" w:cs="Times New Roman"/>
          <w:sz w:val="28"/>
          <w:szCs w:val="28"/>
        </w:rPr>
        <w:t>и копирующим устройством.</w:t>
      </w:r>
    </w:p>
    <w:p w14:paraId="1F85FA50" w14:textId="0D43BC40" w:rsidR="00863366" w:rsidRPr="000F52CB" w:rsidRDefault="003C70C0"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863366" w:rsidRPr="000F52CB">
        <w:rPr>
          <w:rFonts w:ascii="Times New Roman" w:hAnsi="Times New Roman" w:cs="Times New Roman"/>
          <w:sz w:val="28"/>
          <w:szCs w:val="28"/>
        </w:rPr>
        <w:t xml:space="preserve">, ответственное за прием документов, должно иметь настольную табличку с указанием фамилии, имени, отчества (последнее </w:t>
      </w:r>
      <w:r w:rsidR="00593E56" w:rsidRPr="000F52CB">
        <w:rPr>
          <w:rFonts w:ascii="Times New Roman" w:hAnsi="Times New Roman" w:cs="Times New Roman"/>
          <w:sz w:val="28"/>
          <w:szCs w:val="28"/>
        </w:rPr>
        <w:t>–</w:t>
      </w:r>
      <w:r w:rsidR="00863366" w:rsidRPr="000F52CB">
        <w:rPr>
          <w:rFonts w:ascii="Times New Roman" w:hAnsi="Times New Roman" w:cs="Times New Roman"/>
          <w:sz w:val="28"/>
          <w:szCs w:val="28"/>
        </w:rPr>
        <w:t xml:space="preserve"> при наличии) и должности.</w:t>
      </w:r>
    </w:p>
    <w:p w14:paraId="71E08F0C" w14:textId="77777777" w:rsidR="00863366" w:rsidRPr="000F52CB" w:rsidRDefault="00863366"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При предоставлении муниципальной услуги инвалидам обеспечиваются:</w:t>
      </w:r>
    </w:p>
    <w:p w14:paraId="4EDCC435" w14:textId="7BCCBA78" w:rsidR="00863366" w:rsidRPr="000F52CB" w:rsidRDefault="003C70C0"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0660010B" w14:textId="781A91D7" w:rsidR="00863366" w:rsidRPr="000F52CB" w:rsidRDefault="003C70C0"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w:t>
      </w:r>
      <w:r w:rsidR="00450474" w:rsidRPr="000F52CB">
        <w:rPr>
          <w:rFonts w:ascii="Times New Roman" w:hAnsi="Times New Roman" w:cs="Times New Roman"/>
          <w:sz w:val="28"/>
          <w:szCs w:val="28"/>
        </w:rPr>
        <w:t xml:space="preserve"> </w:t>
      </w:r>
      <w:r w:rsidR="00863366" w:rsidRPr="000F52CB">
        <w:rPr>
          <w:rFonts w:ascii="Times New Roman" w:hAnsi="Times New Roman" w:cs="Times New Roman"/>
          <w:sz w:val="28"/>
          <w:szCs w:val="28"/>
        </w:rPr>
        <w:t>с использование</w:t>
      </w:r>
      <w:r w:rsidR="00593E56" w:rsidRPr="000F52CB">
        <w:rPr>
          <w:rFonts w:ascii="Times New Roman" w:hAnsi="Times New Roman" w:cs="Times New Roman"/>
          <w:sz w:val="28"/>
          <w:szCs w:val="28"/>
        </w:rPr>
        <w:t>м</w:t>
      </w:r>
      <w:r w:rsidR="00863366" w:rsidRPr="000F52CB">
        <w:rPr>
          <w:rFonts w:ascii="Times New Roman" w:hAnsi="Times New Roman" w:cs="Times New Roman"/>
          <w:sz w:val="28"/>
          <w:szCs w:val="28"/>
        </w:rPr>
        <w:t xml:space="preserve"> кресла-коляски;</w:t>
      </w:r>
    </w:p>
    <w:p w14:paraId="2C14CA08" w14:textId="2E59D5E0" w:rsidR="00863366" w:rsidRPr="000F52CB" w:rsidRDefault="003C70C0"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34974FE0" w14:textId="476EB416" w:rsidR="00863366" w:rsidRPr="000F52CB" w:rsidRDefault="003C70C0"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593E56" w:rsidRPr="000F52CB">
        <w:rPr>
          <w:rFonts w:ascii="Times New Roman" w:hAnsi="Times New Roman" w:cs="Times New Roman"/>
          <w:sz w:val="28"/>
          <w:szCs w:val="28"/>
        </w:rPr>
        <w:t xml:space="preserve">к </w:t>
      </w:r>
      <w:r w:rsidR="00863366" w:rsidRPr="000F52CB">
        <w:rPr>
          <w:rFonts w:ascii="Times New Roman" w:hAnsi="Times New Roman" w:cs="Times New Roman"/>
          <w:sz w:val="28"/>
          <w:szCs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14:paraId="2BE01C58" w14:textId="7CFF954B" w:rsidR="00863366" w:rsidRPr="000F52CB" w:rsidRDefault="003C70C0"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FAC18E3" w14:textId="740F4E43" w:rsidR="00863366" w:rsidRPr="000F52CB" w:rsidRDefault="003C70C0"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 xml:space="preserve">допуск сурдопереводчика и </w:t>
      </w:r>
      <w:proofErr w:type="spellStart"/>
      <w:r w:rsidR="00863366" w:rsidRPr="000F52CB">
        <w:rPr>
          <w:rFonts w:ascii="Times New Roman" w:hAnsi="Times New Roman" w:cs="Times New Roman"/>
          <w:sz w:val="28"/>
          <w:szCs w:val="28"/>
        </w:rPr>
        <w:t>тифлосурдопереводчика</w:t>
      </w:r>
      <w:proofErr w:type="spellEnd"/>
      <w:r w:rsidR="00863366" w:rsidRPr="000F52CB">
        <w:rPr>
          <w:rFonts w:ascii="Times New Roman" w:hAnsi="Times New Roman" w:cs="Times New Roman"/>
          <w:sz w:val="28"/>
          <w:szCs w:val="28"/>
        </w:rPr>
        <w:t>;</w:t>
      </w:r>
    </w:p>
    <w:p w14:paraId="184389CB" w14:textId="0A3A4F76" w:rsidR="00863366" w:rsidRPr="000F52CB" w:rsidRDefault="003C70C0"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63366" w:rsidRPr="000F52CB">
        <w:rPr>
          <w:rFonts w:ascii="Times New Roman" w:hAnsi="Times New Roman" w:cs="Times New Roman"/>
          <w:sz w:val="28"/>
          <w:szCs w:val="28"/>
        </w:rPr>
        <w:t>допуск собаки-проводника на объекты (здания, помещения), в которых предоставляются услуги;</w:t>
      </w:r>
      <w:r w:rsidR="00B749F5" w:rsidRPr="000F52CB">
        <w:rPr>
          <w:rFonts w:ascii="Times New Roman" w:hAnsi="Times New Roman" w:cs="Times New Roman"/>
          <w:sz w:val="28"/>
          <w:szCs w:val="28"/>
        </w:rPr>
        <w:t xml:space="preserve"> при наличии документа, подтверждающего ее специальное обучение;</w:t>
      </w:r>
    </w:p>
    <w:p w14:paraId="7209F59A" w14:textId="7A0723BA" w:rsidR="00863366" w:rsidRPr="000F52CB" w:rsidRDefault="003C70C0" w:rsidP="0077544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3366" w:rsidRPr="000F52CB">
        <w:rPr>
          <w:rFonts w:ascii="Times New Roman" w:hAnsi="Times New Roman" w:cs="Times New Roman"/>
          <w:sz w:val="28"/>
          <w:szCs w:val="28"/>
        </w:rPr>
        <w:t xml:space="preserve">оказание инвалидам помощи в преодолении барьеров, мешающих получению ими </w:t>
      </w:r>
      <w:r w:rsidR="00202659" w:rsidRPr="000F52CB">
        <w:rPr>
          <w:rFonts w:ascii="Times New Roman" w:hAnsi="Times New Roman" w:cs="Times New Roman"/>
          <w:sz w:val="28"/>
          <w:szCs w:val="28"/>
        </w:rPr>
        <w:t xml:space="preserve">муниципальной </w:t>
      </w:r>
      <w:r w:rsidR="00863366" w:rsidRPr="000F52CB">
        <w:rPr>
          <w:rFonts w:ascii="Times New Roman" w:hAnsi="Times New Roman" w:cs="Times New Roman"/>
          <w:sz w:val="28"/>
          <w:szCs w:val="28"/>
        </w:rPr>
        <w:t>услуг</w:t>
      </w:r>
      <w:r w:rsidR="00202659" w:rsidRPr="000F52CB">
        <w:rPr>
          <w:rFonts w:ascii="Times New Roman" w:hAnsi="Times New Roman" w:cs="Times New Roman"/>
          <w:sz w:val="28"/>
          <w:szCs w:val="28"/>
        </w:rPr>
        <w:t>и</w:t>
      </w:r>
      <w:r w:rsidR="00863366" w:rsidRPr="000F52CB">
        <w:rPr>
          <w:rFonts w:ascii="Times New Roman" w:hAnsi="Times New Roman" w:cs="Times New Roman"/>
          <w:sz w:val="28"/>
          <w:szCs w:val="28"/>
        </w:rPr>
        <w:t xml:space="preserve"> наравне с другими лицами.</w:t>
      </w:r>
    </w:p>
    <w:p w14:paraId="03201261" w14:textId="77777777"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006DC96A" w14:textId="2DE28F08" w:rsidR="00863366" w:rsidRPr="003C70C0" w:rsidRDefault="00863366" w:rsidP="003C70C0">
      <w:pPr>
        <w:autoSpaceDE w:val="0"/>
        <w:autoSpaceDN w:val="0"/>
        <w:adjustRightInd w:val="0"/>
        <w:spacing w:after="0" w:line="240" w:lineRule="auto"/>
        <w:ind w:firstLine="709"/>
        <w:jc w:val="center"/>
        <w:rPr>
          <w:rFonts w:ascii="Times New Roman" w:hAnsi="Times New Roman" w:cs="Times New Roman"/>
          <w:sz w:val="28"/>
          <w:szCs w:val="28"/>
        </w:rPr>
      </w:pPr>
      <w:r w:rsidRPr="003C70C0">
        <w:rPr>
          <w:rFonts w:ascii="Times New Roman" w:hAnsi="Times New Roman" w:cs="Times New Roman"/>
          <w:sz w:val="28"/>
          <w:szCs w:val="28"/>
        </w:rPr>
        <w:t>Показатели доступности и</w:t>
      </w:r>
      <w:r w:rsidR="000C579B" w:rsidRPr="003C70C0">
        <w:rPr>
          <w:rFonts w:ascii="Times New Roman" w:hAnsi="Times New Roman" w:cs="Times New Roman"/>
          <w:sz w:val="28"/>
          <w:szCs w:val="28"/>
        </w:rPr>
        <w:t xml:space="preserve"> качества муниципальной услуги</w:t>
      </w:r>
    </w:p>
    <w:p w14:paraId="6795ED29" w14:textId="77777777" w:rsidR="000C579B" w:rsidRPr="000F52CB" w:rsidRDefault="000C579B"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0ED4A781" w14:textId="77777777"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4</w:t>
      </w:r>
      <w:r w:rsidRPr="000F52CB">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0F2AA89F" w14:textId="3B5EF59A"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4</w:t>
      </w:r>
      <w:r w:rsidRPr="000F52CB">
        <w:rPr>
          <w:rFonts w:ascii="Times New Roman" w:hAnsi="Times New Roman" w:cs="Times New Roman"/>
          <w:sz w:val="28"/>
          <w:szCs w:val="28"/>
        </w:rPr>
        <w:t>.1. Расположение помещений, предназначенных</w:t>
      </w:r>
      <w:r w:rsidR="00450474" w:rsidRPr="000F52CB">
        <w:rPr>
          <w:rFonts w:ascii="Times New Roman" w:hAnsi="Times New Roman" w:cs="Times New Roman"/>
          <w:sz w:val="28"/>
          <w:szCs w:val="28"/>
        </w:rPr>
        <w:t xml:space="preserve"> </w:t>
      </w:r>
      <w:r w:rsidRPr="000F52CB">
        <w:rPr>
          <w:rFonts w:ascii="Times New Roman" w:hAnsi="Times New Roman" w:cs="Times New Roman"/>
          <w:sz w:val="28"/>
          <w:szCs w:val="28"/>
        </w:rPr>
        <w:t>для предоставления муниципальной услуги, в зоне доступности к основным транспортным магистралям, в преде</w:t>
      </w:r>
      <w:r w:rsidR="00061390" w:rsidRPr="000F52CB">
        <w:rPr>
          <w:rFonts w:ascii="Times New Roman" w:hAnsi="Times New Roman" w:cs="Times New Roman"/>
          <w:sz w:val="28"/>
          <w:szCs w:val="28"/>
        </w:rPr>
        <w:t>лах пешеходной доступности</w:t>
      </w:r>
      <w:r w:rsidR="00450474" w:rsidRPr="000F52CB">
        <w:rPr>
          <w:rFonts w:ascii="Times New Roman" w:hAnsi="Times New Roman" w:cs="Times New Roman"/>
          <w:sz w:val="28"/>
          <w:szCs w:val="28"/>
        </w:rPr>
        <w:t xml:space="preserve"> </w:t>
      </w:r>
      <w:r w:rsidR="00061390" w:rsidRPr="000F52CB">
        <w:rPr>
          <w:rFonts w:ascii="Times New Roman" w:hAnsi="Times New Roman" w:cs="Times New Roman"/>
          <w:sz w:val="28"/>
          <w:szCs w:val="28"/>
        </w:rPr>
        <w:t>для З</w:t>
      </w:r>
      <w:r w:rsidR="00593E56" w:rsidRPr="000F52CB">
        <w:rPr>
          <w:rFonts w:ascii="Times New Roman" w:hAnsi="Times New Roman" w:cs="Times New Roman"/>
          <w:sz w:val="28"/>
          <w:szCs w:val="28"/>
        </w:rPr>
        <w:t>аявителей;</w:t>
      </w:r>
    </w:p>
    <w:p w14:paraId="72939B48" w14:textId="4E6E16DB"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4</w:t>
      </w:r>
      <w:r w:rsidRPr="000F52CB">
        <w:rPr>
          <w:rFonts w:ascii="Times New Roman" w:hAnsi="Times New Roman" w:cs="Times New Roman"/>
          <w:sz w:val="28"/>
          <w:szCs w:val="28"/>
        </w:rPr>
        <w:t>.2. Наличие полной и понятной информации о порядке, сроках</w:t>
      </w:r>
      <w:r w:rsidR="00450474" w:rsidRPr="000F52CB">
        <w:rPr>
          <w:rFonts w:ascii="Times New Roman" w:hAnsi="Times New Roman" w:cs="Times New Roman"/>
          <w:sz w:val="28"/>
          <w:szCs w:val="28"/>
        </w:rPr>
        <w:t xml:space="preserve"> </w:t>
      </w:r>
      <w:r w:rsidRPr="000F52CB">
        <w:rPr>
          <w:rFonts w:ascii="Times New Roman" w:hAnsi="Times New Roman" w:cs="Times New Roman"/>
          <w:sz w:val="28"/>
          <w:szCs w:val="28"/>
        </w:rPr>
        <w:t>и ходе предоставления муниципальной услуги в информационно-телекоммуникационных сетях общего пользования (в том числе в сети Интернет)</w:t>
      </w:r>
      <w:r w:rsidR="00593E56" w:rsidRPr="000F52CB">
        <w:rPr>
          <w:rFonts w:ascii="Times New Roman" w:hAnsi="Times New Roman" w:cs="Times New Roman"/>
          <w:sz w:val="28"/>
          <w:szCs w:val="28"/>
        </w:rPr>
        <w:t>, средствах массовой информации;</w:t>
      </w:r>
    </w:p>
    <w:p w14:paraId="23B8FC0C" w14:textId="324E6C02"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4</w:t>
      </w:r>
      <w:r w:rsidR="00061390" w:rsidRPr="000F52CB">
        <w:rPr>
          <w:rFonts w:ascii="Times New Roman" w:hAnsi="Times New Roman" w:cs="Times New Roman"/>
          <w:sz w:val="28"/>
          <w:szCs w:val="28"/>
        </w:rPr>
        <w:t>.3. Возможность выбора З</w:t>
      </w:r>
      <w:r w:rsidRPr="000F52CB">
        <w:rPr>
          <w:rFonts w:ascii="Times New Roman" w:hAnsi="Times New Roman" w:cs="Times New Roman"/>
          <w:sz w:val="28"/>
          <w:szCs w:val="28"/>
        </w:rPr>
        <w:t>аявителем формы обращения</w:t>
      </w:r>
      <w:r w:rsidR="00450474" w:rsidRPr="000F52CB">
        <w:rPr>
          <w:rFonts w:ascii="Times New Roman" w:hAnsi="Times New Roman" w:cs="Times New Roman"/>
          <w:sz w:val="28"/>
          <w:szCs w:val="28"/>
        </w:rPr>
        <w:t xml:space="preserve"> </w:t>
      </w:r>
      <w:r w:rsidRPr="000F52CB">
        <w:rPr>
          <w:rFonts w:ascii="Times New Roman" w:hAnsi="Times New Roman" w:cs="Times New Roman"/>
          <w:sz w:val="28"/>
          <w:szCs w:val="28"/>
        </w:rPr>
        <w:t xml:space="preserve">за предоставлением муниципальной услуги непосредственно в </w:t>
      </w:r>
      <w:r w:rsidR="003C70C0">
        <w:rPr>
          <w:rFonts w:ascii="Times New Roman" w:hAnsi="Times New Roman" w:cs="Times New Roman"/>
          <w:sz w:val="28"/>
          <w:szCs w:val="28"/>
        </w:rPr>
        <w:t>Администрацию</w:t>
      </w:r>
      <w:r w:rsidRPr="000F52CB">
        <w:rPr>
          <w:rFonts w:ascii="Times New Roman" w:hAnsi="Times New Roman" w:cs="Times New Roman"/>
          <w:sz w:val="28"/>
          <w:szCs w:val="28"/>
        </w:rPr>
        <w:t xml:space="preserve">, либо в форме электронных документов с использованием </w:t>
      </w:r>
      <w:r w:rsidR="00A93D46" w:rsidRPr="000F52CB">
        <w:rPr>
          <w:rFonts w:ascii="Times New Roman" w:hAnsi="Times New Roman" w:cs="Times New Roman"/>
          <w:sz w:val="28"/>
          <w:szCs w:val="28"/>
        </w:rPr>
        <w:t>РПГУ</w:t>
      </w:r>
      <w:r w:rsidRPr="000F52CB">
        <w:rPr>
          <w:rFonts w:ascii="Times New Roman" w:hAnsi="Times New Roman" w:cs="Times New Roman"/>
          <w:sz w:val="28"/>
          <w:szCs w:val="28"/>
        </w:rPr>
        <w:t xml:space="preserve">, либо через </w:t>
      </w:r>
      <w:r w:rsidR="00061390" w:rsidRPr="000F52CB">
        <w:rPr>
          <w:rFonts w:ascii="Times New Roman" w:hAnsi="Times New Roman" w:cs="Times New Roman"/>
          <w:sz w:val="28"/>
          <w:szCs w:val="28"/>
        </w:rPr>
        <w:t>РГАУ МФЦ</w:t>
      </w:r>
      <w:r w:rsidR="00593E56" w:rsidRPr="000F52CB">
        <w:rPr>
          <w:rFonts w:ascii="Times New Roman" w:hAnsi="Times New Roman" w:cs="Times New Roman"/>
          <w:sz w:val="28"/>
          <w:szCs w:val="28"/>
        </w:rPr>
        <w:t>;</w:t>
      </w:r>
    </w:p>
    <w:p w14:paraId="0AAA0ACA" w14:textId="3A7F4075"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4</w:t>
      </w:r>
      <w:r w:rsidRPr="000F52CB">
        <w:rPr>
          <w:rFonts w:ascii="Times New Roman" w:hAnsi="Times New Roman" w:cs="Times New Roman"/>
          <w:sz w:val="28"/>
          <w:szCs w:val="28"/>
        </w:rPr>
        <w:t>.4</w:t>
      </w:r>
      <w:r w:rsidR="00061390" w:rsidRPr="000F52CB">
        <w:rPr>
          <w:rFonts w:ascii="Times New Roman" w:hAnsi="Times New Roman" w:cs="Times New Roman"/>
          <w:sz w:val="28"/>
          <w:szCs w:val="28"/>
        </w:rPr>
        <w:t>. Возможность получения З</w:t>
      </w:r>
      <w:r w:rsidRPr="000F52CB">
        <w:rPr>
          <w:rFonts w:ascii="Times New Roman" w:hAnsi="Times New Roman" w:cs="Times New Roman"/>
          <w:sz w:val="28"/>
          <w:szCs w:val="28"/>
        </w:rPr>
        <w:t>аявителем уведомлений</w:t>
      </w:r>
      <w:r w:rsidR="00450474" w:rsidRPr="000F52CB">
        <w:rPr>
          <w:rFonts w:ascii="Times New Roman" w:hAnsi="Times New Roman" w:cs="Times New Roman"/>
          <w:sz w:val="28"/>
          <w:szCs w:val="28"/>
        </w:rPr>
        <w:t xml:space="preserve"> </w:t>
      </w:r>
      <w:r w:rsidRPr="000F52CB">
        <w:rPr>
          <w:rFonts w:ascii="Times New Roman" w:hAnsi="Times New Roman" w:cs="Times New Roman"/>
          <w:sz w:val="28"/>
          <w:szCs w:val="28"/>
        </w:rPr>
        <w:t xml:space="preserve">о предоставлении муниципальной услуги с помощью </w:t>
      </w:r>
      <w:r w:rsidR="00A93D46" w:rsidRPr="000F52CB">
        <w:rPr>
          <w:rFonts w:ascii="Times New Roman" w:hAnsi="Times New Roman" w:cs="Times New Roman"/>
          <w:sz w:val="28"/>
          <w:szCs w:val="28"/>
        </w:rPr>
        <w:t>РПГУ</w:t>
      </w:r>
      <w:r w:rsidR="00593E56" w:rsidRPr="000F52CB">
        <w:rPr>
          <w:rFonts w:ascii="Times New Roman" w:hAnsi="Times New Roman" w:cs="Times New Roman"/>
          <w:sz w:val="28"/>
          <w:szCs w:val="28"/>
        </w:rPr>
        <w:t>;</w:t>
      </w:r>
    </w:p>
    <w:p w14:paraId="386CA43A" w14:textId="77777777"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4</w:t>
      </w:r>
      <w:r w:rsidRPr="000F52CB">
        <w:rPr>
          <w:rFonts w:ascii="Times New Roman" w:hAnsi="Times New Roman" w:cs="Times New Roman"/>
          <w:sz w:val="28"/>
          <w:szCs w:val="28"/>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AE50B6E" w14:textId="77777777"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5</w:t>
      </w:r>
      <w:r w:rsidRPr="000F52CB">
        <w:rPr>
          <w:rFonts w:ascii="Times New Roman" w:hAnsi="Times New Roman" w:cs="Times New Roman"/>
          <w:sz w:val="28"/>
          <w:szCs w:val="28"/>
        </w:rPr>
        <w:t>. Основными показателями качества предоставления муниципальной услуги являются:</w:t>
      </w:r>
    </w:p>
    <w:p w14:paraId="7FF443F0" w14:textId="19402B7A"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5</w:t>
      </w:r>
      <w:r w:rsidRPr="000F52CB">
        <w:rPr>
          <w:rFonts w:ascii="Times New Roman" w:hAnsi="Times New Roman" w:cs="Times New Roman"/>
          <w:sz w:val="28"/>
          <w:szCs w:val="28"/>
        </w:rPr>
        <w:t>.1. Своевременность предоставления муниципальной услуги</w:t>
      </w:r>
      <w:r w:rsidR="00450474" w:rsidRPr="000F52CB">
        <w:rPr>
          <w:rFonts w:ascii="Times New Roman" w:hAnsi="Times New Roman" w:cs="Times New Roman"/>
          <w:sz w:val="28"/>
          <w:szCs w:val="28"/>
        </w:rPr>
        <w:t xml:space="preserve"> </w:t>
      </w:r>
      <w:r w:rsidRPr="000F52CB">
        <w:rPr>
          <w:rFonts w:ascii="Times New Roman" w:hAnsi="Times New Roman" w:cs="Times New Roman"/>
          <w:sz w:val="28"/>
          <w:szCs w:val="28"/>
        </w:rPr>
        <w:t>в соответствии со стандартом ее предоставления, установленн</w:t>
      </w:r>
      <w:r w:rsidR="00593E56" w:rsidRPr="000F52CB">
        <w:rPr>
          <w:rFonts w:ascii="Times New Roman" w:hAnsi="Times New Roman" w:cs="Times New Roman"/>
          <w:sz w:val="28"/>
          <w:szCs w:val="28"/>
        </w:rPr>
        <w:t>ым Административным регламентом;</w:t>
      </w:r>
    </w:p>
    <w:p w14:paraId="58DF4B3E" w14:textId="325AF406"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5</w:t>
      </w:r>
      <w:r w:rsidRPr="000F52CB">
        <w:rPr>
          <w:rFonts w:ascii="Times New Roman" w:hAnsi="Times New Roman" w:cs="Times New Roman"/>
          <w:sz w:val="28"/>
          <w:szCs w:val="28"/>
        </w:rPr>
        <w:t xml:space="preserve">.2. Минимально возможное количество взаимодействий </w:t>
      </w:r>
      <w:r w:rsidR="00061390" w:rsidRPr="000F52CB">
        <w:rPr>
          <w:rFonts w:ascii="Times New Roman" w:hAnsi="Times New Roman" w:cs="Times New Roman"/>
          <w:sz w:val="28"/>
          <w:szCs w:val="28"/>
        </w:rPr>
        <w:t>Заявителя</w:t>
      </w:r>
      <w:r w:rsidRPr="000F52CB">
        <w:rPr>
          <w:rFonts w:ascii="Times New Roman" w:hAnsi="Times New Roman" w:cs="Times New Roman"/>
          <w:sz w:val="28"/>
          <w:szCs w:val="28"/>
        </w:rPr>
        <w:t xml:space="preserve"> с должностными лицами, участвующими в предоставлении муници</w:t>
      </w:r>
      <w:r w:rsidR="00593E56" w:rsidRPr="000F52CB">
        <w:rPr>
          <w:rFonts w:ascii="Times New Roman" w:hAnsi="Times New Roman" w:cs="Times New Roman"/>
          <w:sz w:val="28"/>
          <w:szCs w:val="28"/>
        </w:rPr>
        <w:t>пальной услуги;</w:t>
      </w:r>
    </w:p>
    <w:p w14:paraId="09566983" w14:textId="33C3D4E1"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5</w:t>
      </w:r>
      <w:r w:rsidRPr="000F52CB">
        <w:rPr>
          <w:rFonts w:ascii="Times New Roman" w:hAnsi="Times New Roman" w:cs="Times New Roman"/>
          <w:sz w:val="28"/>
          <w:szCs w:val="28"/>
        </w:rPr>
        <w:t xml:space="preserve">.3. Отсутствие обоснованных жалоб на действия (бездействие) сотрудников и их некорректное (невнимательное) отношение к </w:t>
      </w:r>
      <w:r w:rsidR="00061390" w:rsidRPr="000F52CB">
        <w:rPr>
          <w:rFonts w:ascii="Times New Roman" w:hAnsi="Times New Roman" w:cs="Times New Roman"/>
          <w:sz w:val="28"/>
          <w:szCs w:val="28"/>
        </w:rPr>
        <w:t>З</w:t>
      </w:r>
      <w:r w:rsidRPr="000F52CB">
        <w:rPr>
          <w:rFonts w:ascii="Times New Roman" w:hAnsi="Times New Roman" w:cs="Times New Roman"/>
          <w:sz w:val="28"/>
          <w:szCs w:val="28"/>
        </w:rPr>
        <w:t>аявителям</w:t>
      </w:r>
      <w:r w:rsidR="00593E56" w:rsidRPr="000F52CB">
        <w:rPr>
          <w:rFonts w:ascii="Times New Roman" w:hAnsi="Times New Roman" w:cs="Times New Roman"/>
          <w:sz w:val="28"/>
          <w:szCs w:val="28"/>
        </w:rPr>
        <w:t>;</w:t>
      </w:r>
    </w:p>
    <w:p w14:paraId="531A6DDA" w14:textId="668FDCF1" w:rsidR="00863366" w:rsidRPr="000F52CB" w:rsidRDefault="00863366" w:rsidP="0077544D">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5</w:t>
      </w:r>
      <w:r w:rsidRPr="000F52CB">
        <w:rPr>
          <w:rFonts w:ascii="Times New Roman" w:hAnsi="Times New Roman" w:cs="Times New Roman"/>
          <w:sz w:val="28"/>
          <w:szCs w:val="28"/>
        </w:rPr>
        <w:t>.4. Отсутствие нарушений установленных сроков в процессе пред</w:t>
      </w:r>
      <w:r w:rsidR="00593E56" w:rsidRPr="000F52CB">
        <w:rPr>
          <w:rFonts w:ascii="Times New Roman" w:hAnsi="Times New Roman" w:cs="Times New Roman"/>
          <w:sz w:val="28"/>
          <w:szCs w:val="28"/>
        </w:rPr>
        <w:t>оставления муниципальной услуги;</w:t>
      </w:r>
    </w:p>
    <w:p w14:paraId="7CD26D0C" w14:textId="30436262" w:rsidR="003C70C0" w:rsidRDefault="00863366" w:rsidP="003C70C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52CB">
        <w:rPr>
          <w:rFonts w:ascii="Times New Roman" w:hAnsi="Times New Roman" w:cs="Times New Roman"/>
          <w:sz w:val="28"/>
          <w:szCs w:val="28"/>
        </w:rPr>
        <w:t>2.2</w:t>
      </w:r>
      <w:r w:rsidR="00202659" w:rsidRPr="000F52CB">
        <w:rPr>
          <w:rFonts w:ascii="Times New Roman" w:hAnsi="Times New Roman" w:cs="Times New Roman"/>
          <w:sz w:val="28"/>
          <w:szCs w:val="28"/>
        </w:rPr>
        <w:t>5</w:t>
      </w:r>
      <w:r w:rsidRPr="000F52CB">
        <w:rPr>
          <w:rFonts w:ascii="Times New Roman" w:hAnsi="Times New Roman" w:cs="Times New Roman"/>
          <w:sz w:val="28"/>
          <w:szCs w:val="28"/>
        </w:rPr>
        <w:t xml:space="preserve">.5. </w:t>
      </w:r>
      <w:r w:rsidR="003C70C0" w:rsidRPr="003C70C0">
        <w:rPr>
          <w:rFonts w:ascii="Times New Roman" w:hAnsi="Times New Roman" w:cs="Times New Roman"/>
          <w:color w:val="000000" w:themeColor="text1"/>
          <w:sz w:val="28"/>
          <w:szCs w:val="28"/>
        </w:rPr>
        <w:t>Отсутствие заявлений об оспаривании решений, действий (бездействия) Администрации, МКУ «Городская казна» г. Стерлитамак, их должностных лиц и специалистов,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4220D57" w14:textId="77777777" w:rsidR="003C70C0" w:rsidRPr="003C70C0" w:rsidRDefault="003C70C0" w:rsidP="003C70C0">
      <w:pPr>
        <w:autoSpaceDE w:val="0"/>
        <w:autoSpaceDN w:val="0"/>
        <w:adjustRightInd w:val="0"/>
        <w:spacing w:after="0" w:line="240" w:lineRule="auto"/>
        <w:ind w:firstLine="709"/>
        <w:jc w:val="both"/>
        <w:rPr>
          <w:rFonts w:ascii="Times New Roman" w:hAnsi="Times New Roman" w:cs="Times New Roman"/>
          <w:sz w:val="28"/>
          <w:szCs w:val="28"/>
        </w:rPr>
      </w:pPr>
    </w:p>
    <w:p w14:paraId="737AD4E1" w14:textId="2FAE6F87" w:rsidR="00863366" w:rsidRPr="003C70C0" w:rsidRDefault="00863366" w:rsidP="003C70C0">
      <w:pPr>
        <w:autoSpaceDE w:val="0"/>
        <w:autoSpaceDN w:val="0"/>
        <w:adjustRightInd w:val="0"/>
        <w:spacing w:after="0" w:line="240" w:lineRule="auto"/>
        <w:ind w:firstLine="709"/>
        <w:jc w:val="center"/>
        <w:rPr>
          <w:rFonts w:ascii="Times New Roman" w:hAnsi="Times New Roman" w:cs="Times New Roman"/>
          <w:sz w:val="28"/>
          <w:szCs w:val="28"/>
        </w:rPr>
      </w:pPr>
      <w:r w:rsidRPr="003C70C0">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w:t>
      </w:r>
      <w:r w:rsidR="00450474" w:rsidRPr="003C70C0">
        <w:rPr>
          <w:rFonts w:ascii="Times New Roman" w:hAnsi="Times New Roman" w:cs="Times New Roman"/>
          <w:sz w:val="28"/>
          <w:szCs w:val="28"/>
        </w:rPr>
        <w:t xml:space="preserve"> </w:t>
      </w:r>
      <w:r w:rsidRPr="003C70C0">
        <w:rPr>
          <w:rFonts w:ascii="Times New Roman" w:hAnsi="Times New Roman" w:cs="Times New Roman"/>
          <w:sz w:val="28"/>
          <w:szCs w:val="28"/>
        </w:rPr>
        <w:t>в электронной форме</w:t>
      </w:r>
    </w:p>
    <w:p w14:paraId="1EB4C7F5" w14:textId="77777777" w:rsidR="000C579B" w:rsidRPr="000F52CB" w:rsidRDefault="000C579B" w:rsidP="0077544D">
      <w:pPr>
        <w:autoSpaceDE w:val="0"/>
        <w:autoSpaceDN w:val="0"/>
        <w:adjustRightInd w:val="0"/>
        <w:spacing w:after="0" w:line="240" w:lineRule="auto"/>
        <w:ind w:firstLine="709"/>
        <w:jc w:val="both"/>
        <w:rPr>
          <w:rFonts w:ascii="Times New Roman" w:hAnsi="Times New Roman" w:cs="Times New Roman"/>
          <w:b/>
          <w:bCs/>
          <w:sz w:val="28"/>
          <w:szCs w:val="28"/>
        </w:rPr>
      </w:pPr>
    </w:p>
    <w:p w14:paraId="410A38CC" w14:textId="3062C1F4" w:rsidR="00286FFA" w:rsidRPr="000F52CB" w:rsidRDefault="00FE3F6C"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lastRenderedPageBreak/>
        <w:t xml:space="preserve">2.26. </w:t>
      </w:r>
      <w:r w:rsidR="00286FFA" w:rsidRPr="000F52CB">
        <w:rPr>
          <w:rFonts w:ascii="Times New Roman" w:eastAsia="Calibri" w:hAnsi="Times New Roman" w:cs="Times New Roman"/>
          <w:sz w:val="28"/>
          <w:szCs w:val="28"/>
        </w:rPr>
        <w:t>Прием документов и выдача результата предоставления муниципальной услуги осуществляются РГАУ МФЦ в порядке, установленном Соглашением о взаимодействии.</w:t>
      </w:r>
    </w:p>
    <w:p w14:paraId="4031BC88" w14:textId="596A3766" w:rsidR="00286FFA" w:rsidRPr="000F52CB" w:rsidRDefault="00CF27BB"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Предоставление муниципальной услуги по экстерриториальному принципу не осуществляется</w:t>
      </w:r>
      <w:r w:rsidR="00286FFA" w:rsidRPr="000F52CB">
        <w:rPr>
          <w:rFonts w:ascii="Times New Roman" w:eastAsia="Calibri" w:hAnsi="Times New Roman" w:cs="Times New Roman"/>
          <w:sz w:val="28"/>
          <w:szCs w:val="28"/>
        </w:rPr>
        <w:t>.</w:t>
      </w:r>
    </w:p>
    <w:p w14:paraId="4F1A7FC0" w14:textId="77777777" w:rsidR="00286FFA" w:rsidRPr="000F52CB" w:rsidRDefault="00286FFA"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36D73F04" w14:textId="6D493999" w:rsidR="00A6590F" w:rsidRPr="000F52CB" w:rsidRDefault="00A6590F"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sidR="00286FFA" w:rsidRPr="000F52CB">
        <w:rPr>
          <w:rFonts w:ascii="Times New Roman" w:eastAsia="Calibri" w:hAnsi="Times New Roman" w:cs="Times New Roman"/>
          <w:sz w:val="28"/>
          <w:szCs w:val="28"/>
        </w:rPr>
        <w:t xml:space="preserve"> </w:t>
      </w:r>
    </w:p>
    <w:p w14:paraId="46A3DA7E" w14:textId="2CE18BC8" w:rsidR="00286FFA" w:rsidRPr="000F52CB" w:rsidRDefault="00286FFA"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Обращени</w:t>
      </w:r>
      <w:r w:rsidR="00A6590F" w:rsidRPr="000F52CB">
        <w:rPr>
          <w:rFonts w:ascii="Times New Roman" w:eastAsia="Calibri" w:hAnsi="Times New Roman" w:cs="Times New Roman"/>
          <w:sz w:val="28"/>
          <w:szCs w:val="28"/>
        </w:rPr>
        <w:t>е ю</w:t>
      </w:r>
      <w:r w:rsidRPr="000F52CB">
        <w:rPr>
          <w:rFonts w:ascii="Times New Roman" w:eastAsia="Calibri" w:hAnsi="Times New Roman" w:cs="Times New Roman"/>
          <w:sz w:val="28"/>
          <w:szCs w:val="28"/>
        </w:rPr>
        <w:t>ридического лица за получением муниципальной услуги</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в электронной форме посредством РПГУ осуществляется путем подписания заявления уполномоченным лицом с использованием простой электронной подписи, также допускается использование усиленной квалифицированной электронной подписи.</w:t>
      </w:r>
    </w:p>
    <w:p w14:paraId="1701E346" w14:textId="681146BA" w:rsidR="00286FFA" w:rsidRPr="000F52CB" w:rsidRDefault="00286FFA"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Использование простой электронной подписи для получения муниципальной услуги допускается, если федеральными законами</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или иными нормативными актами не установлен запрет на обращение</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за получением муниципальной услуги в электронной форме, а также</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не установлено использование в этих целях иного вида электронной подписи.</w:t>
      </w:r>
    </w:p>
    <w:p w14:paraId="3E78C38E" w14:textId="77777777" w:rsidR="00286FFA" w:rsidRPr="000F52CB" w:rsidRDefault="00286FFA"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Для использования простой электронной подписи заявитель должен быть зарегистрирован в единой системе идентификации и аутентификации.</w:t>
      </w:r>
    </w:p>
    <w:p w14:paraId="39F2F13C" w14:textId="36AF80E4" w:rsidR="00286FFA" w:rsidRPr="000F52CB" w:rsidRDefault="00286FFA"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Доверенность, подтверждающая правомочие на обращение</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за получением муниципальной услуги, выданная юридическим лицом, удостоверяется усиленной квалифицированной электронной подписью правомочного должностного лица юридического лица.</w:t>
      </w:r>
    </w:p>
    <w:p w14:paraId="381D4BB0" w14:textId="77777777" w:rsidR="00286FFA" w:rsidRPr="000F52CB" w:rsidRDefault="00286FFA" w:rsidP="0077544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Прилагаемые к заявлению о предоставлении муниципальной услуги копии документов подписываются простой электронной подписью заявителя и (или) усиленной квалифицированной электронной подписью.</w:t>
      </w:r>
    </w:p>
    <w:p w14:paraId="3CF7872A" w14:textId="77777777" w:rsidR="003C70C0" w:rsidRPr="003C70C0" w:rsidRDefault="00286FFA" w:rsidP="003C70C0">
      <w:pPr>
        <w:widowControl w:val="0"/>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2.28. </w:t>
      </w:r>
      <w:r w:rsidR="003C70C0" w:rsidRPr="003C70C0">
        <w:rPr>
          <w:rFonts w:ascii="Times New Roman" w:eastAsia="Calibri" w:hAnsi="Times New Roman" w:cs="Times New Roman"/>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 в случае представления надлежащим образом оформленных документов, предусмотренных пунктом 2.8 настоящего Административного регламента.</w:t>
      </w:r>
    </w:p>
    <w:p w14:paraId="5DF104A7" w14:textId="7F092A8C" w:rsidR="00346C8B" w:rsidRPr="000F52CB" w:rsidRDefault="00346C8B" w:rsidP="003C70C0">
      <w:pPr>
        <w:widowControl w:val="0"/>
        <w:autoSpaceDE w:val="0"/>
        <w:autoSpaceDN w:val="0"/>
        <w:adjustRightInd w:val="0"/>
        <w:spacing w:after="0" w:line="240" w:lineRule="auto"/>
        <w:ind w:firstLine="709"/>
        <w:jc w:val="both"/>
        <w:rPr>
          <w:rFonts w:ascii="Times New Roman" w:hAnsi="Times New Roman" w:cs="Times New Roman"/>
          <w:b/>
          <w:sz w:val="28"/>
          <w:szCs w:val="28"/>
        </w:rPr>
      </w:pPr>
    </w:p>
    <w:p w14:paraId="024C5B41" w14:textId="3CB4C793" w:rsidR="00AE4002" w:rsidRPr="003C70C0" w:rsidRDefault="00AE4002" w:rsidP="003C70C0">
      <w:pPr>
        <w:widowControl w:val="0"/>
        <w:tabs>
          <w:tab w:val="left" w:pos="567"/>
        </w:tabs>
        <w:spacing w:after="0" w:line="240" w:lineRule="auto"/>
        <w:ind w:firstLine="709"/>
        <w:contextualSpacing/>
        <w:jc w:val="center"/>
        <w:rPr>
          <w:rFonts w:ascii="Times New Roman" w:hAnsi="Times New Roman" w:cs="Times New Roman"/>
          <w:bCs/>
          <w:sz w:val="28"/>
          <w:szCs w:val="28"/>
        </w:rPr>
      </w:pPr>
      <w:r w:rsidRPr="003C70C0">
        <w:rPr>
          <w:rFonts w:ascii="Times New Roman" w:hAnsi="Times New Roman" w:cs="Times New Roman"/>
          <w:bCs/>
          <w:sz w:val="28"/>
          <w:szCs w:val="28"/>
          <w:lang w:val="en-US"/>
        </w:rPr>
        <w:t>III</w:t>
      </w:r>
      <w:r w:rsidRPr="003C70C0">
        <w:rPr>
          <w:rFonts w:ascii="Times New Roman" w:hAnsi="Times New Roman" w:cs="Times New Roman"/>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00450474" w:rsidRPr="003C70C0">
        <w:rPr>
          <w:rFonts w:ascii="Times New Roman" w:hAnsi="Times New Roman" w:cs="Times New Roman"/>
          <w:bCs/>
          <w:sz w:val="28"/>
          <w:szCs w:val="28"/>
        </w:rPr>
        <w:t xml:space="preserve"> </w:t>
      </w:r>
      <w:r w:rsidRPr="003C70C0">
        <w:rPr>
          <w:rFonts w:ascii="Times New Roman" w:hAnsi="Times New Roman" w:cs="Times New Roman"/>
          <w:bCs/>
          <w:sz w:val="28"/>
          <w:szCs w:val="28"/>
        </w:rPr>
        <w:t>в электронной форме</w:t>
      </w:r>
    </w:p>
    <w:p w14:paraId="46558542" w14:textId="77777777" w:rsidR="00AE4002" w:rsidRPr="003C70C0" w:rsidRDefault="00AE4002" w:rsidP="003C70C0">
      <w:pPr>
        <w:widowControl w:val="0"/>
        <w:autoSpaceDE w:val="0"/>
        <w:autoSpaceDN w:val="0"/>
        <w:adjustRightInd w:val="0"/>
        <w:spacing w:after="0" w:line="240" w:lineRule="auto"/>
        <w:ind w:firstLine="709"/>
        <w:jc w:val="center"/>
        <w:rPr>
          <w:rFonts w:ascii="Times New Roman" w:hAnsi="Times New Roman" w:cs="Times New Roman"/>
          <w:bCs/>
          <w:sz w:val="28"/>
          <w:szCs w:val="28"/>
        </w:rPr>
      </w:pPr>
    </w:p>
    <w:p w14:paraId="31743744" w14:textId="27854C11" w:rsidR="00286FFA" w:rsidRPr="003C70C0" w:rsidRDefault="00AE4002" w:rsidP="003C70C0">
      <w:pPr>
        <w:autoSpaceDE w:val="0"/>
        <w:autoSpaceDN w:val="0"/>
        <w:adjustRightInd w:val="0"/>
        <w:spacing w:after="0" w:line="240" w:lineRule="auto"/>
        <w:ind w:firstLine="709"/>
        <w:jc w:val="center"/>
        <w:rPr>
          <w:rFonts w:ascii="Times New Roman" w:hAnsi="Times New Roman" w:cs="Times New Roman"/>
          <w:bCs/>
          <w:sz w:val="28"/>
          <w:szCs w:val="28"/>
        </w:rPr>
      </w:pPr>
      <w:r w:rsidRPr="003C70C0">
        <w:rPr>
          <w:rFonts w:ascii="Times New Roman" w:hAnsi="Times New Roman" w:cs="Times New Roman"/>
          <w:bCs/>
          <w:sz w:val="28"/>
          <w:szCs w:val="28"/>
        </w:rPr>
        <w:t>Исчерпывающий перечень административных процедур</w:t>
      </w:r>
      <w:r w:rsidR="00C40581" w:rsidRPr="003C70C0">
        <w:rPr>
          <w:rFonts w:ascii="Times New Roman" w:hAnsi="Times New Roman" w:cs="Times New Roman"/>
          <w:bCs/>
          <w:sz w:val="28"/>
          <w:szCs w:val="28"/>
        </w:rPr>
        <w:t xml:space="preserve"> </w:t>
      </w:r>
      <w:r w:rsidR="00286FFA" w:rsidRPr="003C70C0">
        <w:rPr>
          <w:rFonts w:ascii="Times New Roman" w:hAnsi="Times New Roman" w:cs="Times New Roman"/>
          <w:bCs/>
          <w:sz w:val="28"/>
          <w:szCs w:val="28"/>
        </w:rPr>
        <w:t>(действий)</w:t>
      </w:r>
    </w:p>
    <w:p w14:paraId="5278E6F8" w14:textId="77777777" w:rsidR="00286FFA" w:rsidRPr="003C70C0" w:rsidRDefault="00286FFA" w:rsidP="003C70C0">
      <w:pPr>
        <w:autoSpaceDE w:val="0"/>
        <w:autoSpaceDN w:val="0"/>
        <w:adjustRightInd w:val="0"/>
        <w:spacing w:after="0" w:line="240" w:lineRule="auto"/>
        <w:ind w:firstLine="709"/>
        <w:jc w:val="center"/>
        <w:rPr>
          <w:rFonts w:ascii="Times New Roman" w:hAnsi="Times New Roman" w:cs="Times New Roman"/>
          <w:bCs/>
          <w:sz w:val="28"/>
          <w:szCs w:val="28"/>
        </w:rPr>
      </w:pPr>
    </w:p>
    <w:p w14:paraId="536A115D" w14:textId="787FA103" w:rsidR="00C1320E" w:rsidRPr="000F52CB" w:rsidRDefault="00AE4002"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hAnsi="Times New Roman" w:cs="Times New Roman"/>
          <w:sz w:val="28"/>
          <w:szCs w:val="28"/>
        </w:rPr>
        <w:t>3.1</w:t>
      </w:r>
      <w:r w:rsidR="000C0A52" w:rsidRPr="000F52CB">
        <w:rPr>
          <w:rFonts w:ascii="Times New Roman" w:hAnsi="Times New Roman" w:cs="Times New Roman"/>
          <w:sz w:val="28"/>
          <w:szCs w:val="28"/>
        </w:rPr>
        <w:t>.</w:t>
      </w:r>
      <w:r w:rsidRPr="000F52CB">
        <w:rPr>
          <w:rFonts w:ascii="Times New Roman" w:hAnsi="Times New Roman" w:cs="Times New Roman"/>
          <w:sz w:val="28"/>
          <w:szCs w:val="28"/>
        </w:rPr>
        <w:t xml:space="preserve"> </w:t>
      </w:r>
      <w:r w:rsidR="00C1320E" w:rsidRPr="000F52CB">
        <w:rPr>
          <w:rFonts w:ascii="Times New Roman" w:eastAsia="Calibri" w:hAnsi="Times New Roman" w:cs="Times New Roman"/>
          <w:bCs/>
          <w:sz w:val="28"/>
          <w:szCs w:val="28"/>
        </w:rPr>
        <w:t>Предоставление муниципальной услуги включает в себя следующие административные процедуры</w:t>
      </w:r>
      <w:r w:rsidR="007C6450" w:rsidRPr="000F52CB">
        <w:rPr>
          <w:rFonts w:ascii="Times New Roman" w:eastAsia="Calibri" w:hAnsi="Times New Roman" w:cs="Times New Roman"/>
          <w:sz w:val="28"/>
          <w:szCs w:val="28"/>
        </w:rPr>
        <w:t>:</w:t>
      </w:r>
    </w:p>
    <w:p w14:paraId="2728F068" w14:textId="5B7A8515" w:rsidR="00C1320E" w:rsidRPr="000F52CB" w:rsidRDefault="003C70C0" w:rsidP="00DF7EC0">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A34912" w:rsidRPr="000F52CB">
        <w:rPr>
          <w:rFonts w:ascii="Times New Roman" w:eastAsia="Calibri" w:hAnsi="Times New Roman" w:cs="Times New Roman"/>
          <w:bCs/>
          <w:sz w:val="28"/>
          <w:szCs w:val="28"/>
        </w:rPr>
        <w:t>прием и регистрация заявления на предоставление муниципальной услуги</w:t>
      </w:r>
      <w:r w:rsidR="00C1320E" w:rsidRPr="000F52CB">
        <w:rPr>
          <w:rFonts w:ascii="Times New Roman" w:eastAsia="Calibri" w:hAnsi="Times New Roman" w:cs="Times New Roman"/>
          <w:bCs/>
          <w:sz w:val="28"/>
          <w:szCs w:val="28"/>
        </w:rPr>
        <w:t>;</w:t>
      </w:r>
    </w:p>
    <w:p w14:paraId="689B9487" w14:textId="065060CE" w:rsidR="00C1320E" w:rsidRPr="000F52CB" w:rsidRDefault="003C70C0" w:rsidP="00DF7EC0">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A34912" w:rsidRPr="000F52CB">
        <w:rPr>
          <w:rFonts w:ascii="Times New Roman" w:eastAsia="Calibri" w:hAnsi="Times New Roman" w:cs="Times New Roman"/>
          <w:bCs/>
          <w:sz w:val="28"/>
          <w:szCs w:val="28"/>
        </w:rPr>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r w:rsidR="00C1320E" w:rsidRPr="000F52CB">
        <w:rPr>
          <w:rFonts w:ascii="Times New Roman" w:eastAsia="Calibri" w:hAnsi="Times New Roman" w:cs="Times New Roman"/>
          <w:bCs/>
          <w:sz w:val="28"/>
          <w:szCs w:val="28"/>
        </w:rPr>
        <w:t>;</w:t>
      </w:r>
    </w:p>
    <w:p w14:paraId="339DFB93" w14:textId="549E8112" w:rsidR="00C1320E" w:rsidRPr="000F52CB" w:rsidRDefault="003C70C0" w:rsidP="00DF7EC0">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rPr>
        <w:t>-</w:t>
      </w:r>
      <w:r w:rsidR="00A34912" w:rsidRPr="000F52CB">
        <w:rPr>
          <w:rFonts w:ascii="Times New Roman" w:hAnsi="Times New Roman" w:cs="Times New Roman"/>
          <w:sz w:val="28"/>
          <w:szCs w:val="28"/>
        </w:rPr>
        <w:t>принятие решения о предоставлении результата муниципальной услуги</w:t>
      </w:r>
      <w:r w:rsidR="00C1320E" w:rsidRPr="000F52CB">
        <w:rPr>
          <w:rFonts w:ascii="Times New Roman" w:eastAsia="Calibri" w:hAnsi="Times New Roman" w:cs="Times New Roman"/>
          <w:bCs/>
          <w:sz w:val="28"/>
          <w:szCs w:val="28"/>
        </w:rPr>
        <w:t>;</w:t>
      </w:r>
    </w:p>
    <w:p w14:paraId="4EC90BE5" w14:textId="5FCA7F41" w:rsidR="00C1320E" w:rsidRPr="000F52CB" w:rsidRDefault="003C70C0" w:rsidP="00DF7EC0">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870A3D" w:rsidRPr="000F52CB">
        <w:rPr>
          <w:rFonts w:ascii="Times New Roman" w:eastAsia="Calibri" w:hAnsi="Times New Roman" w:cs="Times New Roman"/>
          <w:bCs/>
          <w:sz w:val="28"/>
          <w:szCs w:val="28"/>
        </w:rPr>
        <w:t>н</w:t>
      </w:r>
      <w:r w:rsidR="00A34912" w:rsidRPr="000F52CB">
        <w:rPr>
          <w:rFonts w:ascii="Times New Roman" w:eastAsia="Calibri" w:hAnsi="Times New Roman" w:cs="Times New Roman"/>
          <w:bCs/>
          <w:sz w:val="28"/>
          <w:szCs w:val="28"/>
        </w:rPr>
        <w:t>аправление (выдача) результата предоставления муниципальной услуги</w:t>
      </w:r>
      <w:r w:rsidR="004D608D" w:rsidRPr="000F52CB">
        <w:rPr>
          <w:rFonts w:ascii="Times New Roman" w:eastAsia="Calibri" w:hAnsi="Times New Roman" w:cs="Times New Roman"/>
          <w:bCs/>
          <w:sz w:val="28"/>
          <w:szCs w:val="28"/>
        </w:rPr>
        <w:t>.</w:t>
      </w:r>
    </w:p>
    <w:p w14:paraId="7C5429CD" w14:textId="249268EE" w:rsidR="00853A54" w:rsidRPr="000F52CB" w:rsidRDefault="00853A54" w:rsidP="00DF7EC0">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0F52CB">
        <w:rPr>
          <w:rFonts w:ascii="Times New Roman" w:hAnsi="Times New Roman" w:cs="Times New Roman"/>
          <w:sz w:val="28"/>
          <w:szCs w:val="28"/>
        </w:rPr>
        <w:t>Описание административных процедур при предоставлении муниципальной услуги приводится в приложении № 5 к настоящему Административному регламенту.</w:t>
      </w:r>
    </w:p>
    <w:p w14:paraId="12F435EB" w14:textId="77777777" w:rsidR="00870A3D" w:rsidRPr="000F52CB" w:rsidRDefault="00870A3D" w:rsidP="00DF7EC0">
      <w:pPr>
        <w:autoSpaceDE w:val="0"/>
        <w:autoSpaceDN w:val="0"/>
        <w:adjustRightInd w:val="0"/>
        <w:spacing w:after="0" w:line="240" w:lineRule="auto"/>
        <w:ind w:firstLine="709"/>
        <w:jc w:val="both"/>
        <w:rPr>
          <w:rFonts w:ascii="Times New Roman" w:hAnsi="Times New Roman" w:cs="Times New Roman"/>
          <w:bCs/>
          <w:sz w:val="28"/>
          <w:szCs w:val="28"/>
        </w:rPr>
      </w:pPr>
    </w:p>
    <w:p w14:paraId="5E2DA232" w14:textId="7F4021BF" w:rsidR="00FF17DC" w:rsidRPr="003C70C0" w:rsidRDefault="00A6590F" w:rsidP="00B04EE8">
      <w:pPr>
        <w:spacing w:after="0" w:line="240" w:lineRule="auto"/>
        <w:ind w:firstLine="709"/>
        <w:jc w:val="center"/>
        <w:rPr>
          <w:rFonts w:ascii="Times New Roman" w:eastAsia="Calibri" w:hAnsi="Times New Roman" w:cs="Times New Roman"/>
          <w:sz w:val="28"/>
          <w:szCs w:val="28"/>
        </w:rPr>
      </w:pPr>
      <w:r w:rsidRPr="003C70C0">
        <w:rPr>
          <w:rFonts w:ascii="Times New Roman" w:eastAsia="Calibri" w:hAnsi="Times New Roman" w:cs="Times New Roman"/>
          <w:sz w:val="28"/>
          <w:szCs w:val="28"/>
        </w:rPr>
        <w:t>Порядок исправления допущенных опечаток и ошибок</w:t>
      </w:r>
      <w:r w:rsidR="00450474" w:rsidRPr="003C70C0">
        <w:rPr>
          <w:rFonts w:ascii="Times New Roman" w:eastAsia="Calibri" w:hAnsi="Times New Roman" w:cs="Times New Roman"/>
          <w:sz w:val="28"/>
          <w:szCs w:val="28"/>
        </w:rPr>
        <w:t xml:space="preserve"> </w:t>
      </w:r>
      <w:r w:rsidRPr="003C70C0">
        <w:rPr>
          <w:rFonts w:ascii="Times New Roman" w:eastAsia="Calibri" w:hAnsi="Times New Roman" w:cs="Times New Roman"/>
          <w:sz w:val="28"/>
          <w:szCs w:val="28"/>
        </w:rPr>
        <w:t xml:space="preserve">в выданных в </w:t>
      </w:r>
      <w:r w:rsidR="00B04EE8">
        <w:rPr>
          <w:rFonts w:ascii="Times New Roman" w:eastAsia="Calibri" w:hAnsi="Times New Roman" w:cs="Times New Roman"/>
          <w:sz w:val="28"/>
          <w:szCs w:val="28"/>
        </w:rPr>
        <w:t xml:space="preserve">      </w:t>
      </w:r>
      <w:r w:rsidRPr="003C70C0">
        <w:rPr>
          <w:rFonts w:ascii="Times New Roman" w:eastAsia="Calibri" w:hAnsi="Times New Roman" w:cs="Times New Roman"/>
          <w:sz w:val="28"/>
          <w:szCs w:val="28"/>
        </w:rPr>
        <w:t>результате предоставления муниципальной услуги документах</w:t>
      </w:r>
    </w:p>
    <w:p w14:paraId="17B44723" w14:textId="77777777" w:rsidR="00FF17DC" w:rsidRPr="000F52CB" w:rsidRDefault="00FF17DC" w:rsidP="00B04EE8">
      <w:pPr>
        <w:spacing w:after="0" w:line="240" w:lineRule="auto"/>
        <w:ind w:firstLine="709"/>
        <w:jc w:val="center"/>
        <w:rPr>
          <w:rFonts w:ascii="Times New Roman" w:eastAsia="Calibri" w:hAnsi="Times New Roman" w:cs="Times New Roman"/>
          <w:b/>
          <w:bCs/>
          <w:sz w:val="28"/>
          <w:szCs w:val="28"/>
        </w:rPr>
      </w:pPr>
    </w:p>
    <w:p w14:paraId="7A19BD90" w14:textId="5CB0779E"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3.2. В случае выявления опечаток и ошибок заявитель вправе обратиться в </w:t>
      </w:r>
      <w:r w:rsidR="003C70C0">
        <w:rPr>
          <w:rFonts w:ascii="Times New Roman" w:eastAsia="Calibri" w:hAnsi="Times New Roman" w:cs="Times New Roman"/>
          <w:sz w:val="28"/>
          <w:szCs w:val="28"/>
        </w:rPr>
        <w:t>Администрацию</w:t>
      </w:r>
      <w:r w:rsidR="000356D1"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с заявлением об исправлении допущенных опечаток по форме согласно приложению № </w:t>
      </w:r>
      <w:r w:rsidR="00631F6E" w:rsidRPr="000F52CB">
        <w:rPr>
          <w:rFonts w:ascii="Times New Roman" w:eastAsia="Calibri" w:hAnsi="Times New Roman" w:cs="Times New Roman"/>
          <w:sz w:val="28"/>
          <w:szCs w:val="28"/>
        </w:rPr>
        <w:t>4</w:t>
      </w:r>
      <w:r w:rsidRPr="000F52CB">
        <w:rPr>
          <w:rFonts w:ascii="Times New Roman" w:eastAsia="Calibri" w:hAnsi="Times New Roman" w:cs="Times New Roman"/>
          <w:sz w:val="28"/>
          <w:szCs w:val="28"/>
        </w:rPr>
        <w:t xml:space="preserve"> настоящего Административного регламента.</w:t>
      </w:r>
    </w:p>
    <w:p w14:paraId="488A31D3"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заявлении об исправлении опечаток и ошибок в обязательном порядке указываются:</w:t>
      </w:r>
    </w:p>
    <w:p w14:paraId="78A656DF" w14:textId="2966FF8E"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1) наименование </w:t>
      </w:r>
      <w:r w:rsidR="003C70C0">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 xml:space="preserve"> в который подается заявление об исправлени</w:t>
      </w:r>
      <w:r w:rsidR="00593E56" w:rsidRPr="000F52CB">
        <w:rPr>
          <w:rFonts w:ascii="Times New Roman" w:eastAsia="Calibri" w:hAnsi="Times New Roman" w:cs="Times New Roman"/>
          <w:sz w:val="28"/>
          <w:szCs w:val="28"/>
        </w:rPr>
        <w:t>и</w:t>
      </w:r>
      <w:r w:rsidRPr="000F52CB">
        <w:rPr>
          <w:rFonts w:ascii="Times New Roman" w:eastAsia="Calibri" w:hAnsi="Times New Roman" w:cs="Times New Roman"/>
          <w:sz w:val="28"/>
          <w:szCs w:val="28"/>
        </w:rPr>
        <w:t xml:space="preserve"> опечаток;</w:t>
      </w:r>
    </w:p>
    <w:p w14:paraId="205FA672" w14:textId="05D3DEC6"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 вид, дата, номер выдачи (регистрации) документа, выданного</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в результате предоставления муниципальной услуги;</w:t>
      </w:r>
    </w:p>
    <w:p w14:paraId="10811997" w14:textId="26A3058F"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 </w:t>
      </w:r>
      <w:r w:rsidR="00A6590F" w:rsidRPr="000F52CB">
        <w:rPr>
          <w:rFonts w:ascii="Times New Roman" w:eastAsia="Calibri" w:hAnsi="Times New Roman" w:cs="Times New Roman"/>
          <w:sz w:val="28"/>
          <w:szCs w:val="28"/>
        </w:rPr>
        <w:t>для юридических лиц – название</w:t>
      </w:r>
      <w:r w:rsidRPr="000F52CB">
        <w:rPr>
          <w:rFonts w:ascii="Times New Roman" w:eastAsia="Calibri" w:hAnsi="Times New Roman" w:cs="Times New Roman"/>
          <w:sz w:val="28"/>
          <w:szCs w:val="28"/>
        </w:rPr>
        <w:t xml:space="preserve">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w:t>
      </w:r>
      <w:r w:rsidR="00A6590F" w:rsidRPr="000F52CB">
        <w:rPr>
          <w:rFonts w:ascii="Times New Roman" w:eastAsia="Calibri" w:hAnsi="Times New Roman" w:cs="Times New Roman"/>
          <w:sz w:val="28"/>
          <w:szCs w:val="28"/>
        </w:rPr>
        <w:t>а;</w:t>
      </w:r>
    </w:p>
    <w:p w14:paraId="3BF00ADC" w14:textId="27E86751" w:rsidR="00A6590F" w:rsidRPr="000F52CB" w:rsidRDefault="00A6590F"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4) для индивидуальных предпринимателей </w:t>
      </w:r>
      <w:r w:rsidR="00593E56" w:rsidRPr="000F52CB">
        <w:rPr>
          <w:rFonts w:ascii="Times New Roman" w:eastAsia="Calibri" w:hAnsi="Times New Roman" w:cs="Times New Roman"/>
          <w:sz w:val="28"/>
          <w:szCs w:val="28"/>
        </w:rPr>
        <w:t>–</w:t>
      </w:r>
      <w:r w:rsidRPr="000F52CB">
        <w:rPr>
          <w:rFonts w:ascii="Times New Roman" w:eastAsia="Calibri" w:hAnsi="Times New Roman" w:cs="Times New Roman"/>
          <w:sz w:val="28"/>
          <w:szCs w:val="28"/>
        </w:rPr>
        <w:t xml:space="preserve">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20FC9733" w14:textId="332DB82F" w:rsidR="00A6590F" w:rsidRPr="000F52CB" w:rsidRDefault="00A6590F"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43BF75D8" w14:textId="62368B55" w:rsidR="00FF17DC" w:rsidRPr="000F52CB" w:rsidRDefault="00A6590F"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6</w:t>
      </w:r>
      <w:r w:rsidR="00593E56" w:rsidRPr="000F52CB">
        <w:rPr>
          <w:rFonts w:ascii="Times New Roman" w:eastAsia="Calibri" w:hAnsi="Times New Roman" w:cs="Times New Roman"/>
          <w:sz w:val="28"/>
          <w:szCs w:val="28"/>
        </w:rPr>
        <w:t>) реквизиты документа</w:t>
      </w:r>
      <w:r w:rsidR="00FF17DC" w:rsidRPr="000F52CB">
        <w:rPr>
          <w:rFonts w:ascii="Times New Roman" w:eastAsia="Calibri" w:hAnsi="Times New Roman" w:cs="Times New Roman"/>
          <w:sz w:val="28"/>
          <w:szCs w:val="28"/>
        </w:rPr>
        <w:t>(-</w:t>
      </w:r>
      <w:proofErr w:type="spellStart"/>
      <w:r w:rsidR="00FF17DC" w:rsidRPr="000F52CB">
        <w:rPr>
          <w:rFonts w:ascii="Times New Roman" w:eastAsia="Calibri" w:hAnsi="Times New Roman" w:cs="Times New Roman"/>
          <w:sz w:val="28"/>
          <w:szCs w:val="28"/>
        </w:rPr>
        <w:t>ов</w:t>
      </w:r>
      <w:proofErr w:type="spellEnd"/>
      <w:r w:rsidR="00FF17DC" w:rsidRPr="000F52CB">
        <w:rPr>
          <w:rFonts w:ascii="Times New Roman" w:eastAsia="Calibri" w:hAnsi="Times New Roman" w:cs="Times New Roman"/>
          <w:sz w:val="28"/>
          <w:szCs w:val="28"/>
        </w:rPr>
        <w:t>), обосновывающ</w:t>
      </w:r>
      <w:r w:rsidR="00593E56" w:rsidRPr="000F52CB">
        <w:rPr>
          <w:rFonts w:ascii="Times New Roman" w:eastAsia="Calibri" w:hAnsi="Times New Roman" w:cs="Times New Roman"/>
          <w:sz w:val="28"/>
          <w:szCs w:val="28"/>
        </w:rPr>
        <w:t>его(-их)</w:t>
      </w:r>
      <w:r w:rsidR="00FF17DC" w:rsidRPr="000F52CB">
        <w:rPr>
          <w:rFonts w:ascii="Times New Roman" w:eastAsia="Calibri" w:hAnsi="Times New Roman" w:cs="Times New Roman"/>
          <w:sz w:val="28"/>
          <w:szCs w:val="28"/>
        </w:rPr>
        <w:t xml:space="preserve"> доводы заявителя</w:t>
      </w:r>
      <w:r w:rsidR="00450474" w:rsidRPr="000F52CB">
        <w:rPr>
          <w:rFonts w:ascii="Times New Roman" w:eastAsia="Calibri" w:hAnsi="Times New Roman" w:cs="Times New Roman"/>
          <w:sz w:val="28"/>
          <w:szCs w:val="28"/>
        </w:rPr>
        <w:t xml:space="preserve"> </w:t>
      </w:r>
      <w:r w:rsidR="00FF17DC" w:rsidRPr="000F52CB">
        <w:rPr>
          <w:rFonts w:ascii="Times New Roman" w:eastAsia="Calibri" w:hAnsi="Times New Roman" w:cs="Times New Roman"/>
          <w:sz w:val="28"/>
          <w:szCs w:val="28"/>
        </w:rPr>
        <w:t>о наличии опечатки, а также содержащ</w:t>
      </w:r>
      <w:r w:rsidR="00593E56" w:rsidRPr="000F52CB">
        <w:rPr>
          <w:rFonts w:ascii="Times New Roman" w:eastAsia="Calibri" w:hAnsi="Times New Roman" w:cs="Times New Roman"/>
          <w:sz w:val="28"/>
          <w:szCs w:val="28"/>
        </w:rPr>
        <w:t>его(-их)</w:t>
      </w:r>
      <w:r w:rsidR="00FF17DC" w:rsidRPr="000F52CB">
        <w:rPr>
          <w:rFonts w:ascii="Times New Roman" w:eastAsia="Calibri" w:hAnsi="Times New Roman" w:cs="Times New Roman"/>
          <w:sz w:val="28"/>
          <w:szCs w:val="28"/>
        </w:rPr>
        <w:t xml:space="preserve"> правильные сведения. </w:t>
      </w:r>
    </w:p>
    <w:p w14:paraId="2318BDF5"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3.2.1. К заявлению должен быть приложен оригинал документа, выданного по результатам предоставления муниципальной услуги.</w:t>
      </w:r>
    </w:p>
    <w:p w14:paraId="073C155B" w14:textId="5A06D90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документ, подтверждающий соответствующие полномочия.</w:t>
      </w:r>
    </w:p>
    <w:p w14:paraId="270C0420" w14:textId="3DE6B2FA"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3.2.2. Заявление об исправлении опечаток и ошибок представля</w:t>
      </w:r>
      <w:r w:rsidR="00593E56" w:rsidRPr="000F52CB">
        <w:rPr>
          <w:rFonts w:ascii="Times New Roman" w:eastAsia="Calibri" w:hAnsi="Times New Roman" w:cs="Times New Roman"/>
          <w:sz w:val="28"/>
          <w:szCs w:val="28"/>
        </w:rPr>
        <w:t>е</w:t>
      </w:r>
      <w:r w:rsidRPr="000F52CB">
        <w:rPr>
          <w:rFonts w:ascii="Times New Roman" w:eastAsia="Calibri" w:hAnsi="Times New Roman" w:cs="Times New Roman"/>
          <w:sz w:val="28"/>
          <w:szCs w:val="28"/>
        </w:rPr>
        <w:t>тся следующими способами:</w:t>
      </w:r>
    </w:p>
    <w:p w14:paraId="1306FEB8" w14:textId="326BA02D"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 лично в </w:t>
      </w:r>
      <w:r w:rsidR="003C70C0">
        <w:rPr>
          <w:rFonts w:ascii="Times New Roman" w:eastAsia="Calibri" w:hAnsi="Times New Roman" w:cs="Times New Roman"/>
          <w:sz w:val="28"/>
          <w:szCs w:val="28"/>
        </w:rPr>
        <w:t>Администрацию</w:t>
      </w:r>
      <w:r w:rsidRPr="000F52CB">
        <w:rPr>
          <w:rFonts w:ascii="Times New Roman" w:eastAsia="Calibri" w:hAnsi="Times New Roman" w:cs="Times New Roman"/>
          <w:sz w:val="28"/>
          <w:szCs w:val="28"/>
        </w:rPr>
        <w:t>;</w:t>
      </w:r>
    </w:p>
    <w:p w14:paraId="0ECBBB58" w14:textId="16960340"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lastRenderedPageBreak/>
        <w:t>- почтовым отправлением;</w:t>
      </w:r>
    </w:p>
    <w:p w14:paraId="38DEDA8A" w14:textId="2522E90F" w:rsidR="00FF17DC" w:rsidRPr="003C70C0" w:rsidRDefault="00FF17DC" w:rsidP="003C70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w:t>
      </w:r>
      <w:r w:rsidR="00235D34" w:rsidRPr="000F52CB">
        <w:rPr>
          <w:rFonts w:ascii="Times New Roman" w:hAnsi="Times New Roman"/>
          <w:sz w:val="28"/>
          <w:szCs w:val="28"/>
        </w:rPr>
        <w:t xml:space="preserve">посредством электронной почты </w:t>
      </w:r>
      <w:r w:rsidR="003C70C0">
        <w:rPr>
          <w:rFonts w:ascii="Times New Roman" w:hAnsi="Times New Roman"/>
          <w:sz w:val="28"/>
          <w:szCs w:val="28"/>
        </w:rPr>
        <w:t>Администрации</w:t>
      </w:r>
      <w:r w:rsidR="00235D34" w:rsidRPr="000F52CB">
        <w:rPr>
          <w:rFonts w:ascii="Times New Roman" w:hAnsi="Times New Roman"/>
          <w:sz w:val="28"/>
          <w:szCs w:val="28"/>
        </w:rPr>
        <w:t>.</w:t>
      </w:r>
    </w:p>
    <w:p w14:paraId="40E89E93" w14:textId="2CB48E04" w:rsidR="00FF17DC" w:rsidRPr="000F52CB" w:rsidRDefault="00593E56"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3.2.3. Основания</w:t>
      </w:r>
      <w:r w:rsidR="00FF17DC" w:rsidRPr="000F52CB">
        <w:rPr>
          <w:rFonts w:ascii="Times New Roman" w:eastAsia="Calibri" w:hAnsi="Times New Roman" w:cs="Times New Roman"/>
          <w:sz w:val="28"/>
          <w:szCs w:val="28"/>
        </w:rPr>
        <w:t xml:space="preserve"> для отказа в приеме заявления об исправлении опечаток и ошибок:</w:t>
      </w:r>
    </w:p>
    <w:p w14:paraId="37183DBA" w14:textId="46321B0C"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1) представленные документы по составу и содержанию</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не соответствуют требованиям пунктов 3.2 и 3.2.1 настоящего Административного регламента;</w:t>
      </w:r>
    </w:p>
    <w:p w14:paraId="3804D79F"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 заявитель не является получателем муниципальной услуги.</w:t>
      </w:r>
    </w:p>
    <w:p w14:paraId="2CD0BA71" w14:textId="0B44779A"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3.2.4. Отказ в приеме заявления об исправлении опечаток и ошибок по иным основаниям не допускается.</w:t>
      </w:r>
    </w:p>
    <w:p w14:paraId="5E8D460F" w14:textId="71F5756A"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Заявитель имеет право п</w:t>
      </w:r>
      <w:r w:rsidR="000800AD" w:rsidRPr="000F52CB">
        <w:rPr>
          <w:rFonts w:ascii="Times New Roman" w:eastAsia="Calibri" w:hAnsi="Times New Roman" w:cs="Times New Roman"/>
          <w:sz w:val="28"/>
          <w:szCs w:val="28"/>
        </w:rPr>
        <w:t xml:space="preserve">овторно обратиться с заявлением </w:t>
      </w:r>
      <w:r w:rsidRPr="000F52CB">
        <w:rPr>
          <w:rFonts w:ascii="Times New Roman" w:eastAsia="Calibri" w:hAnsi="Times New Roman" w:cs="Times New Roman"/>
          <w:sz w:val="28"/>
          <w:szCs w:val="28"/>
        </w:rPr>
        <w:t>об исправлении опечаток и ошибок после устранения оснований для отказа</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в исправлении опечаток, предусмотренных пунктом 3.2.3 настоящего Административного регламента.</w:t>
      </w:r>
    </w:p>
    <w:p w14:paraId="6CC59273" w14:textId="434ADA96"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3.2.5. Основания для отказа в исправлении опечаток и ошибок:</w:t>
      </w:r>
    </w:p>
    <w:p w14:paraId="72904048" w14:textId="1E7B0F31" w:rsidR="00FF17DC" w:rsidRPr="000F52CB" w:rsidRDefault="00AF5150" w:rsidP="00DF7EC0">
      <w:pPr>
        <w:spacing w:after="0" w:line="240" w:lineRule="auto"/>
        <w:ind w:firstLine="709"/>
        <w:jc w:val="both"/>
        <w:rPr>
          <w:rFonts w:ascii="Times New Roman" w:eastAsia="Calibri" w:hAnsi="Times New Roman" w:cs="Times New Roman"/>
          <w:sz w:val="28"/>
          <w:szCs w:val="28"/>
        </w:rPr>
      </w:pPr>
      <w:hyperlink r:id="rId8" w:history="1">
        <w:r w:rsidR="00593E56" w:rsidRPr="000F52CB">
          <w:rPr>
            <w:rFonts w:ascii="Times New Roman" w:eastAsia="Calibri" w:hAnsi="Times New Roman" w:cs="Times New Roman"/>
            <w:sz w:val="28"/>
            <w:szCs w:val="28"/>
          </w:rPr>
          <w:t>отсутствуют</w:t>
        </w:r>
        <w:r w:rsidR="00FF17DC" w:rsidRPr="000F52CB">
          <w:rPr>
            <w:rFonts w:ascii="Times New Roman" w:eastAsia="Calibri" w:hAnsi="Times New Roman" w:cs="Times New Roman"/>
            <w:sz w:val="28"/>
            <w:szCs w:val="28"/>
          </w:rPr>
          <w:t xml:space="preserve"> несоответстви</w:t>
        </w:r>
        <w:r w:rsidR="00593E56" w:rsidRPr="000F52CB">
          <w:rPr>
            <w:rFonts w:ascii="Times New Roman" w:eastAsia="Calibri" w:hAnsi="Times New Roman" w:cs="Times New Roman"/>
            <w:sz w:val="28"/>
            <w:szCs w:val="28"/>
          </w:rPr>
          <w:t>я</w:t>
        </w:r>
        <w:r w:rsidR="00FF17DC" w:rsidRPr="000F52CB">
          <w:rPr>
            <w:rFonts w:ascii="Times New Roman" w:eastAsia="Calibri" w:hAnsi="Times New Roman" w:cs="Times New Roman"/>
            <w:sz w:val="28"/>
            <w:szCs w:val="28"/>
          </w:rPr>
          <w:t xml:space="preserve"> между содержанием документа, выданного по результатам предоставления муниципальной услуги,</w:t>
        </w:r>
        <w:r w:rsidR="00484FA6" w:rsidRPr="000F52CB">
          <w:rPr>
            <w:rFonts w:ascii="Times New Roman" w:eastAsia="Calibri" w:hAnsi="Times New Roman" w:cs="Times New Roman"/>
            <w:sz w:val="28"/>
            <w:szCs w:val="28"/>
          </w:rPr>
          <w:t xml:space="preserve"> </w:t>
        </w:r>
        <w:r w:rsidR="00FF17DC" w:rsidRPr="000F52CB">
          <w:rPr>
            <w:rFonts w:ascii="Times New Roman" w:eastAsia="Calibri" w:hAnsi="Times New Roman" w:cs="Times New Roman"/>
            <w:sz w:val="28"/>
            <w:szCs w:val="28"/>
          </w:rPr>
          <w:t xml:space="preserve">и содержанием документов, </w:t>
        </w:r>
      </w:hyperlink>
      <w:r w:rsidR="00FF17DC" w:rsidRPr="000F52CB">
        <w:rPr>
          <w:rFonts w:ascii="Times New Roman" w:eastAsia="Calibri" w:hAnsi="Times New Roman" w:cs="Times New Roman"/>
          <w:sz w:val="28"/>
          <w:szCs w:val="28"/>
        </w:rPr>
        <w:t xml:space="preserve">представленных заявителем самостоятельно и (или) по собственной инициативе, а также находящихся в распоряжении </w:t>
      </w:r>
      <w:r w:rsidR="003C70C0">
        <w:rPr>
          <w:rFonts w:ascii="Times New Roman" w:eastAsia="Calibri" w:hAnsi="Times New Roman" w:cs="Times New Roman"/>
          <w:sz w:val="28"/>
          <w:szCs w:val="28"/>
        </w:rPr>
        <w:t>Администрации</w:t>
      </w:r>
      <w:r w:rsidR="00FF17DC" w:rsidRPr="000F52CB">
        <w:rPr>
          <w:rFonts w:ascii="Times New Roman" w:eastAsia="Calibri" w:hAnsi="Times New Roman" w:cs="Times New Roman"/>
          <w:sz w:val="28"/>
          <w:szCs w:val="28"/>
        </w:rPr>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22FF09C3" w14:textId="67139F2E"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документы, представленные заявителем в соответствии </w:t>
      </w:r>
      <w:r w:rsidR="00DF7EC0">
        <w:rPr>
          <w:color w:val="000000" w:themeColor="text1"/>
        </w:rPr>
        <w:br/>
      </w:r>
      <w:r w:rsidRPr="000F52CB">
        <w:rPr>
          <w:rFonts w:ascii="Times New Roman" w:eastAsia="Calibri" w:hAnsi="Times New Roman" w:cs="Times New Roman"/>
          <w:sz w:val="28"/>
          <w:szCs w:val="28"/>
        </w:rPr>
        <w:t xml:space="preserve">с пунктом 3.2 настоящего </w:t>
      </w:r>
      <w:r w:rsidR="00154405" w:rsidRPr="000F52CB">
        <w:rPr>
          <w:rFonts w:ascii="Times New Roman" w:eastAsia="Calibri" w:hAnsi="Times New Roman" w:cs="Times New Roman"/>
          <w:sz w:val="28"/>
          <w:szCs w:val="28"/>
        </w:rPr>
        <w:t xml:space="preserve">Административного </w:t>
      </w:r>
      <w:r w:rsidRPr="000F52CB">
        <w:rPr>
          <w:rFonts w:ascii="Times New Roman" w:eastAsia="Calibri" w:hAnsi="Times New Roman" w:cs="Times New Roman"/>
          <w:sz w:val="28"/>
          <w:szCs w:val="28"/>
        </w:rPr>
        <w:t xml:space="preserve">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sidR="009911B2">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 xml:space="preserve"> и (или) запрошенны</w:t>
      </w:r>
      <w:r w:rsidR="00593E56" w:rsidRPr="000F52CB">
        <w:rPr>
          <w:rFonts w:ascii="Times New Roman" w:eastAsia="Calibri" w:hAnsi="Times New Roman" w:cs="Times New Roman"/>
          <w:sz w:val="28"/>
          <w:szCs w:val="28"/>
        </w:rPr>
        <w:t>м</w:t>
      </w:r>
      <w:r w:rsidRPr="000F52CB">
        <w:rPr>
          <w:rFonts w:ascii="Times New Roman" w:eastAsia="Calibri" w:hAnsi="Times New Roman" w:cs="Times New Roman"/>
          <w:sz w:val="28"/>
          <w:szCs w:val="28"/>
        </w:rPr>
        <w:t xml:space="preserve"> в рамках межведомственного информационного взаимодействия при предоставлении заявителю муниципальной услуги;</w:t>
      </w:r>
    </w:p>
    <w:p w14:paraId="2D263E34" w14:textId="4ED5CF0A"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документов, указанных в подпункте </w:t>
      </w:r>
      <w:r w:rsidR="00235D34" w:rsidRPr="000F52CB">
        <w:rPr>
          <w:rFonts w:ascii="Times New Roman" w:eastAsia="Calibri" w:hAnsi="Times New Roman" w:cs="Times New Roman"/>
          <w:sz w:val="28"/>
          <w:szCs w:val="28"/>
        </w:rPr>
        <w:t xml:space="preserve">6 </w:t>
      </w:r>
      <w:r w:rsidRPr="000F52CB">
        <w:rPr>
          <w:rFonts w:ascii="Times New Roman" w:eastAsia="Calibri" w:hAnsi="Times New Roman" w:cs="Times New Roman"/>
          <w:sz w:val="28"/>
          <w:szCs w:val="28"/>
        </w:rPr>
        <w:t>пункта 3.2 настоящего Административного регламента, недостаточно для начала процедуры исправлени</w:t>
      </w:r>
      <w:r w:rsidR="00593E56" w:rsidRPr="000F52CB">
        <w:rPr>
          <w:rFonts w:ascii="Times New Roman" w:eastAsia="Calibri" w:hAnsi="Times New Roman" w:cs="Times New Roman"/>
          <w:sz w:val="28"/>
          <w:szCs w:val="28"/>
        </w:rPr>
        <w:t>я</w:t>
      </w:r>
      <w:r w:rsidRPr="000F52CB">
        <w:rPr>
          <w:rFonts w:ascii="Times New Roman" w:eastAsia="Calibri" w:hAnsi="Times New Roman" w:cs="Times New Roman"/>
          <w:sz w:val="28"/>
          <w:szCs w:val="28"/>
        </w:rPr>
        <w:t xml:space="preserve"> опечаток и ошибок. </w:t>
      </w:r>
    </w:p>
    <w:p w14:paraId="2F2D2BDB" w14:textId="25B17C3B"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3.2.6. Заявление об исправлении опечаток и ошибок регистрируется </w:t>
      </w:r>
      <w:r w:rsidR="009911B2">
        <w:rPr>
          <w:rFonts w:ascii="Times New Roman" w:eastAsia="Calibri" w:hAnsi="Times New Roman" w:cs="Times New Roman"/>
          <w:sz w:val="28"/>
          <w:szCs w:val="28"/>
        </w:rPr>
        <w:t>Администрацией</w:t>
      </w:r>
      <w:r w:rsidRPr="000F52CB">
        <w:rPr>
          <w:rFonts w:ascii="Times New Roman" w:eastAsia="Calibri" w:hAnsi="Times New Roman" w:cs="Times New Roman"/>
          <w:sz w:val="28"/>
          <w:szCs w:val="28"/>
        </w:rPr>
        <w:t xml:space="preserve"> в течение одного рабочего дня</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с момента получения заявления об исправлении опечаток и ошибок</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документов</w:t>
      </w:r>
      <w:r w:rsidR="00593E56" w:rsidRPr="000F52CB">
        <w:rPr>
          <w:rFonts w:ascii="Times New Roman" w:eastAsia="Calibri" w:hAnsi="Times New Roman" w:cs="Times New Roman"/>
          <w:sz w:val="28"/>
          <w:szCs w:val="28"/>
        </w:rPr>
        <w:t>,</w:t>
      </w:r>
      <w:r w:rsidRPr="000F52CB">
        <w:rPr>
          <w:rFonts w:ascii="Times New Roman" w:eastAsia="Calibri" w:hAnsi="Times New Roman" w:cs="Times New Roman"/>
          <w:sz w:val="28"/>
          <w:szCs w:val="28"/>
        </w:rPr>
        <w:t xml:space="preserve"> приложенных к нему.</w:t>
      </w:r>
    </w:p>
    <w:p w14:paraId="72F837AA" w14:textId="4E456933"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3.2.7. Заявление об исправлении опечаток и ошибок в течение пяти рабочих дней с момента регистрации в </w:t>
      </w:r>
      <w:r w:rsidR="009911B2">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 xml:space="preserve"> такого заявления рассматривается </w:t>
      </w:r>
      <w:r w:rsidR="009911B2" w:rsidRPr="004912BA">
        <w:rPr>
          <w:rFonts w:ascii="Times New Roman" w:hAnsi="Times New Roman"/>
          <w:sz w:val="28"/>
          <w:szCs w:val="28"/>
        </w:rPr>
        <w:t xml:space="preserve">МКУ «Городская казна» г. Стерлитамак </w:t>
      </w:r>
      <w:r w:rsidRPr="000F52CB">
        <w:rPr>
          <w:rFonts w:ascii="Times New Roman" w:eastAsia="Calibri" w:hAnsi="Times New Roman" w:cs="Times New Roman"/>
          <w:sz w:val="28"/>
          <w:szCs w:val="28"/>
        </w:rPr>
        <w:t>на предмет соответствия требованиям, предусмотренным Административным регламентом.</w:t>
      </w:r>
    </w:p>
    <w:p w14:paraId="70C63869" w14:textId="2FD986A9" w:rsidR="009911B2" w:rsidRPr="009911B2" w:rsidRDefault="00FF17DC" w:rsidP="009911B2">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3.2.8. </w:t>
      </w:r>
      <w:r w:rsidR="009911B2" w:rsidRPr="009911B2">
        <w:rPr>
          <w:rFonts w:ascii="Times New Roman" w:eastAsia="Calibri" w:hAnsi="Times New Roman" w:cs="Times New Roman"/>
          <w:sz w:val="28"/>
          <w:szCs w:val="28"/>
        </w:rPr>
        <w:t xml:space="preserve">По результатам рассмотрения заявления об исправлении опечаток и ошибок </w:t>
      </w:r>
      <w:r w:rsidR="009911B2" w:rsidRPr="009911B2">
        <w:rPr>
          <w:rFonts w:ascii="Times New Roman" w:hAnsi="Times New Roman" w:cs="Times New Roman"/>
          <w:sz w:val="28"/>
          <w:szCs w:val="28"/>
        </w:rPr>
        <w:t>МКУ «Городская казна» г. Стерлитамак</w:t>
      </w:r>
      <w:r w:rsidR="009911B2" w:rsidRPr="009911B2">
        <w:rPr>
          <w:rFonts w:ascii="Times New Roman" w:eastAsia="Calibri" w:hAnsi="Times New Roman" w:cs="Times New Roman"/>
          <w:sz w:val="28"/>
          <w:szCs w:val="28"/>
        </w:rPr>
        <w:t xml:space="preserve"> в срок, предусмотренный пунктом 3.2.7 настоящего Административного регламента:</w:t>
      </w:r>
    </w:p>
    <w:p w14:paraId="390ADC4B" w14:textId="7F6F0B4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1) в случае отсутствия оснований для отказа в исправлении опечаток</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и ошибок, предусмотренных пунктом 3.2.5 настоящего Административного регламента, принимает решение об исправлении опечаток и ошибок; </w:t>
      </w:r>
    </w:p>
    <w:p w14:paraId="70B20CE6" w14:textId="2244B9A6"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2) в случае наличия хотя бы одного из оснований для отказа</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в исправлении опечаток, предусмотренных пунктом 3.2.5 настоящего Административного регламента, принимает решение об отсутствии необходимости исправления опечаток и ошибок. </w:t>
      </w:r>
    </w:p>
    <w:p w14:paraId="79A5C3B8" w14:textId="3C7195AD"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lastRenderedPageBreak/>
        <w:t xml:space="preserve">3.2.9. В случае принятия решения об отсутствии необходимости исправления опечаток и ошибок </w:t>
      </w:r>
      <w:r w:rsidR="00A6590F" w:rsidRPr="000F52CB">
        <w:rPr>
          <w:rFonts w:ascii="Times New Roman" w:eastAsia="Calibri" w:hAnsi="Times New Roman" w:cs="Times New Roman"/>
          <w:sz w:val="28"/>
          <w:szCs w:val="28"/>
        </w:rPr>
        <w:t>уполномоченным органом</w:t>
      </w:r>
      <w:r w:rsidRPr="000F52CB">
        <w:rPr>
          <w:rFonts w:ascii="Times New Roman" w:eastAsia="Calibri" w:hAnsi="Times New Roman" w:cs="Times New Roman"/>
          <w:sz w:val="28"/>
          <w:szCs w:val="28"/>
        </w:rPr>
        <w:t xml:space="preserve"> в течение трех рабочих дней с момента принятия решения оформляется письмо</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об отсутствии необходимости исправления опечаток и ошибок с указанием причин отсутствия необходимости. </w:t>
      </w:r>
    </w:p>
    <w:p w14:paraId="675266E6" w14:textId="05CED9FF"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К письму об отсутствии необходимости исправления опечаток</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w:t>
      </w:r>
      <w:r w:rsidR="00235D34" w:rsidRPr="000F52CB">
        <w:rPr>
          <w:rFonts w:ascii="Times New Roman" w:hAnsi="Times New Roman"/>
          <w:sz w:val="28"/>
          <w:szCs w:val="28"/>
        </w:rPr>
        <w:t xml:space="preserve">электронную почту </w:t>
      </w:r>
      <w:r w:rsidR="009911B2">
        <w:rPr>
          <w:rFonts w:ascii="Times New Roman" w:hAnsi="Times New Roman"/>
          <w:sz w:val="28"/>
          <w:szCs w:val="28"/>
        </w:rPr>
        <w:t>Администрации</w:t>
      </w:r>
      <w:r w:rsidRPr="000F52CB">
        <w:rPr>
          <w:rFonts w:ascii="Times New Roman" w:eastAsia="Calibri" w:hAnsi="Times New Roman" w:cs="Times New Roman"/>
          <w:sz w:val="28"/>
          <w:szCs w:val="28"/>
        </w:rPr>
        <w:t>.</w:t>
      </w:r>
    </w:p>
    <w:p w14:paraId="5F426589" w14:textId="38528106"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3.2.10. Исправление опечаток и ошибок осуществляется </w:t>
      </w:r>
      <w:r w:rsidR="009911B2" w:rsidRPr="004912BA">
        <w:rPr>
          <w:rFonts w:ascii="Times New Roman" w:hAnsi="Times New Roman"/>
          <w:sz w:val="28"/>
          <w:szCs w:val="28"/>
        </w:rPr>
        <w:t>МКУ «Городская казна» г. Стерлитамак</w:t>
      </w:r>
      <w:r w:rsidRPr="000F52CB">
        <w:rPr>
          <w:rFonts w:ascii="Times New Roman" w:eastAsia="Calibri" w:hAnsi="Times New Roman" w:cs="Times New Roman"/>
          <w:sz w:val="28"/>
          <w:szCs w:val="28"/>
        </w:rPr>
        <w:t xml:space="preserve"> в течение трех рабочих дней с момента принятия решения, предусмотренного подпунктом 1 пункта 3.2.8 настоящего Административного регламента.</w:t>
      </w:r>
    </w:p>
    <w:p w14:paraId="113E2CC3"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14:paraId="1947EF36"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3.2.11. При исправлении опечаток и ошибок не допускается:</w:t>
      </w:r>
    </w:p>
    <w:p w14:paraId="77B0B132"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sym w:font="Symbol" w:char="F02D"/>
      </w:r>
      <w:r w:rsidRPr="000F52CB">
        <w:rPr>
          <w:rFonts w:ascii="Times New Roman" w:eastAsia="Calibri" w:hAnsi="Times New Roman" w:cs="Times New Roman"/>
          <w:sz w:val="28"/>
          <w:szCs w:val="28"/>
        </w:rPr>
        <w:t xml:space="preserve"> изменение содержания документов, являющихся результатом предоставления муниципальной услуги;</w:t>
      </w:r>
    </w:p>
    <w:p w14:paraId="508ACF69" w14:textId="717D961B"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sym w:font="Symbol" w:char="F02D"/>
      </w:r>
      <w:r w:rsidRPr="000F52CB">
        <w:rPr>
          <w:rFonts w:ascii="Times New Roman" w:eastAsia="Calibri"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о предоставлении муниципальной услуги. </w:t>
      </w:r>
    </w:p>
    <w:p w14:paraId="7843DFE9" w14:textId="64C5259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3.2.12. Заявитель уведомляется </w:t>
      </w:r>
      <w:r w:rsidR="00DE37FF" w:rsidRPr="004912BA">
        <w:rPr>
          <w:rFonts w:ascii="Times New Roman" w:hAnsi="Times New Roman"/>
          <w:sz w:val="28"/>
          <w:szCs w:val="28"/>
        </w:rPr>
        <w:t xml:space="preserve">специалистом МКУ «Городская казна» </w:t>
      </w:r>
      <w:r w:rsidR="00DE37FF">
        <w:rPr>
          <w:rFonts w:ascii="Times New Roman" w:hAnsi="Times New Roman"/>
          <w:sz w:val="28"/>
          <w:szCs w:val="28"/>
        </w:rPr>
        <w:t xml:space="preserve">                             </w:t>
      </w:r>
      <w:r w:rsidR="00DE37FF" w:rsidRPr="004912BA">
        <w:rPr>
          <w:rFonts w:ascii="Times New Roman" w:hAnsi="Times New Roman"/>
          <w:sz w:val="28"/>
          <w:szCs w:val="28"/>
        </w:rPr>
        <w:t xml:space="preserve">г. Стерлитамак </w:t>
      </w:r>
      <w:r w:rsidRPr="000F52CB">
        <w:rPr>
          <w:rFonts w:ascii="Times New Roman" w:eastAsia="Calibri" w:hAnsi="Times New Roman" w:cs="Times New Roman"/>
          <w:sz w:val="28"/>
          <w:szCs w:val="28"/>
        </w:rPr>
        <w:t xml:space="preserve">о дате, времени, месте и способе выдачи документов, предусмотренных пунктом 3.2.9 и абзацем вторым пункта 3.2.10 настоящего Административного регламента. </w:t>
      </w:r>
    </w:p>
    <w:p w14:paraId="5EF1D5A5"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Максимальный срок по уведомлению заявителя не превышает одного рабочего дня с момента подписания документов.</w:t>
      </w:r>
    </w:p>
    <w:p w14:paraId="7E9DF946" w14:textId="0DF86198"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 выбору заявителя документы, предусмотренные пунктом 3.2.9</w:t>
      </w:r>
      <w:r w:rsidR="00450474" w:rsidRPr="000F52CB">
        <w:rPr>
          <w:rFonts w:ascii="Times New Roman" w:eastAsia="Calibri" w:hAnsi="Times New Roman" w:cs="Times New Roman"/>
          <w:sz w:val="28"/>
          <w:szCs w:val="28"/>
        </w:rPr>
        <w:t xml:space="preserve"> </w:t>
      </w:r>
      <w:r w:rsidR="00DF7EC0">
        <w:rPr>
          <w:color w:val="000000" w:themeColor="text1"/>
        </w:rPr>
        <w:br/>
      </w:r>
      <w:r w:rsidRPr="000F52CB">
        <w:rPr>
          <w:rFonts w:ascii="Times New Roman" w:eastAsia="Calibri" w:hAnsi="Times New Roman" w:cs="Times New Roman"/>
          <w:sz w:val="28"/>
          <w:szCs w:val="28"/>
        </w:rPr>
        <w:t xml:space="preserve">и абзацем вторым пункта 3.2.10 настоящего Административного регламента, направляются по почте, вручаются лично в </w:t>
      </w:r>
      <w:r w:rsidR="00896DFE">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w:t>
      </w:r>
    </w:p>
    <w:p w14:paraId="0D70E692" w14:textId="46593F55"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В случае подачи заявления об исправлении опечаток </w:t>
      </w:r>
      <w:r w:rsidR="00914612" w:rsidRPr="000F52CB">
        <w:rPr>
          <w:rFonts w:ascii="Times New Roman" w:eastAsia="Calibri" w:hAnsi="Times New Roman" w:cs="Times New Roman"/>
          <w:sz w:val="28"/>
          <w:szCs w:val="28"/>
        </w:rPr>
        <w:t xml:space="preserve">в электронной форме через </w:t>
      </w:r>
      <w:r w:rsidR="008E4848" w:rsidRPr="000F52CB">
        <w:rPr>
          <w:rFonts w:ascii="Times New Roman" w:hAnsi="Times New Roman"/>
          <w:sz w:val="28"/>
          <w:szCs w:val="28"/>
        </w:rPr>
        <w:t xml:space="preserve">электронную почту </w:t>
      </w:r>
      <w:r w:rsidR="009911B2">
        <w:rPr>
          <w:rFonts w:ascii="Times New Roman" w:hAnsi="Times New Roman"/>
          <w:sz w:val="28"/>
          <w:szCs w:val="28"/>
        </w:rPr>
        <w:t>Администрации</w:t>
      </w:r>
      <w:r w:rsidR="00914612"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заявитель в течение одного рабочего дня с момента принятия решения, предусмотренного </w:t>
      </w:r>
      <w:r w:rsidR="00DF7EC0">
        <w:rPr>
          <w:color w:val="000000" w:themeColor="text1"/>
        </w:rPr>
        <w:br/>
      </w:r>
      <w:r w:rsidRPr="000F52CB">
        <w:rPr>
          <w:rFonts w:ascii="Times New Roman" w:eastAsia="Calibri" w:hAnsi="Times New Roman" w:cs="Times New Roman"/>
          <w:sz w:val="28"/>
          <w:szCs w:val="28"/>
        </w:rPr>
        <w:t xml:space="preserve">подпунктом 1 пункта 3.2.8 настоящего Административного регламента, информируется о принятии такого решения и необходимости представления в </w:t>
      </w:r>
      <w:r w:rsidR="00B04EE8">
        <w:rPr>
          <w:rFonts w:ascii="Times New Roman" w:eastAsia="Calibri" w:hAnsi="Times New Roman" w:cs="Times New Roman"/>
          <w:sz w:val="28"/>
          <w:szCs w:val="28"/>
        </w:rPr>
        <w:t>Администрацию</w:t>
      </w:r>
      <w:r w:rsidRPr="000F52CB">
        <w:rPr>
          <w:rFonts w:ascii="Times New Roman" w:eastAsia="Calibri" w:hAnsi="Times New Roman" w:cs="Times New Roman"/>
          <w:sz w:val="28"/>
          <w:szCs w:val="28"/>
        </w:rPr>
        <w:t xml:space="preserve"> оригинального экземпляра документа о предоставлении муниципальной услуги, содержащ</w:t>
      </w:r>
      <w:r w:rsidR="00593E56" w:rsidRPr="000F52CB">
        <w:rPr>
          <w:rFonts w:ascii="Times New Roman" w:eastAsia="Calibri" w:hAnsi="Times New Roman" w:cs="Times New Roman"/>
          <w:sz w:val="28"/>
          <w:szCs w:val="28"/>
        </w:rPr>
        <w:t>его</w:t>
      </w:r>
      <w:r w:rsidRPr="000F52CB">
        <w:rPr>
          <w:rFonts w:ascii="Times New Roman" w:eastAsia="Calibri" w:hAnsi="Times New Roman" w:cs="Times New Roman"/>
          <w:sz w:val="28"/>
          <w:szCs w:val="28"/>
        </w:rPr>
        <w:t xml:space="preserve"> опечатки и ошибки.</w:t>
      </w:r>
    </w:p>
    <w:p w14:paraId="3F4A377F"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14:paraId="1D3FCF6B" w14:textId="0F94087C"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Второй оригинальный экземпляр документа о предоставлении муниципальной услуги, содержащий опечатки и ошибки</w:t>
      </w:r>
      <w:r w:rsidR="00593E56" w:rsidRPr="000F52CB">
        <w:rPr>
          <w:rFonts w:ascii="Times New Roman" w:eastAsia="Calibri" w:hAnsi="Times New Roman" w:cs="Times New Roman"/>
          <w:sz w:val="28"/>
          <w:szCs w:val="28"/>
        </w:rPr>
        <w:t>,</w:t>
      </w:r>
      <w:r w:rsidRPr="000F52CB">
        <w:rPr>
          <w:rFonts w:ascii="Times New Roman" w:eastAsia="Calibri" w:hAnsi="Times New Roman" w:cs="Times New Roman"/>
          <w:sz w:val="28"/>
          <w:szCs w:val="28"/>
        </w:rPr>
        <w:t xml:space="preserve"> хранится в </w:t>
      </w:r>
      <w:r w:rsidR="009911B2">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w:t>
      </w:r>
    </w:p>
    <w:p w14:paraId="3404EBE7"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40A93F95" w14:textId="2F36BA0A" w:rsidR="009911B2" w:rsidRPr="009911B2" w:rsidRDefault="00FF17DC" w:rsidP="009911B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0F52CB">
        <w:rPr>
          <w:rFonts w:ascii="Times New Roman" w:eastAsia="Calibri" w:hAnsi="Times New Roman" w:cs="Times New Roman"/>
          <w:sz w:val="28"/>
          <w:szCs w:val="28"/>
        </w:rPr>
        <w:t xml:space="preserve">3.2.13. В случае внесения изменений в выданный по результатам предоставления муниципальной услуги документ на предмет исправления ошибок, </w:t>
      </w:r>
      <w:r w:rsidRPr="000F52CB">
        <w:rPr>
          <w:rFonts w:ascii="Times New Roman" w:eastAsia="Calibri" w:hAnsi="Times New Roman" w:cs="Times New Roman"/>
          <w:sz w:val="28"/>
          <w:szCs w:val="28"/>
        </w:rPr>
        <w:lastRenderedPageBreak/>
        <w:t xml:space="preserve">допущенных по вине </w:t>
      </w:r>
      <w:r w:rsidR="009911B2" w:rsidRPr="009911B2">
        <w:rPr>
          <w:rFonts w:ascii="Times New Roman" w:hAnsi="Times New Roman" w:cs="Times New Roman"/>
          <w:sz w:val="28"/>
          <w:szCs w:val="28"/>
        </w:rPr>
        <w:t xml:space="preserve">Администрации, МКУ «Городская казна» </w:t>
      </w:r>
      <w:r w:rsidR="00DE37FF" w:rsidRPr="009911B2">
        <w:rPr>
          <w:rFonts w:ascii="Times New Roman" w:hAnsi="Times New Roman" w:cs="Times New Roman"/>
          <w:sz w:val="28"/>
          <w:szCs w:val="28"/>
        </w:rPr>
        <w:t>г. Стерлитамак</w:t>
      </w:r>
      <w:r w:rsidR="009911B2" w:rsidRPr="009911B2">
        <w:rPr>
          <w:rFonts w:ascii="Times New Roman" w:hAnsi="Times New Roman" w:cs="Times New Roman"/>
          <w:sz w:val="28"/>
          <w:szCs w:val="28"/>
        </w:rPr>
        <w:t xml:space="preserve"> </w:t>
      </w:r>
      <w:r w:rsidR="009911B2" w:rsidRPr="009911B2">
        <w:rPr>
          <w:rFonts w:ascii="Times New Roman" w:eastAsia="Calibri" w:hAnsi="Times New Roman" w:cs="Times New Roman"/>
          <w:sz w:val="28"/>
          <w:szCs w:val="28"/>
        </w:rPr>
        <w:t>и (или) их должностных лиц и  специалистов, плата с заявителя не взимается.</w:t>
      </w:r>
    </w:p>
    <w:p w14:paraId="54C8CB79" w14:textId="37F9110B" w:rsidR="00EB24DA" w:rsidRPr="000F52CB" w:rsidRDefault="00EB24DA" w:rsidP="00DF7EC0">
      <w:pPr>
        <w:autoSpaceDE w:val="0"/>
        <w:autoSpaceDN w:val="0"/>
        <w:adjustRightInd w:val="0"/>
        <w:spacing w:after="0" w:line="240" w:lineRule="auto"/>
        <w:ind w:firstLine="709"/>
        <w:jc w:val="both"/>
        <w:rPr>
          <w:rFonts w:ascii="Times New Roman" w:hAnsi="Times New Roman" w:cs="Times New Roman"/>
          <w:sz w:val="28"/>
          <w:szCs w:val="28"/>
        </w:rPr>
      </w:pPr>
    </w:p>
    <w:p w14:paraId="413ECADA" w14:textId="0B9DD438" w:rsidR="00FF17DC" w:rsidRPr="009911B2" w:rsidRDefault="00FF17DC" w:rsidP="009911B2">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9911B2">
        <w:rPr>
          <w:rFonts w:ascii="Times New Roman" w:eastAsia="Calibri" w:hAnsi="Times New Roman" w:cs="Times New Roman"/>
          <w:bCs/>
          <w:sz w:val="28"/>
          <w:szCs w:val="28"/>
        </w:rPr>
        <w:t>Порядок осуществления в электронной форме, в том числе</w:t>
      </w:r>
      <w:r w:rsidR="00450474" w:rsidRPr="009911B2">
        <w:rPr>
          <w:rFonts w:ascii="Times New Roman" w:eastAsia="Calibri" w:hAnsi="Times New Roman" w:cs="Times New Roman"/>
          <w:bCs/>
          <w:sz w:val="28"/>
          <w:szCs w:val="28"/>
        </w:rPr>
        <w:t xml:space="preserve"> </w:t>
      </w:r>
      <w:r w:rsidRPr="009911B2">
        <w:rPr>
          <w:rFonts w:ascii="Times New Roman" w:eastAsia="Calibri" w:hAnsi="Times New Roman" w:cs="Times New Roman"/>
          <w:bCs/>
          <w:sz w:val="28"/>
          <w:szCs w:val="28"/>
        </w:rPr>
        <w:t>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 административных процедур (действий)</w:t>
      </w:r>
    </w:p>
    <w:p w14:paraId="20F8F38D" w14:textId="77777777" w:rsidR="00FF17DC" w:rsidRPr="009911B2" w:rsidRDefault="00FF17DC" w:rsidP="009911B2">
      <w:pPr>
        <w:autoSpaceDE w:val="0"/>
        <w:autoSpaceDN w:val="0"/>
        <w:adjustRightInd w:val="0"/>
        <w:spacing w:after="0" w:line="240" w:lineRule="auto"/>
        <w:ind w:firstLine="709"/>
        <w:jc w:val="center"/>
        <w:rPr>
          <w:rFonts w:ascii="Times New Roman" w:eastAsia="Calibri" w:hAnsi="Times New Roman" w:cs="Times New Roman"/>
          <w:bCs/>
          <w:sz w:val="28"/>
          <w:szCs w:val="28"/>
        </w:rPr>
      </w:pPr>
    </w:p>
    <w:p w14:paraId="09A42059" w14:textId="2DB71A7D" w:rsidR="00FF17DC" w:rsidRPr="000F52CB" w:rsidRDefault="00FE3F6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3.3. </w:t>
      </w:r>
      <w:r w:rsidR="00FF17DC" w:rsidRPr="000F52CB">
        <w:rPr>
          <w:rFonts w:ascii="Times New Roman" w:eastAsia="Calibri" w:hAnsi="Times New Roman" w:cs="Times New Roman"/>
          <w:sz w:val="28"/>
          <w:szCs w:val="28"/>
        </w:rPr>
        <w:t>При предоставлении муниципальной услуги в электронной форме заявителю обеспечиваются:</w:t>
      </w:r>
    </w:p>
    <w:p w14:paraId="7879ABAE"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получение информации о порядке и сроках предоставления муниципальной услуги;</w:t>
      </w:r>
    </w:p>
    <w:p w14:paraId="6EBC18A3" w14:textId="532CC565"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запись на прием в </w:t>
      </w:r>
      <w:r w:rsidR="009911B2">
        <w:rPr>
          <w:rFonts w:ascii="Times New Roman" w:eastAsia="Calibri" w:hAnsi="Times New Roman" w:cs="Times New Roman"/>
          <w:sz w:val="28"/>
          <w:szCs w:val="28"/>
        </w:rPr>
        <w:t>Администрацию</w:t>
      </w:r>
      <w:r w:rsidRPr="000F52CB">
        <w:rPr>
          <w:rFonts w:ascii="Times New Roman" w:eastAsia="Calibri" w:hAnsi="Times New Roman" w:cs="Times New Roman"/>
          <w:sz w:val="28"/>
          <w:szCs w:val="28"/>
        </w:rPr>
        <w:t>, РГАУ МФЦ для подачи запроса о предоставлении муниципальной услуг</w:t>
      </w:r>
      <w:r w:rsidR="002132F5" w:rsidRPr="000F52CB">
        <w:rPr>
          <w:rFonts w:ascii="Times New Roman" w:eastAsia="Calibri" w:hAnsi="Times New Roman" w:cs="Times New Roman"/>
          <w:sz w:val="28"/>
          <w:szCs w:val="28"/>
        </w:rPr>
        <w:t>и (далее – запрос);</w:t>
      </w:r>
    </w:p>
    <w:p w14:paraId="410A0ABE"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формирование запроса;</w:t>
      </w:r>
    </w:p>
    <w:p w14:paraId="394AF9A9" w14:textId="03C6BE6F"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прием и регистрация </w:t>
      </w:r>
      <w:r w:rsidR="009911B2">
        <w:rPr>
          <w:rFonts w:ascii="Times New Roman" w:eastAsia="Calibri" w:hAnsi="Times New Roman" w:cs="Times New Roman"/>
          <w:sz w:val="28"/>
          <w:szCs w:val="28"/>
        </w:rPr>
        <w:t>Администрацией</w:t>
      </w:r>
      <w:r w:rsidRPr="000F52CB">
        <w:rPr>
          <w:rFonts w:ascii="Times New Roman" w:eastAsia="Calibri" w:hAnsi="Times New Roman" w:cs="Times New Roman"/>
          <w:sz w:val="28"/>
          <w:szCs w:val="28"/>
        </w:rPr>
        <w:t xml:space="preserve"> запроса и иных документов, необходимых для предоставления муниципальной услуги;</w:t>
      </w:r>
    </w:p>
    <w:p w14:paraId="0C588BAF"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получение результата предоставления муниципальной услуги;</w:t>
      </w:r>
    </w:p>
    <w:p w14:paraId="3BF37065"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получение сведений о ходе выполнения запроса;</w:t>
      </w:r>
    </w:p>
    <w:p w14:paraId="052BB8E6"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осуществление оценки качества предоставления муниципальной услуги;</w:t>
      </w:r>
    </w:p>
    <w:p w14:paraId="1CEA1198" w14:textId="41495499" w:rsidR="00F92EEB" w:rsidRPr="00FC715A" w:rsidRDefault="00F92EEB" w:rsidP="00F92EEB">
      <w:pPr>
        <w:pStyle w:val="Default"/>
        <w:ind w:firstLine="720"/>
        <w:jc w:val="both"/>
        <w:rPr>
          <w:sz w:val="28"/>
          <w:szCs w:val="28"/>
        </w:rPr>
      </w:pPr>
      <w:r w:rsidRPr="00FF17DC">
        <w:rPr>
          <w:sz w:val="28"/>
          <w:szCs w:val="28"/>
        </w:rPr>
        <w:t xml:space="preserve">досудебное (внесудебное) обжалование решений и действий (бездействия) </w:t>
      </w:r>
      <w:r>
        <w:rPr>
          <w:sz w:val="28"/>
          <w:szCs w:val="28"/>
        </w:rPr>
        <w:t xml:space="preserve">администрации, МКУ «Городская казна» </w:t>
      </w:r>
      <w:r w:rsidR="00DE37FF">
        <w:rPr>
          <w:sz w:val="28"/>
          <w:szCs w:val="28"/>
        </w:rPr>
        <w:t>г. Стерлитамак</w:t>
      </w:r>
      <w:r>
        <w:rPr>
          <w:sz w:val="28"/>
          <w:szCs w:val="28"/>
        </w:rPr>
        <w:t xml:space="preserve"> </w:t>
      </w:r>
      <w:r w:rsidRPr="00FF17DC">
        <w:rPr>
          <w:sz w:val="28"/>
          <w:szCs w:val="28"/>
        </w:rPr>
        <w:t>и (или) их должностных лиц</w:t>
      </w:r>
      <w:r>
        <w:rPr>
          <w:sz w:val="28"/>
          <w:szCs w:val="28"/>
        </w:rPr>
        <w:t xml:space="preserve"> и специалистов.</w:t>
      </w:r>
    </w:p>
    <w:p w14:paraId="1859AB9E"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3.4. Получение информации о порядке и сроках предоставления муниципальной услуги осуществляется согласно пунктам 1.10, 1.11 настоящего Административного регламента.</w:t>
      </w:r>
    </w:p>
    <w:p w14:paraId="2C7216E3" w14:textId="509EC0CE" w:rsidR="00F17556" w:rsidRPr="000F52CB" w:rsidRDefault="00F17556"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3.5. Запись на прием в </w:t>
      </w:r>
      <w:r w:rsidR="00F92EEB">
        <w:rPr>
          <w:rFonts w:ascii="Times New Roman" w:hAnsi="Times New Roman" w:cs="Times New Roman"/>
          <w:sz w:val="28"/>
          <w:szCs w:val="28"/>
        </w:rPr>
        <w:t>Администрацию</w:t>
      </w:r>
      <w:r w:rsidRPr="000F52CB">
        <w:rPr>
          <w:rFonts w:ascii="Times New Roman" w:hAnsi="Times New Roman" w:cs="Times New Roman"/>
          <w:sz w:val="28"/>
          <w:szCs w:val="28"/>
        </w:rPr>
        <w:t xml:space="preserve"> или РГАУ МФЦ для подачи запроса о предоставлении муниципальной услуги.</w:t>
      </w:r>
    </w:p>
    <w:p w14:paraId="7D7D8181" w14:textId="31C863D8" w:rsidR="00F17556" w:rsidRPr="000F52CB" w:rsidRDefault="00F17556"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При организации записи на прием в </w:t>
      </w:r>
      <w:r w:rsidR="00F92EEB">
        <w:rPr>
          <w:rFonts w:ascii="Times New Roman" w:hAnsi="Times New Roman" w:cs="Times New Roman"/>
          <w:sz w:val="28"/>
          <w:szCs w:val="28"/>
        </w:rPr>
        <w:t>Администрацию</w:t>
      </w:r>
      <w:r w:rsidRPr="000F52CB">
        <w:rPr>
          <w:rFonts w:ascii="Times New Roman" w:hAnsi="Times New Roman" w:cs="Times New Roman"/>
          <w:sz w:val="28"/>
          <w:szCs w:val="28"/>
        </w:rPr>
        <w:t xml:space="preserve"> или РГАУ МФЦ заявителю обеспечивается возможность: </w:t>
      </w:r>
    </w:p>
    <w:p w14:paraId="74A4B795" w14:textId="4DAC26CB" w:rsidR="00F17556" w:rsidRPr="000F52CB" w:rsidRDefault="00F17556"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а) ознакомления с расписанием работы </w:t>
      </w:r>
      <w:r w:rsidR="00F92EEB">
        <w:rPr>
          <w:rFonts w:ascii="Times New Roman" w:hAnsi="Times New Roman" w:cs="Times New Roman"/>
          <w:sz w:val="28"/>
          <w:szCs w:val="28"/>
        </w:rPr>
        <w:t>Администрации</w:t>
      </w:r>
      <w:r w:rsidRPr="000F52CB">
        <w:rPr>
          <w:rFonts w:ascii="Times New Roman" w:hAnsi="Times New Roman" w:cs="Times New Roman"/>
          <w:sz w:val="28"/>
          <w:szCs w:val="28"/>
        </w:rPr>
        <w:t xml:space="preserve"> или </w:t>
      </w:r>
      <w:r w:rsidR="00DF7EC0">
        <w:rPr>
          <w:color w:val="000000" w:themeColor="text1"/>
        </w:rPr>
        <w:br/>
      </w:r>
      <w:r w:rsidRPr="000F52CB">
        <w:rPr>
          <w:rFonts w:ascii="Times New Roman" w:hAnsi="Times New Roman" w:cs="Times New Roman"/>
          <w:sz w:val="28"/>
          <w:szCs w:val="28"/>
        </w:rPr>
        <w:t xml:space="preserve">РГАУ МФЦ, а также с доступными для записи на прием датами и интервалами времени приема; </w:t>
      </w:r>
    </w:p>
    <w:p w14:paraId="170F7D45" w14:textId="1A077365" w:rsidR="0093786F" w:rsidRPr="000F52CB" w:rsidRDefault="00F17556"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б) записи в любые свободные для приема дату и время в пределах установленного в </w:t>
      </w:r>
      <w:r w:rsidR="00F92EEB">
        <w:rPr>
          <w:rFonts w:ascii="Times New Roman" w:hAnsi="Times New Roman" w:cs="Times New Roman"/>
          <w:sz w:val="28"/>
          <w:szCs w:val="28"/>
        </w:rPr>
        <w:t>Администрации</w:t>
      </w:r>
      <w:r w:rsidRPr="000F52CB">
        <w:rPr>
          <w:rFonts w:ascii="Times New Roman" w:hAnsi="Times New Roman" w:cs="Times New Roman"/>
          <w:sz w:val="28"/>
          <w:szCs w:val="28"/>
        </w:rPr>
        <w:t xml:space="preserve"> или РГАУ МФЦ графика приема заявителей. </w:t>
      </w:r>
    </w:p>
    <w:p w14:paraId="43198BDD" w14:textId="08B54D99" w:rsidR="00FF17DC" w:rsidRPr="000F52CB" w:rsidRDefault="00F92EEB"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Администрация</w:t>
      </w:r>
      <w:r w:rsidR="00F17556" w:rsidRPr="000F52CB">
        <w:rPr>
          <w:rFonts w:ascii="Times New Roman" w:hAnsi="Times New Roman" w:cs="Times New Roman"/>
          <w:sz w:val="28"/>
          <w:szCs w:val="28"/>
        </w:rPr>
        <w:t xml:space="preserve"> 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расчета длительности временного интервала, который необходимо забронировать для приема</w:t>
      </w:r>
      <w:r w:rsidR="0093786F" w:rsidRPr="000F52CB">
        <w:rPr>
          <w:rFonts w:ascii="Times New Roman" w:hAnsi="Times New Roman" w:cs="Times New Roman"/>
          <w:sz w:val="28"/>
          <w:szCs w:val="28"/>
        </w:rPr>
        <w:t>.</w:t>
      </w:r>
    </w:p>
    <w:p w14:paraId="4617715B" w14:textId="74618EB3"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3.5.1. Запись на прием в </w:t>
      </w:r>
      <w:r w:rsidR="002132F5" w:rsidRPr="000F52CB">
        <w:rPr>
          <w:rFonts w:ascii="Times New Roman" w:eastAsia="Calibri" w:hAnsi="Times New Roman" w:cs="Times New Roman"/>
          <w:sz w:val="28"/>
          <w:szCs w:val="28"/>
        </w:rPr>
        <w:t>у</w:t>
      </w:r>
      <w:r w:rsidRPr="000F52CB">
        <w:rPr>
          <w:rFonts w:ascii="Times New Roman" w:eastAsia="Calibri" w:hAnsi="Times New Roman" w:cs="Times New Roman"/>
          <w:sz w:val="28"/>
          <w:szCs w:val="28"/>
        </w:rPr>
        <w:t>полномоченный орга</w:t>
      </w:r>
      <w:r w:rsidR="002132F5" w:rsidRPr="000F52CB">
        <w:rPr>
          <w:rFonts w:ascii="Times New Roman" w:eastAsia="Calibri" w:hAnsi="Times New Roman" w:cs="Times New Roman"/>
          <w:sz w:val="28"/>
          <w:szCs w:val="28"/>
        </w:rPr>
        <w:t>н</w:t>
      </w:r>
      <w:r w:rsidRPr="000F52CB">
        <w:rPr>
          <w:rFonts w:ascii="Times New Roman" w:eastAsia="Calibri" w:hAnsi="Times New Roman" w:cs="Times New Roman"/>
          <w:sz w:val="28"/>
          <w:szCs w:val="28"/>
        </w:rPr>
        <w:t xml:space="preserve"> осуществляется</w:t>
      </w:r>
      <w:r w:rsidR="00450474" w:rsidRPr="000F52CB">
        <w:rPr>
          <w:rFonts w:ascii="Times New Roman" w:eastAsia="Calibri" w:hAnsi="Times New Roman" w:cs="Times New Roman"/>
          <w:sz w:val="28"/>
          <w:szCs w:val="28"/>
        </w:rPr>
        <w:t xml:space="preserve"> </w:t>
      </w:r>
      <w:r w:rsidR="00FE3F6C" w:rsidRPr="000F52CB">
        <w:rPr>
          <w:rFonts w:ascii="Times New Roman" w:eastAsia="Calibri" w:hAnsi="Times New Roman" w:cs="Times New Roman"/>
          <w:sz w:val="28"/>
          <w:szCs w:val="28"/>
        </w:rPr>
        <w:t xml:space="preserve">в случае </w:t>
      </w:r>
      <w:r w:rsidRPr="000F52CB">
        <w:rPr>
          <w:rFonts w:ascii="Times New Roman" w:eastAsia="Calibri" w:hAnsi="Times New Roman" w:cs="Times New Roman"/>
          <w:sz w:val="28"/>
          <w:szCs w:val="28"/>
        </w:rPr>
        <w:t xml:space="preserve">реализации обеспечения записи на прием </w:t>
      </w:r>
      <w:r w:rsidR="00ED7D90" w:rsidRPr="000F52CB">
        <w:rPr>
          <w:rFonts w:ascii="Times New Roman" w:eastAsia="Calibri" w:hAnsi="Times New Roman" w:cs="Times New Roman"/>
          <w:sz w:val="28"/>
          <w:szCs w:val="28"/>
        </w:rPr>
        <w:t xml:space="preserve">на официальном </w:t>
      </w:r>
      <w:r w:rsidRPr="000F52CB">
        <w:rPr>
          <w:rFonts w:ascii="Times New Roman" w:eastAsia="Calibri" w:hAnsi="Times New Roman" w:cs="Times New Roman"/>
          <w:sz w:val="28"/>
          <w:szCs w:val="28"/>
        </w:rPr>
        <w:t xml:space="preserve">сайте </w:t>
      </w:r>
      <w:r w:rsidR="00F92EEB">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w:t>
      </w:r>
    </w:p>
    <w:p w14:paraId="0C648242"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3.5.2. При организации записи на прием в РГАУ МФЦ заявителю обеспечивается возможность:</w:t>
      </w:r>
    </w:p>
    <w:p w14:paraId="06E5DB6C" w14:textId="6A9F4CED"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lastRenderedPageBreak/>
        <w:t xml:space="preserve">а) ознакомления с расписанием работы </w:t>
      </w:r>
      <w:r w:rsidR="00F92EEB">
        <w:rPr>
          <w:rFonts w:ascii="Times New Roman" w:eastAsia="Calibri" w:hAnsi="Times New Roman" w:cs="Times New Roman"/>
          <w:sz w:val="28"/>
          <w:szCs w:val="28"/>
        </w:rPr>
        <w:t>Администрации</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или </w:t>
      </w:r>
      <w:r w:rsidR="00DF7EC0">
        <w:rPr>
          <w:color w:val="000000" w:themeColor="text1"/>
        </w:rPr>
        <w:br/>
      </w:r>
      <w:r w:rsidRPr="000F52CB">
        <w:rPr>
          <w:rFonts w:ascii="Times New Roman" w:eastAsia="Calibri" w:hAnsi="Times New Roman" w:cs="Times New Roman"/>
          <w:sz w:val="28"/>
          <w:szCs w:val="28"/>
        </w:rPr>
        <w:t>РГАУ МФЦ, а также с доступными для записи на прием датами</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интервалами времени приема;</w:t>
      </w:r>
    </w:p>
    <w:p w14:paraId="3B1F6F9D" w14:textId="42ACC113"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б) записи в любые свободные для приема дату и время в пределах установленного в </w:t>
      </w:r>
      <w:r w:rsidR="00F92EEB">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 xml:space="preserve"> или РГАУ МФЦ графика приема заявителей.</w:t>
      </w:r>
    </w:p>
    <w:p w14:paraId="4009A869" w14:textId="58E094BA" w:rsidR="00FF17DC" w:rsidRPr="000F52CB" w:rsidRDefault="00DE37FF"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Администрация</w:t>
      </w:r>
      <w:r w:rsidR="00FF17DC" w:rsidRPr="000F52CB">
        <w:rPr>
          <w:rFonts w:ascii="Times New Roman" w:eastAsia="Calibri" w:hAnsi="Times New Roman" w:cs="Times New Roman"/>
          <w:sz w:val="28"/>
          <w:szCs w:val="28"/>
        </w:rPr>
        <w:t xml:space="preserve"> или РГАУ МФЦ не вправе требовать</w:t>
      </w:r>
      <w:r w:rsidR="00450474" w:rsidRPr="000F52CB">
        <w:rPr>
          <w:rFonts w:ascii="Times New Roman" w:eastAsia="Calibri" w:hAnsi="Times New Roman" w:cs="Times New Roman"/>
          <w:sz w:val="28"/>
          <w:szCs w:val="28"/>
        </w:rPr>
        <w:t xml:space="preserve"> </w:t>
      </w:r>
      <w:r w:rsidR="00FF17DC" w:rsidRPr="000F52CB">
        <w:rPr>
          <w:rFonts w:ascii="Times New Roman" w:eastAsia="Calibri" w:hAnsi="Times New Roman" w:cs="Times New Roman"/>
          <w:sz w:val="28"/>
          <w:szCs w:val="28"/>
        </w:rPr>
        <w:t>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w:t>
      </w:r>
      <w:r w:rsidR="00593E56" w:rsidRPr="000F52CB">
        <w:rPr>
          <w:rFonts w:ascii="Times New Roman" w:eastAsia="Calibri" w:hAnsi="Times New Roman" w:cs="Times New Roman"/>
          <w:sz w:val="28"/>
          <w:szCs w:val="28"/>
        </w:rPr>
        <w:t>й</w:t>
      </w:r>
      <w:r w:rsidR="00FF17DC" w:rsidRPr="000F52CB">
        <w:rPr>
          <w:rFonts w:ascii="Times New Roman" w:eastAsia="Calibri" w:hAnsi="Times New Roman" w:cs="Times New Roman"/>
          <w:sz w:val="28"/>
          <w:szCs w:val="28"/>
        </w:rPr>
        <w:t>, необходимых для расчёта длительности временного интервала, который необходимо забронировать для приема.</w:t>
      </w:r>
    </w:p>
    <w:p w14:paraId="4D8E9DD5" w14:textId="25DFD681"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Запись на прием может осуществляться посредством информационной системы </w:t>
      </w:r>
      <w:r w:rsidR="00DE37FF">
        <w:rPr>
          <w:rFonts w:ascii="Times New Roman" w:eastAsia="Calibri" w:hAnsi="Times New Roman" w:cs="Times New Roman"/>
          <w:sz w:val="28"/>
          <w:szCs w:val="28"/>
        </w:rPr>
        <w:t>Администрации</w:t>
      </w:r>
      <w:r w:rsidRPr="000F52CB">
        <w:rPr>
          <w:rFonts w:ascii="Times New Roman" w:eastAsia="Calibri" w:hAnsi="Times New Roman" w:cs="Times New Roman"/>
          <w:sz w:val="28"/>
          <w:szCs w:val="28"/>
        </w:rPr>
        <w:t xml:space="preserve"> или РГАУ МФЦ, которая обеспечивает возможность интеграции с РПГУ.</w:t>
      </w:r>
    </w:p>
    <w:p w14:paraId="7349DE79"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3.6. Формирование запроса.</w:t>
      </w:r>
    </w:p>
    <w:p w14:paraId="73E8CFF3"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457E9131"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На РПГУ размещаются образцы заполнения электронной формы запроса.</w:t>
      </w:r>
    </w:p>
    <w:p w14:paraId="2394DEA4" w14:textId="1A53AF12"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Форматно-логическая проверка сформированного запроса осуществляется в порядке, определяемом </w:t>
      </w:r>
      <w:r w:rsidR="00DE37FF">
        <w:rPr>
          <w:rFonts w:ascii="Times New Roman" w:eastAsia="Calibri" w:hAnsi="Times New Roman" w:cs="Times New Roman"/>
          <w:sz w:val="28"/>
          <w:szCs w:val="28"/>
        </w:rPr>
        <w:t>Администрацией</w:t>
      </w:r>
      <w:r w:rsidRPr="000F52CB">
        <w:rPr>
          <w:rFonts w:ascii="Times New Roman" w:eastAsia="Calibri" w:hAnsi="Times New Roman" w:cs="Times New Roman"/>
          <w:sz w:val="28"/>
          <w:szCs w:val="28"/>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в электронной форме запроса.</w:t>
      </w:r>
    </w:p>
    <w:p w14:paraId="212E0B41"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При формировании запроса заявителю обеспечивается:</w:t>
      </w:r>
    </w:p>
    <w:p w14:paraId="7E726FA3"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731B4CF"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18F20E97"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возможность печати на бумажном носителе копии электронной формы запроса;</w:t>
      </w:r>
    </w:p>
    <w:p w14:paraId="192682D6"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5760642" w14:textId="35B7F419"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един</w:t>
      </w:r>
      <w:r w:rsidR="00235D34" w:rsidRPr="000F52CB">
        <w:rPr>
          <w:rFonts w:ascii="Times New Roman" w:eastAsia="Calibri" w:hAnsi="Times New Roman" w:cs="Times New Roman"/>
          <w:sz w:val="28"/>
          <w:szCs w:val="28"/>
        </w:rPr>
        <w:t>ой</w:t>
      </w:r>
      <w:r w:rsidRPr="000F52CB">
        <w:rPr>
          <w:rFonts w:ascii="Times New Roman" w:eastAsia="Calibri" w:hAnsi="Times New Roman" w:cs="Times New Roman"/>
          <w:sz w:val="28"/>
          <w:szCs w:val="28"/>
        </w:rPr>
        <w:t xml:space="preserve">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4BDB0CDC"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2D892991" w14:textId="6B4F29F6"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lastRenderedPageBreak/>
        <w:t>ж) возможность доступа заявителя на РПГУ к ранее поданным</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им запросам в течение не менее одного года, а также частично сформированны</w:t>
      </w:r>
      <w:r w:rsidR="00CA7ABF" w:rsidRPr="000F52CB">
        <w:rPr>
          <w:rFonts w:ascii="Times New Roman" w:eastAsia="Calibri" w:hAnsi="Times New Roman" w:cs="Times New Roman"/>
          <w:sz w:val="28"/>
          <w:szCs w:val="28"/>
        </w:rPr>
        <w:t>м запросам</w:t>
      </w:r>
      <w:r w:rsidRPr="000F52CB">
        <w:rPr>
          <w:rFonts w:ascii="Times New Roman" w:eastAsia="Calibri" w:hAnsi="Times New Roman" w:cs="Times New Roman"/>
          <w:sz w:val="28"/>
          <w:szCs w:val="28"/>
        </w:rPr>
        <w:t xml:space="preserve"> – в течение не менее 3 месяцев.</w:t>
      </w:r>
    </w:p>
    <w:p w14:paraId="020C6AC2" w14:textId="4688F199"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в </w:t>
      </w:r>
      <w:r w:rsidR="00DE37FF">
        <w:rPr>
          <w:rFonts w:ascii="Times New Roman" w:eastAsia="Calibri" w:hAnsi="Times New Roman" w:cs="Times New Roman"/>
          <w:sz w:val="28"/>
          <w:szCs w:val="28"/>
        </w:rPr>
        <w:t>Администрацию</w:t>
      </w:r>
      <w:r w:rsidRPr="000F52CB">
        <w:rPr>
          <w:rFonts w:ascii="Times New Roman" w:eastAsia="Calibri" w:hAnsi="Times New Roman" w:cs="Times New Roman"/>
          <w:sz w:val="28"/>
          <w:szCs w:val="28"/>
        </w:rPr>
        <w:t xml:space="preserve"> посредством РПГУ.</w:t>
      </w:r>
    </w:p>
    <w:p w14:paraId="3168481A" w14:textId="6BBF87D3"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0F52CB">
        <w:rPr>
          <w:rFonts w:ascii="Times New Roman" w:eastAsia="Calibri" w:hAnsi="Times New Roman" w:cs="Times New Roman"/>
          <w:spacing w:val="-6"/>
          <w:sz w:val="28"/>
          <w:szCs w:val="28"/>
        </w:rPr>
        <w:t>3.7. Прием и регистрация запроса и иных документов, необходимых</w:t>
      </w:r>
      <w:r w:rsidR="00450474" w:rsidRPr="000F52CB">
        <w:rPr>
          <w:rFonts w:ascii="Times New Roman" w:eastAsia="Calibri" w:hAnsi="Times New Roman" w:cs="Times New Roman"/>
          <w:spacing w:val="-6"/>
          <w:sz w:val="28"/>
          <w:szCs w:val="28"/>
        </w:rPr>
        <w:t xml:space="preserve"> </w:t>
      </w:r>
      <w:r w:rsidRPr="000F52CB">
        <w:rPr>
          <w:rFonts w:ascii="Times New Roman" w:eastAsia="Calibri" w:hAnsi="Times New Roman" w:cs="Times New Roman"/>
          <w:spacing w:val="-6"/>
          <w:sz w:val="28"/>
          <w:szCs w:val="28"/>
        </w:rPr>
        <w:t>для предоставления муниципальной услуги.</w:t>
      </w:r>
    </w:p>
    <w:p w14:paraId="52169BFD" w14:textId="40770066" w:rsidR="00CF27BB"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pacing w:val="-6"/>
          <w:sz w:val="28"/>
          <w:szCs w:val="28"/>
        </w:rPr>
        <w:t>3.7.1</w:t>
      </w:r>
      <w:r w:rsidR="002132F5" w:rsidRPr="000F52CB">
        <w:rPr>
          <w:rFonts w:ascii="Times New Roman" w:eastAsia="Calibri" w:hAnsi="Times New Roman" w:cs="Times New Roman"/>
          <w:spacing w:val="-6"/>
          <w:sz w:val="28"/>
          <w:szCs w:val="28"/>
        </w:rPr>
        <w:t>.</w:t>
      </w:r>
      <w:r w:rsidR="00CA7ABF" w:rsidRPr="000F52CB">
        <w:rPr>
          <w:rFonts w:ascii="Times New Roman" w:eastAsia="Calibri" w:hAnsi="Times New Roman" w:cs="Times New Roman"/>
          <w:spacing w:val="-6"/>
          <w:sz w:val="28"/>
          <w:szCs w:val="28"/>
        </w:rPr>
        <w:t xml:space="preserve"> </w:t>
      </w:r>
      <w:r w:rsidR="00DE37FF">
        <w:rPr>
          <w:rFonts w:ascii="Times New Roman" w:eastAsia="Calibri" w:hAnsi="Times New Roman" w:cs="Times New Roman"/>
          <w:sz w:val="28"/>
          <w:szCs w:val="28"/>
        </w:rPr>
        <w:t>Администрация</w:t>
      </w:r>
      <w:r w:rsidR="00CF27BB" w:rsidRPr="000F52CB">
        <w:rPr>
          <w:rFonts w:ascii="Times New Roman" w:eastAsia="Calibri" w:hAnsi="Times New Roman" w:cs="Times New Roman"/>
          <w:sz w:val="28"/>
          <w:szCs w:val="28"/>
        </w:rPr>
        <w:t xml:space="preserve"> в срок не позднее 1 рабочего дня, следующего за днем поступления запроса через РПГУ,</w:t>
      </w:r>
      <w:r w:rsidR="00FE3F6C" w:rsidRPr="000F52CB">
        <w:rPr>
          <w:rFonts w:ascii="Times New Roman" w:eastAsia="Calibri" w:hAnsi="Times New Roman" w:cs="Times New Roman"/>
          <w:sz w:val="28"/>
          <w:szCs w:val="28"/>
        </w:rPr>
        <w:t xml:space="preserve"> </w:t>
      </w:r>
      <w:r w:rsidR="00CF27BB" w:rsidRPr="000F52CB">
        <w:rPr>
          <w:rFonts w:ascii="Times New Roman" w:eastAsia="Calibri" w:hAnsi="Times New Roman" w:cs="Times New Roman"/>
          <w:sz w:val="28"/>
          <w:szCs w:val="28"/>
        </w:rPr>
        <w:t>а в случае поступления в нерабочий или праздничный день, – в следующий за ним первый рабочий день, обеспечивает:</w:t>
      </w:r>
    </w:p>
    <w:p w14:paraId="51F13C6F" w14:textId="4EC5D62F" w:rsidR="00CF27BB" w:rsidRPr="000F52CB" w:rsidRDefault="00CF27BB"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а) прием документов, необходимых для предоставления муниципальной услуги без необходимости повторного представления на бумажном носителе;</w:t>
      </w:r>
    </w:p>
    <w:p w14:paraId="2EA8525B" w14:textId="01A4751C" w:rsidR="00CF27BB" w:rsidRPr="000F52CB" w:rsidRDefault="00CF27BB"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б) оценку комплектности и правильности представленных документов на соответствие требованиям, предусмотренным пунктом 2.8 настоящего </w:t>
      </w:r>
      <w:r w:rsidR="00154405" w:rsidRPr="000F52CB">
        <w:rPr>
          <w:rFonts w:ascii="Times New Roman" w:eastAsia="Calibri" w:hAnsi="Times New Roman" w:cs="Times New Roman"/>
          <w:sz w:val="28"/>
          <w:szCs w:val="28"/>
        </w:rPr>
        <w:t xml:space="preserve">Административного </w:t>
      </w:r>
      <w:r w:rsidRPr="000F52CB">
        <w:rPr>
          <w:rFonts w:ascii="Times New Roman" w:eastAsia="Calibri" w:hAnsi="Times New Roman" w:cs="Times New Roman"/>
          <w:sz w:val="28"/>
          <w:szCs w:val="28"/>
        </w:rPr>
        <w:t>регламента;</w:t>
      </w:r>
    </w:p>
    <w:p w14:paraId="0A6C3358" w14:textId="77777777" w:rsidR="00CF27BB" w:rsidRPr="000F52CB" w:rsidRDefault="00CF27BB"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проверку правильности оформления и полноты заполнения запроса;</w:t>
      </w:r>
    </w:p>
    <w:p w14:paraId="73FA78FA" w14:textId="77777777" w:rsidR="00CF27BB" w:rsidRPr="000F52CB" w:rsidRDefault="00CF27BB"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г) сверку данных, содержащихся в представленных документах;</w:t>
      </w:r>
    </w:p>
    <w:p w14:paraId="6B000FFF" w14:textId="77777777" w:rsidR="00CF27BB" w:rsidRPr="000F52CB" w:rsidRDefault="00CF27BB"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д) регистрацию заявления на предоставление муниципальной услуги;</w:t>
      </w:r>
    </w:p>
    <w:p w14:paraId="7C72892B" w14:textId="771082A0" w:rsidR="00CF27BB" w:rsidRPr="000F52CB" w:rsidRDefault="00CF27BB"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ж) формирование и направление заявителю в электронной форме в личный кабинет на РПГУ уведомления о приеме заявления.</w:t>
      </w:r>
    </w:p>
    <w:p w14:paraId="6774B8E6" w14:textId="30572D76" w:rsidR="00CF27BB" w:rsidRPr="000F52CB" w:rsidRDefault="00CF27BB"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Предоставление муниципальной услуги начинается со дня направления заявителю электронного уведомления о приеме заявления</w:t>
      </w:r>
      <w:r w:rsidR="00DE37FF">
        <w:rPr>
          <w:rFonts w:ascii="Times New Roman" w:eastAsia="Calibri" w:hAnsi="Times New Roman" w:cs="Times New Roman"/>
          <w:sz w:val="28"/>
          <w:szCs w:val="28"/>
        </w:rPr>
        <w:t>.</w:t>
      </w:r>
    </w:p>
    <w:p w14:paraId="628E7F8E" w14:textId="4D3AF3BA" w:rsidR="00FF17DC" w:rsidRPr="000F52CB" w:rsidRDefault="00CF27BB" w:rsidP="00DF7EC0">
      <w:pPr>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0F52CB">
        <w:rPr>
          <w:rFonts w:ascii="Times New Roman" w:eastAsia="Calibri" w:hAnsi="Times New Roman" w:cs="Times New Roman"/>
          <w:sz w:val="28"/>
          <w:szCs w:val="28"/>
        </w:rPr>
        <w:t xml:space="preserve">3.7.2. </w:t>
      </w:r>
      <w:r w:rsidR="00FF17DC" w:rsidRPr="000F52CB">
        <w:rPr>
          <w:rFonts w:ascii="Times New Roman" w:eastAsia="Calibri" w:hAnsi="Times New Roman" w:cs="Times New Roman"/>
          <w:spacing w:val="-6"/>
          <w:sz w:val="28"/>
          <w:szCs w:val="28"/>
        </w:rPr>
        <w:t xml:space="preserve">Электронное заявление становится доступным для </w:t>
      </w:r>
      <w:r w:rsidR="00FF17DC" w:rsidRPr="000F52CB">
        <w:rPr>
          <w:rFonts w:ascii="Times New Roman" w:eastAsia="Calibri" w:hAnsi="Times New Roman" w:cs="Times New Roman"/>
          <w:sz w:val="28"/>
          <w:szCs w:val="28"/>
        </w:rPr>
        <w:t>ответственного должностного лица</w:t>
      </w:r>
      <w:r w:rsidRPr="000F52CB">
        <w:rPr>
          <w:rFonts w:ascii="Times New Roman" w:eastAsia="Calibri" w:hAnsi="Times New Roman" w:cs="Times New Roman"/>
          <w:spacing w:val="-6"/>
          <w:sz w:val="28"/>
          <w:szCs w:val="28"/>
        </w:rPr>
        <w:t xml:space="preserve"> </w:t>
      </w:r>
      <w:r w:rsidR="00FF17DC" w:rsidRPr="000F52CB">
        <w:rPr>
          <w:rFonts w:ascii="Times New Roman" w:eastAsia="Calibri" w:hAnsi="Times New Roman" w:cs="Times New Roman"/>
          <w:spacing w:val="-6"/>
          <w:sz w:val="28"/>
          <w:szCs w:val="28"/>
        </w:rPr>
        <w:t>в информационной системе межведомственного электронного взаимодействия (далее – СМЭВ).</w:t>
      </w:r>
    </w:p>
    <w:p w14:paraId="0FC046C0"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Ответственное должностное лицо в СМЭВ:</w:t>
      </w:r>
    </w:p>
    <w:p w14:paraId="5E66F742" w14:textId="4F7031A1" w:rsidR="00FF17DC" w:rsidRPr="000F52CB" w:rsidRDefault="00FF17DC" w:rsidP="00DF7EC0">
      <w:pPr>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двух раз в день;</w:t>
      </w:r>
    </w:p>
    <w:p w14:paraId="2F289211" w14:textId="77777777" w:rsidR="00FF17DC" w:rsidRPr="000F52CB" w:rsidRDefault="00FF17DC" w:rsidP="00DF7EC0">
      <w:pPr>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14:paraId="42787004" w14:textId="723C84CC" w:rsidR="00FF17DC" w:rsidRPr="000F52CB" w:rsidRDefault="00FF17DC" w:rsidP="00DF7EC0">
      <w:pPr>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производит действия в соответствии с пунктом 3.7.1 настоящего Административного регламент</w:t>
      </w:r>
      <w:r w:rsidR="000266C0" w:rsidRPr="000F52CB">
        <w:rPr>
          <w:rFonts w:ascii="Times New Roman" w:eastAsia="Times New Roman" w:hAnsi="Times New Roman" w:cs="Times New Roman"/>
          <w:sz w:val="28"/>
          <w:szCs w:val="28"/>
          <w:lang w:eastAsia="ru-RU"/>
        </w:rPr>
        <w:t>а.</w:t>
      </w:r>
    </w:p>
    <w:p w14:paraId="626C4BFB" w14:textId="66C43D86" w:rsidR="000266C0" w:rsidRPr="000F52CB" w:rsidRDefault="000266C0" w:rsidP="00DF7EC0">
      <w:pPr>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3.7.3. Получение результата предоставления муниципальной услуги.</w:t>
      </w:r>
    </w:p>
    <w:p w14:paraId="29789598" w14:textId="0A553BCF" w:rsidR="000266C0" w:rsidRPr="000F52CB" w:rsidRDefault="000266C0" w:rsidP="00DF7EC0">
      <w:pPr>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Заявителю в качестве результата предоставления муниципальной услуги обеспечивается </w:t>
      </w:r>
      <w:r w:rsidR="001F133E" w:rsidRPr="000F52CB">
        <w:rPr>
          <w:rFonts w:ascii="Times New Roman" w:eastAsia="Times New Roman" w:hAnsi="Times New Roman" w:cs="Times New Roman"/>
          <w:sz w:val="28"/>
          <w:szCs w:val="28"/>
          <w:lang w:eastAsia="ru-RU"/>
        </w:rPr>
        <w:t xml:space="preserve">возможность получения </w:t>
      </w:r>
      <w:r w:rsidRPr="000F52CB">
        <w:rPr>
          <w:rFonts w:ascii="Times New Roman" w:eastAsia="Times New Roman" w:hAnsi="Times New Roman" w:cs="Times New Roman"/>
          <w:sz w:val="28"/>
          <w:szCs w:val="28"/>
          <w:lang w:eastAsia="ru-RU"/>
        </w:rPr>
        <w:t xml:space="preserve">электронного документа, подписанного </w:t>
      </w:r>
      <w:r w:rsidR="00FE3F6C" w:rsidRPr="000F52CB">
        <w:rPr>
          <w:rFonts w:ascii="Times New Roman" w:eastAsia="Times New Roman" w:hAnsi="Times New Roman" w:cs="Times New Roman"/>
          <w:sz w:val="28"/>
          <w:szCs w:val="28"/>
          <w:lang w:eastAsia="ru-RU"/>
        </w:rPr>
        <w:t xml:space="preserve">должностным лицом </w:t>
      </w:r>
      <w:r w:rsidR="0032377B">
        <w:rPr>
          <w:rFonts w:ascii="Times New Roman" w:eastAsia="Times New Roman" w:hAnsi="Times New Roman" w:cs="Times New Roman"/>
          <w:sz w:val="28"/>
          <w:szCs w:val="28"/>
          <w:lang w:eastAsia="ru-RU"/>
        </w:rPr>
        <w:t>Администрации</w:t>
      </w:r>
      <w:r w:rsidRPr="000F52CB">
        <w:rPr>
          <w:rFonts w:ascii="Times New Roman" w:eastAsia="Times New Roman" w:hAnsi="Times New Roman" w:cs="Times New Roman"/>
          <w:sz w:val="28"/>
          <w:szCs w:val="28"/>
          <w:lang w:eastAsia="ru-RU"/>
        </w:rPr>
        <w:t xml:space="preserve"> с использованием усиленной квалиф</w:t>
      </w:r>
      <w:r w:rsidR="006F042D" w:rsidRPr="000F52CB">
        <w:rPr>
          <w:rFonts w:ascii="Times New Roman" w:eastAsia="Times New Roman" w:hAnsi="Times New Roman" w:cs="Times New Roman"/>
          <w:sz w:val="28"/>
          <w:szCs w:val="28"/>
          <w:lang w:eastAsia="ru-RU"/>
        </w:rPr>
        <w:t>ицированной электронной подписи.</w:t>
      </w:r>
    </w:p>
    <w:p w14:paraId="216E1B21" w14:textId="77777777" w:rsidR="00FF17DC" w:rsidRPr="000F52CB" w:rsidRDefault="00FF17DC" w:rsidP="00DF7EC0">
      <w:pPr>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3.8. Получение сведений о ходе выполнения запроса.</w:t>
      </w:r>
    </w:p>
    <w:p w14:paraId="18137404" w14:textId="150703D6" w:rsidR="00FF17DC" w:rsidRPr="000F52CB" w:rsidRDefault="00FF17DC" w:rsidP="00DF7EC0">
      <w:pPr>
        <w:spacing w:after="0" w:line="240" w:lineRule="auto"/>
        <w:ind w:firstLine="709"/>
        <w:jc w:val="both"/>
        <w:rPr>
          <w:rFonts w:ascii="Times New Roman" w:eastAsia="Times New Roman" w:hAnsi="Times New Roman" w:cs="Times New Roman"/>
          <w:spacing w:val="-6"/>
          <w:sz w:val="28"/>
          <w:szCs w:val="28"/>
          <w:lang w:eastAsia="ru-RU"/>
        </w:rPr>
      </w:pPr>
      <w:r w:rsidRPr="000F52CB">
        <w:rPr>
          <w:rFonts w:ascii="Times New Roman" w:eastAsia="Calibri" w:hAnsi="Times New Roman" w:cs="Times New Roman"/>
          <w:sz w:val="28"/>
          <w:szCs w:val="28"/>
        </w:rPr>
        <w:t xml:space="preserve">3.8.1. </w:t>
      </w:r>
      <w:r w:rsidRPr="000F52CB">
        <w:rPr>
          <w:rFonts w:ascii="Times New Roman" w:eastAsia="Times New Roman" w:hAnsi="Times New Roman" w:cs="Times New Roman"/>
          <w:sz w:val="28"/>
          <w:szCs w:val="28"/>
          <w:lang w:eastAsia="ru-RU"/>
        </w:rPr>
        <w:t>Получение информации о ходе и результате предоставления муници</w:t>
      </w:r>
      <w:r w:rsidR="00CA7ABF" w:rsidRPr="000F52CB">
        <w:rPr>
          <w:rFonts w:ascii="Times New Roman" w:eastAsia="Times New Roman" w:hAnsi="Times New Roman" w:cs="Times New Roman"/>
          <w:sz w:val="28"/>
          <w:szCs w:val="28"/>
          <w:lang w:eastAsia="ru-RU"/>
        </w:rPr>
        <w:t>пальной услуги производится в личном кабинете</w:t>
      </w:r>
      <w:r w:rsidRPr="000F52CB">
        <w:rPr>
          <w:rFonts w:ascii="Times New Roman" w:eastAsia="Times New Roman" w:hAnsi="Times New Roman" w:cs="Times New Roman"/>
          <w:sz w:val="28"/>
          <w:szCs w:val="28"/>
          <w:lang w:eastAsia="ru-RU"/>
        </w:rPr>
        <w:t xml:space="preserve"> РПГУ</w:t>
      </w:r>
      <w:r w:rsidR="00450474" w:rsidRPr="000F52CB">
        <w:rPr>
          <w:rFonts w:ascii="Times New Roman" w:eastAsia="Times New Roman" w:hAnsi="Times New Roman" w:cs="Times New Roman"/>
          <w:sz w:val="28"/>
          <w:szCs w:val="28"/>
          <w:lang w:eastAsia="ru-RU"/>
        </w:rPr>
        <w:t xml:space="preserve"> </w:t>
      </w:r>
      <w:r w:rsidRPr="000F52CB">
        <w:rPr>
          <w:rFonts w:ascii="Times New Roman" w:eastAsia="Times New Roman" w:hAnsi="Times New Roman" w:cs="Times New Roman"/>
          <w:sz w:val="28"/>
          <w:szCs w:val="28"/>
          <w:lang w:eastAsia="ru-RU"/>
        </w:rPr>
        <w:t>при условии авторизации, а также в мобильном приложении. Заявитель имеет возможность просматривать статус электронного заявления, а также информ</w:t>
      </w:r>
      <w:r w:rsidR="00CA7ABF" w:rsidRPr="000F52CB">
        <w:rPr>
          <w:rFonts w:ascii="Times New Roman" w:eastAsia="Times New Roman" w:hAnsi="Times New Roman" w:cs="Times New Roman"/>
          <w:sz w:val="28"/>
          <w:szCs w:val="28"/>
          <w:lang w:eastAsia="ru-RU"/>
        </w:rPr>
        <w:t>ацию о дальнейших действиях в личном кабинете</w:t>
      </w:r>
      <w:r w:rsidRPr="000F52CB">
        <w:rPr>
          <w:rFonts w:ascii="Times New Roman" w:eastAsia="Times New Roman" w:hAnsi="Times New Roman" w:cs="Times New Roman"/>
          <w:sz w:val="28"/>
          <w:szCs w:val="28"/>
          <w:lang w:eastAsia="ru-RU"/>
        </w:rPr>
        <w:t xml:space="preserve"> по </w:t>
      </w:r>
      <w:r w:rsidR="00CA7ABF" w:rsidRPr="000F52CB">
        <w:rPr>
          <w:rFonts w:ascii="Times New Roman" w:eastAsia="Times New Roman" w:hAnsi="Times New Roman" w:cs="Times New Roman"/>
          <w:sz w:val="28"/>
          <w:szCs w:val="28"/>
          <w:lang w:eastAsia="ru-RU"/>
        </w:rPr>
        <w:t xml:space="preserve">собственной </w:t>
      </w:r>
      <w:r w:rsidRPr="000F52CB">
        <w:rPr>
          <w:rFonts w:ascii="Times New Roman" w:eastAsia="Times New Roman" w:hAnsi="Times New Roman" w:cs="Times New Roman"/>
          <w:sz w:val="28"/>
          <w:szCs w:val="28"/>
          <w:lang w:eastAsia="ru-RU"/>
        </w:rPr>
        <w:t>инициативе</w:t>
      </w:r>
      <w:r w:rsidR="00CA7ABF" w:rsidRPr="000F52CB">
        <w:rPr>
          <w:rFonts w:ascii="Times New Roman" w:eastAsia="Times New Roman" w:hAnsi="Times New Roman" w:cs="Times New Roman"/>
          <w:sz w:val="28"/>
          <w:szCs w:val="28"/>
          <w:lang w:eastAsia="ru-RU"/>
        </w:rPr>
        <w:t xml:space="preserve"> </w:t>
      </w:r>
      <w:r w:rsidRPr="000F52CB">
        <w:rPr>
          <w:rFonts w:ascii="Times New Roman" w:eastAsia="Times New Roman" w:hAnsi="Times New Roman" w:cs="Times New Roman"/>
          <w:sz w:val="28"/>
          <w:szCs w:val="28"/>
          <w:lang w:eastAsia="ru-RU"/>
        </w:rPr>
        <w:t xml:space="preserve">в любое </w:t>
      </w:r>
      <w:r w:rsidRPr="000F52CB">
        <w:rPr>
          <w:rFonts w:ascii="Times New Roman" w:eastAsia="Times New Roman" w:hAnsi="Times New Roman" w:cs="Times New Roman"/>
          <w:spacing w:val="-6"/>
          <w:sz w:val="28"/>
          <w:szCs w:val="28"/>
          <w:lang w:eastAsia="ru-RU"/>
        </w:rPr>
        <w:t>время.</w:t>
      </w:r>
    </w:p>
    <w:p w14:paraId="3D568BAE"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lastRenderedPageBreak/>
        <w:t>При предоставлении муниципальной услуги в электронной форме заявителю направляется:</w:t>
      </w:r>
    </w:p>
    <w:p w14:paraId="3C395DF7" w14:textId="18511D2B"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а) уведомление о записи на прием в </w:t>
      </w:r>
      <w:r w:rsidR="0032377B">
        <w:rPr>
          <w:rFonts w:ascii="Times New Roman" w:eastAsia="Calibri" w:hAnsi="Times New Roman" w:cs="Times New Roman"/>
          <w:sz w:val="28"/>
          <w:szCs w:val="28"/>
        </w:rPr>
        <w:t>Администрацию</w:t>
      </w:r>
      <w:r w:rsidRPr="000F52CB">
        <w:rPr>
          <w:rFonts w:ascii="Times New Roman" w:eastAsia="Calibri" w:hAnsi="Times New Roman" w:cs="Times New Roman"/>
          <w:sz w:val="28"/>
          <w:szCs w:val="28"/>
        </w:rPr>
        <w:t xml:space="preserve"> или РГАУ МФЦ, содержащее сведения о дате, времени и месте приема;</w:t>
      </w:r>
    </w:p>
    <w:p w14:paraId="7FD698B4" w14:textId="316BA1CC"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для предоставления муниципальной услуги;</w:t>
      </w:r>
    </w:p>
    <w:p w14:paraId="66AD38A2" w14:textId="4AF5E974"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w:t>
      </w:r>
      <w:r w:rsidR="0045047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E6299D0" w14:textId="77777777"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3.9. Оценка качества предоставления муниципальной услуги.</w:t>
      </w:r>
    </w:p>
    <w:p w14:paraId="47B376CF" w14:textId="493AB1B0"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3.9.1.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DF7EC0">
        <w:rPr>
          <w:color w:val="000000" w:themeColor="text1"/>
        </w:rPr>
        <w:br/>
      </w:r>
      <w:r w:rsidRPr="000F52CB">
        <w:rPr>
          <w:rFonts w:ascii="Times New Roman" w:eastAsia="Calibri" w:hAnsi="Times New Roman" w:cs="Times New Roman"/>
          <w:sz w:val="28"/>
          <w:szCs w:val="28"/>
        </w:rP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для принятия решений о досрочном прекращении исполнения соответствующими руководителями своих должностных обязанностей».</w:t>
      </w:r>
    </w:p>
    <w:p w14:paraId="6EC934F6" w14:textId="77777777" w:rsidR="0032377B" w:rsidRPr="0032377B" w:rsidRDefault="00FF17DC" w:rsidP="0032377B">
      <w:pPr>
        <w:autoSpaceDE w:val="0"/>
        <w:autoSpaceDN w:val="0"/>
        <w:adjustRightInd w:val="0"/>
        <w:spacing w:after="0" w:line="240" w:lineRule="auto"/>
        <w:ind w:firstLine="708"/>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3.10. </w:t>
      </w:r>
      <w:r w:rsidR="0032377B" w:rsidRPr="0032377B">
        <w:rPr>
          <w:rFonts w:ascii="Times New Roman" w:eastAsia="Calibri" w:hAnsi="Times New Roman" w:cs="Times New Roman"/>
          <w:sz w:val="28"/>
          <w:szCs w:val="28"/>
        </w:rPr>
        <w:t>Досудебное (внесудебное) обжалование решений и действий (бездействия) администрации, МКУ «Городская казна» г. Стерлитамак, их должностных лиц, муниципальных служащих и специалистов.</w:t>
      </w:r>
    </w:p>
    <w:p w14:paraId="540958AE" w14:textId="6EFE740B" w:rsidR="00FF17DC" w:rsidRPr="000F52CB" w:rsidRDefault="00FF17DC" w:rsidP="00DF7E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Заявителю обеспечивается возможность направления жалобы</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на решения, действия или бездействие </w:t>
      </w:r>
      <w:r w:rsidR="0032377B">
        <w:rPr>
          <w:rFonts w:ascii="Times New Roman" w:hAnsi="Times New Roman"/>
          <w:color w:val="000000" w:themeColor="text1"/>
          <w:sz w:val="28"/>
          <w:szCs w:val="28"/>
        </w:rPr>
        <w:t>А</w:t>
      </w:r>
      <w:r w:rsidR="0032377B" w:rsidRPr="00B26B52">
        <w:rPr>
          <w:rFonts w:ascii="Times New Roman" w:hAnsi="Times New Roman"/>
          <w:color w:val="000000" w:themeColor="text1"/>
          <w:sz w:val="28"/>
          <w:szCs w:val="28"/>
        </w:rPr>
        <w:t>дминистрации, МКУ «Городская казна» г. Стерлитамак,</w:t>
      </w:r>
      <w:r w:rsidRPr="000F52CB">
        <w:rPr>
          <w:rFonts w:ascii="Times New Roman" w:eastAsia="Calibri" w:hAnsi="Times New Roman" w:cs="Times New Roman"/>
          <w:sz w:val="28"/>
          <w:szCs w:val="28"/>
        </w:rPr>
        <w:t xml:space="preserve"> </w:t>
      </w:r>
      <w:r w:rsidR="0032377B" w:rsidRPr="00B26B52">
        <w:rPr>
          <w:rFonts w:ascii="Times New Roman" w:hAnsi="Times New Roman"/>
          <w:color w:val="000000" w:themeColor="text1"/>
          <w:sz w:val="28"/>
          <w:szCs w:val="28"/>
        </w:rPr>
        <w:t>их должностных лиц и специалистов</w:t>
      </w:r>
      <w:r w:rsidR="0032377B" w:rsidRPr="00B26B52">
        <w:rPr>
          <w:rFonts w:ascii="Times New Roman" w:hAnsi="Times New Roman"/>
          <w:sz w:val="28"/>
          <w:szCs w:val="28"/>
        </w:rPr>
        <w:t xml:space="preserve">, </w:t>
      </w:r>
      <w:r w:rsidRPr="000F52CB">
        <w:rPr>
          <w:rFonts w:ascii="Times New Roman" w:eastAsia="Calibri" w:hAnsi="Times New Roman" w:cs="Times New Roman"/>
          <w:sz w:val="28"/>
          <w:szCs w:val="28"/>
        </w:rPr>
        <w:t>в соответствии со статьей 11.2 Федерального закона</w:t>
      </w:r>
      <w:r w:rsidR="0032377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w:t>
      </w:r>
      <w:r w:rsidR="00CA7ABF"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210-ФЗ и в порядке, установленном постановлением Правительства Российской Федерации от 20 ноября 2012 года № 1198</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«О федеральной государственной информационной системе, обе</w:t>
      </w:r>
      <w:r w:rsidR="00CA7ABF" w:rsidRPr="000F52CB">
        <w:rPr>
          <w:rFonts w:ascii="Times New Roman" w:eastAsia="Calibri" w:hAnsi="Times New Roman" w:cs="Times New Roman"/>
          <w:sz w:val="28"/>
          <w:szCs w:val="28"/>
        </w:rPr>
        <w:t>спечивающей процесс досудебного</w:t>
      </w:r>
      <w:r w:rsidRPr="000F52CB">
        <w:rPr>
          <w:rFonts w:ascii="Times New Roman" w:eastAsia="Calibri" w:hAnsi="Times New Roman" w:cs="Times New Roman"/>
          <w:sz w:val="28"/>
          <w:szCs w:val="28"/>
        </w:rPr>
        <w:t xml:space="preserve"> (внесудебного) обжалования решений и действий (бездействия), совершенных при предоставлении государственных и муниципальных услуг».</w:t>
      </w:r>
    </w:p>
    <w:p w14:paraId="7BE18CA8" w14:textId="2A552C78" w:rsidR="00EB24DA" w:rsidRPr="000F52CB" w:rsidRDefault="00EB24DA" w:rsidP="00CA70A6">
      <w:pPr>
        <w:autoSpaceDE w:val="0"/>
        <w:autoSpaceDN w:val="0"/>
        <w:adjustRightInd w:val="0"/>
        <w:spacing w:after="0" w:line="240" w:lineRule="auto"/>
        <w:ind w:firstLine="709"/>
        <w:jc w:val="both"/>
        <w:rPr>
          <w:rFonts w:ascii="Times New Roman" w:hAnsi="Times New Roman" w:cs="Times New Roman"/>
          <w:sz w:val="28"/>
          <w:szCs w:val="28"/>
        </w:rPr>
      </w:pPr>
    </w:p>
    <w:p w14:paraId="0161019D" w14:textId="6655394F" w:rsidR="000C7A50" w:rsidRPr="0032377B" w:rsidRDefault="000C7A50" w:rsidP="0032377B">
      <w:pPr>
        <w:widowControl w:val="0"/>
        <w:autoSpaceDE w:val="0"/>
        <w:autoSpaceDN w:val="0"/>
        <w:adjustRightInd w:val="0"/>
        <w:spacing w:after="0" w:line="240" w:lineRule="auto"/>
        <w:ind w:firstLine="709"/>
        <w:jc w:val="center"/>
        <w:rPr>
          <w:rFonts w:ascii="Times New Roman" w:hAnsi="Times New Roman" w:cs="Times New Roman"/>
          <w:bCs/>
          <w:sz w:val="28"/>
          <w:szCs w:val="28"/>
        </w:rPr>
      </w:pPr>
      <w:r w:rsidRPr="0032377B">
        <w:rPr>
          <w:rFonts w:ascii="Times New Roman" w:hAnsi="Times New Roman" w:cs="Times New Roman"/>
          <w:bCs/>
          <w:sz w:val="28"/>
          <w:szCs w:val="28"/>
          <w:lang w:val="en-US"/>
        </w:rPr>
        <w:lastRenderedPageBreak/>
        <w:t>IV</w:t>
      </w:r>
      <w:r w:rsidRPr="0032377B">
        <w:rPr>
          <w:rFonts w:ascii="Times New Roman" w:hAnsi="Times New Roman" w:cs="Times New Roman"/>
          <w:bCs/>
          <w:sz w:val="28"/>
          <w:szCs w:val="28"/>
        </w:rPr>
        <w:t xml:space="preserve">. Формы контроля за исполнением </w:t>
      </w:r>
      <w:r w:rsidR="008C2E03" w:rsidRPr="0032377B">
        <w:rPr>
          <w:rFonts w:ascii="Times New Roman" w:hAnsi="Times New Roman" w:cs="Times New Roman"/>
          <w:bCs/>
          <w:sz w:val="28"/>
          <w:szCs w:val="28"/>
        </w:rPr>
        <w:t xml:space="preserve">настоящего </w:t>
      </w:r>
      <w:r w:rsidRPr="0032377B">
        <w:rPr>
          <w:rFonts w:ascii="Times New Roman" w:hAnsi="Times New Roman" w:cs="Times New Roman"/>
          <w:bCs/>
          <w:sz w:val="28"/>
          <w:szCs w:val="28"/>
        </w:rPr>
        <w:t>административного регламента</w:t>
      </w:r>
    </w:p>
    <w:p w14:paraId="01878981" w14:textId="77777777" w:rsidR="000C7A50" w:rsidRPr="0032377B" w:rsidRDefault="000C7A50" w:rsidP="0032377B">
      <w:pPr>
        <w:widowControl w:val="0"/>
        <w:autoSpaceDE w:val="0"/>
        <w:autoSpaceDN w:val="0"/>
        <w:adjustRightInd w:val="0"/>
        <w:spacing w:after="0" w:line="240" w:lineRule="auto"/>
        <w:ind w:firstLine="709"/>
        <w:jc w:val="center"/>
        <w:rPr>
          <w:rFonts w:ascii="Times New Roman" w:hAnsi="Times New Roman" w:cs="Times New Roman"/>
          <w:bCs/>
          <w:sz w:val="28"/>
          <w:szCs w:val="28"/>
        </w:rPr>
      </w:pPr>
    </w:p>
    <w:p w14:paraId="6972DD69" w14:textId="3D48EA15" w:rsidR="000C7A50" w:rsidRPr="0032377B" w:rsidRDefault="000C7A50" w:rsidP="0032377B">
      <w:pPr>
        <w:autoSpaceDE w:val="0"/>
        <w:autoSpaceDN w:val="0"/>
        <w:adjustRightInd w:val="0"/>
        <w:spacing w:after="0" w:line="240" w:lineRule="auto"/>
        <w:ind w:firstLine="709"/>
        <w:jc w:val="center"/>
        <w:rPr>
          <w:rFonts w:ascii="Times New Roman" w:hAnsi="Times New Roman" w:cs="Times New Roman"/>
          <w:bCs/>
          <w:sz w:val="28"/>
          <w:szCs w:val="28"/>
        </w:rPr>
      </w:pPr>
      <w:r w:rsidRPr="0032377B">
        <w:rPr>
          <w:rFonts w:ascii="Times New Roman" w:hAnsi="Times New Roman" w:cs="Times New Roman"/>
          <w:bCs/>
          <w:sz w:val="28"/>
          <w:szCs w:val="28"/>
        </w:rPr>
        <w:t>Порядок осуществления текущего контроля за соблюдением</w:t>
      </w:r>
      <w:r w:rsidR="00CA70A6"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и исполнением ответственными должностными лицами положений</w:t>
      </w:r>
      <w:r w:rsidR="00CA70A6"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регламента и иных нормативных правовых актов,</w:t>
      </w:r>
      <w:r w:rsidR="00CA70A6"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устанавливающих требования к предоставлению муниципальной</w:t>
      </w:r>
      <w:r w:rsidR="00CA70A6"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услуги, а также принятием ими решений</w:t>
      </w:r>
    </w:p>
    <w:p w14:paraId="6E8476EB" w14:textId="77777777" w:rsidR="008C2E03" w:rsidRPr="000F52CB" w:rsidRDefault="008C2E03" w:rsidP="00DF7EC0">
      <w:pPr>
        <w:autoSpaceDE w:val="0"/>
        <w:autoSpaceDN w:val="0"/>
        <w:adjustRightInd w:val="0"/>
        <w:spacing w:after="0" w:line="240" w:lineRule="auto"/>
        <w:ind w:firstLine="709"/>
        <w:jc w:val="both"/>
        <w:rPr>
          <w:rFonts w:ascii="Times New Roman" w:hAnsi="Times New Roman" w:cs="Times New Roman"/>
          <w:b/>
          <w:sz w:val="28"/>
          <w:szCs w:val="28"/>
        </w:rPr>
      </w:pPr>
    </w:p>
    <w:p w14:paraId="31A28B94" w14:textId="77777777" w:rsidR="0032377B" w:rsidRPr="0032377B" w:rsidRDefault="000C7A50" w:rsidP="0032377B">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52CB">
        <w:rPr>
          <w:rFonts w:ascii="Times New Roman" w:hAnsi="Times New Roman" w:cs="Times New Roman"/>
          <w:sz w:val="28"/>
          <w:szCs w:val="28"/>
        </w:rPr>
        <w:t xml:space="preserve">4.1. </w:t>
      </w:r>
      <w:r w:rsidR="0032377B" w:rsidRPr="0032377B">
        <w:rPr>
          <w:rFonts w:ascii="Times New Roman" w:eastAsia="Calibri" w:hAnsi="Times New Roman" w:cs="Times New Roman"/>
          <w:sz w:val="28"/>
          <w:szCs w:val="28"/>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МКУ «Городская казна» г. Стерлитамак, уполномоченными на осуществление контроля за предоставлением муниципальной услуги.</w:t>
      </w:r>
    </w:p>
    <w:p w14:paraId="43D16E7A"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Администрации, МКУ «Городская казна» г. Стерлитамак.</w:t>
      </w:r>
    </w:p>
    <w:p w14:paraId="5488239F"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rPr>
      </w:pPr>
      <w:r w:rsidRPr="0032377B">
        <w:rPr>
          <w:rFonts w:ascii="Times New Roman" w:eastAsia="Calibri" w:hAnsi="Times New Roman" w:cs="Times New Roman"/>
          <w:sz w:val="28"/>
          <w:szCs w:val="28"/>
        </w:rPr>
        <w:t>Текущий контроль осуществляется путем проведения проверок:</w:t>
      </w:r>
    </w:p>
    <w:p w14:paraId="05CB7AC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rPr>
      </w:pPr>
      <w:r w:rsidRPr="0032377B">
        <w:rPr>
          <w:rFonts w:ascii="Times New Roman" w:eastAsia="Calibri" w:hAnsi="Times New Roman" w:cs="Times New Roman"/>
          <w:sz w:val="28"/>
          <w:szCs w:val="28"/>
        </w:rPr>
        <w:t>решений о предоставлении (об отказе в предоставлении) муниципальной услуги;</w:t>
      </w:r>
    </w:p>
    <w:p w14:paraId="6A321356"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rPr>
      </w:pPr>
      <w:r w:rsidRPr="0032377B">
        <w:rPr>
          <w:rFonts w:ascii="Times New Roman" w:eastAsia="Calibri" w:hAnsi="Times New Roman" w:cs="Times New Roman"/>
          <w:sz w:val="28"/>
          <w:szCs w:val="28"/>
        </w:rPr>
        <w:t>выявления и устранения нарушений прав граждан;</w:t>
      </w:r>
    </w:p>
    <w:p w14:paraId="1E1CAB6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rPr>
      </w:pPr>
      <w:r w:rsidRPr="0032377B">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DB835A4" w14:textId="4CE93EA0" w:rsidR="000C7A50" w:rsidRPr="000F52CB" w:rsidRDefault="000C7A50" w:rsidP="0032377B">
      <w:pPr>
        <w:autoSpaceDE w:val="0"/>
        <w:autoSpaceDN w:val="0"/>
        <w:adjustRightInd w:val="0"/>
        <w:spacing w:after="0" w:line="240" w:lineRule="auto"/>
        <w:ind w:firstLine="709"/>
        <w:jc w:val="both"/>
        <w:rPr>
          <w:rFonts w:ascii="Times New Roman" w:hAnsi="Times New Roman" w:cs="Times New Roman"/>
          <w:sz w:val="28"/>
          <w:szCs w:val="28"/>
        </w:rPr>
      </w:pPr>
    </w:p>
    <w:p w14:paraId="3739E83E" w14:textId="5DB99A43" w:rsidR="000C7A50" w:rsidRPr="0032377B" w:rsidRDefault="000C7A50" w:rsidP="0032377B">
      <w:pPr>
        <w:autoSpaceDE w:val="0"/>
        <w:autoSpaceDN w:val="0"/>
        <w:adjustRightInd w:val="0"/>
        <w:spacing w:after="0" w:line="240" w:lineRule="auto"/>
        <w:ind w:firstLine="709"/>
        <w:jc w:val="center"/>
        <w:rPr>
          <w:rFonts w:ascii="Times New Roman" w:hAnsi="Times New Roman" w:cs="Times New Roman"/>
          <w:bCs/>
          <w:sz w:val="28"/>
          <w:szCs w:val="28"/>
        </w:rPr>
      </w:pPr>
      <w:r w:rsidRPr="0032377B">
        <w:rPr>
          <w:rFonts w:ascii="Times New Roman" w:hAnsi="Times New Roman" w:cs="Times New Roman"/>
          <w:bCs/>
          <w:sz w:val="28"/>
          <w:szCs w:val="28"/>
        </w:rPr>
        <w:t>Порядок и периодичность осуществления плановых и внеплановых</w:t>
      </w:r>
      <w:r w:rsidR="00CA70A6"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проверок полноты и качества предоставления муниципальной</w:t>
      </w:r>
      <w:r w:rsidR="00CA70A6"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услуги, в том числе порядок и формы контроля за полнотой</w:t>
      </w:r>
      <w:r w:rsidR="00CA70A6"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и качеством предоставления муниципальной услуги</w:t>
      </w:r>
    </w:p>
    <w:p w14:paraId="3328B249" w14:textId="77777777" w:rsidR="0041420A" w:rsidRPr="0032377B" w:rsidRDefault="0041420A" w:rsidP="0032377B">
      <w:pPr>
        <w:autoSpaceDE w:val="0"/>
        <w:autoSpaceDN w:val="0"/>
        <w:adjustRightInd w:val="0"/>
        <w:spacing w:after="0" w:line="240" w:lineRule="auto"/>
        <w:ind w:firstLine="709"/>
        <w:jc w:val="center"/>
        <w:rPr>
          <w:rFonts w:ascii="Times New Roman" w:hAnsi="Times New Roman" w:cs="Times New Roman"/>
          <w:bCs/>
          <w:sz w:val="28"/>
          <w:szCs w:val="28"/>
        </w:rPr>
      </w:pPr>
    </w:p>
    <w:p w14:paraId="438F73DB" w14:textId="7777777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715C7086" w14:textId="33CF6CFC" w:rsidR="000C7A50" w:rsidRPr="0032377B" w:rsidRDefault="000C7A50" w:rsidP="0032377B">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52CB">
        <w:rPr>
          <w:rFonts w:ascii="Times New Roman" w:hAnsi="Times New Roman" w:cs="Times New Roman"/>
          <w:sz w:val="28"/>
          <w:szCs w:val="28"/>
        </w:rPr>
        <w:t xml:space="preserve">4.3. </w:t>
      </w:r>
      <w:r w:rsidR="0032377B" w:rsidRPr="0032377B">
        <w:rPr>
          <w:rFonts w:ascii="Times New Roman" w:eastAsia="Calibri" w:hAnsi="Times New Roman" w:cs="Times New Roman"/>
          <w:sz w:val="28"/>
          <w:szCs w:val="28"/>
        </w:rPr>
        <w:t xml:space="preserve">Плановые проверки осуществляются на основании годовых планов работы администрации, утверждаемых главой </w:t>
      </w:r>
      <w:r w:rsidR="0032377B" w:rsidRPr="0032377B">
        <w:rPr>
          <w:rFonts w:ascii="Times New Roman" w:eastAsia="Calibri" w:hAnsi="Times New Roman" w:cs="Times New Roman"/>
          <w:bCs/>
          <w:sz w:val="28"/>
          <w:szCs w:val="28"/>
        </w:rPr>
        <w:t>администрации</w:t>
      </w:r>
      <w:r w:rsidR="0032377B" w:rsidRPr="0032377B">
        <w:rPr>
          <w:rFonts w:ascii="Times New Roman" w:eastAsia="Calibri" w:hAnsi="Times New Roman" w:cs="Times New Roman"/>
          <w:sz w:val="28"/>
          <w:szCs w:val="28"/>
        </w:rPr>
        <w:t>. При плановой проверке полноты и качества предоставления муниципальной услуги контролю подлежат:</w:t>
      </w:r>
    </w:p>
    <w:p w14:paraId="0255A7F7" w14:textId="7777777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соблюдение сроков предоставления муниципальной услуги;</w:t>
      </w:r>
    </w:p>
    <w:p w14:paraId="2B1955C5" w14:textId="7777777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соблюдение положений </w:t>
      </w:r>
      <w:r w:rsidR="0097761F" w:rsidRPr="000F52CB">
        <w:rPr>
          <w:rFonts w:ascii="Times New Roman" w:hAnsi="Times New Roman" w:cs="Times New Roman"/>
          <w:sz w:val="28"/>
          <w:szCs w:val="28"/>
        </w:rPr>
        <w:t>Административного регламента</w:t>
      </w:r>
      <w:r w:rsidRPr="000F52CB">
        <w:rPr>
          <w:rFonts w:ascii="Times New Roman" w:hAnsi="Times New Roman" w:cs="Times New Roman"/>
          <w:sz w:val="28"/>
          <w:szCs w:val="28"/>
        </w:rPr>
        <w:t>;</w:t>
      </w:r>
    </w:p>
    <w:p w14:paraId="05FC3266" w14:textId="3862E23B"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правильность и обоснованность принятого решения об отказе</w:t>
      </w:r>
      <w:r w:rsidR="009054E8" w:rsidRPr="000F52CB">
        <w:rPr>
          <w:rFonts w:ascii="Times New Roman" w:hAnsi="Times New Roman" w:cs="Times New Roman"/>
          <w:sz w:val="28"/>
          <w:szCs w:val="28"/>
        </w:rPr>
        <w:t xml:space="preserve"> </w:t>
      </w:r>
      <w:r w:rsidRPr="000F52CB">
        <w:rPr>
          <w:rFonts w:ascii="Times New Roman" w:hAnsi="Times New Roman" w:cs="Times New Roman"/>
          <w:sz w:val="28"/>
          <w:szCs w:val="28"/>
        </w:rPr>
        <w:t>в предоставлении муниципальной услуги.</w:t>
      </w:r>
    </w:p>
    <w:p w14:paraId="372636A4" w14:textId="7777777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Основанием для проведения внеплановых проверок являются:</w:t>
      </w:r>
    </w:p>
    <w:p w14:paraId="500B0546" w14:textId="7777777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51D62426" w14:textId="7777777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7CCA1A96" w14:textId="77777777" w:rsidR="0032377B" w:rsidRPr="0032377B" w:rsidRDefault="000C7A50" w:rsidP="0032377B">
      <w:pPr>
        <w:pStyle w:val="ConsPlusNormal"/>
        <w:ind w:firstLine="540"/>
        <w:jc w:val="both"/>
        <w:rPr>
          <w:rFonts w:eastAsia="Calibri"/>
          <w:lang w:eastAsia="ru-RU"/>
        </w:rPr>
      </w:pPr>
      <w:r w:rsidRPr="000F52CB">
        <w:t xml:space="preserve">4.4. </w:t>
      </w:r>
      <w:r w:rsidR="0032377B" w:rsidRPr="0032377B">
        <w:rPr>
          <w:rFonts w:eastAsia="Calibri"/>
          <w:lang w:eastAsia="ru-RU"/>
        </w:rPr>
        <w:t>Для проведения проверки создается комиссия, в состав которой включаются должностные лица и специалисты администрации.</w:t>
      </w:r>
    </w:p>
    <w:p w14:paraId="706AE1D4" w14:textId="17C9E761"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r w:rsidRPr="0032377B">
        <w:rPr>
          <w:rFonts w:ascii="Times New Roman" w:eastAsia="Calibri" w:hAnsi="Times New Roman" w:cs="Times New Roman"/>
          <w:sz w:val="28"/>
          <w:szCs w:val="28"/>
          <w:lang w:eastAsia="ru-RU"/>
        </w:rPr>
        <w:t>Проверка осуществляется на основании распоряжения администрации.</w:t>
      </w:r>
    </w:p>
    <w:p w14:paraId="78C411E2" w14:textId="55F4CC6E"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0C7A50" w:rsidRPr="000F52CB">
        <w:rPr>
          <w:rFonts w:ascii="Times New Roman" w:hAnsi="Times New Roman" w:cs="Times New Roman"/>
          <w:sz w:val="28"/>
          <w:szCs w:val="28"/>
        </w:rPr>
        <w:t xml:space="preserve">4.5. </w:t>
      </w:r>
      <w:r w:rsidRPr="0032377B">
        <w:rPr>
          <w:rFonts w:ascii="Times New Roman" w:eastAsia="Calibri" w:hAnsi="Times New Roman" w:cs="Times New Roman"/>
          <w:sz w:val="28"/>
          <w:szCs w:val="28"/>
        </w:rPr>
        <w:t xml:space="preserve">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w:t>
      </w:r>
      <w:r w:rsidRPr="0032377B">
        <w:rPr>
          <w:rFonts w:ascii="Times New Roman" w:eastAsia="Calibri" w:hAnsi="Times New Roman" w:cs="Times New Roman"/>
          <w:bCs/>
          <w:sz w:val="28"/>
          <w:szCs w:val="28"/>
        </w:rPr>
        <w:t>администрации</w:t>
      </w:r>
      <w:r w:rsidRPr="0032377B">
        <w:rPr>
          <w:rFonts w:ascii="Times New Roman" w:eastAsia="Calibri" w:hAnsi="Times New Roman" w:cs="Times New Roman"/>
          <w:sz w:val="28"/>
          <w:szCs w:val="28"/>
        </w:rPr>
        <w:t>, проводившими проверку. Проверяемые лица под подпись знакомятся со справкой.</w:t>
      </w:r>
    </w:p>
    <w:p w14:paraId="50F0ACBC" w14:textId="14EF168C"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p>
    <w:p w14:paraId="36109F4C" w14:textId="46FB75CC" w:rsidR="000C7A50" w:rsidRPr="0032377B" w:rsidRDefault="000C7A50" w:rsidP="0032377B">
      <w:pPr>
        <w:autoSpaceDE w:val="0"/>
        <w:autoSpaceDN w:val="0"/>
        <w:adjustRightInd w:val="0"/>
        <w:spacing w:after="0" w:line="240" w:lineRule="auto"/>
        <w:ind w:firstLine="709"/>
        <w:jc w:val="center"/>
        <w:rPr>
          <w:rFonts w:ascii="Times New Roman" w:hAnsi="Times New Roman" w:cs="Times New Roman"/>
          <w:bCs/>
          <w:sz w:val="28"/>
          <w:szCs w:val="28"/>
        </w:rPr>
      </w:pPr>
      <w:r w:rsidRPr="0032377B">
        <w:rPr>
          <w:rFonts w:ascii="Times New Roman" w:hAnsi="Times New Roman" w:cs="Times New Roman"/>
          <w:bCs/>
          <w:sz w:val="28"/>
          <w:szCs w:val="28"/>
        </w:rPr>
        <w:t xml:space="preserve">Ответственность должностных лиц </w:t>
      </w:r>
      <w:r w:rsidR="0077544D" w:rsidRPr="0032377B">
        <w:rPr>
          <w:rFonts w:ascii="Times New Roman" w:hAnsi="Times New Roman" w:cs="Times New Roman"/>
          <w:bCs/>
          <w:sz w:val="28"/>
          <w:szCs w:val="28"/>
        </w:rPr>
        <w:t xml:space="preserve">уполномоченного </w:t>
      </w:r>
      <w:r w:rsidR="0041420A" w:rsidRPr="0032377B">
        <w:rPr>
          <w:rFonts w:ascii="Times New Roman" w:hAnsi="Times New Roman" w:cs="Times New Roman"/>
          <w:bCs/>
          <w:sz w:val="28"/>
          <w:szCs w:val="28"/>
        </w:rPr>
        <w:t>орга</w:t>
      </w:r>
      <w:r w:rsidR="000266C0" w:rsidRPr="0032377B">
        <w:rPr>
          <w:rFonts w:ascii="Times New Roman" w:hAnsi="Times New Roman" w:cs="Times New Roman"/>
          <w:bCs/>
          <w:sz w:val="28"/>
          <w:szCs w:val="28"/>
        </w:rPr>
        <w:t>на</w:t>
      </w:r>
      <w:r w:rsidR="0041420A"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за решения и действия</w:t>
      </w:r>
      <w:r w:rsidR="0041420A" w:rsidRPr="0032377B">
        <w:rPr>
          <w:rFonts w:ascii="Times New Roman" w:hAnsi="Times New Roman" w:cs="Times New Roman"/>
          <w:bCs/>
          <w:sz w:val="28"/>
          <w:szCs w:val="28"/>
        </w:rPr>
        <w:t xml:space="preserve"> (бездействие), принимаемые </w:t>
      </w:r>
      <w:r w:rsidRPr="0032377B">
        <w:rPr>
          <w:rFonts w:ascii="Times New Roman" w:hAnsi="Times New Roman" w:cs="Times New Roman"/>
          <w:bCs/>
          <w:sz w:val="28"/>
          <w:szCs w:val="28"/>
        </w:rPr>
        <w:t>(осуществляемые) ими в ходе</w:t>
      </w:r>
      <w:r w:rsidR="0041420A"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предоставления муниципальной услуги</w:t>
      </w:r>
    </w:p>
    <w:p w14:paraId="68D274E8" w14:textId="77777777" w:rsidR="0041420A" w:rsidRPr="000F52CB" w:rsidRDefault="0041420A" w:rsidP="00DF7EC0">
      <w:pPr>
        <w:autoSpaceDE w:val="0"/>
        <w:autoSpaceDN w:val="0"/>
        <w:adjustRightInd w:val="0"/>
        <w:spacing w:after="0" w:line="240" w:lineRule="auto"/>
        <w:ind w:firstLine="709"/>
        <w:jc w:val="both"/>
        <w:rPr>
          <w:rFonts w:ascii="Times New Roman" w:hAnsi="Times New Roman" w:cs="Times New Roman"/>
          <w:b/>
          <w:sz w:val="28"/>
          <w:szCs w:val="28"/>
        </w:rPr>
      </w:pPr>
    </w:p>
    <w:p w14:paraId="714D3F6C" w14:textId="77777777" w:rsidR="0032377B" w:rsidRPr="0032377B" w:rsidRDefault="000C7A50" w:rsidP="003237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hAnsi="Times New Roman" w:cs="Times New Roman"/>
          <w:sz w:val="28"/>
          <w:szCs w:val="28"/>
        </w:rPr>
        <w:t xml:space="preserve">4.6. </w:t>
      </w:r>
      <w:r w:rsidR="0032377B" w:rsidRPr="0032377B">
        <w:rPr>
          <w:rFonts w:ascii="Times New Roman" w:eastAsia="Calibri" w:hAnsi="Times New Roman" w:cs="Times New Roman"/>
          <w:sz w:val="28"/>
          <w:szCs w:val="28"/>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3B870314"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rPr>
      </w:pPr>
      <w:r w:rsidRPr="0032377B">
        <w:rPr>
          <w:rFonts w:ascii="Times New Roman" w:eastAsia="Calibri"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5A32ECE" w14:textId="458DDF05" w:rsidR="000C7A50" w:rsidRPr="000F52CB" w:rsidRDefault="000C7A50" w:rsidP="0032377B">
      <w:pPr>
        <w:autoSpaceDE w:val="0"/>
        <w:autoSpaceDN w:val="0"/>
        <w:adjustRightInd w:val="0"/>
        <w:spacing w:after="0" w:line="240" w:lineRule="auto"/>
        <w:ind w:firstLine="709"/>
        <w:jc w:val="both"/>
        <w:rPr>
          <w:rFonts w:ascii="Times New Roman" w:hAnsi="Times New Roman" w:cs="Times New Roman"/>
          <w:b/>
          <w:sz w:val="28"/>
          <w:szCs w:val="28"/>
        </w:rPr>
      </w:pPr>
    </w:p>
    <w:p w14:paraId="1036B9D7" w14:textId="4FD195F9" w:rsidR="000C7A50" w:rsidRPr="0032377B" w:rsidRDefault="000C7A50" w:rsidP="0032377B">
      <w:pPr>
        <w:autoSpaceDE w:val="0"/>
        <w:autoSpaceDN w:val="0"/>
        <w:adjustRightInd w:val="0"/>
        <w:spacing w:after="0" w:line="240" w:lineRule="auto"/>
        <w:ind w:firstLine="709"/>
        <w:jc w:val="center"/>
        <w:rPr>
          <w:rFonts w:ascii="Times New Roman" w:hAnsi="Times New Roman" w:cs="Times New Roman"/>
          <w:bCs/>
          <w:sz w:val="28"/>
          <w:szCs w:val="28"/>
        </w:rPr>
      </w:pPr>
      <w:r w:rsidRPr="0032377B">
        <w:rPr>
          <w:rFonts w:ascii="Times New Roman" w:hAnsi="Times New Roman" w:cs="Times New Roman"/>
          <w:bCs/>
          <w:sz w:val="28"/>
          <w:szCs w:val="28"/>
        </w:rPr>
        <w:t>Требования к порядку и формам контроля за предоставлением</w:t>
      </w:r>
      <w:r w:rsidR="00CA70A6"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муниципальной услуги, в том числе со стороны граждан,</w:t>
      </w:r>
      <w:r w:rsidR="00CA70A6"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их объединений и организаций</w:t>
      </w:r>
    </w:p>
    <w:p w14:paraId="48511617" w14:textId="77777777" w:rsidR="00CA7ABF" w:rsidRPr="0032377B" w:rsidRDefault="00CA7ABF" w:rsidP="0032377B">
      <w:pPr>
        <w:autoSpaceDE w:val="0"/>
        <w:autoSpaceDN w:val="0"/>
        <w:adjustRightInd w:val="0"/>
        <w:spacing w:after="0" w:line="240" w:lineRule="auto"/>
        <w:ind w:firstLine="709"/>
        <w:jc w:val="center"/>
        <w:rPr>
          <w:rFonts w:ascii="Times New Roman" w:hAnsi="Times New Roman" w:cs="Times New Roman"/>
          <w:bCs/>
          <w:sz w:val="28"/>
          <w:szCs w:val="28"/>
        </w:rPr>
      </w:pPr>
    </w:p>
    <w:p w14:paraId="1E842381" w14:textId="545ED7C1"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w:t>
      </w:r>
      <w:r w:rsidR="009054E8" w:rsidRPr="000F52CB">
        <w:rPr>
          <w:rFonts w:ascii="Times New Roman" w:hAnsi="Times New Roman" w:cs="Times New Roman"/>
          <w:sz w:val="28"/>
          <w:szCs w:val="28"/>
        </w:rPr>
        <w:t xml:space="preserve"> </w:t>
      </w:r>
      <w:r w:rsidRPr="000F52CB">
        <w:rPr>
          <w:rFonts w:ascii="Times New Roman" w:hAnsi="Times New Roman" w:cs="Times New Roman"/>
          <w:sz w:val="28"/>
          <w:szCs w:val="28"/>
        </w:rPr>
        <w:t>о сроках завершения административных процедур (действий).</w:t>
      </w:r>
    </w:p>
    <w:p w14:paraId="4E52E0C2" w14:textId="7777777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Граждане, их объединения и организации также имеют право:</w:t>
      </w:r>
    </w:p>
    <w:p w14:paraId="5C854499" w14:textId="58F77066"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направлять замечания и предложения по улучшению доступности</w:t>
      </w:r>
      <w:r w:rsidR="009054E8" w:rsidRPr="000F52CB">
        <w:rPr>
          <w:rFonts w:ascii="Times New Roman" w:hAnsi="Times New Roman" w:cs="Times New Roman"/>
          <w:sz w:val="28"/>
          <w:szCs w:val="28"/>
        </w:rPr>
        <w:t xml:space="preserve"> </w:t>
      </w:r>
      <w:r w:rsidRPr="000F52CB">
        <w:rPr>
          <w:rFonts w:ascii="Times New Roman" w:hAnsi="Times New Roman" w:cs="Times New Roman"/>
          <w:sz w:val="28"/>
          <w:szCs w:val="28"/>
        </w:rPr>
        <w:t>и качества предоставления муниципальной услуги;</w:t>
      </w:r>
    </w:p>
    <w:p w14:paraId="7FA57E6A" w14:textId="7777777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вносить предложения о мерах по устранению нарушений </w:t>
      </w:r>
      <w:r w:rsidR="0097761F" w:rsidRPr="000F52CB">
        <w:rPr>
          <w:rFonts w:ascii="Times New Roman" w:hAnsi="Times New Roman" w:cs="Times New Roman"/>
          <w:sz w:val="28"/>
          <w:szCs w:val="28"/>
        </w:rPr>
        <w:t>Административного регламента</w:t>
      </w:r>
      <w:r w:rsidRPr="000F52CB">
        <w:rPr>
          <w:rFonts w:ascii="Times New Roman" w:hAnsi="Times New Roman" w:cs="Times New Roman"/>
          <w:sz w:val="28"/>
          <w:szCs w:val="28"/>
        </w:rPr>
        <w:t>.</w:t>
      </w:r>
    </w:p>
    <w:p w14:paraId="0AEFAABD" w14:textId="3B47F146"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4.8. </w:t>
      </w:r>
      <w:r w:rsidR="0032377B" w:rsidRPr="00F3151D">
        <w:rPr>
          <w:rFonts w:ascii="Times New Roman" w:hAnsi="Times New Roman"/>
          <w:sz w:val="28"/>
          <w:szCs w:val="28"/>
        </w:rPr>
        <w:t xml:space="preserve">Должностные лица </w:t>
      </w:r>
      <w:r w:rsidR="0032377B">
        <w:rPr>
          <w:rFonts w:ascii="Times New Roman" w:hAnsi="Times New Roman"/>
          <w:bCs/>
          <w:sz w:val="28"/>
          <w:szCs w:val="28"/>
        </w:rPr>
        <w:t>а</w:t>
      </w:r>
      <w:r w:rsidR="0032377B" w:rsidRPr="00F3151D">
        <w:rPr>
          <w:rFonts w:ascii="Times New Roman" w:hAnsi="Times New Roman"/>
          <w:bCs/>
          <w:sz w:val="28"/>
          <w:szCs w:val="28"/>
        </w:rPr>
        <w:t xml:space="preserve">дминистрации, </w:t>
      </w:r>
      <w:r w:rsidR="0032377B" w:rsidRPr="00F3151D">
        <w:rPr>
          <w:rFonts w:ascii="Times New Roman" w:hAnsi="Times New Roman"/>
          <w:sz w:val="28"/>
          <w:szCs w:val="28"/>
        </w:rPr>
        <w:t>МКУ «Городская казна» г. Стерлитамак,</w:t>
      </w:r>
      <w:r w:rsidR="0032377B">
        <w:rPr>
          <w:rFonts w:ascii="Times New Roman" w:hAnsi="Times New Roman"/>
          <w:sz w:val="28"/>
          <w:szCs w:val="28"/>
        </w:rPr>
        <w:t xml:space="preserve"> </w:t>
      </w:r>
      <w:r w:rsidRPr="000F52CB">
        <w:rPr>
          <w:rFonts w:ascii="Times New Roman" w:hAnsi="Times New Roman" w:cs="Times New Roman"/>
          <w:sz w:val="28"/>
          <w:szCs w:val="28"/>
        </w:rPr>
        <w:t>принимают меры</w:t>
      </w:r>
      <w:r w:rsidR="009054E8" w:rsidRPr="000F52CB">
        <w:rPr>
          <w:rFonts w:ascii="Times New Roman" w:hAnsi="Times New Roman" w:cs="Times New Roman"/>
          <w:sz w:val="28"/>
          <w:szCs w:val="28"/>
        </w:rPr>
        <w:t xml:space="preserve"> </w:t>
      </w:r>
      <w:r w:rsidRPr="000F52CB">
        <w:rPr>
          <w:rFonts w:ascii="Times New Roman" w:hAnsi="Times New Roman" w:cs="Times New Roman"/>
          <w:sz w:val="28"/>
          <w:szCs w:val="28"/>
        </w:rPr>
        <w:t>к прекращению допущенных нарушений, устраняют причины и условия, способствующие совершению нарушений.</w:t>
      </w:r>
    </w:p>
    <w:p w14:paraId="2775BC73" w14:textId="7AFB97D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w:t>
      </w:r>
      <w:r w:rsidR="0008739A" w:rsidRPr="000F52CB">
        <w:rPr>
          <w:rFonts w:ascii="Times New Roman" w:hAnsi="Times New Roman" w:cs="Times New Roman"/>
          <w:sz w:val="28"/>
          <w:szCs w:val="28"/>
        </w:rPr>
        <w:t xml:space="preserve">ших эти замечания и предложения, в порядке, предусмотренном Федеральным законом </w:t>
      </w:r>
      <w:r w:rsidR="00DF7EC0">
        <w:rPr>
          <w:color w:val="000000" w:themeColor="text1"/>
        </w:rPr>
        <w:br/>
      </w:r>
      <w:r w:rsidR="0008739A" w:rsidRPr="000F52CB">
        <w:rPr>
          <w:rFonts w:ascii="Times New Roman" w:hAnsi="Times New Roman" w:cs="Times New Roman"/>
          <w:sz w:val="28"/>
          <w:szCs w:val="28"/>
        </w:rPr>
        <w:t>№ 59-ФЗ.</w:t>
      </w:r>
    </w:p>
    <w:p w14:paraId="6ACB4C8F" w14:textId="77777777" w:rsidR="000C7A50" w:rsidRPr="000F52CB" w:rsidRDefault="000C7A50" w:rsidP="00DF7EC0">
      <w:pPr>
        <w:autoSpaceDE w:val="0"/>
        <w:autoSpaceDN w:val="0"/>
        <w:adjustRightInd w:val="0"/>
        <w:spacing w:after="0" w:line="240" w:lineRule="auto"/>
        <w:ind w:firstLine="709"/>
        <w:jc w:val="both"/>
        <w:rPr>
          <w:rFonts w:ascii="Times New Roman" w:hAnsi="Times New Roman" w:cs="Times New Roman"/>
          <w:sz w:val="28"/>
          <w:szCs w:val="28"/>
        </w:rPr>
      </w:pPr>
    </w:p>
    <w:p w14:paraId="1445006A" w14:textId="36BB2CA7" w:rsidR="000C7A50" w:rsidRPr="0032377B" w:rsidRDefault="000C7A50" w:rsidP="0032377B">
      <w:pPr>
        <w:widowControl w:val="0"/>
        <w:autoSpaceDE w:val="0"/>
        <w:autoSpaceDN w:val="0"/>
        <w:adjustRightInd w:val="0"/>
        <w:spacing w:after="0" w:line="240" w:lineRule="auto"/>
        <w:ind w:firstLine="709"/>
        <w:jc w:val="center"/>
        <w:rPr>
          <w:rFonts w:ascii="Times New Roman" w:hAnsi="Times New Roman" w:cs="Times New Roman"/>
          <w:bCs/>
          <w:sz w:val="28"/>
          <w:szCs w:val="28"/>
        </w:rPr>
      </w:pPr>
      <w:r w:rsidRPr="0032377B">
        <w:rPr>
          <w:rFonts w:ascii="Times New Roman" w:hAnsi="Times New Roman" w:cs="Times New Roman"/>
          <w:bCs/>
          <w:sz w:val="28"/>
          <w:szCs w:val="28"/>
          <w:lang w:val="en-US"/>
        </w:rPr>
        <w:t>V</w:t>
      </w:r>
      <w:r w:rsidRPr="0032377B">
        <w:rPr>
          <w:rFonts w:ascii="Times New Roman" w:hAnsi="Times New Roman" w:cs="Times New Roman"/>
          <w:bCs/>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DA37EF" w:rsidRPr="0032377B">
        <w:rPr>
          <w:rFonts w:ascii="Times New Roman" w:hAnsi="Times New Roman" w:cs="Times New Roman"/>
          <w:bCs/>
          <w:sz w:val="28"/>
          <w:szCs w:val="28"/>
        </w:rPr>
        <w:t>РГАУ МФЦ</w:t>
      </w:r>
      <w:r w:rsidR="00DA2C1E" w:rsidRPr="0032377B">
        <w:rPr>
          <w:rFonts w:ascii="Times New Roman" w:hAnsi="Times New Roman" w:cs="Times New Roman"/>
          <w:bCs/>
          <w:sz w:val="28"/>
          <w:szCs w:val="28"/>
        </w:rPr>
        <w:t xml:space="preserve">, </w:t>
      </w:r>
      <w:r w:rsidRPr="0032377B">
        <w:rPr>
          <w:rFonts w:ascii="Times New Roman" w:hAnsi="Times New Roman" w:cs="Times New Roman"/>
          <w:bCs/>
          <w:sz w:val="28"/>
          <w:szCs w:val="28"/>
        </w:rPr>
        <w:t>а также их должностных лиц, работников</w:t>
      </w:r>
    </w:p>
    <w:p w14:paraId="362D9CBA" w14:textId="77777777" w:rsidR="000C7A50" w:rsidRPr="0032377B" w:rsidRDefault="000C7A50" w:rsidP="0032377B">
      <w:pPr>
        <w:widowControl w:val="0"/>
        <w:autoSpaceDE w:val="0"/>
        <w:autoSpaceDN w:val="0"/>
        <w:adjustRightInd w:val="0"/>
        <w:spacing w:after="0" w:line="240" w:lineRule="auto"/>
        <w:ind w:firstLine="709"/>
        <w:jc w:val="center"/>
        <w:rPr>
          <w:rFonts w:ascii="Times New Roman" w:hAnsi="Times New Roman" w:cs="Times New Roman"/>
          <w:bCs/>
          <w:sz w:val="28"/>
          <w:szCs w:val="28"/>
        </w:rPr>
      </w:pPr>
    </w:p>
    <w:p w14:paraId="38823628" w14:textId="77777777" w:rsidR="0041420A" w:rsidRPr="0032377B" w:rsidRDefault="0041420A" w:rsidP="0032377B">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32377B">
        <w:rPr>
          <w:rFonts w:ascii="Times New Roman" w:eastAsia="Times New Roman" w:hAnsi="Times New Roman" w:cs="Times New Roman"/>
          <w:sz w:val="28"/>
          <w:szCs w:val="28"/>
          <w:lang w:eastAsia="ru-RU"/>
        </w:rPr>
        <w:lastRenderedPageBreak/>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664649C" w14:textId="77777777" w:rsidR="0041420A" w:rsidRPr="000F52CB" w:rsidRDefault="0041420A" w:rsidP="00DF7EC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0044DB66" w14:textId="77777777" w:rsidR="0032377B" w:rsidRPr="0032377B" w:rsidRDefault="0032377B" w:rsidP="003237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32377B">
        <w:rPr>
          <w:rFonts w:ascii="Times New Roman" w:eastAsia="Calibri" w:hAnsi="Times New Roman" w:cs="Times New Roman"/>
          <w:sz w:val="28"/>
          <w:szCs w:val="28"/>
        </w:rPr>
        <w:t xml:space="preserve">5.1. 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9" w:history="1">
        <w:r w:rsidRPr="0032377B">
          <w:rPr>
            <w:rFonts w:ascii="Times New Roman" w:eastAsia="Calibri" w:hAnsi="Times New Roman" w:cs="Times New Roman"/>
            <w:color w:val="0000FF"/>
            <w:sz w:val="28"/>
            <w:szCs w:val="28"/>
          </w:rPr>
          <w:t>частью 1.1 статьи 16</w:t>
        </w:r>
      </w:hyperlink>
      <w:r w:rsidRPr="0032377B">
        <w:rPr>
          <w:rFonts w:ascii="Times New Roman" w:eastAsia="Calibri" w:hAnsi="Times New Roman" w:cs="Times New Roman"/>
          <w:sz w:val="28"/>
          <w:szCs w:val="28"/>
        </w:rPr>
        <w:t xml:space="preserve"> Федерального закона N 210-ФЗ (далее - привлекаемая организация), и их работников в досудебном (внесудебном) порядке (далее - жалоба). </w:t>
      </w:r>
    </w:p>
    <w:p w14:paraId="6CA18C21" w14:textId="77777777" w:rsidR="0032377B" w:rsidRPr="0032377B" w:rsidRDefault="0032377B" w:rsidP="0032377B">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0C89B10C"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Предмет жалобы</w:t>
      </w:r>
    </w:p>
    <w:p w14:paraId="1959E02B"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27F99E0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5.2. 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должностных лиц и специалистов, РГАУ МФЦ, работников РГАУ МФЦ, привлекаемых организаций, их работников. Заявитель может обратиться с жалобой по основаниям и в порядке, установленном </w:t>
      </w:r>
      <w:hyperlink r:id="rId10" w:history="1">
        <w:r w:rsidRPr="0032377B">
          <w:rPr>
            <w:rFonts w:ascii="Times New Roman" w:eastAsia="Calibri" w:hAnsi="Times New Roman" w:cs="Times New Roman"/>
            <w:color w:val="0000FF"/>
            <w:sz w:val="28"/>
            <w:szCs w:val="28"/>
            <w:lang w:eastAsia="ru-RU"/>
          </w:rPr>
          <w:t>статьями 11.1</w:t>
        </w:r>
      </w:hyperlink>
      <w:r w:rsidRPr="0032377B">
        <w:rPr>
          <w:rFonts w:ascii="Times New Roman" w:eastAsia="Calibri" w:hAnsi="Times New Roman" w:cs="Times New Roman"/>
          <w:sz w:val="28"/>
          <w:szCs w:val="28"/>
          <w:lang w:eastAsia="ru-RU"/>
        </w:rPr>
        <w:t xml:space="preserve"> и </w:t>
      </w:r>
      <w:hyperlink r:id="rId11" w:history="1">
        <w:r w:rsidRPr="0032377B">
          <w:rPr>
            <w:rFonts w:ascii="Times New Roman" w:eastAsia="Calibri" w:hAnsi="Times New Roman" w:cs="Times New Roman"/>
            <w:color w:val="0000FF"/>
            <w:sz w:val="28"/>
            <w:szCs w:val="28"/>
            <w:lang w:eastAsia="ru-RU"/>
          </w:rPr>
          <w:t>11.2</w:t>
        </w:r>
      </w:hyperlink>
      <w:r w:rsidRPr="0032377B">
        <w:rPr>
          <w:rFonts w:ascii="Times New Roman" w:eastAsia="Calibri" w:hAnsi="Times New Roman" w:cs="Times New Roman"/>
          <w:sz w:val="28"/>
          <w:szCs w:val="28"/>
          <w:lang w:eastAsia="ru-RU"/>
        </w:rPr>
        <w:t xml:space="preserve"> Федерального закона N 210-ФЗ, в том числе в следующих случаях:</w:t>
      </w:r>
    </w:p>
    <w:p w14:paraId="2E3116B1"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нарушение срока регистрации запроса о предоставлении муниципальной услуги, комплексного запроса, указанного в </w:t>
      </w:r>
      <w:hyperlink r:id="rId12" w:history="1">
        <w:r w:rsidRPr="0032377B">
          <w:rPr>
            <w:rFonts w:ascii="Times New Roman" w:eastAsia="Calibri" w:hAnsi="Times New Roman" w:cs="Times New Roman"/>
            <w:color w:val="0000FF"/>
            <w:sz w:val="28"/>
            <w:szCs w:val="28"/>
            <w:lang w:eastAsia="ru-RU"/>
          </w:rPr>
          <w:t>статье 15.1</w:t>
        </w:r>
      </w:hyperlink>
      <w:r w:rsidRPr="0032377B">
        <w:rPr>
          <w:rFonts w:ascii="Times New Roman" w:eastAsia="Calibri" w:hAnsi="Times New Roman" w:cs="Times New Roman"/>
          <w:sz w:val="28"/>
          <w:szCs w:val="28"/>
          <w:lang w:eastAsia="ru-RU"/>
        </w:rPr>
        <w:t xml:space="preserve"> Федерального закона N 210-ФЗ;</w:t>
      </w:r>
    </w:p>
    <w:p w14:paraId="2C404018"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32377B">
          <w:rPr>
            <w:rFonts w:ascii="Times New Roman" w:eastAsia="Calibri" w:hAnsi="Times New Roman" w:cs="Times New Roman"/>
            <w:color w:val="0000FF"/>
            <w:sz w:val="28"/>
            <w:szCs w:val="28"/>
            <w:lang w:eastAsia="ru-RU"/>
          </w:rPr>
          <w:t>частью 1.3 статьи 16</w:t>
        </w:r>
      </w:hyperlink>
      <w:r w:rsidRPr="0032377B">
        <w:rPr>
          <w:rFonts w:ascii="Times New Roman" w:eastAsia="Calibri" w:hAnsi="Times New Roman" w:cs="Times New Roman"/>
          <w:sz w:val="28"/>
          <w:szCs w:val="28"/>
          <w:lang w:eastAsia="ru-RU"/>
        </w:rPr>
        <w:t xml:space="preserve"> Федерального закона №210-ФЗ;</w:t>
      </w:r>
    </w:p>
    <w:p w14:paraId="37E7B09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4E6F2CF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1A1D90FF"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w:t>
      </w:r>
      <w:r w:rsidRPr="0032377B">
        <w:rPr>
          <w:rFonts w:ascii="Times New Roman" w:eastAsia="Calibri" w:hAnsi="Times New Roman" w:cs="Times New Roman"/>
          <w:sz w:val="28"/>
          <w:szCs w:val="28"/>
          <w:lang w:eastAsia="ru-RU"/>
        </w:rPr>
        <w:lastRenderedPageBreak/>
        <w:t xml:space="preserve">функция по предоставлению муниципальной услуги в полном объеме в порядке, определенном </w:t>
      </w:r>
      <w:hyperlink r:id="rId14" w:history="1">
        <w:r w:rsidRPr="0032377B">
          <w:rPr>
            <w:rFonts w:ascii="Times New Roman" w:eastAsia="Calibri" w:hAnsi="Times New Roman" w:cs="Times New Roman"/>
            <w:color w:val="0000FF"/>
            <w:sz w:val="28"/>
            <w:szCs w:val="28"/>
            <w:lang w:eastAsia="ru-RU"/>
          </w:rPr>
          <w:t>частью 1.3 статьи 16</w:t>
        </w:r>
      </w:hyperlink>
      <w:r w:rsidRPr="0032377B">
        <w:rPr>
          <w:rFonts w:ascii="Times New Roman" w:eastAsia="Calibri" w:hAnsi="Times New Roman" w:cs="Times New Roman"/>
          <w:sz w:val="28"/>
          <w:szCs w:val="28"/>
          <w:lang w:eastAsia="ru-RU"/>
        </w:rPr>
        <w:t xml:space="preserve"> Федерального закона N 210-ФЗ;</w:t>
      </w:r>
    </w:p>
    <w:p w14:paraId="7B504B1E"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525EBED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отказ администрации, должностного лица администрации, РГАУ МФЦ, работника РГАУ МФЦ,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32377B">
          <w:rPr>
            <w:rFonts w:ascii="Times New Roman" w:eastAsia="Calibri" w:hAnsi="Times New Roman" w:cs="Times New Roman"/>
            <w:color w:val="0000FF"/>
            <w:sz w:val="28"/>
            <w:szCs w:val="28"/>
            <w:lang w:eastAsia="ru-RU"/>
          </w:rPr>
          <w:t>частью 1.3 статьи 16</w:t>
        </w:r>
      </w:hyperlink>
      <w:r w:rsidRPr="0032377B">
        <w:rPr>
          <w:rFonts w:ascii="Times New Roman" w:eastAsia="Calibri" w:hAnsi="Times New Roman" w:cs="Times New Roman"/>
          <w:sz w:val="28"/>
          <w:szCs w:val="28"/>
          <w:lang w:eastAsia="ru-RU"/>
        </w:rPr>
        <w:t xml:space="preserve"> Федерального закона N 210-ФЗ; </w:t>
      </w:r>
    </w:p>
    <w:p w14:paraId="17CC7BE7"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14:paraId="1ABA0411"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32377B">
          <w:rPr>
            <w:rFonts w:ascii="Times New Roman" w:eastAsia="Calibri" w:hAnsi="Times New Roman" w:cs="Times New Roman"/>
            <w:color w:val="0000FF"/>
            <w:sz w:val="28"/>
            <w:szCs w:val="28"/>
            <w:lang w:eastAsia="ru-RU"/>
          </w:rPr>
          <w:t>частью 1.3 статьи 16</w:t>
        </w:r>
      </w:hyperlink>
      <w:r w:rsidRPr="0032377B">
        <w:rPr>
          <w:rFonts w:ascii="Times New Roman" w:eastAsia="Calibri" w:hAnsi="Times New Roman" w:cs="Times New Roman"/>
          <w:sz w:val="28"/>
          <w:szCs w:val="28"/>
          <w:lang w:eastAsia="ru-RU"/>
        </w:rPr>
        <w:t xml:space="preserve"> Федерального закона N 210-ФЗ;</w:t>
      </w:r>
    </w:p>
    <w:p w14:paraId="6D3ACE06"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32377B">
          <w:rPr>
            <w:rFonts w:ascii="Times New Roman" w:eastAsia="Calibri" w:hAnsi="Times New Roman" w:cs="Times New Roman"/>
            <w:color w:val="0000FF"/>
            <w:sz w:val="28"/>
            <w:szCs w:val="28"/>
            <w:lang w:eastAsia="ru-RU"/>
          </w:rPr>
          <w:t>пунктом 4 части 1 статьи 7</w:t>
        </w:r>
      </w:hyperlink>
      <w:r w:rsidRPr="0032377B">
        <w:rPr>
          <w:rFonts w:ascii="Times New Roman" w:eastAsia="Calibri" w:hAnsi="Times New Roman" w:cs="Times New Roman"/>
          <w:sz w:val="28"/>
          <w:szCs w:val="28"/>
          <w:lang w:eastAsia="ru-RU"/>
        </w:rPr>
        <w:t xml:space="preserve"> Федерального закона N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32377B">
          <w:rPr>
            <w:rFonts w:ascii="Times New Roman" w:eastAsia="Calibri" w:hAnsi="Times New Roman" w:cs="Times New Roman"/>
            <w:color w:val="0000FF"/>
            <w:sz w:val="28"/>
            <w:szCs w:val="28"/>
            <w:lang w:eastAsia="ru-RU"/>
          </w:rPr>
          <w:t>частью 1.3 статьи 16</w:t>
        </w:r>
      </w:hyperlink>
      <w:r w:rsidRPr="0032377B">
        <w:rPr>
          <w:rFonts w:ascii="Times New Roman" w:eastAsia="Calibri" w:hAnsi="Times New Roman" w:cs="Times New Roman"/>
          <w:sz w:val="28"/>
          <w:szCs w:val="28"/>
          <w:lang w:eastAsia="ru-RU"/>
        </w:rPr>
        <w:t xml:space="preserve"> Федерального закона N 210-ФЗ.</w:t>
      </w:r>
    </w:p>
    <w:p w14:paraId="03FEB1D2"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5CF87FA8"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Органы местного самоуправления, организации и уполномоченные</w:t>
      </w:r>
    </w:p>
    <w:p w14:paraId="44463CFA" w14:textId="77777777" w:rsidR="0032377B" w:rsidRPr="0032377B" w:rsidRDefault="0032377B" w:rsidP="0032377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на рассмотрение жалобы и должностные лица, которым может</w:t>
      </w:r>
    </w:p>
    <w:p w14:paraId="559E20B4" w14:textId="77777777" w:rsidR="0032377B" w:rsidRPr="0032377B" w:rsidRDefault="0032377B" w:rsidP="0032377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быть направлена жалоба Заявителя в досудебном (внесудебном)</w:t>
      </w:r>
    </w:p>
    <w:p w14:paraId="2E598A16" w14:textId="77777777" w:rsidR="0032377B" w:rsidRPr="0032377B" w:rsidRDefault="0032377B" w:rsidP="0032377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порядке</w:t>
      </w:r>
    </w:p>
    <w:p w14:paraId="3C1328A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460BBDDA"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bookmarkStart w:id="1" w:name="P615"/>
      <w:bookmarkEnd w:id="1"/>
      <w:r w:rsidRPr="0032377B">
        <w:rPr>
          <w:rFonts w:ascii="Times New Roman" w:eastAsia="Calibri" w:hAnsi="Times New Roman" w:cs="Times New Roman"/>
          <w:sz w:val="28"/>
          <w:szCs w:val="28"/>
          <w:lang w:eastAsia="ru-RU"/>
        </w:rPr>
        <w:lastRenderedPageBreak/>
        <w:t>5.3. Жалоба на решения и действия (бездействие) администрации, ее специалистов подается главе администрации.</w:t>
      </w:r>
    </w:p>
    <w:p w14:paraId="4B7F219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Жалоба на решения и действия (бездействие) директора МКУ «Городская казна» г. Стерлитамак подается главе администрации. </w:t>
      </w:r>
    </w:p>
    <w:p w14:paraId="6738B668"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Жалоба на решения и действия (бездействие) специалистов МКУ «Городская казна» г. Стерлитамак подается директору МКУ «Городская казна» г. Стерлитамак.</w:t>
      </w:r>
    </w:p>
    <w:p w14:paraId="05BAAD18"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Жалобы на решения и действия (бездействие) работника территориального подразделения РГАУ МФЦ подаются руководителю структурного подразделения РГАУ МФЦ. Жалобы на решения и действия (бездействие) руководителей структурных подразделений РГАУ МФЦ подаются руководителю РГАУ МФЦ.</w:t>
      </w:r>
    </w:p>
    <w:p w14:paraId="658F281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Жалобы на решения и действия (бездействие) РГАУ МФЦ подаются учредителю РГАУ МФЦ.</w:t>
      </w:r>
    </w:p>
    <w:p w14:paraId="4002DBCB"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14:paraId="48B6CCDE"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 администрации, МКУ «Городская казна» г. Стерлитамак, РГАУ МФЦ, привлекаемой организации определяются уполномоченные на рассмотрение жалоб должностные лица.</w:t>
      </w:r>
    </w:p>
    <w:p w14:paraId="27DE3D7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13E999E9"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Порядок подачи и рассмотрения жалобы</w:t>
      </w:r>
    </w:p>
    <w:p w14:paraId="03C24DA6"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50299027"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bookmarkStart w:id="2" w:name="P625"/>
      <w:bookmarkEnd w:id="2"/>
      <w:r w:rsidRPr="0032377B">
        <w:rPr>
          <w:rFonts w:ascii="Times New Roman" w:eastAsia="Calibri" w:hAnsi="Times New Roman" w:cs="Times New Roman"/>
          <w:sz w:val="28"/>
          <w:szCs w:val="28"/>
          <w:lang w:eastAsia="ru-RU"/>
        </w:rPr>
        <w:t>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через многофункциональный центр, с использованием информационно-телекоммуникационной сети "Интернет", официального сайта администрации, РПГУ, а также при личном приеме Заявителя.</w:t>
      </w:r>
    </w:p>
    <w:p w14:paraId="658C0082"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Жалоба на решения и действия (бездействие) РГАУ МФЦ, работника РГАУ МФЦ подается в письменной форме на бумажном носителе, в том числе по почте, через многофункциональный центр, с использованием информационно-телекоммуникационной сети "Интернет", официального сайта РГАУ МФЦ, РПГУ, а также при личном приеме Заявителя.</w:t>
      </w:r>
    </w:p>
    <w:p w14:paraId="46FC5AF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РПГУ, а также может быть принята при личном приеме заявителя.</w:t>
      </w:r>
    </w:p>
    <w:p w14:paraId="5A3B54A1"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Жалоба должна содержать:</w:t>
      </w:r>
    </w:p>
    <w:p w14:paraId="312A9196"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491FECF3"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w:t>
      </w:r>
      <w:r w:rsidRPr="0032377B">
        <w:rPr>
          <w:rFonts w:ascii="Times New Roman" w:eastAsia="Calibri" w:hAnsi="Times New Roman" w:cs="Times New Roman"/>
          <w:sz w:val="28"/>
          <w:szCs w:val="28"/>
          <w:lang w:eastAsia="ru-RU"/>
        </w:rPr>
        <w:lastRenderedPageBreak/>
        <w:t>(адреса) электронной почты (при наличии) и почтовый адрес, по которым должен быть направлен ответ заявителю;</w:t>
      </w:r>
    </w:p>
    <w:p w14:paraId="68D20EBA"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w:t>
      </w:r>
    </w:p>
    <w:p w14:paraId="5D8BD75A"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58D1731B"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7639C3B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14:paraId="21168625"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78250FAE"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40D7890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5.5. Прием жалоб в письменной форме осуществляется:</w:t>
      </w:r>
    </w:p>
    <w:p w14:paraId="27B0FDCE"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C059204"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Время приема жалоб должно совпадать со временем предоставления муниципальной услуги.</w:t>
      </w:r>
    </w:p>
    <w:p w14:paraId="0CBF768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Жалоба в письменной форме может быть также направлена по почте.</w:t>
      </w:r>
    </w:p>
    <w:p w14:paraId="2833C38F"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4E2119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5.5.2. Многофункциональным центром или привлекаемой организацией.</w:t>
      </w:r>
    </w:p>
    <w:p w14:paraId="4FCA13D1"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При поступлении жалобы на решения и (или) действия (бездействия) администрации, МКУ «Городская казна» г. Стерлитамак, их должностных лиц и специалистов, РГАУ МФЦ или привлекаемой организацией, обеспечивают ее передачу в администрацию, МКУ «Городская казна» г. Стерлитамак в порядке и сроки, которые установлены соглашением о взаимодействии, но не позднее следующего рабочего дня со дня поступления жалобы.</w:t>
      </w:r>
    </w:p>
    <w:p w14:paraId="16670EB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lastRenderedPageBreak/>
        <w:t>При этом срок рассмотрения жалобы исчисляется со дня регистрации жалобы в администрации, МКУ «Городская казна» г. Стерлитамак.</w:t>
      </w:r>
    </w:p>
    <w:p w14:paraId="0AAC81D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5.6. В электронном виде жалоба может быть подана Заявителем посредством:</w:t>
      </w:r>
    </w:p>
    <w:p w14:paraId="16FEA6A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5.6.1. Официального сайта администрации (www.sterlitamakadm.ru) в сети Интернет.</w:t>
      </w:r>
    </w:p>
    <w:p w14:paraId="424CCE7B"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179A0ECA"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При подаче жалобы в электронном виде документы, указанные в </w:t>
      </w:r>
      <w:hyperlink w:anchor="P625" w:history="1">
        <w:r w:rsidRPr="0032377B">
          <w:rPr>
            <w:rFonts w:ascii="Times New Roman" w:eastAsia="Calibri" w:hAnsi="Times New Roman" w:cs="Times New Roman"/>
            <w:color w:val="0000FF"/>
            <w:sz w:val="28"/>
            <w:szCs w:val="28"/>
            <w:lang w:eastAsia="ru-RU"/>
          </w:rPr>
          <w:t>пункте 5.4</w:t>
        </w:r>
      </w:hyperlink>
      <w:r w:rsidRPr="0032377B">
        <w:rPr>
          <w:rFonts w:ascii="Times New Roman" w:eastAsia="Calibri" w:hAnsi="Times New Roman" w:cs="Times New Roman"/>
          <w:sz w:val="28"/>
          <w:szCs w:val="28"/>
          <w:lang w:eastAsia="ru-RU"/>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C362783"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 случае, если в компетенцию администрации, МКУ «Городская казна» г. Стерлитамак, РГАУ МФЦ, учредителя РГАУ МФЦ, привлекаемой организации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14:paraId="1496950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6FE0B9A2"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Сроки рассмотрения жалобы</w:t>
      </w:r>
    </w:p>
    <w:p w14:paraId="1B3E789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46A5BCC8"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5.7. Жалоба, поступившая в администрацию, МКУ «Городская казна» г. Стерлитамак, РГАУ МФЦ, учредителю РГАУ МФЦ или привлекаемую организацию, подлежит рассмотрению в течение пятнадцати рабочих дней со дня ее регистрации.</w:t>
      </w:r>
    </w:p>
    <w:p w14:paraId="5F4822C4"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 случае обжалования отказа администрации,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6D6A986F"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2D66D55C"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Перечень оснований для приостановления рассмотрения жалобы</w:t>
      </w:r>
    </w:p>
    <w:p w14:paraId="5D13E7C9" w14:textId="77777777" w:rsidR="0032377B" w:rsidRPr="0032377B" w:rsidRDefault="0032377B" w:rsidP="0032377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в случае, если возможность приостановления предусмотрена</w:t>
      </w:r>
    </w:p>
    <w:p w14:paraId="5FB00127" w14:textId="77777777" w:rsidR="0032377B" w:rsidRPr="0032377B" w:rsidRDefault="0032377B" w:rsidP="0032377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законодательством Российской Федерации</w:t>
      </w:r>
    </w:p>
    <w:p w14:paraId="7E292E06"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0CD79BD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5.8. Оснований для приостановления рассмотрения жалобы не имеется.</w:t>
      </w:r>
    </w:p>
    <w:p w14:paraId="46830E2E"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2CC3CA96"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Результат рассмотрения жалобы</w:t>
      </w:r>
    </w:p>
    <w:p w14:paraId="6E3FA818"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1B208520"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bookmarkStart w:id="3" w:name="P662"/>
      <w:bookmarkEnd w:id="3"/>
      <w:r w:rsidRPr="0032377B">
        <w:rPr>
          <w:rFonts w:ascii="Times New Roman" w:eastAsia="Calibri" w:hAnsi="Times New Roman" w:cs="Times New Roman"/>
          <w:sz w:val="28"/>
          <w:szCs w:val="28"/>
          <w:lang w:eastAsia="ru-RU"/>
        </w:rPr>
        <w:t>5.9. По результатам рассмотрения жалобы должностным лицом администрации, МКУ «Городская казна» г. Стерлитамак, РГАУ МФЦ, учредителя РГАУ МФЦ, привлекаемой организации, наделенным полномочиями по рассмотрению жалоб, принимается одно из следующих решений:</w:t>
      </w:r>
    </w:p>
    <w:p w14:paraId="499FDF63"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1549ACB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 удовлетворении жалобы отказывается.</w:t>
      </w:r>
    </w:p>
    <w:p w14:paraId="467484F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При удовлетворении жалобы администрация, МКУ «Городская казна» г. Стерлитамак,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7F1E8578"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администрации, МКУ «Городская казна» г. Стерлитамак, РГАУ МФЦ, учредитель РГАУ МФЦ, привлекаемая организация отказывает в удовлетворении жалобы в следующих случаях:</w:t>
      </w:r>
    </w:p>
    <w:p w14:paraId="50F34933"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14:paraId="204C0611"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14:paraId="1F917A2B"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 наличие решения по жалобе, принятого ранее в отношении того же Заявителя и по тому же предмету жалобы.</w:t>
      </w:r>
    </w:p>
    <w:p w14:paraId="2B087BBE"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администрация, МКУ «Городская казна» г. Стерлитамак,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14:paraId="7F8003BB"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14:paraId="6D1C29B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6C7983B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текст письменного обращения не позволяет определить суть предложения, заявления или жалобы.</w:t>
      </w:r>
    </w:p>
    <w:p w14:paraId="0CBFA1EF"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2EB41130"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Порядок информирования Заявителя о результатах</w:t>
      </w:r>
    </w:p>
    <w:p w14:paraId="4D041D3A" w14:textId="77777777" w:rsidR="0032377B" w:rsidRPr="0032377B" w:rsidRDefault="0032377B" w:rsidP="0032377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рассмотрения жалобы</w:t>
      </w:r>
    </w:p>
    <w:p w14:paraId="31E21C27"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4A5ED517"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5.10. Не позднее дня, следующего за днем принятия решения, указанного в </w:t>
      </w:r>
      <w:hyperlink w:anchor="P662" w:history="1">
        <w:r w:rsidRPr="0032377B">
          <w:rPr>
            <w:rFonts w:ascii="Times New Roman" w:eastAsia="Calibri" w:hAnsi="Times New Roman" w:cs="Times New Roman"/>
            <w:color w:val="0000FF"/>
            <w:sz w:val="28"/>
            <w:szCs w:val="28"/>
            <w:lang w:eastAsia="ru-RU"/>
          </w:rPr>
          <w:t>пункте 5.9</w:t>
        </w:r>
      </w:hyperlink>
      <w:r w:rsidRPr="0032377B">
        <w:rPr>
          <w:rFonts w:ascii="Times New Roman" w:eastAsia="Calibri" w:hAnsi="Times New Roman" w:cs="Times New Roman"/>
          <w:sz w:val="28"/>
          <w:szCs w:val="28"/>
          <w:lang w:eastAsia="ru-RU"/>
        </w:rP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3321B3CA"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bookmarkStart w:id="4" w:name="P679"/>
      <w:bookmarkEnd w:id="4"/>
      <w:r w:rsidRPr="0032377B">
        <w:rPr>
          <w:rFonts w:ascii="Times New Roman" w:eastAsia="Calibri" w:hAnsi="Times New Roman" w:cs="Times New Roman"/>
          <w:sz w:val="28"/>
          <w:szCs w:val="28"/>
          <w:lang w:eastAsia="ru-RU"/>
        </w:rPr>
        <w:t>5.11. В ответе по результатам рассмотрения жалобы указываются:</w:t>
      </w:r>
    </w:p>
    <w:p w14:paraId="2EFB1D75"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наименование администрации, МКУ «Городская казна» г. Стерлитамак, РГАУ МФЦ, учредителя РГАУ МФЦ, привлекаемой организации, рассмотревшего жалобу, </w:t>
      </w:r>
      <w:r w:rsidRPr="0032377B">
        <w:rPr>
          <w:rFonts w:ascii="Times New Roman" w:eastAsia="Calibri" w:hAnsi="Times New Roman" w:cs="Times New Roman"/>
          <w:sz w:val="28"/>
          <w:szCs w:val="28"/>
          <w:lang w:eastAsia="ru-RU"/>
        </w:rPr>
        <w:lastRenderedPageBreak/>
        <w:t>должность, фамилия, имя, отчество (последнее - при наличии) его должностного лица, принявшего решение по жалобе;</w:t>
      </w:r>
    </w:p>
    <w:p w14:paraId="72A5D982"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14:paraId="5F963F6B"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фамилия, имя, отчество (последнее - при наличии) или наименование Заявителя;</w:t>
      </w:r>
    </w:p>
    <w:p w14:paraId="220BDAFE"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основания для принятия решения по жалобе;</w:t>
      </w:r>
    </w:p>
    <w:p w14:paraId="3BDD0410"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принятое по жалобе решение;</w:t>
      </w:r>
    </w:p>
    <w:p w14:paraId="28F19FB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588941B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сведения о порядке обжалования принятого по жалобе решения.</w:t>
      </w:r>
    </w:p>
    <w:p w14:paraId="24ABDF15"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5.12. В случае признания жалобы подлежащей удовлетворению в ответе Заявителю, указанном в </w:t>
      </w:r>
      <w:hyperlink w:anchor="P679" w:history="1">
        <w:r w:rsidRPr="0032377B">
          <w:rPr>
            <w:rFonts w:ascii="Times New Roman" w:eastAsia="Calibri" w:hAnsi="Times New Roman" w:cs="Times New Roman"/>
            <w:sz w:val="28"/>
            <w:szCs w:val="28"/>
            <w:lang w:eastAsia="ru-RU"/>
          </w:rPr>
          <w:t>пункте 5.1</w:t>
        </w:r>
      </w:hyperlink>
      <w:r w:rsidRPr="0032377B">
        <w:rPr>
          <w:rFonts w:ascii="Times New Roman" w:eastAsia="Calibri" w:hAnsi="Times New Roman" w:cs="Times New Roman"/>
          <w:sz w:val="28"/>
          <w:szCs w:val="28"/>
          <w:lang w:eastAsia="ru-RU"/>
        </w:rPr>
        <w:t xml:space="preserve">0 Административного регламента, дается информация о действиях, осуществляемых администрацией, МКУ «Городская казна» г. Стерлитамак, РГАУ МФЦ либо организацией, предусмотренной </w:t>
      </w:r>
      <w:hyperlink r:id="rId19" w:history="1">
        <w:r w:rsidRPr="0032377B">
          <w:rPr>
            <w:rFonts w:ascii="Times New Roman" w:eastAsia="Calibri" w:hAnsi="Times New Roman" w:cs="Times New Roman"/>
            <w:color w:val="0000FF"/>
            <w:sz w:val="28"/>
            <w:szCs w:val="28"/>
            <w:lang w:eastAsia="ru-RU"/>
          </w:rPr>
          <w:t>частью 1.1 статьи 16</w:t>
        </w:r>
      </w:hyperlink>
      <w:r w:rsidRPr="0032377B">
        <w:rPr>
          <w:rFonts w:ascii="Times New Roman" w:eastAsia="Calibri" w:hAnsi="Times New Roman" w:cs="Times New Roman"/>
          <w:sz w:val="28"/>
          <w:szCs w:val="28"/>
          <w:lang w:eastAsia="ru-RU"/>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099DFEC"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5.13. В случае признания жалобы не подлежащей удовлетворению в ответе Заявителю, указанном в </w:t>
      </w:r>
      <w:hyperlink w:anchor="P679" w:history="1">
        <w:r w:rsidRPr="0032377B">
          <w:rPr>
            <w:rFonts w:ascii="Times New Roman" w:eastAsia="Calibri" w:hAnsi="Times New Roman" w:cs="Times New Roman"/>
            <w:sz w:val="28"/>
            <w:szCs w:val="28"/>
            <w:lang w:eastAsia="ru-RU"/>
          </w:rPr>
          <w:t>пункте 5.1</w:t>
        </w:r>
      </w:hyperlink>
      <w:r w:rsidRPr="0032377B">
        <w:rPr>
          <w:rFonts w:ascii="Times New Roman" w:eastAsia="Calibri" w:hAnsi="Times New Roman" w:cs="Times New Roman"/>
          <w:sz w:val="28"/>
          <w:szCs w:val="28"/>
          <w:lang w:eastAsia="ru-RU"/>
        </w:rPr>
        <w:t>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A3062E2"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РГАУ МФЦ, учредителя РГАУ МФЦ, привлекаемой организации, наделенное полномочиями по рассмотрению жалоб в соответствии с </w:t>
      </w:r>
      <w:hyperlink w:anchor="P615" w:history="1">
        <w:r w:rsidRPr="0032377B">
          <w:rPr>
            <w:rFonts w:ascii="Times New Roman" w:eastAsia="Calibri" w:hAnsi="Times New Roman" w:cs="Times New Roman"/>
            <w:color w:val="0000FF"/>
            <w:sz w:val="28"/>
            <w:szCs w:val="28"/>
            <w:lang w:eastAsia="ru-RU"/>
          </w:rPr>
          <w:t>пунктом 5.3</w:t>
        </w:r>
      </w:hyperlink>
      <w:r w:rsidRPr="0032377B">
        <w:rPr>
          <w:rFonts w:ascii="Times New Roman" w:eastAsia="Calibri" w:hAnsi="Times New Roman" w:cs="Times New Roman"/>
          <w:sz w:val="28"/>
          <w:szCs w:val="28"/>
          <w:lang w:eastAsia="ru-RU"/>
        </w:rPr>
        <w:t xml:space="preserve"> Административного регламента, незамедлительно направляет имеющиеся материалы в органы прокуратуры.</w:t>
      </w:r>
    </w:p>
    <w:p w14:paraId="0D4E6593"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0" w:history="1">
        <w:r w:rsidRPr="0032377B">
          <w:rPr>
            <w:rFonts w:ascii="Times New Roman" w:eastAsia="Calibri" w:hAnsi="Times New Roman" w:cs="Times New Roman"/>
            <w:color w:val="0000FF"/>
            <w:sz w:val="28"/>
            <w:szCs w:val="28"/>
            <w:lang w:eastAsia="ru-RU"/>
          </w:rPr>
          <w:t>законом</w:t>
        </w:r>
      </w:hyperlink>
      <w:r w:rsidRPr="0032377B">
        <w:rPr>
          <w:rFonts w:ascii="Times New Roman" w:eastAsia="Calibri" w:hAnsi="Times New Roman" w:cs="Times New Roman"/>
          <w:sz w:val="28"/>
          <w:szCs w:val="28"/>
          <w:lang w:eastAsia="ru-RU"/>
        </w:rPr>
        <w:t xml:space="preserve"> N 59-ФЗ.</w:t>
      </w:r>
    </w:p>
    <w:p w14:paraId="139B7A58"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4EB12F73"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Порядок обжалования решения по жалобе</w:t>
      </w:r>
    </w:p>
    <w:p w14:paraId="7E76326E"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17799622"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5.16 Заявители имеют право на обжалование неправомерных решений, действий (бездействия) должностных лиц в судебном порядке.</w:t>
      </w:r>
    </w:p>
    <w:p w14:paraId="2E8146AF"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3081611F"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Право Заявителя на получение информации и документов,</w:t>
      </w:r>
    </w:p>
    <w:p w14:paraId="6E77A8EB" w14:textId="77777777" w:rsidR="0032377B" w:rsidRPr="0032377B" w:rsidRDefault="0032377B" w:rsidP="0032377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необходимых для обоснования и рассмотрения жалобы</w:t>
      </w:r>
    </w:p>
    <w:p w14:paraId="7F982439"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0AB28B6E"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5.17. Заявитель имеет право на получение информации и документов для обоснования и рассмотрения жалобы.</w:t>
      </w:r>
    </w:p>
    <w:p w14:paraId="7E9BC403"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lastRenderedPageBreak/>
        <w:t>Должностные лица администрации, МКУ «Городская казна» г. Стерлитамак, РГАУ МФЦ, учредителя РГАУ МФЦ, привлекаемой организации обязаны:</w:t>
      </w:r>
    </w:p>
    <w:p w14:paraId="38BBAB1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14:paraId="12A0537A"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обеспечить объективное, всестороннее и своевременное рассмотрение жалобы;</w:t>
      </w:r>
    </w:p>
    <w:p w14:paraId="2BAF1DE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08" w:history="1">
        <w:r w:rsidRPr="0032377B">
          <w:rPr>
            <w:rFonts w:ascii="Times New Roman" w:eastAsia="Calibri" w:hAnsi="Times New Roman" w:cs="Times New Roman"/>
            <w:color w:val="0000FF"/>
            <w:sz w:val="28"/>
            <w:szCs w:val="28"/>
            <w:lang w:eastAsia="ru-RU"/>
          </w:rPr>
          <w:t>пункте 5.18</w:t>
        </w:r>
      </w:hyperlink>
      <w:r w:rsidRPr="0032377B">
        <w:rPr>
          <w:rFonts w:ascii="Times New Roman" w:eastAsia="Calibri" w:hAnsi="Times New Roman" w:cs="Times New Roman"/>
          <w:sz w:val="28"/>
          <w:szCs w:val="28"/>
          <w:lang w:eastAsia="ru-RU"/>
        </w:rPr>
        <w:t xml:space="preserve"> Административного регламента.</w:t>
      </w:r>
    </w:p>
    <w:p w14:paraId="781BE62F"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615A9827"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p>
    <w:p w14:paraId="6B8BEC67" w14:textId="77777777" w:rsidR="0032377B" w:rsidRPr="0032377B" w:rsidRDefault="0032377B" w:rsidP="0032377B">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Способы информирования Заявителей о порядке</w:t>
      </w:r>
    </w:p>
    <w:p w14:paraId="71F91C42" w14:textId="77777777" w:rsidR="0032377B" w:rsidRPr="0032377B" w:rsidRDefault="0032377B" w:rsidP="0032377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2377B">
        <w:rPr>
          <w:rFonts w:ascii="Times New Roman" w:eastAsia="Times New Roman" w:hAnsi="Times New Roman" w:cs="Times New Roman"/>
          <w:bCs/>
          <w:sz w:val="28"/>
          <w:szCs w:val="28"/>
          <w:lang w:eastAsia="ru-RU"/>
        </w:rPr>
        <w:t>подачи и рассмотрения жалобы</w:t>
      </w:r>
    </w:p>
    <w:p w14:paraId="7CBDFF18"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1FF023F2"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bookmarkStart w:id="5" w:name="P708"/>
      <w:bookmarkEnd w:id="5"/>
      <w:r w:rsidRPr="0032377B">
        <w:rPr>
          <w:rFonts w:ascii="Times New Roman" w:eastAsia="Calibri" w:hAnsi="Times New Roman" w:cs="Times New Roman"/>
          <w:sz w:val="28"/>
          <w:szCs w:val="28"/>
          <w:lang w:eastAsia="ru-RU"/>
        </w:rPr>
        <w:t>5.18. администрация, МКУ «Городская казна» г. Стерлитамак, РГАУ МФЦ, привлекаемая организация обеспечивают:</w:t>
      </w:r>
    </w:p>
    <w:p w14:paraId="5A9FC7DD"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оснащение мест приема жалоб;</w:t>
      </w:r>
    </w:p>
    <w:p w14:paraId="3EC35808"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14:paraId="6714F036" w14:textId="77777777" w:rsidR="0032377B" w:rsidRPr="0032377B" w:rsidRDefault="0032377B" w:rsidP="0032377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2377B">
        <w:rPr>
          <w:rFonts w:ascii="Times New Roman" w:eastAsia="Calibri" w:hAnsi="Times New Roman" w:cs="Times New Roman"/>
          <w:sz w:val="28"/>
          <w:szCs w:val="28"/>
          <w:lang w:eastAsia="ru-RU"/>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в том числе по телефону, электронной почте, при личном приеме;</w:t>
      </w:r>
    </w:p>
    <w:p w14:paraId="2950487F" w14:textId="77777777" w:rsidR="0032377B" w:rsidRPr="0032377B" w:rsidRDefault="0032377B" w:rsidP="0032377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2377B">
        <w:rPr>
          <w:rFonts w:ascii="Times New Roman" w:eastAsia="Calibri" w:hAnsi="Times New Roman" w:cs="Times New Roman"/>
          <w:sz w:val="28"/>
          <w:szCs w:val="28"/>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14:paraId="07F9F3CD" w14:textId="77777777" w:rsidR="0032377B" w:rsidRPr="0032377B" w:rsidRDefault="0032377B" w:rsidP="0032377B">
      <w:pPr>
        <w:autoSpaceDE w:val="0"/>
        <w:autoSpaceDN w:val="0"/>
        <w:adjustRightInd w:val="0"/>
        <w:spacing w:after="0" w:line="240" w:lineRule="auto"/>
        <w:jc w:val="center"/>
        <w:rPr>
          <w:rFonts w:ascii="Times New Roman" w:eastAsia="Calibri" w:hAnsi="Times New Roman" w:cs="Times New Roman"/>
          <w:bCs/>
          <w:sz w:val="28"/>
          <w:szCs w:val="28"/>
        </w:rPr>
      </w:pPr>
    </w:p>
    <w:p w14:paraId="1B0AB3C6" w14:textId="77777777" w:rsidR="0032377B" w:rsidRPr="0032377B" w:rsidRDefault="0032377B" w:rsidP="0032377B">
      <w:pPr>
        <w:autoSpaceDE w:val="0"/>
        <w:autoSpaceDN w:val="0"/>
        <w:adjustRightInd w:val="0"/>
        <w:spacing w:after="0" w:line="240" w:lineRule="auto"/>
        <w:jc w:val="center"/>
        <w:rPr>
          <w:rFonts w:ascii="Times New Roman" w:eastAsia="Calibri" w:hAnsi="Times New Roman" w:cs="Times New Roman"/>
          <w:bCs/>
          <w:sz w:val="28"/>
          <w:szCs w:val="28"/>
        </w:rPr>
      </w:pPr>
      <w:r w:rsidRPr="0032377B">
        <w:rPr>
          <w:rFonts w:ascii="Times New Roman" w:eastAsia="Calibri" w:hAnsi="Times New Roman" w:cs="Times New Roman"/>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049F8488" w14:textId="77777777" w:rsidR="0032377B" w:rsidRPr="0032377B" w:rsidRDefault="0032377B" w:rsidP="0032377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6AC0176" w14:textId="77777777" w:rsidR="0032377B" w:rsidRPr="0032377B" w:rsidRDefault="0032377B" w:rsidP="003237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32377B">
        <w:rPr>
          <w:rFonts w:ascii="Times New Roman" w:eastAsia="Calibri" w:hAnsi="Times New Roman" w:cs="Times New Roman"/>
          <w:sz w:val="28"/>
          <w:szCs w:val="28"/>
        </w:rPr>
        <w:t xml:space="preserve">5.19. Порядок досудебного (внесудебного) обжалования решений и действий (бездействия) администрации, МКУ «Городская казна» </w:t>
      </w:r>
      <w:proofErr w:type="spellStart"/>
      <w:r w:rsidRPr="0032377B">
        <w:rPr>
          <w:rFonts w:ascii="Times New Roman" w:eastAsia="Calibri" w:hAnsi="Times New Roman" w:cs="Times New Roman"/>
          <w:sz w:val="28"/>
          <w:szCs w:val="28"/>
        </w:rPr>
        <w:t>г.Стерлитамак</w:t>
      </w:r>
      <w:proofErr w:type="spellEnd"/>
      <w:r w:rsidRPr="0032377B">
        <w:rPr>
          <w:rFonts w:ascii="Times New Roman" w:eastAsia="Calibri" w:hAnsi="Times New Roman" w:cs="Times New Roman"/>
          <w:sz w:val="28"/>
          <w:szCs w:val="28"/>
        </w:rPr>
        <w:t>, предоставляющего муниципальную услугу, а также их должностных лиц регулируется:</w:t>
      </w:r>
    </w:p>
    <w:p w14:paraId="3FC10494" w14:textId="17B9A9E0" w:rsidR="0032377B" w:rsidRPr="0032377B" w:rsidRDefault="0032377B" w:rsidP="003237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32377B">
        <w:rPr>
          <w:rFonts w:ascii="Times New Roman" w:eastAsia="Calibri" w:hAnsi="Times New Roman" w:cs="Times New Roman"/>
          <w:sz w:val="28"/>
          <w:szCs w:val="28"/>
        </w:rPr>
        <w:t xml:space="preserve">Федеральным </w:t>
      </w:r>
      <w:hyperlink r:id="rId21" w:history="1">
        <w:r w:rsidRPr="0032377B">
          <w:rPr>
            <w:rFonts w:ascii="Times New Roman" w:eastAsia="Calibri" w:hAnsi="Times New Roman" w:cs="Times New Roman"/>
            <w:color w:val="0000FF"/>
            <w:sz w:val="28"/>
            <w:szCs w:val="28"/>
          </w:rPr>
          <w:t>законом</w:t>
        </w:r>
      </w:hyperlink>
      <w:r>
        <w:rPr>
          <w:rFonts w:ascii="Times New Roman" w:eastAsia="Calibri" w:hAnsi="Times New Roman" w:cs="Times New Roman"/>
          <w:color w:val="0000FF"/>
          <w:sz w:val="28"/>
          <w:szCs w:val="28"/>
        </w:rPr>
        <w:t xml:space="preserve"> </w:t>
      </w:r>
      <w:r w:rsidRPr="0032377B">
        <w:rPr>
          <w:rFonts w:ascii="Times New Roman" w:eastAsia="Calibri" w:hAnsi="Times New Roman" w:cs="Times New Roman"/>
          <w:sz w:val="28"/>
          <w:szCs w:val="28"/>
        </w:rPr>
        <w:t>№ 210-ФЗ;</w:t>
      </w:r>
    </w:p>
    <w:p w14:paraId="6AD96D37" w14:textId="77777777" w:rsidR="0032377B" w:rsidRPr="0032377B" w:rsidRDefault="0032377B" w:rsidP="003237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32377B">
        <w:rPr>
          <w:rFonts w:ascii="Times New Roman" w:eastAsia="Calibri" w:hAnsi="Times New Roman" w:cs="Times New Roman"/>
          <w:sz w:val="28"/>
          <w:szCs w:val="28"/>
        </w:rPr>
        <w:t xml:space="preserve">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w:t>
      </w:r>
      <w:r w:rsidRPr="0032377B">
        <w:rPr>
          <w:rFonts w:ascii="Times New Roman" w:eastAsia="Calibri" w:hAnsi="Times New Roman" w:cs="Times New Roman"/>
          <w:sz w:val="28"/>
          <w:szCs w:val="28"/>
        </w:rPr>
        <w:lastRenderedPageBreak/>
        <w:t>организаций, осуществляющих функции по предоставлению государственных или муниципальных услуг, и их работников»;</w:t>
      </w:r>
    </w:p>
    <w:p w14:paraId="323FD3D0" w14:textId="77777777" w:rsidR="0032377B" w:rsidRPr="0032377B" w:rsidRDefault="00AF5150" w:rsidP="0032377B">
      <w:pPr>
        <w:autoSpaceDE w:val="0"/>
        <w:autoSpaceDN w:val="0"/>
        <w:adjustRightInd w:val="0"/>
        <w:spacing w:after="0" w:line="240" w:lineRule="auto"/>
        <w:ind w:firstLine="708"/>
        <w:jc w:val="both"/>
        <w:rPr>
          <w:rFonts w:ascii="Times New Roman" w:eastAsia="Calibri" w:hAnsi="Times New Roman" w:cs="Times New Roman"/>
          <w:sz w:val="28"/>
          <w:szCs w:val="28"/>
        </w:rPr>
      </w:pPr>
      <w:hyperlink r:id="rId22" w:history="1">
        <w:r w:rsidR="0032377B" w:rsidRPr="0032377B">
          <w:rPr>
            <w:rFonts w:ascii="Times New Roman" w:eastAsia="Calibri" w:hAnsi="Times New Roman" w:cs="Times New Roman"/>
            <w:sz w:val="28"/>
            <w:szCs w:val="28"/>
          </w:rPr>
          <w:t>решением</w:t>
        </w:r>
      </w:hyperlink>
      <w:r w:rsidR="0032377B" w:rsidRPr="0032377B">
        <w:rPr>
          <w:rFonts w:ascii="Times New Roman" w:eastAsia="Calibri" w:hAnsi="Times New Roman" w:cs="Times New Roman"/>
          <w:sz w:val="28"/>
          <w:szCs w:val="28"/>
        </w:rPr>
        <w:t xml:space="preserve"> Совета городского округа город Стерлитамак Республики Башкортостан от 28 августа 2018 года N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p>
    <w:p w14:paraId="55AD9DB7" w14:textId="77777777" w:rsidR="0032377B" w:rsidRPr="0032377B" w:rsidRDefault="00AF5150" w:rsidP="0032377B">
      <w:pPr>
        <w:spacing w:after="0" w:line="259" w:lineRule="auto"/>
        <w:ind w:firstLine="709"/>
        <w:jc w:val="both"/>
        <w:rPr>
          <w:rFonts w:ascii="Times New Roman" w:eastAsia="Calibri" w:hAnsi="Times New Roman" w:cs="Times New Roman"/>
          <w:sz w:val="28"/>
          <w:szCs w:val="28"/>
        </w:rPr>
      </w:pPr>
      <w:hyperlink r:id="rId23" w:history="1">
        <w:r w:rsidR="0032377B" w:rsidRPr="0032377B">
          <w:rPr>
            <w:rFonts w:ascii="Times New Roman" w:eastAsia="Calibri" w:hAnsi="Times New Roman" w:cs="Times New Roman"/>
            <w:sz w:val="28"/>
            <w:szCs w:val="28"/>
          </w:rPr>
          <w:t>постановлением</w:t>
        </w:r>
      </w:hyperlink>
      <w:r w:rsidR="0032377B" w:rsidRPr="0032377B">
        <w:rPr>
          <w:rFonts w:ascii="Times New Roman" w:eastAsia="Calibri"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E0EF4D3" w14:textId="77777777" w:rsidR="000C7A50" w:rsidRPr="000F52CB" w:rsidRDefault="000C7A50" w:rsidP="00CA70A6">
      <w:pPr>
        <w:autoSpaceDE w:val="0"/>
        <w:autoSpaceDN w:val="0"/>
        <w:adjustRightInd w:val="0"/>
        <w:spacing w:after="0" w:line="240" w:lineRule="auto"/>
        <w:ind w:firstLine="709"/>
        <w:jc w:val="both"/>
        <w:rPr>
          <w:rFonts w:ascii="Times New Roman" w:hAnsi="Times New Roman" w:cs="Times New Roman"/>
          <w:sz w:val="28"/>
          <w:szCs w:val="28"/>
        </w:rPr>
      </w:pPr>
    </w:p>
    <w:p w14:paraId="6E3F2DED" w14:textId="77777777" w:rsidR="00DB7DEA" w:rsidRPr="0032377B" w:rsidRDefault="00DB7DEA" w:rsidP="0032377B">
      <w:pPr>
        <w:spacing w:after="0" w:line="240" w:lineRule="auto"/>
        <w:ind w:firstLine="709"/>
        <w:jc w:val="center"/>
        <w:rPr>
          <w:rFonts w:ascii="Times New Roman" w:eastAsia="Calibri" w:hAnsi="Times New Roman" w:cs="Times New Roman"/>
          <w:bCs/>
          <w:sz w:val="28"/>
          <w:szCs w:val="28"/>
        </w:rPr>
      </w:pPr>
      <w:r w:rsidRPr="0032377B">
        <w:rPr>
          <w:rFonts w:ascii="Times New Roman" w:eastAsia="Calibri" w:hAnsi="Times New Roman" w:cs="Times New Roman"/>
          <w:bCs/>
          <w:sz w:val="28"/>
          <w:szCs w:val="28"/>
        </w:rPr>
        <w:t>VI. Особенности выполнения административных процедур (действий) в РГАУ МФЦ</w:t>
      </w:r>
    </w:p>
    <w:p w14:paraId="08D1D98F" w14:textId="77777777" w:rsidR="00DB7DEA" w:rsidRPr="0032377B" w:rsidRDefault="00DB7DEA" w:rsidP="0032377B">
      <w:pPr>
        <w:spacing w:after="0" w:line="240" w:lineRule="auto"/>
        <w:ind w:firstLine="709"/>
        <w:jc w:val="center"/>
        <w:rPr>
          <w:rFonts w:ascii="Times New Roman" w:eastAsia="Calibri" w:hAnsi="Times New Roman" w:cs="Times New Roman"/>
          <w:bCs/>
          <w:sz w:val="28"/>
          <w:szCs w:val="28"/>
        </w:rPr>
      </w:pPr>
    </w:p>
    <w:p w14:paraId="7593EB2F" w14:textId="77777777" w:rsidR="00DB7DEA" w:rsidRPr="0032377B" w:rsidRDefault="00DB7DEA" w:rsidP="0032377B">
      <w:pPr>
        <w:spacing w:after="0" w:line="240" w:lineRule="auto"/>
        <w:ind w:firstLine="709"/>
        <w:jc w:val="center"/>
        <w:rPr>
          <w:rFonts w:ascii="Times New Roman" w:eastAsia="Calibri" w:hAnsi="Times New Roman" w:cs="Times New Roman"/>
          <w:bCs/>
          <w:sz w:val="28"/>
          <w:szCs w:val="28"/>
        </w:rPr>
      </w:pPr>
      <w:r w:rsidRPr="0032377B">
        <w:rPr>
          <w:rFonts w:ascii="Times New Roman" w:eastAsia="Calibri" w:hAnsi="Times New Roman" w:cs="Times New Roman"/>
          <w:bCs/>
          <w:sz w:val="28"/>
          <w:szCs w:val="28"/>
        </w:rPr>
        <w:t>Исчерпывающий перечень административных процедур (действий) при предоставлении муниципальной услуги, выполняемых РГАУ МФЦ</w:t>
      </w:r>
    </w:p>
    <w:p w14:paraId="46B258AB" w14:textId="77777777" w:rsidR="00DB7DEA" w:rsidRPr="000F52CB" w:rsidRDefault="00DB7DEA" w:rsidP="00DF7EC0">
      <w:pPr>
        <w:spacing w:after="0" w:line="240" w:lineRule="auto"/>
        <w:ind w:firstLine="709"/>
        <w:jc w:val="both"/>
        <w:rPr>
          <w:rFonts w:ascii="Times New Roman" w:eastAsia="Calibri" w:hAnsi="Times New Roman" w:cs="Times New Roman"/>
          <w:b/>
          <w:sz w:val="28"/>
          <w:szCs w:val="28"/>
        </w:rPr>
      </w:pPr>
    </w:p>
    <w:p w14:paraId="430075DB" w14:textId="07FB51F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6.1</w:t>
      </w:r>
      <w:r w:rsidR="00CA7ABF" w:rsidRPr="000F52CB">
        <w:rPr>
          <w:rFonts w:ascii="Times New Roman" w:eastAsia="Calibri" w:hAnsi="Times New Roman" w:cs="Times New Roman"/>
          <w:sz w:val="28"/>
          <w:szCs w:val="28"/>
        </w:rPr>
        <w:t>.</w:t>
      </w:r>
      <w:r w:rsidRPr="000F52CB">
        <w:rPr>
          <w:rFonts w:ascii="Times New Roman" w:eastAsia="Calibri" w:hAnsi="Times New Roman" w:cs="Times New Roman"/>
          <w:sz w:val="28"/>
          <w:szCs w:val="28"/>
        </w:rPr>
        <w:t xml:space="preserve"> РГАУ МФЦ осуществляет:</w:t>
      </w:r>
    </w:p>
    <w:p w14:paraId="03B63551"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14:paraId="00282757" w14:textId="101C00DD"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прием запросов заявителей о предоставлении муниципальной услуги</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иных документов, необходимых для предоставления муниципальной услуги;</w:t>
      </w:r>
    </w:p>
    <w:p w14:paraId="1F79EFF3" w14:textId="1ADC4B7D"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формирование и направление РГАУ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23F711BA" w14:textId="3EE3D176"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выдачу заявителю результата предо</w:t>
      </w:r>
      <w:r w:rsidR="00D7510E" w:rsidRPr="000F52CB">
        <w:rPr>
          <w:rFonts w:ascii="Times New Roman" w:eastAsia="Calibri" w:hAnsi="Times New Roman" w:cs="Times New Roman"/>
          <w:sz w:val="28"/>
          <w:szCs w:val="28"/>
        </w:rPr>
        <w:t>ставления муниципальной услуги.</w:t>
      </w:r>
    </w:p>
    <w:p w14:paraId="586FC344"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соответствии с частью 1.1 статьи 16 Федерального закона № 210-ФЗ для реализации своих функций РГАУ МФЦ вправе привлекать иные организации.</w:t>
      </w:r>
    </w:p>
    <w:p w14:paraId="52A2F878"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5122FB98" w14:textId="77777777" w:rsidR="00DB7DEA" w:rsidRPr="005068D7" w:rsidRDefault="00DB7DEA" w:rsidP="005068D7">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068D7">
        <w:rPr>
          <w:rFonts w:ascii="Times New Roman" w:eastAsia="Calibri" w:hAnsi="Times New Roman" w:cs="Times New Roman"/>
          <w:bCs/>
          <w:sz w:val="28"/>
          <w:szCs w:val="28"/>
        </w:rPr>
        <w:t>Информирование заявителей</w:t>
      </w:r>
    </w:p>
    <w:p w14:paraId="461AD48E"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0E59195D"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6.2. Информирование заявителя РГАУ МФЦ осуществляется следующими способами:</w:t>
      </w:r>
    </w:p>
    <w:p w14:paraId="0B2ECD18" w14:textId="77B89EBF"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а) посредством привлечения средств массовой информации, а также путем размещения информации на официальном сайте </w:t>
      </w:r>
      <w:r w:rsidR="005142BC" w:rsidRPr="000F52CB">
        <w:rPr>
          <w:rFonts w:ascii="Times New Roman" w:eastAsia="Calibri" w:hAnsi="Times New Roman" w:cs="Times New Roman"/>
          <w:sz w:val="28"/>
          <w:szCs w:val="28"/>
        </w:rPr>
        <w:t xml:space="preserve">РГАУ МФЦ </w:t>
      </w:r>
      <w:r w:rsidRPr="000F52CB">
        <w:rPr>
          <w:rFonts w:ascii="Times New Roman" w:eastAsia="Calibri" w:hAnsi="Times New Roman" w:cs="Times New Roman"/>
          <w:sz w:val="28"/>
          <w:szCs w:val="28"/>
        </w:rPr>
        <w:t>предоставления государственны</w:t>
      </w:r>
      <w:r w:rsidR="00C72DF3" w:rsidRPr="000F52CB">
        <w:rPr>
          <w:rFonts w:ascii="Times New Roman" w:eastAsia="Calibri" w:hAnsi="Times New Roman" w:cs="Times New Roman"/>
          <w:sz w:val="28"/>
          <w:szCs w:val="28"/>
        </w:rPr>
        <w:t xml:space="preserve">х и муниципальных услуг </w:t>
      </w:r>
      <w:r w:rsidRPr="000F52CB">
        <w:rPr>
          <w:rFonts w:ascii="Times New Roman" w:eastAsia="Calibri" w:hAnsi="Times New Roman" w:cs="Times New Roman"/>
          <w:sz w:val="28"/>
          <w:szCs w:val="28"/>
        </w:rPr>
        <w:t xml:space="preserve">в сети Интернет (https://mfcrb.ru/) и </w:t>
      </w:r>
      <w:r w:rsidRPr="000F52CB">
        <w:rPr>
          <w:rFonts w:ascii="Times New Roman" w:eastAsia="Calibri" w:hAnsi="Times New Roman" w:cs="Times New Roman"/>
          <w:sz w:val="28"/>
          <w:szCs w:val="28"/>
        </w:rPr>
        <w:lastRenderedPageBreak/>
        <w:t xml:space="preserve">информационных стендах </w:t>
      </w:r>
      <w:r w:rsidR="005142BC" w:rsidRPr="000F52CB">
        <w:rPr>
          <w:rFonts w:ascii="Times New Roman" w:eastAsia="Calibri" w:hAnsi="Times New Roman" w:cs="Times New Roman"/>
          <w:sz w:val="28"/>
          <w:szCs w:val="28"/>
        </w:rPr>
        <w:t>РГАУ МФЦ</w:t>
      </w:r>
      <w:r w:rsidRPr="000F52CB">
        <w:rPr>
          <w:rFonts w:ascii="Times New Roman" w:eastAsia="Calibri" w:hAnsi="Times New Roman" w:cs="Times New Roman"/>
          <w:sz w:val="28"/>
          <w:szCs w:val="28"/>
        </w:rPr>
        <w:t>;</w:t>
      </w:r>
    </w:p>
    <w:p w14:paraId="1D7ED010" w14:textId="5CA0793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б) при обращении заявителя в РГАУ МФЦ лично, по телефону, п</w:t>
      </w:r>
      <w:r w:rsidR="00CA7ABF" w:rsidRPr="000F52CB">
        <w:rPr>
          <w:rFonts w:ascii="Times New Roman" w:eastAsia="Calibri" w:hAnsi="Times New Roman" w:cs="Times New Roman"/>
          <w:sz w:val="28"/>
          <w:szCs w:val="28"/>
        </w:rPr>
        <w:t>осредством почтовых отправлений</w:t>
      </w:r>
      <w:r w:rsidRPr="000F52CB">
        <w:rPr>
          <w:rFonts w:ascii="Times New Roman" w:eastAsia="Calibri" w:hAnsi="Times New Roman" w:cs="Times New Roman"/>
          <w:sz w:val="28"/>
          <w:szCs w:val="28"/>
        </w:rPr>
        <w:t xml:space="preserve"> либо по электронной почте.</w:t>
      </w:r>
    </w:p>
    <w:p w14:paraId="2500AE16" w14:textId="100EB343"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При личном обращении работник РГАУ МФЦ подробно информирует заявителей по интересующим их вопросам в вежливой корректной форме</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с использованием официально-делового стиля речи. Рекомендуемое время предоставления консультации – не более 10 минут, время ожидания</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в очереди в секторе информирования для получения информации</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о муниципальных услугах не может превышать 10 минут.</w:t>
      </w:r>
    </w:p>
    <w:p w14:paraId="26234548" w14:textId="635935CD"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Ответ на телефонный звонок должен начинаться с информации</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о наименовании организации, фамилии, имени, отчестве и должности работника РГАУ МФЦ, принявшего телефонный звонок. Индивидуальное устное консультирование при обращении заявителя по телефону работник РГАУ МФЦ</w:t>
      </w:r>
      <w:r w:rsidR="00CA7ABF" w:rsidRPr="000F52CB">
        <w:rPr>
          <w:rFonts w:ascii="Times New Roman" w:eastAsia="Calibri" w:hAnsi="Times New Roman" w:cs="Times New Roman"/>
          <w:sz w:val="28"/>
          <w:szCs w:val="28"/>
        </w:rPr>
        <w:t xml:space="preserve"> осуществляет не более </w:t>
      </w:r>
      <w:r w:rsidR="00DF7EC0">
        <w:rPr>
          <w:color w:val="000000" w:themeColor="text1"/>
        </w:rPr>
        <w:br/>
      </w:r>
      <w:r w:rsidR="00CA7ABF" w:rsidRPr="000F52CB">
        <w:rPr>
          <w:rFonts w:ascii="Times New Roman" w:eastAsia="Calibri" w:hAnsi="Times New Roman" w:cs="Times New Roman"/>
          <w:sz w:val="28"/>
          <w:szCs w:val="28"/>
        </w:rPr>
        <w:t>10 минут.</w:t>
      </w:r>
    </w:p>
    <w:p w14:paraId="322592FB"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w:t>
      </w:r>
    </w:p>
    <w:p w14:paraId="66846705"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007121BB"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назначить другое время для консультаций.</w:t>
      </w:r>
    </w:p>
    <w:p w14:paraId="0F27C087" w14:textId="1F758D85"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w:t>
      </w:r>
    </w:p>
    <w:p w14:paraId="5A272D0E"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1F135812" w14:textId="6415BCEF" w:rsidR="00DB7DEA" w:rsidRPr="005068D7" w:rsidRDefault="00DB7DEA" w:rsidP="005068D7">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068D7">
        <w:rPr>
          <w:rFonts w:ascii="Times New Roman" w:eastAsia="Calibri" w:hAnsi="Times New Roman" w:cs="Times New Roman"/>
          <w:bCs/>
          <w:sz w:val="28"/>
          <w:szCs w:val="28"/>
        </w:rPr>
        <w:t>Прием запросов заявителей о предоставлении муниципальной</w:t>
      </w:r>
      <w:r w:rsidR="00CA70A6" w:rsidRPr="005068D7">
        <w:rPr>
          <w:rFonts w:ascii="Times New Roman" w:eastAsia="Calibri" w:hAnsi="Times New Roman" w:cs="Times New Roman"/>
          <w:bCs/>
          <w:sz w:val="28"/>
          <w:szCs w:val="28"/>
        </w:rPr>
        <w:t xml:space="preserve"> </w:t>
      </w:r>
      <w:r w:rsidRPr="005068D7">
        <w:rPr>
          <w:rFonts w:ascii="Times New Roman" w:eastAsia="Calibri" w:hAnsi="Times New Roman" w:cs="Times New Roman"/>
          <w:bCs/>
          <w:sz w:val="28"/>
          <w:szCs w:val="28"/>
        </w:rPr>
        <w:t>услуги и иных документов, необходимых для предоставления</w:t>
      </w:r>
      <w:r w:rsidR="00CA70A6" w:rsidRPr="005068D7">
        <w:rPr>
          <w:rFonts w:ascii="Times New Roman" w:eastAsia="Calibri" w:hAnsi="Times New Roman" w:cs="Times New Roman"/>
          <w:bCs/>
          <w:sz w:val="28"/>
          <w:szCs w:val="28"/>
        </w:rPr>
        <w:t xml:space="preserve"> </w:t>
      </w:r>
      <w:r w:rsidRPr="005068D7">
        <w:rPr>
          <w:rFonts w:ascii="Times New Roman" w:eastAsia="Calibri" w:hAnsi="Times New Roman" w:cs="Times New Roman"/>
          <w:bCs/>
          <w:sz w:val="28"/>
          <w:szCs w:val="28"/>
        </w:rPr>
        <w:t>муниципальной услуги</w:t>
      </w:r>
    </w:p>
    <w:p w14:paraId="4426680E"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1072BFCC" w14:textId="18F37E5D"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6.3. Прием заявителей для получения муниципальных услуг осуществляется работниками РГАУ МФЦ при личном присутствии заяви</w:t>
      </w:r>
      <w:r w:rsidR="00C72DF3" w:rsidRPr="000F52CB">
        <w:rPr>
          <w:rFonts w:ascii="Times New Roman" w:eastAsia="Calibri" w:hAnsi="Times New Roman" w:cs="Times New Roman"/>
          <w:sz w:val="28"/>
          <w:szCs w:val="28"/>
        </w:rPr>
        <w:t xml:space="preserve">теля (представителя заявителя) </w:t>
      </w:r>
      <w:r w:rsidRPr="000F52CB">
        <w:rPr>
          <w:rFonts w:ascii="Times New Roman" w:eastAsia="Calibri" w:hAnsi="Times New Roman" w:cs="Times New Roman"/>
          <w:sz w:val="28"/>
          <w:szCs w:val="28"/>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D34BF5E"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При обращении за предоставлением двух и более муниципальных услуг заявителю предлагается получить мультиталон электронной очереди.</w:t>
      </w:r>
    </w:p>
    <w:p w14:paraId="0B9E2CDA"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14:paraId="4E2B6769"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Работник РГАУ МФЦ осуществляет следующие действия:</w:t>
      </w:r>
    </w:p>
    <w:p w14:paraId="722AF42B"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4E60B55"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проверяет полномочия представителя заявителя (в случае обращения </w:t>
      </w:r>
      <w:r w:rsidRPr="000F52CB">
        <w:rPr>
          <w:rFonts w:ascii="Times New Roman" w:eastAsia="Calibri" w:hAnsi="Times New Roman" w:cs="Times New Roman"/>
          <w:sz w:val="28"/>
          <w:szCs w:val="28"/>
        </w:rPr>
        <w:lastRenderedPageBreak/>
        <w:t>представителя заявителя);</w:t>
      </w:r>
    </w:p>
    <w:p w14:paraId="384DA381"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принимает от заявителей заявление на предоставление муниципальной услуги;</w:t>
      </w:r>
    </w:p>
    <w:p w14:paraId="15866DCC"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принимает от заявителей документы, необходимые для получения муниципальной услуги;</w:t>
      </w:r>
    </w:p>
    <w:p w14:paraId="612EEE18"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68CFAE03" w14:textId="6BC57515" w:rsidR="00DB7DEA" w:rsidRPr="000F52CB" w:rsidRDefault="00A221EF"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hAnsi="Times New Roman" w:cs="Times New Roman"/>
          <w:sz w:val="28"/>
          <w:szCs w:val="28"/>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DB7DEA" w:rsidRPr="000F52CB">
        <w:rPr>
          <w:rFonts w:ascii="Times New Roman" w:eastAsia="Calibri" w:hAnsi="Times New Roman" w:cs="Times New Roman"/>
          <w:sz w:val="28"/>
          <w:szCs w:val="28"/>
        </w:rPr>
        <w:t>;</w:t>
      </w:r>
    </w:p>
    <w:p w14:paraId="02539E82" w14:textId="4B374961"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случае от</w:t>
      </w:r>
      <w:r w:rsidR="008A6AC2" w:rsidRPr="000F52CB">
        <w:rPr>
          <w:rFonts w:ascii="Times New Roman" w:eastAsia="Calibri" w:hAnsi="Times New Roman" w:cs="Times New Roman"/>
          <w:sz w:val="28"/>
          <w:szCs w:val="28"/>
        </w:rPr>
        <w:t>сутствия необходимых документов</w:t>
      </w:r>
      <w:r w:rsidRPr="000F52CB">
        <w:rPr>
          <w:rFonts w:ascii="Times New Roman" w:eastAsia="Calibri" w:hAnsi="Times New Roman" w:cs="Times New Roman"/>
          <w:sz w:val="28"/>
          <w:szCs w:val="28"/>
        </w:rPr>
        <w:t xml:space="preserve"> либо их несоответствия</w:t>
      </w:r>
      <w:r w:rsidR="008A6AC2" w:rsidRPr="000F52CB">
        <w:rPr>
          <w:rFonts w:ascii="Times New Roman" w:eastAsia="Calibri" w:hAnsi="Times New Roman" w:cs="Times New Roman"/>
          <w:sz w:val="28"/>
          <w:szCs w:val="28"/>
        </w:rPr>
        <w:t xml:space="preserve"> установленным формам и бланкам</w:t>
      </w:r>
      <w:r w:rsidRPr="000F52CB">
        <w:rPr>
          <w:rFonts w:ascii="Times New Roman" w:eastAsia="Calibri" w:hAnsi="Times New Roman" w:cs="Times New Roman"/>
          <w:sz w:val="28"/>
          <w:szCs w:val="28"/>
        </w:rPr>
        <w:t xml:space="preserve"> сообщает о данных фактах заявителю;</w:t>
      </w:r>
    </w:p>
    <w:p w14:paraId="5CF4868A" w14:textId="1D3F832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случае отсутствия возможности устранить выявленные недостатки</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в момент первичного обращения предлагает заявителю посетить РГАУ МФЦ ещё раз в удобное для заявителя время с полным пакетом документов;</w:t>
      </w:r>
    </w:p>
    <w:p w14:paraId="2BDA4782" w14:textId="7BC2F3F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 случае требования заявителя направить неполный пакет документов</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в </w:t>
      </w:r>
      <w:r w:rsidR="000266C0" w:rsidRPr="000F52CB">
        <w:rPr>
          <w:rFonts w:ascii="Times New Roman" w:eastAsia="Calibri" w:hAnsi="Times New Roman" w:cs="Times New Roman"/>
          <w:sz w:val="28"/>
          <w:szCs w:val="28"/>
        </w:rPr>
        <w:t>у</w:t>
      </w:r>
      <w:r w:rsidRPr="000F52CB">
        <w:rPr>
          <w:rFonts w:ascii="Times New Roman" w:eastAsia="Calibri" w:hAnsi="Times New Roman" w:cs="Times New Roman"/>
          <w:sz w:val="28"/>
          <w:szCs w:val="28"/>
        </w:rPr>
        <w:t>полномоче</w:t>
      </w:r>
      <w:r w:rsidR="000266C0" w:rsidRPr="000F52CB">
        <w:rPr>
          <w:rFonts w:ascii="Times New Roman" w:eastAsia="Calibri" w:hAnsi="Times New Roman" w:cs="Times New Roman"/>
          <w:sz w:val="28"/>
          <w:szCs w:val="28"/>
        </w:rPr>
        <w:t>нный орган</w:t>
      </w:r>
      <w:r w:rsidRPr="000F52CB">
        <w:rPr>
          <w:rFonts w:ascii="Times New Roman" w:eastAsia="Calibri" w:hAnsi="Times New Roman" w:cs="Times New Roman"/>
          <w:sz w:val="28"/>
          <w:szCs w:val="28"/>
        </w:rPr>
        <w:t xml:space="preserve">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6FF61BDE" w14:textId="15E3147D"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регистрирует представленные заявителем заявление, а также иные документы в автоматизированной информационной системе «</w:t>
      </w:r>
      <w:r w:rsidR="00DA2C1E" w:rsidRPr="000F52CB">
        <w:rPr>
          <w:rFonts w:ascii="Times New Roman" w:eastAsia="Calibri" w:hAnsi="Times New Roman" w:cs="Times New Roman"/>
          <w:sz w:val="28"/>
          <w:szCs w:val="28"/>
        </w:rPr>
        <w:t>автоматизированная информационная система «Многофункциональный центр»</w:t>
      </w:r>
      <w:r w:rsidRPr="000F52CB">
        <w:rPr>
          <w:rFonts w:ascii="Times New Roman" w:eastAsia="Calibri" w:hAnsi="Times New Roman" w:cs="Times New Roman"/>
          <w:sz w:val="28"/>
          <w:szCs w:val="28"/>
        </w:rPr>
        <w:t xml:space="preserve">» (далее – АИС </w:t>
      </w:r>
      <w:r w:rsidR="00DA2C1E" w:rsidRPr="000F52CB">
        <w:rPr>
          <w:rFonts w:ascii="Times New Roman" w:eastAsia="Calibri" w:hAnsi="Times New Roman" w:cs="Times New Roman"/>
          <w:sz w:val="28"/>
          <w:szCs w:val="28"/>
        </w:rPr>
        <w:t>МФЦ</w:t>
      </w:r>
      <w:r w:rsidRPr="000F52CB">
        <w:rPr>
          <w:rFonts w:ascii="Times New Roman" w:eastAsia="Calibri" w:hAnsi="Times New Roman" w:cs="Times New Roman"/>
          <w:sz w:val="28"/>
          <w:szCs w:val="28"/>
        </w:rPr>
        <w:t xml:space="preserve">), если иное не предусмотрено </w:t>
      </w:r>
      <w:r w:rsidR="00853A54" w:rsidRPr="000F52CB">
        <w:rPr>
          <w:rFonts w:ascii="Times New Roman" w:eastAsia="Calibri" w:hAnsi="Times New Roman" w:cs="Times New Roman"/>
          <w:sz w:val="28"/>
          <w:szCs w:val="28"/>
        </w:rPr>
        <w:t xml:space="preserve">Соглашениями </w:t>
      </w:r>
      <w:r w:rsidRPr="000F52CB">
        <w:rPr>
          <w:rFonts w:ascii="Times New Roman" w:eastAsia="Calibri" w:hAnsi="Times New Roman" w:cs="Times New Roman"/>
          <w:sz w:val="28"/>
          <w:szCs w:val="28"/>
        </w:rPr>
        <w:t>о взаимодействии;</w:t>
      </w:r>
    </w:p>
    <w:p w14:paraId="4F980517"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муниципальной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14:paraId="16081D7F"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6.4. Работник РГАУ МФЦ не вправе требовать от заявителя:</w:t>
      </w:r>
    </w:p>
    <w:p w14:paraId="50605851"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B290AB2" w14:textId="3664455D"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за исключением </w:t>
      </w:r>
      <w:r w:rsidRPr="000F52CB">
        <w:rPr>
          <w:rFonts w:ascii="Times New Roman" w:eastAsia="Calibri" w:hAnsi="Times New Roman" w:cs="Times New Roman"/>
          <w:sz w:val="28"/>
          <w:szCs w:val="28"/>
        </w:rPr>
        <w:lastRenderedPageBreak/>
        <w:t>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по собственной инициативе;</w:t>
      </w:r>
    </w:p>
    <w:p w14:paraId="108C1E64" w14:textId="0446654B"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осуществления действий, в том числе согласований, необходимых</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для получения муниципальной услуги и связанных с обращением в иные государственные органы, органы местного самоуправления, организации,</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за исключением получения услуг, которые являются необходимыми</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обязательными для предоставления муниципальной услуги, и получения документов и информации, предоставляемых в резуль</w:t>
      </w:r>
      <w:r w:rsidR="008A6AC2" w:rsidRPr="000F52CB">
        <w:rPr>
          <w:rFonts w:ascii="Times New Roman" w:eastAsia="Calibri" w:hAnsi="Times New Roman" w:cs="Times New Roman"/>
          <w:sz w:val="28"/>
          <w:szCs w:val="28"/>
        </w:rPr>
        <w:t>тате предоставления таких услуг.</w:t>
      </w:r>
    </w:p>
    <w:p w14:paraId="6A769FFE" w14:textId="5713D6D8"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6.5. Представленные заявителем в форме документов на бумажном носителе заявление и прилагаемые к нему документы переводятся работником РГАУ МФЦ в форму электронного документа</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(или) электронных образов документов. Электронные документы</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и (или) электронные образы документов заверяются усиленной квалифицированной электронной подписью должностного лица </w:t>
      </w:r>
      <w:r w:rsidR="00DF7EC0">
        <w:rPr>
          <w:color w:val="000000" w:themeColor="text1"/>
        </w:rPr>
        <w:br/>
      </w:r>
      <w:r w:rsidRPr="000F52CB">
        <w:rPr>
          <w:rFonts w:ascii="Times New Roman" w:eastAsia="Calibri" w:hAnsi="Times New Roman" w:cs="Times New Roman"/>
          <w:sz w:val="28"/>
          <w:szCs w:val="28"/>
        </w:rPr>
        <w:t xml:space="preserve">РГАУ МФЦ, направляются в </w:t>
      </w:r>
      <w:r w:rsidR="005068D7">
        <w:rPr>
          <w:rFonts w:ascii="Times New Roman" w:eastAsia="Calibri" w:hAnsi="Times New Roman" w:cs="Times New Roman"/>
          <w:sz w:val="28"/>
          <w:szCs w:val="28"/>
        </w:rPr>
        <w:t xml:space="preserve">Администрацию </w:t>
      </w:r>
      <w:r w:rsidRPr="000F52CB">
        <w:rPr>
          <w:rFonts w:ascii="Times New Roman" w:eastAsia="Calibri" w:hAnsi="Times New Roman" w:cs="Times New Roman"/>
          <w:sz w:val="28"/>
          <w:szCs w:val="28"/>
        </w:rPr>
        <w:t xml:space="preserve">с использованием АИС </w:t>
      </w:r>
      <w:r w:rsidR="001F133E" w:rsidRPr="000F52CB">
        <w:rPr>
          <w:rFonts w:ascii="Times New Roman" w:eastAsia="Calibri" w:hAnsi="Times New Roman" w:cs="Times New Roman"/>
          <w:sz w:val="28"/>
          <w:szCs w:val="28"/>
        </w:rPr>
        <w:t>МФЦ</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защищенных каналов связи, обеспечивающих защиту передаваемой</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в </w:t>
      </w:r>
      <w:r w:rsidR="005068D7" w:rsidRPr="00F3151D">
        <w:rPr>
          <w:rFonts w:ascii="Times New Roman" w:hAnsi="Times New Roman"/>
          <w:sz w:val="28"/>
          <w:szCs w:val="28"/>
        </w:rPr>
        <w:t>РОИВ</w:t>
      </w:r>
      <w:r w:rsidR="00853A54"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информации и сведений от неправомерного доступа, уничтожения, модификации, блокирования, копирования, распространения, иных неправомерных действий</w:t>
      </w:r>
      <w:r w:rsidR="008A6AC2" w:rsidRPr="000F52CB">
        <w:rPr>
          <w:rFonts w:ascii="Times New Roman" w:eastAsia="Calibri" w:hAnsi="Times New Roman" w:cs="Times New Roman"/>
          <w:sz w:val="28"/>
          <w:szCs w:val="28"/>
        </w:rPr>
        <w:t>.</w:t>
      </w:r>
    </w:p>
    <w:p w14:paraId="63E4BFEB" w14:textId="2DAB849E"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Срок передачи РГАУ МФЦ принятых им заявлений и прилагаемых документов в форме электронного документа и (или) электронных образов документов в </w:t>
      </w:r>
      <w:r w:rsidR="005068D7">
        <w:rPr>
          <w:rFonts w:ascii="Times New Roman" w:eastAsia="Calibri" w:hAnsi="Times New Roman" w:cs="Times New Roman"/>
          <w:sz w:val="28"/>
          <w:szCs w:val="28"/>
        </w:rPr>
        <w:t xml:space="preserve">Администрацию </w:t>
      </w:r>
      <w:r w:rsidRPr="000F52CB">
        <w:rPr>
          <w:rFonts w:ascii="Times New Roman" w:eastAsia="Calibri" w:hAnsi="Times New Roman" w:cs="Times New Roman"/>
          <w:sz w:val="28"/>
          <w:szCs w:val="28"/>
        </w:rPr>
        <w:t>не должен превышать один рабочий день.</w:t>
      </w:r>
    </w:p>
    <w:p w14:paraId="4E0DCA4A" w14:textId="135917BC" w:rsidR="00853A54"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и сроки передачи РГАУ МФЦ принятых им заявлений</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и прилагаемых документов в форме документов на бумажном носителе</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 xml:space="preserve">в </w:t>
      </w:r>
      <w:r w:rsidR="005068D7">
        <w:rPr>
          <w:rFonts w:ascii="Times New Roman" w:eastAsia="Calibri" w:hAnsi="Times New Roman" w:cs="Times New Roman"/>
          <w:sz w:val="28"/>
          <w:szCs w:val="28"/>
        </w:rPr>
        <w:t>Администрацию</w:t>
      </w:r>
      <w:r w:rsidR="005068D7" w:rsidRPr="000F52CB">
        <w:rPr>
          <w:rFonts w:ascii="Times New Roman" w:eastAsia="Calibri" w:hAnsi="Times New Roman" w:cs="Times New Roman"/>
          <w:sz w:val="28"/>
          <w:szCs w:val="28"/>
        </w:rPr>
        <w:t xml:space="preserve"> определяются</w:t>
      </w:r>
      <w:r w:rsidRPr="000F52CB">
        <w:rPr>
          <w:rFonts w:ascii="Times New Roman" w:eastAsia="Calibri" w:hAnsi="Times New Roman" w:cs="Times New Roman"/>
          <w:sz w:val="28"/>
          <w:szCs w:val="28"/>
        </w:rPr>
        <w:t xml:space="preserve"> </w:t>
      </w:r>
      <w:r w:rsidR="00853A54" w:rsidRPr="000F52CB">
        <w:rPr>
          <w:rFonts w:ascii="Times New Roman" w:eastAsia="Calibri" w:hAnsi="Times New Roman" w:cs="Times New Roman"/>
          <w:sz w:val="28"/>
          <w:szCs w:val="28"/>
        </w:rPr>
        <w:t xml:space="preserve">Соглашением </w:t>
      </w:r>
      <w:r w:rsidRPr="000F52CB">
        <w:rPr>
          <w:rFonts w:ascii="Times New Roman" w:eastAsia="Calibri" w:hAnsi="Times New Roman" w:cs="Times New Roman"/>
          <w:sz w:val="28"/>
          <w:szCs w:val="28"/>
        </w:rPr>
        <w:t>о взаимодействии</w:t>
      </w:r>
      <w:r w:rsidR="00853A54" w:rsidRPr="000F52CB">
        <w:rPr>
          <w:rFonts w:ascii="Times New Roman" w:eastAsia="Calibri" w:hAnsi="Times New Roman" w:cs="Times New Roman"/>
          <w:sz w:val="28"/>
          <w:szCs w:val="28"/>
        </w:rPr>
        <w:t>.</w:t>
      </w:r>
    </w:p>
    <w:p w14:paraId="70DBB432"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379CE810" w14:textId="3C43A32E" w:rsidR="00DB7DEA" w:rsidRPr="005068D7" w:rsidRDefault="00DB7DEA" w:rsidP="005068D7">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068D7">
        <w:rPr>
          <w:rFonts w:ascii="Times New Roman" w:eastAsia="Calibri" w:hAnsi="Times New Roman" w:cs="Times New Roman"/>
          <w:bCs/>
          <w:sz w:val="28"/>
          <w:szCs w:val="28"/>
        </w:rPr>
        <w:t xml:space="preserve">Формирование и направление </w:t>
      </w:r>
      <w:r w:rsidR="005142BC" w:rsidRPr="005068D7">
        <w:rPr>
          <w:rFonts w:ascii="Times New Roman" w:eastAsia="Calibri" w:hAnsi="Times New Roman" w:cs="Times New Roman"/>
          <w:bCs/>
          <w:sz w:val="28"/>
          <w:szCs w:val="28"/>
        </w:rPr>
        <w:t xml:space="preserve">РГАУ МФЦ </w:t>
      </w:r>
      <w:r w:rsidRPr="005068D7">
        <w:rPr>
          <w:rFonts w:ascii="Times New Roman" w:eastAsia="Calibri" w:hAnsi="Times New Roman" w:cs="Times New Roman"/>
          <w:bCs/>
          <w:sz w:val="28"/>
          <w:szCs w:val="28"/>
        </w:rPr>
        <w:t>межведомственного запроса</w:t>
      </w:r>
    </w:p>
    <w:p w14:paraId="197F7812"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4A2DFE3D" w14:textId="3CF11406"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6.6. </w:t>
      </w:r>
      <w:r w:rsidR="00A2114C" w:rsidRPr="000F52CB">
        <w:rPr>
          <w:rFonts w:ascii="Times New Roman" w:eastAsia="Calibri" w:hAnsi="Times New Roman" w:cs="Times New Roman"/>
          <w:sz w:val="28"/>
          <w:szCs w:val="28"/>
        </w:rPr>
        <w:t>РГАУ МФЦ вправе формировать и направлять межведомственные запросы о предоставлении документов (сведений, информации), необходимые для предоставления муниципальной услуги, в органы власти, организации, участвующие в предоставлении муниципальной услуги, в случаях и порядке, установленных Соглашением о взаимодействии</w:t>
      </w:r>
      <w:r w:rsidRPr="000F52CB">
        <w:rPr>
          <w:rFonts w:ascii="Times New Roman" w:eastAsia="Calibri" w:hAnsi="Times New Roman" w:cs="Times New Roman"/>
          <w:sz w:val="28"/>
          <w:szCs w:val="28"/>
        </w:rPr>
        <w:t>.</w:t>
      </w:r>
    </w:p>
    <w:p w14:paraId="617F50BC"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C492FAF" w14:textId="77777777" w:rsidR="00DB7DEA" w:rsidRPr="005068D7" w:rsidRDefault="00DB7DEA" w:rsidP="005068D7">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5068D7">
        <w:rPr>
          <w:rFonts w:ascii="Times New Roman" w:eastAsia="Calibri" w:hAnsi="Times New Roman" w:cs="Times New Roman"/>
          <w:bCs/>
          <w:sz w:val="28"/>
          <w:szCs w:val="28"/>
        </w:rPr>
        <w:t>Выдача заявителю результата предоставления муниципальной услуги</w:t>
      </w:r>
    </w:p>
    <w:p w14:paraId="4EB74249"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6776D225" w14:textId="2FEBB7C6"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6.7. При наличии в заявлении о предоставлении муниципальной услуги указания о выдаче результатов оказания услуги через РГАУ МФЦ, </w:t>
      </w:r>
      <w:r w:rsidR="005068D7">
        <w:rPr>
          <w:rFonts w:ascii="Times New Roman" w:eastAsia="Calibri" w:hAnsi="Times New Roman" w:cs="Times New Roman"/>
          <w:sz w:val="28"/>
          <w:szCs w:val="28"/>
        </w:rPr>
        <w:t>Администрация</w:t>
      </w:r>
      <w:r w:rsidRPr="000F52CB">
        <w:rPr>
          <w:rFonts w:ascii="Times New Roman" w:eastAsia="Calibri" w:hAnsi="Times New Roman" w:cs="Times New Roman"/>
          <w:sz w:val="28"/>
          <w:szCs w:val="28"/>
        </w:rPr>
        <w:t xml:space="preserve"> передает документы в РГАУ МФЦ для последующей выдачи заявителю (представителю).</w:t>
      </w:r>
    </w:p>
    <w:p w14:paraId="5468B74C" w14:textId="67092AEC" w:rsidR="00DB7DEA" w:rsidRPr="000F52CB" w:rsidRDefault="00C72DF3"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Порядок и сроки передачи</w:t>
      </w:r>
      <w:r w:rsidRPr="000F52CB">
        <w:t xml:space="preserve"> </w:t>
      </w:r>
      <w:r w:rsidR="005068D7">
        <w:rPr>
          <w:rFonts w:ascii="Times New Roman" w:eastAsia="Calibri" w:hAnsi="Times New Roman" w:cs="Times New Roman"/>
          <w:sz w:val="28"/>
          <w:szCs w:val="28"/>
        </w:rPr>
        <w:t>Администрацией</w:t>
      </w:r>
      <w:r w:rsidR="00DB7DEA" w:rsidRPr="000F52CB">
        <w:rPr>
          <w:rFonts w:ascii="Times New Roman" w:eastAsia="Calibri" w:hAnsi="Times New Roman" w:cs="Times New Roman"/>
          <w:sz w:val="28"/>
          <w:szCs w:val="28"/>
        </w:rPr>
        <w:t xml:space="preserve"> таких документов в РГАУ МФЦ определяются Соглашением о взаимодействии.</w:t>
      </w:r>
    </w:p>
    <w:p w14:paraId="504CC0FD"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6.8.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B9496B5" w14:textId="4EBB696C" w:rsidR="00DB7DEA" w:rsidRPr="000F52CB" w:rsidRDefault="008A6AC2"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lastRenderedPageBreak/>
        <w:t>Работник</w:t>
      </w:r>
      <w:r w:rsidR="00DB7DEA" w:rsidRPr="000F52CB">
        <w:rPr>
          <w:rFonts w:ascii="Times New Roman" w:eastAsia="Calibri" w:hAnsi="Times New Roman" w:cs="Times New Roman"/>
          <w:sz w:val="28"/>
          <w:szCs w:val="28"/>
        </w:rPr>
        <w:t xml:space="preserve"> РГАУ МФЦ осуществляет следующие действия:</w:t>
      </w:r>
    </w:p>
    <w:p w14:paraId="7E666DB3"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A8B64F6" w14:textId="77777777"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проверяет полномочия представителя заявителя (в случае обращения представителя заявителя);</w:t>
      </w:r>
    </w:p>
    <w:p w14:paraId="10AD11CE" w14:textId="023F27E4"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определяет статус исполнения запроса заявителя в АИС </w:t>
      </w:r>
      <w:r w:rsidR="001F133E" w:rsidRPr="000F52CB">
        <w:rPr>
          <w:rFonts w:ascii="Times New Roman" w:eastAsia="Calibri" w:hAnsi="Times New Roman" w:cs="Times New Roman"/>
          <w:sz w:val="28"/>
          <w:szCs w:val="28"/>
        </w:rPr>
        <w:t>МФЦ</w:t>
      </w:r>
      <w:r w:rsidRPr="000F52CB">
        <w:rPr>
          <w:rFonts w:ascii="Times New Roman" w:eastAsia="Calibri" w:hAnsi="Times New Roman" w:cs="Times New Roman"/>
          <w:sz w:val="28"/>
          <w:szCs w:val="28"/>
        </w:rPr>
        <w:t>;</w:t>
      </w:r>
    </w:p>
    <w:p w14:paraId="5A90B68B" w14:textId="36EEAA71" w:rsidR="00DB7DEA"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выдает документы заявителю, при необходимости запрашивает</w:t>
      </w:r>
      <w:r w:rsidR="009054E8" w:rsidRPr="000F52CB">
        <w:rPr>
          <w:rFonts w:ascii="Times New Roman" w:eastAsia="Calibri" w:hAnsi="Times New Roman" w:cs="Times New Roman"/>
          <w:sz w:val="28"/>
          <w:szCs w:val="28"/>
        </w:rPr>
        <w:t xml:space="preserve"> </w:t>
      </w:r>
      <w:r w:rsidRPr="000F52CB">
        <w:rPr>
          <w:rFonts w:ascii="Times New Roman" w:eastAsia="Calibri" w:hAnsi="Times New Roman" w:cs="Times New Roman"/>
          <w:sz w:val="28"/>
          <w:szCs w:val="28"/>
        </w:rPr>
        <w:t>у заявителя подписи за каждый выданный документ;</w:t>
      </w:r>
    </w:p>
    <w:p w14:paraId="67E7B7C1" w14:textId="40306F17" w:rsidR="00F7207F" w:rsidRPr="000F52CB" w:rsidRDefault="00DB7DEA" w:rsidP="00DF7E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F52CB">
        <w:rPr>
          <w:rFonts w:ascii="Times New Roman" w:eastAsia="Calibri" w:hAnsi="Times New Roman" w:cs="Times New Roman"/>
          <w:sz w:val="28"/>
          <w:szCs w:val="28"/>
        </w:rPr>
        <w:t xml:space="preserve">запрашивает согласие заявителя на участие в смс-опросе для оценки качества </w:t>
      </w:r>
      <w:r w:rsidR="00A0308E" w:rsidRPr="000F52CB">
        <w:rPr>
          <w:rFonts w:ascii="Times New Roman" w:eastAsia="Calibri" w:hAnsi="Times New Roman" w:cs="Times New Roman"/>
          <w:sz w:val="28"/>
          <w:szCs w:val="28"/>
        </w:rPr>
        <w:t>предоставленных услуг РГАУ МФЦ.</w:t>
      </w:r>
    </w:p>
    <w:p w14:paraId="1D228B57" w14:textId="77777777" w:rsidR="00A0308E" w:rsidRPr="000F52CB" w:rsidRDefault="00A0308E" w:rsidP="00A0308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351E4F90" w14:textId="77777777" w:rsidR="008E4848" w:rsidRDefault="008E4848" w:rsidP="00A0308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46C6DEDC" w14:textId="77777777" w:rsidR="00D85AE5" w:rsidRPr="000F52CB" w:rsidRDefault="00D85AE5" w:rsidP="00A0308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5A7E626F" w14:textId="77777777" w:rsidR="00F7207F" w:rsidRPr="000F52CB" w:rsidRDefault="00F7207F">
      <w:pPr>
        <w:spacing w:after="160" w:line="259" w:lineRule="auto"/>
        <w:rPr>
          <w:rFonts w:ascii="Times New Roman" w:hAnsi="Times New Roman" w:cs="Times New Roman"/>
          <w:b/>
          <w:sz w:val="28"/>
          <w:szCs w:val="28"/>
        </w:rPr>
      </w:pPr>
    </w:p>
    <w:p w14:paraId="36D93B5B" w14:textId="77777777" w:rsidR="00D85AE5" w:rsidRDefault="00D85AE5">
      <w:pPr>
        <w:spacing w:after="160" w:line="259" w:lineRule="auto"/>
        <w:rPr>
          <w:rFonts w:ascii="Times New Roman" w:hAnsi="Times New Roman" w:cs="Times New Roman"/>
          <w:b/>
          <w:sz w:val="28"/>
          <w:szCs w:val="28"/>
        </w:rPr>
        <w:sectPr w:rsidR="00D85AE5" w:rsidSect="00EF4513">
          <w:headerReference w:type="default" r:id="rId24"/>
          <w:pgSz w:w="11906" w:h="16838"/>
          <w:pgMar w:top="1134" w:right="567" w:bottom="1134" w:left="1134" w:header="709" w:footer="709" w:gutter="0"/>
          <w:pgNumType w:start="2"/>
          <w:cols w:space="708"/>
          <w:titlePg/>
          <w:docGrid w:linePitch="360"/>
        </w:sectPr>
      </w:pPr>
    </w:p>
    <w:p w14:paraId="43B814FE" w14:textId="60730714" w:rsidR="00330DE4" w:rsidRPr="000F52CB" w:rsidRDefault="00330DE4">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lastRenderedPageBreak/>
        <w:t>Приложение № 1</w:t>
      </w:r>
    </w:p>
    <w:p w14:paraId="080A1B3C" w14:textId="77777777" w:rsidR="00330DE4" w:rsidRPr="000F52CB" w:rsidRDefault="00330DE4">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к Административному регламенту</w:t>
      </w:r>
    </w:p>
    <w:p w14:paraId="06C380CD" w14:textId="77777777" w:rsidR="00330DE4" w:rsidRPr="000F52CB" w:rsidRDefault="00330DE4">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предоставления муниципальной услуги</w:t>
      </w:r>
    </w:p>
    <w:p w14:paraId="1530EE33" w14:textId="6F31FD54" w:rsidR="00330DE4" w:rsidRPr="000F52CB" w:rsidRDefault="00330DE4">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w:t>
      </w:r>
      <w:r w:rsidR="005E02BF" w:rsidRPr="000F52CB">
        <w:rPr>
          <w:rFonts w:ascii="Times New Roman" w:hAnsi="Times New Roman" w:cs="Times New Roman"/>
          <w:sz w:val="28"/>
          <w:szCs w:val="28"/>
        </w:rPr>
        <w:t>Изменение вида разрешенного использования земельных участков, находящихся в муниципальной собственности</w:t>
      </w:r>
      <w:r w:rsidRPr="000F52CB">
        <w:rPr>
          <w:rFonts w:ascii="Times New Roman" w:hAnsi="Times New Roman" w:cs="Times New Roman"/>
          <w:sz w:val="28"/>
          <w:szCs w:val="28"/>
        </w:rPr>
        <w:t>»</w:t>
      </w:r>
    </w:p>
    <w:p w14:paraId="57D43BB0" w14:textId="1958D4F2" w:rsidR="001F6F7F" w:rsidRPr="000F52CB" w:rsidRDefault="00DD71C7" w:rsidP="005068D7">
      <w:pPr>
        <w:widowControl w:val="0"/>
        <w:autoSpaceDE w:val="0"/>
        <w:autoSpaceDN w:val="0"/>
        <w:adjustRightInd w:val="0"/>
        <w:spacing w:after="0" w:line="240" w:lineRule="auto"/>
        <w:ind w:left="5954"/>
        <w:rPr>
          <w:rFonts w:ascii="Courier New" w:hAnsi="Courier New" w:cs="Courier New"/>
          <w:sz w:val="20"/>
          <w:szCs w:val="20"/>
        </w:rPr>
      </w:pPr>
      <w:r>
        <w:rPr>
          <w:rFonts w:ascii="Times New Roman" w:hAnsi="Times New Roman" w:cs="Times New Roman"/>
          <w:sz w:val="28"/>
          <w:szCs w:val="28"/>
        </w:rPr>
        <w:t>в городском округе город Стерлитамак Республики Башкортостан</w:t>
      </w:r>
    </w:p>
    <w:p w14:paraId="68E5F095" w14:textId="77777777" w:rsidR="00DD71C7" w:rsidRDefault="00DD71C7" w:rsidP="00330DE4">
      <w:pPr>
        <w:spacing w:after="0" w:line="240" w:lineRule="auto"/>
        <w:jc w:val="center"/>
        <w:rPr>
          <w:rFonts w:ascii="Times New Roman" w:eastAsia="Times New Roman" w:hAnsi="Times New Roman" w:cs="Times New Roman"/>
          <w:sz w:val="28"/>
          <w:szCs w:val="28"/>
          <w:lang w:eastAsia="ru-RU"/>
        </w:rPr>
      </w:pPr>
    </w:p>
    <w:p w14:paraId="4CFD9E63" w14:textId="7FEE0294" w:rsidR="00330DE4" w:rsidRPr="000F52CB" w:rsidRDefault="00330DE4" w:rsidP="00330DE4">
      <w:pPr>
        <w:spacing w:after="0" w:line="240" w:lineRule="auto"/>
        <w:jc w:val="center"/>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Форма заявления для физического лица</w:t>
      </w:r>
    </w:p>
    <w:p w14:paraId="38B2156E" w14:textId="77777777" w:rsidR="00330DE4" w:rsidRPr="000F52CB" w:rsidRDefault="00330DE4" w:rsidP="00330DE4">
      <w:pPr>
        <w:spacing w:after="0" w:line="240" w:lineRule="auto"/>
        <w:ind w:firstLine="4536"/>
        <w:rPr>
          <w:rFonts w:ascii="Times New Roman" w:eastAsia="Times New Roman" w:hAnsi="Times New Roman" w:cs="Times New Roman"/>
          <w:sz w:val="24"/>
          <w:szCs w:val="24"/>
          <w:lang w:eastAsia="ru-RU"/>
        </w:rPr>
      </w:pPr>
    </w:p>
    <w:p w14:paraId="22ECF228" w14:textId="421CC94F" w:rsidR="00330DE4" w:rsidRPr="000F52CB" w:rsidRDefault="00330DE4" w:rsidP="008E4848">
      <w:pPr>
        <w:widowControl w:val="0"/>
        <w:autoSpaceDE w:val="0"/>
        <w:autoSpaceDN w:val="0"/>
        <w:adjustRightInd w:val="0"/>
        <w:spacing w:after="0" w:line="240" w:lineRule="auto"/>
        <w:ind w:left="5954"/>
        <w:rPr>
          <w:rFonts w:ascii="Times New Roman" w:hAnsi="Times New Roman" w:cs="Times New Roman"/>
          <w:sz w:val="24"/>
          <w:szCs w:val="24"/>
        </w:rPr>
      </w:pPr>
    </w:p>
    <w:p w14:paraId="7712B029" w14:textId="3DE1CFF1" w:rsidR="00330DE4" w:rsidRPr="000F52CB" w:rsidRDefault="00330DE4" w:rsidP="008E4848">
      <w:pPr>
        <w:widowControl w:val="0"/>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___________________________________</w:t>
      </w:r>
    </w:p>
    <w:p w14:paraId="22FD079D" w14:textId="77777777" w:rsidR="00330DE4" w:rsidRPr="000F52CB" w:rsidRDefault="00330DE4" w:rsidP="008E4848">
      <w:pPr>
        <w:widowControl w:val="0"/>
        <w:autoSpaceDE w:val="0"/>
        <w:autoSpaceDN w:val="0"/>
        <w:adjustRightInd w:val="0"/>
        <w:spacing w:after="0" w:line="240" w:lineRule="auto"/>
        <w:ind w:left="5954"/>
        <w:rPr>
          <w:rFonts w:ascii="Times New Roman" w:hAnsi="Times New Roman" w:cs="Times New Roman"/>
          <w:sz w:val="18"/>
          <w:szCs w:val="24"/>
        </w:rPr>
      </w:pPr>
      <w:r w:rsidRPr="000F52CB">
        <w:rPr>
          <w:rFonts w:ascii="Times New Roman" w:hAnsi="Times New Roman" w:cs="Times New Roman"/>
          <w:sz w:val="18"/>
          <w:szCs w:val="24"/>
        </w:rPr>
        <w:t xml:space="preserve">                    (наименование)</w:t>
      </w:r>
    </w:p>
    <w:p w14:paraId="6019C91B" w14:textId="157C40F8" w:rsidR="00330DE4" w:rsidRPr="000F52CB" w:rsidRDefault="00330DE4" w:rsidP="008E4848">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от __________________________</w:t>
      </w:r>
      <w:r w:rsidR="008E4848" w:rsidRPr="000F52CB">
        <w:rPr>
          <w:rFonts w:ascii="Times New Roman" w:eastAsia="Times New Roman" w:hAnsi="Times New Roman" w:cs="Times New Roman"/>
          <w:sz w:val="24"/>
          <w:szCs w:val="24"/>
          <w:lang w:eastAsia="ru-RU"/>
        </w:rPr>
        <w:t>__</w:t>
      </w:r>
      <w:r w:rsidRPr="000F52CB">
        <w:rPr>
          <w:rFonts w:ascii="Times New Roman" w:eastAsia="Times New Roman" w:hAnsi="Times New Roman" w:cs="Times New Roman"/>
          <w:sz w:val="24"/>
          <w:szCs w:val="24"/>
          <w:lang w:eastAsia="ru-RU"/>
        </w:rPr>
        <w:t>_____</w:t>
      </w:r>
    </w:p>
    <w:p w14:paraId="5844FE0E" w14:textId="3572BEC3" w:rsidR="00330DE4" w:rsidRPr="000F52CB" w:rsidRDefault="00330DE4" w:rsidP="008E4848">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 xml:space="preserve">                              (</w:t>
      </w:r>
      <w:r w:rsidR="001F6F7F" w:rsidRPr="000F52CB">
        <w:rPr>
          <w:rFonts w:ascii="Times New Roman" w:eastAsia="Times New Roman" w:hAnsi="Times New Roman" w:cs="Times New Roman"/>
          <w:sz w:val="18"/>
          <w:szCs w:val="18"/>
          <w:lang w:eastAsia="ru-RU"/>
        </w:rPr>
        <w:t>Ф.И.О.</w:t>
      </w:r>
      <w:r w:rsidRPr="000F52CB">
        <w:rPr>
          <w:rFonts w:ascii="Times New Roman" w:eastAsia="Times New Roman" w:hAnsi="Times New Roman" w:cs="Times New Roman"/>
          <w:sz w:val="18"/>
          <w:szCs w:val="18"/>
          <w:lang w:eastAsia="ru-RU"/>
        </w:rPr>
        <w:t>)</w:t>
      </w:r>
    </w:p>
    <w:p w14:paraId="69D3327B" w14:textId="56607EBA" w:rsidR="00330DE4" w:rsidRPr="000F52CB" w:rsidRDefault="00330DE4" w:rsidP="008E4848">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паспорт __________________________</w:t>
      </w:r>
      <w:r w:rsidR="00D85AE5">
        <w:rPr>
          <w:rFonts w:ascii="Times New Roman" w:eastAsia="Times New Roman" w:hAnsi="Times New Roman" w:cs="Times New Roman"/>
          <w:sz w:val="24"/>
          <w:szCs w:val="24"/>
          <w:lang w:eastAsia="ru-RU"/>
        </w:rPr>
        <w:t>_____</w:t>
      </w:r>
      <w:r w:rsidRPr="000F52CB">
        <w:rPr>
          <w:rFonts w:ascii="Times New Roman" w:eastAsia="Times New Roman" w:hAnsi="Times New Roman" w:cs="Times New Roman"/>
          <w:sz w:val="24"/>
          <w:szCs w:val="24"/>
          <w:lang w:eastAsia="ru-RU"/>
        </w:rPr>
        <w:t>____</w:t>
      </w:r>
    </w:p>
    <w:p w14:paraId="664478E4" w14:textId="77777777" w:rsidR="00330DE4" w:rsidRPr="000F52CB" w:rsidRDefault="00330DE4" w:rsidP="008E4848">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 xml:space="preserve">                                         (серия, номер)</w:t>
      </w:r>
    </w:p>
    <w:p w14:paraId="6BDEA55B" w14:textId="4EEA997C" w:rsidR="00330DE4" w:rsidRPr="000F52CB" w:rsidRDefault="00330DE4" w:rsidP="008E4848">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выдан _____________________________</w:t>
      </w:r>
      <w:r w:rsidR="00D85AE5">
        <w:rPr>
          <w:rFonts w:ascii="Times New Roman" w:eastAsia="Times New Roman" w:hAnsi="Times New Roman" w:cs="Times New Roman"/>
          <w:sz w:val="24"/>
          <w:szCs w:val="24"/>
          <w:lang w:eastAsia="ru-RU"/>
        </w:rPr>
        <w:t>___</w:t>
      </w:r>
      <w:r w:rsidRPr="000F52CB">
        <w:rPr>
          <w:rFonts w:ascii="Times New Roman" w:eastAsia="Times New Roman" w:hAnsi="Times New Roman" w:cs="Times New Roman"/>
          <w:sz w:val="24"/>
          <w:szCs w:val="24"/>
          <w:lang w:eastAsia="ru-RU"/>
        </w:rPr>
        <w:t>___</w:t>
      </w:r>
    </w:p>
    <w:p w14:paraId="577A8ECA" w14:textId="77777777" w:rsidR="00330DE4" w:rsidRPr="000F52CB" w:rsidRDefault="00330DE4" w:rsidP="008E4848">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 xml:space="preserve">                                     (кем и когда выдан)</w:t>
      </w:r>
    </w:p>
    <w:p w14:paraId="13C4C99B" w14:textId="70120D43" w:rsidR="00330DE4" w:rsidRPr="000F52CB" w:rsidRDefault="00330DE4" w:rsidP="008E4848">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_______________________________</w:t>
      </w:r>
      <w:r w:rsidR="00D85AE5">
        <w:rPr>
          <w:rFonts w:ascii="Times New Roman" w:eastAsia="Times New Roman" w:hAnsi="Times New Roman" w:cs="Times New Roman"/>
          <w:sz w:val="24"/>
          <w:szCs w:val="24"/>
          <w:lang w:eastAsia="ru-RU"/>
        </w:rPr>
        <w:t>____</w:t>
      </w:r>
    </w:p>
    <w:p w14:paraId="7F76FA33" w14:textId="77777777" w:rsidR="00330DE4" w:rsidRPr="000F52CB" w:rsidRDefault="00330DE4" w:rsidP="008E4848">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 xml:space="preserve">                                       (код подразделения)</w:t>
      </w:r>
    </w:p>
    <w:p w14:paraId="12696DE4" w14:textId="7F93C736" w:rsidR="00330DE4" w:rsidRPr="000F52CB" w:rsidRDefault="00330DE4" w:rsidP="008E4848">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___________________________________</w:t>
      </w:r>
    </w:p>
    <w:p w14:paraId="20391738" w14:textId="3AD6DC39" w:rsidR="00330DE4" w:rsidRPr="000F52CB" w:rsidRDefault="00330DE4" w:rsidP="008E4848">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 xml:space="preserve"> (почтовый адрес и (или) адрес </w:t>
      </w:r>
      <w:r w:rsidR="00DA57AD" w:rsidRPr="000F52CB">
        <w:rPr>
          <w:rFonts w:ascii="Times New Roman" w:eastAsia="Times New Roman" w:hAnsi="Times New Roman" w:cs="Times New Roman"/>
          <w:sz w:val="18"/>
          <w:szCs w:val="18"/>
          <w:lang w:eastAsia="ru-RU"/>
        </w:rPr>
        <w:t>электронной почты</w:t>
      </w:r>
      <w:r w:rsidRPr="000F52CB">
        <w:rPr>
          <w:rFonts w:ascii="Times New Roman" w:eastAsia="Times New Roman" w:hAnsi="Times New Roman" w:cs="Times New Roman"/>
          <w:sz w:val="18"/>
          <w:szCs w:val="18"/>
          <w:lang w:eastAsia="ru-RU"/>
        </w:rPr>
        <w:t xml:space="preserve"> для связи, номер телефона для контакта)</w:t>
      </w:r>
    </w:p>
    <w:p w14:paraId="493C8507" w14:textId="77777777" w:rsidR="00330DE4" w:rsidRPr="00D85AE5" w:rsidRDefault="00330DE4" w:rsidP="00330DE4">
      <w:pPr>
        <w:spacing w:after="0" w:line="240" w:lineRule="auto"/>
        <w:jc w:val="center"/>
        <w:rPr>
          <w:rFonts w:ascii="Times New Roman" w:eastAsia="Times New Roman" w:hAnsi="Times New Roman" w:cs="Times New Roman"/>
          <w:sz w:val="28"/>
          <w:szCs w:val="28"/>
          <w:lang w:eastAsia="ru-RU"/>
        </w:rPr>
      </w:pPr>
    </w:p>
    <w:p w14:paraId="31C83489" w14:textId="77777777" w:rsidR="00330DE4" w:rsidRPr="00D85AE5" w:rsidRDefault="00330DE4" w:rsidP="00330DE4">
      <w:pPr>
        <w:spacing w:after="0" w:line="240" w:lineRule="auto"/>
        <w:jc w:val="center"/>
        <w:rPr>
          <w:rFonts w:ascii="Times New Roman" w:eastAsia="Times New Roman" w:hAnsi="Times New Roman" w:cs="Times New Roman"/>
          <w:sz w:val="28"/>
          <w:szCs w:val="28"/>
          <w:lang w:eastAsia="ru-RU"/>
        </w:rPr>
      </w:pPr>
      <w:r w:rsidRPr="00D85AE5">
        <w:rPr>
          <w:rFonts w:ascii="Times New Roman" w:eastAsia="Times New Roman" w:hAnsi="Times New Roman" w:cs="Times New Roman"/>
          <w:sz w:val="28"/>
          <w:szCs w:val="28"/>
          <w:lang w:eastAsia="ru-RU"/>
        </w:rPr>
        <w:t>ЗАЯВЛЕНИЕ</w:t>
      </w:r>
    </w:p>
    <w:p w14:paraId="24B37DCD" w14:textId="570F83D8" w:rsidR="00282B7C" w:rsidRPr="00D85AE5" w:rsidRDefault="00282B7C" w:rsidP="00330DE4">
      <w:pPr>
        <w:spacing w:after="0" w:line="240" w:lineRule="auto"/>
        <w:jc w:val="center"/>
        <w:rPr>
          <w:rFonts w:ascii="Times New Roman" w:eastAsia="Times New Roman" w:hAnsi="Times New Roman" w:cs="Times New Roman"/>
          <w:sz w:val="28"/>
          <w:szCs w:val="28"/>
          <w:lang w:eastAsia="ru-RU"/>
        </w:rPr>
      </w:pPr>
      <w:r w:rsidRPr="00D85AE5">
        <w:rPr>
          <w:rFonts w:ascii="Times New Roman" w:eastAsia="Times New Roman" w:hAnsi="Times New Roman" w:cs="Times New Roman"/>
          <w:sz w:val="28"/>
          <w:szCs w:val="28"/>
          <w:lang w:eastAsia="ru-RU"/>
        </w:rPr>
        <w:t>об изменении вида разрешенного использования земельного участка</w:t>
      </w:r>
    </w:p>
    <w:p w14:paraId="0941D7EE" w14:textId="77777777" w:rsidR="00282B7C" w:rsidRPr="00D85AE5" w:rsidRDefault="00282B7C" w:rsidP="00330DE4">
      <w:pPr>
        <w:spacing w:after="0" w:line="240" w:lineRule="auto"/>
        <w:jc w:val="center"/>
        <w:rPr>
          <w:rFonts w:ascii="Times New Roman" w:eastAsia="Times New Roman" w:hAnsi="Times New Roman" w:cs="Times New Roman"/>
          <w:sz w:val="28"/>
          <w:szCs w:val="28"/>
          <w:lang w:eastAsia="ru-RU"/>
        </w:rPr>
      </w:pPr>
    </w:p>
    <w:p w14:paraId="7DC428E9" w14:textId="4510201F" w:rsidR="003365C9" w:rsidRPr="000F52CB" w:rsidRDefault="003365C9" w:rsidP="00D85AE5">
      <w:pPr>
        <w:tabs>
          <w:tab w:val="left" w:pos="4822"/>
          <w:tab w:val="left" w:pos="6606"/>
        </w:tabs>
        <w:autoSpaceDE w:val="0"/>
        <w:autoSpaceDN w:val="0"/>
        <w:spacing w:after="0" w:line="240" w:lineRule="auto"/>
        <w:ind w:firstLine="709"/>
        <w:jc w:val="both"/>
        <w:rPr>
          <w:rFonts w:ascii="Times New Roman" w:eastAsia="Times New Roman" w:hAnsi="Times New Roman" w:cs="Times New Roman"/>
          <w:sz w:val="28"/>
          <w:szCs w:val="28"/>
        </w:rPr>
      </w:pPr>
      <w:r w:rsidRPr="000F52CB">
        <w:rPr>
          <w:rFonts w:ascii="Times New Roman" w:eastAsia="Times New Roman" w:hAnsi="Times New Roman" w:cs="Times New Roman"/>
          <w:sz w:val="28"/>
          <w:szCs w:val="28"/>
        </w:rPr>
        <w:t>Прошу</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Вас</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изменить</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вид</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разрешённого</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использования</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земельного</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участка</w:t>
      </w:r>
      <w:r w:rsidRPr="000F52CB">
        <w:rPr>
          <w:rFonts w:ascii="Times New Roman" w:eastAsia="Times New Roman" w:hAnsi="Times New Roman" w:cs="Times New Roman"/>
          <w:spacing w:val="112"/>
          <w:sz w:val="28"/>
          <w:szCs w:val="28"/>
        </w:rPr>
        <w:t xml:space="preserve"> </w:t>
      </w:r>
      <w:r w:rsidR="00D85AE5">
        <w:rPr>
          <w:color w:val="000000" w:themeColor="text1"/>
        </w:rPr>
        <w:br/>
      </w:r>
      <w:r w:rsidRPr="000F52CB">
        <w:rPr>
          <w:rFonts w:ascii="Times New Roman" w:eastAsia="Times New Roman" w:hAnsi="Times New Roman" w:cs="Times New Roman"/>
          <w:sz w:val="28"/>
          <w:szCs w:val="28"/>
        </w:rPr>
        <w:t>с</w:t>
      </w:r>
      <w:r w:rsidRPr="000F52CB">
        <w:rPr>
          <w:rFonts w:ascii="Times New Roman" w:eastAsia="Times New Roman" w:hAnsi="Times New Roman" w:cs="Times New Roman"/>
          <w:spacing w:val="112"/>
          <w:sz w:val="28"/>
          <w:szCs w:val="28"/>
        </w:rPr>
        <w:t xml:space="preserve"> </w:t>
      </w:r>
      <w:r w:rsidRPr="000F52CB">
        <w:rPr>
          <w:rFonts w:ascii="Times New Roman" w:eastAsia="Times New Roman" w:hAnsi="Times New Roman" w:cs="Times New Roman"/>
          <w:sz w:val="28"/>
          <w:szCs w:val="28"/>
        </w:rPr>
        <w:t>кадастровым</w:t>
      </w:r>
      <w:r w:rsidRPr="000F52CB">
        <w:rPr>
          <w:rFonts w:ascii="Times New Roman" w:eastAsia="Times New Roman" w:hAnsi="Times New Roman" w:cs="Times New Roman"/>
          <w:spacing w:val="110"/>
          <w:sz w:val="28"/>
          <w:szCs w:val="28"/>
        </w:rPr>
        <w:t xml:space="preserve"> </w:t>
      </w:r>
      <w:r w:rsidRPr="000F52CB">
        <w:rPr>
          <w:rFonts w:ascii="Times New Roman" w:eastAsia="Times New Roman" w:hAnsi="Times New Roman" w:cs="Times New Roman"/>
          <w:sz w:val="28"/>
          <w:szCs w:val="28"/>
        </w:rPr>
        <w:t>номером</w:t>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pacing w:val="42"/>
          <w:sz w:val="28"/>
          <w:szCs w:val="28"/>
        </w:rPr>
        <w:t xml:space="preserve"> </w:t>
      </w:r>
      <w:r w:rsidRPr="000F52CB">
        <w:rPr>
          <w:rFonts w:ascii="Times New Roman" w:eastAsia="Times New Roman" w:hAnsi="Times New Roman" w:cs="Times New Roman"/>
          <w:sz w:val="28"/>
          <w:szCs w:val="28"/>
        </w:rPr>
        <w:t>с</w:t>
      </w:r>
      <w:r w:rsidRPr="000F52CB">
        <w:rPr>
          <w:rFonts w:ascii="Times New Roman" w:eastAsia="Times New Roman" w:hAnsi="Times New Roman" w:cs="Times New Roman"/>
          <w:spacing w:val="39"/>
          <w:sz w:val="28"/>
          <w:szCs w:val="28"/>
        </w:rPr>
        <w:t xml:space="preserve"> </w:t>
      </w:r>
      <w:r w:rsidRPr="000F52CB">
        <w:rPr>
          <w:rFonts w:ascii="Times New Roman" w:eastAsia="Times New Roman" w:hAnsi="Times New Roman" w:cs="Times New Roman"/>
          <w:sz w:val="28"/>
          <w:szCs w:val="28"/>
        </w:rPr>
        <w:t>вида</w:t>
      </w:r>
      <w:r w:rsidRPr="000F52CB">
        <w:rPr>
          <w:rFonts w:ascii="Times New Roman" w:eastAsia="Times New Roman" w:hAnsi="Times New Roman" w:cs="Times New Roman"/>
          <w:spacing w:val="41"/>
          <w:sz w:val="28"/>
          <w:szCs w:val="28"/>
        </w:rPr>
        <w:t xml:space="preserve"> </w:t>
      </w:r>
      <w:r w:rsidRPr="000F52CB">
        <w:rPr>
          <w:rFonts w:ascii="Times New Roman" w:eastAsia="Times New Roman" w:hAnsi="Times New Roman" w:cs="Times New Roman"/>
          <w:sz w:val="28"/>
          <w:szCs w:val="28"/>
        </w:rPr>
        <w:t>разрешённого</w:t>
      </w:r>
      <w:r w:rsidRPr="000F52CB">
        <w:rPr>
          <w:rFonts w:ascii="Times New Roman" w:eastAsia="Times New Roman" w:hAnsi="Times New Roman" w:cs="Times New Roman"/>
          <w:spacing w:val="-68"/>
          <w:sz w:val="28"/>
          <w:szCs w:val="28"/>
        </w:rPr>
        <w:t xml:space="preserve"> </w:t>
      </w:r>
      <w:r w:rsidRPr="000F52CB">
        <w:rPr>
          <w:rFonts w:ascii="Times New Roman" w:eastAsia="Times New Roman" w:hAnsi="Times New Roman" w:cs="Times New Roman"/>
          <w:sz w:val="28"/>
          <w:szCs w:val="28"/>
        </w:rPr>
        <w:t>использования</w:t>
      </w:r>
      <w:r w:rsidRPr="000F52CB">
        <w:rPr>
          <w:rFonts w:ascii="Times New Roman" w:eastAsia="Times New Roman" w:hAnsi="Times New Roman" w:cs="Times New Roman"/>
          <w:spacing w:val="46"/>
          <w:sz w:val="28"/>
          <w:szCs w:val="28"/>
        </w:rPr>
        <w:t xml:space="preserve"> </w:t>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pacing w:val="46"/>
          <w:sz w:val="28"/>
          <w:szCs w:val="28"/>
        </w:rPr>
        <w:t xml:space="preserve"> </w:t>
      </w:r>
      <w:r w:rsidRPr="000F52CB">
        <w:rPr>
          <w:rFonts w:ascii="Times New Roman" w:eastAsia="Times New Roman" w:hAnsi="Times New Roman" w:cs="Times New Roman"/>
          <w:sz w:val="28"/>
          <w:szCs w:val="28"/>
        </w:rPr>
        <w:t>на</w:t>
      </w:r>
      <w:r w:rsidRPr="000F52CB">
        <w:rPr>
          <w:rFonts w:ascii="Times New Roman" w:eastAsia="Times New Roman" w:hAnsi="Times New Roman" w:cs="Times New Roman"/>
          <w:spacing w:val="46"/>
          <w:sz w:val="28"/>
          <w:szCs w:val="28"/>
        </w:rPr>
        <w:t xml:space="preserve"> </w:t>
      </w:r>
      <w:r w:rsidRPr="000F52CB">
        <w:rPr>
          <w:rFonts w:ascii="Times New Roman" w:eastAsia="Times New Roman" w:hAnsi="Times New Roman" w:cs="Times New Roman"/>
          <w:sz w:val="28"/>
          <w:szCs w:val="28"/>
        </w:rPr>
        <w:t>вид</w:t>
      </w:r>
      <w:r w:rsidRPr="000F52CB">
        <w:rPr>
          <w:rFonts w:ascii="Times New Roman" w:eastAsia="Times New Roman" w:hAnsi="Times New Roman" w:cs="Times New Roman"/>
          <w:spacing w:val="44"/>
          <w:sz w:val="28"/>
          <w:szCs w:val="28"/>
        </w:rPr>
        <w:t xml:space="preserve"> </w:t>
      </w:r>
      <w:r w:rsidRPr="000F52CB">
        <w:rPr>
          <w:rFonts w:ascii="Times New Roman" w:eastAsia="Times New Roman" w:hAnsi="Times New Roman" w:cs="Times New Roman"/>
          <w:sz w:val="28"/>
          <w:szCs w:val="28"/>
        </w:rPr>
        <w:t>разрешённого</w:t>
      </w:r>
      <w:r w:rsidRPr="000F52CB">
        <w:rPr>
          <w:rFonts w:ascii="Times New Roman" w:eastAsia="Times New Roman" w:hAnsi="Times New Roman" w:cs="Times New Roman"/>
          <w:spacing w:val="43"/>
          <w:sz w:val="28"/>
          <w:szCs w:val="28"/>
        </w:rPr>
        <w:t xml:space="preserve"> </w:t>
      </w:r>
      <w:r w:rsidRPr="000F52CB">
        <w:rPr>
          <w:rFonts w:ascii="Times New Roman" w:eastAsia="Times New Roman" w:hAnsi="Times New Roman" w:cs="Times New Roman"/>
          <w:sz w:val="28"/>
          <w:szCs w:val="28"/>
        </w:rPr>
        <w:t>использования</w:t>
      </w:r>
      <w:r w:rsidR="00D85AE5">
        <w:rPr>
          <w:color w:val="000000" w:themeColor="text1"/>
        </w:rPr>
        <w:br/>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z w:val="28"/>
          <w:szCs w:val="28"/>
        </w:rPr>
        <w:t>».</w:t>
      </w:r>
    </w:p>
    <w:p w14:paraId="2F436C3A" w14:textId="16AD2001" w:rsidR="00577C03" w:rsidRPr="000F52CB" w:rsidRDefault="003365C9" w:rsidP="00D85AE5">
      <w:pPr>
        <w:widowControl w:val="0"/>
        <w:autoSpaceDE w:val="0"/>
        <w:autoSpaceDN w:val="0"/>
        <w:adjustRightInd w:val="0"/>
        <w:spacing w:after="0" w:line="240" w:lineRule="auto"/>
        <w:ind w:firstLine="709"/>
        <w:jc w:val="both"/>
        <w:rPr>
          <w:rFonts w:ascii="Times New Roman" w:eastAsia="Times New Roman" w:hAnsi="Times New Roman" w:cs="Times New Roman"/>
          <w:spacing w:val="5"/>
          <w:sz w:val="28"/>
          <w:szCs w:val="28"/>
        </w:rPr>
      </w:pPr>
      <w:r w:rsidRPr="000F52CB">
        <w:rPr>
          <w:rFonts w:ascii="Times New Roman" w:eastAsia="Times New Roman" w:hAnsi="Times New Roman" w:cs="Times New Roman"/>
          <w:sz w:val="28"/>
          <w:szCs w:val="28"/>
        </w:rPr>
        <w:t>Способ</w:t>
      </w:r>
      <w:r w:rsidRPr="000F52CB">
        <w:rPr>
          <w:rFonts w:ascii="Times New Roman" w:eastAsia="Times New Roman" w:hAnsi="Times New Roman" w:cs="Times New Roman"/>
          <w:spacing w:val="-2"/>
          <w:sz w:val="28"/>
          <w:szCs w:val="28"/>
        </w:rPr>
        <w:t xml:space="preserve"> </w:t>
      </w:r>
      <w:r w:rsidRPr="000F52CB">
        <w:rPr>
          <w:rFonts w:ascii="Times New Roman" w:eastAsia="Times New Roman" w:hAnsi="Times New Roman" w:cs="Times New Roman"/>
          <w:sz w:val="28"/>
          <w:szCs w:val="28"/>
        </w:rPr>
        <w:t>получения</w:t>
      </w:r>
      <w:r w:rsidRPr="000F52CB">
        <w:rPr>
          <w:rFonts w:ascii="Times New Roman" w:eastAsia="Times New Roman" w:hAnsi="Times New Roman" w:cs="Times New Roman"/>
          <w:spacing w:val="-3"/>
          <w:sz w:val="28"/>
          <w:szCs w:val="28"/>
        </w:rPr>
        <w:t xml:space="preserve"> </w:t>
      </w:r>
      <w:r w:rsidRPr="000F52CB">
        <w:rPr>
          <w:rFonts w:ascii="Times New Roman" w:eastAsia="Times New Roman" w:hAnsi="Times New Roman" w:cs="Times New Roman"/>
          <w:sz w:val="28"/>
          <w:szCs w:val="28"/>
        </w:rPr>
        <w:t>результата</w:t>
      </w:r>
      <w:r w:rsidRPr="000F52CB">
        <w:rPr>
          <w:rFonts w:ascii="Times New Roman" w:eastAsia="Times New Roman" w:hAnsi="Times New Roman" w:cs="Times New Roman"/>
          <w:spacing w:val="-4"/>
          <w:sz w:val="28"/>
          <w:szCs w:val="28"/>
        </w:rPr>
        <w:t xml:space="preserve"> </w:t>
      </w:r>
      <w:r w:rsidRPr="000F52CB">
        <w:rPr>
          <w:rFonts w:ascii="Times New Roman" w:eastAsia="Times New Roman" w:hAnsi="Times New Roman" w:cs="Times New Roman"/>
          <w:sz w:val="28"/>
          <w:szCs w:val="28"/>
        </w:rPr>
        <w:t>рассмотрения</w:t>
      </w:r>
      <w:r w:rsidRPr="000F52CB">
        <w:rPr>
          <w:rFonts w:ascii="Times New Roman" w:eastAsia="Times New Roman" w:hAnsi="Times New Roman" w:cs="Times New Roman"/>
          <w:spacing w:val="-3"/>
          <w:sz w:val="28"/>
          <w:szCs w:val="28"/>
        </w:rPr>
        <w:t xml:space="preserve"> </w:t>
      </w:r>
      <w:r w:rsidR="0037648A" w:rsidRPr="000F52CB">
        <w:rPr>
          <w:rFonts w:ascii="Times New Roman" w:eastAsia="Times New Roman" w:hAnsi="Times New Roman" w:cs="Times New Roman"/>
          <w:sz w:val="28"/>
          <w:szCs w:val="28"/>
        </w:rPr>
        <w:t>заявления</w:t>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pacing w:val="5"/>
          <w:sz w:val="28"/>
          <w:szCs w:val="28"/>
        </w:rPr>
        <w:t xml:space="preserve"> </w:t>
      </w:r>
    </w:p>
    <w:p w14:paraId="1DD3592F" w14:textId="33B8E634" w:rsidR="00577C03" w:rsidRPr="000F52CB" w:rsidRDefault="00577C0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52CB">
        <w:rPr>
          <w:rFonts w:ascii="Times New Roman" w:eastAsia="Times New Roman" w:hAnsi="Times New Roman" w:cs="Times New Roman"/>
          <w:sz w:val="28"/>
          <w:szCs w:val="28"/>
          <w:lang w:eastAsia="ru-RU"/>
        </w:rPr>
        <w:t xml:space="preserve">в виде бумажного документа, который заявитель получает непосредственно в </w:t>
      </w:r>
      <w:r w:rsidR="00DA57AD">
        <w:rPr>
          <w:rFonts w:ascii="Times New Roman" w:eastAsia="Times New Roman" w:hAnsi="Times New Roman" w:cs="Times New Roman"/>
          <w:sz w:val="28"/>
          <w:szCs w:val="28"/>
          <w:lang w:eastAsia="ru-RU"/>
        </w:rPr>
        <w:t>Администрацию</w:t>
      </w:r>
      <w:r w:rsidRPr="000F52CB">
        <w:rPr>
          <w:rFonts w:ascii="Times New Roman" w:eastAsia="Times New Roman" w:hAnsi="Times New Roman" w:cs="Times New Roman"/>
          <w:sz w:val="28"/>
          <w:szCs w:val="28"/>
          <w:lang w:eastAsia="ru-RU"/>
        </w:rPr>
        <w:t xml:space="preserve"> (в случае подачи заявления и документов непосредственно в </w:t>
      </w:r>
      <w:r w:rsidR="00DA57AD">
        <w:rPr>
          <w:rFonts w:ascii="Times New Roman" w:eastAsia="Times New Roman" w:hAnsi="Times New Roman" w:cs="Times New Roman"/>
          <w:sz w:val="28"/>
          <w:szCs w:val="28"/>
          <w:lang w:eastAsia="ru-RU"/>
        </w:rPr>
        <w:t>Администрацию</w:t>
      </w:r>
      <w:r w:rsidRPr="000F52CB">
        <w:rPr>
          <w:rFonts w:ascii="Times New Roman" w:eastAsia="Times New Roman" w:hAnsi="Times New Roman" w:cs="Times New Roman"/>
          <w:sz w:val="28"/>
          <w:szCs w:val="28"/>
          <w:lang w:eastAsia="ru-RU"/>
        </w:rPr>
        <w:t>, почтовым отправлением либо в форме электронных документов посредством РПГУ);</w:t>
      </w:r>
    </w:p>
    <w:p w14:paraId="50112622" w14:textId="678995F1" w:rsidR="00577C03" w:rsidRPr="000F52CB" w:rsidRDefault="00577C0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бумажного документа, который направляется заявителю посредством почтового отправления (в случае подачи заявления и документов непосредственно в </w:t>
      </w:r>
      <w:r w:rsidR="00DA57AD">
        <w:rPr>
          <w:rFonts w:ascii="Times New Roman" w:eastAsia="Times New Roman" w:hAnsi="Times New Roman" w:cs="Times New Roman"/>
          <w:sz w:val="28"/>
          <w:szCs w:val="28"/>
          <w:lang w:eastAsia="ru-RU"/>
        </w:rPr>
        <w:t>Администрацию</w:t>
      </w:r>
      <w:r w:rsidRPr="000F52CB">
        <w:rPr>
          <w:rFonts w:ascii="Times New Roman" w:eastAsia="Times New Roman" w:hAnsi="Times New Roman" w:cs="Times New Roman"/>
          <w:sz w:val="28"/>
          <w:szCs w:val="28"/>
          <w:lang w:eastAsia="ru-RU"/>
        </w:rPr>
        <w:t>);</w:t>
      </w:r>
    </w:p>
    <w:p w14:paraId="3CF0B9D2" w14:textId="5CF4D49B" w:rsidR="00577C03" w:rsidRPr="000F52CB" w:rsidRDefault="00577C0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бумажного документа, который заявитель получает непосредственно в </w:t>
      </w:r>
      <w:r w:rsidR="00C05238" w:rsidRPr="000F52CB">
        <w:rPr>
          <w:rFonts w:ascii="Times New Roman" w:eastAsia="Times New Roman" w:hAnsi="Times New Roman" w:cs="Times New Roman"/>
          <w:sz w:val="28"/>
          <w:szCs w:val="28"/>
          <w:lang w:eastAsia="ru-RU"/>
        </w:rPr>
        <w:t xml:space="preserve">РГАУ МФЦ </w:t>
      </w:r>
      <w:r w:rsidRPr="000F52CB">
        <w:rPr>
          <w:rFonts w:ascii="Times New Roman" w:eastAsia="Times New Roman" w:hAnsi="Times New Roman" w:cs="Times New Roman"/>
          <w:sz w:val="28"/>
          <w:szCs w:val="28"/>
          <w:lang w:eastAsia="ru-RU"/>
        </w:rPr>
        <w:t xml:space="preserve">(в случае подачи заявления и документов непосредственно в </w:t>
      </w:r>
      <w:r w:rsidR="00C05238" w:rsidRPr="000F52CB">
        <w:rPr>
          <w:rFonts w:ascii="Times New Roman" w:eastAsia="Calibri" w:hAnsi="Times New Roman" w:cs="Times New Roman"/>
          <w:sz w:val="28"/>
          <w:szCs w:val="28"/>
        </w:rPr>
        <w:t>РГАУ МФЦ</w:t>
      </w:r>
      <w:r w:rsidRPr="000F52CB">
        <w:rPr>
          <w:rFonts w:ascii="Times New Roman" w:eastAsia="Times New Roman" w:hAnsi="Times New Roman" w:cs="Times New Roman"/>
          <w:sz w:val="28"/>
          <w:szCs w:val="28"/>
          <w:lang w:eastAsia="ru-RU"/>
        </w:rPr>
        <w:t>);</w:t>
      </w:r>
    </w:p>
    <w:p w14:paraId="7A159476" w14:textId="77777777" w:rsidR="00577C03" w:rsidRPr="000F52CB" w:rsidRDefault="00577C0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lastRenderedPageBreak/>
        <w:t>в виде электронного документа, который направляется в личный кабинет РПГУ.</w:t>
      </w:r>
    </w:p>
    <w:p w14:paraId="309E51A9" w14:textId="77777777" w:rsidR="003365C9" w:rsidRPr="000F52CB" w:rsidRDefault="003365C9" w:rsidP="00D85AE5">
      <w:pPr>
        <w:autoSpaceDE w:val="0"/>
        <w:autoSpaceDN w:val="0"/>
        <w:spacing w:after="0" w:line="240" w:lineRule="auto"/>
        <w:ind w:firstLine="709"/>
        <w:jc w:val="both"/>
        <w:rPr>
          <w:rFonts w:ascii="Times New Roman" w:eastAsia="Times New Roman" w:hAnsi="Times New Roman" w:cs="Times New Roman"/>
          <w:sz w:val="28"/>
          <w:szCs w:val="28"/>
        </w:rPr>
      </w:pPr>
      <w:r w:rsidRPr="000F52CB">
        <w:rPr>
          <w:rFonts w:ascii="Times New Roman" w:eastAsia="Times New Roman" w:hAnsi="Times New Roman" w:cs="Times New Roman"/>
          <w:sz w:val="28"/>
          <w:szCs w:val="28"/>
        </w:rPr>
        <w:t>Приложение:</w:t>
      </w:r>
    </w:p>
    <w:p w14:paraId="73593B90" w14:textId="15C6959E" w:rsidR="00450257" w:rsidRPr="000F52CB" w:rsidRDefault="003365C9" w:rsidP="00D85AE5">
      <w:pPr>
        <w:autoSpaceDE w:val="0"/>
        <w:autoSpaceDN w:val="0"/>
        <w:spacing w:after="0" w:line="240" w:lineRule="auto"/>
        <w:ind w:firstLine="709"/>
        <w:jc w:val="both"/>
        <w:rPr>
          <w:rFonts w:ascii="Times New Roman" w:hAnsi="Times New Roman"/>
          <w:sz w:val="28"/>
          <w:szCs w:val="28"/>
        </w:rPr>
      </w:pPr>
      <w:r w:rsidRPr="000F52CB">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1E0A1BAC" wp14:editId="04D444C5">
                <wp:simplePos x="0" y="0"/>
                <wp:positionH relativeFrom="page">
                  <wp:posOffset>1051560</wp:posOffset>
                </wp:positionH>
                <wp:positionV relativeFrom="paragraph">
                  <wp:posOffset>202565</wp:posOffset>
                </wp:positionV>
                <wp:extent cx="5958840" cy="1270"/>
                <wp:effectExtent l="13335" t="8890" r="9525" b="8890"/>
                <wp:wrapTopAndBottom/>
                <wp:docPr id="7" name="Полилиния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840" cy="1270"/>
                        </a:xfrm>
                        <a:custGeom>
                          <a:avLst/>
                          <a:gdLst>
                            <a:gd name="T0" fmla="*/ 0 w 9384"/>
                            <a:gd name="T1" fmla="*/ 0 h 1270"/>
                            <a:gd name="T2" fmla="*/ 4978400 w 9384"/>
                            <a:gd name="T3" fmla="*/ 0 h 1270"/>
                            <a:gd name="T4" fmla="*/ 4981575 w 9384"/>
                            <a:gd name="T5" fmla="*/ 0 h 1270"/>
                            <a:gd name="T6" fmla="*/ 5958840 w 938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84" h="1270">
                              <a:moveTo>
                                <a:pt x="0" y="0"/>
                              </a:moveTo>
                              <a:lnTo>
                                <a:pt x="7840" y="0"/>
                              </a:lnTo>
                              <a:moveTo>
                                <a:pt x="7845" y="0"/>
                              </a:moveTo>
                              <a:lnTo>
                                <a:pt x="938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BB2BF" id="Полилиния 79" o:spid="_x0000_s1026" style="position:absolute;margin-left:82.8pt;margin-top:15.95pt;width:469.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" path="m,l7840,t5,l9384,e" filled="f" strokeweight=".19811mm">
                <v:path arrowok="t" o:connecttype="custom" o:connectlocs="0,0;2147483646,0;2147483646,0;2147483646,0" o:connectangles="0,0,0,0"/>
                <w10:wrap type="topAndBottom" anchorx="page"/>
              </v:shape>
            </w:pict>
          </mc:Fallback>
        </mc:AlternateContent>
      </w:r>
      <w:r w:rsidRPr="000F52CB">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5E5EDE48" wp14:editId="78824A24">
                <wp:simplePos x="0" y="0"/>
                <wp:positionH relativeFrom="page">
                  <wp:posOffset>1051560</wp:posOffset>
                </wp:positionH>
                <wp:positionV relativeFrom="paragraph">
                  <wp:posOffset>407035</wp:posOffset>
                </wp:positionV>
                <wp:extent cx="5955030" cy="1270"/>
                <wp:effectExtent l="0" t="0" r="26670"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5030" cy="1270"/>
                        </a:xfrm>
                        <a:custGeom>
                          <a:avLst/>
                          <a:gdLst>
                            <a:gd name="T0" fmla="+- 0 1656 1656"/>
                            <a:gd name="T1" fmla="*/ T0 w 9378"/>
                            <a:gd name="T2" fmla="+- 0 11034 1656"/>
                            <a:gd name="T3" fmla="*/ T2 w 9378"/>
                          </a:gdLst>
                          <a:ahLst/>
                          <a:cxnLst>
                            <a:cxn ang="0">
                              <a:pos x="T1" y="0"/>
                            </a:cxn>
                            <a:cxn ang="0">
                              <a:pos x="T3" y="0"/>
                            </a:cxn>
                          </a:cxnLst>
                          <a:rect l="0" t="0" r="r" b="b"/>
                          <a:pathLst>
                            <a:path w="9378">
                              <a:moveTo>
                                <a:pt x="0" y="0"/>
                              </a:moveTo>
                              <a:lnTo>
                                <a:pt x="93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38873" id="Полилиния 8" o:spid="_x0000_s1026" style="position:absolute;margin-left:82.8pt;margin-top:32.05pt;width:468.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5xEQMAAJY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" path="m,l9378,e" filled="f" strokeweight=".19811mm">
                <v:path arrowok="t" o:connecttype="custom" o:connectlocs="0,0;5955030,0" o:connectangles="0,0"/>
                <w10:wrap type="topAndBottom" anchorx="page"/>
              </v:shape>
            </w:pict>
          </mc:Fallback>
        </mc:AlternateContent>
      </w:r>
      <w:r w:rsidRPr="000F52CB">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9634D0D" wp14:editId="318FBCDF">
                <wp:simplePos x="0" y="0"/>
                <wp:positionH relativeFrom="page">
                  <wp:posOffset>1051560</wp:posOffset>
                </wp:positionH>
                <wp:positionV relativeFrom="paragraph">
                  <wp:posOffset>611505</wp:posOffset>
                </wp:positionV>
                <wp:extent cx="5955030" cy="1270"/>
                <wp:effectExtent l="0" t="0" r="2667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5030" cy="1270"/>
                        </a:xfrm>
                        <a:custGeom>
                          <a:avLst/>
                          <a:gdLst>
                            <a:gd name="T0" fmla="+- 0 1656 1656"/>
                            <a:gd name="T1" fmla="*/ T0 w 9378"/>
                            <a:gd name="T2" fmla="+- 0 11034 1656"/>
                            <a:gd name="T3" fmla="*/ T2 w 9378"/>
                          </a:gdLst>
                          <a:ahLst/>
                          <a:cxnLst>
                            <a:cxn ang="0">
                              <a:pos x="T1" y="0"/>
                            </a:cxn>
                            <a:cxn ang="0">
                              <a:pos x="T3" y="0"/>
                            </a:cxn>
                          </a:cxnLst>
                          <a:rect l="0" t="0" r="r" b="b"/>
                          <a:pathLst>
                            <a:path w="9378">
                              <a:moveTo>
                                <a:pt x="0" y="0"/>
                              </a:moveTo>
                              <a:lnTo>
                                <a:pt x="93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562E7" id="Полилиния 9" o:spid="_x0000_s1026" style="position:absolute;margin-left:82.8pt;margin-top:48.15pt;width:468.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VwDwMAAJY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" path="m,l9378,e" filled="f" strokeweight=".19811mm">
                <v:path arrowok="t" o:connecttype="custom" o:connectlocs="0,0;5955030,0" o:connectangles="0,0"/>
                <w10:wrap type="topAndBottom" anchorx="page"/>
              </v:shape>
            </w:pict>
          </mc:Fallback>
        </mc:AlternateContent>
      </w:r>
      <w:r w:rsidR="00450257" w:rsidRPr="000F52CB">
        <w:rPr>
          <w:rFonts w:ascii="Times New Roman" w:hAnsi="Times New Roman"/>
          <w:sz w:val="28"/>
          <w:szCs w:val="28"/>
        </w:rPr>
        <w:t>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p w14:paraId="0C16556F" w14:textId="77777777" w:rsidR="00450257" w:rsidRDefault="00450257" w:rsidP="00D85AE5">
      <w:pPr>
        <w:widowControl w:val="0"/>
        <w:autoSpaceDE w:val="0"/>
        <w:autoSpaceDN w:val="0"/>
        <w:adjustRightInd w:val="0"/>
        <w:spacing w:after="0" w:line="240" w:lineRule="auto"/>
        <w:ind w:firstLine="709"/>
        <w:jc w:val="both"/>
        <w:rPr>
          <w:rFonts w:ascii="Times New Roman" w:hAnsi="Times New Roman"/>
          <w:sz w:val="28"/>
          <w:szCs w:val="28"/>
        </w:rPr>
      </w:pPr>
      <w:r w:rsidRPr="000F52CB">
        <w:rPr>
          <w:rFonts w:ascii="Times New Roman" w:hAnsi="Times New Roman"/>
          <w:sz w:val="28"/>
          <w:szCs w:val="28"/>
        </w:rPr>
        <w:t>Настоящее согласие действует со дня его подписания до дня отзыва в письменной форме (если иное не предусмотрено законодательством Российской Федерации).</w:t>
      </w:r>
    </w:p>
    <w:p w14:paraId="58AF81C9" w14:textId="77777777" w:rsidR="00D85AE5" w:rsidRPr="000F52CB" w:rsidRDefault="00D85AE5" w:rsidP="00D85AE5">
      <w:pPr>
        <w:widowControl w:val="0"/>
        <w:autoSpaceDE w:val="0"/>
        <w:autoSpaceDN w:val="0"/>
        <w:adjustRightInd w:val="0"/>
        <w:spacing w:after="0" w:line="240" w:lineRule="auto"/>
        <w:ind w:firstLine="709"/>
        <w:jc w:val="both"/>
        <w:rPr>
          <w:rFonts w:ascii="Times New Roman" w:hAnsi="Times New Roman"/>
          <w:sz w:val="28"/>
          <w:szCs w:val="28"/>
        </w:rPr>
      </w:pPr>
    </w:p>
    <w:p w14:paraId="4FD82A70" w14:textId="1E04B4E4" w:rsidR="00450257" w:rsidRPr="000F52CB" w:rsidRDefault="00450257" w:rsidP="00D85AE5">
      <w:pPr>
        <w:widowControl w:val="0"/>
        <w:autoSpaceDE w:val="0"/>
        <w:autoSpaceDN w:val="0"/>
        <w:adjustRightInd w:val="0"/>
        <w:spacing w:after="0" w:line="240" w:lineRule="auto"/>
        <w:jc w:val="both"/>
        <w:rPr>
          <w:rFonts w:ascii="Times New Roman" w:hAnsi="Times New Roman"/>
          <w:sz w:val="28"/>
          <w:szCs w:val="28"/>
        </w:rPr>
      </w:pPr>
      <w:r w:rsidRPr="000F52CB">
        <w:rPr>
          <w:rFonts w:ascii="Times New Roman" w:hAnsi="Times New Roman"/>
          <w:sz w:val="28"/>
          <w:szCs w:val="28"/>
        </w:rPr>
        <w:t xml:space="preserve"> «___» ______________ 20__ г.          ___________________________________</w:t>
      </w:r>
    </w:p>
    <w:p w14:paraId="32E0DD7C" w14:textId="1720FBC9" w:rsidR="00450257" w:rsidRPr="000F52CB" w:rsidRDefault="00450257" w:rsidP="00D85AE5">
      <w:pPr>
        <w:widowControl w:val="0"/>
        <w:autoSpaceDE w:val="0"/>
        <w:autoSpaceDN w:val="0"/>
        <w:adjustRightInd w:val="0"/>
        <w:spacing w:after="0" w:line="240" w:lineRule="auto"/>
        <w:ind w:firstLine="709"/>
        <w:jc w:val="both"/>
        <w:rPr>
          <w:rFonts w:ascii="Times New Roman" w:hAnsi="Times New Roman"/>
          <w:sz w:val="28"/>
          <w:szCs w:val="28"/>
        </w:rPr>
      </w:pPr>
      <w:r w:rsidRPr="000F52CB">
        <w:rPr>
          <w:rFonts w:ascii="Times New Roman" w:hAnsi="Times New Roman"/>
          <w:sz w:val="28"/>
          <w:szCs w:val="28"/>
        </w:rPr>
        <w:t xml:space="preserve">                             (подпись заявителя/представителя заявителя с расшифровкой)</w:t>
      </w:r>
    </w:p>
    <w:p w14:paraId="5C480620" w14:textId="77777777" w:rsidR="003365C9" w:rsidRPr="000F52CB" w:rsidRDefault="003365C9" w:rsidP="003365C9">
      <w:pPr>
        <w:tabs>
          <w:tab w:val="left" w:pos="426"/>
        </w:tabs>
        <w:spacing w:after="0" w:line="240" w:lineRule="auto"/>
        <w:jc w:val="both"/>
        <w:rPr>
          <w:rFonts w:ascii="Times New Roman" w:eastAsia="Times New Roman" w:hAnsi="Times New Roman" w:cs="Times New Roman"/>
          <w:lang w:eastAsia="ru-RU"/>
        </w:rPr>
      </w:pPr>
    </w:p>
    <w:p w14:paraId="7A5421F3" w14:textId="77777777" w:rsidR="008E4848" w:rsidRPr="000F52CB" w:rsidRDefault="008E4848" w:rsidP="003365C9">
      <w:pPr>
        <w:tabs>
          <w:tab w:val="left" w:pos="426"/>
        </w:tabs>
        <w:spacing w:after="0" w:line="240" w:lineRule="auto"/>
        <w:jc w:val="both"/>
        <w:rPr>
          <w:rFonts w:ascii="Times New Roman" w:eastAsia="Times New Roman" w:hAnsi="Times New Roman" w:cs="Times New Roman"/>
          <w:lang w:eastAsia="ru-RU"/>
        </w:rPr>
        <w:sectPr w:rsidR="008E4848" w:rsidRPr="000F52CB" w:rsidSect="00B63BA9">
          <w:pgSz w:w="11906" w:h="16838"/>
          <w:pgMar w:top="1134" w:right="567" w:bottom="1134" w:left="1134" w:header="709" w:footer="709" w:gutter="0"/>
          <w:cols w:space="708"/>
          <w:titlePg/>
          <w:docGrid w:linePitch="360"/>
        </w:sectPr>
      </w:pPr>
    </w:p>
    <w:p w14:paraId="521FD21D" w14:textId="103C74A9" w:rsidR="003365C9" w:rsidRPr="000F52CB" w:rsidRDefault="003365C9" w:rsidP="003365C9">
      <w:pPr>
        <w:tabs>
          <w:tab w:val="left" w:pos="426"/>
        </w:tabs>
        <w:spacing w:after="0" w:line="240" w:lineRule="auto"/>
        <w:jc w:val="both"/>
        <w:rPr>
          <w:rFonts w:ascii="Times New Roman" w:eastAsia="Times New Roman" w:hAnsi="Times New Roman" w:cs="Times New Roman"/>
          <w:lang w:eastAsia="ru-RU"/>
        </w:rPr>
      </w:pPr>
    </w:p>
    <w:p w14:paraId="29CC903B" w14:textId="77777777" w:rsidR="003365C9" w:rsidRPr="000F52CB" w:rsidRDefault="003365C9" w:rsidP="003365C9">
      <w:pPr>
        <w:spacing w:after="0" w:line="240" w:lineRule="auto"/>
        <w:jc w:val="center"/>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Форма заявления для индивидуальных предпринимателей</w:t>
      </w:r>
    </w:p>
    <w:p w14:paraId="27C5FE47" w14:textId="77777777" w:rsidR="003365C9" w:rsidRPr="000F52CB" w:rsidRDefault="003365C9" w:rsidP="003365C9">
      <w:pPr>
        <w:spacing w:after="0" w:line="240" w:lineRule="auto"/>
        <w:ind w:firstLine="4536"/>
        <w:rPr>
          <w:rFonts w:ascii="Times New Roman" w:eastAsia="Times New Roman" w:hAnsi="Times New Roman" w:cs="Times New Roman"/>
          <w:sz w:val="24"/>
          <w:szCs w:val="24"/>
          <w:lang w:eastAsia="ru-RU"/>
        </w:rPr>
      </w:pPr>
    </w:p>
    <w:p w14:paraId="5575AF35" w14:textId="6012E5E4" w:rsidR="003365C9" w:rsidRPr="000F52CB" w:rsidRDefault="003365C9">
      <w:pPr>
        <w:widowControl w:val="0"/>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 xml:space="preserve">___________________________________ </w:t>
      </w:r>
    </w:p>
    <w:p w14:paraId="1ECF69EF" w14:textId="77777777" w:rsidR="003365C9" w:rsidRPr="000F52CB" w:rsidRDefault="003365C9">
      <w:pPr>
        <w:widowControl w:val="0"/>
        <w:autoSpaceDE w:val="0"/>
        <w:autoSpaceDN w:val="0"/>
        <w:adjustRightInd w:val="0"/>
        <w:spacing w:after="0" w:line="240" w:lineRule="auto"/>
        <w:ind w:left="5954"/>
        <w:rPr>
          <w:rFonts w:ascii="Times New Roman" w:hAnsi="Times New Roman" w:cs="Times New Roman"/>
          <w:sz w:val="18"/>
          <w:szCs w:val="24"/>
        </w:rPr>
      </w:pPr>
      <w:r w:rsidRPr="000F52CB">
        <w:rPr>
          <w:rFonts w:ascii="Times New Roman" w:hAnsi="Times New Roman" w:cs="Times New Roman"/>
          <w:sz w:val="18"/>
          <w:szCs w:val="24"/>
        </w:rPr>
        <w:t xml:space="preserve">                    (наименование)</w:t>
      </w:r>
    </w:p>
    <w:p w14:paraId="161FBBF6" w14:textId="500A4EEB" w:rsidR="003365C9" w:rsidRPr="000F52CB" w:rsidRDefault="003365C9">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от _________________________________</w:t>
      </w:r>
    </w:p>
    <w:p w14:paraId="5A7A8071" w14:textId="77777777" w:rsidR="003365C9" w:rsidRPr="000F52CB" w:rsidRDefault="003365C9">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 xml:space="preserve">                              (Ф.И.О.)</w:t>
      </w:r>
    </w:p>
    <w:p w14:paraId="289E521C" w14:textId="36826736" w:rsidR="003365C9" w:rsidRPr="000F52CB" w:rsidRDefault="003365C9">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паспорт ___________________________</w:t>
      </w:r>
      <w:r w:rsidR="00D85AE5">
        <w:rPr>
          <w:rFonts w:ascii="Times New Roman" w:eastAsia="Times New Roman" w:hAnsi="Times New Roman" w:cs="Times New Roman"/>
          <w:sz w:val="24"/>
          <w:szCs w:val="24"/>
          <w:lang w:eastAsia="ru-RU"/>
        </w:rPr>
        <w:t>_____</w:t>
      </w:r>
      <w:r w:rsidRPr="000F52CB">
        <w:rPr>
          <w:rFonts w:ascii="Times New Roman" w:eastAsia="Times New Roman" w:hAnsi="Times New Roman" w:cs="Times New Roman"/>
          <w:sz w:val="24"/>
          <w:szCs w:val="24"/>
          <w:lang w:eastAsia="ru-RU"/>
        </w:rPr>
        <w:t>___</w:t>
      </w:r>
    </w:p>
    <w:p w14:paraId="5CC0B497" w14:textId="77777777" w:rsidR="003365C9" w:rsidRPr="000F52CB" w:rsidRDefault="003365C9">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 xml:space="preserve">                                         (серия, номер)</w:t>
      </w:r>
    </w:p>
    <w:p w14:paraId="67DCFC70" w14:textId="43BE544A" w:rsidR="003365C9" w:rsidRPr="000F52CB" w:rsidRDefault="003365C9">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выдан ______________________________</w:t>
      </w:r>
      <w:r w:rsidR="00D85AE5">
        <w:rPr>
          <w:rFonts w:ascii="Times New Roman" w:eastAsia="Times New Roman" w:hAnsi="Times New Roman" w:cs="Times New Roman"/>
          <w:sz w:val="24"/>
          <w:szCs w:val="24"/>
          <w:lang w:eastAsia="ru-RU"/>
        </w:rPr>
        <w:t>___</w:t>
      </w:r>
      <w:r w:rsidRPr="000F52CB">
        <w:rPr>
          <w:rFonts w:ascii="Times New Roman" w:eastAsia="Times New Roman" w:hAnsi="Times New Roman" w:cs="Times New Roman"/>
          <w:sz w:val="24"/>
          <w:szCs w:val="24"/>
          <w:lang w:eastAsia="ru-RU"/>
        </w:rPr>
        <w:t>__</w:t>
      </w:r>
    </w:p>
    <w:p w14:paraId="23CD50FF" w14:textId="77777777" w:rsidR="003365C9" w:rsidRPr="000F52CB" w:rsidRDefault="003365C9">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 xml:space="preserve">                                     (кем и когда выдан)</w:t>
      </w:r>
    </w:p>
    <w:p w14:paraId="16A9073A" w14:textId="60DD6FA7" w:rsidR="003365C9" w:rsidRPr="000F52CB" w:rsidRDefault="003365C9">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_____________________________</w:t>
      </w:r>
      <w:r w:rsidR="00D85AE5">
        <w:rPr>
          <w:rFonts w:ascii="Times New Roman" w:eastAsia="Times New Roman" w:hAnsi="Times New Roman" w:cs="Times New Roman"/>
          <w:sz w:val="24"/>
          <w:szCs w:val="24"/>
          <w:lang w:eastAsia="ru-RU"/>
        </w:rPr>
        <w:t>____</w:t>
      </w:r>
      <w:r w:rsidRPr="000F52CB">
        <w:rPr>
          <w:rFonts w:ascii="Times New Roman" w:eastAsia="Times New Roman" w:hAnsi="Times New Roman" w:cs="Times New Roman"/>
          <w:sz w:val="24"/>
          <w:szCs w:val="24"/>
          <w:lang w:eastAsia="ru-RU"/>
        </w:rPr>
        <w:t>__</w:t>
      </w:r>
    </w:p>
    <w:p w14:paraId="6D870593" w14:textId="77777777" w:rsidR="003365C9" w:rsidRPr="000F52CB" w:rsidRDefault="003365C9">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 xml:space="preserve">                                       (код подразделения)</w:t>
      </w:r>
    </w:p>
    <w:p w14:paraId="6FEDB982" w14:textId="65743230" w:rsidR="003365C9" w:rsidRPr="000F52CB" w:rsidRDefault="003365C9">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___________________________________</w:t>
      </w:r>
    </w:p>
    <w:p w14:paraId="4A196A5A" w14:textId="5CD22412" w:rsidR="003365C9" w:rsidRDefault="003365C9">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(почтовый адрес и (или) адрес электронной почты для связи, номер телефона для контакта)</w:t>
      </w:r>
    </w:p>
    <w:p w14:paraId="1F6942EE" w14:textId="77777777" w:rsidR="00D85AE5" w:rsidRDefault="00D85AE5">
      <w:pPr>
        <w:spacing w:after="0" w:line="240" w:lineRule="auto"/>
        <w:ind w:left="5954"/>
        <w:rPr>
          <w:rFonts w:ascii="Times New Roman" w:eastAsia="Times New Roman" w:hAnsi="Times New Roman" w:cs="Times New Roman"/>
          <w:sz w:val="18"/>
          <w:szCs w:val="18"/>
          <w:lang w:eastAsia="ru-RU"/>
        </w:rPr>
      </w:pPr>
    </w:p>
    <w:p w14:paraId="4C11C9FF" w14:textId="541DF824" w:rsidR="003365C9" w:rsidRPr="000F52CB" w:rsidRDefault="003365C9" w:rsidP="00C40581">
      <w:pPr>
        <w:spacing w:after="0" w:line="240" w:lineRule="auto"/>
        <w:ind w:left="5954"/>
        <w:rPr>
          <w:rFonts w:ascii="Times New Roman" w:eastAsia="Times New Roman" w:hAnsi="Times New Roman" w:cs="Times New Roman"/>
          <w:sz w:val="26"/>
          <w:szCs w:val="26"/>
          <w:lang w:eastAsia="ru-RU"/>
        </w:rPr>
      </w:pPr>
      <w:r w:rsidRPr="000F52CB">
        <w:rPr>
          <w:rFonts w:ascii="Times New Roman" w:eastAsia="Times New Roman" w:hAnsi="Times New Roman" w:cs="Times New Roman"/>
          <w:sz w:val="26"/>
          <w:szCs w:val="26"/>
          <w:lang w:eastAsia="ru-RU"/>
        </w:rPr>
        <w:t>ОГРНИП:____</w:t>
      </w:r>
      <w:r w:rsidR="00D85AE5">
        <w:rPr>
          <w:rFonts w:ascii="Times New Roman" w:eastAsia="Times New Roman" w:hAnsi="Times New Roman" w:cs="Times New Roman"/>
          <w:sz w:val="26"/>
          <w:szCs w:val="26"/>
          <w:lang w:eastAsia="ru-RU"/>
        </w:rPr>
        <w:t>_</w:t>
      </w:r>
      <w:r w:rsidRPr="000F52CB">
        <w:rPr>
          <w:rFonts w:ascii="Times New Roman" w:eastAsia="Times New Roman" w:hAnsi="Times New Roman" w:cs="Times New Roman"/>
          <w:sz w:val="26"/>
          <w:szCs w:val="26"/>
          <w:lang w:eastAsia="ru-RU"/>
        </w:rPr>
        <w:t>___________________</w:t>
      </w:r>
    </w:p>
    <w:p w14:paraId="617F2A87" w14:textId="451BB690" w:rsidR="003365C9" w:rsidRPr="000F52CB" w:rsidRDefault="003365C9" w:rsidP="00C40581">
      <w:pPr>
        <w:spacing w:after="0" w:line="240" w:lineRule="auto"/>
        <w:ind w:left="5954"/>
        <w:rPr>
          <w:rFonts w:ascii="Times New Roman" w:eastAsia="Times New Roman" w:hAnsi="Times New Roman" w:cs="Times New Roman"/>
          <w:sz w:val="26"/>
          <w:szCs w:val="26"/>
          <w:lang w:eastAsia="ru-RU"/>
        </w:rPr>
      </w:pPr>
      <w:r w:rsidRPr="000F52CB">
        <w:rPr>
          <w:rFonts w:ascii="Times New Roman" w:eastAsia="Times New Roman" w:hAnsi="Times New Roman" w:cs="Times New Roman"/>
          <w:sz w:val="26"/>
          <w:szCs w:val="26"/>
          <w:lang w:eastAsia="ru-RU"/>
        </w:rPr>
        <w:t>ИНН: ___________________________</w:t>
      </w:r>
    </w:p>
    <w:p w14:paraId="668F76A6" w14:textId="77777777" w:rsidR="003365C9" w:rsidRPr="000F52CB" w:rsidRDefault="003365C9" w:rsidP="00C40581">
      <w:pPr>
        <w:spacing w:after="0" w:line="240" w:lineRule="auto"/>
        <w:ind w:left="5954"/>
        <w:rPr>
          <w:rFonts w:ascii="Times New Roman" w:eastAsia="Times New Roman" w:hAnsi="Times New Roman" w:cs="Times New Roman"/>
          <w:sz w:val="24"/>
          <w:szCs w:val="24"/>
          <w:lang w:eastAsia="ru-RU"/>
        </w:rPr>
      </w:pPr>
    </w:p>
    <w:p w14:paraId="28C7B6F1" w14:textId="77777777" w:rsidR="003365C9" w:rsidRPr="000F52CB" w:rsidRDefault="003365C9" w:rsidP="003365C9">
      <w:pPr>
        <w:spacing w:after="0" w:line="240" w:lineRule="auto"/>
        <w:jc w:val="center"/>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ЗАЯВЛЕНИЕ</w:t>
      </w:r>
    </w:p>
    <w:p w14:paraId="10C1FFF7" w14:textId="77777777" w:rsidR="003365C9" w:rsidRPr="000F52CB" w:rsidRDefault="003365C9" w:rsidP="003365C9">
      <w:pPr>
        <w:spacing w:after="0" w:line="240" w:lineRule="auto"/>
        <w:jc w:val="center"/>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об изменении вида разрешенного использования земельного участка</w:t>
      </w:r>
    </w:p>
    <w:p w14:paraId="7D8553FC" w14:textId="77777777" w:rsidR="003365C9" w:rsidRPr="000F52CB" w:rsidRDefault="003365C9" w:rsidP="003365C9">
      <w:pPr>
        <w:spacing w:after="0" w:line="240" w:lineRule="auto"/>
        <w:jc w:val="center"/>
        <w:rPr>
          <w:rFonts w:ascii="Times New Roman" w:eastAsia="Times New Roman" w:hAnsi="Times New Roman" w:cs="Times New Roman"/>
          <w:sz w:val="28"/>
          <w:szCs w:val="28"/>
          <w:lang w:eastAsia="ru-RU"/>
        </w:rPr>
      </w:pPr>
    </w:p>
    <w:p w14:paraId="7EF3DFA8" w14:textId="71C1B329" w:rsidR="003365C9" w:rsidRPr="000F52CB" w:rsidRDefault="003365C9" w:rsidP="00D85AE5">
      <w:pPr>
        <w:tabs>
          <w:tab w:val="left" w:pos="4822"/>
          <w:tab w:val="left" w:pos="6606"/>
        </w:tabs>
        <w:autoSpaceDE w:val="0"/>
        <w:autoSpaceDN w:val="0"/>
        <w:spacing w:after="0" w:line="240" w:lineRule="auto"/>
        <w:ind w:firstLine="709"/>
        <w:jc w:val="both"/>
        <w:rPr>
          <w:rFonts w:ascii="Times New Roman" w:eastAsia="Times New Roman" w:hAnsi="Times New Roman" w:cs="Times New Roman"/>
          <w:sz w:val="28"/>
          <w:szCs w:val="28"/>
        </w:rPr>
      </w:pPr>
      <w:r w:rsidRPr="000F52CB">
        <w:rPr>
          <w:rFonts w:ascii="Times New Roman" w:eastAsia="Times New Roman" w:hAnsi="Times New Roman" w:cs="Times New Roman"/>
          <w:sz w:val="28"/>
          <w:szCs w:val="28"/>
        </w:rPr>
        <w:t>Прошу</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Вас</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изменить</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вид</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разрешённого</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использования</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земельного</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участка</w:t>
      </w:r>
      <w:r w:rsidRPr="000F52CB">
        <w:rPr>
          <w:rFonts w:ascii="Times New Roman" w:eastAsia="Times New Roman" w:hAnsi="Times New Roman" w:cs="Times New Roman"/>
          <w:spacing w:val="112"/>
          <w:sz w:val="28"/>
          <w:szCs w:val="28"/>
        </w:rPr>
        <w:t xml:space="preserve"> </w:t>
      </w:r>
      <w:r w:rsidRPr="000F52CB">
        <w:rPr>
          <w:rFonts w:ascii="Times New Roman" w:eastAsia="Times New Roman" w:hAnsi="Times New Roman" w:cs="Times New Roman"/>
          <w:sz w:val="28"/>
          <w:szCs w:val="28"/>
        </w:rPr>
        <w:t>с</w:t>
      </w:r>
      <w:r w:rsidRPr="000F52CB">
        <w:rPr>
          <w:rFonts w:ascii="Times New Roman" w:eastAsia="Times New Roman" w:hAnsi="Times New Roman" w:cs="Times New Roman"/>
          <w:spacing w:val="112"/>
          <w:sz w:val="28"/>
          <w:szCs w:val="28"/>
        </w:rPr>
        <w:t xml:space="preserve"> </w:t>
      </w:r>
      <w:r w:rsidRPr="000F52CB">
        <w:rPr>
          <w:rFonts w:ascii="Times New Roman" w:eastAsia="Times New Roman" w:hAnsi="Times New Roman" w:cs="Times New Roman"/>
          <w:sz w:val="28"/>
          <w:szCs w:val="28"/>
        </w:rPr>
        <w:t>кадастровым</w:t>
      </w:r>
      <w:r w:rsidRPr="000F52CB">
        <w:rPr>
          <w:rFonts w:ascii="Times New Roman" w:eastAsia="Times New Roman" w:hAnsi="Times New Roman" w:cs="Times New Roman"/>
          <w:spacing w:val="110"/>
          <w:sz w:val="28"/>
          <w:szCs w:val="28"/>
        </w:rPr>
        <w:t xml:space="preserve"> </w:t>
      </w:r>
      <w:r w:rsidRPr="000F52CB">
        <w:rPr>
          <w:rFonts w:ascii="Times New Roman" w:eastAsia="Times New Roman" w:hAnsi="Times New Roman" w:cs="Times New Roman"/>
          <w:sz w:val="28"/>
          <w:szCs w:val="28"/>
        </w:rPr>
        <w:t>номером</w:t>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pacing w:val="42"/>
          <w:sz w:val="28"/>
          <w:szCs w:val="28"/>
        </w:rPr>
        <w:t xml:space="preserve"> </w:t>
      </w:r>
      <w:r w:rsidRPr="000F52CB">
        <w:rPr>
          <w:rFonts w:ascii="Times New Roman" w:eastAsia="Times New Roman" w:hAnsi="Times New Roman" w:cs="Times New Roman"/>
          <w:sz w:val="28"/>
          <w:szCs w:val="28"/>
        </w:rPr>
        <w:t>с</w:t>
      </w:r>
      <w:r w:rsidRPr="000F52CB">
        <w:rPr>
          <w:rFonts w:ascii="Times New Roman" w:eastAsia="Times New Roman" w:hAnsi="Times New Roman" w:cs="Times New Roman"/>
          <w:spacing w:val="39"/>
          <w:sz w:val="28"/>
          <w:szCs w:val="28"/>
        </w:rPr>
        <w:t xml:space="preserve"> </w:t>
      </w:r>
      <w:r w:rsidRPr="000F52CB">
        <w:rPr>
          <w:rFonts w:ascii="Times New Roman" w:eastAsia="Times New Roman" w:hAnsi="Times New Roman" w:cs="Times New Roman"/>
          <w:sz w:val="28"/>
          <w:szCs w:val="28"/>
        </w:rPr>
        <w:t>вида</w:t>
      </w:r>
      <w:r w:rsidRPr="000F52CB">
        <w:rPr>
          <w:rFonts w:ascii="Times New Roman" w:eastAsia="Times New Roman" w:hAnsi="Times New Roman" w:cs="Times New Roman"/>
          <w:spacing w:val="41"/>
          <w:sz w:val="28"/>
          <w:szCs w:val="28"/>
        </w:rPr>
        <w:t xml:space="preserve"> </w:t>
      </w:r>
      <w:r w:rsidRPr="000F52CB">
        <w:rPr>
          <w:rFonts w:ascii="Times New Roman" w:eastAsia="Times New Roman" w:hAnsi="Times New Roman" w:cs="Times New Roman"/>
          <w:sz w:val="28"/>
          <w:szCs w:val="28"/>
        </w:rPr>
        <w:t>разрешённого</w:t>
      </w:r>
      <w:r w:rsidRPr="000F52CB">
        <w:rPr>
          <w:rFonts w:ascii="Times New Roman" w:eastAsia="Times New Roman" w:hAnsi="Times New Roman" w:cs="Times New Roman"/>
          <w:spacing w:val="-68"/>
          <w:sz w:val="28"/>
          <w:szCs w:val="28"/>
        </w:rPr>
        <w:t xml:space="preserve"> </w:t>
      </w:r>
      <w:r w:rsidRPr="000F52CB">
        <w:rPr>
          <w:rFonts w:ascii="Times New Roman" w:eastAsia="Times New Roman" w:hAnsi="Times New Roman" w:cs="Times New Roman"/>
          <w:sz w:val="28"/>
          <w:szCs w:val="28"/>
        </w:rPr>
        <w:t>использования</w:t>
      </w:r>
      <w:r w:rsidRPr="000F52CB">
        <w:rPr>
          <w:rFonts w:ascii="Times New Roman" w:eastAsia="Times New Roman" w:hAnsi="Times New Roman" w:cs="Times New Roman"/>
          <w:spacing w:val="46"/>
          <w:sz w:val="28"/>
          <w:szCs w:val="28"/>
        </w:rPr>
        <w:t xml:space="preserve"> </w:t>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pacing w:val="46"/>
          <w:sz w:val="28"/>
          <w:szCs w:val="28"/>
        </w:rPr>
        <w:t xml:space="preserve"> </w:t>
      </w:r>
      <w:r w:rsidRPr="000F52CB">
        <w:rPr>
          <w:rFonts w:ascii="Times New Roman" w:eastAsia="Times New Roman" w:hAnsi="Times New Roman" w:cs="Times New Roman"/>
          <w:sz w:val="28"/>
          <w:szCs w:val="28"/>
        </w:rPr>
        <w:t>на</w:t>
      </w:r>
      <w:r w:rsidRPr="000F52CB">
        <w:rPr>
          <w:rFonts w:ascii="Times New Roman" w:eastAsia="Times New Roman" w:hAnsi="Times New Roman" w:cs="Times New Roman"/>
          <w:spacing w:val="46"/>
          <w:sz w:val="28"/>
          <w:szCs w:val="28"/>
        </w:rPr>
        <w:t xml:space="preserve"> </w:t>
      </w:r>
      <w:r w:rsidRPr="000F52CB">
        <w:rPr>
          <w:rFonts w:ascii="Times New Roman" w:eastAsia="Times New Roman" w:hAnsi="Times New Roman" w:cs="Times New Roman"/>
          <w:sz w:val="28"/>
          <w:szCs w:val="28"/>
        </w:rPr>
        <w:t>вид</w:t>
      </w:r>
      <w:r w:rsidRPr="000F52CB">
        <w:rPr>
          <w:rFonts w:ascii="Times New Roman" w:eastAsia="Times New Roman" w:hAnsi="Times New Roman" w:cs="Times New Roman"/>
          <w:spacing w:val="44"/>
          <w:sz w:val="28"/>
          <w:szCs w:val="28"/>
        </w:rPr>
        <w:t xml:space="preserve"> </w:t>
      </w:r>
      <w:r w:rsidRPr="000F52CB">
        <w:rPr>
          <w:rFonts w:ascii="Times New Roman" w:eastAsia="Times New Roman" w:hAnsi="Times New Roman" w:cs="Times New Roman"/>
          <w:sz w:val="28"/>
          <w:szCs w:val="28"/>
        </w:rPr>
        <w:t>разрешённого</w:t>
      </w:r>
      <w:r w:rsidRPr="000F52CB">
        <w:rPr>
          <w:rFonts w:ascii="Times New Roman" w:eastAsia="Times New Roman" w:hAnsi="Times New Roman" w:cs="Times New Roman"/>
          <w:spacing w:val="43"/>
          <w:sz w:val="28"/>
          <w:szCs w:val="28"/>
        </w:rPr>
        <w:t xml:space="preserve"> </w:t>
      </w:r>
      <w:r w:rsidRPr="000F52CB">
        <w:rPr>
          <w:rFonts w:ascii="Times New Roman" w:eastAsia="Times New Roman" w:hAnsi="Times New Roman" w:cs="Times New Roman"/>
          <w:sz w:val="28"/>
          <w:szCs w:val="28"/>
        </w:rPr>
        <w:t>использования</w:t>
      </w:r>
      <w:r w:rsidR="00D85AE5">
        <w:rPr>
          <w:color w:val="000000" w:themeColor="text1"/>
        </w:rPr>
        <w:br/>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z w:val="28"/>
          <w:szCs w:val="28"/>
        </w:rPr>
        <w:t>».</w:t>
      </w:r>
    </w:p>
    <w:p w14:paraId="544F96A3" w14:textId="04B2CCD5" w:rsidR="00577C03" w:rsidRPr="000F52CB" w:rsidRDefault="003365C9" w:rsidP="00D85AE5">
      <w:pPr>
        <w:widowControl w:val="0"/>
        <w:autoSpaceDE w:val="0"/>
        <w:autoSpaceDN w:val="0"/>
        <w:adjustRightInd w:val="0"/>
        <w:spacing w:after="0" w:line="240" w:lineRule="auto"/>
        <w:ind w:firstLine="709"/>
        <w:jc w:val="both"/>
        <w:rPr>
          <w:rFonts w:ascii="Times New Roman" w:eastAsia="Times New Roman" w:hAnsi="Times New Roman" w:cs="Times New Roman"/>
          <w:spacing w:val="5"/>
          <w:sz w:val="28"/>
          <w:szCs w:val="28"/>
        </w:rPr>
      </w:pPr>
      <w:r w:rsidRPr="000F52CB">
        <w:rPr>
          <w:rFonts w:ascii="Times New Roman" w:eastAsia="Times New Roman" w:hAnsi="Times New Roman" w:cs="Times New Roman"/>
          <w:sz w:val="28"/>
          <w:szCs w:val="28"/>
        </w:rPr>
        <w:t>Способ</w:t>
      </w:r>
      <w:r w:rsidRPr="000F52CB">
        <w:rPr>
          <w:rFonts w:ascii="Times New Roman" w:eastAsia="Times New Roman" w:hAnsi="Times New Roman" w:cs="Times New Roman"/>
          <w:spacing w:val="-2"/>
          <w:sz w:val="28"/>
          <w:szCs w:val="28"/>
        </w:rPr>
        <w:t xml:space="preserve"> </w:t>
      </w:r>
      <w:r w:rsidRPr="000F52CB">
        <w:rPr>
          <w:rFonts w:ascii="Times New Roman" w:eastAsia="Times New Roman" w:hAnsi="Times New Roman" w:cs="Times New Roman"/>
          <w:sz w:val="28"/>
          <w:szCs w:val="28"/>
        </w:rPr>
        <w:t>получения</w:t>
      </w:r>
      <w:r w:rsidRPr="000F52CB">
        <w:rPr>
          <w:rFonts w:ascii="Times New Roman" w:eastAsia="Times New Roman" w:hAnsi="Times New Roman" w:cs="Times New Roman"/>
          <w:spacing w:val="-3"/>
          <w:sz w:val="28"/>
          <w:szCs w:val="28"/>
        </w:rPr>
        <w:t xml:space="preserve"> </w:t>
      </w:r>
      <w:r w:rsidRPr="000F52CB">
        <w:rPr>
          <w:rFonts w:ascii="Times New Roman" w:eastAsia="Times New Roman" w:hAnsi="Times New Roman" w:cs="Times New Roman"/>
          <w:sz w:val="28"/>
          <w:szCs w:val="28"/>
        </w:rPr>
        <w:t>результата</w:t>
      </w:r>
      <w:r w:rsidRPr="000F52CB">
        <w:rPr>
          <w:rFonts w:ascii="Times New Roman" w:eastAsia="Times New Roman" w:hAnsi="Times New Roman" w:cs="Times New Roman"/>
          <w:spacing w:val="-4"/>
          <w:sz w:val="28"/>
          <w:szCs w:val="28"/>
        </w:rPr>
        <w:t xml:space="preserve"> </w:t>
      </w:r>
      <w:r w:rsidRPr="000F52CB">
        <w:rPr>
          <w:rFonts w:ascii="Times New Roman" w:eastAsia="Times New Roman" w:hAnsi="Times New Roman" w:cs="Times New Roman"/>
          <w:sz w:val="28"/>
          <w:szCs w:val="28"/>
        </w:rPr>
        <w:t>рассмотрения</w:t>
      </w:r>
      <w:r w:rsidRPr="000F52CB">
        <w:rPr>
          <w:rFonts w:ascii="Times New Roman" w:eastAsia="Times New Roman" w:hAnsi="Times New Roman" w:cs="Times New Roman"/>
          <w:spacing w:val="-3"/>
          <w:sz w:val="28"/>
          <w:szCs w:val="28"/>
        </w:rPr>
        <w:t xml:space="preserve"> </w:t>
      </w:r>
      <w:r w:rsidR="0037648A" w:rsidRPr="000F52CB">
        <w:rPr>
          <w:rFonts w:ascii="Times New Roman" w:eastAsia="Times New Roman" w:hAnsi="Times New Roman" w:cs="Times New Roman"/>
          <w:sz w:val="28"/>
          <w:szCs w:val="28"/>
        </w:rPr>
        <w:t>заявления</w:t>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pacing w:val="5"/>
          <w:sz w:val="28"/>
          <w:szCs w:val="28"/>
        </w:rPr>
        <w:t xml:space="preserve"> </w:t>
      </w:r>
    </w:p>
    <w:p w14:paraId="19437071" w14:textId="07BF3618" w:rsidR="00577C03" w:rsidRPr="000F52CB" w:rsidRDefault="00577C0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бумажного документа, который заявитель получает непосредственно в </w:t>
      </w:r>
      <w:r w:rsidR="00DA57AD">
        <w:rPr>
          <w:rFonts w:ascii="Times New Roman" w:eastAsia="Times New Roman" w:hAnsi="Times New Roman" w:cs="Times New Roman"/>
          <w:sz w:val="28"/>
          <w:szCs w:val="28"/>
          <w:lang w:eastAsia="ru-RU"/>
        </w:rPr>
        <w:t>Администрацию</w:t>
      </w:r>
      <w:r w:rsidRPr="000F52CB">
        <w:rPr>
          <w:rFonts w:ascii="Times New Roman" w:eastAsia="Times New Roman" w:hAnsi="Times New Roman" w:cs="Times New Roman"/>
          <w:sz w:val="28"/>
          <w:szCs w:val="28"/>
          <w:lang w:eastAsia="ru-RU"/>
        </w:rPr>
        <w:t xml:space="preserve"> (в случае подачи заявления и документов непосредственно в </w:t>
      </w:r>
      <w:r w:rsidR="00DA57AD">
        <w:rPr>
          <w:rFonts w:ascii="Times New Roman" w:eastAsia="Times New Roman" w:hAnsi="Times New Roman" w:cs="Times New Roman"/>
          <w:sz w:val="28"/>
          <w:szCs w:val="28"/>
          <w:lang w:eastAsia="ru-RU"/>
        </w:rPr>
        <w:t>Администрацию</w:t>
      </w:r>
      <w:r w:rsidRPr="000F52CB">
        <w:rPr>
          <w:rFonts w:ascii="Times New Roman" w:eastAsia="Times New Roman" w:hAnsi="Times New Roman" w:cs="Times New Roman"/>
          <w:sz w:val="28"/>
          <w:szCs w:val="28"/>
          <w:lang w:eastAsia="ru-RU"/>
        </w:rPr>
        <w:t>, почтовым отправлением либо в форме электронных документов посредством РПГУ);</w:t>
      </w:r>
    </w:p>
    <w:p w14:paraId="4B3D6063" w14:textId="390DE66C" w:rsidR="00577C03" w:rsidRPr="000F52CB" w:rsidRDefault="00577C0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бумажного документа, который направляется заявителю посредством почтового отправления (в случае подачи заявления и документов непосредственно в </w:t>
      </w:r>
      <w:r w:rsidR="00DA57AD">
        <w:rPr>
          <w:rFonts w:ascii="Times New Roman" w:eastAsia="Times New Roman" w:hAnsi="Times New Roman" w:cs="Times New Roman"/>
          <w:sz w:val="28"/>
          <w:szCs w:val="28"/>
          <w:lang w:eastAsia="ru-RU"/>
        </w:rPr>
        <w:t>Администрацию</w:t>
      </w:r>
      <w:r w:rsidRPr="000F52CB">
        <w:rPr>
          <w:rFonts w:ascii="Times New Roman" w:eastAsia="Times New Roman" w:hAnsi="Times New Roman" w:cs="Times New Roman"/>
          <w:sz w:val="28"/>
          <w:szCs w:val="28"/>
          <w:lang w:eastAsia="ru-RU"/>
        </w:rPr>
        <w:t>);</w:t>
      </w:r>
    </w:p>
    <w:p w14:paraId="0CA79ECB" w14:textId="154655A6" w:rsidR="00577C03" w:rsidRPr="000F52CB" w:rsidRDefault="00577C0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бумажного документа, который заявитель получает непосредственно в </w:t>
      </w:r>
      <w:r w:rsidR="00C05238" w:rsidRPr="000F52CB">
        <w:rPr>
          <w:rFonts w:ascii="Times New Roman" w:eastAsia="Times New Roman" w:hAnsi="Times New Roman" w:cs="Times New Roman"/>
          <w:sz w:val="28"/>
          <w:szCs w:val="28"/>
          <w:lang w:eastAsia="ru-RU"/>
        </w:rPr>
        <w:t xml:space="preserve">РГАУ МФЦ </w:t>
      </w:r>
      <w:r w:rsidRPr="000F52CB">
        <w:rPr>
          <w:rFonts w:ascii="Times New Roman" w:eastAsia="Times New Roman" w:hAnsi="Times New Roman" w:cs="Times New Roman"/>
          <w:sz w:val="28"/>
          <w:szCs w:val="28"/>
          <w:lang w:eastAsia="ru-RU"/>
        </w:rPr>
        <w:t xml:space="preserve">(в случае подачи заявления и документов непосредственно в </w:t>
      </w:r>
      <w:r w:rsidR="00C05238" w:rsidRPr="000F52CB">
        <w:rPr>
          <w:rFonts w:ascii="Times New Roman" w:eastAsia="Calibri" w:hAnsi="Times New Roman" w:cs="Times New Roman"/>
          <w:sz w:val="28"/>
          <w:szCs w:val="28"/>
        </w:rPr>
        <w:t>РГАУ МФЦ</w:t>
      </w:r>
      <w:r w:rsidRPr="000F52CB">
        <w:rPr>
          <w:rFonts w:ascii="Times New Roman" w:eastAsia="Times New Roman" w:hAnsi="Times New Roman" w:cs="Times New Roman"/>
          <w:sz w:val="28"/>
          <w:szCs w:val="28"/>
          <w:lang w:eastAsia="ru-RU"/>
        </w:rPr>
        <w:t>);</w:t>
      </w:r>
    </w:p>
    <w:p w14:paraId="2F582770" w14:textId="09499376" w:rsidR="0037648A" w:rsidRPr="000F52CB" w:rsidRDefault="00577C0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электронного документа, который направляется в </w:t>
      </w:r>
      <w:r w:rsidR="0037648A" w:rsidRPr="000F52CB">
        <w:rPr>
          <w:rFonts w:ascii="Times New Roman" w:eastAsia="Times New Roman" w:hAnsi="Times New Roman" w:cs="Times New Roman"/>
          <w:sz w:val="28"/>
          <w:szCs w:val="28"/>
          <w:lang w:eastAsia="ru-RU"/>
        </w:rPr>
        <w:t>личный кабинет РПГУ.</w:t>
      </w:r>
    </w:p>
    <w:p w14:paraId="3D834CCD" w14:textId="77777777" w:rsidR="003365C9" w:rsidRPr="000F52CB" w:rsidRDefault="003365C9" w:rsidP="00D85AE5">
      <w:pPr>
        <w:autoSpaceDE w:val="0"/>
        <w:autoSpaceDN w:val="0"/>
        <w:spacing w:after="0" w:line="240" w:lineRule="auto"/>
        <w:ind w:firstLine="709"/>
        <w:jc w:val="both"/>
        <w:rPr>
          <w:rFonts w:ascii="Times New Roman" w:eastAsia="Times New Roman" w:hAnsi="Times New Roman" w:cs="Times New Roman"/>
          <w:sz w:val="28"/>
          <w:szCs w:val="28"/>
        </w:rPr>
      </w:pPr>
      <w:r w:rsidRPr="000F52CB">
        <w:rPr>
          <w:rFonts w:ascii="Times New Roman" w:eastAsia="Times New Roman" w:hAnsi="Times New Roman" w:cs="Times New Roman"/>
          <w:sz w:val="28"/>
          <w:szCs w:val="28"/>
        </w:rPr>
        <w:t>Приложение:</w:t>
      </w:r>
    </w:p>
    <w:p w14:paraId="57F832B4" w14:textId="7E6695A7" w:rsidR="008E4848" w:rsidRPr="000F52CB" w:rsidRDefault="003365C9" w:rsidP="00D85AE5">
      <w:pPr>
        <w:autoSpaceDE w:val="0"/>
        <w:autoSpaceDN w:val="0"/>
        <w:spacing w:after="0" w:line="240" w:lineRule="auto"/>
        <w:ind w:firstLine="709"/>
        <w:jc w:val="both"/>
        <w:rPr>
          <w:rFonts w:ascii="Times New Roman" w:hAnsi="Times New Roman"/>
          <w:sz w:val="28"/>
          <w:szCs w:val="28"/>
        </w:rPr>
      </w:pPr>
      <w:r w:rsidRPr="000F52CB">
        <w:rPr>
          <w:rFonts w:ascii="Times New Roman" w:eastAsia="Times New Roman" w:hAnsi="Times New Roman" w:cs="Times New Roman"/>
          <w:noProof/>
          <w:sz w:val="28"/>
          <w:szCs w:val="28"/>
          <w:lang w:eastAsia="ru-RU"/>
        </w:rPr>
        <mc:AlternateContent>
          <mc:Choice Requires="wps">
            <w:drawing>
              <wp:anchor distT="0" distB="0" distL="0" distR="0" simplePos="0" relativeHeight="251666432" behindDoc="1" locked="0" layoutInCell="1" allowOverlap="1" wp14:anchorId="724D85FC" wp14:editId="2319FF9F">
                <wp:simplePos x="0" y="0"/>
                <wp:positionH relativeFrom="page">
                  <wp:posOffset>1051560</wp:posOffset>
                </wp:positionH>
                <wp:positionV relativeFrom="paragraph">
                  <wp:posOffset>202565</wp:posOffset>
                </wp:positionV>
                <wp:extent cx="5958840" cy="1270"/>
                <wp:effectExtent l="13335" t="8890" r="9525" b="8890"/>
                <wp:wrapTopAndBottom/>
                <wp:docPr id="1" name="Полилиния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840" cy="1270"/>
                        </a:xfrm>
                        <a:custGeom>
                          <a:avLst/>
                          <a:gdLst>
                            <a:gd name="T0" fmla="*/ 0 w 9384"/>
                            <a:gd name="T1" fmla="*/ 0 h 1270"/>
                            <a:gd name="T2" fmla="*/ 4978400 w 9384"/>
                            <a:gd name="T3" fmla="*/ 0 h 1270"/>
                            <a:gd name="T4" fmla="*/ 4981575 w 9384"/>
                            <a:gd name="T5" fmla="*/ 0 h 1270"/>
                            <a:gd name="T6" fmla="*/ 5958840 w 938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84" h="1270">
                              <a:moveTo>
                                <a:pt x="0" y="0"/>
                              </a:moveTo>
                              <a:lnTo>
                                <a:pt x="7840" y="0"/>
                              </a:lnTo>
                              <a:moveTo>
                                <a:pt x="7845" y="0"/>
                              </a:moveTo>
                              <a:lnTo>
                                <a:pt x="938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636E7" id="Полилиния 79" o:spid="_x0000_s1026" style="position:absolute;margin-left:82.8pt;margin-top:15.95pt;width:469.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" path="m,l7840,t5,l9384,e" filled="f" strokeweight=".19811mm">
                <v:path arrowok="t" o:connecttype="custom" o:connectlocs="0,0;2147483646,0;2147483646,0;2147483646,0" o:connectangles="0,0,0,0"/>
                <w10:wrap type="topAndBottom" anchorx="page"/>
              </v:shape>
            </w:pict>
          </mc:Fallback>
        </mc:AlternateContent>
      </w:r>
      <w:r w:rsidRPr="000F52CB">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1" locked="0" layoutInCell="1" allowOverlap="1" wp14:anchorId="37703FF8" wp14:editId="6852D253">
                <wp:simplePos x="0" y="0"/>
                <wp:positionH relativeFrom="page">
                  <wp:posOffset>1051560</wp:posOffset>
                </wp:positionH>
                <wp:positionV relativeFrom="paragraph">
                  <wp:posOffset>407035</wp:posOffset>
                </wp:positionV>
                <wp:extent cx="5955030" cy="1270"/>
                <wp:effectExtent l="0" t="0" r="2667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5030" cy="1270"/>
                        </a:xfrm>
                        <a:custGeom>
                          <a:avLst/>
                          <a:gdLst>
                            <a:gd name="T0" fmla="+- 0 1656 1656"/>
                            <a:gd name="T1" fmla="*/ T0 w 9378"/>
                            <a:gd name="T2" fmla="+- 0 11034 1656"/>
                            <a:gd name="T3" fmla="*/ T2 w 9378"/>
                          </a:gdLst>
                          <a:ahLst/>
                          <a:cxnLst>
                            <a:cxn ang="0">
                              <a:pos x="T1" y="0"/>
                            </a:cxn>
                            <a:cxn ang="0">
                              <a:pos x="T3" y="0"/>
                            </a:cxn>
                          </a:cxnLst>
                          <a:rect l="0" t="0" r="r" b="b"/>
                          <a:pathLst>
                            <a:path w="9378">
                              <a:moveTo>
                                <a:pt x="0" y="0"/>
                              </a:moveTo>
                              <a:lnTo>
                                <a:pt x="93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09311" id="Полилиния 2" o:spid="_x0000_s1026" style="position:absolute;margin-left:82.8pt;margin-top:32.05pt;width:468.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" path="m,l9378,e" filled="f" strokeweight=".19811mm">
                <v:path arrowok="t" o:connecttype="custom" o:connectlocs="0,0;5955030,0" o:connectangles="0,0"/>
                <w10:wrap type="topAndBottom" anchorx="page"/>
              </v:shape>
            </w:pict>
          </mc:Fallback>
        </mc:AlternateContent>
      </w:r>
      <w:r w:rsidRPr="000F52CB">
        <w:rPr>
          <w:rFonts w:ascii="Times New Roman" w:eastAsia="Times New Roman" w:hAnsi="Times New Roman" w:cs="Times New Roman"/>
          <w:noProof/>
          <w:sz w:val="28"/>
          <w:szCs w:val="28"/>
          <w:lang w:eastAsia="ru-RU"/>
        </w:rPr>
        <mc:AlternateContent>
          <mc:Choice Requires="wps">
            <w:drawing>
              <wp:anchor distT="0" distB="0" distL="0" distR="0" simplePos="0" relativeHeight="251668480" behindDoc="1" locked="0" layoutInCell="1" allowOverlap="1" wp14:anchorId="4C5BB40F" wp14:editId="75179197">
                <wp:simplePos x="0" y="0"/>
                <wp:positionH relativeFrom="page">
                  <wp:posOffset>1051560</wp:posOffset>
                </wp:positionH>
                <wp:positionV relativeFrom="paragraph">
                  <wp:posOffset>611505</wp:posOffset>
                </wp:positionV>
                <wp:extent cx="5955030" cy="1270"/>
                <wp:effectExtent l="0" t="0" r="2667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5030" cy="1270"/>
                        </a:xfrm>
                        <a:custGeom>
                          <a:avLst/>
                          <a:gdLst>
                            <a:gd name="T0" fmla="+- 0 1656 1656"/>
                            <a:gd name="T1" fmla="*/ T0 w 9378"/>
                            <a:gd name="T2" fmla="+- 0 11034 1656"/>
                            <a:gd name="T3" fmla="*/ T2 w 9378"/>
                          </a:gdLst>
                          <a:ahLst/>
                          <a:cxnLst>
                            <a:cxn ang="0">
                              <a:pos x="T1" y="0"/>
                            </a:cxn>
                            <a:cxn ang="0">
                              <a:pos x="T3" y="0"/>
                            </a:cxn>
                          </a:cxnLst>
                          <a:rect l="0" t="0" r="r" b="b"/>
                          <a:pathLst>
                            <a:path w="9378">
                              <a:moveTo>
                                <a:pt x="0" y="0"/>
                              </a:moveTo>
                              <a:lnTo>
                                <a:pt x="93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95E32" id="Полилиния 3" o:spid="_x0000_s1026" style="position:absolute;margin-left:82.8pt;margin-top:48.15pt;width:468.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" path="m,l9378,e" filled="f" strokeweight=".19811mm">
                <v:path arrowok="t" o:connecttype="custom" o:connectlocs="0,0;5955030,0" o:connectangles="0,0"/>
                <w10:wrap type="topAndBottom" anchorx="page"/>
              </v:shape>
            </w:pict>
          </mc:Fallback>
        </mc:AlternateContent>
      </w:r>
      <w:r w:rsidR="008E4848" w:rsidRPr="000F52CB">
        <w:rPr>
          <w:rFonts w:ascii="Times New Roman" w:hAnsi="Times New Roman"/>
          <w:sz w:val="28"/>
          <w:szCs w:val="28"/>
        </w:rPr>
        <w:t xml:space="preserve">Подтверждаю своё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w:t>
      </w:r>
      <w:r w:rsidR="008E4848" w:rsidRPr="000F52CB">
        <w:rPr>
          <w:rFonts w:ascii="Times New Roman" w:hAnsi="Times New Roman"/>
          <w:sz w:val="28"/>
          <w:szCs w:val="28"/>
        </w:rPr>
        <w:lastRenderedPageBreak/>
        <w:t>необходимые для обработки персональных данных в рамках предоставления муниципальной услуги.</w:t>
      </w:r>
    </w:p>
    <w:p w14:paraId="00A83B17" w14:textId="77777777" w:rsidR="008E4848" w:rsidRDefault="008E4848" w:rsidP="00D85AE5">
      <w:pPr>
        <w:widowControl w:val="0"/>
        <w:autoSpaceDE w:val="0"/>
        <w:autoSpaceDN w:val="0"/>
        <w:adjustRightInd w:val="0"/>
        <w:spacing w:after="0" w:line="240" w:lineRule="auto"/>
        <w:ind w:firstLine="709"/>
        <w:jc w:val="both"/>
        <w:rPr>
          <w:rFonts w:ascii="Times New Roman" w:hAnsi="Times New Roman"/>
          <w:sz w:val="28"/>
          <w:szCs w:val="28"/>
        </w:rPr>
      </w:pPr>
      <w:r w:rsidRPr="000F52CB">
        <w:rPr>
          <w:rFonts w:ascii="Times New Roman" w:hAnsi="Times New Roman"/>
          <w:sz w:val="28"/>
          <w:szCs w:val="28"/>
        </w:rPr>
        <w:t>Настоящее согласие действует со дня его подписания до дня отзыва в письменной форме (если иное не предусмотрено законодательством Российской Федерации).</w:t>
      </w:r>
    </w:p>
    <w:p w14:paraId="458648E1" w14:textId="77777777" w:rsidR="00D85AE5" w:rsidRPr="000F52CB" w:rsidRDefault="00D85AE5" w:rsidP="00D85AE5">
      <w:pPr>
        <w:widowControl w:val="0"/>
        <w:autoSpaceDE w:val="0"/>
        <w:autoSpaceDN w:val="0"/>
        <w:adjustRightInd w:val="0"/>
        <w:spacing w:after="0" w:line="240" w:lineRule="auto"/>
        <w:ind w:firstLine="709"/>
        <w:jc w:val="both"/>
        <w:rPr>
          <w:rFonts w:ascii="Times New Roman" w:hAnsi="Times New Roman"/>
          <w:sz w:val="28"/>
          <w:szCs w:val="28"/>
        </w:rPr>
      </w:pPr>
    </w:p>
    <w:p w14:paraId="7DFD3AAE" w14:textId="77777777" w:rsidR="00D85AE5" w:rsidRDefault="00D85AE5" w:rsidP="00D85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 ______________ 20__ г.          ___________________________________</w:t>
      </w:r>
    </w:p>
    <w:p w14:paraId="76C10EA2" w14:textId="77777777" w:rsidR="00D85AE5" w:rsidRDefault="00D85AE5" w:rsidP="00D85AE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(подпись заявителя/представителя заявителя с расшифровкой)</w:t>
      </w:r>
    </w:p>
    <w:p w14:paraId="0B26A25B" w14:textId="77777777" w:rsidR="00A2114C" w:rsidRPr="00D85AE5" w:rsidRDefault="00A2114C" w:rsidP="00D85AE5">
      <w:pPr>
        <w:tabs>
          <w:tab w:val="left" w:pos="426"/>
        </w:tabs>
        <w:spacing w:after="0" w:line="240" w:lineRule="auto"/>
        <w:ind w:firstLine="709"/>
        <w:jc w:val="both"/>
        <w:rPr>
          <w:rFonts w:ascii="Times New Roman" w:eastAsia="Times New Roman" w:hAnsi="Times New Roman" w:cs="Times New Roman"/>
          <w:sz w:val="28"/>
          <w:szCs w:val="28"/>
          <w:lang w:eastAsia="ru-RU"/>
        </w:rPr>
      </w:pPr>
    </w:p>
    <w:p w14:paraId="642F3374" w14:textId="25138DF0" w:rsidR="00A2114C" w:rsidRPr="00D85AE5" w:rsidRDefault="00A2114C" w:rsidP="001F6F7F">
      <w:pPr>
        <w:tabs>
          <w:tab w:val="left" w:pos="426"/>
        </w:tabs>
        <w:spacing w:after="0" w:line="240" w:lineRule="auto"/>
        <w:jc w:val="both"/>
        <w:rPr>
          <w:rFonts w:ascii="Times New Roman" w:eastAsia="Times New Roman" w:hAnsi="Times New Roman" w:cs="Times New Roman"/>
          <w:sz w:val="28"/>
          <w:szCs w:val="28"/>
          <w:lang w:eastAsia="ru-RU"/>
        </w:rPr>
      </w:pPr>
    </w:p>
    <w:p w14:paraId="02C78FBA" w14:textId="77777777" w:rsidR="00D210BB" w:rsidRPr="00D85AE5" w:rsidRDefault="00D210BB" w:rsidP="001F6F7F">
      <w:pPr>
        <w:tabs>
          <w:tab w:val="left" w:pos="426"/>
        </w:tabs>
        <w:spacing w:after="0" w:line="240" w:lineRule="auto"/>
        <w:jc w:val="both"/>
        <w:rPr>
          <w:rFonts w:ascii="Times New Roman" w:eastAsia="Times New Roman" w:hAnsi="Times New Roman" w:cs="Times New Roman"/>
          <w:sz w:val="28"/>
          <w:szCs w:val="28"/>
          <w:lang w:eastAsia="ru-RU"/>
        </w:rPr>
      </w:pPr>
    </w:p>
    <w:p w14:paraId="3CE18466" w14:textId="5B0E0A74" w:rsidR="00D210BB" w:rsidRPr="000F52CB" w:rsidRDefault="00D210BB" w:rsidP="001F6F7F">
      <w:pPr>
        <w:tabs>
          <w:tab w:val="left" w:pos="426"/>
        </w:tabs>
        <w:spacing w:after="0" w:line="240" w:lineRule="auto"/>
        <w:jc w:val="both"/>
        <w:rPr>
          <w:rFonts w:ascii="Times New Roman" w:eastAsia="Times New Roman" w:hAnsi="Times New Roman" w:cs="Times New Roman"/>
          <w:lang w:eastAsia="ru-RU"/>
        </w:rPr>
      </w:pPr>
    </w:p>
    <w:p w14:paraId="7B84A4B6" w14:textId="77777777" w:rsidR="00450257" w:rsidRPr="000F52CB" w:rsidRDefault="00450257" w:rsidP="001F6F7F">
      <w:pPr>
        <w:tabs>
          <w:tab w:val="left" w:pos="426"/>
        </w:tabs>
        <w:spacing w:after="0" w:line="240" w:lineRule="auto"/>
        <w:jc w:val="both"/>
        <w:rPr>
          <w:rFonts w:ascii="Times New Roman" w:eastAsia="Times New Roman" w:hAnsi="Times New Roman" w:cs="Times New Roman"/>
          <w:lang w:eastAsia="ru-RU"/>
        </w:rPr>
        <w:sectPr w:rsidR="00450257" w:rsidRPr="000F52CB" w:rsidSect="00B63BA9">
          <w:pgSz w:w="11906" w:h="16838"/>
          <w:pgMar w:top="1134" w:right="567" w:bottom="1134" w:left="1134" w:header="709" w:footer="709" w:gutter="0"/>
          <w:cols w:space="708"/>
          <w:titlePg/>
          <w:docGrid w:linePitch="360"/>
        </w:sectPr>
      </w:pPr>
    </w:p>
    <w:p w14:paraId="063500F9" w14:textId="77777777" w:rsidR="00330DE4" w:rsidRPr="000F52CB" w:rsidRDefault="00330DE4">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lastRenderedPageBreak/>
        <w:t>Приложение № 2</w:t>
      </w:r>
    </w:p>
    <w:p w14:paraId="3A72F1A7" w14:textId="77777777" w:rsidR="00330DE4" w:rsidRPr="000F52CB" w:rsidRDefault="00330DE4">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к Административному регламенту</w:t>
      </w:r>
    </w:p>
    <w:p w14:paraId="66AD590D" w14:textId="77777777" w:rsidR="00330DE4" w:rsidRPr="000F52CB" w:rsidRDefault="00330DE4">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предоставления муниципальной услуги</w:t>
      </w:r>
    </w:p>
    <w:p w14:paraId="233E2935" w14:textId="65A4F4A3" w:rsidR="00330DE4" w:rsidRPr="000F52CB" w:rsidRDefault="00330DE4" w:rsidP="00DA57AD">
      <w:pPr>
        <w:widowControl w:val="0"/>
        <w:autoSpaceDE w:val="0"/>
        <w:autoSpaceDN w:val="0"/>
        <w:adjustRightInd w:val="0"/>
        <w:spacing w:after="0" w:line="240" w:lineRule="auto"/>
        <w:ind w:left="5954"/>
        <w:rPr>
          <w:rFonts w:ascii="Times New Roman" w:hAnsi="Times New Roman" w:cs="Times New Roman"/>
          <w:sz w:val="16"/>
          <w:szCs w:val="16"/>
        </w:rPr>
      </w:pPr>
      <w:r w:rsidRPr="000F52CB">
        <w:rPr>
          <w:rFonts w:ascii="Times New Roman" w:hAnsi="Times New Roman" w:cs="Times New Roman"/>
          <w:sz w:val="28"/>
          <w:szCs w:val="28"/>
        </w:rPr>
        <w:t>«</w:t>
      </w:r>
      <w:r w:rsidR="00BA44CE" w:rsidRPr="000F52CB">
        <w:rPr>
          <w:rFonts w:ascii="Times New Roman" w:hAnsi="Times New Roman" w:cs="Times New Roman"/>
          <w:sz w:val="28"/>
          <w:szCs w:val="28"/>
        </w:rPr>
        <w:t>Изменение вида разрешенного использования земельных участков, находящихся в муниципальной собственности</w:t>
      </w:r>
      <w:r w:rsidR="00356427" w:rsidRPr="000F52CB">
        <w:rPr>
          <w:rFonts w:ascii="Times New Roman" w:hAnsi="Times New Roman" w:cs="Times New Roman"/>
          <w:sz w:val="28"/>
          <w:szCs w:val="28"/>
        </w:rPr>
        <w:t xml:space="preserve">» </w:t>
      </w:r>
      <w:r w:rsidR="001F6F7F" w:rsidRPr="000F52CB">
        <w:rPr>
          <w:rFonts w:ascii="Times New Roman" w:hAnsi="Times New Roman" w:cs="Times New Roman"/>
          <w:sz w:val="28"/>
          <w:szCs w:val="28"/>
        </w:rPr>
        <w:t>в</w:t>
      </w:r>
      <w:r w:rsidR="00DA57AD">
        <w:rPr>
          <w:rFonts w:ascii="Times New Roman" w:hAnsi="Times New Roman" w:cs="Times New Roman"/>
          <w:sz w:val="28"/>
          <w:szCs w:val="28"/>
        </w:rPr>
        <w:t xml:space="preserve"> городском округе город Стерлитамак Республики Башкортостан</w:t>
      </w:r>
    </w:p>
    <w:p w14:paraId="22BF95CC" w14:textId="77777777" w:rsidR="00330DE4" w:rsidRPr="000F52CB" w:rsidRDefault="00330DE4" w:rsidP="00C40581">
      <w:pPr>
        <w:spacing w:after="0" w:line="240" w:lineRule="auto"/>
        <w:ind w:left="5954"/>
        <w:rPr>
          <w:rFonts w:ascii="Times New Roman" w:eastAsia="Times New Roman" w:hAnsi="Times New Roman" w:cs="Times New Roman"/>
          <w:sz w:val="28"/>
          <w:szCs w:val="28"/>
          <w:lang w:eastAsia="ru-RU"/>
        </w:rPr>
      </w:pPr>
    </w:p>
    <w:p w14:paraId="2AE267C9" w14:textId="77777777" w:rsidR="00330DE4" w:rsidRPr="000F52CB" w:rsidRDefault="00330DE4" w:rsidP="00D85AE5">
      <w:pPr>
        <w:spacing w:after="0" w:line="240" w:lineRule="auto"/>
        <w:jc w:val="center"/>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Форма заявления для юридического лица</w:t>
      </w:r>
    </w:p>
    <w:p w14:paraId="4AB45818" w14:textId="77777777" w:rsidR="00330DE4" w:rsidRPr="000F52CB" w:rsidRDefault="00330DE4" w:rsidP="00D85AE5">
      <w:pPr>
        <w:widowControl w:val="0"/>
        <w:autoSpaceDE w:val="0"/>
        <w:autoSpaceDN w:val="0"/>
        <w:adjustRightInd w:val="0"/>
        <w:spacing w:after="0" w:line="240" w:lineRule="auto"/>
        <w:ind w:left="5954"/>
        <w:jc w:val="center"/>
        <w:rPr>
          <w:rFonts w:ascii="Times New Roman" w:hAnsi="Times New Roman" w:cs="Times New Roman"/>
          <w:sz w:val="24"/>
          <w:szCs w:val="24"/>
        </w:rPr>
      </w:pPr>
    </w:p>
    <w:p w14:paraId="03A474E7" w14:textId="0A8BBD4D" w:rsidR="00330DE4" w:rsidRPr="000F52CB" w:rsidRDefault="00330DE4">
      <w:pPr>
        <w:widowControl w:val="0"/>
        <w:autoSpaceDE w:val="0"/>
        <w:autoSpaceDN w:val="0"/>
        <w:adjustRightInd w:val="0"/>
        <w:spacing w:after="0" w:line="240" w:lineRule="auto"/>
        <w:ind w:left="5954"/>
        <w:rPr>
          <w:rFonts w:ascii="Times New Roman" w:hAnsi="Times New Roman" w:cs="Times New Roman"/>
          <w:sz w:val="24"/>
          <w:szCs w:val="24"/>
        </w:rPr>
      </w:pPr>
    </w:p>
    <w:p w14:paraId="57256FC6" w14:textId="02319F8B" w:rsidR="00330DE4" w:rsidRPr="000F52CB" w:rsidRDefault="00330DE4">
      <w:pPr>
        <w:widowControl w:val="0"/>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 xml:space="preserve">___________________________________ </w:t>
      </w:r>
    </w:p>
    <w:p w14:paraId="523DDF10" w14:textId="6238F37D" w:rsidR="00330DE4" w:rsidRPr="000F52CB" w:rsidRDefault="00330DE4" w:rsidP="00C40581">
      <w:pPr>
        <w:widowControl w:val="0"/>
        <w:autoSpaceDE w:val="0"/>
        <w:autoSpaceDN w:val="0"/>
        <w:adjustRightInd w:val="0"/>
        <w:spacing w:after="0" w:line="240" w:lineRule="auto"/>
        <w:ind w:left="5954"/>
        <w:rPr>
          <w:rFonts w:ascii="Times New Roman" w:hAnsi="Times New Roman" w:cs="Times New Roman"/>
          <w:sz w:val="18"/>
          <w:szCs w:val="24"/>
        </w:rPr>
      </w:pPr>
      <w:r w:rsidRPr="000F52CB">
        <w:rPr>
          <w:rFonts w:ascii="Times New Roman" w:hAnsi="Times New Roman" w:cs="Times New Roman"/>
          <w:sz w:val="18"/>
          <w:szCs w:val="24"/>
        </w:rPr>
        <w:t>(наименование)</w:t>
      </w:r>
    </w:p>
    <w:p w14:paraId="5482EF5D" w14:textId="44C246A0" w:rsidR="00B3223C" w:rsidRPr="000F52CB" w:rsidRDefault="00B3223C">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от _________________________________</w:t>
      </w:r>
    </w:p>
    <w:p w14:paraId="3E25B07B" w14:textId="77777777" w:rsidR="00B3223C" w:rsidRPr="000F52CB" w:rsidRDefault="00B3223C" w:rsidP="00C40581">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(наименование юридического лица)</w:t>
      </w:r>
    </w:p>
    <w:p w14:paraId="46F03586" w14:textId="6C1C4BA1" w:rsidR="00B3223C" w:rsidRPr="000F52CB" w:rsidRDefault="00B3223C">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___________________________________</w:t>
      </w:r>
    </w:p>
    <w:p w14:paraId="08424387" w14:textId="77777777" w:rsidR="00B3223C" w:rsidRPr="000F52CB" w:rsidRDefault="00B3223C" w:rsidP="00C40581">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(место нахождения юридического лица)</w:t>
      </w:r>
    </w:p>
    <w:p w14:paraId="71255075" w14:textId="148E58BA" w:rsidR="00B3223C" w:rsidRPr="000F52CB" w:rsidRDefault="00B3223C">
      <w:pPr>
        <w:spacing w:after="0" w:line="240" w:lineRule="auto"/>
        <w:ind w:left="5954"/>
        <w:rPr>
          <w:rFonts w:ascii="Times New Roman" w:eastAsia="Times New Roman" w:hAnsi="Times New Roman" w:cs="Times New Roman"/>
          <w:sz w:val="24"/>
          <w:szCs w:val="24"/>
          <w:lang w:eastAsia="ru-RU"/>
        </w:rPr>
      </w:pPr>
      <w:r w:rsidRPr="000F52CB">
        <w:rPr>
          <w:rFonts w:ascii="Times New Roman" w:eastAsia="Times New Roman" w:hAnsi="Times New Roman" w:cs="Times New Roman"/>
          <w:sz w:val="24"/>
          <w:szCs w:val="24"/>
          <w:lang w:eastAsia="ru-RU"/>
        </w:rPr>
        <w:t>___________________________________</w:t>
      </w:r>
    </w:p>
    <w:p w14:paraId="3F8C7E1B" w14:textId="77777777" w:rsidR="00B3223C" w:rsidRPr="000F52CB" w:rsidRDefault="00B3223C" w:rsidP="00C40581">
      <w:pPr>
        <w:spacing w:after="0" w:line="240" w:lineRule="auto"/>
        <w:ind w:left="5954"/>
        <w:rPr>
          <w:rFonts w:ascii="Times New Roman" w:eastAsia="Times New Roman" w:hAnsi="Times New Roman" w:cs="Times New Roman"/>
          <w:sz w:val="18"/>
          <w:szCs w:val="18"/>
          <w:lang w:eastAsia="ru-RU"/>
        </w:rPr>
      </w:pPr>
      <w:r w:rsidRPr="000F52CB">
        <w:rPr>
          <w:rFonts w:ascii="Times New Roman" w:eastAsia="Times New Roman" w:hAnsi="Times New Roman" w:cs="Times New Roman"/>
          <w:sz w:val="18"/>
          <w:szCs w:val="18"/>
          <w:lang w:eastAsia="ru-RU"/>
        </w:rPr>
        <w:t>(номер записи в ЕГРЮЛ, ИНН)</w:t>
      </w:r>
    </w:p>
    <w:p w14:paraId="0BCEB757" w14:textId="77777777" w:rsidR="00B3223C" w:rsidRPr="000F52CB" w:rsidRDefault="00B3223C" w:rsidP="00EA7593">
      <w:pPr>
        <w:spacing w:after="0" w:line="240" w:lineRule="auto"/>
        <w:ind w:firstLine="4962"/>
        <w:rPr>
          <w:rFonts w:ascii="Times New Roman" w:eastAsia="Times New Roman" w:hAnsi="Times New Roman" w:cs="Times New Roman"/>
          <w:sz w:val="24"/>
          <w:szCs w:val="24"/>
          <w:lang w:eastAsia="ru-RU"/>
        </w:rPr>
      </w:pPr>
    </w:p>
    <w:p w14:paraId="145C3CCE" w14:textId="521964B9" w:rsidR="00B3223C" w:rsidRPr="000F52CB" w:rsidRDefault="00A34912" w:rsidP="00330DE4">
      <w:pPr>
        <w:spacing w:after="0" w:line="240" w:lineRule="auto"/>
        <w:ind w:firstLine="4536"/>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ЗАЯВЛЕНИЕ</w:t>
      </w:r>
    </w:p>
    <w:p w14:paraId="48D5B4C1" w14:textId="77777777" w:rsidR="003365C9" w:rsidRPr="000F52CB" w:rsidRDefault="003365C9" w:rsidP="003365C9">
      <w:pPr>
        <w:spacing w:after="0" w:line="240" w:lineRule="auto"/>
        <w:jc w:val="center"/>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об изменении вида разрешенного использования земельного участка</w:t>
      </w:r>
    </w:p>
    <w:p w14:paraId="49841DAA" w14:textId="77777777" w:rsidR="003365C9" w:rsidRPr="000F52CB" w:rsidRDefault="003365C9" w:rsidP="003365C9">
      <w:pPr>
        <w:spacing w:after="0" w:line="240" w:lineRule="auto"/>
        <w:jc w:val="center"/>
        <w:rPr>
          <w:rFonts w:ascii="Times New Roman" w:eastAsia="Times New Roman" w:hAnsi="Times New Roman" w:cs="Times New Roman"/>
          <w:sz w:val="28"/>
          <w:szCs w:val="28"/>
          <w:lang w:eastAsia="ru-RU"/>
        </w:rPr>
      </w:pPr>
    </w:p>
    <w:p w14:paraId="6C72DC85" w14:textId="61CFCAED" w:rsidR="003365C9" w:rsidRPr="000F52CB" w:rsidRDefault="003365C9" w:rsidP="00D85AE5">
      <w:pPr>
        <w:tabs>
          <w:tab w:val="left" w:pos="4822"/>
          <w:tab w:val="left" w:pos="6606"/>
        </w:tabs>
        <w:autoSpaceDE w:val="0"/>
        <w:autoSpaceDN w:val="0"/>
        <w:spacing w:after="0" w:line="240" w:lineRule="auto"/>
        <w:ind w:firstLine="709"/>
        <w:jc w:val="both"/>
        <w:rPr>
          <w:rFonts w:ascii="Times New Roman" w:eastAsia="Times New Roman" w:hAnsi="Times New Roman" w:cs="Times New Roman"/>
          <w:sz w:val="28"/>
          <w:szCs w:val="28"/>
        </w:rPr>
      </w:pPr>
      <w:r w:rsidRPr="000F52CB">
        <w:rPr>
          <w:rFonts w:ascii="Times New Roman" w:eastAsia="Times New Roman" w:hAnsi="Times New Roman" w:cs="Times New Roman"/>
          <w:sz w:val="28"/>
          <w:szCs w:val="28"/>
        </w:rPr>
        <w:t>Прошу</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Вас</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изменить</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вид</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разрешённого</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использования</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земельного</w:t>
      </w:r>
      <w:r w:rsidRPr="000F52CB">
        <w:rPr>
          <w:rFonts w:ascii="Times New Roman" w:eastAsia="Times New Roman" w:hAnsi="Times New Roman" w:cs="Times New Roman"/>
          <w:spacing w:val="1"/>
          <w:sz w:val="28"/>
          <w:szCs w:val="28"/>
        </w:rPr>
        <w:t xml:space="preserve"> </w:t>
      </w:r>
      <w:r w:rsidRPr="000F52CB">
        <w:rPr>
          <w:rFonts w:ascii="Times New Roman" w:eastAsia="Times New Roman" w:hAnsi="Times New Roman" w:cs="Times New Roman"/>
          <w:sz w:val="28"/>
          <w:szCs w:val="28"/>
        </w:rPr>
        <w:t>участка</w:t>
      </w:r>
      <w:r w:rsidRPr="000F52CB">
        <w:rPr>
          <w:rFonts w:ascii="Times New Roman" w:eastAsia="Times New Roman" w:hAnsi="Times New Roman" w:cs="Times New Roman"/>
          <w:spacing w:val="112"/>
          <w:sz w:val="28"/>
          <w:szCs w:val="28"/>
        </w:rPr>
        <w:t xml:space="preserve"> </w:t>
      </w:r>
      <w:r w:rsidRPr="000F52CB">
        <w:rPr>
          <w:rFonts w:ascii="Times New Roman" w:eastAsia="Times New Roman" w:hAnsi="Times New Roman" w:cs="Times New Roman"/>
          <w:sz w:val="28"/>
          <w:szCs w:val="28"/>
        </w:rPr>
        <w:t>с</w:t>
      </w:r>
      <w:r w:rsidRPr="000F52CB">
        <w:rPr>
          <w:rFonts w:ascii="Times New Roman" w:eastAsia="Times New Roman" w:hAnsi="Times New Roman" w:cs="Times New Roman"/>
          <w:spacing w:val="112"/>
          <w:sz w:val="28"/>
          <w:szCs w:val="28"/>
        </w:rPr>
        <w:t xml:space="preserve"> </w:t>
      </w:r>
      <w:r w:rsidRPr="000F52CB">
        <w:rPr>
          <w:rFonts w:ascii="Times New Roman" w:eastAsia="Times New Roman" w:hAnsi="Times New Roman" w:cs="Times New Roman"/>
          <w:sz w:val="28"/>
          <w:szCs w:val="28"/>
        </w:rPr>
        <w:t>кадастровым</w:t>
      </w:r>
      <w:r w:rsidRPr="000F52CB">
        <w:rPr>
          <w:rFonts w:ascii="Times New Roman" w:eastAsia="Times New Roman" w:hAnsi="Times New Roman" w:cs="Times New Roman"/>
          <w:spacing w:val="110"/>
          <w:sz w:val="28"/>
          <w:szCs w:val="28"/>
        </w:rPr>
        <w:t xml:space="preserve"> </w:t>
      </w:r>
      <w:r w:rsidRPr="000F52CB">
        <w:rPr>
          <w:rFonts w:ascii="Times New Roman" w:eastAsia="Times New Roman" w:hAnsi="Times New Roman" w:cs="Times New Roman"/>
          <w:sz w:val="28"/>
          <w:szCs w:val="28"/>
        </w:rPr>
        <w:t>номером</w:t>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pacing w:val="42"/>
          <w:sz w:val="28"/>
          <w:szCs w:val="28"/>
        </w:rPr>
        <w:t xml:space="preserve"> </w:t>
      </w:r>
      <w:r w:rsidRPr="000F52CB">
        <w:rPr>
          <w:rFonts w:ascii="Times New Roman" w:eastAsia="Times New Roman" w:hAnsi="Times New Roman" w:cs="Times New Roman"/>
          <w:sz w:val="28"/>
          <w:szCs w:val="28"/>
        </w:rPr>
        <w:t>с</w:t>
      </w:r>
      <w:r w:rsidRPr="000F52CB">
        <w:rPr>
          <w:rFonts w:ascii="Times New Roman" w:eastAsia="Times New Roman" w:hAnsi="Times New Roman" w:cs="Times New Roman"/>
          <w:spacing w:val="39"/>
          <w:sz w:val="28"/>
          <w:szCs w:val="28"/>
        </w:rPr>
        <w:t xml:space="preserve"> </w:t>
      </w:r>
      <w:r w:rsidRPr="000F52CB">
        <w:rPr>
          <w:rFonts w:ascii="Times New Roman" w:eastAsia="Times New Roman" w:hAnsi="Times New Roman" w:cs="Times New Roman"/>
          <w:sz w:val="28"/>
          <w:szCs w:val="28"/>
        </w:rPr>
        <w:t>вида</w:t>
      </w:r>
      <w:r w:rsidRPr="000F52CB">
        <w:rPr>
          <w:rFonts w:ascii="Times New Roman" w:eastAsia="Times New Roman" w:hAnsi="Times New Roman" w:cs="Times New Roman"/>
          <w:spacing w:val="41"/>
          <w:sz w:val="28"/>
          <w:szCs w:val="28"/>
        </w:rPr>
        <w:t xml:space="preserve"> </w:t>
      </w:r>
      <w:r w:rsidRPr="000F52CB">
        <w:rPr>
          <w:rFonts w:ascii="Times New Roman" w:eastAsia="Times New Roman" w:hAnsi="Times New Roman" w:cs="Times New Roman"/>
          <w:sz w:val="28"/>
          <w:szCs w:val="28"/>
        </w:rPr>
        <w:t>разрешённого</w:t>
      </w:r>
      <w:r w:rsidRPr="000F52CB">
        <w:rPr>
          <w:rFonts w:ascii="Times New Roman" w:eastAsia="Times New Roman" w:hAnsi="Times New Roman" w:cs="Times New Roman"/>
          <w:spacing w:val="-68"/>
          <w:sz w:val="28"/>
          <w:szCs w:val="28"/>
        </w:rPr>
        <w:t xml:space="preserve"> </w:t>
      </w:r>
      <w:r w:rsidRPr="000F52CB">
        <w:rPr>
          <w:rFonts w:ascii="Times New Roman" w:eastAsia="Times New Roman" w:hAnsi="Times New Roman" w:cs="Times New Roman"/>
          <w:sz w:val="28"/>
          <w:szCs w:val="28"/>
        </w:rPr>
        <w:t>использования</w:t>
      </w:r>
      <w:r w:rsidRPr="000F52CB">
        <w:rPr>
          <w:rFonts w:ascii="Times New Roman" w:eastAsia="Times New Roman" w:hAnsi="Times New Roman" w:cs="Times New Roman"/>
          <w:spacing w:val="46"/>
          <w:sz w:val="28"/>
          <w:szCs w:val="28"/>
        </w:rPr>
        <w:t xml:space="preserve"> </w:t>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pacing w:val="46"/>
          <w:sz w:val="28"/>
          <w:szCs w:val="28"/>
        </w:rPr>
        <w:t xml:space="preserve"> </w:t>
      </w:r>
      <w:r w:rsidRPr="000F52CB">
        <w:rPr>
          <w:rFonts w:ascii="Times New Roman" w:eastAsia="Times New Roman" w:hAnsi="Times New Roman" w:cs="Times New Roman"/>
          <w:sz w:val="28"/>
          <w:szCs w:val="28"/>
        </w:rPr>
        <w:t>на</w:t>
      </w:r>
      <w:r w:rsidRPr="000F52CB">
        <w:rPr>
          <w:rFonts w:ascii="Times New Roman" w:eastAsia="Times New Roman" w:hAnsi="Times New Roman" w:cs="Times New Roman"/>
          <w:spacing w:val="46"/>
          <w:sz w:val="28"/>
          <w:szCs w:val="28"/>
        </w:rPr>
        <w:t xml:space="preserve"> </w:t>
      </w:r>
      <w:r w:rsidRPr="000F52CB">
        <w:rPr>
          <w:rFonts w:ascii="Times New Roman" w:eastAsia="Times New Roman" w:hAnsi="Times New Roman" w:cs="Times New Roman"/>
          <w:sz w:val="28"/>
          <w:szCs w:val="28"/>
        </w:rPr>
        <w:t>вид</w:t>
      </w:r>
      <w:r w:rsidRPr="000F52CB">
        <w:rPr>
          <w:rFonts w:ascii="Times New Roman" w:eastAsia="Times New Roman" w:hAnsi="Times New Roman" w:cs="Times New Roman"/>
          <w:spacing w:val="44"/>
          <w:sz w:val="28"/>
          <w:szCs w:val="28"/>
        </w:rPr>
        <w:t xml:space="preserve"> </w:t>
      </w:r>
      <w:r w:rsidRPr="000F52CB">
        <w:rPr>
          <w:rFonts w:ascii="Times New Roman" w:eastAsia="Times New Roman" w:hAnsi="Times New Roman" w:cs="Times New Roman"/>
          <w:sz w:val="28"/>
          <w:szCs w:val="28"/>
        </w:rPr>
        <w:t>разрешённого</w:t>
      </w:r>
      <w:r w:rsidRPr="000F52CB">
        <w:rPr>
          <w:rFonts w:ascii="Times New Roman" w:eastAsia="Times New Roman" w:hAnsi="Times New Roman" w:cs="Times New Roman"/>
          <w:spacing w:val="43"/>
          <w:sz w:val="28"/>
          <w:szCs w:val="28"/>
        </w:rPr>
        <w:t xml:space="preserve"> </w:t>
      </w:r>
      <w:r w:rsidRPr="000F52CB">
        <w:rPr>
          <w:rFonts w:ascii="Times New Roman" w:eastAsia="Times New Roman" w:hAnsi="Times New Roman" w:cs="Times New Roman"/>
          <w:sz w:val="28"/>
          <w:szCs w:val="28"/>
        </w:rPr>
        <w:t xml:space="preserve">использования </w:t>
      </w:r>
      <w:r w:rsidR="00D85AE5">
        <w:rPr>
          <w:color w:val="000000" w:themeColor="text1"/>
        </w:rPr>
        <w:br/>
      </w:r>
      <w:r w:rsidR="00D85AE5" w:rsidRPr="000F52CB">
        <w:rPr>
          <w:rFonts w:ascii="Times New Roman" w:eastAsia="Times New Roman" w:hAnsi="Times New Roman" w:cs="Times New Roman"/>
          <w:sz w:val="28"/>
          <w:szCs w:val="28"/>
        </w:rPr>
        <w:t xml:space="preserve"> </w:t>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z w:val="28"/>
          <w:szCs w:val="28"/>
          <w:u w:val="single"/>
        </w:rPr>
        <w:tab/>
      </w:r>
      <w:r w:rsidRPr="000F52CB">
        <w:rPr>
          <w:rFonts w:ascii="Times New Roman" w:eastAsia="Times New Roman" w:hAnsi="Times New Roman" w:cs="Times New Roman"/>
          <w:sz w:val="28"/>
          <w:szCs w:val="28"/>
        </w:rPr>
        <w:t>».</w:t>
      </w:r>
    </w:p>
    <w:p w14:paraId="39F212CF" w14:textId="7A38E6E2" w:rsidR="004631C3" w:rsidRPr="000F52CB" w:rsidRDefault="003365C9" w:rsidP="00D85AE5">
      <w:pPr>
        <w:widowControl w:val="0"/>
        <w:autoSpaceDE w:val="0"/>
        <w:autoSpaceDN w:val="0"/>
        <w:adjustRightInd w:val="0"/>
        <w:spacing w:after="0" w:line="240" w:lineRule="auto"/>
        <w:ind w:firstLine="709"/>
        <w:jc w:val="both"/>
        <w:rPr>
          <w:rFonts w:ascii="Times New Roman" w:eastAsia="Times New Roman" w:hAnsi="Times New Roman" w:cs="Times New Roman"/>
          <w:spacing w:val="5"/>
          <w:sz w:val="28"/>
          <w:szCs w:val="28"/>
        </w:rPr>
      </w:pPr>
      <w:r w:rsidRPr="000F52CB">
        <w:rPr>
          <w:rFonts w:ascii="Times New Roman" w:eastAsia="Times New Roman" w:hAnsi="Times New Roman" w:cs="Times New Roman"/>
          <w:sz w:val="28"/>
          <w:szCs w:val="28"/>
        </w:rPr>
        <w:t>Способ</w:t>
      </w:r>
      <w:r w:rsidRPr="000F52CB">
        <w:rPr>
          <w:rFonts w:ascii="Times New Roman" w:eastAsia="Times New Roman" w:hAnsi="Times New Roman" w:cs="Times New Roman"/>
          <w:spacing w:val="-2"/>
          <w:sz w:val="28"/>
          <w:szCs w:val="28"/>
        </w:rPr>
        <w:t xml:space="preserve"> </w:t>
      </w:r>
      <w:r w:rsidRPr="000F52CB">
        <w:rPr>
          <w:rFonts w:ascii="Times New Roman" w:eastAsia="Times New Roman" w:hAnsi="Times New Roman" w:cs="Times New Roman"/>
          <w:sz w:val="28"/>
          <w:szCs w:val="28"/>
        </w:rPr>
        <w:t>получения</w:t>
      </w:r>
      <w:r w:rsidRPr="000F52CB">
        <w:rPr>
          <w:rFonts w:ascii="Times New Roman" w:eastAsia="Times New Roman" w:hAnsi="Times New Roman" w:cs="Times New Roman"/>
          <w:spacing w:val="-3"/>
          <w:sz w:val="28"/>
          <w:szCs w:val="28"/>
        </w:rPr>
        <w:t xml:space="preserve"> </w:t>
      </w:r>
      <w:r w:rsidRPr="000F52CB">
        <w:rPr>
          <w:rFonts w:ascii="Times New Roman" w:eastAsia="Times New Roman" w:hAnsi="Times New Roman" w:cs="Times New Roman"/>
          <w:sz w:val="28"/>
          <w:szCs w:val="28"/>
        </w:rPr>
        <w:t>результата</w:t>
      </w:r>
      <w:r w:rsidRPr="000F52CB">
        <w:rPr>
          <w:rFonts w:ascii="Times New Roman" w:eastAsia="Times New Roman" w:hAnsi="Times New Roman" w:cs="Times New Roman"/>
          <w:spacing w:val="-4"/>
          <w:sz w:val="28"/>
          <w:szCs w:val="28"/>
        </w:rPr>
        <w:t xml:space="preserve"> </w:t>
      </w:r>
      <w:r w:rsidRPr="000F52CB">
        <w:rPr>
          <w:rFonts w:ascii="Times New Roman" w:eastAsia="Times New Roman" w:hAnsi="Times New Roman" w:cs="Times New Roman"/>
          <w:sz w:val="28"/>
          <w:szCs w:val="28"/>
        </w:rPr>
        <w:t>рассмотрения</w:t>
      </w:r>
      <w:r w:rsidRPr="000F52CB">
        <w:rPr>
          <w:rFonts w:ascii="Times New Roman" w:eastAsia="Times New Roman" w:hAnsi="Times New Roman" w:cs="Times New Roman"/>
          <w:spacing w:val="-3"/>
          <w:sz w:val="28"/>
          <w:szCs w:val="28"/>
        </w:rPr>
        <w:t xml:space="preserve"> </w:t>
      </w:r>
      <w:r w:rsidR="0037648A" w:rsidRPr="000F52CB">
        <w:rPr>
          <w:rFonts w:ascii="Times New Roman" w:eastAsia="Times New Roman" w:hAnsi="Times New Roman" w:cs="Times New Roman"/>
          <w:sz w:val="28"/>
          <w:szCs w:val="28"/>
        </w:rPr>
        <w:t>заявления</w:t>
      </w:r>
      <w:r w:rsidRPr="000F52CB">
        <w:rPr>
          <w:rFonts w:ascii="Times New Roman" w:eastAsia="Times New Roman" w:hAnsi="Times New Roman" w:cs="Times New Roman"/>
          <w:sz w:val="28"/>
          <w:szCs w:val="28"/>
        </w:rPr>
        <w:t>:</w:t>
      </w:r>
      <w:r w:rsidRPr="000F52CB">
        <w:rPr>
          <w:rFonts w:ascii="Times New Roman" w:eastAsia="Times New Roman" w:hAnsi="Times New Roman" w:cs="Times New Roman"/>
          <w:spacing w:val="5"/>
          <w:sz w:val="28"/>
          <w:szCs w:val="28"/>
        </w:rPr>
        <w:t xml:space="preserve"> </w:t>
      </w:r>
    </w:p>
    <w:p w14:paraId="4FB6E055" w14:textId="6BA58A67" w:rsidR="004631C3" w:rsidRPr="000F52CB" w:rsidRDefault="004631C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бумажного документа, который заявитель получает непосредственно в </w:t>
      </w:r>
      <w:r w:rsidR="00FC4228">
        <w:rPr>
          <w:rFonts w:ascii="Times New Roman" w:eastAsia="Times New Roman" w:hAnsi="Times New Roman" w:cs="Times New Roman"/>
          <w:sz w:val="28"/>
          <w:szCs w:val="28"/>
          <w:lang w:eastAsia="ru-RU"/>
        </w:rPr>
        <w:t>Администрации</w:t>
      </w:r>
      <w:r w:rsidRPr="000F52CB">
        <w:rPr>
          <w:rFonts w:ascii="Times New Roman" w:eastAsia="Times New Roman" w:hAnsi="Times New Roman" w:cs="Times New Roman"/>
          <w:sz w:val="28"/>
          <w:szCs w:val="28"/>
          <w:lang w:eastAsia="ru-RU"/>
        </w:rPr>
        <w:t xml:space="preserve"> (в случае подачи заявления и документов непосредственно в </w:t>
      </w:r>
      <w:r w:rsidR="00FC4228">
        <w:rPr>
          <w:rFonts w:ascii="Times New Roman" w:eastAsia="Times New Roman" w:hAnsi="Times New Roman" w:cs="Times New Roman"/>
          <w:sz w:val="28"/>
          <w:szCs w:val="28"/>
          <w:lang w:eastAsia="ru-RU"/>
        </w:rPr>
        <w:t>Администрацию</w:t>
      </w:r>
      <w:r w:rsidRPr="000F52CB">
        <w:rPr>
          <w:rFonts w:ascii="Times New Roman" w:eastAsia="Times New Roman" w:hAnsi="Times New Roman" w:cs="Times New Roman"/>
          <w:sz w:val="28"/>
          <w:szCs w:val="28"/>
          <w:lang w:eastAsia="ru-RU"/>
        </w:rPr>
        <w:t>, почтовым отправлением либо в форме электронных документов посредством РПГУ);</w:t>
      </w:r>
    </w:p>
    <w:p w14:paraId="35C8F658" w14:textId="73FE5CDE" w:rsidR="004631C3" w:rsidRPr="000F52CB" w:rsidRDefault="004631C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в виде бумажного документа, который направляется заявителю посредством почтового отправления (в случае подачи заявления и документов непосредственно в Уполномоченный орган);</w:t>
      </w:r>
    </w:p>
    <w:p w14:paraId="799F6329" w14:textId="6816659F" w:rsidR="004631C3" w:rsidRPr="000F52CB" w:rsidRDefault="004631C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 xml:space="preserve">в виде бумажного документа, который заявитель получает непосредственно в </w:t>
      </w:r>
      <w:r w:rsidR="00C05238" w:rsidRPr="000F52CB">
        <w:rPr>
          <w:rFonts w:ascii="Times New Roman" w:eastAsia="Calibri" w:hAnsi="Times New Roman" w:cs="Times New Roman"/>
          <w:sz w:val="28"/>
          <w:szCs w:val="28"/>
        </w:rPr>
        <w:t xml:space="preserve">РГАУ МФЦ </w:t>
      </w:r>
      <w:r w:rsidRPr="000F52CB">
        <w:rPr>
          <w:rFonts w:ascii="Times New Roman" w:eastAsia="Times New Roman" w:hAnsi="Times New Roman" w:cs="Times New Roman"/>
          <w:sz w:val="28"/>
          <w:szCs w:val="28"/>
          <w:lang w:eastAsia="ru-RU"/>
        </w:rPr>
        <w:t xml:space="preserve">(в случае подачи заявления и документов непосредственно в </w:t>
      </w:r>
      <w:r w:rsidR="00C05238" w:rsidRPr="000F52CB">
        <w:rPr>
          <w:rFonts w:ascii="Times New Roman" w:eastAsia="Calibri" w:hAnsi="Times New Roman" w:cs="Times New Roman"/>
          <w:sz w:val="28"/>
          <w:szCs w:val="28"/>
        </w:rPr>
        <w:t>РГАУ МФЦ</w:t>
      </w:r>
      <w:r w:rsidRPr="000F52CB">
        <w:rPr>
          <w:rFonts w:ascii="Times New Roman" w:eastAsia="Times New Roman" w:hAnsi="Times New Roman" w:cs="Times New Roman"/>
          <w:sz w:val="28"/>
          <w:szCs w:val="28"/>
          <w:lang w:eastAsia="ru-RU"/>
        </w:rPr>
        <w:t>);</w:t>
      </w:r>
    </w:p>
    <w:p w14:paraId="72AC09E3" w14:textId="77777777" w:rsidR="004631C3" w:rsidRPr="000F52CB" w:rsidRDefault="004631C3" w:rsidP="00D85A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eastAsia="Times New Roman" w:hAnsi="Times New Roman" w:cs="Times New Roman"/>
          <w:sz w:val="28"/>
          <w:szCs w:val="28"/>
          <w:lang w:eastAsia="ru-RU"/>
        </w:rPr>
        <w:t>в виде электронного документа, который направляется в личный кабинет РПГУ.</w:t>
      </w:r>
    </w:p>
    <w:p w14:paraId="00218922" w14:textId="77777777" w:rsidR="003365C9" w:rsidRPr="000F52CB" w:rsidRDefault="003365C9" w:rsidP="00D85AE5">
      <w:pPr>
        <w:autoSpaceDE w:val="0"/>
        <w:autoSpaceDN w:val="0"/>
        <w:spacing w:after="0" w:line="240" w:lineRule="auto"/>
        <w:ind w:firstLine="709"/>
        <w:rPr>
          <w:rFonts w:ascii="Times New Roman" w:eastAsia="Times New Roman" w:hAnsi="Times New Roman" w:cs="Times New Roman"/>
          <w:sz w:val="28"/>
          <w:szCs w:val="28"/>
        </w:rPr>
      </w:pPr>
      <w:r w:rsidRPr="000F52CB">
        <w:rPr>
          <w:rFonts w:ascii="Times New Roman" w:eastAsia="Times New Roman" w:hAnsi="Times New Roman" w:cs="Times New Roman"/>
          <w:sz w:val="28"/>
          <w:szCs w:val="28"/>
        </w:rPr>
        <w:t>Приложение:</w:t>
      </w:r>
    </w:p>
    <w:p w14:paraId="5C1D5462" w14:textId="40881DE8" w:rsidR="00D85AE5" w:rsidRDefault="003365C9" w:rsidP="00D85AE5">
      <w:pPr>
        <w:autoSpaceDE w:val="0"/>
        <w:autoSpaceDN w:val="0"/>
        <w:spacing w:after="0" w:line="240" w:lineRule="auto"/>
        <w:ind w:firstLine="709"/>
        <w:rPr>
          <w:rFonts w:ascii="Times New Roman" w:hAnsi="Times New Roman"/>
          <w:sz w:val="28"/>
          <w:szCs w:val="28"/>
        </w:rPr>
      </w:pPr>
      <w:r w:rsidRPr="000F52CB">
        <w:rPr>
          <w:rFonts w:ascii="Times New Roman" w:eastAsia="Times New Roman" w:hAnsi="Times New Roman" w:cs="Times New Roman"/>
          <w:noProof/>
          <w:sz w:val="28"/>
          <w:szCs w:val="28"/>
          <w:lang w:eastAsia="ru-RU"/>
        </w:rPr>
        <w:lastRenderedPageBreak/>
        <mc:AlternateContent>
          <mc:Choice Requires="wps">
            <w:drawing>
              <wp:anchor distT="0" distB="0" distL="0" distR="0" simplePos="0" relativeHeight="251674624" behindDoc="1" locked="0" layoutInCell="1" allowOverlap="1" wp14:anchorId="658D0EDC" wp14:editId="6F7FF313">
                <wp:simplePos x="0" y="0"/>
                <wp:positionH relativeFrom="page">
                  <wp:posOffset>1051560</wp:posOffset>
                </wp:positionH>
                <wp:positionV relativeFrom="paragraph">
                  <wp:posOffset>202565</wp:posOffset>
                </wp:positionV>
                <wp:extent cx="5958840" cy="1270"/>
                <wp:effectExtent l="13335" t="8890" r="9525" b="8890"/>
                <wp:wrapTopAndBottom/>
                <wp:docPr id="13" name="Полилиния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840" cy="1270"/>
                        </a:xfrm>
                        <a:custGeom>
                          <a:avLst/>
                          <a:gdLst>
                            <a:gd name="T0" fmla="*/ 0 w 9384"/>
                            <a:gd name="T1" fmla="*/ 0 h 1270"/>
                            <a:gd name="T2" fmla="*/ 4978400 w 9384"/>
                            <a:gd name="T3" fmla="*/ 0 h 1270"/>
                            <a:gd name="T4" fmla="*/ 4981575 w 9384"/>
                            <a:gd name="T5" fmla="*/ 0 h 1270"/>
                            <a:gd name="T6" fmla="*/ 5958840 w 938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84" h="1270">
                              <a:moveTo>
                                <a:pt x="0" y="0"/>
                              </a:moveTo>
                              <a:lnTo>
                                <a:pt x="7840" y="0"/>
                              </a:lnTo>
                              <a:moveTo>
                                <a:pt x="7845" y="0"/>
                              </a:moveTo>
                              <a:lnTo>
                                <a:pt x="938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DA85" id="Полилиния 79" o:spid="_x0000_s1026" style="position:absolute;margin-left:82.8pt;margin-top:15.95pt;width:469.2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" path="m,l7840,t5,l9384,e" filled="f" strokeweight=".19811mm">
                <v:path arrowok="t" o:connecttype="custom" o:connectlocs="0,0;2147483646,0;2147483646,0;2147483646,0" o:connectangles="0,0,0,0"/>
                <w10:wrap type="topAndBottom" anchorx="page"/>
              </v:shape>
            </w:pict>
          </mc:Fallback>
        </mc:AlternateContent>
      </w:r>
      <w:r w:rsidRPr="000F52CB">
        <w:rPr>
          <w:rFonts w:ascii="Times New Roman" w:eastAsia="Times New Roman" w:hAnsi="Times New Roman" w:cs="Times New Roman"/>
          <w:noProof/>
          <w:sz w:val="28"/>
          <w:szCs w:val="28"/>
          <w:lang w:eastAsia="ru-RU"/>
        </w:rPr>
        <mc:AlternateContent>
          <mc:Choice Requires="wps">
            <w:drawing>
              <wp:anchor distT="0" distB="0" distL="0" distR="0" simplePos="0" relativeHeight="251675648" behindDoc="1" locked="0" layoutInCell="1" allowOverlap="1" wp14:anchorId="1A9D01FC" wp14:editId="1461F18C">
                <wp:simplePos x="0" y="0"/>
                <wp:positionH relativeFrom="page">
                  <wp:posOffset>1051560</wp:posOffset>
                </wp:positionH>
                <wp:positionV relativeFrom="paragraph">
                  <wp:posOffset>407035</wp:posOffset>
                </wp:positionV>
                <wp:extent cx="5955030" cy="1270"/>
                <wp:effectExtent l="0" t="0" r="26670"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5030" cy="1270"/>
                        </a:xfrm>
                        <a:custGeom>
                          <a:avLst/>
                          <a:gdLst>
                            <a:gd name="T0" fmla="+- 0 1656 1656"/>
                            <a:gd name="T1" fmla="*/ T0 w 9378"/>
                            <a:gd name="T2" fmla="+- 0 11034 1656"/>
                            <a:gd name="T3" fmla="*/ T2 w 9378"/>
                          </a:gdLst>
                          <a:ahLst/>
                          <a:cxnLst>
                            <a:cxn ang="0">
                              <a:pos x="T1" y="0"/>
                            </a:cxn>
                            <a:cxn ang="0">
                              <a:pos x="T3" y="0"/>
                            </a:cxn>
                          </a:cxnLst>
                          <a:rect l="0" t="0" r="r" b="b"/>
                          <a:pathLst>
                            <a:path w="9378">
                              <a:moveTo>
                                <a:pt x="0" y="0"/>
                              </a:moveTo>
                              <a:lnTo>
                                <a:pt x="93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C268" id="Полилиния 14" o:spid="_x0000_s1026" style="position:absolute;margin-left:82.8pt;margin-top:32.05pt;width:468.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UUDw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" path="m,l9378,e" filled="f" strokeweight=".19811mm">
                <v:path arrowok="t" o:connecttype="custom" o:connectlocs="0,0;5955030,0" o:connectangles="0,0"/>
                <w10:wrap type="topAndBottom" anchorx="page"/>
              </v:shape>
            </w:pict>
          </mc:Fallback>
        </mc:AlternateContent>
      </w:r>
      <w:r w:rsidRPr="000F52CB">
        <w:rPr>
          <w:rFonts w:ascii="Times New Roman" w:eastAsia="Times New Roman" w:hAnsi="Times New Roman" w:cs="Times New Roman"/>
          <w:noProof/>
          <w:sz w:val="28"/>
          <w:szCs w:val="28"/>
          <w:lang w:eastAsia="ru-RU"/>
        </w:rPr>
        <mc:AlternateContent>
          <mc:Choice Requires="wps">
            <w:drawing>
              <wp:anchor distT="0" distB="0" distL="0" distR="0" simplePos="0" relativeHeight="251676672" behindDoc="1" locked="0" layoutInCell="1" allowOverlap="1" wp14:anchorId="0C7C48E7" wp14:editId="17056C82">
                <wp:simplePos x="0" y="0"/>
                <wp:positionH relativeFrom="page">
                  <wp:posOffset>1051560</wp:posOffset>
                </wp:positionH>
                <wp:positionV relativeFrom="paragraph">
                  <wp:posOffset>611505</wp:posOffset>
                </wp:positionV>
                <wp:extent cx="5955030" cy="1270"/>
                <wp:effectExtent l="0" t="0" r="26670" b="1778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5030" cy="1270"/>
                        </a:xfrm>
                        <a:custGeom>
                          <a:avLst/>
                          <a:gdLst>
                            <a:gd name="T0" fmla="+- 0 1656 1656"/>
                            <a:gd name="T1" fmla="*/ T0 w 9378"/>
                            <a:gd name="T2" fmla="+- 0 11034 1656"/>
                            <a:gd name="T3" fmla="*/ T2 w 9378"/>
                          </a:gdLst>
                          <a:ahLst/>
                          <a:cxnLst>
                            <a:cxn ang="0">
                              <a:pos x="T1" y="0"/>
                            </a:cxn>
                            <a:cxn ang="0">
                              <a:pos x="T3" y="0"/>
                            </a:cxn>
                          </a:cxnLst>
                          <a:rect l="0" t="0" r="r" b="b"/>
                          <a:pathLst>
                            <a:path w="9378">
                              <a:moveTo>
                                <a:pt x="0" y="0"/>
                              </a:moveTo>
                              <a:lnTo>
                                <a:pt x="93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7AC27" id="Полилиния 15" o:spid="_x0000_s1026" style="position:absolute;margin-left:82.8pt;margin-top:48.15pt;width:468.9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yVDw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" path="m,l9378,e" filled="f" strokeweight=".19811mm">
                <v:path arrowok="t" o:connecttype="custom" o:connectlocs="0,0;5955030,0" o:connectangles="0,0"/>
                <w10:wrap type="topAndBottom" anchorx="page"/>
              </v:shape>
            </w:pict>
          </mc:Fallback>
        </mc:AlternateContent>
      </w:r>
      <w:r w:rsidR="00D85AE5">
        <w:rPr>
          <w:rFonts w:ascii="Times New Roman" w:hAnsi="Times New Roman"/>
          <w:sz w:val="28"/>
          <w:szCs w:val="28"/>
        </w:rPr>
        <w:t>«___» ______________ 20__ г.          ___________________________________</w:t>
      </w:r>
    </w:p>
    <w:p w14:paraId="6C3B2976" w14:textId="77777777" w:rsidR="00D85AE5" w:rsidRDefault="00D85AE5" w:rsidP="00D85AE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(подпись заявителя/представителя заявителя с расшифровкой)</w:t>
      </w:r>
    </w:p>
    <w:p w14:paraId="0BD03941" w14:textId="77777777" w:rsidR="00C377F0" w:rsidRPr="000F52CB" w:rsidRDefault="00C377F0" w:rsidP="00622FA3">
      <w:pPr>
        <w:widowControl w:val="0"/>
        <w:autoSpaceDE w:val="0"/>
        <w:autoSpaceDN w:val="0"/>
        <w:adjustRightInd w:val="0"/>
        <w:spacing w:after="0" w:line="240" w:lineRule="auto"/>
        <w:ind w:left="3540" w:firstLine="708"/>
        <w:rPr>
          <w:rFonts w:ascii="Times New Roman" w:hAnsi="Times New Roman" w:cs="Times New Roman"/>
          <w:sz w:val="28"/>
          <w:szCs w:val="28"/>
        </w:rPr>
      </w:pPr>
    </w:p>
    <w:p w14:paraId="4E311C33" w14:textId="77777777" w:rsidR="00C377F0" w:rsidRPr="000F52CB" w:rsidRDefault="00C377F0" w:rsidP="00622FA3">
      <w:pPr>
        <w:widowControl w:val="0"/>
        <w:autoSpaceDE w:val="0"/>
        <w:autoSpaceDN w:val="0"/>
        <w:adjustRightInd w:val="0"/>
        <w:spacing w:after="0" w:line="240" w:lineRule="auto"/>
        <w:ind w:left="3540" w:firstLine="708"/>
        <w:rPr>
          <w:rFonts w:ascii="Times New Roman" w:hAnsi="Times New Roman" w:cs="Times New Roman"/>
          <w:sz w:val="28"/>
          <w:szCs w:val="28"/>
        </w:rPr>
      </w:pPr>
    </w:p>
    <w:p w14:paraId="4D13A319" w14:textId="77777777" w:rsidR="00C377F0" w:rsidRPr="000F52CB" w:rsidRDefault="00C377F0" w:rsidP="00622FA3">
      <w:pPr>
        <w:widowControl w:val="0"/>
        <w:autoSpaceDE w:val="0"/>
        <w:autoSpaceDN w:val="0"/>
        <w:adjustRightInd w:val="0"/>
        <w:spacing w:after="0" w:line="240" w:lineRule="auto"/>
        <w:ind w:left="3540" w:firstLine="708"/>
        <w:rPr>
          <w:rFonts w:ascii="Times New Roman" w:hAnsi="Times New Roman" w:cs="Times New Roman"/>
          <w:sz w:val="28"/>
          <w:szCs w:val="28"/>
        </w:rPr>
      </w:pPr>
    </w:p>
    <w:p w14:paraId="02F1A9BB" w14:textId="7721E4CF" w:rsidR="005550CA" w:rsidRPr="000F52CB" w:rsidRDefault="005550CA" w:rsidP="00622FA3">
      <w:pPr>
        <w:widowControl w:val="0"/>
        <w:autoSpaceDE w:val="0"/>
        <w:autoSpaceDN w:val="0"/>
        <w:adjustRightInd w:val="0"/>
        <w:spacing w:after="0" w:line="240" w:lineRule="auto"/>
        <w:ind w:left="3540" w:firstLine="708"/>
        <w:rPr>
          <w:rFonts w:ascii="Times New Roman" w:hAnsi="Times New Roman" w:cs="Times New Roman"/>
          <w:sz w:val="28"/>
          <w:szCs w:val="28"/>
        </w:rPr>
      </w:pPr>
    </w:p>
    <w:p w14:paraId="44EE0247" w14:textId="77777777" w:rsidR="00450257" w:rsidRPr="000F52CB" w:rsidRDefault="00450257" w:rsidP="00622FA3">
      <w:pPr>
        <w:widowControl w:val="0"/>
        <w:autoSpaceDE w:val="0"/>
        <w:autoSpaceDN w:val="0"/>
        <w:adjustRightInd w:val="0"/>
        <w:spacing w:after="0" w:line="240" w:lineRule="auto"/>
        <w:ind w:left="3540" w:firstLine="708"/>
        <w:rPr>
          <w:rFonts w:ascii="Times New Roman" w:hAnsi="Times New Roman" w:cs="Times New Roman"/>
          <w:sz w:val="28"/>
          <w:szCs w:val="28"/>
        </w:rPr>
        <w:sectPr w:rsidR="00450257" w:rsidRPr="000F52CB" w:rsidSect="00B63BA9">
          <w:pgSz w:w="11906" w:h="16838"/>
          <w:pgMar w:top="1134" w:right="567" w:bottom="1134" w:left="1134" w:header="709" w:footer="709" w:gutter="0"/>
          <w:cols w:space="708"/>
          <w:titlePg/>
          <w:docGrid w:linePitch="360"/>
        </w:sectPr>
      </w:pPr>
    </w:p>
    <w:p w14:paraId="577F989C" w14:textId="686740CE" w:rsidR="00FE4D93" w:rsidRPr="000F52CB" w:rsidRDefault="003008D2">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lastRenderedPageBreak/>
        <w:t>Приложение № 3</w:t>
      </w:r>
    </w:p>
    <w:p w14:paraId="550E7EF3" w14:textId="77777777" w:rsidR="00FE4D93" w:rsidRPr="000F52CB" w:rsidRDefault="00FE4D93">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к Административному регламенту</w:t>
      </w:r>
    </w:p>
    <w:p w14:paraId="075E27E7" w14:textId="58BAD38F" w:rsidR="00FE4D93" w:rsidRPr="000F52CB" w:rsidRDefault="001F6F7F">
      <w:pPr>
        <w:widowControl w:val="0"/>
        <w:autoSpaceDE w:val="0"/>
        <w:autoSpaceDN w:val="0"/>
        <w:adjustRightInd w:val="0"/>
        <w:spacing w:after="0" w:line="240" w:lineRule="auto"/>
        <w:ind w:left="5954"/>
        <w:rPr>
          <w:rFonts w:ascii="Times New Roman" w:hAnsi="Times New Roman"/>
          <w:sz w:val="18"/>
          <w:szCs w:val="28"/>
        </w:rPr>
      </w:pPr>
      <w:r w:rsidRPr="000F52CB">
        <w:rPr>
          <w:rFonts w:ascii="Times New Roman" w:hAnsi="Times New Roman" w:cs="Times New Roman"/>
          <w:sz w:val="28"/>
          <w:szCs w:val="28"/>
        </w:rPr>
        <w:t>предоставления</w:t>
      </w:r>
      <w:r w:rsidR="00FE4D93" w:rsidRPr="000F52CB">
        <w:rPr>
          <w:rFonts w:ascii="Times New Roman" w:hAnsi="Times New Roman" w:cs="Times New Roman"/>
          <w:sz w:val="28"/>
          <w:szCs w:val="28"/>
        </w:rPr>
        <w:t xml:space="preserve"> муниципальной услуги</w:t>
      </w:r>
    </w:p>
    <w:p w14:paraId="0096844B" w14:textId="77777777" w:rsidR="00356427" w:rsidRPr="000F52CB" w:rsidRDefault="005B4F07">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w:t>
      </w:r>
      <w:r w:rsidR="00356427" w:rsidRPr="000F52CB">
        <w:rPr>
          <w:rFonts w:ascii="Times New Roman" w:hAnsi="Times New Roman" w:cs="Times New Roman"/>
          <w:sz w:val="28"/>
          <w:szCs w:val="28"/>
        </w:rPr>
        <w:t xml:space="preserve">Изменение вида разрешенного использования земельных участков, находящихся </w:t>
      </w:r>
    </w:p>
    <w:p w14:paraId="40F01909" w14:textId="5FF01521" w:rsidR="00D85AE5" w:rsidRDefault="00356427">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 xml:space="preserve">в </w:t>
      </w:r>
      <w:r w:rsidR="008C2848" w:rsidRPr="000F52CB">
        <w:rPr>
          <w:rFonts w:ascii="Times New Roman" w:hAnsi="Times New Roman" w:cs="Times New Roman"/>
          <w:sz w:val="28"/>
          <w:szCs w:val="28"/>
        </w:rPr>
        <w:t>муниципальной собственности</w:t>
      </w:r>
      <w:r w:rsidR="001F6F7F" w:rsidRPr="000F52CB">
        <w:rPr>
          <w:rFonts w:ascii="Times New Roman" w:hAnsi="Times New Roman" w:cs="Times New Roman"/>
          <w:sz w:val="28"/>
          <w:szCs w:val="28"/>
        </w:rPr>
        <w:t>»</w:t>
      </w:r>
    </w:p>
    <w:p w14:paraId="68F81BE1" w14:textId="2C644974" w:rsidR="006B627A" w:rsidRPr="000F52CB" w:rsidRDefault="001F6F7F" w:rsidP="00FC4228">
      <w:pPr>
        <w:widowControl w:val="0"/>
        <w:autoSpaceDE w:val="0"/>
        <w:autoSpaceDN w:val="0"/>
        <w:adjustRightInd w:val="0"/>
        <w:spacing w:after="0" w:line="240" w:lineRule="auto"/>
        <w:ind w:left="5954"/>
        <w:rPr>
          <w:rFonts w:ascii="Times New Roman" w:hAnsi="Times New Roman" w:cs="Times New Roman"/>
          <w:b/>
          <w:sz w:val="28"/>
          <w:szCs w:val="28"/>
        </w:rPr>
      </w:pPr>
      <w:r w:rsidRPr="000F52CB">
        <w:rPr>
          <w:rFonts w:ascii="Times New Roman" w:hAnsi="Times New Roman" w:cs="Times New Roman"/>
          <w:sz w:val="28"/>
          <w:szCs w:val="28"/>
        </w:rPr>
        <w:t>в</w:t>
      </w:r>
      <w:r w:rsidR="00FC4228">
        <w:rPr>
          <w:rFonts w:ascii="Times New Roman" w:hAnsi="Times New Roman" w:cs="Times New Roman"/>
          <w:sz w:val="28"/>
          <w:szCs w:val="28"/>
        </w:rPr>
        <w:t xml:space="preserve"> городском округе город Стерлитамак Республики Башкортостан </w:t>
      </w:r>
    </w:p>
    <w:p w14:paraId="4DDCEB7E" w14:textId="77777777" w:rsidR="00FC4228" w:rsidRDefault="00FC4228">
      <w:pPr>
        <w:autoSpaceDE w:val="0"/>
        <w:autoSpaceDN w:val="0"/>
        <w:adjustRightInd w:val="0"/>
        <w:spacing w:after="0" w:line="240" w:lineRule="auto"/>
        <w:ind w:left="5954"/>
        <w:rPr>
          <w:rFonts w:ascii="Times New Roman" w:hAnsi="Times New Roman" w:cs="Times New Roman"/>
          <w:sz w:val="24"/>
          <w:szCs w:val="24"/>
        </w:rPr>
      </w:pPr>
    </w:p>
    <w:p w14:paraId="749E6DAF" w14:textId="1E62C2EE" w:rsidR="00D210BB" w:rsidRPr="000F52CB" w:rsidRDefault="00D210BB">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 xml:space="preserve">Сведения о заявителе, которому адресован документ </w:t>
      </w:r>
    </w:p>
    <w:p w14:paraId="7CE2B973" w14:textId="186784CF" w:rsidR="00D210BB" w:rsidRPr="000F52CB" w:rsidRDefault="00D210BB">
      <w:pPr>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________________________________</w:t>
      </w:r>
      <w:r w:rsidR="00D85AE5">
        <w:rPr>
          <w:rFonts w:ascii="Times New Roman" w:hAnsi="Times New Roman" w:cs="Times New Roman"/>
          <w:sz w:val="28"/>
          <w:szCs w:val="28"/>
        </w:rPr>
        <w:t>________________________</w:t>
      </w:r>
      <w:r w:rsidRPr="000F52CB">
        <w:rPr>
          <w:rFonts w:ascii="Times New Roman" w:hAnsi="Times New Roman" w:cs="Times New Roman"/>
          <w:sz w:val="28"/>
          <w:szCs w:val="28"/>
        </w:rPr>
        <w:t xml:space="preserve">____ </w:t>
      </w:r>
    </w:p>
    <w:p w14:paraId="660D0705" w14:textId="0587F749" w:rsidR="00D210BB" w:rsidRPr="000F52CB" w:rsidRDefault="00D210BB">
      <w:pPr>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18"/>
          <w:szCs w:val="18"/>
        </w:rPr>
        <w:t xml:space="preserve">(Ф.И.О. – для физического лица; название, организационно-правовая форма юридического лица, индивидуального предпринимателя) </w:t>
      </w:r>
    </w:p>
    <w:p w14:paraId="1CD336B7" w14:textId="7E7324E7" w:rsidR="00D210BB" w:rsidRPr="000F52CB" w:rsidRDefault="00D210BB">
      <w:pPr>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3"/>
          <w:szCs w:val="23"/>
        </w:rPr>
        <w:t xml:space="preserve">адрес: </w:t>
      </w:r>
      <w:r w:rsidRPr="000F52CB">
        <w:rPr>
          <w:rFonts w:ascii="Times New Roman" w:hAnsi="Times New Roman" w:cs="Times New Roman"/>
          <w:sz w:val="28"/>
          <w:szCs w:val="28"/>
        </w:rPr>
        <w:t>_______________________________</w:t>
      </w:r>
      <w:r w:rsidR="00895D65">
        <w:rPr>
          <w:rFonts w:ascii="Times New Roman" w:hAnsi="Times New Roman" w:cs="Times New Roman"/>
          <w:sz w:val="28"/>
          <w:szCs w:val="28"/>
        </w:rPr>
        <w:t>_____________________________</w:t>
      </w:r>
    </w:p>
    <w:p w14:paraId="6DE6D388" w14:textId="0ACE68FC" w:rsidR="00D210BB" w:rsidRPr="000F52CB" w:rsidRDefault="00D210BB">
      <w:pPr>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____________________________________</w:t>
      </w:r>
      <w:r w:rsidR="00895D65">
        <w:rPr>
          <w:rFonts w:ascii="Times New Roman" w:hAnsi="Times New Roman" w:cs="Times New Roman"/>
          <w:sz w:val="28"/>
          <w:szCs w:val="28"/>
        </w:rPr>
        <w:t>________________________</w:t>
      </w:r>
    </w:p>
    <w:p w14:paraId="02DF93C9" w14:textId="57F4CFE4" w:rsidR="00D210BB" w:rsidRPr="000F52CB" w:rsidRDefault="00D210BB">
      <w:pPr>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3"/>
          <w:szCs w:val="23"/>
        </w:rPr>
        <w:t>эл. почта:</w:t>
      </w:r>
      <w:r w:rsidRPr="000F52CB">
        <w:rPr>
          <w:rFonts w:ascii="Times New Roman" w:hAnsi="Times New Roman" w:cs="Times New Roman"/>
          <w:sz w:val="28"/>
          <w:szCs w:val="28"/>
        </w:rPr>
        <w:t>_________________________</w:t>
      </w:r>
    </w:p>
    <w:p w14:paraId="1669C20D" w14:textId="77777777" w:rsidR="00D210BB" w:rsidRPr="000F52CB" w:rsidRDefault="00D210BB">
      <w:pPr>
        <w:autoSpaceDE w:val="0"/>
        <w:autoSpaceDN w:val="0"/>
        <w:adjustRightInd w:val="0"/>
        <w:spacing w:after="0" w:line="240" w:lineRule="auto"/>
        <w:ind w:left="5954"/>
        <w:rPr>
          <w:rFonts w:ascii="Times New Roman" w:hAnsi="Times New Roman" w:cs="Times New Roman"/>
          <w:sz w:val="28"/>
          <w:szCs w:val="28"/>
        </w:rPr>
      </w:pPr>
    </w:p>
    <w:p w14:paraId="563540FD" w14:textId="72463C25" w:rsidR="00D210BB" w:rsidRPr="000F52CB" w:rsidRDefault="00D210BB" w:rsidP="00D210BB">
      <w:pPr>
        <w:autoSpaceDE w:val="0"/>
        <w:autoSpaceDN w:val="0"/>
        <w:adjustRightInd w:val="0"/>
        <w:spacing w:after="0" w:line="240" w:lineRule="auto"/>
        <w:jc w:val="center"/>
        <w:rPr>
          <w:rFonts w:ascii="Times New Roman" w:hAnsi="Times New Roman" w:cs="Times New Roman"/>
          <w:sz w:val="28"/>
          <w:szCs w:val="28"/>
        </w:rPr>
      </w:pPr>
      <w:r w:rsidRPr="000F52CB">
        <w:rPr>
          <w:rFonts w:ascii="Times New Roman" w:hAnsi="Times New Roman" w:cs="Times New Roman"/>
          <w:sz w:val="28"/>
          <w:szCs w:val="28"/>
        </w:rPr>
        <w:t>Уведомление</w:t>
      </w:r>
    </w:p>
    <w:p w14:paraId="540B01E1" w14:textId="12E384E7" w:rsidR="00D210BB" w:rsidRPr="000F52CB" w:rsidRDefault="00D210BB" w:rsidP="00D210BB">
      <w:pPr>
        <w:autoSpaceDE w:val="0"/>
        <w:autoSpaceDN w:val="0"/>
        <w:adjustRightInd w:val="0"/>
        <w:spacing w:after="0" w:line="240" w:lineRule="auto"/>
        <w:jc w:val="center"/>
        <w:rPr>
          <w:rFonts w:ascii="Times New Roman" w:hAnsi="Times New Roman" w:cs="Times New Roman"/>
          <w:sz w:val="28"/>
          <w:szCs w:val="28"/>
        </w:rPr>
      </w:pPr>
      <w:r w:rsidRPr="000F52CB">
        <w:rPr>
          <w:rFonts w:ascii="Times New Roman" w:hAnsi="Times New Roman" w:cs="Times New Roman"/>
          <w:sz w:val="28"/>
          <w:szCs w:val="28"/>
        </w:rPr>
        <w:t xml:space="preserve">об отказе в приеме документов, необходимых для предоставления муниципальной услуги </w:t>
      </w:r>
    </w:p>
    <w:p w14:paraId="064EC537" w14:textId="77777777" w:rsidR="00D210BB" w:rsidRPr="000F52CB" w:rsidRDefault="00D210BB" w:rsidP="00895D65">
      <w:pPr>
        <w:autoSpaceDE w:val="0"/>
        <w:autoSpaceDN w:val="0"/>
        <w:adjustRightInd w:val="0"/>
        <w:spacing w:after="0" w:line="240" w:lineRule="auto"/>
        <w:ind w:firstLine="709"/>
        <w:jc w:val="center"/>
        <w:rPr>
          <w:rFonts w:ascii="Times New Roman" w:hAnsi="Times New Roman" w:cs="Times New Roman"/>
          <w:sz w:val="28"/>
          <w:szCs w:val="28"/>
        </w:rPr>
      </w:pPr>
    </w:p>
    <w:p w14:paraId="4553E8A8" w14:textId="33029351" w:rsidR="00D210BB" w:rsidRPr="000F52CB" w:rsidRDefault="00D210BB" w:rsidP="00895D65">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Настоящим подтверждается, что при приеме заявления на предоставление муниципальной услуги «</w:t>
      </w:r>
      <w:r w:rsidR="00532766" w:rsidRPr="000F52CB">
        <w:rPr>
          <w:rFonts w:ascii="Times New Roman" w:hAnsi="Times New Roman" w:cs="Times New Roman"/>
          <w:sz w:val="28"/>
          <w:szCs w:val="28"/>
        </w:rPr>
        <w:t>Изменение вида разрешенного использования земельных участков, находящихся в муниципальной собственности</w:t>
      </w:r>
      <w:r w:rsidRPr="000F52CB">
        <w:rPr>
          <w:rFonts w:ascii="Times New Roman" w:hAnsi="Times New Roman" w:cs="Times New Roman"/>
          <w:sz w:val="28"/>
          <w:szCs w:val="28"/>
        </w:rPr>
        <w:t>»</w:t>
      </w:r>
      <w:r w:rsidR="00FC4228">
        <w:rPr>
          <w:rFonts w:ascii="Times New Roman" w:hAnsi="Times New Roman" w:cs="Times New Roman"/>
          <w:sz w:val="28"/>
          <w:szCs w:val="28"/>
        </w:rPr>
        <w:t xml:space="preserve"> в городском округе город Стерлитамак Республики Башкортостан</w:t>
      </w:r>
      <w:r w:rsidRPr="000F52CB">
        <w:rPr>
          <w:rFonts w:ascii="Times New Roman" w:hAnsi="Times New Roman" w:cs="Times New Roman"/>
          <w:sz w:val="28"/>
          <w:szCs w:val="28"/>
        </w:rPr>
        <w:t xml:space="preserve">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а именно:_________________________________________________________</w:t>
      </w:r>
      <w:r w:rsidR="00895D65">
        <w:rPr>
          <w:rFonts w:ascii="Times New Roman" w:hAnsi="Times New Roman" w:cs="Times New Roman"/>
          <w:sz w:val="28"/>
          <w:szCs w:val="28"/>
        </w:rPr>
        <w:t>______</w:t>
      </w:r>
      <w:r w:rsidRPr="000F52CB">
        <w:rPr>
          <w:rFonts w:ascii="Times New Roman" w:hAnsi="Times New Roman" w:cs="Times New Roman"/>
          <w:sz w:val="28"/>
          <w:szCs w:val="28"/>
        </w:rPr>
        <w:t xml:space="preserve">__ </w:t>
      </w:r>
    </w:p>
    <w:p w14:paraId="3F115FA8" w14:textId="485DC5E3" w:rsidR="00D210BB" w:rsidRPr="000F52CB" w:rsidRDefault="00D210BB" w:rsidP="00895D65">
      <w:pPr>
        <w:autoSpaceDE w:val="0"/>
        <w:autoSpaceDN w:val="0"/>
        <w:adjustRightInd w:val="0"/>
        <w:spacing w:after="0" w:line="240" w:lineRule="auto"/>
        <w:ind w:firstLine="709"/>
        <w:jc w:val="center"/>
        <w:rPr>
          <w:rFonts w:ascii="Times New Roman" w:hAnsi="Times New Roman" w:cs="Times New Roman"/>
          <w:sz w:val="28"/>
          <w:szCs w:val="28"/>
        </w:rPr>
      </w:pPr>
      <w:r w:rsidRPr="000F52CB">
        <w:rPr>
          <w:rFonts w:ascii="Times New Roman" w:hAnsi="Times New Roman" w:cs="Times New Roman"/>
          <w:sz w:val="28"/>
          <w:szCs w:val="28"/>
        </w:rPr>
        <w:t>(указать основание)</w:t>
      </w:r>
    </w:p>
    <w:p w14:paraId="188F75B8" w14:textId="074F9BCE" w:rsidR="00D210BB" w:rsidRPr="000F52CB" w:rsidRDefault="00895D65" w:rsidP="00895D6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w:t>
      </w:r>
      <w:r w:rsidR="00D210BB" w:rsidRPr="000F52CB">
        <w:rPr>
          <w:rFonts w:ascii="Times New Roman" w:hAnsi="Times New Roman" w:cs="Times New Roman"/>
          <w:sz w:val="28"/>
          <w:szCs w:val="28"/>
        </w:rPr>
        <w:t>_______________________ ________________________ _______________</w:t>
      </w:r>
      <w:r>
        <w:rPr>
          <w:rFonts w:ascii="Times New Roman" w:hAnsi="Times New Roman" w:cs="Times New Roman"/>
          <w:sz w:val="28"/>
          <w:szCs w:val="28"/>
        </w:rPr>
        <w:t>______</w:t>
      </w:r>
      <w:r w:rsidR="00D210BB" w:rsidRPr="000F52CB">
        <w:rPr>
          <w:rFonts w:ascii="Times New Roman" w:hAnsi="Times New Roman" w:cs="Times New Roman"/>
          <w:sz w:val="28"/>
          <w:szCs w:val="28"/>
        </w:rPr>
        <w:t xml:space="preserve">_ </w:t>
      </w:r>
    </w:p>
    <w:p w14:paraId="52A3C479" w14:textId="6417D73A" w:rsidR="00D210BB" w:rsidRPr="000F52CB" w:rsidRDefault="00D210BB" w:rsidP="00895D65">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(должностное лицо, уполномоченное       </w:t>
      </w:r>
      <w:r w:rsidR="00490BA5" w:rsidRPr="000F52CB">
        <w:rPr>
          <w:rFonts w:ascii="Times New Roman" w:hAnsi="Times New Roman" w:cs="Times New Roman"/>
          <w:sz w:val="28"/>
          <w:szCs w:val="28"/>
        </w:rPr>
        <w:t xml:space="preserve">  (</w:t>
      </w:r>
      <w:r w:rsidRPr="000F52CB">
        <w:rPr>
          <w:rFonts w:ascii="Times New Roman" w:hAnsi="Times New Roman" w:cs="Times New Roman"/>
          <w:sz w:val="28"/>
          <w:szCs w:val="28"/>
        </w:rPr>
        <w:t xml:space="preserve">подпись)          (инициалы, фамилия) </w:t>
      </w:r>
    </w:p>
    <w:p w14:paraId="6FB52B5F" w14:textId="77777777" w:rsidR="00D210BB" w:rsidRPr="000F52CB" w:rsidRDefault="00D210BB" w:rsidP="00895D65">
      <w:pPr>
        <w:autoSpaceDE w:val="0"/>
        <w:autoSpaceDN w:val="0"/>
        <w:adjustRightInd w:val="0"/>
        <w:spacing w:after="0" w:line="240" w:lineRule="auto"/>
        <w:ind w:firstLine="709"/>
        <w:jc w:val="both"/>
        <w:rPr>
          <w:rFonts w:ascii="Times New Roman" w:hAnsi="Times New Roman" w:cs="Times New Roman"/>
          <w:sz w:val="28"/>
          <w:szCs w:val="28"/>
        </w:rPr>
      </w:pPr>
      <w:r w:rsidRPr="000F52CB">
        <w:rPr>
          <w:rFonts w:ascii="Times New Roman" w:hAnsi="Times New Roman" w:cs="Times New Roman"/>
          <w:sz w:val="28"/>
          <w:szCs w:val="28"/>
        </w:rPr>
        <w:t xml:space="preserve">на принятие решения об отказе в приеме документов </w:t>
      </w:r>
    </w:p>
    <w:p w14:paraId="144DDE6A" w14:textId="48246414" w:rsidR="00D210BB" w:rsidRPr="000F52CB" w:rsidRDefault="00D210BB" w:rsidP="00895D65">
      <w:pPr>
        <w:autoSpaceDE w:val="0"/>
        <w:autoSpaceDN w:val="0"/>
        <w:adjustRightInd w:val="0"/>
        <w:spacing w:after="0" w:line="240" w:lineRule="auto"/>
        <w:ind w:firstLine="709"/>
        <w:rPr>
          <w:rFonts w:ascii="Times New Roman" w:hAnsi="Times New Roman" w:cs="Times New Roman"/>
          <w:sz w:val="28"/>
          <w:szCs w:val="28"/>
        </w:rPr>
      </w:pPr>
    </w:p>
    <w:p w14:paraId="74645FC3" w14:textId="0A5A4893" w:rsidR="00C377F0" w:rsidRPr="000F52CB" w:rsidRDefault="00D210BB" w:rsidP="00895D65">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0F52CB">
        <w:rPr>
          <w:rFonts w:ascii="Times New Roman" w:hAnsi="Times New Roman" w:cs="Times New Roman"/>
          <w:sz w:val="28"/>
          <w:szCs w:val="28"/>
        </w:rPr>
        <w:t>М.П. «___» ________ 20__ г.</w:t>
      </w:r>
    </w:p>
    <w:p w14:paraId="3BA94BD3" w14:textId="77777777" w:rsidR="006B627A" w:rsidRPr="000F52CB" w:rsidRDefault="006B627A" w:rsidP="00895D65">
      <w:pPr>
        <w:spacing w:after="0" w:line="240" w:lineRule="auto"/>
        <w:ind w:firstLine="709"/>
        <w:jc w:val="both"/>
        <w:rPr>
          <w:rFonts w:ascii="Times New Roman" w:hAnsi="Times New Roman" w:cs="Times New Roman"/>
          <w:sz w:val="28"/>
          <w:szCs w:val="28"/>
        </w:rPr>
      </w:pPr>
    </w:p>
    <w:p w14:paraId="448BE5F0" w14:textId="773AA367" w:rsidR="0064613A" w:rsidRPr="000F52CB" w:rsidRDefault="0064613A" w:rsidP="00895D65">
      <w:pPr>
        <w:widowControl w:val="0"/>
        <w:autoSpaceDE w:val="0"/>
        <w:autoSpaceDN w:val="0"/>
        <w:adjustRightInd w:val="0"/>
        <w:spacing w:after="0" w:line="240" w:lineRule="auto"/>
        <w:ind w:firstLine="709"/>
        <w:jc w:val="right"/>
        <w:rPr>
          <w:rFonts w:ascii="Times New Roman" w:hAnsi="Times New Roman" w:cs="Times New Roman"/>
          <w:sz w:val="28"/>
          <w:szCs w:val="28"/>
        </w:rPr>
      </w:pPr>
    </w:p>
    <w:p w14:paraId="037EB5A0" w14:textId="426EFE86" w:rsidR="006B627A" w:rsidRPr="000F52CB" w:rsidRDefault="00FC4228" w:rsidP="00FC42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B627A" w:rsidRPr="000F52CB">
        <w:rPr>
          <w:rFonts w:ascii="Times New Roman" w:hAnsi="Times New Roman" w:cs="Times New Roman"/>
          <w:sz w:val="28"/>
          <w:szCs w:val="28"/>
        </w:rPr>
        <w:t>Приложение № 4</w:t>
      </w:r>
    </w:p>
    <w:p w14:paraId="2F0A5CB2" w14:textId="77777777" w:rsidR="006B627A" w:rsidRPr="000F52CB" w:rsidRDefault="006B627A" w:rsidP="00450257">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к Административному регламенту</w:t>
      </w:r>
    </w:p>
    <w:p w14:paraId="1A6F7F3D" w14:textId="644C588A" w:rsidR="006B627A" w:rsidRPr="000F52CB" w:rsidRDefault="006B627A" w:rsidP="00450257">
      <w:pPr>
        <w:widowControl w:val="0"/>
        <w:autoSpaceDE w:val="0"/>
        <w:autoSpaceDN w:val="0"/>
        <w:adjustRightInd w:val="0"/>
        <w:spacing w:after="0" w:line="240" w:lineRule="auto"/>
        <w:ind w:left="5954"/>
        <w:rPr>
          <w:rFonts w:ascii="Times New Roman" w:hAnsi="Times New Roman"/>
          <w:sz w:val="18"/>
          <w:szCs w:val="28"/>
        </w:rPr>
      </w:pPr>
      <w:r w:rsidRPr="000F52CB">
        <w:rPr>
          <w:rFonts w:ascii="Times New Roman" w:hAnsi="Times New Roman" w:cs="Times New Roman"/>
          <w:sz w:val="28"/>
          <w:szCs w:val="28"/>
        </w:rPr>
        <w:t>предоставлени</w:t>
      </w:r>
      <w:r w:rsidR="00BD6CC0" w:rsidRPr="000F52CB">
        <w:rPr>
          <w:rFonts w:ascii="Times New Roman" w:hAnsi="Times New Roman" w:cs="Times New Roman"/>
          <w:sz w:val="28"/>
          <w:szCs w:val="28"/>
        </w:rPr>
        <w:t>я</w:t>
      </w:r>
      <w:r w:rsidRPr="000F52CB">
        <w:rPr>
          <w:rFonts w:ascii="Times New Roman" w:hAnsi="Times New Roman" w:cs="Times New Roman"/>
          <w:sz w:val="28"/>
          <w:szCs w:val="28"/>
        </w:rPr>
        <w:t xml:space="preserve"> муниципальной услуги</w:t>
      </w:r>
    </w:p>
    <w:p w14:paraId="31ED8906" w14:textId="77777777" w:rsidR="00356427" w:rsidRPr="000F52CB" w:rsidRDefault="006B627A" w:rsidP="00450257">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w:t>
      </w:r>
      <w:r w:rsidR="00356427" w:rsidRPr="000F52CB">
        <w:rPr>
          <w:rFonts w:ascii="Times New Roman" w:hAnsi="Times New Roman" w:cs="Times New Roman"/>
          <w:sz w:val="28"/>
          <w:szCs w:val="28"/>
        </w:rPr>
        <w:t xml:space="preserve">Изменение вида разрешенного использования земельных участков, находящихся </w:t>
      </w:r>
    </w:p>
    <w:p w14:paraId="4D9032CE" w14:textId="7D56FFBD" w:rsidR="00BD6CC0" w:rsidRPr="000F52CB" w:rsidRDefault="00356427" w:rsidP="00450257">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 xml:space="preserve">в </w:t>
      </w:r>
      <w:r w:rsidR="008C2848" w:rsidRPr="000F52CB">
        <w:rPr>
          <w:rFonts w:ascii="Times New Roman" w:hAnsi="Times New Roman" w:cs="Times New Roman"/>
          <w:sz w:val="28"/>
          <w:szCs w:val="28"/>
        </w:rPr>
        <w:t>муниципальной</w:t>
      </w:r>
      <w:r w:rsidRPr="000F52CB">
        <w:rPr>
          <w:rFonts w:ascii="Times New Roman" w:hAnsi="Times New Roman" w:cs="Times New Roman"/>
          <w:sz w:val="28"/>
          <w:szCs w:val="28"/>
        </w:rPr>
        <w:t xml:space="preserve"> собственности</w:t>
      </w:r>
      <w:r w:rsidR="00BD6CC0" w:rsidRPr="000F52CB">
        <w:rPr>
          <w:rFonts w:ascii="Times New Roman" w:hAnsi="Times New Roman" w:cs="Times New Roman"/>
          <w:sz w:val="28"/>
          <w:szCs w:val="28"/>
        </w:rPr>
        <w:t>»</w:t>
      </w:r>
    </w:p>
    <w:p w14:paraId="468A6F3C" w14:textId="42F92D53" w:rsidR="005B4F07" w:rsidRDefault="00BD6CC0" w:rsidP="00FC4228">
      <w:pPr>
        <w:widowControl w:val="0"/>
        <w:autoSpaceDE w:val="0"/>
        <w:autoSpaceDN w:val="0"/>
        <w:adjustRightInd w:val="0"/>
        <w:spacing w:after="0" w:line="240" w:lineRule="auto"/>
        <w:ind w:left="5954"/>
        <w:rPr>
          <w:rFonts w:ascii="Times New Roman" w:hAnsi="Times New Roman" w:cs="Times New Roman"/>
          <w:sz w:val="28"/>
          <w:szCs w:val="28"/>
        </w:rPr>
      </w:pPr>
      <w:r w:rsidRPr="000F52CB">
        <w:rPr>
          <w:rFonts w:ascii="Times New Roman" w:hAnsi="Times New Roman" w:cs="Times New Roman"/>
          <w:sz w:val="28"/>
          <w:szCs w:val="28"/>
        </w:rPr>
        <w:t>в</w:t>
      </w:r>
      <w:r w:rsidR="00FC4228">
        <w:rPr>
          <w:rFonts w:ascii="Times New Roman" w:hAnsi="Times New Roman" w:cs="Times New Roman"/>
          <w:sz w:val="28"/>
          <w:szCs w:val="28"/>
        </w:rPr>
        <w:t xml:space="preserve"> городском округе город Стерлитамак Республики Башкортостан</w:t>
      </w:r>
    </w:p>
    <w:p w14:paraId="63A2FA0C" w14:textId="7E5F8741" w:rsidR="00FC4228" w:rsidRDefault="00FC4228" w:rsidP="00FC4228">
      <w:pPr>
        <w:widowControl w:val="0"/>
        <w:autoSpaceDE w:val="0"/>
        <w:autoSpaceDN w:val="0"/>
        <w:adjustRightInd w:val="0"/>
        <w:spacing w:after="0" w:line="240" w:lineRule="auto"/>
        <w:ind w:left="5954"/>
        <w:rPr>
          <w:rFonts w:ascii="Times New Roman" w:hAnsi="Times New Roman" w:cs="Times New Roman"/>
          <w:sz w:val="28"/>
          <w:szCs w:val="28"/>
        </w:rPr>
      </w:pPr>
    </w:p>
    <w:p w14:paraId="31D4D435" w14:textId="4CDDB804" w:rsidR="00FC4228" w:rsidRDefault="00FC4228" w:rsidP="00FC4228">
      <w:pPr>
        <w:widowControl w:val="0"/>
        <w:autoSpaceDE w:val="0"/>
        <w:autoSpaceDN w:val="0"/>
        <w:adjustRightInd w:val="0"/>
        <w:spacing w:after="0" w:line="240" w:lineRule="auto"/>
        <w:ind w:left="5954"/>
        <w:rPr>
          <w:rFonts w:ascii="Times New Roman" w:hAnsi="Times New Roman" w:cs="Times New Roman"/>
          <w:sz w:val="28"/>
          <w:szCs w:val="28"/>
        </w:rPr>
      </w:pPr>
    </w:p>
    <w:p w14:paraId="70E94538" w14:textId="77777777" w:rsidR="00FC4228" w:rsidRPr="000F52CB" w:rsidRDefault="00FC4228" w:rsidP="00FC4228">
      <w:pPr>
        <w:widowControl w:val="0"/>
        <w:autoSpaceDE w:val="0"/>
        <w:autoSpaceDN w:val="0"/>
        <w:adjustRightInd w:val="0"/>
        <w:spacing w:after="0" w:line="240" w:lineRule="auto"/>
        <w:ind w:left="5954"/>
        <w:rPr>
          <w:rFonts w:ascii="Times New Roman" w:hAnsi="Times New Roman" w:cs="Times New Roman"/>
          <w:sz w:val="24"/>
          <w:szCs w:val="24"/>
        </w:rPr>
      </w:pPr>
    </w:p>
    <w:p w14:paraId="11B06410" w14:textId="708247B1" w:rsidR="005B4F07" w:rsidRPr="000F52CB" w:rsidRDefault="005B4F07" w:rsidP="005B4F07">
      <w:pPr>
        <w:widowControl w:val="0"/>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РЕКОМЕНДУЕМАЯ ФОРМА ЗАЯВЛЕНИЯ</w:t>
      </w:r>
    </w:p>
    <w:p w14:paraId="36FB7B73"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14:paraId="68BBC91C"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(для юридических лиц)</w:t>
      </w:r>
    </w:p>
    <w:p w14:paraId="071F2B51"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51CD645E" w14:textId="27310DD4" w:rsidR="005B4F07" w:rsidRPr="000F52CB" w:rsidRDefault="005B4F07" w:rsidP="002F6C00">
      <w:pPr>
        <w:autoSpaceDE w:val="0"/>
        <w:autoSpaceDN w:val="0"/>
        <w:adjustRightInd w:val="0"/>
        <w:spacing w:after="0" w:line="240" w:lineRule="auto"/>
        <w:ind w:left="5246" w:firstLine="708"/>
        <w:rPr>
          <w:rFonts w:ascii="Times New Roman" w:hAnsi="Times New Roman" w:cs="Times New Roman"/>
          <w:sz w:val="24"/>
          <w:szCs w:val="24"/>
        </w:rPr>
      </w:pPr>
      <w:r w:rsidRPr="000F52CB">
        <w:rPr>
          <w:rFonts w:ascii="Times New Roman" w:hAnsi="Times New Roman" w:cs="Times New Roman"/>
          <w:sz w:val="24"/>
          <w:szCs w:val="24"/>
        </w:rPr>
        <w:t>Фирменный бланк (при наличии)</w:t>
      </w:r>
    </w:p>
    <w:p w14:paraId="70F0B1A9" w14:textId="5276287C" w:rsidR="005B4F07" w:rsidRPr="000F52CB" w:rsidRDefault="005B4F07" w:rsidP="00FC4228">
      <w:pPr>
        <w:autoSpaceDE w:val="0"/>
        <w:autoSpaceDN w:val="0"/>
        <w:adjustRightInd w:val="0"/>
        <w:spacing w:after="0" w:line="240" w:lineRule="auto"/>
        <w:ind w:left="5954"/>
        <w:rPr>
          <w:rFonts w:ascii="Times New Roman" w:hAnsi="Times New Roman" w:cs="Times New Roman"/>
          <w:sz w:val="20"/>
          <w:szCs w:val="20"/>
        </w:rPr>
      </w:pPr>
      <w:r w:rsidRPr="000F52CB">
        <w:rPr>
          <w:rFonts w:ascii="Times New Roman" w:hAnsi="Times New Roman" w:cs="Times New Roman"/>
          <w:sz w:val="24"/>
          <w:szCs w:val="24"/>
        </w:rPr>
        <w:t xml:space="preserve">В </w:t>
      </w:r>
      <w:r w:rsidR="00FC4228">
        <w:rPr>
          <w:rFonts w:ascii="Times New Roman" w:hAnsi="Times New Roman" w:cs="Times New Roman"/>
          <w:sz w:val="24"/>
          <w:szCs w:val="24"/>
        </w:rPr>
        <w:t>Администрацию городского округа город Стерлитамак Республики Башкортостан</w:t>
      </w:r>
    </w:p>
    <w:p w14:paraId="5CDCA517"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p>
    <w:p w14:paraId="17B65792" w14:textId="32C9CB79" w:rsidR="005B4F07" w:rsidRPr="000F52CB" w:rsidRDefault="005B4F07" w:rsidP="00C40581">
      <w:pPr>
        <w:pBdr>
          <w:bottom w:val="single" w:sz="12" w:space="1" w:color="auto"/>
        </w:pBd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От ________________</w:t>
      </w:r>
      <w:r w:rsidR="00895D65">
        <w:rPr>
          <w:rFonts w:ascii="Times New Roman" w:hAnsi="Times New Roman" w:cs="Times New Roman"/>
          <w:sz w:val="24"/>
          <w:szCs w:val="24"/>
        </w:rPr>
        <w:t>_______</w:t>
      </w:r>
      <w:r w:rsidRPr="000F52CB">
        <w:rPr>
          <w:rFonts w:ascii="Times New Roman" w:hAnsi="Times New Roman" w:cs="Times New Roman"/>
          <w:sz w:val="24"/>
          <w:szCs w:val="24"/>
        </w:rPr>
        <w:t>_________</w:t>
      </w:r>
    </w:p>
    <w:p w14:paraId="494A4B50" w14:textId="77777777" w:rsidR="005B4F07" w:rsidRPr="000F52CB" w:rsidRDefault="005B4F07" w:rsidP="00C40581">
      <w:pPr>
        <w:pBdr>
          <w:bottom w:val="single" w:sz="12" w:space="1" w:color="auto"/>
        </w:pBdr>
        <w:autoSpaceDE w:val="0"/>
        <w:autoSpaceDN w:val="0"/>
        <w:adjustRightInd w:val="0"/>
        <w:spacing w:after="0" w:line="240" w:lineRule="auto"/>
        <w:ind w:left="5954"/>
        <w:rPr>
          <w:rFonts w:ascii="Times New Roman" w:hAnsi="Times New Roman" w:cs="Times New Roman"/>
          <w:sz w:val="20"/>
          <w:szCs w:val="20"/>
        </w:rPr>
      </w:pPr>
    </w:p>
    <w:p w14:paraId="42381CA5"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0"/>
          <w:szCs w:val="20"/>
        </w:rPr>
      </w:pPr>
      <w:r w:rsidRPr="000F52CB">
        <w:rPr>
          <w:rFonts w:ascii="Times New Roman" w:hAnsi="Times New Roman" w:cs="Times New Roman"/>
          <w:sz w:val="20"/>
          <w:szCs w:val="20"/>
        </w:rPr>
        <w:t>(название, организационно-правовая форма юридического лица)</w:t>
      </w:r>
    </w:p>
    <w:p w14:paraId="7DAFC4F2" w14:textId="5D0F8C06"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ИНН:_______</w:t>
      </w:r>
      <w:r w:rsidR="00895D65">
        <w:rPr>
          <w:rFonts w:ascii="Times New Roman" w:hAnsi="Times New Roman" w:cs="Times New Roman"/>
          <w:sz w:val="24"/>
          <w:szCs w:val="24"/>
        </w:rPr>
        <w:t>______</w:t>
      </w:r>
      <w:r w:rsidRPr="000F52CB">
        <w:rPr>
          <w:rFonts w:ascii="Times New Roman" w:hAnsi="Times New Roman" w:cs="Times New Roman"/>
          <w:sz w:val="24"/>
          <w:szCs w:val="24"/>
        </w:rPr>
        <w:t>_________________</w:t>
      </w:r>
    </w:p>
    <w:p w14:paraId="5B238467" w14:textId="028FADEA"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ОГРН: _______</w:t>
      </w:r>
      <w:r w:rsidR="00895D65">
        <w:rPr>
          <w:rFonts w:ascii="Times New Roman" w:hAnsi="Times New Roman" w:cs="Times New Roman"/>
          <w:sz w:val="24"/>
          <w:szCs w:val="24"/>
        </w:rPr>
        <w:t>______</w:t>
      </w:r>
      <w:r w:rsidRPr="000F52CB">
        <w:rPr>
          <w:rFonts w:ascii="Times New Roman" w:hAnsi="Times New Roman" w:cs="Times New Roman"/>
          <w:sz w:val="24"/>
          <w:szCs w:val="24"/>
        </w:rPr>
        <w:t>________________</w:t>
      </w:r>
    </w:p>
    <w:p w14:paraId="7C9B536F"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Адрес места нахождения юридического лица:</w:t>
      </w:r>
    </w:p>
    <w:p w14:paraId="6DDCB85E" w14:textId="7BC975B5"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w:t>
      </w:r>
      <w:r w:rsidR="00895D65">
        <w:rPr>
          <w:rFonts w:ascii="Times New Roman" w:hAnsi="Times New Roman" w:cs="Times New Roman"/>
          <w:sz w:val="24"/>
          <w:szCs w:val="24"/>
        </w:rPr>
        <w:t>______</w:t>
      </w:r>
      <w:r w:rsidRPr="000F52CB">
        <w:rPr>
          <w:rFonts w:ascii="Times New Roman" w:hAnsi="Times New Roman" w:cs="Times New Roman"/>
          <w:sz w:val="24"/>
          <w:szCs w:val="24"/>
        </w:rPr>
        <w:t>_____________ ___________________________________________________</w:t>
      </w:r>
      <w:r w:rsidR="00895D65">
        <w:rPr>
          <w:rFonts w:ascii="Times New Roman" w:hAnsi="Times New Roman" w:cs="Times New Roman"/>
          <w:sz w:val="24"/>
          <w:szCs w:val="24"/>
        </w:rPr>
        <w:t>____________</w:t>
      </w:r>
      <w:r w:rsidRPr="000F52CB">
        <w:rPr>
          <w:rFonts w:ascii="Times New Roman" w:hAnsi="Times New Roman" w:cs="Times New Roman"/>
          <w:sz w:val="24"/>
          <w:szCs w:val="24"/>
        </w:rPr>
        <w:t>_______</w:t>
      </w:r>
    </w:p>
    <w:p w14:paraId="4799CF7B"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Фактический адрес нахождения (при наличии):</w:t>
      </w:r>
    </w:p>
    <w:p w14:paraId="72B979B9" w14:textId="25FDBC8B"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w:t>
      </w:r>
      <w:r w:rsidR="00895D65">
        <w:rPr>
          <w:rFonts w:ascii="Times New Roman" w:hAnsi="Times New Roman" w:cs="Times New Roman"/>
          <w:sz w:val="24"/>
          <w:szCs w:val="24"/>
        </w:rPr>
        <w:t>__</w:t>
      </w:r>
      <w:r w:rsidRPr="000F52CB">
        <w:rPr>
          <w:rFonts w:ascii="Times New Roman" w:hAnsi="Times New Roman" w:cs="Times New Roman"/>
          <w:sz w:val="24"/>
          <w:szCs w:val="24"/>
        </w:rPr>
        <w:t>_</w:t>
      </w:r>
    </w:p>
    <w:p w14:paraId="507F9874"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Адрес электронной почты:</w:t>
      </w:r>
    </w:p>
    <w:p w14:paraId="4A0889DC"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w:t>
      </w:r>
    </w:p>
    <w:p w14:paraId="449D9018"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Номер контактного телефона:</w:t>
      </w:r>
    </w:p>
    <w:p w14:paraId="6BADB405"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w:t>
      </w:r>
    </w:p>
    <w:p w14:paraId="01E012B7" w14:textId="77777777" w:rsidR="005B4F07" w:rsidRPr="000F52CB" w:rsidRDefault="005B4F07" w:rsidP="00C40581">
      <w:pPr>
        <w:autoSpaceDE w:val="0"/>
        <w:autoSpaceDN w:val="0"/>
        <w:adjustRightInd w:val="0"/>
        <w:spacing w:after="0" w:line="240" w:lineRule="auto"/>
        <w:ind w:left="5245"/>
        <w:rPr>
          <w:rFonts w:ascii="Times New Roman" w:hAnsi="Times New Roman" w:cs="Times New Roman"/>
          <w:sz w:val="24"/>
          <w:szCs w:val="24"/>
        </w:rPr>
      </w:pPr>
    </w:p>
    <w:p w14:paraId="0C3AA35E" w14:textId="77777777" w:rsidR="005B4F07" w:rsidRPr="000F52CB" w:rsidRDefault="005B4F07" w:rsidP="005B4F07">
      <w:pPr>
        <w:autoSpaceDE w:val="0"/>
        <w:autoSpaceDN w:val="0"/>
        <w:adjustRightInd w:val="0"/>
        <w:spacing w:after="0" w:line="240" w:lineRule="auto"/>
        <w:ind w:left="5245"/>
        <w:jc w:val="both"/>
        <w:rPr>
          <w:rFonts w:ascii="Times New Roman" w:hAnsi="Times New Roman" w:cs="Times New Roman"/>
          <w:sz w:val="24"/>
          <w:szCs w:val="24"/>
        </w:rPr>
      </w:pPr>
    </w:p>
    <w:p w14:paraId="4099F90F"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ЗАЯВЛЕНИЕ</w:t>
      </w:r>
    </w:p>
    <w:p w14:paraId="6DF48FDA"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5A3F7FD3" w14:textId="1236D9AB" w:rsidR="005B4F07" w:rsidRPr="000F52CB" w:rsidRDefault="005B4F07" w:rsidP="00895D65">
      <w:pPr>
        <w:autoSpaceDE w:val="0"/>
        <w:autoSpaceDN w:val="0"/>
        <w:adjustRightInd w:val="0"/>
        <w:spacing w:after="0" w:line="240" w:lineRule="auto"/>
        <w:ind w:firstLine="709"/>
        <w:jc w:val="both"/>
        <w:rPr>
          <w:rFonts w:ascii="Times New Roman" w:hAnsi="Times New Roman" w:cs="Times New Roman"/>
          <w:sz w:val="24"/>
          <w:szCs w:val="24"/>
        </w:rPr>
      </w:pPr>
      <w:r w:rsidRPr="000F52CB">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r w:rsidR="00895D65">
        <w:rPr>
          <w:rFonts w:ascii="Times New Roman" w:hAnsi="Times New Roman" w:cs="Times New Roman"/>
          <w:sz w:val="24"/>
          <w:szCs w:val="24"/>
        </w:rPr>
        <w:t>________________</w:t>
      </w:r>
    </w:p>
    <w:p w14:paraId="4862EB6A" w14:textId="398564A8" w:rsidR="00895D65" w:rsidRDefault="005B4F07" w:rsidP="00895D65">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lastRenderedPageBreak/>
        <w:t>_______________________________________________________________________________________________</w:t>
      </w:r>
      <w:r w:rsidR="00895D65">
        <w:rPr>
          <w:rFonts w:ascii="Times New Roman" w:hAnsi="Times New Roman" w:cs="Times New Roman"/>
          <w:sz w:val="24"/>
          <w:szCs w:val="24"/>
        </w:rPr>
        <w:t>____</w:t>
      </w:r>
      <w:r w:rsidRPr="000F52CB">
        <w:rPr>
          <w:rFonts w:ascii="Times New Roman" w:hAnsi="Times New Roman" w:cs="Times New Roman"/>
          <w:sz w:val="24"/>
          <w:szCs w:val="24"/>
        </w:rPr>
        <w:t>___________________________________________________________</w:t>
      </w:r>
      <w:r w:rsidR="00895D65">
        <w:rPr>
          <w:rFonts w:ascii="Times New Roman" w:hAnsi="Times New Roman" w:cs="Times New Roman"/>
          <w:sz w:val="24"/>
          <w:szCs w:val="24"/>
        </w:rPr>
        <w:t>___________</w:t>
      </w:r>
    </w:p>
    <w:p w14:paraId="5117B591" w14:textId="15EE174E" w:rsidR="005B4F07" w:rsidRPr="000F52CB" w:rsidRDefault="005B4F07" w:rsidP="00895D65">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(указывается наименование документа, в котором допущена опечатка или ошибка)</w:t>
      </w:r>
    </w:p>
    <w:p w14:paraId="159D5571" w14:textId="4D736163" w:rsidR="005B4F07" w:rsidRPr="000F52CB" w:rsidRDefault="005B4F07" w:rsidP="00895D65">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от ________________ № _________________________________________________</w:t>
      </w:r>
      <w:r w:rsidR="00895D65">
        <w:rPr>
          <w:rFonts w:ascii="Times New Roman" w:hAnsi="Times New Roman" w:cs="Times New Roman"/>
          <w:sz w:val="24"/>
          <w:szCs w:val="24"/>
        </w:rPr>
        <w:t>_______</w:t>
      </w:r>
      <w:r w:rsidRPr="000F52CB">
        <w:rPr>
          <w:rFonts w:ascii="Times New Roman" w:hAnsi="Times New Roman" w:cs="Times New Roman"/>
          <w:sz w:val="24"/>
          <w:szCs w:val="24"/>
        </w:rPr>
        <w:t>_______</w:t>
      </w:r>
    </w:p>
    <w:p w14:paraId="4FE39AC1" w14:textId="221DAF39" w:rsidR="005B4F07" w:rsidRPr="000F52CB" w:rsidRDefault="005B4F07" w:rsidP="00895D65">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(указывается дата принятия и номер документа, в котором допущена опечатка</w:t>
      </w:r>
      <w:r w:rsidR="00895D65">
        <w:rPr>
          <w:rFonts w:ascii="Times New Roman" w:hAnsi="Times New Roman" w:cs="Times New Roman"/>
          <w:sz w:val="24"/>
          <w:szCs w:val="24"/>
        </w:rPr>
        <w:t xml:space="preserve"> </w:t>
      </w:r>
      <w:r w:rsidRPr="000F52CB">
        <w:rPr>
          <w:rFonts w:ascii="Times New Roman" w:hAnsi="Times New Roman" w:cs="Times New Roman"/>
          <w:sz w:val="24"/>
          <w:szCs w:val="24"/>
        </w:rPr>
        <w:t>или ошибка)</w:t>
      </w:r>
    </w:p>
    <w:p w14:paraId="558EB6F9" w14:textId="48123653"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в части _________________________________________________________________</w:t>
      </w:r>
      <w:r w:rsidR="00895D65">
        <w:rPr>
          <w:rFonts w:ascii="Times New Roman" w:hAnsi="Times New Roman" w:cs="Times New Roman"/>
          <w:sz w:val="24"/>
          <w:szCs w:val="24"/>
        </w:rPr>
        <w:t>________</w:t>
      </w:r>
      <w:r w:rsidRPr="000F52CB">
        <w:rPr>
          <w:rFonts w:ascii="Times New Roman" w:hAnsi="Times New Roman" w:cs="Times New Roman"/>
          <w:sz w:val="24"/>
          <w:szCs w:val="24"/>
        </w:rPr>
        <w:t>_____</w:t>
      </w:r>
    </w:p>
    <w:p w14:paraId="5F0E6418" w14:textId="7DBAE464"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________________________________________________________________________________________________________________________________________________________</w:t>
      </w:r>
      <w:r w:rsidR="00895D65">
        <w:rPr>
          <w:rFonts w:ascii="Times New Roman" w:hAnsi="Times New Roman" w:cs="Times New Roman"/>
          <w:sz w:val="24"/>
          <w:szCs w:val="24"/>
        </w:rPr>
        <w:t>________________</w:t>
      </w:r>
      <w:r w:rsidRPr="000F52CB">
        <w:rPr>
          <w:rFonts w:ascii="Times New Roman" w:hAnsi="Times New Roman" w:cs="Times New Roman"/>
          <w:sz w:val="24"/>
          <w:szCs w:val="24"/>
        </w:rPr>
        <w:t>__</w:t>
      </w:r>
    </w:p>
    <w:p w14:paraId="4622CD4D"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(указывается допущенная опечатка или ошибка)</w:t>
      </w:r>
    </w:p>
    <w:p w14:paraId="402AE1FB" w14:textId="05D8D328"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в связи с ______________________________________________</w:t>
      </w:r>
      <w:r w:rsidR="00895D65">
        <w:rPr>
          <w:rFonts w:ascii="Times New Roman" w:hAnsi="Times New Roman" w:cs="Times New Roman"/>
          <w:sz w:val="24"/>
          <w:szCs w:val="24"/>
        </w:rPr>
        <w:t>_________</w:t>
      </w:r>
      <w:r w:rsidRPr="000F52CB">
        <w:rPr>
          <w:rFonts w:ascii="Times New Roman" w:hAnsi="Times New Roman" w:cs="Times New Roman"/>
          <w:sz w:val="24"/>
          <w:szCs w:val="24"/>
        </w:rPr>
        <w:t>______________________</w:t>
      </w:r>
    </w:p>
    <w:p w14:paraId="482C4050" w14:textId="6A295EB3"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w:t>
      </w:r>
      <w:r w:rsidR="00895D65">
        <w:rPr>
          <w:rFonts w:ascii="Times New Roman" w:hAnsi="Times New Roman" w:cs="Times New Roman"/>
          <w:sz w:val="24"/>
          <w:szCs w:val="24"/>
        </w:rPr>
        <w:t>________</w:t>
      </w:r>
      <w:r w:rsidRPr="000F52CB">
        <w:rPr>
          <w:rFonts w:ascii="Times New Roman" w:hAnsi="Times New Roman" w:cs="Times New Roman"/>
          <w:sz w:val="24"/>
          <w:szCs w:val="24"/>
        </w:rPr>
        <w:t>______________________</w:t>
      </w:r>
    </w:p>
    <w:p w14:paraId="64AC06A4" w14:textId="5022E992"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5D65">
        <w:rPr>
          <w:rFonts w:ascii="Times New Roman" w:hAnsi="Times New Roman" w:cs="Times New Roman"/>
          <w:sz w:val="24"/>
          <w:szCs w:val="24"/>
        </w:rPr>
        <w:t>_________________________________________</w:t>
      </w:r>
      <w:r w:rsidRPr="000F52CB">
        <w:rPr>
          <w:rFonts w:ascii="Times New Roman" w:hAnsi="Times New Roman" w:cs="Times New Roman"/>
          <w:sz w:val="24"/>
          <w:szCs w:val="24"/>
        </w:rPr>
        <w:t>________________</w:t>
      </w:r>
    </w:p>
    <w:p w14:paraId="3687A9A8" w14:textId="182094EB"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(указываются доводы, а также реквизиты документа(-</w:t>
      </w:r>
      <w:proofErr w:type="spellStart"/>
      <w:r w:rsidRPr="000F52CB">
        <w:rPr>
          <w:rFonts w:ascii="Times New Roman" w:hAnsi="Times New Roman" w:cs="Times New Roman"/>
          <w:sz w:val="24"/>
          <w:szCs w:val="24"/>
        </w:rPr>
        <w:t>ов</w:t>
      </w:r>
      <w:proofErr w:type="spellEnd"/>
      <w:r w:rsidRPr="000F52CB">
        <w:rPr>
          <w:rFonts w:ascii="Times New Roman" w:hAnsi="Times New Roman" w:cs="Times New Roman"/>
          <w:sz w:val="24"/>
          <w:szCs w:val="24"/>
        </w:rPr>
        <w:t>), обосновывающ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доводы заявителя о наличии опечатки, ошибки, а также содержащ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правильные сведения).</w:t>
      </w:r>
    </w:p>
    <w:p w14:paraId="0D8450F9"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p>
    <w:p w14:paraId="28232A1D" w14:textId="66675922"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К заявлению прилагаются:</w:t>
      </w:r>
    </w:p>
    <w:p w14:paraId="68136337" w14:textId="4070F93A" w:rsidR="005B4F07" w:rsidRPr="000F52CB" w:rsidRDefault="005B4F07" w:rsidP="005B4F07">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4AD2162A" w14:textId="4915EAB5" w:rsidR="005B4F07" w:rsidRPr="000F52CB" w:rsidRDefault="005B4F07" w:rsidP="005B4F07">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w:t>
      </w:r>
      <w:r w:rsidR="00895D65">
        <w:rPr>
          <w:rFonts w:ascii="Times New Roman" w:hAnsi="Times New Roman" w:cs="Times New Roman"/>
          <w:sz w:val="24"/>
          <w:szCs w:val="24"/>
        </w:rPr>
        <w:t>________</w:t>
      </w:r>
    </w:p>
    <w:p w14:paraId="78A91349" w14:textId="68D9EF61" w:rsidR="005B4F07" w:rsidRPr="000F52CB" w:rsidRDefault="005B4F07" w:rsidP="005B4F07">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w:t>
      </w:r>
      <w:r w:rsidR="00895D65">
        <w:rPr>
          <w:rFonts w:ascii="Times New Roman" w:hAnsi="Times New Roman" w:cs="Times New Roman"/>
          <w:sz w:val="24"/>
          <w:szCs w:val="24"/>
        </w:rPr>
        <w:t>________</w:t>
      </w:r>
      <w:r w:rsidRPr="000F52CB">
        <w:rPr>
          <w:rFonts w:ascii="Times New Roman" w:hAnsi="Times New Roman" w:cs="Times New Roman"/>
          <w:sz w:val="24"/>
          <w:szCs w:val="24"/>
        </w:rPr>
        <w:t>___</w:t>
      </w:r>
    </w:p>
    <w:p w14:paraId="0955C30C" w14:textId="0BC13CF9" w:rsidR="005B4F07" w:rsidRPr="000F52CB" w:rsidRDefault="005B4F07" w:rsidP="005B4F07">
      <w:pPr>
        <w:pStyle w:val="a5"/>
        <w:numPr>
          <w:ilvl w:val="0"/>
          <w:numId w:val="10"/>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w:t>
      </w:r>
      <w:r w:rsidR="00895D65">
        <w:rPr>
          <w:rFonts w:ascii="Times New Roman" w:hAnsi="Times New Roman" w:cs="Times New Roman"/>
          <w:sz w:val="24"/>
          <w:szCs w:val="24"/>
        </w:rPr>
        <w:t>________</w:t>
      </w:r>
      <w:r w:rsidRPr="000F52CB">
        <w:rPr>
          <w:rFonts w:ascii="Times New Roman" w:hAnsi="Times New Roman" w:cs="Times New Roman"/>
          <w:sz w:val="24"/>
          <w:szCs w:val="24"/>
        </w:rPr>
        <w:t>_____</w:t>
      </w:r>
    </w:p>
    <w:p w14:paraId="3A2849A6" w14:textId="66D563A2"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w:t>
      </w:r>
      <w:r w:rsidR="00BD6CC0" w:rsidRPr="000F52CB">
        <w:rPr>
          <w:rFonts w:ascii="Times New Roman" w:hAnsi="Times New Roman" w:cs="Times New Roman"/>
          <w:sz w:val="24"/>
          <w:szCs w:val="24"/>
        </w:rPr>
        <w:t>указываются реквизиты документа</w:t>
      </w:r>
      <w:r w:rsidRPr="000F52CB">
        <w:rPr>
          <w:rFonts w:ascii="Times New Roman" w:hAnsi="Times New Roman" w:cs="Times New Roman"/>
          <w:sz w:val="24"/>
          <w:szCs w:val="24"/>
        </w:rPr>
        <w:t>(-</w:t>
      </w:r>
      <w:proofErr w:type="spellStart"/>
      <w:r w:rsidRPr="000F52CB">
        <w:rPr>
          <w:rFonts w:ascii="Times New Roman" w:hAnsi="Times New Roman" w:cs="Times New Roman"/>
          <w:sz w:val="24"/>
          <w:szCs w:val="24"/>
        </w:rPr>
        <w:t>ов</w:t>
      </w:r>
      <w:proofErr w:type="spellEnd"/>
      <w:r w:rsidRPr="000F52CB">
        <w:rPr>
          <w:rFonts w:ascii="Times New Roman" w:hAnsi="Times New Roman" w:cs="Times New Roman"/>
          <w:sz w:val="24"/>
          <w:szCs w:val="24"/>
        </w:rPr>
        <w:t>), обосновывающ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доводы заявителя</w:t>
      </w:r>
      <w:r w:rsidR="00484FA6" w:rsidRPr="000F52CB">
        <w:rPr>
          <w:rFonts w:ascii="Times New Roman" w:hAnsi="Times New Roman" w:cs="Times New Roman"/>
          <w:sz w:val="24"/>
          <w:szCs w:val="24"/>
        </w:rPr>
        <w:t xml:space="preserve">                   </w:t>
      </w:r>
      <w:r w:rsidRPr="000F52CB">
        <w:rPr>
          <w:rFonts w:ascii="Times New Roman" w:hAnsi="Times New Roman" w:cs="Times New Roman"/>
          <w:sz w:val="24"/>
          <w:szCs w:val="24"/>
        </w:rPr>
        <w:t xml:space="preserve"> о наличии опечатки, а также содержащ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правильные сведения)</w:t>
      </w:r>
    </w:p>
    <w:p w14:paraId="369E382D"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6EDDEC23" w14:textId="5F45C164" w:rsidR="005B4F07" w:rsidRPr="000F52CB" w:rsidRDefault="001C087A"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  ______________________________  ______________________</w:t>
      </w:r>
    </w:p>
    <w:p w14:paraId="3D444457" w14:textId="0BB4EE4C" w:rsidR="001C087A" w:rsidRPr="000F52CB" w:rsidRDefault="001C087A" w:rsidP="005B4F07">
      <w:pPr>
        <w:autoSpaceDE w:val="0"/>
        <w:autoSpaceDN w:val="0"/>
        <w:adjustRightInd w:val="0"/>
        <w:spacing w:after="0" w:line="240" w:lineRule="auto"/>
        <w:jc w:val="both"/>
        <w:rPr>
          <w:rFonts w:ascii="Times New Roman" w:hAnsi="Times New Roman" w:cs="Times New Roman"/>
          <w:sz w:val="16"/>
          <w:szCs w:val="16"/>
        </w:rPr>
      </w:pPr>
      <w:r w:rsidRPr="000F52CB">
        <w:rPr>
          <w:rFonts w:ascii="Times New Roman" w:hAnsi="Times New Roman" w:cs="Times New Roman"/>
          <w:sz w:val="16"/>
          <w:szCs w:val="16"/>
        </w:rPr>
        <w:t xml:space="preserve">      (наименование должности              (подпись руководителя юридического лица              (фамилия, инициалы руководителя</w:t>
      </w:r>
    </w:p>
    <w:p w14:paraId="4582A441" w14:textId="26CE68E3" w:rsidR="001C087A" w:rsidRPr="000F52CB" w:rsidRDefault="001C087A" w:rsidP="005B4F07">
      <w:pPr>
        <w:autoSpaceDE w:val="0"/>
        <w:autoSpaceDN w:val="0"/>
        <w:adjustRightInd w:val="0"/>
        <w:spacing w:after="0" w:line="240" w:lineRule="auto"/>
        <w:jc w:val="both"/>
        <w:rPr>
          <w:rFonts w:ascii="Times New Roman" w:hAnsi="Times New Roman" w:cs="Times New Roman"/>
          <w:sz w:val="16"/>
          <w:szCs w:val="16"/>
        </w:rPr>
      </w:pPr>
      <w:r w:rsidRPr="000F52CB">
        <w:rPr>
          <w:rFonts w:ascii="Times New Roman" w:hAnsi="Times New Roman" w:cs="Times New Roman"/>
          <w:sz w:val="16"/>
          <w:szCs w:val="16"/>
        </w:rPr>
        <w:t>руководителя юридического лица)</w:t>
      </w:r>
      <w:r w:rsidRPr="000F52CB">
        <w:rPr>
          <w:rFonts w:ascii="Times New Roman" w:hAnsi="Times New Roman" w:cs="Times New Roman"/>
          <w:sz w:val="16"/>
          <w:szCs w:val="16"/>
        </w:rPr>
        <w:tab/>
        <w:t xml:space="preserve">          уполномоченного </w:t>
      </w:r>
      <w:r w:rsidR="00FC4228" w:rsidRPr="000F52CB">
        <w:rPr>
          <w:rFonts w:ascii="Times New Roman" w:hAnsi="Times New Roman" w:cs="Times New Roman"/>
          <w:sz w:val="16"/>
          <w:szCs w:val="16"/>
        </w:rPr>
        <w:t xml:space="preserve">представителя)  </w:t>
      </w:r>
      <w:r w:rsidRPr="000F52CB">
        <w:rPr>
          <w:rFonts w:ascii="Times New Roman" w:hAnsi="Times New Roman" w:cs="Times New Roman"/>
          <w:sz w:val="16"/>
          <w:szCs w:val="16"/>
        </w:rPr>
        <w:t xml:space="preserve">         </w:t>
      </w:r>
      <w:r w:rsidRPr="000F52CB">
        <w:rPr>
          <w:rFonts w:ascii="Times New Roman" w:hAnsi="Times New Roman" w:cs="Times New Roman"/>
          <w:sz w:val="16"/>
          <w:szCs w:val="16"/>
        </w:rPr>
        <w:tab/>
        <w:t xml:space="preserve">юридического лица, уполномоченного                   </w:t>
      </w:r>
    </w:p>
    <w:p w14:paraId="2CCBFA71" w14:textId="2F5B3334" w:rsidR="005B4F07" w:rsidRPr="000F52CB" w:rsidRDefault="001C087A" w:rsidP="005B4F07">
      <w:pPr>
        <w:autoSpaceDE w:val="0"/>
        <w:autoSpaceDN w:val="0"/>
        <w:adjustRightInd w:val="0"/>
        <w:spacing w:after="0" w:line="240" w:lineRule="auto"/>
        <w:jc w:val="both"/>
        <w:rPr>
          <w:rFonts w:ascii="Times New Roman" w:hAnsi="Times New Roman" w:cs="Times New Roman"/>
          <w:sz w:val="16"/>
          <w:szCs w:val="16"/>
        </w:rPr>
      </w:pPr>
      <w:r w:rsidRPr="000F52CB">
        <w:rPr>
          <w:rFonts w:ascii="Times New Roman" w:hAnsi="Times New Roman" w:cs="Times New Roman"/>
          <w:sz w:val="16"/>
          <w:szCs w:val="16"/>
        </w:rPr>
        <w:t xml:space="preserve">                                                                                                                                                                     представителя)</w:t>
      </w:r>
    </w:p>
    <w:p w14:paraId="28539832"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p>
    <w:p w14:paraId="2A027328" w14:textId="77777777" w:rsidR="005B4F07" w:rsidRPr="000F52CB" w:rsidRDefault="005B4F07" w:rsidP="005B4F07">
      <w:pPr>
        <w:autoSpaceDE w:val="0"/>
        <w:autoSpaceDN w:val="0"/>
        <w:adjustRightInd w:val="0"/>
        <w:spacing w:after="0" w:line="240" w:lineRule="auto"/>
        <w:rPr>
          <w:rFonts w:ascii="Times New Roman" w:hAnsi="Times New Roman" w:cs="Times New Roman"/>
          <w:sz w:val="24"/>
          <w:szCs w:val="24"/>
        </w:rPr>
      </w:pPr>
      <w:r w:rsidRPr="000F52CB">
        <w:rPr>
          <w:rFonts w:ascii="Times New Roman" w:hAnsi="Times New Roman" w:cs="Times New Roman"/>
          <w:sz w:val="24"/>
          <w:szCs w:val="24"/>
        </w:rPr>
        <w:t>М.П. (при наличии)</w:t>
      </w:r>
    </w:p>
    <w:p w14:paraId="3B0899D4"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54021AC1"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6FC9358D" w14:textId="77777777" w:rsidR="005B4F07" w:rsidRPr="000F52CB" w:rsidRDefault="005B4F07" w:rsidP="005B4F07">
      <w:pPr>
        <w:rPr>
          <w:rFonts w:ascii="Times New Roman" w:hAnsi="Times New Roman" w:cs="Times New Roman"/>
          <w:sz w:val="24"/>
          <w:szCs w:val="24"/>
        </w:rPr>
      </w:pPr>
      <w:r w:rsidRPr="000F52CB">
        <w:rPr>
          <w:rFonts w:ascii="Times New Roman" w:hAnsi="Times New Roman" w:cs="Times New Roman"/>
          <w:sz w:val="24"/>
          <w:szCs w:val="24"/>
        </w:rPr>
        <w:t>Реквизиты документа, удостоверяющего личность уполномоченного представителя:</w:t>
      </w:r>
    </w:p>
    <w:p w14:paraId="15186174" w14:textId="0F4CE30B" w:rsidR="005B4F07" w:rsidRPr="000F52CB" w:rsidRDefault="005B4F07" w:rsidP="005B4F07">
      <w:pPr>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r w:rsidR="00895D65">
        <w:rPr>
          <w:rFonts w:ascii="Times New Roman" w:hAnsi="Times New Roman" w:cs="Times New Roman"/>
          <w:sz w:val="24"/>
          <w:szCs w:val="24"/>
        </w:rPr>
        <w:t>________________________</w:t>
      </w:r>
      <w:r w:rsidRPr="000F52CB">
        <w:rPr>
          <w:rFonts w:ascii="Times New Roman" w:hAnsi="Times New Roman" w:cs="Times New Roman"/>
          <w:sz w:val="24"/>
          <w:szCs w:val="24"/>
        </w:rPr>
        <w:t>___</w:t>
      </w:r>
    </w:p>
    <w:p w14:paraId="635F6319" w14:textId="500323BC"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(указывается наименование документ</w:t>
      </w:r>
      <w:r w:rsidR="00BD6CC0" w:rsidRPr="000F52CB">
        <w:rPr>
          <w:rFonts w:ascii="Times New Roman" w:hAnsi="Times New Roman" w:cs="Times New Roman"/>
          <w:sz w:val="24"/>
          <w:szCs w:val="24"/>
        </w:rPr>
        <w:t>а</w:t>
      </w:r>
      <w:r w:rsidRPr="000F52CB">
        <w:rPr>
          <w:rFonts w:ascii="Times New Roman" w:hAnsi="Times New Roman" w:cs="Times New Roman"/>
          <w:sz w:val="24"/>
          <w:szCs w:val="24"/>
        </w:rPr>
        <w:t>, номер, кем и когда выдан)</w:t>
      </w:r>
    </w:p>
    <w:p w14:paraId="3A1010E0" w14:textId="5DF5FC9D" w:rsidR="005B4F07" w:rsidRPr="000F52CB" w:rsidRDefault="005B4F07" w:rsidP="00895D65">
      <w:pPr>
        <w:spacing w:after="0" w:line="240" w:lineRule="auto"/>
        <w:rPr>
          <w:rFonts w:ascii="Times New Roman" w:hAnsi="Times New Roman" w:cs="Times New Roman"/>
          <w:sz w:val="24"/>
          <w:szCs w:val="24"/>
        </w:rPr>
      </w:pPr>
    </w:p>
    <w:p w14:paraId="40E8F9D6" w14:textId="5A4F97FB" w:rsidR="005550CA" w:rsidRPr="000F52CB" w:rsidRDefault="005550CA" w:rsidP="00895D65">
      <w:pPr>
        <w:spacing w:after="0" w:line="240" w:lineRule="auto"/>
        <w:rPr>
          <w:rFonts w:ascii="Times New Roman" w:hAnsi="Times New Roman" w:cs="Times New Roman"/>
          <w:sz w:val="24"/>
          <w:szCs w:val="24"/>
        </w:rPr>
      </w:pPr>
    </w:p>
    <w:p w14:paraId="104457A1" w14:textId="77777777" w:rsidR="00450257" w:rsidRPr="000F52CB" w:rsidRDefault="00450257" w:rsidP="00895D65">
      <w:pPr>
        <w:spacing w:after="0" w:line="240" w:lineRule="auto"/>
        <w:rPr>
          <w:rFonts w:ascii="Times New Roman" w:hAnsi="Times New Roman" w:cs="Times New Roman"/>
          <w:sz w:val="24"/>
          <w:szCs w:val="24"/>
        </w:rPr>
      </w:pPr>
    </w:p>
    <w:p w14:paraId="3A865086" w14:textId="32B765E0" w:rsidR="005550CA" w:rsidRPr="000F52CB" w:rsidRDefault="005550CA" w:rsidP="00895D65">
      <w:pPr>
        <w:spacing w:after="0" w:line="240" w:lineRule="auto"/>
        <w:rPr>
          <w:rFonts w:ascii="Times New Roman" w:hAnsi="Times New Roman" w:cs="Times New Roman"/>
          <w:sz w:val="24"/>
          <w:szCs w:val="24"/>
        </w:rPr>
      </w:pPr>
    </w:p>
    <w:p w14:paraId="0278B24E" w14:textId="77777777" w:rsidR="00450257" w:rsidRPr="000F52CB" w:rsidRDefault="00450257" w:rsidP="005B4F07">
      <w:pPr>
        <w:rPr>
          <w:rFonts w:ascii="Times New Roman" w:hAnsi="Times New Roman" w:cs="Times New Roman"/>
          <w:sz w:val="24"/>
          <w:szCs w:val="24"/>
        </w:rPr>
        <w:sectPr w:rsidR="00450257" w:rsidRPr="000F52CB" w:rsidSect="00B63BA9">
          <w:pgSz w:w="11906" w:h="16838"/>
          <w:pgMar w:top="1134" w:right="567" w:bottom="1134" w:left="1134" w:header="709" w:footer="709" w:gutter="0"/>
          <w:cols w:space="708"/>
          <w:titlePg/>
          <w:docGrid w:linePitch="360"/>
        </w:sectPr>
      </w:pPr>
    </w:p>
    <w:p w14:paraId="1564354C"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lastRenderedPageBreak/>
        <w:t>РЕКОМЕНДУЕМАЯ ФОРМА ЗАЯВЛЕНИЯ</w:t>
      </w:r>
    </w:p>
    <w:p w14:paraId="405D68DF"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14:paraId="5A8CF8B2"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(для физических лиц)</w:t>
      </w:r>
    </w:p>
    <w:p w14:paraId="6D2D9BA7"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4EE5346A" w14:textId="5960FFB4" w:rsidR="005B4F07" w:rsidRPr="000F52CB" w:rsidRDefault="005B4F07" w:rsidP="00FC4228">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 xml:space="preserve">В </w:t>
      </w:r>
      <w:r w:rsidR="00FC4228">
        <w:rPr>
          <w:rFonts w:ascii="Times New Roman" w:hAnsi="Times New Roman" w:cs="Times New Roman"/>
          <w:sz w:val="24"/>
          <w:szCs w:val="24"/>
        </w:rPr>
        <w:t>Администрацию городского округа город Стерлитамак Республики Башкортостан</w:t>
      </w:r>
    </w:p>
    <w:p w14:paraId="4A18A4FE"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p>
    <w:p w14:paraId="2E7E7FFD" w14:textId="0470DFA2"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От __________</w:t>
      </w:r>
      <w:r w:rsidR="002F6C00">
        <w:rPr>
          <w:rFonts w:ascii="Times New Roman" w:hAnsi="Times New Roman" w:cs="Times New Roman"/>
          <w:sz w:val="24"/>
          <w:szCs w:val="24"/>
        </w:rPr>
        <w:t>_______</w:t>
      </w:r>
      <w:r w:rsidRPr="000F52CB">
        <w:rPr>
          <w:rFonts w:ascii="Times New Roman" w:hAnsi="Times New Roman" w:cs="Times New Roman"/>
          <w:sz w:val="24"/>
          <w:szCs w:val="24"/>
        </w:rPr>
        <w:t>_______________</w:t>
      </w:r>
    </w:p>
    <w:p w14:paraId="4600CCF9" w14:textId="793FFF46"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w:t>
      </w:r>
      <w:r w:rsidR="002F6C00">
        <w:rPr>
          <w:rFonts w:ascii="Times New Roman" w:hAnsi="Times New Roman" w:cs="Times New Roman"/>
          <w:sz w:val="24"/>
          <w:szCs w:val="24"/>
        </w:rPr>
        <w:t>_____________</w:t>
      </w:r>
      <w:r w:rsidRPr="000F52CB">
        <w:rPr>
          <w:rFonts w:ascii="Times New Roman" w:hAnsi="Times New Roman" w:cs="Times New Roman"/>
          <w:sz w:val="24"/>
          <w:szCs w:val="24"/>
        </w:rPr>
        <w:t>___________</w:t>
      </w:r>
    </w:p>
    <w:p w14:paraId="27C451E9" w14:textId="16938B21"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(Ф</w:t>
      </w:r>
      <w:r w:rsidR="00BD6CC0" w:rsidRPr="000F52CB">
        <w:rPr>
          <w:rFonts w:ascii="Times New Roman" w:hAnsi="Times New Roman" w:cs="Times New Roman"/>
          <w:sz w:val="24"/>
          <w:szCs w:val="24"/>
        </w:rPr>
        <w:t>.</w:t>
      </w:r>
      <w:r w:rsidRPr="000F52CB">
        <w:rPr>
          <w:rFonts w:ascii="Times New Roman" w:hAnsi="Times New Roman" w:cs="Times New Roman"/>
          <w:sz w:val="24"/>
          <w:szCs w:val="24"/>
        </w:rPr>
        <w:t>И</w:t>
      </w:r>
      <w:r w:rsidR="00BD6CC0" w:rsidRPr="000F52CB">
        <w:rPr>
          <w:rFonts w:ascii="Times New Roman" w:hAnsi="Times New Roman" w:cs="Times New Roman"/>
          <w:sz w:val="24"/>
          <w:szCs w:val="24"/>
        </w:rPr>
        <w:t>.</w:t>
      </w:r>
      <w:r w:rsidRPr="000F52CB">
        <w:rPr>
          <w:rFonts w:ascii="Times New Roman" w:hAnsi="Times New Roman" w:cs="Times New Roman"/>
          <w:sz w:val="24"/>
          <w:szCs w:val="24"/>
        </w:rPr>
        <w:t>О</w:t>
      </w:r>
      <w:r w:rsidR="00BD6CC0" w:rsidRPr="000F52CB">
        <w:rPr>
          <w:rFonts w:ascii="Times New Roman" w:hAnsi="Times New Roman" w:cs="Times New Roman"/>
          <w:sz w:val="24"/>
          <w:szCs w:val="24"/>
        </w:rPr>
        <w:t>.</w:t>
      </w:r>
      <w:r w:rsidRPr="000F52CB">
        <w:rPr>
          <w:rFonts w:ascii="Times New Roman" w:hAnsi="Times New Roman" w:cs="Times New Roman"/>
          <w:sz w:val="24"/>
          <w:szCs w:val="24"/>
        </w:rPr>
        <w:t xml:space="preserve"> физического лица)</w:t>
      </w:r>
    </w:p>
    <w:p w14:paraId="31872F3D"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Реквизиты основного документа, удостоверяющего личность:</w:t>
      </w:r>
    </w:p>
    <w:p w14:paraId="2A2BF79A"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w:t>
      </w:r>
    </w:p>
    <w:p w14:paraId="73C68A83" w14:textId="194A444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w:t>
      </w:r>
      <w:r w:rsidR="002F6C00">
        <w:rPr>
          <w:rFonts w:ascii="Times New Roman" w:hAnsi="Times New Roman" w:cs="Times New Roman"/>
          <w:sz w:val="24"/>
          <w:szCs w:val="24"/>
        </w:rPr>
        <w:t>____</w:t>
      </w:r>
      <w:r w:rsidRPr="000F52CB">
        <w:rPr>
          <w:rFonts w:ascii="Times New Roman" w:hAnsi="Times New Roman" w:cs="Times New Roman"/>
          <w:sz w:val="24"/>
          <w:szCs w:val="24"/>
        </w:rPr>
        <w:t>_______</w:t>
      </w:r>
    </w:p>
    <w:p w14:paraId="22BCACF1" w14:textId="6D62850B"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(указывается наименование документ</w:t>
      </w:r>
      <w:r w:rsidR="00BD6CC0" w:rsidRPr="000F52CB">
        <w:rPr>
          <w:rFonts w:ascii="Times New Roman" w:hAnsi="Times New Roman" w:cs="Times New Roman"/>
          <w:sz w:val="24"/>
          <w:szCs w:val="24"/>
        </w:rPr>
        <w:t>а</w:t>
      </w:r>
      <w:r w:rsidRPr="000F52CB">
        <w:rPr>
          <w:rFonts w:ascii="Times New Roman" w:hAnsi="Times New Roman" w:cs="Times New Roman"/>
          <w:sz w:val="24"/>
          <w:szCs w:val="24"/>
        </w:rPr>
        <w:t>, номер, кем и когда выдан)</w:t>
      </w:r>
    </w:p>
    <w:p w14:paraId="3B435C03"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Адрес места жительства (пребывания):</w:t>
      </w:r>
    </w:p>
    <w:p w14:paraId="222DBD5A" w14:textId="5560FA58"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w:t>
      </w:r>
      <w:r w:rsidR="002F6C00">
        <w:rPr>
          <w:rFonts w:ascii="Times New Roman" w:hAnsi="Times New Roman" w:cs="Times New Roman"/>
          <w:sz w:val="24"/>
          <w:szCs w:val="24"/>
        </w:rPr>
        <w:t>______</w:t>
      </w:r>
      <w:r w:rsidRPr="000F52CB">
        <w:rPr>
          <w:rFonts w:ascii="Times New Roman" w:hAnsi="Times New Roman" w:cs="Times New Roman"/>
          <w:sz w:val="24"/>
          <w:szCs w:val="24"/>
        </w:rPr>
        <w:t>________ ___________________________________________________</w:t>
      </w:r>
      <w:r w:rsidR="002F6C00">
        <w:rPr>
          <w:rFonts w:ascii="Times New Roman" w:hAnsi="Times New Roman" w:cs="Times New Roman"/>
          <w:sz w:val="24"/>
          <w:szCs w:val="24"/>
        </w:rPr>
        <w:t>____________</w:t>
      </w:r>
      <w:r w:rsidRPr="000F52CB">
        <w:rPr>
          <w:rFonts w:ascii="Times New Roman" w:hAnsi="Times New Roman" w:cs="Times New Roman"/>
          <w:sz w:val="24"/>
          <w:szCs w:val="24"/>
        </w:rPr>
        <w:t>_______</w:t>
      </w:r>
    </w:p>
    <w:p w14:paraId="4FC5EC80"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Адрес электронной почты (при наличии):</w:t>
      </w:r>
    </w:p>
    <w:p w14:paraId="770EDD49"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w:t>
      </w:r>
    </w:p>
    <w:p w14:paraId="104C4437"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Номер контактного телефона:</w:t>
      </w:r>
    </w:p>
    <w:p w14:paraId="58E1ADD9"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w:t>
      </w:r>
    </w:p>
    <w:p w14:paraId="64D73CB0"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p>
    <w:p w14:paraId="30402A7E" w14:textId="77777777" w:rsidR="005B4F07" w:rsidRPr="000F52CB" w:rsidRDefault="005B4F07" w:rsidP="005B4F07">
      <w:pPr>
        <w:autoSpaceDE w:val="0"/>
        <w:autoSpaceDN w:val="0"/>
        <w:adjustRightInd w:val="0"/>
        <w:spacing w:after="0" w:line="240" w:lineRule="auto"/>
        <w:ind w:left="5245"/>
        <w:jc w:val="both"/>
        <w:rPr>
          <w:rFonts w:ascii="Times New Roman" w:hAnsi="Times New Roman" w:cs="Times New Roman"/>
          <w:sz w:val="24"/>
          <w:szCs w:val="24"/>
        </w:rPr>
      </w:pPr>
    </w:p>
    <w:p w14:paraId="28AAF599"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ЗАЯВЛЕНИЕ</w:t>
      </w:r>
    </w:p>
    <w:p w14:paraId="419CAF8C"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330753D8" w14:textId="11B3F29F" w:rsidR="005B4F07" w:rsidRPr="000F52CB" w:rsidRDefault="005B4F07" w:rsidP="005B4F07">
      <w:pPr>
        <w:autoSpaceDE w:val="0"/>
        <w:autoSpaceDN w:val="0"/>
        <w:adjustRightInd w:val="0"/>
        <w:spacing w:after="0" w:line="240" w:lineRule="auto"/>
        <w:ind w:firstLine="709"/>
        <w:jc w:val="both"/>
        <w:rPr>
          <w:rFonts w:ascii="Times New Roman" w:hAnsi="Times New Roman" w:cs="Times New Roman"/>
          <w:sz w:val="24"/>
          <w:szCs w:val="24"/>
        </w:rPr>
      </w:pPr>
      <w:r w:rsidRPr="000F52CB">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w:t>
      </w:r>
      <w:r w:rsidR="002F6C00">
        <w:rPr>
          <w:rFonts w:ascii="Times New Roman" w:hAnsi="Times New Roman" w:cs="Times New Roman"/>
          <w:sz w:val="24"/>
          <w:szCs w:val="24"/>
        </w:rPr>
        <w:t>________________</w:t>
      </w:r>
      <w:r w:rsidRPr="000F52CB">
        <w:rPr>
          <w:rFonts w:ascii="Times New Roman" w:hAnsi="Times New Roman" w:cs="Times New Roman"/>
          <w:sz w:val="24"/>
          <w:szCs w:val="24"/>
        </w:rPr>
        <w:t>__</w:t>
      </w:r>
    </w:p>
    <w:p w14:paraId="3B2851F9" w14:textId="53912780"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w:t>
      </w:r>
      <w:r w:rsidR="002F6C00">
        <w:rPr>
          <w:rFonts w:ascii="Times New Roman" w:hAnsi="Times New Roman" w:cs="Times New Roman"/>
          <w:sz w:val="24"/>
          <w:szCs w:val="24"/>
        </w:rPr>
        <w:t>________________</w:t>
      </w:r>
      <w:r w:rsidRPr="000F52CB">
        <w:rPr>
          <w:rFonts w:ascii="Times New Roman" w:hAnsi="Times New Roman" w:cs="Times New Roman"/>
          <w:sz w:val="24"/>
          <w:szCs w:val="24"/>
        </w:rPr>
        <w:t>_____________________________________________________________________________(указывается наименование документа, в котором допущена опечатка или ошибка)</w:t>
      </w:r>
    </w:p>
    <w:p w14:paraId="14DD8265" w14:textId="02A544BA"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от ________________ № ___________________________</w:t>
      </w:r>
      <w:r w:rsidR="002F6C00">
        <w:rPr>
          <w:rFonts w:ascii="Times New Roman" w:hAnsi="Times New Roman" w:cs="Times New Roman"/>
          <w:sz w:val="24"/>
          <w:szCs w:val="24"/>
        </w:rPr>
        <w:t>_______</w:t>
      </w:r>
      <w:r w:rsidRPr="000F52CB">
        <w:rPr>
          <w:rFonts w:ascii="Times New Roman" w:hAnsi="Times New Roman" w:cs="Times New Roman"/>
          <w:sz w:val="24"/>
          <w:szCs w:val="24"/>
        </w:rPr>
        <w:t>_____________________________</w:t>
      </w:r>
    </w:p>
    <w:p w14:paraId="10E0145E" w14:textId="23F88FDE" w:rsidR="005B4F07" w:rsidRPr="000F52CB" w:rsidRDefault="005B4F07" w:rsidP="005B4F07">
      <w:pPr>
        <w:autoSpaceDE w:val="0"/>
        <w:autoSpaceDN w:val="0"/>
        <w:adjustRightInd w:val="0"/>
        <w:spacing w:after="0" w:line="240" w:lineRule="auto"/>
        <w:ind w:firstLine="709"/>
        <w:jc w:val="center"/>
        <w:rPr>
          <w:rFonts w:ascii="Times New Roman" w:hAnsi="Times New Roman" w:cs="Times New Roman"/>
          <w:sz w:val="24"/>
          <w:szCs w:val="24"/>
        </w:rPr>
      </w:pPr>
      <w:r w:rsidRPr="000F52CB">
        <w:rPr>
          <w:rFonts w:ascii="Times New Roman" w:hAnsi="Times New Roman" w:cs="Times New Roman"/>
          <w:sz w:val="24"/>
          <w:szCs w:val="24"/>
        </w:rPr>
        <w:t>(указывается дата принятия и номер документа, в котором допущена опечатка</w:t>
      </w:r>
      <w:r w:rsidR="009054E8" w:rsidRPr="000F52CB">
        <w:rPr>
          <w:rFonts w:ascii="Times New Roman" w:hAnsi="Times New Roman" w:cs="Times New Roman"/>
          <w:sz w:val="24"/>
          <w:szCs w:val="24"/>
        </w:rPr>
        <w:t xml:space="preserve"> </w:t>
      </w:r>
      <w:r w:rsidRPr="000F52CB">
        <w:rPr>
          <w:rFonts w:ascii="Times New Roman" w:hAnsi="Times New Roman" w:cs="Times New Roman"/>
          <w:sz w:val="24"/>
          <w:szCs w:val="24"/>
        </w:rPr>
        <w:t>или ошибка)</w:t>
      </w:r>
    </w:p>
    <w:p w14:paraId="082D2784" w14:textId="7A13D36A"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в части ____________________________________</w:t>
      </w:r>
      <w:r w:rsidR="002F6C00">
        <w:rPr>
          <w:rFonts w:ascii="Times New Roman" w:hAnsi="Times New Roman" w:cs="Times New Roman"/>
          <w:sz w:val="24"/>
          <w:szCs w:val="24"/>
        </w:rPr>
        <w:t>________</w:t>
      </w:r>
      <w:r w:rsidRPr="000F52CB">
        <w:rPr>
          <w:rFonts w:ascii="Times New Roman" w:hAnsi="Times New Roman" w:cs="Times New Roman"/>
          <w:sz w:val="24"/>
          <w:szCs w:val="24"/>
        </w:rPr>
        <w:t>__________________________________</w:t>
      </w:r>
    </w:p>
    <w:p w14:paraId="4751AFDF" w14:textId="65A28E5B"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____________________________________________________________________________________________________________________________________</w:t>
      </w:r>
      <w:r w:rsidR="002F6C00">
        <w:rPr>
          <w:rFonts w:ascii="Times New Roman" w:hAnsi="Times New Roman" w:cs="Times New Roman"/>
          <w:sz w:val="24"/>
          <w:szCs w:val="24"/>
        </w:rPr>
        <w:t>________________</w:t>
      </w:r>
      <w:r w:rsidRPr="000F52CB">
        <w:rPr>
          <w:rFonts w:ascii="Times New Roman" w:hAnsi="Times New Roman" w:cs="Times New Roman"/>
          <w:sz w:val="24"/>
          <w:szCs w:val="24"/>
        </w:rPr>
        <w:t>______________________</w:t>
      </w:r>
    </w:p>
    <w:p w14:paraId="23D4CB57"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(указывается допущенная опечатка или ошибка)</w:t>
      </w:r>
    </w:p>
    <w:p w14:paraId="35898D77" w14:textId="02AB32AC"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в связи с _______________________________________________________________</w:t>
      </w:r>
      <w:r w:rsidR="002F6C00">
        <w:rPr>
          <w:rFonts w:ascii="Times New Roman" w:hAnsi="Times New Roman" w:cs="Times New Roman"/>
          <w:sz w:val="24"/>
          <w:szCs w:val="24"/>
        </w:rPr>
        <w:t>_________</w:t>
      </w:r>
      <w:r w:rsidRPr="000F52CB">
        <w:rPr>
          <w:rFonts w:ascii="Times New Roman" w:hAnsi="Times New Roman" w:cs="Times New Roman"/>
          <w:sz w:val="24"/>
          <w:szCs w:val="24"/>
        </w:rPr>
        <w:t>_____</w:t>
      </w:r>
    </w:p>
    <w:p w14:paraId="7904E54B" w14:textId="7CC3AEBF"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w:t>
      </w:r>
      <w:r w:rsidR="002F6C00">
        <w:rPr>
          <w:rFonts w:ascii="Times New Roman" w:hAnsi="Times New Roman" w:cs="Times New Roman"/>
          <w:sz w:val="24"/>
          <w:szCs w:val="24"/>
        </w:rPr>
        <w:t>________</w:t>
      </w:r>
      <w:r w:rsidRPr="000F52CB">
        <w:rPr>
          <w:rFonts w:ascii="Times New Roman" w:hAnsi="Times New Roman" w:cs="Times New Roman"/>
          <w:sz w:val="24"/>
          <w:szCs w:val="24"/>
        </w:rPr>
        <w:t>_______</w:t>
      </w:r>
    </w:p>
    <w:p w14:paraId="4BDD70FF" w14:textId="35316909"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0F52CB">
        <w:rPr>
          <w:rFonts w:ascii="Times New Roman" w:hAnsi="Times New Roman" w:cs="Times New Roman"/>
          <w:sz w:val="24"/>
          <w:szCs w:val="24"/>
        </w:rPr>
        <w:lastRenderedPageBreak/>
        <w:t>__________________________________________________________________________________________________________________________</w:t>
      </w:r>
      <w:r w:rsidR="00CA5C31">
        <w:rPr>
          <w:rFonts w:ascii="Times New Roman" w:hAnsi="Times New Roman" w:cs="Times New Roman"/>
          <w:sz w:val="24"/>
          <w:szCs w:val="24"/>
        </w:rPr>
        <w:t>_________________________________________</w:t>
      </w:r>
      <w:r w:rsidRPr="000F52CB">
        <w:rPr>
          <w:rFonts w:ascii="Times New Roman" w:hAnsi="Times New Roman" w:cs="Times New Roman"/>
          <w:sz w:val="24"/>
          <w:szCs w:val="24"/>
        </w:rPr>
        <w:t>_______</w:t>
      </w:r>
    </w:p>
    <w:p w14:paraId="0944BF21" w14:textId="06267696"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(указываются доводы, а также реквизиты документа(-</w:t>
      </w:r>
      <w:proofErr w:type="spellStart"/>
      <w:r w:rsidRPr="000F52CB">
        <w:rPr>
          <w:rFonts w:ascii="Times New Roman" w:hAnsi="Times New Roman" w:cs="Times New Roman"/>
          <w:sz w:val="24"/>
          <w:szCs w:val="24"/>
        </w:rPr>
        <w:t>ов</w:t>
      </w:r>
      <w:proofErr w:type="spellEnd"/>
      <w:r w:rsidRPr="000F52CB">
        <w:rPr>
          <w:rFonts w:ascii="Times New Roman" w:hAnsi="Times New Roman" w:cs="Times New Roman"/>
          <w:sz w:val="24"/>
          <w:szCs w:val="24"/>
        </w:rPr>
        <w:t>), обосновывающ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доводы заявителя о наличии опечатки, ошибки, а также содержащ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правильные сведен</w:t>
      </w:r>
      <w:r w:rsidR="00BD6CC0" w:rsidRPr="000F52CB">
        <w:rPr>
          <w:rFonts w:ascii="Times New Roman" w:hAnsi="Times New Roman" w:cs="Times New Roman"/>
          <w:sz w:val="24"/>
          <w:szCs w:val="24"/>
        </w:rPr>
        <w:t>ия)</w:t>
      </w:r>
    </w:p>
    <w:p w14:paraId="2D651C52"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p>
    <w:p w14:paraId="1AFC4CA2" w14:textId="75BB802E"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К заявлению прилагаются:</w:t>
      </w:r>
    </w:p>
    <w:p w14:paraId="5C14AA55" w14:textId="43974FB7" w:rsidR="005B4F07" w:rsidRPr="000F52CB" w:rsidRDefault="005B4F07" w:rsidP="005B4F07">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1FD763A9" w14:textId="437B491D" w:rsidR="005B4F07" w:rsidRPr="000F52CB" w:rsidRDefault="005B4F07" w:rsidP="005B4F07">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w:t>
      </w:r>
      <w:r w:rsidR="00CA5C31">
        <w:rPr>
          <w:rFonts w:ascii="Times New Roman" w:hAnsi="Times New Roman" w:cs="Times New Roman"/>
          <w:sz w:val="24"/>
          <w:szCs w:val="24"/>
        </w:rPr>
        <w:t>________</w:t>
      </w:r>
      <w:r w:rsidRPr="000F52CB">
        <w:rPr>
          <w:rFonts w:ascii="Times New Roman" w:hAnsi="Times New Roman" w:cs="Times New Roman"/>
          <w:sz w:val="24"/>
          <w:szCs w:val="24"/>
        </w:rPr>
        <w:t>_</w:t>
      </w:r>
    </w:p>
    <w:p w14:paraId="251709A3" w14:textId="6BB0B294" w:rsidR="005B4F07" w:rsidRPr="000F52CB" w:rsidRDefault="005B4F07" w:rsidP="005B4F07">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w:t>
      </w:r>
      <w:r w:rsidR="00CA5C31">
        <w:rPr>
          <w:rFonts w:ascii="Times New Roman" w:hAnsi="Times New Roman" w:cs="Times New Roman"/>
          <w:sz w:val="24"/>
          <w:szCs w:val="24"/>
        </w:rPr>
        <w:t>________</w:t>
      </w:r>
      <w:r w:rsidRPr="000F52CB">
        <w:rPr>
          <w:rFonts w:ascii="Times New Roman" w:hAnsi="Times New Roman" w:cs="Times New Roman"/>
          <w:sz w:val="24"/>
          <w:szCs w:val="24"/>
        </w:rPr>
        <w:t>_____</w:t>
      </w:r>
    </w:p>
    <w:p w14:paraId="7FD97160" w14:textId="74BFB7D2" w:rsidR="005B4F07" w:rsidRPr="000F52CB" w:rsidRDefault="005B4F07" w:rsidP="005B4F07">
      <w:pPr>
        <w:pStyle w:val="a5"/>
        <w:numPr>
          <w:ilvl w:val="0"/>
          <w:numId w:val="11"/>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w:t>
      </w:r>
      <w:r w:rsidR="00CA5C31">
        <w:rPr>
          <w:rFonts w:ascii="Times New Roman" w:hAnsi="Times New Roman" w:cs="Times New Roman"/>
          <w:sz w:val="24"/>
          <w:szCs w:val="24"/>
        </w:rPr>
        <w:t>________</w:t>
      </w:r>
      <w:r w:rsidRPr="000F52CB">
        <w:rPr>
          <w:rFonts w:ascii="Times New Roman" w:hAnsi="Times New Roman" w:cs="Times New Roman"/>
          <w:sz w:val="24"/>
          <w:szCs w:val="24"/>
        </w:rPr>
        <w:t>_</w:t>
      </w:r>
    </w:p>
    <w:p w14:paraId="53DF74CC" w14:textId="50F58350"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w:t>
      </w:r>
      <w:r w:rsidR="00BD6CC0" w:rsidRPr="000F52CB">
        <w:rPr>
          <w:rFonts w:ascii="Times New Roman" w:hAnsi="Times New Roman" w:cs="Times New Roman"/>
          <w:sz w:val="24"/>
          <w:szCs w:val="24"/>
        </w:rPr>
        <w:t>указываются реквизиты документа</w:t>
      </w:r>
      <w:r w:rsidRPr="000F52CB">
        <w:rPr>
          <w:rFonts w:ascii="Times New Roman" w:hAnsi="Times New Roman" w:cs="Times New Roman"/>
          <w:sz w:val="24"/>
          <w:szCs w:val="24"/>
        </w:rPr>
        <w:t>(-</w:t>
      </w:r>
      <w:proofErr w:type="spellStart"/>
      <w:r w:rsidRPr="000F52CB">
        <w:rPr>
          <w:rFonts w:ascii="Times New Roman" w:hAnsi="Times New Roman" w:cs="Times New Roman"/>
          <w:sz w:val="24"/>
          <w:szCs w:val="24"/>
        </w:rPr>
        <w:t>ов</w:t>
      </w:r>
      <w:proofErr w:type="spellEnd"/>
      <w:r w:rsidRPr="000F52CB">
        <w:rPr>
          <w:rFonts w:ascii="Times New Roman" w:hAnsi="Times New Roman" w:cs="Times New Roman"/>
          <w:sz w:val="24"/>
          <w:szCs w:val="24"/>
        </w:rPr>
        <w:t>), обосновывающ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доводы заявителя о наличии опечатки, а также содержащ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правильные сведения)</w:t>
      </w:r>
    </w:p>
    <w:p w14:paraId="3E9098F1"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p>
    <w:p w14:paraId="4C481F6E"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p>
    <w:p w14:paraId="05EA9C8D" w14:textId="58ABBDA8"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     ____________________________    _______________</w:t>
      </w:r>
      <w:r w:rsidR="00CA5C31">
        <w:rPr>
          <w:rFonts w:ascii="Times New Roman" w:hAnsi="Times New Roman" w:cs="Times New Roman"/>
          <w:sz w:val="24"/>
          <w:szCs w:val="24"/>
        </w:rPr>
        <w:t>_______</w:t>
      </w:r>
      <w:r w:rsidRPr="000F52CB">
        <w:rPr>
          <w:rFonts w:ascii="Times New Roman" w:hAnsi="Times New Roman" w:cs="Times New Roman"/>
          <w:sz w:val="24"/>
          <w:szCs w:val="24"/>
        </w:rPr>
        <w:t>________</w:t>
      </w:r>
    </w:p>
    <w:p w14:paraId="14847BAE"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 xml:space="preserve">            (дата)                                     (подпись)                                     (Ф.И.О.)</w:t>
      </w:r>
    </w:p>
    <w:p w14:paraId="39898D5D"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p>
    <w:p w14:paraId="6D0109BD" w14:textId="77777777" w:rsidR="005B4F07" w:rsidRPr="000F52CB" w:rsidRDefault="005B4F07" w:rsidP="005B4F07">
      <w:pPr>
        <w:autoSpaceDE w:val="0"/>
        <w:autoSpaceDN w:val="0"/>
        <w:adjustRightInd w:val="0"/>
        <w:spacing w:after="0" w:line="240" w:lineRule="auto"/>
        <w:rPr>
          <w:rFonts w:ascii="Times New Roman" w:hAnsi="Times New Roman" w:cs="Times New Roman"/>
          <w:sz w:val="24"/>
          <w:szCs w:val="24"/>
        </w:rPr>
      </w:pPr>
    </w:p>
    <w:p w14:paraId="5BDF9982"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2C110830" w14:textId="77777777" w:rsidR="005B4F07" w:rsidRPr="000F52CB" w:rsidRDefault="005B4F07" w:rsidP="005B4F07">
      <w:pPr>
        <w:rPr>
          <w:rFonts w:ascii="Times New Roman" w:hAnsi="Times New Roman" w:cs="Times New Roman"/>
          <w:sz w:val="24"/>
          <w:szCs w:val="24"/>
        </w:rPr>
      </w:pPr>
      <w:r w:rsidRPr="000F52CB">
        <w:rPr>
          <w:rFonts w:ascii="Times New Roman" w:hAnsi="Times New Roman" w:cs="Times New Roman"/>
          <w:sz w:val="24"/>
          <w:szCs w:val="24"/>
        </w:rPr>
        <w:t>Реквизиты документа, удостоверяющего личность представителя:</w:t>
      </w:r>
    </w:p>
    <w:p w14:paraId="2473EBDC" w14:textId="20F7ACC5" w:rsidR="005B4F07" w:rsidRPr="000F52CB" w:rsidRDefault="005B4F07" w:rsidP="005B4F07">
      <w:pPr>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w:t>
      </w:r>
      <w:r w:rsidR="00CA5C31">
        <w:rPr>
          <w:rFonts w:ascii="Times New Roman" w:hAnsi="Times New Roman" w:cs="Times New Roman"/>
          <w:sz w:val="24"/>
          <w:szCs w:val="24"/>
        </w:rPr>
        <w:t>________________________</w:t>
      </w:r>
      <w:r w:rsidRPr="000F52CB">
        <w:rPr>
          <w:rFonts w:ascii="Times New Roman" w:hAnsi="Times New Roman" w:cs="Times New Roman"/>
          <w:sz w:val="24"/>
          <w:szCs w:val="24"/>
        </w:rPr>
        <w:t>__</w:t>
      </w:r>
    </w:p>
    <w:p w14:paraId="0E2C2945" w14:textId="6E79E5CB"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(указывается на</w:t>
      </w:r>
      <w:r w:rsidR="00BD6CC0" w:rsidRPr="000F52CB">
        <w:rPr>
          <w:rFonts w:ascii="Times New Roman" w:hAnsi="Times New Roman" w:cs="Times New Roman"/>
          <w:sz w:val="24"/>
          <w:szCs w:val="24"/>
        </w:rPr>
        <w:t>именование документа</w:t>
      </w:r>
      <w:r w:rsidRPr="000F52CB">
        <w:rPr>
          <w:rFonts w:ascii="Times New Roman" w:hAnsi="Times New Roman" w:cs="Times New Roman"/>
          <w:sz w:val="24"/>
          <w:szCs w:val="24"/>
        </w:rPr>
        <w:t>, номер, кем и когда выдан)</w:t>
      </w:r>
    </w:p>
    <w:p w14:paraId="4F380772" w14:textId="77777777" w:rsidR="005B4F07" w:rsidRPr="000F52CB" w:rsidRDefault="005B4F07" w:rsidP="005B4F07">
      <w:pPr>
        <w:rPr>
          <w:rFonts w:ascii="Times New Roman" w:hAnsi="Times New Roman" w:cs="Times New Roman"/>
          <w:sz w:val="24"/>
          <w:szCs w:val="24"/>
        </w:rPr>
      </w:pPr>
      <w:r w:rsidRPr="000F52CB">
        <w:rPr>
          <w:rFonts w:ascii="Times New Roman" w:hAnsi="Times New Roman" w:cs="Times New Roman"/>
          <w:sz w:val="24"/>
          <w:szCs w:val="24"/>
        </w:rPr>
        <w:br w:type="page"/>
      </w:r>
    </w:p>
    <w:p w14:paraId="33826FEA"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lastRenderedPageBreak/>
        <w:t>РЕКОМЕНДУЕМАЯ ФОРМА ЗАЯВЛЕНИЯ</w:t>
      </w:r>
    </w:p>
    <w:p w14:paraId="2E0C3322"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14:paraId="25127200"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 xml:space="preserve"> (для индивидуальных предпринимателей)</w:t>
      </w:r>
    </w:p>
    <w:p w14:paraId="4FAC2AE3"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2D7B3348" w14:textId="625A3FA5" w:rsidR="005B4F07" w:rsidRPr="000F52CB" w:rsidRDefault="005B4F07" w:rsidP="00FC4228">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 xml:space="preserve">В </w:t>
      </w:r>
      <w:r w:rsidR="00FC4228">
        <w:rPr>
          <w:rFonts w:ascii="Times New Roman" w:hAnsi="Times New Roman" w:cs="Times New Roman"/>
          <w:sz w:val="24"/>
          <w:szCs w:val="24"/>
        </w:rPr>
        <w:t>Администрацию городского округа город Стерлитамак Республики Башкортостан</w:t>
      </w:r>
    </w:p>
    <w:p w14:paraId="6A6B0C6C"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p>
    <w:p w14:paraId="27C87F13" w14:textId="21D353D4" w:rsidR="005B4F07" w:rsidRPr="000F52CB" w:rsidRDefault="005B4F07" w:rsidP="00C40581">
      <w:pPr>
        <w:pBdr>
          <w:bottom w:val="single" w:sz="12" w:space="1" w:color="auto"/>
        </w:pBd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От ____________________</w:t>
      </w:r>
      <w:r w:rsidR="00CA5C31">
        <w:rPr>
          <w:rFonts w:ascii="Times New Roman" w:hAnsi="Times New Roman" w:cs="Times New Roman"/>
          <w:sz w:val="24"/>
          <w:szCs w:val="24"/>
        </w:rPr>
        <w:t>_______</w:t>
      </w:r>
      <w:r w:rsidRPr="000F52CB">
        <w:rPr>
          <w:rFonts w:ascii="Times New Roman" w:hAnsi="Times New Roman" w:cs="Times New Roman"/>
          <w:sz w:val="24"/>
          <w:szCs w:val="24"/>
        </w:rPr>
        <w:t>_____</w:t>
      </w:r>
    </w:p>
    <w:p w14:paraId="51BFCEB3" w14:textId="77777777" w:rsidR="005B4F07" w:rsidRPr="000F52CB" w:rsidRDefault="005B4F07" w:rsidP="00C40581">
      <w:pPr>
        <w:pBdr>
          <w:bottom w:val="single" w:sz="12" w:space="1" w:color="auto"/>
        </w:pBdr>
        <w:autoSpaceDE w:val="0"/>
        <w:autoSpaceDN w:val="0"/>
        <w:adjustRightInd w:val="0"/>
        <w:spacing w:after="0" w:line="240" w:lineRule="auto"/>
        <w:ind w:left="5954"/>
        <w:rPr>
          <w:rFonts w:ascii="Times New Roman" w:hAnsi="Times New Roman" w:cs="Times New Roman"/>
          <w:sz w:val="24"/>
          <w:szCs w:val="24"/>
        </w:rPr>
      </w:pPr>
    </w:p>
    <w:p w14:paraId="466977DA"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(Ф.И.О.)</w:t>
      </w:r>
    </w:p>
    <w:p w14:paraId="5727C355" w14:textId="3D5FDDF8"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ИНН:___________________</w:t>
      </w:r>
      <w:r w:rsidR="00CA5C31">
        <w:rPr>
          <w:rFonts w:ascii="Times New Roman" w:hAnsi="Times New Roman" w:cs="Times New Roman"/>
          <w:sz w:val="24"/>
          <w:szCs w:val="24"/>
        </w:rPr>
        <w:t>______</w:t>
      </w:r>
      <w:r w:rsidRPr="000F52CB">
        <w:rPr>
          <w:rFonts w:ascii="Times New Roman" w:hAnsi="Times New Roman" w:cs="Times New Roman"/>
          <w:sz w:val="24"/>
          <w:szCs w:val="24"/>
        </w:rPr>
        <w:t>_____</w:t>
      </w:r>
    </w:p>
    <w:p w14:paraId="2B7D6541" w14:textId="73F29C3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ОГРН: _________________</w:t>
      </w:r>
      <w:r w:rsidR="00CA5C31">
        <w:rPr>
          <w:rFonts w:ascii="Times New Roman" w:hAnsi="Times New Roman" w:cs="Times New Roman"/>
          <w:sz w:val="24"/>
          <w:szCs w:val="24"/>
        </w:rPr>
        <w:t>______</w:t>
      </w:r>
      <w:r w:rsidRPr="000F52CB">
        <w:rPr>
          <w:rFonts w:ascii="Times New Roman" w:hAnsi="Times New Roman" w:cs="Times New Roman"/>
          <w:sz w:val="24"/>
          <w:szCs w:val="24"/>
        </w:rPr>
        <w:t>______</w:t>
      </w:r>
    </w:p>
    <w:p w14:paraId="04A22C22"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Реквизиты основного документа, удостоверяющего личность:</w:t>
      </w:r>
    </w:p>
    <w:p w14:paraId="5C83CCB2" w14:textId="4C18F16C"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w:t>
      </w:r>
      <w:r w:rsidR="00CA5C31">
        <w:rPr>
          <w:rFonts w:ascii="Times New Roman" w:hAnsi="Times New Roman" w:cs="Times New Roman"/>
          <w:sz w:val="24"/>
          <w:szCs w:val="24"/>
        </w:rPr>
        <w:t>_</w:t>
      </w:r>
      <w:r w:rsidRPr="000F52CB">
        <w:rPr>
          <w:rFonts w:ascii="Times New Roman" w:hAnsi="Times New Roman" w:cs="Times New Roman"/>
          <w:sz w:val="24"/>
          <w:szCs w:val="24"/>
        </w:rPr>
        <w:t>__</w:t>
      </w:r>
    </w:p>
    <w:p w14:paraId="4750B948" w14:textId="262DF4E6"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w:t>
      </w:r>
      <w:r w:rsidR="00CA5C31">
        <w:rPr>
          <w:rFonts w:ascii="Times New Roman" w:hAnsi="Times New Roman" w:cs="Times New Roman"/>
          <w:sz w:val="24"/>
          <w:szCs w:val="24"/>
        </w:rPr>
        <w:t>____</w:t>
      </w:r>
      <w:r w:rsidRPr="000F52CB">
        <w:rPr>
          <w:rFonts w:ascii="Times New Roman" w:hAnsi="Times New Roman" w:cs="Times New Roman"/>
          <w:sz w:val="24"/>
          <w:szCs w:val="24"/>
        </w:rPr>
        <w:t>______________</w:t>
      </w:r>
    </w:p>
    <w:p w14:paraId="7EE0D937" w14:textId="0285091E"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(указывается наименование документ</w:t>
      </w:r>
      <w:r w:rsidR="00BD6CC0" w:rsidRPr="000F52CB">
        <w:rPr>
          <w:rFonts w:ascii="Times New Roman" w:hAnsi="Times New Roman" w:cs="Times New Roman"/>
          <w:sz w:val="24"/>
          <w:szCs w:val="24"/>
        </w:rPr>
        <w:t>а</w:t>
      </w:r>
      <w:r w:rsidRPr="000F52CB">
        <w:rPr>
          <w:rFonts w:ascii="Times New Roman" w:hAnsi="Times New Roman" w:cs="Times New Roman"/>
          <w:sz w:val="24"/>
          <w:szCs w:val="24"/>
        </w:rPr>
        <w:t>, номер, кем и когда выдан)</w:t>
      </w:r>
    </w:p>
    <w:p w14:paraId="12FA1FEC"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Адрес места нахождения:</w:t>
      </w:r>
    </w:p>
    <w:p w14:paraId="20A76DD6" w14:textId="11668CA3"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w:t>
      </w:r>
      <w:r w:rsidR="00CA5C31">
        <w:rPr>
          <w:rFonts w:ascii="Times New Roman" w:hAnsi="Times New Roman" w:cs="Times New Roman"/>
          <w:sz w:val="24"/>
          <w:szCs w:val="24"/>
        </w:rPr>
        <w:t>______</w:t>
      </w:r>
      <w:r w:rsidRPr="000F52CB">
        <w:rPr>
          <w:rFonts w:ascii="Times New Roman" w:hAnsi="Times New Roman" w:cs="Times New Roman"/>
          <w:sz w:val="24"/>
          <w:szCs w:val="24"/>
        </w:rPr>
        <w:t>__ __________________________________________</w:t>
      </w:r>
      <w:r w:rsidR="00CA5C31">
        <w:rPr>
          <w:rFonts w:ascii="Times New Roman" w:hAnsi="Times New Roman" w:cs="Times New Roman"/>
          <w:sz w:val="24"/>
          <w:szCs w:val="24"/>
        </w:rPr>
        <w:t>___________</w:t>
      </w:r>
      <w:r w:rsidRPr="000F52CB">
        <w:rPr>
          <w:rFonts w:ascii="Times New Roman" w:hAnsi="Times New Roman" w:cs="Times New Roman"/>
          <w:sz w:val="24"/>
          <w:szCs w:val="24"/>
        </w:rPr>
        <w:t>________________</w:t>
      </w:r>
    </w:p>
    <w:p w14:paraId="522D810F"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Фактический адрес нахождения (при наличии):</w:t>
      </w:r>
    </w:p>
    <w:p w14:paraId="36BCFFE1" w14:textId="5F40EA6C"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w:t>
      </w:r>
      <w:r w:rsidR="00CA5C31">
        <w:rPr>
          <w:rFonts w:ascii="Times New Roman" w:hAnsi="Times New Roman" w:cs="Times New Roman"/>
          <w:sz w:val="24"/>
          <w:szCs w:val="24"/>
        </w:rPr>
        <w:t>_</w:t>
      </w:r>
      <w:r w:rsidRPr="000F52CB">
        <w:rPr>
          <w:rFonts w:ascii="Times New Roman" w:hAnsi="Times New Roman" w:cs="Times New Roman"/>
          <w:sz w:val="24"/>
          <w:szCs w:val="24"/>
        </w:rPr>
        <w:t>_______ ___________________________________________________________________</w:t>
      </w:r>
      <w:r w:rsidR="00CA5C31">
        <w:rPr>
          <w:rFonts w:ascii="Times New Roman" w:hAnsi="Times New Roman" w:cs="Times New Roman"/>
          <w:sz w:val="24"/>
          <w:szCs w:val="24"/>
        </w:rPr>
        <w:t>__</w:t>
      </w:r>
      <w:r w:rsidRPr="000F52CB">
        <w:rPr>
          <w:rFonts w:ascii="Times New Roman" w:hAnsi="Times New Roman" w:cs="Times New Roman"/>
          <w:sz w:val="24"/>
          <w:szCs w:val="24"/>
        </w:rPr>
        <w:t>_</w:t>
      </w:r>
    </w:p>
    <w:p w14:paraId="0BB13601"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Адрес электронной почты:</w:t>
      </w:r>
    </w:p>
    <w:p w14:paraId="287180FB"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w:t>
      </w:r>
    </w:p>
    <w:p w14:paraId="256DF500"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Номер контактного телефона:</w:t>
      </w:r>
    </w:p>
    <w:p w14:paraId="065CD659" w14:textId="77777777" w:rsidR="005B4F07" w:rsidRPr="000F52CB" w:rsidRDefault="005B4F07" w:rsidP="00C40581">
      <w:pPr>
        <w:autoSpaceDE w:val="0"/>
        <w:autoSpaceDN w:val="0"/>
        <w:adjustRightInd w:val="0"/>
        <w:spacing w:after="0" w:line="240" w:lineRule="auto"/>
        <w:ind w:left="5954"/>
        <w:rPr>
          <w:rFonts w:ascii="Times New Roman" w:hAnsi="Times New Roman" w:cs="Times New Roman"/>
          <w:sz w:val="24"/>
          <w:szCs w:val="24"/>
        </w:rPr>
      </w:pPr>
      <w:r w:rsidRPr="000F52CB">
        <w:rPr>
          <w:rFonts w:ascii="Times New Roman" w:hAnsi="Times New Roman" w:cs="Times New Roman"/>
          <w:sz w:val="24"/>
          <w:szCs w:val="24"/>
        </w:rPr>
        <w:t>__________________________________</w:t>
      </w:r>
    </w:p>
    <w:p w14:paraId="3297C38A" w14:textId="77777777" w:rsidR="005B4F07" w:rsidRPr="000F52CB" w:rsidRDefault="005B4F07" w:rsidP="005B4F07">
      <w:pPr>
        <w:autoSpaceDE w:val="0"/>
        <w:autoSpaceDN w:val="0"/>
        <w:adjustRightInd w:val="0"/>
        <w:spacing w:after="0" w:line="240" w:lineRule="auto"/>
        <w:ind w:left="5245"/>
        <w:jc w:val="both"/>
        <w:rPr>
          <w:rFonts w:ascii="Times New Roman" w:hAnsi="Times New Roman" w:cs="Times New Roman"/>
          <w:sz w:val="24"/>
          <w:szCs w:val="24"/>
        </w:rPr>
      </w:pPr>
    </w:p>
    <w:p w14:paraId="0335493F" w14:textId="77777777" w:rsidR="005B4F07" w:rsidRPr="000F52CB" w:rsidRDefault="005B4F07" w:rsidP="005B4F07">
      <w:pPr>
        <w:autoSpaceDE w:val="0"/>
        <w:autoSpaceDN w:val="0"/>
        <w:adjustRightInd w:val="0"/>
        <w:spacing w:after="0" w:line="240" w:lineRule="auto"/>
        <w:ind w:left="5245"/>
        <w:jc w:val="both"/>
        <w:rPr>
          <w:rFonts w:ascii="Times New Roman" w:hAnsi="Times New Roman" w:cs="Times New Roman"/>
          <w:sz w:val="24"/>
          <w:szCs w:val="24"/>
        </w:rPr>
      </w:pPr>
    </w:p>
    <w:p w14:paraId="2E47ADA3"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ЗАЯВЛЕНИЕ</w:t>
      </w:r>
    </w:p>
    <w:p w14:paraId="0EDCFF17"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4F32DAAA" w14:textId="1CA0E5F8" w:rsidR="005B4F07" w:rsidRPr="000F52CB" w:rsidRDefault="005B4F07" w:rsidP="00CA5C31">
      <w:pPr>
        <w:autoSpaceDE w:val="0"/>
        <w:autoSpaceDN w:val="0"/>
        <w:adjustRightInd w:val="0"/>
        <w:spacing w:after="0" w:line="240" w:lineRule="auto"/>
        <w:ind w:firstLine="709"/>
        <w:jc w:val="both"/>
        <w:rPr>
          <w:rFonts w:ascii="Times New Roman" w:hAnsi="Times New Roman" w:cs="Times New Roman"/>
          <w:sz w:val="24"/>
          <w:szCs w:val="24"/>
        </w:rPr>
      </w:pPr>
      <w:r w:rsidRPr="000F52CB">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r w:rsidR="00CA5C31">
        <w:rPr>
          <w:rFonts w:ascii="Times New Roman" w:hAnsi="Times New Roman" w:cs="Times New Roman"/>
          <w:sz w:val="24"/>
          <w:szCs w:val="24"/>
        </w:rPr>
        <w:t>________________</w:t>
      </w:r>
    </w:p>
    <w:p w14:paraId="6CFB8645" w14:textId="243AD8C8" w:rsidR="005B4F07" w:rsidRPr="000F52CB" w:rsidRDefault="005B4F07" w:rsidP="00CA5C31">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w:t>
      </w:r>
      <w:r w:rsidR="00CA5C31">
        <w:rPr>
          <w:rFonts w:ascii="Times New Roman" w:hAnsi="Times New Roman" w:cs="Times New Roman"/>
          <w:sz w:val="24"/>
          <w:szCs w:val="24"/>
        </w:rPr>
        <w:t>_____</w:t>
      </w:r>
      <w:r w:rsidRPr="000F52CB">
        <w:rPr>
          <w:rFonts w:ascii="Times New Roman" w:hAnsi="Times New Roman" w:cs="Times New Roman"/>
          <w:sz w:val="24"/>
          <w:szCs w:val="24"/>
        </w:rPr>
        <w:t>_____________________________________________________________________________</w:t>
      </w:r>
      <w:r w:rsidR="00CA5C31">
        <w:rPr>
          <w:rFonts w:ascii="Times New Roman" w:hAnsi="Times New Roman" w:cs="Times New Roman"/>
          <w:sz w:val="24"/>
          <w:szCs w:val="24"/>
        </w:rPr>
        <w:t>___________</w:t>
      </w:r>
      <w:r w:rsidRPr="000F52CB">
        <w:rPr>
          <w:rFonts w:ascii="Times New Roman" w:hAnsi="Times New Roman" w:cs="Times New Roman"/>
          <w:sz w:val="24"/>
          <w:szCs w:val="24"/>
        </w:rPr>
        <w:t>(указывается наименование документа, в котором допущена опечатка или ошибка)</w:t>
      </w:r>
    </w:p>
    <w:p w14:paraId="085AEF18" w14:textId="50DF2BD2" w:rsidR="005B4F07" w:rsidRPr="000F52CB" w:rsidRDefault="005B4F07" w:rsidP="00CA5C31">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от ________________ № ______________________________________________________</w:t>
      </w:r>
      <w:r w:rsidR="00CA5C31">
        <w:rPr>
          <w:rFonts w:ascii="Times New Roman" w:hAnsi="Times New Roman" w:cs="Times New Roman"/>
          <w:sz w:val="24"/>
          <w:szCs w:val="24"/>
        </w:rPr>
        <w:t>________</w:t>
      </w:r>
      <w:r w:rsidRPr="000F52CB">
        <w:rPr>
          <w:rFonts w:ascii="Times New Roman" w:hAnsi="Times New Roman" w:cs="Times New Roman"/>
          <w:sz w:val="24"/>
          <w:szCs w:val="24"/>
        </w:rPr>
        <w:t>__</w:t>
      </w:r>
    </w:p>
    <w:p w14:paraId="23932018" w14:textId="031B7EE1" w:rsidR="005B4F07" w:rsidRPr="000F52CB" w:rsidRDefault="005B4F07" w:rsidP="00CA5C31">
      <w:pPr>
        <w:autoSpaceDE w:val="0"/>
        <w:autoSpaceDN w:val="0"/>
        <w:adjustRightInd w:val="0"/>
        <w:spacing w:after="0" w:line="240" w:lineRule="auto"/>
        <w:ind w:firstLine="709"/>
        <w:jc w:val="both"/>
        <w:rPr>
          <w:rFonts w:ascii="Times New Roman" w:hAnsi="Times New Roman" w:cs="Times New Roman"/>
          <w:sz w:val="24"/>
          <w:szCs w:val="24"/>
        </w:rPr>
      </w:pPr>
      <w:r w:rsidRPr="000F52CB">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5E431148" w14:textId="77777777" w:rsidR="005B4F07" w:rsidRPr="000F52CB" w:rsidRDefault="005B4F07" w:rsidP="00CA5C31">
      <w:pPr>
        <w:autoSpaceDE w:val="0"/>
        <w:autoSpaceDN w:val="0"/>
        <w:adjustRightInd w:val="0"/>
        <w:spacing w:after="0" w:line="240" w:lineRule="auto"/>
        <w:jc w:val="both"/>
        <w:rPr>
          <w:rFonts w:ascii="Times New Roman" w:hAnsi="Times New Roman" w:cs="Times New Roman"/>
          <w:sz w:val="24"/>
          <w:szCs w:val="24"/>
        </w:rPr>
      </w:pPr>
    </w:p>
    <w:p w14:paraId="4DFAEBD2" w14:textId="1F6F5983" w:rsidR="005B4F07" w:rsidRPr="000F52CB" w:rsidRDefault="005B4F07" w:rsidP="00CA5C31">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в части ________________________________________________________</w:t>
      </w:r>
      <w:r w:rsidR="00CA5C31">
        <w:rPr>
          <w:rFonts w:ascii="Times New Roman" w:hAnsi="Times New Roman" w:cs="Times New Roman"/>
          <w:sz w:val="24"/>
          <w:szCs w:val="24"/>
        </w:rPr>
        <w:t>________</w:t>
      </w:r>
      <w:r w:rsidRPr="000F52CB">
        <w:rPr>
          <w:rFonts w:ascii="Times New Roman" w:hAnsi="Times New Roman" w:cs="Times New Roman"/>
          <w:sz w:val="24"/>
          <w:szCs w:val="24"/>
        </w:rPr>
        <w:t>______________</w:t>
      </w:r>
    </w:p>
    <w:p w14:paraId="2E35AA03" w14:textId="6FC62466" w:rsidR="005B4F07" w:rsidRPr="000F52CB" w:rsidRDefault="005B4F07" w:rsidP="00CA5C31">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________________________________________________________________________________________________________________________________________________________</w:t>
      </w:r>
      <w:r w:rsidR="00CA5C31">
        <w:rPr>
          <w:rFonts w:ascii="Times New Roman" w:hAnsi="Times New Roman" w:cs="Times New Roman"/>
          <w:sz w:val="24"/>
          <w:szCs w:val="24"/>
        </w:rPr>
        <w:t>________________</w:t>
      </w:r>
      <w:r w:rsidRPr="000F52CB">
        <w:rPr>
          <w:rFonts w:ascii="Times New Roman" w:hAnsi="Times New Roman" w:cs="Times New Roman"/>
          <w:sz w:val="24"/>
          <w:szCs w:val="24"/>
        </w:rPr>
        <w:t>__</w:t>
      </w:r>
    </w:p>
    <w:p w14:paraId="5BC7FCF2"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(указывается допущенная опечатка или ошибка)</w:t>
      </w:r>
    </w:p>
    <w:p w14:paraId="223FB12C" w14:textId="3C1A1A34"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lastRenderedPageBreak/>
        <w:t>в связи с ___________________________________________________________________</w:t>
      </w:r>
      <w:r w:rsidR="00CA5C31">
        <w:rPr>
          <w:rFonts w:ascii="Times New Roman" w:hAnsi="Times New Roman" w:cs="Times New Roman"/>
          <w:sz w:val="24"/>
          <w:szCs w:val="24"/>
        </w:rPr>
        <w:t>_________</w:t>
      </w:r>
      <w:r w:rsidRPr="000F52CB">
        <w:rPr>
          <w:rFonts w:ascii="Times New Roman" w:hAnsi="Times New Roman" w:cs="Times New Roman"/>
          <w:sz w:val="24"/>
          <w:szCs w:val="24"/>
        </w:rPr>
        <w:t>_</w:t>
      </w:r>
    </w:p>
    <w:p w14:paraId="007CB5FC" w14:textId="506C184D"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w:t>
      </w:r>
      <w:r w:rsidR="00CA5C31">
        <w:rPr>
          <w:rFonts w:ascii="Times New Roman" w:hAnsi="Times New Roman" w:cs="Times New Roman"/>
          <w:sz w:val="24"/>
          <w:szCs w:val="24"/>
        </w:rPr>
        <w:t>________</w:t>
      </w:r>
      <w:r w:rsidRPr="000F52CB">
        <w:rPr>
          <w:rFonts w:ascii="Times New Roman" w:hAnsi="Times New Roman" w:cs="Times New Roman"/>
          <w:sz w:val="24"/>
          <w:szCs w:val="24"/>
        </w:rPr>
        <w:t>_____________</w:t>
      </w:r>
    </w:p>
    <w:p w14:paraId="4B5E4596" w14:textId="5DED32E3"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5C31">
        <w:rPr>
          <w:rFonts w:ascii="Times New Roman" w:hAnsi="Times New Roman" w:cs="Times New Roman"/>
          <w:sz w:val="24"/>
          <w:szCs w:val="24"/>
        </w:rPr>
        <w:t>_________________________________________</w:t>
      </w:r>
      <w:r w:rsidRPr="000F52CB">
        <w:rPr>
          <w:rFonts w:ascii="Times New Roman" w:hAnsi="Times New Roman" w:cs="Times New Roman"/>
          <w:sz w:val="24"/>
          <w:szCs w:val="24"/>
        </w:rPr>
        <w:t>__________</w:t>
      </w:r>
    </w:p>
    <w:p w14:paraId="7AA05871" w14:textId="5E93A1DE"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(указываются доводы, а также реквизиты документа(-</w:t>
      </w:r>
      <w:proofErr w:type="spellStart"/>
      <w:r w:rsidRPr="000F52CB">
        <w:rPr>
          <w:rFonts w:ascii="Times New Roman" w:hAnsi="Times New Roman" w:cs="Times New Roman"/>
          <w:sz w:val="24"/>
          <w:szCs w:val="24"/>
        </w:rPr>
        <w:t>ов</w:t>
      </w:r>
      <w:proofErr w:type="spellEnd"/>
      <w:r w:rsidRPr="000F52CB">
        <w:rPr>
          <w:rFonts w:ascii="Times New Roman" w:hAnsi="Times New Roman" w:cs="Times New Roman"/>
          <w:sz w:val="24"/>
          <w:szCs w:val="24"/>
        </w:rPr>
        <w:t>), обосновывающ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доводы заявителя о наличии опечатки, ошибки, а также содержащ</w:t>
      </w:r>
      <w:r w:rsidR="00BD6CC0" w:rsidRPr="000F52CB">
        <w:rPr>
          <w:rFonts w:ascii="Times New Roman" w:hAnsi="Times New Roman" w:cs="Times New Roman"/>
          <w:sz w:val="24"/>
          <w:szCs w:val="24"/>
        </w:rPr>
        <w:t>его(-их) правильные сведения)</w:t>
      </w:r>
    </w:p>
    <w:p w14:paraId="746DE142"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p>
    <w:p w14:paraId="366784B5"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 xml:space="preserve"> К заявлению прилагаются:</w:t>
      </w:r>
    </w:p>
    <w:p w14:paraId="3C5AE49A" w14:textId="26483B5D" w:rsidR="005B4F07" w:rsidRPr="000F52CB" w:rsidRDefault="005B4F07" w:rsidP="005B4F07">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0600C16A" w14:textId="4F97C9CB" w:rsidR="005B4F07" w:rsidRPr="000F52CB" w:rsidRDefault="005B4F07" w:rsidP="005B4F07">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w:t>
      </w:r>
      <w:r w:rsidR="00CA5C31">
        <w:rPr>
          <w:rFonts w:ascii="Times New Roman" w:hAnsi="Times New Roman" w:cs="Times New Roman"/>
          <w:sz w:val="24"/>
          <w:szCs w:val="24"/>
        </w:rPr>
        <w:t>________</w:t>
      </w:r>
      <w:r w:rsidRPr="000F52CB">
        <w:rPr>
          <w:rFonts w:ascii="Times New Roman" w:hAnsi="Times New Roman" w:cs="Times New Roman"/>
          <w:sz w:val="24"/>
          <w:szCs w:val="24"/>
        </w:rPr>
        <w:t>___</w:t>
      </w:r>
    </w:p>
    <w:p w14:paraId="6608AE56" w14:textId="0D2562F1" w:rsidR="005B4F07" w:rsidRPr="000F52CB" w:rsidRDefault="005B4F07" w:rsidP="005B4F07">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w:t>
      </w:r>
      <w:r w:rsidR="00CA5C31">
        <w:rPr>
          <w:rFonts w:ascii="Times New Roman" w:hAnsi="Times New Roman" w:cs="Times New Roman"/>
          <w:sz w:val="24"/>
          <w:szCs w:val="24"/>
        </w:rPr>
        <w:t>________</w:t>
      </w:r>
      <w:r w:rsidRPr="000F52CB">
        <w:rPr>
          <w:rFonts w:ascii="Times New Roman" w:hAnsi="Times New Roman" w:cs="Times New Roman"/>
          <w:sz w:val="24"/>
          <w:szCs w:val="24"/>
        </w:rPr>
        <w:t>______</w:t>
      </w:r>
    </w:p>
    <w:p w14:paraId="7615073C" w14:textId="6E516421" w:rsidR="005B4F07" w:rsidRPr="000F52CB" w:rsidRDefault="005B4F07" w:rsidP="005B4F07">
      <w:pPr>
        <w:pStyle w:val="a5"/>
        <w:numPr>
          <w:ilvl w:val="0"/>
          <w:numId w:val="12"/>
        </w:num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w:t>
      </w:r>
      <w:r w:rsidR="00CA5C31">
        <w:rPr>
          <w:rFonts w:ascii="Times New Roman" w:hAnsi="Times New Roman" w:cs="Times New Roman"/>
          <w:sz w:val="24"/>
          <w:szCs w:val="24"/>
        </w:rPr>
        <w:t>________</w:t>
      </w:r>
      <w:r w:rsidRPr="000F52CB">
        <w:rPr>
          <w:rFonts w:ascii="Times New Roman" w:hAnsi="Times New Roman" w:cs="Times New Roman"/>
          <w:sz w:val="24"/>
          <w:szCs w:val="24"/>
        </w:rPr>
        <w:t>_</w:t>
      </w:r>
    </w:p>
    <w:p w14:paraId="1FC37B84" w14:textId="6946CC70"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 xml:space="preserve">(указываются реквизиты </w:t>
      </w:r>
      <w:r w:rsidR="00BD6CC0" w:rsidRPr="000F52CB">
        <w:rPr>
          <w:rFonts w:ascii="Times New Roman" w:hAnsi="Times New Roman" w:cs="Times New Roman"/>
          <w:sz w:val="24"/>
          <w:szCs w:val="24"/>
        </w:rPr>
        <w:t>документа</w:t>
      </w:r>
      <w:r w:rsidRPr="000F52CB">
        <w:rPr>
          <w:rFonts w:ascii="Times New Roman" w:hAnsi="Times New Roman" w:cs="Times New Roman"/>
          <w:sz w:val="24"/>
          <w:szCs w:val="24"/>
        </w:rPr>
        <w:t>(-</w:t>
      </w:r>
      <w:proofErr w:type="spellStart"/>
      <w:r w:rsidRPr="000F52CB">
        <w:rPr>
          <w:rFonts w:ascii="Times New Roman" w:hAnsi="Times New Roman" w:cs="Times New Roman"/>
          <w:sz w:val="24"/>
          <w:szCs w:val="24"/>
        </w:rPr>
        <w:t>ов</w:t>
      </w:r>
      <w:proofErr w:type="spellEnd"/>
      <w:r w:rsidRPr="000F52CB">
        <w:rPr>
          <w:rFonts w:ascii="Times New Roman" w:hAnsi="Times New Roman" w:cs="Times New Roman"/>
          <w:sz w:val="24"/>
          <w:szCs w:val="24"/>
        </w:rPr>
        <w:t>), обосновывающ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доводы заявителя</w:t>
      </w:r>
      <w:r w:rsidR="00484FA6" w:rsidRPr="000F52CB">
        <w:rPr>
          <w:rFonts w:ascii="Times New Roman" w:hAnsi="Times New Roman" w:cs="Times New Roman"/>
          <w:sz w:val="24"/>
          <w:szCs w:val="24"/>
        </w:rPr>
        <w:t xml:space="preserve"> </w:t>
      </w:r>
      <w:r w:rsidRPr="000F52CB">
        <w:rPr>
          <w:rFonts w:ascii="Times New Roman" w:hAnsi="Times New Roman" w:cs="Times New Roman"/>
          <w:sz w:val="24"/>
          <w:szCs w:val="24"/>
        </w:rPr>
        <w:t>о наличии опечатки, а также содержащ</w:t>
      </w:r>
      <w:r w:rsidR="00BD6CC0" w:rsidRPr="000F52CB">
        <w:rPr>
          <w:rFonts w:ascii="Times New Roman" w:hAnsi="Times New Roman" w:cs="Times New Roman"/>
          <w:sz w:val="24"/>
          <w:szCs w:val="24"/>
        </w:rPr>
        <w:t>его(-их)</w:t>
      </w:r>
      <w:r w:rsidRPr="000F52CB">
        <w:rPr>
          <w:rFonts w:ascii="Times New Roman" w:hAnsi="Times New Roman" w:cs="Times New Roman"/>
          <w:sz w:val="24"/>
          <w:szCs w:val="24"/>
        </w:rPr>
        <w:t xml:space="preserve"> правильные сведения)</w:t>
      </w:r>
    </w:p>
    <w:p w14:paraId="29662E07"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p>
    <w:p w14:paraId="5000896D"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p>
    <w:p w14:paraId="3FA4EDFE"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______________________     ____________________________    _______________________</w:t>
      </w:r>
    </w:p>
    <w:p w14:paraId="354B097B"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r w:rsidRPr="000F52CB">
        <w:rPr>
          <w:rFonts w:ascii="Times New Roman" w:hAnsi="Times New Roman" w:cs="Times New Roman"/>
          <w:sz w:val="24"/>
          <w:szCs w:val="24"/>
        </w:rPr>
        <w:t xml:space="preserve">            (должность)                                     (подпись)                                     (Ф.И.О.)</w:t>
      </w:r>
    </w:p>
    <w:p w14:paraId="1AB79638" w14:textId="77777777" w:rsidR="005B4F07" w:rsidRPr="000F52CB" w:rsidRDefault="005B4F07" w:rsidP="005B4F07">
      <w:pPr>
        <w:autoSpaceDE w:val="0"/>
        <w:autoSpaceDN w:val="0"/>
        <w:adjustRightInd w:val="0"/>
        <w:spacing w:after="0" w:line="240" w:lineRule="auto"/>
        <w:jc w:val="both"/>
        <w:rPr>
          <w:rFonts w:ascii="Times New Roman" w:hAnsi="Times New Roman" w:cs="Times New Roman"/>
          <w:sz w:val="24"/>
          <w:szCs w:val="24"/>
        </w:rPr>
      </w:pPr>
    </w:p>
    <w:p w14:paraId="100A905A" w14:textId="77777777"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М.П.</w:t>
      </w:r>
    </w:p>
    <w:p w14:paraId="00509468" w14:textId="77777777" w:rsidR="005B4F07" w:rsidRPr="000F52CB" w:rsidRDefault="005B4F07" w:rsidP="005B4F07">
      <w:pPr>
        <w:rPr>
          <w:rFonts w:ascii="Times New Roman" w:hAnsi="Times New Roman" w:cs="Times New Roman"/>
          <w:sz w:val="24"/>
          <w:szCs w:val="24"/>
        </w:rPr>
      </w:pPr>
    </w:p>
    <w:p w14:paraId="2E5A06BD" w14:textId="77777777" w:rsidR="005B4F07" w:rsidRPr="000F52CB" w:rsidRDefault="005B4F07" w:rsidP="005B4F07">
      <w:pPr>
        <w:rPr>
          <w:rFonts w:ascii="Times New Roman" w:hAnsi="Times New Roman" w:cs="Times New Roman"/>
          <w:sz w:val="24"/>
          <w:szCs w:val="24"/>
        </w:rPr>
      </w:pPr>
      <w:r w:rsidRPr="000F52CB">
        <w:rPr>
          <w:rFonts w:ascii="Times New Roman" w:hAnsi="Times New Roman" w:cs="Times New Roman"/>
          <w:sz w:val="24"/>
          <w:szCs w:val="24"/>
        </w:rPr>
        <w:t>Реквизиты документа, удостоверяющего личность представителя:</w:t>
      </w:r>
    </w:p>
    <w:p w14:paraId="4EC159E7" w14:textId="0E9CC198" w:rsidR="005B4F07" w:rsidRPr="000F52CB" w:rsidRDefault="005B4F07" w:rsidP="005B4F07">
      <w:pPr>
        <w:rPr>
          <w:rFonts w:ascii="Times New Roman" w:hAnsi="Times New Roman" w:cs="Times New Roman"/>
          <w:sz w:val="24"/>
          <w:szCs w:val="24"/>
        </w:rPr>
      </w:pPr>
      <w:r w:rsidRPr="000F52C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r w:rsidR="00CA5C31">
        <w:rPr>
          <w:rFonts w:ascii="Times New Roman" w:hAnsi="Times New Roman" w:cs="Times New Roman"/>
          <w:sz w:val="24"/>
          <w:szCs w:val="24"/>
        </w:rPr>
        <w:t>________________________</w:t>
      </w:r>
      <w:r w:rsidRPr="000F52CB">
        <w:rPr>
          <w:rFonts w:ascii="Times New Roman" w:hAnsi="Times New Roman" w:cs="Times New Roman"/>
          <w:sz w:val="24"/>
          <w:szCs w:val="24"/>
        </w:rPr>
        <w:t>_</w:t>
      </w:r>
    </w:p>
    <w:p w14:paraId="6AA2C197" w14:textId="70906866" w:rsidR="005B4F07" w:rsidRPr="000F52CB" w:rsidRDefault="005B4F07" w:rsidP="005B4F07">
      <w:pPr>
        <w:autoSpaceDE w:val="0"/>
        <w:autoSpaceDN w:val="0"/>
        <w:adjustRightInd w:val="0"/>
        <w:spacing w:after="0" w:line="240" w:lineRule="auto"/>
        <w:jc w:val="center"/>
        <w:rPr>
          <w:rFonts w:ascii="Times New Roman" w:hAnsi="Times New Roman" w:cs="Times New Roman"/>
          <w:sz w:val="24"/>
          <w:szCs w:val="24"/>
        </w:rPr>
      </w:pPr>
      <w:r w:rsidRPr="000F52CB">
        <w:rPr>
          <w:rFonts w:ascii="Times New Roman" w:hAnsi="Times New Roman" w:cs="Times New Roman"/>
          <w:sz w:val="24"/>
          <w:szCs w:val="24"/>
        </w:rPr>
        <w:t>(ук</w:t>
      </w:r>
      <w:r w:rsidR="00BD6CC0" w:rsidRPr="000F52CB">
        <w:rPr>
          <w:rFonts w:ascii="Times New Roman" w:hAnsi="Times New Roman" w:cs="Times New Roman"/>
          <w:sz w:val="24"/>
          <w:szCs w:val="24"/>
        </w:rPr>
        <w:t>азывается наименование документа</w:t>
      </w:r>
      <w:r w:rsidRPr="000F52CB">
        <w:rPr>
          <w:rFonts w:ascii="Times New Roman" w:hAnsi="Times New Roman" w:cs="Times New Roman"/>
          <w:sz w:val="24"/>
          <w:szCs w:val="24"/>
        </w:rPr>
        <w:t>, номер, кем и когда выдан)</w:t>
      </w:r>
    </w:p>
    <w:p w14:paraId="48859B9D" w14:textId="77777777" w:rsidR="00EA7593" w:rsidRPr="000F52CB" w:rsidRDefault="00EA7593">
      <w:pPr>
        <w:widowControl w:val="0"/>
        <w:autoSpaceDE w:val="0"/>
        <w:autoSpaceDN w:val="0"/>
        <w:adjustRightInd w:val="0"/>
        <w:spacing w:after="0" w:line="240" w:lineRule="auto"/>
        <w:jc w:val="right"/>
        <w:rPr>
          <w:rFonts w:ascii="Times New Roman" w:eastAsia="Calibri" w:hAnsi="Times New Roman" w:cs="Times New Roman"/>
          <w:sz w:val="24"/>
          <w:szCs w:val="24"/>
        </w:rPr>
      </w:pPr>
    </w:p>
    <w:p w14:paraId="66759078" w14:textId="77777777" w:rsidR="00450257" w:rsidRPr="000F52CB" w:rsidRDefault="00450257">
      <w:pPr>
        <w:widowControl w:val="0"/>
        <w:autoSpaceDE w:val="0"/>
        <w:autoSpaceDN w:val="0"/>
        <w:adjustRightInd w:val="0"/>
        <w:spacing w:after="0" w:line="240" w:lineRule="auto"/>
        <w:jc w:val="right"/>
        <w:rPr>
          <w:rFonts w:ascii="Times New Roman" w:eastAsia="Calibri" w:hAnsi="Times New Roman" w:cs="Times New Roman"/>
          <w:sz w:val="24"/>
          <w:szCs w:val="24"/>
        </w:rPr>
      </w:pPr>
    </w:p>
    <w:p w14:paraId="5FAAC4C1" w14:textId="77777777" w:rsidR="00B82B8C" w:rsidRPr="000F52CB" w:rsidRDefault="00B82B8C">
      <w:pPr>
        <w:widowControl w:val="0"/>
        <w:autoSpaceDE w:val="0"/>
        <w:autoSpaceDN w:val="0"/>
        <w:adjustRightInd w:val="0"/>
        <w:spacing w:after="0" w:line="240" w:lineRule="auto"/>
        <w:jc w:val="right"/>
        <w:rPr>
          <w:rFonts w:ascii="Times New Roman" w:eastAsia="Calibri" w:hAnsi="Times New Roman" w:cs="Times New Roman"/>
          <w:sz w:val="24"/>
          <w:szCs w:val="24"/>
        </w:rPr>
      </w:pPr>
    </w:p>
    <w:p w14:paraId="354B0485" w14:textId="77777777" w:rsidR="00B82B8C" w:rsidRPr="000F52CB" w:rsidRDefault="00B82B8C">
      <w:pPr>
        <w:widowControl w:val="0"/>
        <w:autoSpaceDE w:val="0"/>
        <w:autoSpaceDN w:val="0"/>
        <w:adjustRightInd w:val="0"/>
        <w:spacing w:after="0" w:line="240" w:lineRule="auto"/>
        <w:jc w:val="right"/>
        <w:rPr>
          <w:rFonts w:ascii="Times New Roman" w:eastAsia="Calibri" w:hAnsi="Times New Roman" w:cs="Times New Roman"/>
          <w:sz w:val="24"/>
          <w:szCs w:val="24"/>
        </w:rPr>
      </w:pPr>
    </w:p>
    <w:p w14:paraId="068D7EF6" w14:textId="77777777" w:rsidR="001A38F2" w:rsidRPr="000F52CB" w:rsidRDefault="001A38F2">
      <w:pPr>
        <w:spacing w:after="160" w:line="259" w:lineRule="auto"/>
        <w:rPr>
          <w:rFonts w:ascii="Times New Roman" w:eastAsia="Calibri" w:hAnsi="Times New Roman" w:cs="Times New Roman"/>
          <w:sz w:val="24"/>
          <w:szCs w:val="24"/>
        </w:rPr>
        <w:sectPr w:rsidR="001A38F2" w:rsidRPr="000F52CB" w:rsidSect="00B63BA9">
          <w:pgSz w:w="11906" w:h="16838"/>
          <w:pgMar w:top="1134" w:right="567" w:bottom="1134" w:left="1134" w:header="709" w:footer="709" w:gutter="0"/>
          <w:cols w:space="708"/>
          <w:titlePg/>
          <w:docGrid w:linePitch="360"/>
        </w:sectPr>
      </w:pPr>
    </w:p>
    <w:p w14:paraId="7916ABC4" w14:textId="77777777" w:rsidR="00B82B8C" w:rsidRPr="000F52CB" w:rsidRDefault="00B82B8C" w:rsidP="001A38F2">
      <w:pPr>
        <w:widowControl w:val="0"/>
        <w:autoSpaceDE w:val="0"/>
        <w:autoSpaceDN w:val="0"/>
        <w:adjustRightInd w:val="0"/>
        <w:spacing w:after="0" w:line="240" w:lineRule="auto"/>
        <w:rPr>
          <w:rFonts w:ascii="Times New Roman" w:eastAsia="Calibri" w:hAnsi="Times New Roman" w:cs="Times New Roman"/>
          <w:sz w:val="24"/>
          <w:szCs w:val="24"/>
        </w:rPr>
      </w:pPr>
    </w:p>
    <w:p w14:paraId="7919702C" w14:textId="77777777" w:rsidR="00B82B8C" w:rsidRPr="000F52CB" w:rsidRDefault="00B82B8C">
      <w:pPr>
        <w:widowControl w:val="0"/>
        <w:autoSpaceDE w:val="0"/>
        <w:autoSpaceDN w:val="0"/>
        <w:adjustRightInd w:val="0"/>
        <w:spacing w:after="0" w:line="240" w:lineRule="auto"/>
        <w:ind w:left="10490"/>
        <w:rPr>
          <w:rFonts w:ascii="Times New Roman" w:eastAsia="Calibri" w:hAnsi="Times New Roman" w:cs="Times New Roman"/>
          <w:sz w:val="28"/>
          <w:szCs w:val="28"/>
        </w:rPr>
      </w:pPr>
      <w:r w:rsidRPr="000F52CB">
        <w:rPr>
          <w:rFonts w:ascii="Times New Roman" w:eastAsia="Calibri" w:hAnsi="Times New Roman" w:cs="Times New Roman"/>
          <w:sz w:val="28"/>
          <w:szCs w:val="28"/>
        </w:rPr>
        <w:t>Приложение № 5</w:t>
      </w:r>
    </w:p>
    <w:p w14:paraId="7467713E" w14:textId="77777777" w:rsidR="001A38F2" w:rsidRPr="000F52CB" w:rsidRDefault="00B82B8C">
      <w:pPr>
        <w:widowControl w:val="0"/>
        <w:autoSpaceDE w:val="0"/>
        <w:autoSpaceDN w:val="0"/>
        <w:adjustRightInd w:val="0"/>
        <w:spacing w:after="0" w:line="240" w:lineRule="auto"/>
        <w:ind w:left="10490"/>
        <w:rPr>
          <w:rFonts w:ascii="Times New Roman" w:eastAsia="Calibri" w:hAnsi="Times New Roman" w:cs="Times New Roman"/>
          <w:sz w:val="28"/>
          <w:szCs w:val="28"/>
        </w:rPr>
      </w:pPr>
      <w:r w:rsidRPr="000F52CB">
        <w:rPr>
          <w:rFonts w:ascii="Times New Roman" w:eastAsia="Calibri" w:hAnsi="Times New Roman" w:cs="Times New Roman"/>
          <w:sz w:val="28"/>
          <w:szCs w:val="28"/>
        </w:rPr>
        <w:t>к Административному регламенту</w:t>
      </w:r>
    </w:p>
    <w:p w14:paraId="5C0C7C5E" w14:textId="6D824979" w:rsidR="00CB7C07" w:rsidRPr="000F52CB" w:rsidRDefault="00B82B8C">
      <w:pPr>
        <w:widowControl w:val="0"/>
        <w:autoSpaceDE w:val="0"/>
        <w:autoSpaceDN w:val="0"/>
        <w:adjustRightInd w:val="0"/>
        <w:spacing w:after="0" w:line="240" w:lineRule="auto"/>
        <w:ind w:left="10490"/>
        <w:rPr>
          <w:rFonts w:ascii="Times New Roman" w:hAnsi="Times New Roman" w:cs="Times New Roman"/>
          <w:sz w:val="28"/>
          <w:szCs w:val="28"/>
        </w:rPr>
      </w:pPr>
      <w:r w:rsidRPr="000F52CB">
        <w:rPr>
          <w:rFonts w:ascii="Times New Roman" w:eastAsia="Calibri" w:hAnsi="Times New Roman" w:cs="Times New Roman"/>
          <w:sz w:val="28"/>
          <w:szCs w:val="28"/>
        </w:rPr>
        <w:t>предоставлени</w:t>
      </w:r>
      <w:r w:rsidR="00BD6CC0" w:rsidRPr="000F52CB">
        <w:rPr>
          <w:rFonts w:ascii="Times New Roman" w:eastAsia="Calibri" w:hAnsi="Times New Roman" w:cs="Times New Roman"/>
          <w:sz w:val="28"/>
          <w:szCs w:val="28"/>
        </w:rPr>
        <w:t>я</w:t>
      </w:r>
      <w:r w:rsidRPr="000F52CB">
        <w:rPr>
          <w:rFonts w:ascii="Times New Roman" w:eastAsia="Calibri" w:hAnsi="Times New Roman" w:cs="Times New Roman"/>
          <w:sz w:val="28"/>
          <w:szCs w:val="28"/>
        </w:rPr>
        <w:t xml:space="preserve"> муниципальной услуги «</w:t>
      </w:r>
      <w:r w:rsidR="00CB7C07" w:rsidRPr="000F52CB">
        <w:rPr>
          <w:rFonts w:ascii="Times New Roman" w:hAnsi="Times New Roman" w:cs="Times New Roman"/>
          <w:sz w:val="28"/>
          <w:szCs w:val="28"/>
        </w:rPr>
        <w:t xml:space="preserve">Изменение вида разрешенного использования земельных участков, находящихся </w:t>
      </w:r>
    </w:p>
    <w:p w14:paraId="31289657" w14:textId="0201FFE8" w:rsidR="001A38F2" w:rsidRPr="000F52CB" w:rsidRDefault="00CB7C07">
      <w:pPr>
        <w:widowControl w:val="0"/>
        <w:autoSpaceDE w:val="0"/>
        <w:autoSpaceDN w:val="0"/>
        <w:adjustRightInd w:val="0"/>
        <w:spacing w:after="0" w:line="240" w:lineRule="auto"/>
        <w:ind w:left="10490"/>
        <w:rPr>
          <w:rFonts w:ascii="Times New Roman" w:hAnsi="Times New Roman" w:cs="Times New Roman"/>
          <w:sz w:val="28"/>
          <w:szCs w:val="28"/>
        </w:rPr>
      </w:pPr>
      <w:r w:rsidRPr="000F52CB">
        <w:rPr>
          <w:rFonts w:ascii="Times New Roman" w:hAnsi="Times New Roman" w:cs="Times New Roman"/>
          <w:sz w:val="28"/>
          <w:szCs w:val="28"/>
        </w:rPr>
        <w:t xml:space="preserve">в </w:t>
      </w:r>
      <w:r w:rsidR="008C2848" w:rsidRPr="000F52CB">
        <w:rPr>
          <w:rFonts w:ascii="Times New Roman" w:hAnsi="Times New Roman" w:cs="Times New Roman"/>
          <w:sz w:val="28"/>
          <w:szCs w:val="28"/>
        </w:rPr>
        <w:t>муниципальной</w:t>
      </w:r>
      <w:r w:rsidRPr="000F52CB">
        <w:rPr>
          <w:rFonts w:ascii="Times New Roman" w:hAnsi="Times New Roman" w:cs="Times New Roman"/>
          <w:sz w:val="28"/>
          <w:szCs w:val="28"/>
        </w:rPr>
        <w:t xml:space="preserve"> собственности</w:t>
      </w:r>
      <w:r w:rsidR="001A38F2" w:rsidRPr="000F52CB">
        <w:rPr>
          <w:rFonts w:ascii="Times New Roman" w:hAnsi="Times New Roman" w:cs="Times New Roman"/>
          <w:sz w:val="28"/>
          <w:szCs w:val="28"/>
        </w:rPr>
        <w:t>»</w:t>
      </w:r>
    </w:p>
    <w:p w14:paraId="5FF13275" w14:textId="1B309E20" w:rsidR="00B82B8C" w:rsidRPr="000F52CB" w:rsidRDefault="001A38F2" w:rsidP="00FC4228">
      <w:pPr>
        <w:widowControl w:val="0"/>
        <w:autoSpaceDE w:val="0"/>
        <w:autoSpaceDN w:val="0"/>
        <w:adjustRightInd w:val="0"/>
        <w:spacing w:after="0" w:line="240" w:lineRule="auto"/>
        <w:ind w:left="10490"/>
        <w:rPr>
          <w:rFonts w:ascii="Times New Roman" w:eastAsia="Calibri" w:hAnsi="Times New Roman" w:cs="Times New Roman"/>
          <w:sz w:val="28"/>
          <w:szCs w:val="28"/>
        </w:rPr>
      </w:pPr>
      <w:r w:rsidRPr="000F52CB">
        <w:rPr>
          <w:rFonts w:ascii="Times New Roman" w:hAnsi="Times New Roman" w:cs="Times New Roman"/>
          <w:sz w:val="28"/>
          <w:szCs w:val="28"/>
        </w:rPr>
        <w:t>в</w:t>
      </w:r>
      <w:r w:rsidR="00FC4228">
        <w:rPr>
          <w:rFonts w:ascii="Times New Roman" w:hAnsi="Times New Roman" w:cs="Times New Roman"/>
          <w:sz w:val="28"/>
          <w:szCs w:val="28"/>
        </w:rPr>
        <w:t xml:space="preserve"> городском округе город Стерлитамак Республики Башкортостан</w:t>
      </w:r>
    </w:p>
    <w:p w14:paraId="432990B0" w14:textId="77777777" w:rsidR="00B82B8C" w:rsidRPr="000F52CB" w:rsidRDefault="00B82B8C" w:rsidP="00C40581">
      <w:pPr>
        <w:widowControl w:val="0"/>
        <w:autoSpaceDE w:val="0"/>
        <w:autoSpaceDN w:val="0"/>
        <w:adjustRightInd w:val="0"/>
        <w:spacing w:after="0" w:line="240" w:lineRule="auto"/>
        <w:ind w:left="10490"/>
        <w:rPr>
          <w:rFonts w:ascii="Times New Roman" w:eastAsia="Calibri" w:hAnsi="Times New Roman" w:cs="Times New Roman"/>
          <w:b/>
          <w:sz w:val="28"/>
          <w:szCs w:val="28"/>
        </w:rPr>
      </w:pPr>
    </w:p>
    <w:p w14:paraId="2CA09624" w14:textId="332EE3E7" w:rsidR="00B82B8C" w:rsidRPr="00FC4228" w:rsidRDefault="00B82B8C" w:rsidP="008C2848">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FC4228">
        <w:rPr>
          <w:rFonts w:ascii="Times New Roman" w:eastAsia="Calibri" w:hAnsi="Times New Roman" w:cs="Times New Roman"/>
          <w:bCs/>
          <w:sz w:val="28"/>
          <w:szCs w:val="28"/>
        </w:rPr>
        <w:t>Состав, последовательность и сроки выполнения административных процедур (действий) при предоставлении муниципальной услуги</w:t>
      </w:r>
      <w:r w:rsidR="00E65974" w:rsidRPr="00FC4228">
        <w:rPr>
          <w:rFonts w:ascii="Times New Roman" w:eastAsia="Calibri" w:hAnsi="Times New Roman" w:cs="Times New Roman"/>
          <w:bCs/>
          <w:sz w:val="28"/>
          <w:szCs w:val="28"/>
        </w:rPr>
        <w:t xml:space="preserve"> </w:t>
      </w:r>
    </w:p>
    <w:p w14:paraId="3E5353DC" w14:textId="77777777" w:rsidR="00E65974" w:rsidRPr="000F52CB" w:rsidRDefault="00E65974" w:rsidP="00E65974">
      <w:pPr>
        <w:autoSpaceDE w:val="0"/>
        <w:autoSpaceDN w:val="0"/>
        <w:adjustRightInd w:val="0"/>
        <w:spacing w:after="0" w:line="240" w:lineRule="auto"/>
        <w:rPr>
          <w:rFonts w:ascii="Times New Roman" w:eastAsia="Calibri" w:hAnsi="Times New Roman" w:cs="Times New Roman"/>
          <w:sz w:val="28"/>
          <w:szCs w:val="28"/>
        </w:rPr>
      </w:pPr>
    </w:p>
    <w:tbl>
      <w:tblPr>
        <w:tblStyle w:val="TableNormal"/>
        <w:tblW w:w="15456"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2693"/>
        <w:gridCol w:w="2268"/>
        <w:gridCol w:w="2551"/>
        <w:gridCol w:w="2410"/>
        <w:gridCol w:w="2835"/>
      </w:tblGrid>
      <w:tr w:rsidR="00CA5C31" w:rsidRPr="000F52CB" w14:paraId="4768E196" w14:textId="77777777" w:rsidTr="00CA5C31">
        <w:trPr>
          <w:trHeight w:val="1415"/>
        </w:trPr>
        <w:tc>
          <w:tcPr>
            <w:tcW w:w="2699" w:type="dxa"/>
          </w:tcPr>
          <w:p w14:paraId="1DC50221" w14:textId="77777777" w:rsidR="00E65974" w:rsidRPr="000F52CB" w:rsidRDefault="00E65974" w:rsidP="00CA5C31">
            <w:pPr>
              <w:spacing w:after="0" w:line="240" w:lineRule="auto"/>
              <w:ind w:right="123"/>
              <w:jc w:val="both"/>
              <w:rPr>
                <w:rFonts w:ascii="Times New Roman" w:eastAsia="Times New Roman" w:hAnsi="Times New Roman" w:cs="Times New Roman"/>
                <w:sz w:val="24"/>
                <w:szCs w:val="24"/>
                <w:lang w:val="ru-RU"/>
              </w:rPr>
            </w:pPr>
            <w:r w:rsidRPr="000F52CB">
              <w:rPr>
                <w:rFonts w:ascii="Times New Roman" w:eastAsia="Times New Roman" w:hAnsi="Times New Roman" w:cs="Times New Roman"/>
                <w:sz w:val="24"/>
                <w:szCs w:val="24"/>
                <w:lang w:val="ru-RU"/>
              </w:rPr>
              <w:t>Основание</w:t>
            </w:r>
            <w:r w:rsidRPr="000F52CB">
              <w:rPr>
                <w:rFonts w:ascii="Times New Roman" w:eastAsia="Times New Roman" w:hAnsi="Times New Roman" w:cs="Times New Roman"/>
                <w:spacing w:val="-9"/>
                <w:sz w:val="24"/>
                <w:szCs w:val="24"/>
                <w:lang w:val="ru-RU"/>
              </w:rPr>
              <w:t xml:space="preserve"> </w:t>
            </w:r>
            <w:r w:rsidRPr="000F52CB">
              <w:rPr>
                <w:rFonts w:ascii="Times New Roman" w:eastAsia="Times New Roman" w:hAnsi="Times New Roman" w:cs="Times New Roman"/>
                <w:sz w:val="24"/>
                <w:szCs w:val="24"/>
                <w:lang w:val="ru-RU"/>
              </w:rPr>
              <w:t>для</w:t>
            </w:r>
            <w:r w:rsidRPr="000F52CB">
              <w:rPr>
                <w:rFonts w:ascii="Times New Roman" w:eastAsia="Times New Roman" w:hAnsi="Times New Roman" w:cs="Times New Roman"/>
                <w:spacing w:val="-8"/>
                <w:sz w:val="24"/>
                <w:szCs w:val="24"/>
                <w:lang w:val="ru-RU"/>
              </w:rPr>
              <w:t xml:space="preserve"> </w:t>
            </w:r>
            <w:r w:rsidRPr="000F52CB">
              <w:rPr>
                <w:rFonts w:ascii="Times New Roman" w:eastAsia="Times New Roman" w:hAnsi="Times New Roman" w:cs="Times New Roman"/>
                <w:sz w:val="24"/>
                <w:szCs w:val="24"/>
                <w:lang w:val="ru-RU"/>
              </w:rPr>
              <w:t>начала</w:t>
            </w:r>
            <w:r w:rsidRPr="000F52CB">
              <w:rPr>
                <w:rFonts w:ascii="Times New Roman" w:eastAsia="Times New Roman" w:hAnsi="Times New Roman" w:cs="Times New Roman"/>
                <w:spacing w:val="-57"/>
                <w:sz w:val="24"/>
                <w:szCs w:val="24"/>
                <w:lang w:val="ru-RU"/>
              </w:rPr>
              <w:t xml:space="preserve"> </w:t>
            </w:r>
            <w:r w:rsidRPr="000F52CB">
              <w:rPr>
                <w:rFonts w:ascii="Times New Roman" w:eastAsia="Times New Roman" w:hAnsi="Times New Roman" w:cs="Times New Roman"/>
                <w:sz w:val="24"/>
                <w:szCs w:val="24"/>
                <w:lang w:val="ru-RU"/>
              </w:rPr>
              <w:t>административной</w:t>
            </w:r>
            <w:r w:rsidRPr="000F52CB">
              <w:rPr>
                <w:rFonts w:ascii="Times New Roman" w:eastAsia="Times New Roman" w:hAnsi="Times New Roman" w:cs="Times New Roman"/>
                <w:spacing w:val="1"/>
                <w:sz w:val="24"/>
                <w:szCs w:val="24"/>
                <w:lang w:val="ru-RU"/>
              </w:rPr>
              <w:t xml:space="preserve"> </w:t>
            </w:r>
            <w:r w:rsidRPr="000F52CB">
              <w:rPr>
                <w:rFonts w:ascii="Times New Roman" w:eastAsia="Times New Roman" w:hAnsi="Times New Roman" w:cs="Times New Roman"/>
                <w:sz w:val="24"/>
                <w:szCs w:val="24"/>
                <w:lang w:val="ru-RU"/>
              </w:rPr>
              <w:t>процедуры</w:t>
            </w:r>
          </w:p>
        </w:tc>
        <w:tc>
          <w:tcPr>
            <w:tcW w:w="2693" w:type="dxa"/>
          </w:tcPr>
          <w:p w14:paraId="29EF7259" w14:textId="77777777" w:rsidR="00E65974" w:rsidRPr="000F52CB" w:rsidRDefault="00E65974" w:rsidP="00CA5C31">
            <w:pPr>
              <w:spacing w:after="0" w:line="268" w:lineRule="exact"/>
              <w:ind w:right="280"/>
              <w:jc w:val="both"/>
              <w:rPr>
                <w:rFonts w:ascii="Times New Roman" w:eastAsia="Times New Roman" w:hAnsi="Times New Roman" w:cs="Times New Roman"/>
                <w:sz w:val="24"/>
                <w:szCs w:val="24"/>
              </w:rPr>
            </w:pPr>
            <w:proofErr w:type="spellStart"/>
            <w:r w:rsidRPr="000F52CB">
              <w:rPr>
                <w:rFonts w:ascii="Times New Roman" w:eastAsia="Times New Roman" w:hAnsi="Times New Roman" w:cs="Times New Roman"/>
                <w:sz w:val="24"/>
                <w:szCs w:val="24"/>
              </w:rPr>
              <w:t>Содержание</w:t>
            </w:r>
            <w:proofErr w:type="spellEnd"/>
          </w:p>
          <w:p w14:paraId="6202894F" w14:textId="77777777" w:rsidR="00E65974" w:rsidRPr="000F52CB" w:rsidRDefault="00E65974" w:rsidP="00CA5C31">
            <w:pPr>
              <w:spacing w:after="0" w:line="240" w:lineRule="auto"/>
              <w:ind w:right="283"/>
              <w:jc w:val="both"/>
              <w:rPr>
                <w:rFonts w:ascii="Times New Roman" w:eastAsia="Times New Roman" w:hAnsi="Times New Roman" w:cs="Times New Roman"/>
                <w:sz w:val="24"/>
                <w:szCs w:val="24"/>
              </w:rPr>
            </w:pPr>
            <w:proofErr w:type="spellStart"/>
            <w:r w:rsidRPr="000F52CB">
              <w:rPr>
                <w:rFonts w:ascii="Times New Roman" w:eastAsia="Times New Roman" w:hAnsi="Times New Roman" w:cs="Times New Roman"/>
                <w:sz w:val="24"/>
                <w:szCs w:val="24"/>
              </w:rPr>
              <w:t>административных</w:t>
            </w:r>
            <w:proofErr w:type="spellEnd"/>
            <w:r w:rsidRPr="000F52CB">
              <w:rPr>
                <w:rFonts w:ascii="Times New Roman" w:eastAsia="Times New Roman" w:hAnsi="Times New Roman" w:cs="Times New Roman"/>
                <w:spacing w:val="-58"/>
                <w:sz w:val="24"/>
                <w:szCs w:val="24"/>
              </w:rPr>
              <w:t xml:space="preserve"> </w:t>
            </w:r>
            <w:proofErr w:type="spellStart"/>
            <w:r w:rsidRPr="000F52CB">
              <w:rPr>
                <w:rFonts w:ascii="Times New Roman" w:eastAsia="Times New Roman" w:hAnsi="Times New Roman" w:cs="Times New Roman"/>
                <w:sz w:val="24"/>
                <w:szCs w:val="24"/>
              </w:rPr>
              <w:t>действий</w:t>
            </w:r>
            <w:proofErr w:type="spellEnd"/>
          </w:p>
        </w:tc>
        <w:tc>
          <w:tcPr>
            <w:tcW w:w="2268" w:type="dxa"/>
          </w:tcPr>
          <w:p w14:paraId="165A98C2" w14:textId="4E0B34E4" w:rsidR="00E65974" w:rsidRPr="000F52CB" w:rsidRDefault="006778DC" w:rsidP="00CA5C31">
            <w:pPr>
              <w:spacing w:after="0" w:line="240" w:lineRule="auto"/>
              <w:ind w:right="280" w:firstLine="2"/>
              <w:jc w:val="both"/>
              <w:rPr>
                <w:rFonts w:ascii="Times New Roman" w:eastAsia="Times New Roman" w:hAnsi="Times New Roman" w:cs="Times New Roman"/>
                <w:sz w:val="24"/>
                <w:szCs w:val="24"/>
                <w:lang w:val="ru-RU"/>
              </w:rPr>
            </w:pPr>
            <w:r w:rsidRPr="000F52CB">
              <w:rPr>
                <w:rFonts w:ascii="Times New Roman" w:eastAsia="Times New Roman" w:hAnsi="Times New Roman" w:cs="Times New Roman"/>
                <w:sz w:val="24"/>
                <w:szCs w:val="24"/>
                <w:lang w:val="ru-RU"/>
              </w:rPr>
              <w:t>Срок выполнения административных действий</w:t>
            </w:r>
          </w:p>
        </w:tc>
        <w:tc>
          <w:tcPr>
            <w:tcW w:w="2551" w:type="dxa"/>
          </w:tcPr>
          <w:p w14:paraId="2CA30406" w14:textId="77777777" w:rsidR="00E65974" w:rsidRPr="000F52CB" w:rsidRDefault="00E65974" w:rsidP="00CA5C31">
            <w:pPr>
              <w:spacing w:after="0" w:line="240" w:lineRule="auto"/>
              <w:ind w:right="260"/>
              <w:jc w:val="both"/>
              <w:rPr>
                <w:rFonts w:ascii="Times New Roman" w:eastAsia="Times New Roman" w:hAnsi="Times New Roman" w:cs="Times New Roman"/>
                <w:sz w:val="24"/>
                <w:szCs w:val="24"/>
                <w:lang w:val="ru-RU"/>
              </w:rPr>
            </w:pPr>
            <w:r w:rsidRPr="000F52CB">
              <w:rPr>
                <w:rFonts w:ascii="Times New Roman" w:eastAsia="Times New Roman" w:hAnsi="Times New Roman" w:cs="Times New Roman"/>
                <w:sz w:val="24"/>
                <w:szCs w:val="24"/>
                <w:lang w:val="ru-RU"/>
              </w:rPr>
              <w:t>Должностное лицо,</w:t>
            </w:r>
            <w:r w:rsidRPr="000F52CB">
              <w:rPr>
                <w:rFonts w:ascii="Times New Roman" w:eastAsia="Times New Roman" w:hAnsi="Times New Roman" w:cs="Times New Roman"/>
                <w:spacing w:val="-57"/>
                <w:sz w:val="24"/>
                <w:szCs w:val="24"/>
                <w:lang w:val="ru-RU"/>
              </w:rPr>
              <w:t xml:space="preserve"> </w:t>
            </w:r>
            <w:r w:rsidRPr="000F52CB">
              <w:rPr>
                <w:rFonts w:ascii="Times New Roman" w:eastAsia="Times New Roman" w:hAnsi="Times New Roman" w:cs="Times New Roman"/>
                <w:sz w:val="24"/>
                <w:szCs w:val="24"/>
                <w:lang w:val="ru-RU"/>
              </w:rPr>
              <w:t>ответственное за</w:t>
            </w:r>
            <w:r w:rsidRPr="000F52CB">
              <w:rPr>
                <w:rFonts w:ascii="Times New Roman" w:eastAsia="Times New Roman" w:hAnsi="Times New Roman" w:cs="Times New Roman"/>
                <w:spacing w:val="1"/>
                <w:sz w:val="24"/>
                <w:szCs w:val="24"/>
                <w:lang w:val="ru-RU"/>
              </w:rPr>
              <w:t xml:space="preserve"> </w:t>
            </w:r>
            <w:r w:rsidRPr="000F52CB">
              <w:rPr>
                <w:rFonts w:ascii="Times New Roman" w:eastAsia="Times New Roman" w:hAnsi="Times New Roman" w:cs="Times New Roman"/>
                <w:sz w:val="24"/>
                <w:szCs w:val="24"/>
                <w:lang w:val="ru-RU"/>
              </w:rPr>
              <w:t>выполнение</w:t>
            </w:r>
          </w:p>
          <w:p w14:paraId="04DE20D7" w14:textId="77777777" w:rsidR="00E65974" w:rsidRPr="000F52CB" w:rsidRDefault="00E65974" w:rsidP="00CA5C31">
            <w:pPr>
              <w:spacing w:after="0" w:line="240" w:lineRule="auto"/>
              <w:ind w:right="260"/>
              <w:jc w:val="both"/>
              <w:rPr>
                <w:rFonts w:ascii="Times New Roman" w:eastAsia="Times New Roman" w:hAnsi="Times New Roman" w:cs="Times New Roman"/>
                <w:sz w:val="24"/>
                <w:szCs w:val="24"/>
                <w:lang w:val="ru-RU"/>
              </w:rPr>
            </w:pPr>
            <w:r w:rsidRPr="000F52CB">
              <w:rPr>
                <w:rFonts w:ascii="Times New Roman" w:eastAsia="Times New Roman" w:hAnsi="Times New Roman" w:cs="Times New Roman"/>
                <w:sz w:val="24"/>
                <w:szCs w:val="24"/>
                <w:lang w:val="ru-RU"/>
              </w:rPr>
              <w:t>административного</w:t>
            </w:r>
            <w:r w:rsidRPr="000F52CB">
              <w:rPr>
                <w:rFonts w:ascii="Times New Roman" w:eastAsia="Times New Roman" w:hAnsi="Times New Roman" w:cs="Times New Roman"/>
                <w:spacing w:val="-57"/>
                <w:sz w:val="24"/>
                <w:szCs w:val="24"/>
                <w:lang w:val="ru-RU"/>
              </w:rPr>
              <w:t xml:space="preserve"> </w:t>
            </w:r>
            <w:r w:rsidRPr="000F52CB">
              <w:rPr>
                <w:rFonts w:ascii="Times New Roman" w:eastAsia="Times New Roman" w:hAnsi="Times New Roman" w:cs="Times New Roman"/>
                <w:sz w:val="24"/>
                <w:szCs w:val="24"/>
                <w:lang w:val="ru-RU"/>
              </w:rPr>
              <w:t>действия</w:t>
            </w:r>
          </w:p>
        </w:tc>
        <w:tc>
          <w:tcPr>
            <w:tcW w:w="2410" w:type="dxa"/>
          </w:tcPr>
          <w:p w14:paraId="589E9698" w14:textId="77777777" w:rsidR="00E65974" w:rsidRPr="000F52CB" w:rsidRDefault="00E65974" w:rsidP="00CA5C31">
            <w:pPr>
              <w:spacing w:after="0" w:line="240" w:lineRule="auto"/>
              <w:ind w:right="238"/>
              <w:rPr>
                <w:rFonts w:ascii="Times New Roman" w:eastAsia="Times New Roman" w:hAnsi="Times New Roman" w:cs="Times New Roman"/>
                <w:sz w:val="24"/>
                <w:szCs w:val="24"/>
              </w:rPr>
            </w:pPr>
            <w:proofErr w:type="spellStart"/>
            <w:r w:rsidRPr="000F52CB">
              <w:rPr>
                <w:rFonts w:ascii="Times New Roman" w:eastAsia="Times New Roman" w:hAnsi="Times New Roman" w:cs="Times New Roman"/>
                <w:sz w:val="24"/>
                <w:szCs w:val="24"/>
              </w:rPr>
              <w:t>Критерии</w:t>
            </w:r>
            <w:proofErr w:type="spellEnd"/>
            <w:r w:rsidRPr="000F52CB">
              <w:rPr>
                <w:rFonts w:ascii="Times New Roman" w:eastAsia="Times New Roman" w:hAnsi="Times New Roman" w:cs="Times New Roman"/>
                <w:sz w:val="24"/>
                <w:szCs w:val="24"/>
              </w:rPr>
              <w:t xml:space="preserve"> </w:t>
            </w:r>
            <w:proofErr w:type="spellStart"/>
            <w:r w:rsidRPr="000F52CB">
              <w:rPr>
                <w:rFonts w:ascii="Times New Roman" w:eastAsia="Times New Roman" w:hAnsi="Times New Roman" w:cs="Times New Roman"/>
                <w:sz w:val="24"/>
                <w:szCs w:val="24"/>
              </w:rPr>
              <w:t>принятия</w:t>
            </w:r>
            <w:proofErr w:type="spellEnd"/>
            <w:r w:rsidRPr="000F52CB">
              <w:rPr>
                <w:rFonts w:ascii="Times New Roman" w:eastAsia="Times New Roman" w:hAnsi="Times New Roman" w:cs="Times New Roman"/>
                <w:spacing w:val="-57"/>
                <w:sz w:val="24"/>
                <w:szCs w:val="24"/>
              </w:rPr>
              <w:t xml:space="preserve"> </w:t>
            </w:r>
            <w:proofErr w:type="spellStart"/>
            <w:r w:rsidRPr="000F52CB">
              <w:rPr>
                <w:rFonts w:ascii="Times New Roman" w:eastAsia="Times New Roman" w:hAnsi="Times New Roman" w:cs="Times New Roman"/>
                <w:sz w:val="24"/>
                <w:szCs w:val="24"/>
              </w:rPr>
              <w:t>решения</w:t>
            </w:r>
            <w:proofErr w:type="spellEnd"/>
          </w:p>
        </w:tc>
        <w:tc>
          <w:tcPr>
            <w:tcW w:w="2835" w:type="dxa"/>
          </w:tcPr>
          <w:p w14:paraId="570431CA" w14:textId="77777777" w:rsidR="00E65974" w:rsidRPr="000F52CB" w:rsidRDefault="00E65974" w:rsidP="00CA5C31">
            <w:pPr>
              <w:spacing w:after="0" w:line="268" w:lineRule="exact"/>
              <w:ind w:right="258"/>
              <w:jc w:val="both"/>
              <w:rPr>
                <w:rFonts w:ascii="Times New Roman" w:eastAsia="Times New Roman" w:hAnsi="Times New Roman" w:cs="Times New Roman"/>
                <w:sz w:val="24"/>
                <w:szCs w:val="24"/>
                <w:lang w:val="ru-RU"/>
              </w:rPr>
            </w:pPr>
            <w:r w:rsidRPr="000F52CB">
              <w:rPr>
                <w:rFonts w:ascii="Times New Roman" w:eastAsia="Times New Roman" w:hAnsi="Times New Roman" w:cs="Times New Roman"/>
                <w:sz w:val="24"/>
                <w:szCs w:val="24"/>
                <w:lang w:val="ru-RU"/>
              </w:rPr>
              <w:t>Результат</w:t>
            </w:r>
          </w:p>
          <w:p w14:paraId="56F6F3CA" w14:textId="77777777" w:rsidR="00E65974" w:rsidRPr="000F52CB" w:rsidRDefault="00E65974" w:rsidP="00CA5C31">
            <w:pPr>
              <w:spacing w:after="0" w:line="240" w:lineRule="auto"/>
              <w:ind w:right="258"/>
              <w:jc w:val="both"/>
              <w:rPr>
                <w:rFonts w:ascii="Times New Roman" w:eastAsia="Times New Roman" w:hAnsi="Times New Roman" w:cs="Times New Roman"/>
                <w:sz w:val="24"/>
                <w:szCs w:val="24"/>
                <w:lang w:val="ru-RU"/>
              </w:rPr>
            </w:pPr>
            <w:r w:rsidRPr="000F52CB">
              <w:rPr>
                <w:rFonts w:ascii="Times New Roman" w:eastAsia="Times New Roman" w:hAnsi="Times New Roman" w:cs="Times New Roman"/>
                <w:sz w:val="24"/>
                <w:szCs w:val="24"/>
                <w:lang w:val="ru-RU"/>
              </w:rPr>
              <w:t>административного</w:t>
            </w:r>
            <w:r w:rsidRPr="000F52CB">
              <w:rPr>
                <w:rFonts w:ascii="Times New Roman" w:eastAsia="Times New Roman" w:hAnsi="Times New Roman" w:cs="Times New Roman"/>
                <w:spacing w:val="-57"/>
                <w:sz w:val="24"/>
                <w:szCs w:val="24"/>
                <w:lang w:val="ru-RU"/>
              </w:rPr>
              <w:t xml:space="preserve"> </w:t>
            </w:r>
            <w:r w:rsidRPr="000F52CB">
              <w:rPr>
                <w:rFonts w:ascii="Times New Roman" w:eastAsia="Times New Roman" w:hAnsi="Times New Roman" w:cs="Times New Roman"/>
                <w:sz w:val="24"/>
                <w:szCs w:val="24"/>
                <w:lang w:val="ru-RU"/>
              </w:rPr>
              <w:t>действия,</w:t>
            </w:r>
            <w:r w:rsidRPr="000F52CB">
              <w:rPr>
                <w:rFonts w:ascii="Times New Roman" w:eastAsia="Times New Roman" w:hAnsi="Times New Roman" w:cs="Times New Roman"/>
                <w:spacing w:val="-1"/>
                <w:sz w:val="24"/>
                <w:szCs w:val="24"/>
                <w:lang w:val="ru-RU"/>
              </w:rPr>
              <w:t xml:space="preserve"> </w:t>
            </w:r>
            <w:r w:rsidRPr="000F52CB">
              <w:rPr>
                <w:rFonts w:ascii="Times New Roman" w:eastAsia="Times New Roman" w:hAnsi="Times New Roman" w:cs="Times New Roman"/>
                <w:sz w:val="24"/>
                <w:szCs w:val="24"/>
                <w:lang w:val="ru-RU"/>
              </w:rPr>
              <w:t>способ</w:t>
            </w:r>
          </w:p>
          <w:p w14:paraId="5AF36B51" w14:textId="77777777" w:rsidR="00E65974" w:rsidRPr="000F52CB" w:rsidRDefault="00E65974" w:rsidP="00CA5C31">
            <w:pPr>
              <w:spacing w:after="0" w:line="240" w:lineRule="auto"/>
              <w:ind w:right="256"/>
              <w:jc w:val="both"/>
              <w:rPr>
                <w:rFonts w:ascii="Times New Roman" w:eastAsia="Times New Roman" w:hAnsi="Times New Roman" w:cs="Times New Roman"/>
                <w:sz w:val="24"/>
                <w:szCs w:val="24"/>
                <w:lang w:val="ru-RU"/>
              </w:rPr>
            </w:pPr>
            <w:r w:rsidRPr="000F52CB">
              <w:rPr>
                <w:rFonts w:ascii="Times New Roman" w:eastAsia="Times New Roman" w:hAnsi="Times New Roman" w:cs="Times New Roman"/>
                <w:sz w:val="24"/>
                <w:szCs w:val="24"/>
                <w:lang w:val="ru-RU"/>
              </w:rPr>
              <w:t>фиксации</w:t>
            </w:r>
          </w:p>
        </w:tc>
      </w:tr>
    </w:tbl>
    <w:p w14:paraId="1DA30532" w14:textId="77777777" w:rsidR="00E65974" w:rsidRPr="000F52CB" w:rsidRDefault="00E65974" w:rsidP="00CA5C31">
      <w:pPr>
        <w:autoSpaceDE w:val="0"/>
        <w:autoSpaceDN w:val="0"/>
        <w:adjustRightInd w:val="0"/>
        <w:spacing w:after="0" w:line="240" w:lineRule="auto"/>
        <w:jc w:val="both"/>
        <w:rPr>
          <w:rFonts w:ascii="Times New Roman" w:eastAsia="Calibri" w:hAnsi="Times New Roman" w:cs="Times New Roman"/>
          <w:sz w:val="2"/>
          <w:szCs w:val="2"/>
        </w:rPr>
      </w:pPr>
    </w:p>
    <w:tbl>
      <w:tblPr>
        <w:tblStyle w:val="TableNormal"/>
        <w:tblW w:w="154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3"/>
        <w:gridCol w:w="2693"/>
        <w:gridCol w:w="2270"/>
        <w:gridCol w:w="2545"/>
        <w:gridCol w:w="2414"/>
        <w:gridCol w:w="2835"/>
      </w:tblGrid>
      <w:tr w:rsidR="00E65974" w:rsidRPr="000F52CB" w14:paraId="5084D0BA" w14:textId="77777777" w:rsidTr="00AA7DE2">
        <w:trPr>
          <w:trHeight w:val="20"/>
          <w:tblHeader/>
        </w:trPr>
        <w:tc>
          <w:tcPr>
            <w:tcW w:w="2703" w:type="dxa"/>
          </w:tcPr>
          <w:p w14:paraId="120B1081" w14:textId="77777777" w:rsidR="00E65974" w:rsidRPr="000F52CB" w:rsidRDefault="00E65974" w:rsidP="00CA5C31">
            <w:pPr>
              <w:spacing w:after="0" w:line="256" w:lineRule="exact"/>
              <w:ind w:left="9"/>
              <w:jc w:val="center"/>
              <w:rPr>
                <w:rFonts w:ascii="Times New Roman" w:eastAsia="Times New Roman" w:hAnsi="Times New Roman" w:cs="Times New Roman"/>
                <w:sz w:val="24"/>
                <w:szCs w:val="24"/>
              </w:rPr>
            </w:pPr>
            <w:r w:rsidRPr="000F52CB">
              <w:rPr>
                <w:rFonts w:ascii="Times New Roman" w:eastAsia="Times New Roman" w:hAnsi="Times New Roman" w:cs="Times New Roman"/>
                <w:sz w:val="24"/>
                <w:szCs w:val="24"/>
              </w:rPr>
              <w:t>1</w:t>
            </w:r>
          </w:p>
        </w:tc>
        <w:tc>
          <w:tcPr>
            <w:tcW w:w="2693" w:type="dxa"/>
          </w:tcPr>
          <w:p w14:paraId="4D84E753" w14:textId="77777777" w:rsidR="00E65974" w:rsidRPr="000F52CB" w:rsidRDefault="00E65974" w:rsidP="00CA5C31">
            <w:pPr>
              <w:spacing w:after="0" w:line="256" w:lineRule="exact"/>
              <w:ind w:left="5"/>
              <w:jc w:val="center"/>
              <w:rPr>
                <w:rFonts w:ascii="Times New Roman" w:eastAsia="Times New Roman" w:hAnsi="Times New Roman" w:cs="Times New Roman"/>
                <w:sz w:val="24"/>
                <w:szCs w:val="24"/>
              </w:rPr>
            </w:pPr>
            <w:r w:rsidRPr="000F52CB">
              <w:rPr>
                <w:rFonts w:ascii="Times New Roman" w:eastAsia="Times New Roman" w:hAnsi="Times New Roman" w:cs="Times New Roman"/>
                <w:sz w:val="24"/>
                <w:szCs w:val="24"/>
              </w:rPr>
              <w:t>2</w:t>
            </w:r>
          </w:p>
        </w:tc>
        <w:tc>
          <w:tcPr>
            <w:tcW w:w="2270" w:type="dxa"/>
          </w:tcPr>
          <w:p w14:paraId="7EAB3969" w14:textId="77777777" w:rsidR="00E65974" w:rsidRPr="000F52CB" w:rsidRDefault="00E65974" w:rsidP="00CA5C31">
            <w:pPr>
              <w:spacing w:after="0" w:line="256" w:lineRule="exact"/>
              <w:jc w:val="center"/>
              <w:rPr>
                <w:rFonts w:ascii="Times New Roman" w:eastAsia="Times New Roman" w:hAnsi="Times New Roman" w:cs="Times New Roman"/>
                <w:sz w:val="24"/>
                <w:szCs w:val="24"/>
              </w:rPr>
            </w:pPr>
            <w:r w:rsidRPr="000F52CB">
              <w:rPr>
                <w:rFonts w:ascii="Times New Roman" w:eastAsia="Times New Roman" w:hAnsi="Times New Roman" w:cs="Times New Roman"/>
                <w:sz w:val="24"/>
                <w:szCs w:val="24"/>
              </w:rPr>
              <w:t>3</w:t>
            </w:r>
          </w:p>
        </w:tc>
        <w:tc>
          <w:tcPr>
            <w:tcW w:w="2545" w:type="dxa"/>
          </w:tcPr>
          <w:p w14:paraId="09C65E52" w14:textId="77777777" w:rsidR="00E65974" w:rsidRPr="000F52CB" w:rsidRDefault="00E65974" w:rsidP="00CA5C31">
            <w:pPr>
              <w:spacing w:after="0" w:line="256" w:lineRule="exact"/>
              <w:jc w:val="center"/>
              <w:rPr>
                <w:rFonts w:ascii="Times New Roman" w:eastAsia="Times New Roman" w:hAnsi="Times New Roman" w:cs="Times New Roman"/>
                <w:sz w:val="24"/>
                <w:szCs w:val="24"/>
              </w:rPr>
            </w:pPr>
            <w:r w:rsidRPr="000F52CB">
              <w:rPr>
                <w:rFonts w:ascii="Times New Roman" w:eastAsia="Times New Roman" w:hAnsi="Times New Roman" w:cs="Times New Roman"/>
                <w:sz w:val="24"/>
                <w:szCs w:val="24"/>
              </w:rPr>
              <w:t>4</w:t>
            </w:r>
          </w:p>
        </w:tc>
        <w:tc>
          <w:tcPr>
            <w:tcW w:w="2414" w:type="dxa"/>
          </w:tcPr>
          <w:p w14:paraId="1A1D15EE" w14:textId="77777777" w:rsidR="00E65974" w:rsidRPr="000F52CB" w:rsidRDefault="00E65974" w:rsidP="00CA5C31">
            <w:pPr>
              <w:spacing w:after="0" w:line="256" w:lineRule="exact"/>
              <w:ind w:left="1"/>
              <w:jc w:val="center"/>
              <w:rPr>
                <w:rFonts w:ascii="Times New Roman" w:eastAsia="Times New Roman" w:hAnsi="Times New Roman" w:cs="Times New Roman"/>
                <w:sz w:val="24"/>
                <w:szCs w:val="24"/>
              </w:rPr>
            </w:pPr>
            <w:r w:rsidRPr="000F52CB">
              <w:rPr>
                <w:rFonts w:ascii="Times New Roman" w:eastAsia="Times New Roman" w:hAnsi="Times New Roman" w:cs="Times New Roman"/>
                <w:sz w:val="24"/>
                <w:szCs w:val="24"/>
              </w:rPr>
              <w:t>5</w:t>
            </w:r>
          </w:p>
        </w:tc>
        <w:tc>
          <w:tcPr>
            <w:tcW w:w="2835" w:type="dxa"/>
          </w:tcPr>
          <w:p w14:paraId="68DF1065" w14:textId="77777777" w:rsidR="00E65974" w:rsidRPr="000F52CB" w:rsidRDefault="00E65974" w:rsidP="00CA5C31">
            <w:pPr>
              <w:spacing w:after="0" w:line="256" w:lineRule="exact"/>
              <w:ind w:right="3"/>
              <w:jc w:val="center"/>
              <w:rPr>
                <w:rFonts w:ascii="Times New Roman" w:eastAsia="Times New Roman" w:hAnsi="Times New Roman" w:cs="Times New Roman"/>
                <w:sz w:val="24"/>
                <w:szCs w:val="24"/>
              </w:rPr>
            </w:pPr>
            <w:r w:rsidRPr="000F52CB">
              <w:rPr>
                <w:rFonts w:ascii="Times New Roman" w:eastAsia="Times New Roman" w:hAnsi="Times New Roman" w:cs="Times New Roman"/>
                <w:sz w:val="24"/>
                <w:szCs w:val="24"/>
              </w:rPr>
              <w:t>6</w:t>
            </w:r>
          </w:p>
        </w:tc>
      </w:tr>
      <w:tr w:rsidR="00E65974" w:rsidRPr="000F52CB" w14:paraId="79F8B587" w14:textId="77777777" w:rsidTr="00AA7DE2">
        <w:trPr>
          <w:trHeight w:val="20"/>
        </w:trPr>
        <w:tc>
          <w:tcPr>
            <w:tcW w:w="15460" w:type="dxa"/>
            <w:gridSpan w:val="6"/>
          </w:tcPr>
          <w:p w14:paraId="124847D7" w14:textId="074B2BBA" w:rsidR="00E65974" w:rsidRPr="00726748" w:rsidRDefault="00E65974" w:rsidP="00CA5C31">
            <w:pPr>
              <w:spacing w:after="0" w:line="258" w:lineRule="exact"/>
              <w:jc w:val="center"/>
              <w:rPr>
                <w:rFonts w:ascii="Times New Roman" w:eastAsia="Times New Roman" w:hAnsi="Times New Roman" w:cs="Times New Roman"/>
                <w:bCs/>
                <w:sz w:val="24"/>
                <w:szCs w:val="24"/>
                <w:lang w:val="ru-RU"/>
              </w:rPr>
            </w:pPr>
            <w:r w:rsidRPr="00726748">
              <w:rPr>
                <w:rFonts w:ascii="Times New Roman" w:eastAsia="Times New Roman" w:hAnsi="Times New Roman" w:cs="Times New Roman"/>
                <w:bCs/>
                <w:sz w:val="24"/>
                <w:szCs w:val="24"/>
                <w:lang w:val="ru-RU"/>
              </w:rPr>
              <w:t>1.</w:t>
            </w:r>
            <w:r w:rsidRPr="00726748">
              <w:rPr>
                <w:rFonts w:ascii="Times New Roman" w:eastAsia="Times New Roman" w:hAnsi="Times New Roman" w:cs="Times New Roman"/>
                <w:bCs/>
                <w:spacing w:val="-3"/>
                <w:sz w:val="24"/>
                <w:szCs w:val="24"/>
                <w:lang w:val="ru-RU"/>
              </w:rPr>
              <w:t xml:space="preserve"> П</w:t>
            </w:r>
            <w:r w:rsidRPr="00726748">
              <w:rPr>
                <w:rFonts w:ascii="Times New Roman" w:eastAsia="Times New Roman" w:hAnsi="Times New Roman" w:cs="Times New Roman"/>
                <w:bCs/>
                <w:sz w:val="24"/>
                <w:szCs w:val="24"/>
                <w:lang w:val="ru-RU"/>
              </w:rPr>
              <w:t>рием и регистрация заявления на предоставление муниципальной услуги</w:t>
            </w:r>
          </w:p>
        </w:tc>
      </w:tr>
      <w:tr w:rsidR="00895D65" w:rsidRPr="000F52CB" w14:paraId="6CF32456" w14:textId="77777777" w:rsidTr="00AA7DE2">
        <w:trPr>
          <w:trHeight w:val="20"/>
        </w:trPr>
        <w:tc>
          <w:tcPr>
            <w:tcW w:w="2703" w:type="dxa"/>
          </w:tcPr>
          <w:p w14:paraId="514FD1AC" w14:textId="50BD01DD" w:rsidR="00E65974" w:rsidRPr="00FC4228" w:rsidRDefault="00FC4228" w:rsidP="00CA5C31">
            <w:pPr>
              <w:spacing w:after="0" w:line="240" w:lineRule="auto"/>
              <w:ind w:left="107" w:right="422"/>
              <w:jc w:val="both"/>
              <w:rPr>
                <w:rFonts w:ascii="Times New Roman" w:eastAsia="Times New Roman" w:hAnsi="Times New Roman" w:cs="Times New Roman"/>
                <w:spacing w:val="1"/>
                <w:sz w:val="24"/>
                <w:szCs w:val="24"/>
                <w:lang w:val="ru-RU"/>
              </w:rPr>
            </w:pPr>
            <w:r w:rsidRPr="00FC4228">
              <w:rPr>
                <w:rFonts w:ascii="Times New Roman" w:eastAsia="Times New Roman" w:hAnsi="Times New Roman"/>
                <w:sz w:val="24"/>
                <w:szCs w:val="24"/>
                <w:lang w:val="ru-RU" w:eastAsia="ru-RU"/>
              </w:rPr>
              <w:t xml:space="preserve">Поступление в адрес </w:t>
            </w:r>
            <w:r w:rsidRPr="00FC4228">
              <w:rPr>
                <w:rFonts w:ascii="Times New Roman" w:hAnsi="Times New Roman"/>
                <w:bCs/>
                <w:sz w:val="24"/>
                <w:szCs w:val="24"/>
                <w:lang w:val="ru-RU"/>
              </w:rPr>
              <w:t xml:space="preserve">администрации </w:t>
            </w:r>
            <w:r w:rsidRPr="00FC4228">
              <w:rPr>
                <w:rFonts w:ascii="Times New Roman" w:eastAsia="Times New Roman" w:hAnsi="Times New Roman"/>
                <w:sz w:val="24"/>
                <w:szCs w:val="24"/>
                <w:lang w:val="ru-RU" w:eastAsia="ru-RU"/>
              </w:rPr>
              <w:t xml:space="preserve">заявления о предоставлении муниципальной услуги и </w:t>
            </w:r>
            <w:r w:rsidRPr="00FC4228">
              <w:rPr>
                <w:rFonts w:ascii="Times New Roman" w:eastAsia="Times New Roman" w:hAnsi="Times New Roman"/>
                <w:sz w:val="24"/>
                <w:szCs w:val="24"/>
                <w:lang w:val="ru-RU" w:eastAsia="ru-RU"/>
              </w:rPr>
              <w:lastRenderedPageBreak/>
              <w:t xml:space="preserve">документов, указанных в пункте 2.8 </w:t>
            </w:r>
            <w:r w:rsidRPr="00FC4228">
              <w:rPr>
                <w:rFonts w:ascii="Times New Roman" w:eastAsia="Times New Roman" w:hAnsi="Times New Roman"/>
                <w:spacing w:val="-10"/>
                <w:sz w:val="24"/>
                <w:szCs w:val="24"/>
                <w:lang w:val="ru-RU" w:eastAsia="ru-RU"/>
              </w:rPr>
              <w:t>Административного</w:t>
            </w:r>
            <w:r w:rsidRPr="00FC4228">
              <w:rPr>
                <w:rFonts w:ascii="Times New Roman" w:eastAsia="Times New Roman" w:hAnsi="Times New Roman"/>
                <w:sz w:val="24"/>
                <w:szCs w:val="24"/>
                <w:lang w:val="ru-RU" w:eastAsia="ru-RU"/>
              </w:rPr>
              <w:t xml:space="preserve"> регламента (далее -заявление)</w:t>
            </w:r>
          </w:p>
        </w:tc>
        <w:tc>
          <w:tcPr>
            <w:tcW w:w="2693" w:type="dxa"/>
          </w:tcPr>
          <w:p w14:paraId="7E2B8A2C" w14:textId="2E5FE2AC" w:rsidR="00E65974" w:rsidRPr="000F52CB" w:rsidRDefault="00726748" w:rsidP="00CA5C31">
            <w:pPr>
              <w:spacing w:after="0" w:line="240" w:lineRule="auto"/>
              <w:ind w:left="142"/>
              <w:jc w:val="both"/>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lastRenderedPageBreak/>
              <w:t>Установление</w:t>
            </w:r>
            <w:r w:rsidR="00E65974" w:rsidRPr="000F52CB">
              <w:rPr>
                <w:rFonts w:ascii="Times New Roman" w:eastAsia="Times New Roman" w:hAnsi="Times New Roman" w:cs="Times New Roman"/>
                <w:spacing w:val="1"/>
                <w:sz w:val="24"/>
                <w:szCs w:val="24"/>
                <w:lang w:val="ru-RU"/>
              </w:rPr>
              <w:t xml:space="preserve"> личности и полномочий лица, обратившегося за муниципальной услугой (в случае личного обращения в </w:t>
            </w:r>
            <w:r>
              <w:rPr>
                <w:rFonts w:ascii="Times New Roman" w:eastAsia="Times New Roman" w:hAnsi="Times New Roman" w:cs="Times New Roman"/>
                <w:spacing w:val="1"/>
                <w:sz w:val="24"/>
                <w:szCs w:val="24"/>
                <w:lang w:val="ru-RU"/>
              </w:rPr>
              <w:lastRenderedPageBreak/>
              <w:t>Администрацию</w:t>
            </w:r>
            <w:r w:rsidR="00895D65">
              <w:rPr>
                <w:rFonts w:ascii="Times New Roman" w:eastAsia="Times New Roman" w:hAnsi="Times New Roman" w:cs="Times New Roman"/>
                <w:spacing w:val="1"/>
                <w:sz w:val="24"/>
                <w:szCs w:val="24"/>
                <w:lang w:val="ru-RU"/>
              </w:rPr>
              <w:t>)</w:t>
            </w:r>
            <w:r w:rsidR="00E65974" w:rsidRPr="000F52CB">
              <w:rPr>
                <w:rFonts w:ascii="Times New Roman" w:eastAsia="Times New Roman" w:hAnsi="Times New Roman" w:cs="Times New Roman"/>
                <w:spacing w:val="1"/>
                <w:sz w:val="24"/>
                <w:szCs w:val="24"/>
                <w:lang w:val="ru-RU"/>
              </w:rPr>
              <w:t>;</w:t>
            </w:r>
          </w:p>
          <w:p w14:paraId="6760C041" w14:textId="2F5DE784" w:rsidR="00E65974" w:rsidRPr="000F52CB" w:rsidRDefault="00E65974" w:rsidP="00CA5C31">
            <w:pPr>
              <w:spacing w:after="0" w:line="240" w:lineRule="auto"/>
              <w:ind w:left="142"/>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прием и регистрация </w:t>
            </w:r>
            <w:r w:rsidR="00154F3D" w:rsidRPr="000F52CB">
              <w:rPr>
                <w:rFonts w:ascii="Times New Roman" w:eastAsia="Times New Roman" w:hAnsi="Times New Roman" w:cs="Times New Roman"/>
                <w:spacing w:val="1"/>
                <w:sz w:val="24"/>
                <w:szCs w:val="24"/>
                <w:lang w:val="ru-RU"/>
              </w:rPr>
              <w:t xml:space="preserve">документов </w:t>
            </w:r>
            <w:r w:rsidR="00154F3D" w:rsidRPr="000F52CB">
              <w:rPr>
                <w:rFonts w:ascii="Times New Roman" w:hAnsi="Times New Roman"/>
                <w:sz w:val="24"/>
                <w:szCs w:val="24"/>
                <w:lang w:val="ru-RU"/>
              </w:rPr>
              <w:t>(в том числе поступивших почтовым отправлением, посредством РПГУ)</w:t>
            </w:r>
          </w:p>
          <w:p w14:paraId="05BC6AA3" w14:textId="77777777" w:rsidR="00E65974" w:rsidRPr="000F52CB" w:rsidRDefault="00E65974" w:rsidP="00CA5C31">
            <w:pPr>
              <w:spacing w:after="0" w:line="240" w:lineRule="auto"/>
              <w:ind w:left="107" w:right="223"/>
              <w:jc w:val="both"/>
              <w:rPr>
                <w:rFonts w:ascii="Times New Roman" w:eastAsia="Times New Roman" w:hAnsi="Times New Roman" w:cs="Times New Roman"/>
                <w:spacing w:val="1"/>
                <w:sz w:val="24"/>
                <w:szCs w:val="24"/>
                <w:lang w:val="ru-RU"/>
              </w:rPr>
            </w:pPr>
          </w:p>
        </w:tc>
        <w:tc>
          <w:tcPr>
            <w:tcW w:w="2270" w:type="dxa"/>
          </w:tcPr>
          <w:p w14:paraId="2853ADB5" w14:textId="2EEE9EDB" w:rsidR="00E65974" w:rsidRPr="00726748" w:rsidRDefault="00726748" w:rsidP="00CA5C31">
            <w:pPr>
              <w:spacing w:after="0" w:line="258" w:lineRule="exact"/>
              <w:ind w:left="106"/>
              <w:jc w:val="both"/>
              <w:rPr>
                <w:rFonts w:ascii="Times New Roman" w:eastAsia="Times New Roman" w:hAnsi="Times New Roman" w:cs="Times New Roman"/>
                <w:spacing w:val="1"/>
                <w:sz w:val="24"/>
                <w:szCs w:val="24"/>
                <w:lang w:val="ru-RU"/>
              </w:rPr>
            </w:pPr>
            <w:r w:rsidRPr="00726748">
              <w:rPr>
                <w:rFonts w:ascii="Times New Roman" w:hAnsi="Times New Roman"/>
                <w:color w:val="000000"/>
                <w:sz w:val="24"/>
                <w:lang w:val="ru-RU"/>
              </w:rPr>
              <w:lastRenderedPageBreak/>
              <w:t xml:space="preserve">Не более 1 рабочего дня </w:t>
            </w:r>
            <w:r w:rsidRPr="00726748">
              <w:rPr>
                <w:rFonts w:ascii="Times New Roman" w:hAnsi="Times New Roman"/>
                <w:spacing w:val="1"/>
                <w:sz w:val="24"/>
                <w:szCs w:val="24"/>
                <w:lang w:val="ru-RU"/>
              </w:rPr>
              <w:t>со дня поступления заявления</w:t>
            </w:r>
          </w:p>
        </w:tc>
        <w:tc>
          <w:tcPr>
            <w:tcW w:w="2545" w:type="dxa"/>
          </w:tcPr>
          <w:p w14:paraId="2D3BBEF7" w14:textId="16C8C752" w:rsidR="00E65974" w:rsidRPr="00726748" w:rsidRDefault="00726748" w:rsidP="00CA5C31">
            <w:pPr>
              <w:spacing w:after="0" w:line="240" w:lineRule="auto"/>
              <w:ind w:left="116" w:right="146"/>
              <w:jc w:val="both"/>
              <w:rPr>
                <w:rFonts w:ascii="Times New Roman" w:eastAsia="Times New Roman" w:hAnsi="Times New Roman" w:cs="Times New Roman"/>
                <w:spacing w:val="1"/>
                <w:sz w:val="24"/>
                <w:szCs w:val="24"/>
                <w:lang w:val="ru-RU"/>
              </w:rPr>
            </w:pPr>
            <w:r w:rsidRPr="00726748">
              <w:rPr>
                <w:rFonts w:ascii="Times New Roman" w:hAnsi="Times New Roman"/>
                <w:sz w:val="24"/>
                <w:szCs w:val="24"/>
                <w:lang w:val="ru-RU"/>
              </w:rPr>
              <w:t>специалист Администрации,  ответственный за регистрацию корреспонденции</w:t>
            </w:r>
          </w:p>
        </w:tc>
        <w:tc>
          <w:tcPr>
            <w:tcW w:w="2414" w:type="dxa"/>
          </w:tcPr>
          <w:p w14:paraId="6819C4C6" w14:textId="7E0BCF7D" w:rsidR="00E65974" w:rsidRPr="000F52CB" w:rsidRDefault="00E65974" w:rsidP="00CA5C31">
            <w:pPr>
              <w:spacing w:before="2" w:after="0" w:line="240" w:lineRule="auto"/>
              <w:ind w:left="106"/>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Наличие/отсутствие оснований, предусмотренных пунктами 2.14 и 2.15 Административного регламента </w:t>
            </w:r>
          </w:p>
        </w:tc>
        <w:tc>
          <w:tcPr>
            <w:tcW w:w="2835" w:type="dxa"/>
          </w:tcPr>
          <w:p w14:paraId="0239BDF3" w14:textId="77777777" w:rsidR="00A027A6" w:rsidRPr="000F52CB"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lang w:val="ru-RU"/>
              </w:rPr>
              <w:t>Прием документов;</w:t>
            </w:r>
          </w:p>
          <w:p w14:paraId="7C38C10E" w14:textId="77777777" w:rsidR="00A027A6" w:rsidRPr="000F52CB"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lang w:val="ru-RU"/>
              </w:rPr>
              <w:t>регистрация заявления на платформе межведомственного электронного</w:t>
            </w:r>
          </w:p>
          <w:p w14:paraId="2853359E" w14:textId="77777777" w:rsidR="00A027A6" w:rsidRPr="000F52CB"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lang w:val="ru-RU"/>
              </w:rPr>
              <w:t xml:space="preserve">взаимодействия </w:t>
            </w:r>
            <w:r w:rsidRPr="000F52CB">
              <w:rPr>
                <w:rFonts w:ascii="Times New Roman" w:hAnsi="Times New Roman"/>
                <w:sz w:val="24"/>
                <w:szCs w:val="24"/>
                <w:lang w:val="ru-RU"/>
              </w:rPr>
              <w:lastRenderedPageBreak/>
              <w:t>Республики Башкортостан (</w:t>
            </w:r>
            <w:r w:rsidRPr="000F52CB">
              <w:rPr>
                <w:rFonts w:ascii="Times New Roman" w:hAnsi="Times New Roman"/>
                <w:sz w:val="24"/>
                <w:szCs w:val="24"/>
              </w:rPr>
              <w:t>https</w:t>
            </w:r>
            <w:r w:rsidRPr="000F52CB">
              <w:rPr>
                <w:rFonts w:ascii="Times New Roman" w:hAnsi="Times New Roman"/>
                <w:sz w:val="24"/>
                <w:szCs w:val="24"/>
                <w:lang w:val="ru-RU"/>
              </w:rPr>
              <w:t>://</w:t>
            </w:r>
            <w:r w:rsidRPr="000F52CB">
              <w:rPr>
                <w:rFonts w:ascii="Times New Roman" w:hAnsi="Times New Roman"/>
                <w:sz w:val="24"/>
                <w:szCs w:val="24"/>
              </w:rPr>
              <w:t>vis</w:t>
            </w:r>
            <w:r w:rsidRPr="000F52CB">
              <w:rPr>
                <w:rFonts w:ascii="Times New Roman" w:hAnsi="Times New Roman"/>
                <w:sz w:val="24"/>
                <w:szCs w:val="24"/>
                <w:lang w:val="ru-RU"/>
              </w:rPr>
              <w:t>.</w:t>
            </w:r>
            <w:proofErr w:type="spellStart"/>
            <w:r w:rsidRPr="000F52CB">
              <w:rPr>
                <w:rFonts w:ascii="Times New Roman" w:hAnsi="Times New Roman"/>
                <w:sz w:val="24"/>
                <w:szCs w:val="24"/>
              </w:rPr>
              <w:t>bashkortostan</w:t>
            </w:r>
            <w:proofErr w:type="spellEnd"/>
            <w:r w:rsidRPr="000F52CB">
              <w:rPr>
                <w:rFonts w:ascii="Times New Roman" w:hAnsi="Times New Roman"/>
                <w:sz w:val="24"/>
                <w:szCs w:val="24"/>
                <w:lang w:val="ru-RU"/>
              </w:rPr>
              <w:t>.</w:t>
            </w:r>
            <w:proofErr w:type="spellStart"/>
            <w:r w:rsidRPr="000F52CB">
              <w:rPr>
                <w:rFonts w:ascii="Times New Roman" w:hAnsi="Times New Roman"/>
                <w:sz w:val="24"/>
                <w:szCs w:val="24"/>
              </w:rPr>
              <w:t>ru</w:t>
            </w:r>
            <w:proofErr w:type="spellEnd"/>
            <w:r w:rsidRPr="000F52CB">
              <w:rPr>
                <w:rFonts w:ascii="Times New Roman" w:hAnsi="Times New Roman"/>
                <w:sz w:val="24"/>
                <w:szCs w:val="24"/>
                <w:lang w:val="ru-RU"/>
              </w:rPr>
              <w:t>) (далее – Платформа);</w:t>
            </w:r>
          </w:p>
          <w:p w14:paraId="14619CAC" w14:textId="77777777" w:rsidR="00726748"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lang w:val="ru-RU"/>
              </w:rPr>
              <w:t xml:space="preserve">назначение </w:t>
            </w:r>
            <w:r w:rsidR="00726748" w:rsidRPr="00726748">
              <w:rPr>
                <w:rFonts w:ascii="Times New Roman" w:hAnsi="Times New Roman"/>
                <w:sz w:val="24"/>
                <w:szCs w:val="24"/>
                <w:lang w:val="ru-RU"/>
              </w:rPr>
              <w:t>специалиста МКУ «Городская казна» г. Стерлитамак</w:t>
            </w:r>
            <w:r w:rsidRPr="000F52CB">
              <w:rPr>
                <w:rFonts w:ascii="Times New Roman" w:hAnsi="Times New Roman"/>
                <w:sz w:val="24"/>
                <w:szCs w:val="24"/>
                <w:lang w:val="ru-RU"/>
              </w:rPr>
              <w:t>,</w:t>
            </w:r>
            <w:r w:rsidR="00726748">
              <w:rPr>
                <w:rFonts w:ascii="Times New Roman" w:hAnsi="Times New Roman"/>
                <w:sz w:val="24"/>
                <w:szCs w:val="24"/>
                <w:lang w:val="ru-RU"/>
              </w:rPr>
              <w:t xml:space="preserve"> </w:t>
            </w:r>
            <w:r w:rsidRPr="000F52CB">
              <w:rPr>
                <w:rFonts w:ascii="Times New Roman" w:hAnsi="Times New Roman"/>
                <w:sz w:val="24"/>
                <w:szCs w:val="24"/>
                <w:lang w:val="ru-RU"/>
              </w:rPr>
              <w:t>ответственного за предо</w:t>
            </w:r>
            <w:r w:rsidR="00895D65">
              <w:rPr>
                <w:rFonts w:ascii="Times New Roman" w:hAnsi="Times New Roman"/>
                <w:sz w:val="24"/>
                <w:szCs w:val="24"/>
                <w:lang w:val="ru-RU"/>
              </w:rPr>
              <w:t>ставление муниципальной услуги</w:t>
            </w:r>
            <w:r w:rsidRPr="000F52CB">
              <w:rPr>
                <w:rFonts w:ascii="Times New Roman" w:hAnsi="Times New Roman"/>
                <w:sz w:val="24"/>
                <w:szCs w:val="24"/>
                <w:lang w:val="ru-RU"/>
              </w:rPr>
              <w:t xml:space="preserve">, и передача ему документов; </w:t>
            </w:r>
          </w:p>
          <w:p w14:paraId="267D772D" w14:textId="77777777" w:rsidR="00726748" w:rsidRDefault="00726748" w:rsidP="00CA5C31">
            <w:pPr>
              <w:adjustRightInd w:val="0"/>
              <w:spacing w:after="0" w:line="240" w:lineRule="auto"/>
              <w:jc w:val="both"/>
              <w:rPr>
                <w:rFonts w:ascii="Times New Roman" w:hAnsi="Times New Roman"/>
                <w:sz w:val="24"/>
                <w:szCs w:val="24"/>
                <w:lang w:val="ru-RU"/>
              </w:rPr>
            </w:pPr>
          </w:p>
          <w:p w14:paraId="1B3CBECD" w14:textId="7FC43DA2" w:rsidR="00A027A6" w:rsidRPr="000F52CB"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lang w:val="ru-RU"/>
              </w:rPr>
              <w:t xml:space="preserve">отказ в приеме документов: </w:t>
            </w:r>
          </w:p>
          <w:p w14:paraId="016D864F" w14:textId="2126C3C7" w:rsidR="00895D65"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rPr>
              <w:sym w:font="Symbol" w:char="F02D"/>
            </w:r>
            <w:r w:rsidRPr="000F52CB">
              <w:rPr>
                <w:rFonts w:ascii="Times New Roman" w:hAnsi="Times New Roman"/>
                <w:sz w:val="24"/>
                <w:szCs w:val="24"/>
                <w:lang w:val="ru-RU"/>
              </w:rPr>
              <w:t xml:space="preserve"> в случае личного обращения в </w:t>
            </w:r>
            <w:r w:rsidR="00726748">
              <w:rPr>
                <w:rFonts w:ascii="Times New Roman" w:hAnsi="Times New Roman"/>
                <w:sz w:val="24"/>
                <w:szCs w:val="24"/>
                <w:lang w:val="ru-RU"/>
              </w:rPr>
              <w:t>Администрацию</w:t>
            </w:r>
            <w:r w:rsidRPr="000F52CB">
              <w:rPr>
                <w:rFonts w:ascii="Times New Roman" w:hAnsi="Times New Roman"/>
                <w:sz w:val="24"/>
                <w:szCs w:val="24"/>
                <w:lang w:val="ru-RU"/>
              </w:rPr>
              <w:t xml:space="preserve"> по основаниям, указанным в пункте 2.14 Административного регламента,</w:t>
            </w:r>
          </w:p>
          <w:p w14:paraId="04706E22" w14:textId="61C63999" w:rsidR="00A027A6" w:rsidRPr="000F52CB"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lang w:val="ru-RU"/>
              </w:rPr>
              <w:t xml:space="preserve"> – уведомление в письменной </w:t>
            </w:r>
          </w:p>
          <w:p w14:paraId="683DAF8B" w14:textId="77777777" w:rsidR="00A027A6" w:rsidRPr="000F52CB"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lang w:val="ru-RU"/>
              </w:rPr>
              <w:t xml:space="preserve">форме, оформленное согласно приложению </w:t>
            </w:r>
          </w:p>
          <w:p w14:paraId="2BCF3344" w14:textId="6BBCC897" w:rsidR="00A027A6" w:rsidRPr="000F52CB"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lang w:val="ru-RU"/>
              </w:rPr>
              <w:t xml:space="preserve">№ </w:t>
            </w:r>
            <w:r w:rsidR="000F52CB">
              <w:rPr>
                <w:rFonts w:ascii="Times New Roman" w:hAnsi="Times New Roman"/>
                <w:sz w:val="24"/>
                <w:szCs w:val="24"/>
                <w:lang w:val="ru-RU"/>
              </w:rPr>
              <w:t>3</w:t>
            </w:r>
            <w:r w:rsidRPr="000F52CB">
              <w:rPr>
                <w:rFonts w:ascii="Times New Roman" w:hAnsi="Times New Roman"/>
                <w:sz w:val="24"/>
                <w:szCs w:val="24"/>
                <w:lang w:val="ru-RU"/>
              </w:rPr>
              <w:t xml:space="preserve"> к Административному регламенту, незамедлительно вручается заявителю (представителю);</w:t>
            </w:r>
          </w:p>
          <w:p w14:paraId="44683C8B" w14:textId="77777777" w:rsidR="00895D65" w:rsidRDefault="005C0370" w:rsidP="00CA5C31">
            <w:pPr>
              <w:adjustRightInd w:val="0"/>
              <w:spacing w:after="0" w:line="240" w:lineRule="auto"/>
              <w:jc w:val="both"/>
              <w:rPr>
                <w:rFonts w:ascii="Times New Roman" w:hAnsi="Times New Roman"/>
                <w:sz w:val="24"/>
                <w:szCs w:val="24"/>
                <w:lang w:val="ru-RU"/>
              </w:rPr>
            </w:pPr>
            <w:r w:rsidRPr="00895D65">
              <w:rPr>
                <w:rFonts w:ascii="Times New Roman" w:hAnsi="Times New Roman"/>
                <w:sz w:val="24"/>
                <w:szCs w:val="24"/>
                <w:lang w:val="ru-RU"/>
              </w:rPr>
              <w:t xml:space="preserve">- в случае поступления почтовым отправлением или через РГАУ МФЦ – в форме уведомления </w:t>
            </w:r>
            <w:r w:rsidRPr="00895D65">
              <w:rPr>
                <w:rFonts w:ascii="Times New Roman" w:hAnsi="Times New Roman"/>
                <w:sz w:val="24"/>
                <w:szCs w:val="24"/>
                <w:lang w:val="ru-RU"/>
              </w:rPr>
              <w:lastRenderedPageBreak/>
              <w:t xml:space="preserve">(приложение № </w:t>
            </w:r>
            <w:r w:rsidR="000F52CB" w:rsidRPr="00895D65">
              <w:rPr>
                <w:rFonts w:ascii="Times New Roman" w:hAnsi="Times New Roman"/>
                <w:sz w:val="24"/>
                <w:szCs w:val="24"/>
                <w:lang w:val="ru-RU"/>
              </w:rPr>
              <w:t>3</w:t>
            </w:r>
            <w:r w:rsidRPr="00895D65">
              <w:rPr>
                <w:rFonts w:ascii="Times New Roman" w:hAnsi="Times New Roman"/>
                <w:sz w:val="24"/>
                <w:szCs w:val="24"/>
                <w:lang w:val="ru-RU"/>
              </w:rPr>
              <w:t xml:space="preserve"> к Административному регламенту) на бумажном носителе, направленного на почтовый адрес заявителя, указанный в заявлении;</w:t>
            </w:r>
            <w:r w:rsidRPr="000F52CB" w:rsidDel="005C0370">
              <w:rPr>
                <w:rFonts w:ascii="Times New Roman" w:hAnsi="Times New Roman"/>
                <w:sz w:val="24"/>
                <w:szCs w:val="24"/>
                <w:lang w:val="ru-RU"/>
              </w:rPr>
              <w:t xml:space="preserve"> </w:t>
            </w:r>
          </w:p>
          <w:p w14:paraId="0A1F46FE" w14:textId="581705EA" w:rsidR="00E65974" w:rsidRPr="000F52CB" w:rsidRDefault="00A027A6" w:rsidP="00CA5C31">
            <w:pPr>
              <w:adjustRightInd w:val="0"/>
              <w:spacing w:after="0" w:line="240" w:lineRule="auto"/>
              <w:jc w:val="both"/>
              <w:rPr>
                <w:rFonts w:ascii="Times New Roman" w:hAnsi="Times New Roman"/>
                <w:sz w:val="24"/>
                <w:szCs w:val="24"/>
                <w:lang w:val="ru-RU"/>
              </w:rPr>
            </w:pPr>
            <w:r w:rsidRPr="000F52CB">
              <w:rPr>
                <w:rFonts w:ascii="Times New Roman" w:hAnsi="Times New Roman"/>
                <w:sz w:val="24"/>
                <w:szCs w:val="24"/>
                <w:lang w:val="ru-RU"/>
              </w:rPr>
              <w:t>– в случае обращения посредством РПГУ по основаниям, указанным в пункте 2.15</w:t>
            </w:r>
            <w:r w:rsidR="00895D65">
              <w:rPr>
                <w:rFonts w:ascii="Times New Roman" w:hAnsi="Times New Roman"/>
                <w:sz w:val="24"/>
                <w:szCs w:val="24"/>
                <w:lang w:val="ru-RU"/>
              </w:rPr>
              <w:t xml:space="preserve"> </w:t>
            </w:r>
            <w:r w:rsidRPr="000F52CB">
              <w:rPr>
                <w:rFonts w:ascii="Times New Roman" w:hAnsi="Times New Roman"/>
                <w:sz w:val="24"/>
                <w:szCs w:val="24"/>
                <w:lang w:val="ru-RU"/>
              </w:rPr>
              <w:t>Административного регламента, – в форме электронного документа, направленного в личный кабинет заявителя на РПГУ</w:t>
            </w:r>
          </w:p>
        </w:tc>
      </w:tr>
      <w:tr w:rsidR="00E65974" w:rsidRPr="000F52CB" w14:paraId="2F855245" w14:textId="77777777" w:rsidTr="00AA7DE2">
        <w:trPr>
          <w:trHeight w:val="20"/>
        </w:trPr>
        <w:tc>
          <w:tcPr>
            <w:tcW w:w="15460" w:type="dxa"/>
            <w:gridSpan w:val="6"/>
          </w:tcPr>
          <w:p w14:paraId="46C5DB92" w14:textId="77777777" w:rsidR="00E65974" w:rsidRPr="00895D65" w:rsidRDefault="00E65974" w:rsidP="00CA5C31">
            <w:pPr>
              <w:spacing w:after="0" w:line="240" w:lineRule="auto"/>
              <w:ind w:left="107" w:right="162"/>
              <w:jc w:val="center"/>
              <w:rPr>
                <w:rFonts w:ascii="Times New Roman" w:eastAsia="Times New Roman" w:hAnsi="Times New Roman" w:cs="Times New Roman"/>
                <w:b/>
                <w:spacing w:val="1"/>
                <w:sz w:val="24"/>
                <w:szCs w:val="24"/>
                <w:lang w:val="ru-RU"/>
              </w:rPr>
            </w:pPr>
            <w:r w:rsidRPr="00895D65">
              <w:rPr>
                <w:rFonts w:ascii="Times New Roman" w:eastAsia="Times New Roman" w:hAnsi="Times New Roman" w:cs="Times New Roman"/>
                <w:b/>
                <w:spacing w:val="1"/>
                <w:sz w:val="24"/>
                <w:szCs w:val="24"/>
                <w:lang w:val="ru-RU"/>
              </w:rPr>
              <w:lastRenderedPageBreak/>
              <w:t>2. 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E65974" w:rsidRPr="000F52CB" w14:paraId="32075340" w14:textId="77777777" w:rsidTr="00AA7DE2">
        <w:trPr>
          <w:trHeight w:val="20"/>
        </w:trPr>
        <w:tc>
          <w:tcPr>
            <w:tcW w:w="2703" w:type="dxa"/>
            <w:vMerge w:val="restart"/>
          </w:tcPr>
          <w:p w14:paraId="28B1FFED" w14:textId="0D374B7A" w:rsidR="00E65974" w:rsidRPr="000F52CB" w:rsidRDefault="00E65974" w:rsidP="00CA5C31">
            <w:pPr>
              <w:spacing w:after="0" w:line="240" w:lineRule="auto"/>
              <w:ind w:left="74" w:right="212"/>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Пакет зарегистрированных документов, поступивших лицу, ответственному за </w:t>
            </w:r>
            <w:r w:rsidR="007046D0" w:rsidRPr="000F52CB">
              <w:rPr>
                <w:rFonts w:ascii="Times New Roman" w:eastAsia="Times New Roman" w:hAnsi="Times New Roman" w:cs="Times New Roman"/>
                <w:spacing w:val="1"/>
                <w:sz w:val="24"/>
                <w:szCs w:val="24"/>
                <w:lang w:val="ru-RU"/>
              </w:rPr>
              <w:t>предоставление муниципальной</w:t>
            </w:r>
            <w:r w:rsidRPr="000F52CB">
              <w:rPr>
                <w:rFonts w:ascii="Times New Roman" w:eastAsia="Times New Roman" w:hAnsi="Times New Roman" w:cs="Times New Roman"/>
                <w:spacing w:val="1"/>
                <w:sz w:val="24"/>
                <w:szCs w:val="24"/>
                <w:lang w:val="ru-RU"/>
              </w:rPr>
              <w:t xml:space="preserve"> услуги</w:t>
            </w:r>
          </w:p>
        </w:tc>
        <w:tc>
          <w:tcPr>
            <w:tcW w:w="2693" w:type="dxa"/>
          </w:tcPr>
          <w:p w14:paraId="4FB3FF4A" w14:textId="5123504C" w:rsidR="00E65974" w:rsidRPr="000F52CB" w:rsidRDefault="00E65974" w:rsidP="00CA5C31">
            <w:pPr>
              <w:spacing w:after="0" w:line="264" w:lineRule="exact"/>
              <w:ind w:left="74" w:right="338"/>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Проверка зарегистрированных документов на предмет комплектности и наличия оснований </w:t>
            </w:r>
            <w:r w:rsidR="00ED3A6C" w:rsidRPr="000F52CB">
              <w:rPr>
                <w:rFonts w:ascii="Times New Roman" w:eastAsia="Times New Roman" w:hAnsi="Times New Roman" w:cs="Times New Roman"/>
                <w:spacing w:val="1"/>
                <w:sz w:val="24"/>
                <w:szCs w:val="24"/>
                <w:lang w:val="ru-RU"/>
              </w:rPr>
              <w:t xml:space="preserve">для </w:t>
            </w:r>
            <w:r w:rsidRPr="000F52CB">
              <w:rPr>
                <w:rFonts w:ascii="Times New Roman" w:eastAsia="Times New Roman" w:hAnsi="Times New Roman" w:cs="Times New Roman"/>
                <w:spacing w:val="1"/>
                <w:sz w:val="24"/>
                <w:szCs w:val="24"/>
                <w:lang w:val="ru-RU"/>
              </w:rPr>
              <w:t xml:space="preserve">отказа в </w:t>
            </w:r>
            <w:r w:rsidR="007046D0" w:rsidRPr="000F52CB">
              <w:rPr>
                <w:rFonts w:ascii="Times New Roman" w:eastAsia="Times New Roman" w:hAnsi="Times New Roman" w:cs="Times New Roman"/>
                <w:spacing w:val="1"/>
                <w:sz w:val="24"/>
                <w:szCs w:val="24"/>
                <w:lang w:val="ru-RU"/>
              </w:rPr>
              <w:t>приеме заявления</w:t>
            </w:r>
          </w:p>
        </w:tc>
        <w:tc>
          <w:tcPr>
            <w:tcW w:w="2270" w:type="dxa"/>
          </w:tcPr>
          <w:p w14:paraId="47558BB4" w14:textId="77777777" w:rsidR="00E65974" w:rsidRPr="000F52CB" w:rsidRDefault="00E65974" w:rsidP="00CA5C31">
            <w:pPr>
              <w:spacing w:after="0" w:line="258" w:lineRule="exact"/>
              <w:ind w:left="75"/>
              <w:jc w:val="both"/>
              <w:rPr>
                <w:rFonts w:ascii="Times New Roman" w:eastAsia="Times New Roman" w:hAnsi="Times New Roman" w:cs="Times New Roman"/>
                <w:spacing w:val="1"/>
                <w:sz w:val="24"/>
                <w:szCs w:val="24"/>
              </w:rPr>
            </w:pPr>
            <w:r w:rsidRPr="000F52CB">
              <w:rPr>
                <w:rFonts w:ascii="Times New Roman" w:eastAsia="Times New Roman" w:hAnsi="Times New Roman" w:cs="Times New Roman"/>
                <w:spacing w:val="1"/>
                <w:sz w:val="24"/>
                <w:szCs w:val="24"/>
              </w:rPr>
              <w:t xml:space="preserve">1 </w:t>
            </w:r>
            <w:proofErr w:type="spellStart"/>
            <w:r w:rsidRPr="000F52CB">
              <w:rPr>
                <w:rFonts w:ascii="Times New Roman" w:eastAsia="Times New Roman" w:hAnsi="Times New Roman" w:cs="Times New Roman"/>
                <w:spacing w:val="1"/>
                <w:sz w:val="24"/>
                <w:szCs w:val="24"/>
              </w:rPr>
              <w:t>рабочий</w:t>
            </w:r>
            <w:proofErr w:type="spellEnd"/>
            <w:r w:rsidRPr="000F52CB">
              <w:rPr>
                <w:rFonts w:ascii="Times New Roman" w:eastAsia="Times New Roman" w:hAnsi="Times New Roman" w:cs="Times New Roman"/>
                <w:spacing w:val="1"/>
                <w:sz w:val="24"/>
                <w:szCs w:val="24"/>
              </w:rPr>
              <w:t xml:space="preserve"> </w:t>
            </w:r>
            <w:proofErr w:type="spellStart"/>
            <w:r w:rsidRPr="000F52CB">
              <w:rPr>
                <w:rFonts w:ascii="Times New Roman" w:eastAsia="Times New Roman" w:hAnsi="Times New Roman" w:cs="Times New Roman"/>
                <w:spacing w:val="1"/>
                <w:sz w:val="24"/>
                <w:szCs w:val="24"/>
              </w:rPr>
              <w:t>день</w:t>
            </w:r>
            <w:proofErr w:type="spellEnd"/>
          </w:p>
        </w:tc>
        <w:tc>
          <w:tcPr>
            <w:tcW w:w="2545" w:type="dxa"/>
          </w:tcPr>
          <w:p w14:paraId="5526D50A" w14:textId="77777777" w:rsidR="00E21609" w:rsidRPr="00B04EE8" w:rsidRDefault="00E21609" w:rsidP="00E21609">
            <w:pPr>
              <w:spacing w:line="240" w:lineRule="auto"/>
              <w:rPr>
                <w:rFonts w:ascii="Times New Roman" w:eastAsia="Calibri" w:hAnsi="Times New Roman" w:cs="Times New Roman"/>
                <w:color w:val="000000"/>
                <w:sz w:val="24"/>
                <w:szCs w:val="24"/>
                <w:lang w:val="ru-RU"/>
              </w:rPr>
            </w:pPr>
            <w:r w:rsidRPr="00B04EE8">
              <w:rPr>
                <w:rFonts w:ascii="Times New Roman" w:eastAsia="Calibri" w:hAnsi="Times New Roman" w:cs="Times New Roman"/>
                <w:sz w:val="24"/>
                <w:szCs w:val="24"/>
                <w:lang w:val="ru-RU"/>
              </w:rPr>
              <w:t xml:space="preserve">специалист МКУ «Городская казна» </w:t>
            </w:r>
            <w:proofErr w:type="spellStart"/>
            <w:r w:rsidRPr="00B04EE8">
              <w:rPr>
                <w:rFonts w:ascii="Times New Roman" w:eastAsia="Calibri" w:hAnsi="Times New Roman" w:cs="Times New Roman"/>
                <w:sz w:val="24"/>
                <w:szCs w:val="24"/>
                <w:lang w:val="ru-RU"/>
              </w:rPr>
              <w:t>г.Стерлитамак</w:t>
            </w:r>
            <w:proofErr w:type="spellEnd"/>
            <w:r w:rsidRPr="00B04EE8">
              <w:rPr>
                <w:rFonts w:ascii="Times New Roman" w:eastAsia="Calibri" w:hAnsi="Times New Roman" w:cs="Times New Roman"/>
                <w:sz w:val="24"/>
                <w:szCs w:val="24"/>
                <w:lang w:val="ru-RU"/>
              </w:rPr>
              <w:t>, ответственный за предоставление муниципальной услуги</w:t>
            </w:r>
          </w:p>
          <w:p w14:paraId="37DD5FB8" w14:textId="65BE6B4A" w:rsidR="00E65974" w:rsidRPr="000F52CB" w:rsidRDefault="00E65974" w:rsidP="00CA5C31">
            <w:pPr>
              <w:spacing w:after="0" w:line="263" w:lineRule="exact"/>
              <w:ind w:left="100"/>
              <w:jc w:val="both"/>
              <w:rPr>
                <w:rFonts w:ascii="Times New Roman" w:eastAsia="Times New Roman" w:hAnsi="Times New Roman" w:cs="Times New Roman"/>
                <w:spacing w:val="1"/>
                <w:sz w:val="24"/>
                <w:szCs w:val="24"/>
                <w:lang w:val="ru-RU"/>
              </w:rPr>
            </w:pPr>
          </w:p>
        </w:tc>
        <w:tc>
          <w:tcPr>
            <w:tcW w:w="2414" w:type="dxa"/>
          </w:tcPr>
          <w:p w14:paraId="42ADDBD4" w14:textId="40EB7466" w:rsidR="00E65974" w:rsidRPr="000F52CB" w:rsidRDefault="00FD4CA4" w:rsidP="00CA5C31">
            <w:pPr>
              <w:spacing w:after="0" w:line="240" w:lineRule="auto"/>
              <w:ind w:left="117" w:right="439"/>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rPr>
              <w:t>-</w:t>
            </w:r>
          </w:p>
        </w:tc>
        <w:tc>
          <w:tcPr>
            <w:tcW w:w="2835" w:type="dxa"/>
          </w:tcPr>
          <w:p w14:paraId="22D72085" w14:textId="77777777" w:rsidR="00E65974" w:rsidRPr="000F52CB" w:rsidRDefault="00E65974" w:rsidP="00CA5C31">
            <w:pPr>
              <w:spacing w:after="0" w:line="240" w:lineRule="auto"/>
              <w:ind w:left="107" w:right="162"/>
              <w:jc w:val="both"/>
              <w:rPr>
                <w:rFonts w:ascii="Times New Roman" w:eastAsia="Times New Roman" w:hAnsi="Times New Roman" w:cs="Times New Roman"/>
                <w:spacing w:val="1"/>
                <w:sz w:val="24"/>
                <w:szCs w:val="24"/>
              </w:rPr>
            </w:pPr>
            <w:r w:rsidRPr="000F52CB">
              <w:rPr>
                <w:rFonts w:ascii="Times New Roman" w:eastAsia="Times New Roman" w:hAnsi="Times New Roman" w:cs="Times New Roman"/>
                <w:spacing w:val="1"/>
                <w:sz w:val="24"/>
                <w:szCs w:val="24"/>
              </w:rPr>
              <w:t>-</w:t>
            </w:r>
          </w:p>
        </w:tc>
      </w:tr>
      <w:tr w:rsidR="00E65974" w:rsidRPr="000F52CB" w14:paraId="6B9A9B24" w14:textId="77777777" w:rsidTr="00AA7DE2">
        <w:trPr>
          <w:trHeight w:val="20"/>
        </w:trPr>
        <w:tc>
          <w:tcPr>
            <w:tcW w:w="2703" w:type="dxa"/>
            <w:vMerge/>
          </w:tcPr>
          <w:p w14:paraId="5E119C49" w14:textId="77777777" w:rsidR="00E65974" w:rsidRPr="000F52CB" w:rsidRDefault="00E65974" w:rsidP="00CA5C31">
            <w:pPr>
              <w:spacing w:after="0" w:line="240" w:lineRule="auto"/>
              <w:ind w:left="74" w:right="212"/>
              <w:jc w:val="both"/>
              <w:rPr>
                <w:rFonts w:ascii="Times New Roman" w:eastAsia="Times New Roman" w:hAnsi="Times New Roman" w:cs="Times New Roman"/>
                <w:spacing w:val="1"/>
                <w:sz w:val="24"/>
                <w:szCs w:val="24"/>
              </w:rPr>
            </w:pPr>
          </w:p>
        </w:tc>
        <w:tc>
          <w:tcPr>
            <w:tcW w:w="2693" w:type="dxa"/>
          </w:tcPr>
          <w:p w14:paraId="64A574C8" w14:textId="5FC9B5E8" w:rsidR="00E65974" w:rsidRPr="000F52CB" w:rsidRDefault="00E65974" w:rsidP="00CA5C31">
            <w:pPr>
              <w:spacing w:after="0" w:line="240" w:lineRule="auto"/>
              <w:ind w:left="74" w:right="211"/>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Подготовка, согласование и направление заявителю уведомления </w:t>
            </w:r>
            <w:r w:rsidR="007046D0">
              <w:rPr>
                <w:rFonts w:ascii="Times New Roman" w:eastAsia="Times New Roman" w:hAnsi="Times New Roman" w:cs="Times New Roman"/>
                <w:spacing w:val="1"/>
                <w:sz w:val="24"/>
                <w:szCs w:val="24"/>
                <w:lang w:val="ru-RU"/>
              </w:rPr>
              <w:t>Администрации</w:t>
            </w:r>
            <w:r w:rsidRPr="000F52CB">
              <w:rPr>
                <w:rFonts w:ascii="Times New Roman" w:eastAsia="Times New Roman" w:hAnsi="Times New Roman" w:cs="Times New Roman"/>
                <w:spacing w:val="1"/>
                <w:sz w:val="24"/>
                <w:szCs w:val="24"/>
                <w:lang w:val="ru-RU"/>
              </w:rPr>
              <w:t xml:space="preserve"> об </w:t>
            </w:r>
            <w:r w:rsidRPr="000F52CB">
              <w:rPr>
                <w:rFonts w:ascii="Times New Roman" w:eastAsia="Times New Roman" w:hAnsi="Times New Roman" w:cs="Times New Roman"/>
                <w:spacing w:val="1"/>
                <w:sz w:val="24"/>
                <w:szCs w:val="24"/>
                <w:lang w:val="ru-RU"/>
              </w:rPr>
              <w:lastRenderedPageBreak/>
              <w:t>отказе в приеме документов, необходимых для предоставления муниципальной услуги, с указанием причины принятого решения</w:t>
            </w:r>
          </w:p>
        </w:tc>
        <w:tc>
          <w:tcPr>
            <w:tcW w:w="2270" w:type="dxa"/>
          </w:tcPr>
          <w:p w14:paraId="3A7E1BCF" w14:textId="636134FD" w:rsidR="00E65974" w:rsidRPr="000F52CB" w:rsidRDefault="00E65974" w:rsidP="00CA5C31">
            <w:pPr>
              <w:spacing w:after="0" w:line="255" w:lineRule="exact"/>
              <w:ind w:left="75"/>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lastRenderedPageBreak/>
              <w:t xml:space="preserve">Не позднее 5 рабочих дней со дня поступления Заявления в </w:t>
            </w:r>
            <w:r w:rsidR="00E21609">
              <w:rPr>
                <w:rFonts w:ascii="Times New Roman" w:eastAsia="Times New Roman" w:hAnsi="Times New Roman" w:cs="Times New Roman"/>
                <w:spacing w:val="1"/>
                <w:sz w:val="24"/>
                <w:szCs w:val="24"/>
                <w:lang w:val="ru-RU"/>
              </w:rPr>
              <w:t>Администрацию</w:t>
            </w:r>
          </w:p>
        </w:tc>
        <w:tc>
          <w:tcPr>
            <w:tcW w:w="2545" w:type="dxa"/>
          </w:tcPr>
          <w:p w14:paraId="7F41EC46" w14:textId="77777777" w:rsidR="00E21609" w:rsidRPr="00B04EE8" w:rsidRDefault="00E21609" w:rsidP="00E21609">
            <w:pPr>
              <w:spacing w:line="240" w:lineRule="auto"/>
              <w:rPr>
                <w:rFonts w:ascii="Times New Roman" w:eastAsia="Calibri" w:hAnsi="Times New Roman" w:cs="Times New Roman"/>
                <w:color w:val="000000"/>
                <w:sz w:val="24"/>
                <w:szCs w:val="24"/>
                <w:lang w:val="ru-RU"/>
              </w:rPr>
            </w:pPr>
            <w:r w:rsidRPr="00B04EE8">
              <w:rPr>
                <w:rFonts w:ascii="Times New Roman" w:eastAsia="Calibri" w:hAnsi="Times New Roman" w:cs="Times New Roman"/>
                <w:sz w:val="24"/>
                <w:szCs w:val="24"/>
                <w:lang w:val="ru-RU"/>
              </w:rPr>
              <w:t xml:space="preserve">специалист МКУ «Городская казна» </w:t>
            </w:r>
            <w:proofErr w:type="spellStart"/>
            <w:r w:rsidRPr="00B04EE8">
              <w:rPr>
                <w:rFonts w:ascii="Times New Roman" w:eastAsia="Calibri" w:hAnsi="Times New Roman" w:cs="Times New Roman"/>
                <w:sz w:val="24"/>
                <w:szCs w:val="24"/>
                <w:lang w:val="ru-RU"/>
              </w:rPr>
              <w:t>г.Стерлитамак</w:t>
            </w:r>
            <w:proofErr w:type="spellEnd"/>
            <w:r w:rsidRPr="00B04EE8">
              <w:rPr>
                <w:rFonts w:ascii="Times New Roman" w:eastAsia="Calibri" w:hAnsi="Times New Roman" w:cs="Times New Roman"/>
                <w:sz w:val="24"/>
                <w:szCs w:val="24"/>
                <w:lang w:val="ru-RU"/>
              </w:rPr>
              <w:t xml:space="preserve">, ответственный за предоставление </w:t>
            </w:r>
            <w:r w:rsidRPr="00B04EE8">
              <w:rPr>
                <w:rFonts w:ascii="Times New Roman" w:eastAsia="Calibri" w:hAnsi="Times New Roman" w:cs="Times New Roman"/>
                <w:sz w:val="24"/>
                <w:szCs w:val="24"/>
                <w:lang w:val="ru-RU"/>
              </w:rPr>
              <w:lastRenderedPageBreak/>
              <w:t>муниципальной услуги</w:t>
            </w:r>
          </w:p>
          <w:p w14:paraId="12FDB768" w14:textId="6FF0ADA1" w:rsidR="00E65974" w:rsidRPr="000F52CB" w:rsidRDefault="00E65974" w:rsidP="00CA5C31">
            <w:pPr>
              <w:spacing w:after="0" w:line="240" w:lineRule="auto"/>
              <w:jc w:val="both"/>
              <w:rPr>
                <w:rFonts w:ascii="Times New Roman" w:eastAsia="Times New Roman" w:hAnsi="Times New Roman" w:cs="Times New Roman"/>
                <w:spacing w:val="1"/>
                <w:sz w:val="24"/>
                <w:szCs w:val="24"/>
                <w:lang w:val="ru-RU"/>
              </w:rPr>
            </w:pPr>
          </w:p>
        </w:tc>
        <w:tc>
          <w:tcPr>
            <w:tcW w:w="2414" w:type="dxa"/>
          </w:tcPr>
          <w:p w14:paraId="2A71D724" w14:textId="741793E7" w:rsidR="00E65974" w:rsidRPr="000F52CB" w:rsidRDefault="00E65974" w:rsidP="00CA5C31">
            <w:pPr>
              <w:spacing w:after="0" w:line="240" w:lineRule="auto"/>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lastRenderedPageBreak/>
              <w:t>Наличие оснований, предусмотренных пункт</w:t>
            </w:r>
            <w:r w:rsidR="005C0370" w:rsidRPr="000F52CB">
              <w:rPr>
                <w:rFonts w:ascii="Times New Roman" w:eastAsia="Times New Roman" w:hAnsi="Times New Roman" w:cs="Times New Roman"/>
                <w:spacing w:val="1"/>
                <w:sz w:val="24"/>
                <w:szCs w:val="24"/>
                <w:lang w:val="ru-RU"/>
              </w:rPr>
              <w:t>ами</w:t>
            </w:r>
            <w:r w:rsidRPr="000F52CB">
              <w:rPr>
                <w:rFonts w:ascii="Times New Roman" w:eastAsia="Times New Roman" w:hAnsi="Times New Roman" w:cs="Times New Roman"/>
                <w:spacing w:val="1"/>
                <w:sz w:val="24"/>
                <w:szCs w:val="24"/>
                <w:lang w:val="ru-RU"/>
              </w:rPr>
              <w:t xml:space="preserve"> 2.14</w:t>
            </w:r>
            <w:r w:rsidR="005C0370" w:rsidRPr="000F52CB">
              <w:rPr>
                <w:rFonts w:ascii="Times New Roman" w:eastAsia="Times New Roman" w:hAnsi="Times New Roman" w:cs="Times New Roman"/>
                <w:spacing w:val="1"/>
                <w:sz w:val="24"/>
                <w:szCs w:val="24"/>
                <w:lang w:val="ru-RU"/>
              </w:rPr>
              <w:t>, 2.15</w:t>
            </w:r>
            <w:r w:rsidRPr="000F52CB">
              <w:rPr>
                <w:rFonts w:ascii="Times New Roman" w:eastAsia="Times New Roman" w:hAnsi="Times New Roman" w:cs="Times New Roman"/>
                <w:spacing w:val="1"/>
                <w:sz w:val="24"/>
                <w:szCs w:val="24"/>
                <w:lang w:val="ru-RU"/>
              </w:rPr>
              <w:t xml:space="preserve"> Административного регламента</w:t>
            </w:r>
          </w:p>
        </w:tc>
        <w:tc>
          <w:tcPr>
            <w:tcW w:w="2835" w:type="dxa"/>
          </w:tcPr>
          <w:p w14:paraId="6C57490E" w14:textId="343C7ED7" w:rsidR="00E65974" w:rsidRPr="000F52CB" w:rsidRDefault="00E65974" w:rsidP="00CA5C31">
            <w:pPr>
              <w:spacing w:after="0" w:line="240" w:lineRule="auto"/>
              <w:ind w:left="107" w:right="162"/>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Подписанное и зарегистрированное уведомление </w:t>
            </w:r>
            <w:r w:rsidR="00E21609">
              <w:rPr>
                <w:rFonts w:ascii="Times New Roman" w:eastAsia="Times New Roman" w:hAnsi="Times New Roman" w:cs="Times New Roman"/>
                <w:spacing w:val="1"/>
                <w:sz w:val="24"/>
                <w:szCs w:val="24"/>
                <w:lang w:val="ru-RU"/>
              </w:rPr>
              <w:t>Администрации</w:t>
            </w:r>
            <w:r w:rsidRPr="000F52CB">
              <w:rPr>
                <w:rFonts w:ascii="Times New Roman" w:eastAsia="Times New Roman" w:hAnsi="Times New Roman" w:cs="Times New Roman"/>
                <w:spacing w:val="1"/>
                <w:sz w:val="24"/>
                <w:szCs w:val="24"/>
                <w:lang w:val="ru-RU"/>
              </w:rPr>
              <w:t xml:space="preserve"> об отказе в приеме документов, </w:t>
            </w:r>
            <w:r w:rsidRPr="000F52CB">
              <w:rPr>
                <w:rFonts w:ascii="Times New Roman" w:eastAsia="Times New Roman" w:hAnsi="Times New Roman" w:cs="Times New Roman"/>
                <w:spacing w:val="1"/>
                <w:sz w:val="24"/>
                <w:szCs w:val="24"/>
                <w:lang w:val="ru-RU"/>
              </w:rPr>
              <w:lastRenderedPageBreak/>
              <w:t>необходимых для предоставления муниципальной услуги, с указанием причины принятого решения, направленное (выданное) з</w:t>
            </w:r>
            <w:r w:rsidR="00ED3A6C" w:rsidRPr="000F52CB">
              <w:rPr>
                <w:rFonts w:ascii="Times New Roman" w:eastAsia="Times New Roman" w:hAnsi="Times New Roman" w:cs="Times New Roman"/>
                <w:spacing w:val="1"/>
                <w:sz w:val="24"/>
                <w:szCs w:val="24"/>
                <w:lang w:val="ru-RU"/>
              </w:rPr>
              <w:t>аявителю способом, указанным в з</w:t>
            </w:r>
            <w:r w:rsidRPr="000F52CB">
              <w:rPr>
                <w:rFonts w:ascii="Times New Roman" w:eastAsia="Times New Roman" w:hAnsi="Times New Roman" w:cs="Times New Roman"/>
                <w:spacing w:val="1"/>
                <w:sz w:val="24"/>
                <w:szCs w:val="24"/>
                <w:lang w:val="ru-RU"/>
              </w:rPr>
              <w:t xml:space="preserve">аявлении </w:t>
            </w:r>
          </w:p>
        </w:tc>
      </w:tr>
      <w:tr w:rsidR="00E65974" w:rsidRPr="000F52CB" w14:paraId="730A8D33" w14:textId="77777777" w:rsidTr="00AA7DE2">
        <w:trPr>
          <w:trHeight w:val="20"/>
        </w:trPr>
        <w:tc>
          <w:tcPr>
            <w:tcW w:w="2703" w:type="dxa"/>
            <w:vMerge/>
          </w:tcPr>
          <w:p w14:paraId="253E9410" w14:textId="77777777" w:rsidR="00E65974" w:rsidRPr="000F52CB" w:rsidRDefault="00E65974" w:rsidP="00CA5C31">
            <w:pPr>
              <w:spacing w:after="0" w:line="240" w:lineRule="auto"/>
              <w:jc w:val="both"/>
              <w:rPr>
                <w:rFonts w:ascii="Times New Roman" w:eastAsia="Times New Roman" w:hAnsi="Times New Roman" w:cs="Times New Roman"/>
                <w:spacing w:val="1"/>
                <w:sz w:val="24"/>
                <w:szCs w:val="24"/>
                <w:lang w:val="ru-RU"/>
              </w:rPr>
            </w:pPr>
          </w:p>
        </w:tc>
        <w:tc>
          <w:tcPr>
            <w:tcW w:w="2693" w:type="dxa"/>
          </w:tcPr>
          <w:p w14:paraId="6CC2F783" w14:textId="77777777" w:rsidR="00E65974" w:rsidRPr="000F52CB" w:rsidRDefault="00E65974" w:rsidP="00CA5C31">
            <w:pPr>
              <w:spacing w:after="0" w:line="240" w:lineRule="auto"/>
              <w:ind w:left="74" w:right="701"/>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Формирование и направление</w:t>
            </w:r>
          </w:p>
          <w:p w14:paraId="0E9E444B" w14:textId="77777777" w:rsidR="00E65974" w:rsidRPr="000F52CB" w:rsidRDefault="00E65974" w:rsidP="00CA5C31">
            <w:pPr>
              <w:spacing w:after="0" w:line="240" w:lineRule="auto"/>
              <w:ind w:left="74" w:right="395"/>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межведомственных запросов</w:t>
            </w:r>
          </w:p>
        </w:tc>
        <w:tc>
          <w:tcPr>
            <w:tcW w:w="2270" w:type="dxa"/>
          </w:tcPr>
          <w:p w14:paraId="6AB78209" w14:textId="77777777" w:rsidR="009E093C" w:rsidRPr="000F52CB" w:rsidRDefault="009E093C" w:rsidP="00CA5C31">
            <w:pPr>
              <w:adjustRightInd w:val="0"/>
              <w:spacing w:after="0" w:line="240" w:lineRule="auto"/>
              <w:jc w:val="both"/>
              <w:rPr>
                <w:rFonts w:ascii="Times New Roman" w:hAnsi="Times New Roman"/>
                <w:sz w:val="24"/>
                <w:szCs w:val="24"/>
              </w:rPr>
            </w:pPr>
            <w:r w:rsidRPr="000F52CB">
              <w:rPr>
                <w:rFonts w:ascii="Times New Roman" w:hAnsi="Times New Roman"/>
                <w:sz w:val="24"/>
                <w:szCs w:val="24"/>
              </w:rPr>
              <w:t xml:space="preserve">1 </w:t>
            </w:r>
            <w:proofErr w:type="spellStart"/>
            <w:r w:rsidRPr="000F52CB">
              <w:rPr>
                <w:rFonts w:ascii="Times New Roman" w:hAnsi="Times New Roman"/>
                <w:sz w:val="24"/>
                <w:szCs w:val="24"/>
              </w:rPr>
              <w:t>рабочий</w:t>
            </w:r>
            <w:proofErr w:type="spellEnd"/>
            <w:r w:rsidRPr="000F52CB">
              <w:rPr>
                <w:rFonts w:ascii="Times New Roman" w:hAnsi="Times New Roman"/>
                <w:sz w:val="24"/>
                <w:szCs w:val="24"/>
              </w:rPr>
              <w:t xml:space="preserve"> </w:t>
            </w:r>
            <w:proofErr w:type="spellStart"/>
            <w:r w:rsidRPr="000F52CB">
              <w:rPr>
                <w:rFonts w:ascii="Times New Roman" w:hAnsi="Times New Roman"/>
                <w:sz w:val="24"/>
                <w:szCs w:val="24"/>
              </w:rPr>
              <w:t>день</w:t>
            </w:r>
            <w:proofErr w:type="spellEnd"/>
          </w:p>
          <w:p w14:paraId="68AEB3B5" w14:textId="15AEB737" w:rsidR="00E65974" w:rsidRPr="000F52CB" w:rsidRDefault="00E65974" w:rsidP="00CA5C31">
            <w:pPr>
              <w:spacing w:after="0" w:line="258" w:lineRule="exact"/>
              <w:ind w:left="75"/>
              <w:jc w:val="both"/>
              <w:rPr>
                <w:rFonts w:ascii="Times New Roman" w:eastAsia="Times New Roman" w:hAnsi="Times New Roman" w:cs="Times New Roman"/>
                <w:spacing w:val="1"/>
                <w:sz w:val="24"/>
                <w:szCs w:val="24"/>
                <w:lang w:val="ru-RU"/>
              </w:rPr>
            </w:pPr>
          </w:p>
        </w:tc>
        <w:tc>
          <w:tcPr>
            <w:tcW w:w="2545" w:type="dxa"/>
          </w:tcPr>
          <w:p w14:paraId="0317320C" w14:textId="77777777" w:rsidR="00E21609" w:rsidRPr="00B04EE8" w:rsidRDefault="00E21609" w:rsidP="00E21609">
            <w:pPr>
              <w:spacing w:line="240" w:lineRule="auto"/>
              <w:rPr>
                <w:rFonts w:ascii="Times New Roman" w:eastAsia="Calibri" w:hAnsi="Times New Roman" w:cs="Times New Roman"/>
                <w:color w:val="000000"/>
                <w:sz w:val="24"/>
                <w:szCs w:val="24"/>
                <w:lang w:val="ru-RU"/>
              </w:rPr>
            </w:pPr>
            <w:r w:rsidRPr="00B04EE8">
              <w:rPr>
                <w:rFonts w:ascii="Times New Roman" w:eastAsia="Calibri" w:hAnsi="Times New Roman" w:cs="Times New Roman"/>
                <w:sz w:val="24"/>
                <w:szCs w:val="24"/>
                <w:lang w:val="ru-RU"/>
              </w:rPr>
              <w:t xml:space="preserve">специалист МКУ «Городская казна» </w:t>
            </w:r>
            <w:proofErr w:type="spellStart"/>
            <w:r w:rsidRPr="00B04EE8">
              <w:rPr>
                <w:rFonts w:ascii="Times New Roman" w:eastAsia="Calibri" w:hAnsi="Times New Roman" w:cs="Times New Roman"/>
                <w:sz w:val="24"/>
                <w:szCs w:val="24"/>
                <w:lang w:val="ru-RU"/>
              </w:rPr>
              <w:t>г.Стерлитамак</w:t>
            </w:r>
            <w:proofErr w:type="spellEnd"/>
            <w:r w:rsidRPr="00B04EE8">
              <w:rPr>
                <w:rFonts w:ascii="Times New Roman" w:eastAsia="Calibri" w:hAnsi="Times New Roman" w:cs="Times New Roman"/>
                <w:sz w:val="24"/>
                <w:szCs w:val="24"/>
                <w:lang w:val="ru-RU"/>
              </w:rPr>
              <w:t>, ответственный за предоставление муниципальной услуги</w:t>
            </w:r>
          </w:p>
          <w:p w14:paraId="11310504" w14:textId="28132FA2" w:rsidR="00E65974" w:rsidRPr="000F52CB" w:rsidRDefault="00E65974" w:rsidP="00CA5C31">
            <w:pPr>
              <w:spacing w:after="0" w:line="263" w:lineRule="exact"/>
              <w:ind w:left="100"/>
              <w:jc w:val="both"/>
              <w:rPr>
                <w:rFonts w:ascii="Times New Roman" w:eastAsia="Times New Roman" w:hAnsi="Times New Roman" w:cs="Times New Roman"/>
                <w:spacing w:val="1"/>
                <w:sz w:val="24"/>
                <w:szCs w:val="24"/>
                <w:lang w:val="ru-RU"/>
              </w:rPr>
            </w:pPr>
          </w:p>
        </w:tc>
        <w:tc>
          <w:tcPr>
            <w:tcW w:w="2414" w:type="dxa"/>
          </w:tcPr>
          <w:p w14:paraId="209A3143" w14:textId="355452DA" w:rsidR="00E65974" w:rsidRPr="000F52CB" w:rsidRDefault="00E65974" w:rsidP="00CA5C31">
            <w:pPr>
              <w:spacing w:after="0" w:line="240" w:lineRule="auto"/>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Отсутствие оснований, предусмотренных пункт</w:t>
            </w:r>
            <w:r w:rsidR="005C0370" w:rsidRPr="000F52CB">
              <w:rPr>
                <w:rFonts w:ascii="Times New Roman" w:eastAsia="Times New Roman" w:hAnsi="Times New Roman" w:cs="Times New Roman"/>
                <w:spacing w:val="1"/>
                <w:sz w:val="24"/>
                <w:szCs w:val="24"/>
                <w:lang w:val="ru-RU"/>
              </w:rPr>
              <w:t>ами</w:t>
            </w:r>
            <w:r w:rsidRPr="000F52CB">
              <w:rPr>
                <w:rFonts w:ascii="Times New Roman" w:eastAsia="Times New Roman" w:hAnsi="Times New Roman" w:cs="Times New Roman"/>
                <w:spacing w:val="1"/>
                <w:sz w:val="24"/>
                <w:szCs w:val="24"/>
                <w:lang w:val="ru-RU"/>
              </w:rPr>
              <w:t xml:space="preserve"> 2.14</w:t>
            </w:r>
            <w:r w:rsidR="005C0370" w:rsidRPr="000F52CB">
              <w:rPr>
                <w:rFonts w:ascii="Times New Roman" w:eastAsia="Times New Roman" w:hAnsi="Times New Roman" w:cs="Times New Roman"/>
                <w:spacing w:val="1"/>
                <w:sz w:val="24"/>
                <w:szCs w:val="24"/>
                <w:lang w:val="ru-RU"/>
              </w:rPr>
              <w:t>, 2.15</w:t>
            </w:r>
            <w:r w:rsidRPr="000F52CB">
              <w:rPr>
                <w:rFonts w:ascii="Times New Roman" w:eastAsia="Times New Roman" w:hAnsi="Times New Roman" w:cs="Times New Roman"/>
                <w:spacing w:val="1"/>
                <w:sz w:val="24"/>
                <w:szCs w:val="24"/>
                <w:lang w:val="ru-RU"/>
              </w:rPr>
              <w:t xml:space="preserve"> Административного регламента;</w:t>
            </w:r>
          </w:p>
          <w:p w14:paraId="5660A3C4" w14:textId="53AB5F5E" w:rsidR="00E65974" w:rsidRPr="000F52CB" w:rsidRDefault="00E65974" w:rsidP="00CA5C31">
            <w:pPr>
              <w:spacing w:after="0" w:line="240" w:lineRule="auto"/>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непредставление заявителем по собственной инициативе документов, необходимых для предоставления муниципальной услуги, находящихся в распоряжении органов (организаций)</w:t>
            </w:r>
          </w:p>
        </w:tc>
        <w:tc>
          <w:tcPr>
            <w:tcW w:w="2835" w:type="dxa"/>
          </w:tcPr>
          <w:p w14:paraId="54777A88" w14:textId="7EFB49A3" w:rsidR="00E65974" w:rsidRPr="000F52CB" w:rsidRDefault="00E65974" w:rsidP="00CA5C31">
            <w:pPr>
              <w:spacing w:after="0" w:line="240" w:lineRule="auto"/>
              <w:ind w:left="107" w:right="162"/>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Направление межведомственных запросов в органы (организации), предоставляющие документы (сведения), предусмотренные пунктом 2.9 Административного регламента, в том числе с использованием </w:t>
            </w:r>
            <w:r w:rsidR="005C0370" w:rsidRPr="000F52CB">
              <w:rPr>
                <w:rFonts w:ascii="Times New Roman" w:eastAsia="Times New Roman" w:hAnsi="Times New Roman" w:cs="Times New Roman"/>
                <w:spacing w:val="1"/>
                <w:sz w:val="24"/>
                <w:szCs w:val="24"/>
                <w:lang w:val="ru-RU"/>
              </w:rPr>
              <w:t>СМЭВ</w:t>
            </w:r>
            <w:r w:rsidRPr="000F52CB">
              <w:rPr>
                <w:rFonts w:ascii="Times New Roman" w:eastAsia="Times New Roman" w:hAnsi="Times New Roman" w:cs="Times New Roman"/>
                <w:spacing w:val="1"/>
                <w:sz w:val="24"/>
                <w:szCs w:val="24"/>
                <w:lang w:val="ru-RU"/>
              </w:rPr>
              <w:t xml:space="preserve"> и подключаемых к ней региональных систем межведомственного электронного взаимодействия;</w:t>
            </w:r>
          </w:p>
          <w:p w14:paraId="06A49591" w14:textId="77777777" w:rsidR="00E65974" w:rsidRPr="000F52CB" w:rsidRDefault="00E65974" w:rsidP="00CA5C31">
            <w:pPr>
              <w:spacing w:after="0" w:line="240" w:lineRule="auto"/>
              <w:ind w:left="107" w:right="162"/>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внесение записи в Журнал регистрации исходящих межведомственных запросов и поступивших на них ответов</w:t>
            </w:r>
          </w:p>
        </w:tc>
      </w:tr>
      <w:tr w:rsidR="00E65974" w:rsidRPr="000F52CB" w14:paraId="3021137D" w14:textId="77777777" w:rsidTr="00AA7DE2">
        <w:trPr>
          <w:trHeight w:val="20"/>
        </w:trPr>
        <w:tc>
          <w:tcPr>
            <w:tcW w:w="2703" w:type="dxa"/>
            <w:vMerge/>
          </w:tcPr>
          <w:p w14:paraId="76D7E033" w14:textId="77777777" w:rsidR="00E65974" w:rsidRPr="000F52CB" w:rsidRDefault="00E65974" w:rsidP="00CA5C31">
            <w:pPr>
              <w:spacing w:after="0" w:line="240" w:lineRule="auto"/>
              <w:jc w:val="both"/>
              <w:rPr>
                <w:rFonts w:ascii="Times New Roman" w:eastAsia="Times New Roman" w:hAnsi="Times New Roman" w:cs="Times New Roman"/>
                <w:spacing w:val="1"/>
                <w:sz w:val="24"/>
                <w:szCs w:val="24"/>
                <w:lang w:val="ru-RU"/>
              </w:rPr>
            </w:pPr>
          </w:p>
        </w:tc>
        <w:tc>
          <w:tcPr>
            <w:tcW w:w="2693" w:type="dxa"/>
          </w:tcPr>
          <w:p w14:paraId="52C0FC56" w14:textId="77777777" w:rsidR="00E65974" w:rsidRPr="000F52CB" w:rsidRDefault="00E65974" w:rsidP="00CA5C31">
            <w:pPr>
              <w:spacing w:after="0" w:line="240" w:lineRule="auto"/>
              <w:ind w:left="74" w:right="211"/>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Получение ответов на межведомственные запросы,</w:t>
            </w:r>
          </w:p>
          <w:p w14:paraId="509D5A2A" w14:textId="77777777" w:rsidR="00E65974" w:rsidRPr="000F52CB" w:rsidRDefault="00E65974" w:rsidP="00CA5C31">
            <w:pPr>
              <w:spacing w:after="0" w:line="240" w:lineRule="auto"/>
              <w:ind w:left="74" w:right="971"/>
              <w:jc w:val="both"/>
              <w:rPr>
                <w:rFonts w:ascii="Times New Roman" w:eastAsia="Times New Roman" w:hAnsi="Times New Roman" w:cs="Times New Roman"/>
                <w:spacing w:val="1"/>
                <w:sz w:val="24"/>
                <w:szCs w:val="24"/>
              </w:rPr>
            </w:pPr>
            <w:proofErr w:type="spellStart"/>
            <w:r w:rsidRPr="000F52CB">
              <w:rPr>
                <w:rFonts w:ascii="Times New Roman" w:eastAsia="Times New Roman" w:hAnsi="Times New Roman" w:cs="Times New Roman"/>
                <w:spacing w:val="1"/>
                <w:sz w:val="24"/>
                <w:szCs w:val="24"/>
              </w:rPr>
              <w:t>рассмотрение</w:t>
            </w:r>
            <w:proofErr w:type="spellEnd"/>
            <w:r w:rsidRPr="000F52CB">
              <w:rPr>
                <w:rFonts w:ascii="Times New Roman" w:eastAsia="Times New Roman" w:hAnsi="Times New Roman" w:cs="Times New Roman"/>
                <w:spacing w:val="1"/>
                <w:sz w:val="24"/>
                <w:szCs w:val="24"/>
              </w:rPr>
              <w:t xml:space="preserve"> </w:t>
            </w:r>
            <w:proofErr w:type="spellStart"/>
            <w:r w:rsidRPr="000F52CB">
              <w:rPr>
                <w:rFonts w:ascii="Times New Roman" w:eastAsia="Times New Roman" w:hAnsi="Times New Roman" w:cs="Times New Roman"/>
                <w:spacing w:val="1"/>
                <w:sz w:val="24"/>
                <w:szCs w:val="24"/>
              </w:rPr>
              <w:t>документов</w:t>
            </w:r>
            <w:proofErr w:type="spellEnd"/>
          </w:p>
        </w:tc>
        <w:tc>
          <w:tcPr>
            <w:tcW w:w="2270" w:type="dxa"/>
          </w:tcPr>
          <w:p w14:paraId="3F98DED1" w14:textId="549D5867" w:rsidR="00E65974" w:rsidRPr="000F52CB" w:rsidRDefault="008C44F8" w:rsidP="00CA5C31">
            <w:pPr>
              <w:spacing w:after="0" w:line="255" w:lineRule="exact"/>
              <w:ind w:left="75"/>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5 рабочих дней со дня направления межведомственных запросов в орган или организацию, предоставляющие документ и информацию, если иные сроки не предусмотрены законодательством Р</w:t>
            </w:r>
            <w:r w:rsidR="005C0370" w:rsidRPr="000F52CB">
              <w:rPr>
                <w:rFonts w:ascii="Times New Roman" w:eastAsia="Times New Roman" w:hAnsi="Times New Roman" w:cs="Times New Roman"/>
                <w:spacing w:val="1"/>
                <w:sz w:val="24"/>
                <w:szCs w:val="24"/>
                <w:lang w:val="ru-RU"/>
              </w:rPr>
              <w:t xml:space="preserve">оссийской </w:t>
            </w:r>
            <w:r w:rsidRPr="000F52CB">
              <w:rPr>
                <w:rFonts w:ascii="Times New Roman" w:eastAsia="Times New Roman" w:hAnsi="Times New Roman" w:cs="Times New Roman"/>
                <w:spacing w:val="1"/>
                <w:sz w:val="24"/>
                <w:szCs w:val="24"/>
                <w:lang w:val="ru-RU"/>
              </w:rPr>
              <w:t>Ф</w:t>
            </w:r>
            <w:r w:rsidR="005C0370" w:rsidRPr="000F52CB">
              <w:rPr>
                <w:rFonts w:ascii="Times New Roman" w:eastAsia="Times New Roman" w:hAnsi="Times New Roman" w:cs="Times New Roman"/>
                <w:spacing w:val="1"/>
                <w:sz w:val="24"/>
                <w:szCs w:val="24"/>
                <w:lang w:val="ru-RU"/>
              </w:rPr>
              <w:t>едерации</w:t>
            </w:r>
            <w:r w:rsidRPr="000F52CB">
              <w:rPr>
                <w:rFonts w:ascii="Times New Roman" w:eastAsia="Times New Roman" w:hAnsi="Times New Roman" w:cs="Times New Roman"/>
                <w:spacing w:val="1"/>
                <w:sz w:val="24"/>
                <w:szCs w:val="24"/>
                <w:lang w:val="ru-RU"/>
              </w:rPr>
              <w:t xml:space="preserve"> и Р</w:t>
            </w:r>
            <w:r w:rsidR="005C0370" w:rsidRPr="000F52CB">
              <w:rPr>
                <w:rFonts w:ascii="Times New Roman" w:eastAsia="Times New Roman" w:hAnsi="Times New Roman" w:cs="Times New Roman"/>
                <w:spacing w:val="1"/>
                <w:sz w:val="24"/>
                <w:szCs w:val="24"/>
                <w:lang w:val="ru-RU"/>
              </w:rPr>
              <w:t xml:space="preserve">еспублики </w:t>
            </w:r>
            <w:r w:rsidRPr="000F52CB">
              <w:rPr>
                <w:rFonts w:ascii="Times New Roman" w:eastAsia="Times New Roman" w:hAnsi="Times New Roman" w:cs="Times New Roman"/>
                <w:spacing w:val="1"/>
                <w:sz w:val="24"/>
                <w:szCs w:val="24"/>
                <w:lang w:val="ru-RU"/>
              </w:rPr>
              <w:t>Б</w:t>
            </w:r>
            <w:r w:rsidR="005C0370" w:rsidRPr="000F52CB">
              <w:rPr>
                <w:rFonts w:ascii="Times New Roman" w:eastAsia="Times New Roman" w:hAnsi="Times New Roman" w:cs="Times New Roman"/>
                <w:spacing w:val="1"/>
                <w:sz w:val="24"/>
                <w:szCs w:val="24"/>
                <w:lang w:val="ru-RU"/>
              </w:rPr>
              <w:t>ашкортостан</w:t>
            </w:r>
          </w:p>
        </w:tc>
        <w:tc>
          <w:tcPr>
            <w:tcW w:w="2545" w:type="dxa"/>
          </w:tcPr>
          <w:p w14:paraId="66A8BE6E" w14:textId="77777777" w:rsidR="00E65974" w:rsidRPr="000F52CB" w:rsidRDefault="00E65974" w:rsidP="00CA5C31">
            <w:pPr>
              <w:spacing w:after="0" w:line="240" w:lineRule="auto"/>
              <w:jc w:val="both"/>
              <w:rPr>
                <w:rFonts w:ascii="Times New Roman" w:eastAsia="Times New Roman" w:hAnsi="Times New Roman" w:cs="Times New Roman"/>
                <w:spacing w:val="1"/>
                <w:sz w:val="24"/>
                <w:szCs w:val="24"/>
              </w:rPr>
            </w:pPr>
            <w:r w:rsidRPr="000F52CB">
              <w:rPr>
                <w:rFonts w:ascii="Times New Roman" w:eastAsia="Times New Roman" w:hAnsi="Times New Roman" w:cs="Times New Roman"/>
                <w:spacing w:val="1"/>
                <w:sz w:val="24"/>
                <w:szCs w:val="24"/>
              </w:rPr>
              <w:t>-</w:t>
            </w:r>
          </w:p>
        </w:tc>
        <w:tc>
          <w:tcPr>
            <w:tcW w:w="2414" w:type="dxa"/>
          </w:tcPr>
          <w:p w14:paraId="729E7F3D" w14:textId="77777777" w:rsidR="00E65974" w:rsidRPr="000F52CB" w:rsidRDefault="00E65974" w:rsidP="00CA5C31">
            <w:pPr>
              <w:spacing w:after="0" w:line="240" w:lineRule="auto"/>
              <w:jc w:val="both"/>
              <w:rPr>
                <w:rFonts w:ascii="Times New Roman" w:eastAsia="Times New Roman" w:hAnsi="Times New Roman" w:cs="Times New Roman"/>
                <w:spacing w:val="1"/>
                <w:sz w:val="24"/>
                <w:szCs w:val="24"/>
              </w:rPr>
            </w:pPr>
            <w:r w:rsidRPr="000F52CB">
              <w:rPr>
                <w:rFonts w:ascii="Times New Roman" w:eastAsia="Times New Roman" w:hAnsi="Times New Roman" w:cs="Times New Roman"/>
                <w:spacing w:val="1"/>
                <w:sz w:val="24"/>
                <w:szCs w:val="24"/>
              </w:rPr>
              <w:t>-</w:t>
            </w:r>
          </w:p>
        </w:tc>
        <w:tc>
          <w:tcPr>
            <w:tcW w:w="2835" w:type="dxa"/>
          </w:tcPr>
          <w:p w14:paraId="45843BF9" w14:textId="77777777" w:rsidR="00E65974" w:rsidRPr="000F52CB" w:rsidRDefault="00E65974" w:rsidP="00CA5C31">
            <w:pPr>
              <w:spacing w:after="0" w:line="240" w:lineRule="auto"/>
              <w:ind w:left="107" w:right="162"/>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7CFDA030" w14:textId="77777777" w:rsidR="00E65974" w:rsidRPr="000F52CB" w:rsidRDefault="00E65974" w:rsidP="00CA5C31">
            <w:pPr>
              <w:spacing w:after="0" w:line="240" w:lineRule="auto"/>
              <w:ind w:left="107" w:right="162"/>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внесение записи в Журнал регистрации исходящих межведомственных запросов и поступивших на них ответов;</w:t>
            </w:r>
          </w:p>
          <w:p w14:paraId="28F73E63" w14:textId="77777777" w:rsidR="00E65974" w:rsidRPr="000F52CB" w:rsidRDefault="00E65974" w:rsidP="00CA5C31">
            <w:pPr>
              <w:spacing w:after="0" w:line="240" w:lineRule="auto"/>
              <w:ind w:left="107" w:right="162"/>
              <w:jc w:val="both"/>
              <w:rPr>
                <w:rFonts w:ascii="Times New Roman" w:eastAsia="Times New Roman" w:hAnsi="Times New Roman" w:cs="Times New Roman"/>
                <w:spacing w:val="1"/>
                <w:sz w:val="24"/>
                <w:szCs w:val="24"/>
              </w:rPr>
            </w:pPr>
            <w:proofErr w:type="spellStart"/>
            <w:r w:rsidRPr="000F52CB">
              <w:rPr>
                <w:rFonts w:ascii="Times New Roman" w:eastAsia="Times New Roman" w:hAnsi="Times New Roman" w:cs="Times New Roman"/>
                <w:spacing w:val="1"/>
                <w:sz w:val="24"/>
                <w:szCs w:val="24"/>
              </w:rPr>
              <w:t>формирование</w:t>
            </w:r>
            <w:proofErr w:type="spellEnd"/>
            <w:r w:rsidRPr="000F52CB">
              <w:rPr>
                <w:rFonts w:ascii="Times New Roman" w:eastAsia="Times New Roman" w:hAnsi="Times New Roman" w:cs="Times New Roman"/>
                <w:spacing w:val="1"/>
                <w:sz w:val="24"/>
                <w:szCs w:val="24"/>
              </w:rPr>
              <w:t xml:space="preserve"> </w:t>
            </w:r>
            <w:proofErr w:type="spellStart"/>
            <w:r w:rsidRPr="000F52CB">
              <w:rPr>
                <w:rFonts w:ascii="Times New Roman" w:eastAsia="Times New Roman" w:hAnsi="Times New Roman" w:cs="Times New Roman"/>
                <w:spacing w:val="1"/>
                <w:sz w:val="24"/>
                <w:szCs w:val="24"/>
              </w:rPr>
              <w:t>комплекта</w:t>
            </w:r>
            <w:proofErr w:type="spellEnd"/>
            <w:r w:rsidRPr="000F52CB">
              <w:rPr>
                <w:rFonts w:ascii="Times New Roman" w:eastAsia="Times New Roman" w:hAnsi="Times New Roman" w:cs="Times New Roman"/>
                <w:spacing w:val="1"/>
                <w:sz w:val="24"/>
                <w:szCs w:val="24"/>
              </w:rPr>
              <w:t xml:space="preserve"> </w:t>
            </w:r>
            <w:proofErr w:type="spellStart"/>
            <w:r w:rsidRPr="000F52CB">
              <w:rPr>
                <w:rFonts w:ascii="Times New Roman" w:eastAsia="Times New Roman" w:hAnsi="Times New Roman" w:cs="Times New Roman"/>
                <w:spacing w:val="1"/>
                <w:sz w:val="24"/>
                <w:szCs w:val="24"/>
              </w:rPr>
              <w:t>документов</w:t>
            </w:r>
            <w:proofErr w:type="spellEnd"/>
          </w:p>
        </w:tc>
      </w:tr>
      <w:tr w:rsidR="00E65974" w:rsidRPr="000F52CB" w14:paraId="05596FB2" w14:textId="77777777" w:rsidTr="00AA7DE2">
        <w:trPr>
          <w:trHeight w:val="20"/>
        </w:trPr>
        <w:tc>
          <w:tcPr>
            <w:tcW w:w="15460" w:type="dxa"/>
            <w:gridSpan w:val="6"/>
          </w:tcPr>
          <w:p w14:paraId="7FF56CBC" w14:textId="0944E742" w:rsidR="00E65974" w:rsidRPr="007046D0" w:rsidRDefault="00E65974" w:rsidP="00CA5C31">
            <w:pPr>
              <w:spacing w:after="0" w:line="267" w:lineRule="exact"/>
              <w:ind w:firstLine="27"/>
              <w:jc w:val="center"/>
              <w:rPr>
                <w:rFonts w:ascii="Times New Roman" w:eastAsia="Times New Roman" w:hAnsi="Times New Roman" w:cs="Times New Roman"/>
                <w:bCs/>
                <w:spacing w:val="1"/>
                <w:sz w:val="24"/>
                <w:szCs w:val="24"/>
                <w:lang w:val="ru-RU"/>
              </w:rPr>
            </w:pPr>
            <w:r w:rsidRPr="007046D0">
              <w:rPr>
                <w:rFonts w:ascii="Times New Roman" w:eastAsia="Times New Roman" w:hAnsi="Times New Roman" w:cs="Times New Roman"/>
                <w:bCs/>
                <w:spacing w:val="1"/>
                <w:sz w:val="24"/>
                <w:szCs w:val="24"/>
                <w:lang w:val="ru-RU"/>
              </w:rPr>
              <w:t xml:space="preserve">3. </w:t>
            </w:r>
            <w:r w:rsidR="00AA7DE2" w:rsidRPr="007046D0">
              <w:rPr>
                <w:rFonts w:ascii="Times New Roman" w:eastAsia="Times New Roman" w:hAnsi="Times New Roman" w:cs="Times New Roman"/>
                <w:bCs/>
                <w:spacing w:val="1"/>
                <w:sz w:val="24"/>
                <w:szCs w:val="24"/>
                <w:lang w:val="ru-RU"/>
              </w:rPr>
              <w:t xml:space="preserve">Принятие решения о предоставлении результата </w:t>
            </w:r>
            <w:r w:rsidR="005C0370" w:rsidRPr="007046D0">
              <w:rPr>
                <w:rFonts w:ascii="Times New Roman" w:eastAsia="Times New Roman" w:hAnsi="Times New Roman" w:cs="Times New Roman"/>
                <w:bCs/>
                <w:spacing w:val="1"/>
                <w:sz w:val="24"/>
                <w:szCs w:val="24"/>
                <w:lang w:val="ru-RU"/>
              </w:rPr>
              <w:t xml:space="preserve">муниципальной </w:t>
            </w:r>
            <w:r w:rsidR="00AA7DE2" w:rsidRPr="007046D0">
              <w:rPr>
                <w:rFonts w:ascii="Times New Roman" w:eastAsia="Times New Roman" w:hAnsi="Times New Roman" w:cs="Times New Roman"/>
                <w:bCs/>
                <w:spacing w:val="1"/>
                <w:sz w:val="24"/>
                <w:szCs w:val="24"/>
                <w:lang w:val="ru-RU"/>
              </w:rPr>
              <w:t>услуги</w:t>
            </w:r>
          </w:p>
        </w:tc>
      </w:tr>
      <w:tr w:rsidR="00E65974" w:rsidRPr="000F52CB" w14:paraId="491BEE9D" w14:textId="77777777" w:rsidTr="00AA7DE2">
        <w:trPr>
          <w:trHeight w:val="20"/>
        </w:trPr>
        <w:tc>
          <w:tcPr>
            <w:tcW w:w="2703" w:type="dxa"/>
          </w:tcPr>
          <w:p w14:paraId="531EBBD5" w14:textId="77777777" w:rsidR="00E65974" w:rsidRPr="000F52CB" w:rsidRDefault="00E65974" w:rsidP="00CA5C31">
            <w:pPr>
              <w:spacing w:after="0" w:line="275" w:lineRule="exact"/>
              <w:ind w:left="107"/>
              <w:jc w:val="both"/>
              <w:rPr>
                <w:rFonts w:ascii="Times New Roman" w:eastAsia="Times New Roman" w:hAnsi="Times New Roman" w:cs="Times New Roman"/>
                <w:spacing w:val="1"/>
                <w:sz w:val="24"/>
                <w:szCs w:val="24"/>
              </w:rPr>
            </w:pPr>
            <w:proofErr w:type="spellStart"/>
            <w:r w:rsidRPr="000F52CB">
              <w:rPr>
                <w:rFonts w:ascii="Times New Roman" w:eastAsia="Times New Roman" w:hAnsi="Times New Roman" w:cs="Times New Roman"/>
                <w:spacing w:val="1"/>
                <w:sz w:val="24"/>
                <w:szCs w:val="24"/>
              </w:rPr>
              <w:t>Сформированный</w:t>
            </w:r>
            <w:proofErr w:type="spellEnd"/>
            <w:r w:rsidRPr="000F52CB">
              <w:rPr>
                <w:rFonts w:ascii="Times New Roman" w:eastAsia="Times New Roman" w:hAnsi="Times New Roman" w:cs="Times New Roman"/>
                <w:spacing w:val="1"/>
                <w:sz w:val="24"/>
                <w:szCs w:val="24"/>
              </w:rPr>
              <w:t xml:space="preserve"> </w:t>
            </w:r>
            <w:proofErr w:type="spellStart"/>
            <w:r w:rsidRPr="000F52CB">
              <w:rPr>
                <w:rFonts w:ascii="Times New Roman" w:eastAsia="Times New Roman" w:hAnsi="Times New Roman" w:cs="Times New Roman"/>
                <w:spacing w:val="1"/>
                <w:sz w:val="24"/>
                <w:szCs w:val="24"/>
              </w:rPr>
              <w:t>комплект</w:t>
            </w:r>
            <w:proofErr w:type="spellEnd"/>
            <w:r w:rsidRPr="000F52CB">
              <w:rPr>
                <w:rFonts w:ascii="Times New Roman" w:eastAsia="Times New Roman" w:hAnsi="Times New Roman" w:cs="Times New Roman"/>
                <w:spacing w:val="1"/>
                <w:sz w:val="24"/>
                <w:szCs w:val="24"/>
              </w:rPr>
              <w:t xml:space="preserve"> </w:t>
            </w:r>
            <w:proofErr w:type="spellStart"/>
            <w:r w:rsidRPr="000F52CB">
              <w:rPr>
                <w:rFonts w:ascii="Times New Roman" w:eastAsia="Times New Roman" w:hAnsi="Times New Roman" w:cs="Times New Roman"/>
                <w:spacing w:val="1"/>
                <w:sz w:val="24"/>
                <w:szCs w:val="24"/>
              </w:rPr>
              <w:t>документов</w:t>
            </w:r>
            <w:proofErr w:type="spellEnd"/>
          </w:p>
          <w:p w14:paraId="5D18AEBF" w14:textId="77777777" w:rsidR="00E65974" w:rsidRPr="000F52CB" w:rsidRDefault="00E65974" w:rsidP="00CA5C31">
            <w:pPr>
              <w:spacing w:after="0" w:line="275" w:lineRule="exact"/>
              <w:ind w:left="107"/>
              <w:jc w:val="both"/>
              <w:rPr>
                <w:rFonts w:ascii="Times New Roman" w:eastAsia="Times New Roman" w:hAnsi="Times New Roman" w:cs="Times New Roman"/>
                <w:spacing w:val="1"/>
                <w:sz w:val="24"/>
                <w:szCs w:val="24"/>
              </w:rPr>
            </w:pPr>
          </w:p>
        </w:tc>
        <w:tc>
          <w:tcPr>
            <w:tcW w:w="2693" w:type="dxa"/>
          </w:tcPr>
          <w:p w14:paraId="77677B93" w14:textId="77777777" w:rsidR="004871E0" w:rsidRPr="000F52CB" w:rsidRDefault="00E65974" w:rsidP="00CA5C31">
            <w:pPr>
              <w:spacing w:after="0" w:line="275" w:lineRule="exact"/>
              <w:ind w:left="107"/>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Рассмотрение документов, в том числе полученных </w:t>
            </w:r>
            <w:r w:rsidR="004871E0" w:rsidRPr="000F52CB">
              <w:rPr>
                <w:rFonts w:ascii="Times New Roman" w:eastAsia="Times New Roman" w:hAnsi="Times New Roman" w:cs="Times New Roman"/>
                <w:spacing w:val="1"/>
                <w:sz w:val="24"/>
                <w:szCs w:val="24"/>
                <w:lang w:val="ru-RU"/>
              </w:rPr>
              <w:t>по межведомственным запросам;</w:t>
            </w:r>
          </w:p>
          <w:p w14:paraId="61BA4FD8" w14:textId="77777777" w:rsidR="006C33F8" w:rsidRPr="000F52CB" w:rsidRDefault="006C33F8" w:rsidP="00CA5C31">
            <w:pPr>
              <w:spacing w:after="0" w:line="275" w:lineRule="exact"/>
              <w:ind w:left="107"/>
              <w:jc w:val="both"/>
              <w:rPr>
                <w:rFonts w:ascii="Times New Roman" w:eastAsia="Times New Roman" w:hAnsi="Times New Roman" w:cs="Times New Roman"/>
                <w:spacing w:val="1"/>
                <w:sz w:val="24"/>
                <w:szCs w:val="24"/>
                <w:lang w:val="ru-RU"/>
              </w:rPr>
            </w:pPr>
          </w:p>
          <w:p w14:paraId="6425D307" w14:textId="336877F7" w:rsidR="005C78A5" w:rsidRPr="000F52CB" w:rsidRDefault="004871E0" w:rsidP="00CA5C31">
            <w:pPr>
              <w:spacing w:after="0" w:line="275" w:lineRule="exact"/>
              <w:ind w:left="107"/>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подготовка, согласование и подписание </w:t>
            </w:r>
            <w:r w:rsidR="005C0370" w:rsidRPr="000F52CB">
              <w:rPr>
                <w:rFonts w:ascii="Times New Roman" w:eastAsia="Times New Roman" w:hAnsi="Times New Roman" w:cs="Times New Roman"/>
                <w:spacing w:val="1"/>
                <w:sz w:val="24"/>
                <w:szCs w:val="24"/>
                <w:lang w:val="ru-RU"/>
              </w:rPr>
              <w:t xml:space="preserve">решения </w:t>
            </w:r>
            <w:r w:rsidRPr="000F52CB">
              <w:rPr>
                <w:rFonts w:ascii="Times New Roman" w:eastAsia="Times New Roman" w:hAnsi="Times New Roman" w:cs="Times New Roman"/>
                <w:spacing w:val="1"/>
                <w:sz w:val="24"/>
                <w:szCs w:val="24"/>
                <w:lang w:val="ru-RU"/>
              </w:rPr>
              <w:t xml:space="preserve">об </w:t>
            </w:r>
            <w:r w:rsidR="005C78A5" w:rsidRPr="000F52CB">
              <w:rPr>
                <w:rFonts w:ascii="Times New Roman" w:eastAsia="Times New Roman" w:hAnsi="Times New Roman" w:cs="Times New Roman"/>
                <w:spacing w:val="1"/>
                <w:sz w:val="24"/>
                <w:szCs w:val="24"/>
                <w:lang w:val="ru-RU"/>
              </w:rPr>
              <w:t xml:space="preserve">изменении вида разрешенного использования земельных участков, находящихся </w:t>
            </w:r>
          </w:p>
          <w:p w14:paraId="1FD27CE4" w14:textId="06FEDCAD" w:rsidR="005C78A5" w:rsidRPr="000F52CB" w:rsidRDefault="005C78A5" w:rsidP="00CA5C31">
            <w:pPr>
              <w:spacing w:after="0" w:line="275" w:lineRule="exact"/>
              <w:ind w:left="107"/>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lastRenderedPageBreak/>
              <w:t xml:space="preserve">в </w:t>
            </w:r>
            <w:r w:rsidR="00823C6D" w:rsidRPr="000F52CB">
              <w:rPr>
                <w:rFonts w:ascii="Times New Roman" w:eastAsia="Times New Roman" w:hAnsi="Times New Roman" w:cs="Times New Roman"/>
                <w:spacing w:val="1"/>
                <w:sz w:val="24"/>
                <w:szCs w:val="24"/>
                <w:lang w:val="ru-RU"/>
              </w:rPr>
              <w:t>муниципальной собственности</w:t>
            </w:r>
            <w:r w:rsidRPr="000F52CB">
              <w:rPr>
                <w:rFonts w:ascii="Times New Roman" w:eastAsia="Times New Roman" w:hAnsi="Times New Roman" w:cs="Times New Roman"/>
                <w:spacing w:val="1"/>
                <w:sz w:val="24"/>
                <w:szCs w:val="24"/>
                <w:lang w:val="ru-RU"/>
              </w:rPr>
              <w:t xml:space="preserve">, </w:t>
            </w:r>
            <w:r w:rsidR="004871E0" w:rsidRPr="000F52CB">
              <w:rPr>
                <w:rFonts w:ascii="Times New Roman" w:eastAsia="Times New Roman" w:hAnsi="Times New Roman" w:cs="Times New Roman"/>
                <w:spacing w:val="1"/>
                <w:sz w:val="24"/>
                <w:szCs w:val="24"/>
                <w:lang w:val="ru-RU"/>
              </w:rPr>
              <w:t xml:space="preserve">либо уведомления об отказе в </w:t>
            </w:r>
            <w:r w:rsidRPr="000F52CB">
              <w:rPr>
                <w:rFonts w:ascii="Times New Roman" w:eastAsia="Times New Roman" w:hAnsi="Times New Roman" w:cs="Times New Roman"/>
                <w:spacing w:val="1"/>
                <w:sz w:val="24"/>
                <w:szCs w:val="24"/>
                <w:lang w:val="ru-RU"/>
              </w:rPr>
              <w:t xml:space="preserve">изменении вида разрешенного использования земельных участков, находящихся </w:t>
            </w:r>
          </w:p>
          <w:p w14:paraId="46FB32D3" w14:textId="1337DB6E" w:rsidR="00E65974" w:rsidRPr="000F52CB" w:rsidRDefault="005C78A5" w:rsidP="00CA5C31">
            <w:pPr>
              <w:spacing w:after="0" w:line="275" w:lineRule="exact"/>
              <w:ind w:left="107"/>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в </w:t>
            </w:r>
            <w:r w:rsidR="005C0370" w:rsidRPr="000F52CB">
              <w:rPr>
                <w:rFonts w:ascii="Times New Roman" w:eastAsia="Times New Roman" w:hAnsi="Times New Roman" w:cs="Times New Roman"/>
                <w:spacing w:val="1"/>
                <w:sz w:val="24"/>
                <w:szCs w:val="24"/>
                <w:lang w:val="ru-RU"/>
              </w:rPr>
              <w:t xml:space="preserve">муниципальной </w:t>
            </w:r>
            <w:r w:rsidRPr="000F52CB">
              <w:rPr>
                <w:rFonts w:ascii="Times New Roman" w:eastAsia="Times New Roman" w:hAnsi="Times New Roman" w:cs="Times New Roman"/>
                <w:spacing w:val="1"/>
                <w:sz w:val="24"/>
                <w:szCs w:val="24"/>
                <w:lang w:val="ru-RU"/>
              </w:rPr>
              <w:t xml:space="preserve">собственности </w:t>
            </w:r>
          </w:p>
        </w:tc>
        <w:tc>
          <w:tcPr>
            <w:tcW w:w="2270" w:type="dxa"/>
          </w:tcPr>
          <w:p w14:paraId="2DD9A1E5" w14:textId="585463C4" w:rsidR="00E65974" w:rsidRPr="000F52CB" w:rsidRDefault="004871E0" w:rsidP="00CA5C31">
            <w:pPr>
              <w:spacing w:after="0" w:line="275" w:lineRule="exact"/>
              <w:ind w:left="107"/>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lastRenderedPageBreak/>
              <w:t>В течение 30 календарных дней со дня поступления заявления</w:t>
            </w:r>
          </w:p>
        </w:tc>
        <w:tc>
          <w:tcPr>
            <w:tcW w:w="2545" w:type="dxa"/>
          </w:tcPr>
          <w:p w14:paraId="427BC46F" w14:textId="77777777" w:rsidR="007046D0" w:rsidRPr="00B04EE8" w:rsidRDefault="007046D0" w:rsidP="007046D0">
            <w:pPr>
              <w:spacing w:line="240" w:lineRule="auto"/>
              <w:rPr>
                <w:rFonts w:ascii="Times New Roman" w:eastAsia="Calibri" w:hAnsi="Times New Roman" w:cs="Times New Roman"/>
                <w:color w:val="000000"/>
                <w:sz w:val="24"/>
                <w:szCs w:val="24"/>
                <w:lang w:val="ru-RU"/>
              </w:rPr>
            </w:pPr>
            <w:r w:rsidRPr="00B04EE8">
              <w:rPr>
                <w:rFonts w:ascii="Times New Roman" w:eastAsia="Calibri" w:hAnsi="Times New Roman" w:cs="Times New Roman"/>
                <w:sz w:val="24"/>
                <w:szCs w:val="24"/>
                <w:lang w:val="ru-RU"/>
              </w:rPr>
              <w:t xml:space="preserve">специалист МКУ «Городская казна» </w:t>
            </w:r>
            <w:proofErr w:type="spellStart"/>
            <w:r w:rsidRPr="00B04EE8">
              <w:rPr>
                <w:rFonts w:ascii="Times New Roman" w:eastAsia="Calibri" w:hAnsi="Times New Roman" w:cs="Times New Roman"/>
                <w:sz w:val="24"/>
                <w:szCs w:val="24"/>
                <w:lang w:val="ru-RU"/>
              </w:rPr>
              <w:t>г.Стерлитамак</w:t>
            </w:r>
            <w:proofErr w:type="spellEnd"/>
            <w:r w:rsidRPr="00B04EE8">
              <w:rPr>
                <w:rFonts w:ascii="Times New Roman" w:eastAsia="Calibri" w:hAnsi="Times New Roman" w:cs="Times New Roman"/>
                <w:sz w:val="24"/>
                <w:szCs w:val="24"/>
                <w:lang w:val="ru-RU"/>
              </w:rPr>
              <w:t>, ответственный за предоставление муниципальной услуги</w:t>
            </w:r>
          </w:p>
          <w:p w14:paraId="11248E7C" w14:textId="388431EB" w:rsidR="00E65974" w:rsidRPr="000F52CB" w:rsidRDefault="00E65974" w:rsidP="00CA5C31">
            <w:pPr>
              <w:spacing w:after="0" w:line="240" w:lineRule="auto"/>
              <w:ind w:left="145" w:right="189"/>
              <w:jc w:val="both"/>
              <w:rPr>
                <w:rFonts w:ascii="Times New Roman" w:eastAsia="Times New Roman" w:hAnsi="Times New Roman" w:cs="Times New Roman"/>
                <w:spacing w:val="1"/>
                <w:sz w:val="24"/>
                <w:szCs w:val="24"/>
                <w:lang w:val="ru-RU"/>
              </w:rPr>
            </w:pPr>
          </w:p>
        </w:tc>
        <w:tc>
          <w:tcPr>
            <w:tcW w:w="2414" w:type="dxa"/>
          </w:tcPr>
          <w:p w14:paraId="427AD8AE" w14:textId="77777777" w:rsidR="00E65974" w:rsidRPr="000F52CB" w:rsidRDefault="00E65974" w:rsidP="00CA5C31">
            <w:pPr>
              <w:spacing w:after="0" w:line="240" w:lineRule="auto"/>
              <w:ind w:left="145" w:right="189"/>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Наличие (отсутствие) оснований для отказа в предоставлении муниципальной услуги, предусмотренных пунктом 2.17 Административного регламента</w:t>
            </w:r>
          </w:p>
        </w:tc>
        <w:tc>
          <w:tcPr>
            <w:tcW w:w="2835" w:type="dxa"/>
          </w:tcPr>
          <w:p w14:paraId="26E8D070" w14:textId="4912246A" w:rsidR="007D6C69" w:rsidRPr="000F52CB" w:rsidRDefault="004871E0" w:rsidP="00CA5C31">
            <w:pPr>
              <w:spacing w:after="0" w:line="240" w:lineRule="auto"/>
              <w:ind w:left="145" w:right="189"/>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Подписанное и утвержденное решение об </w:t>
            </w:r>
            <w:r w:rsidR="007D6C69" w:rsidRPr="000F52CB">
              <w:rPr>
                <w:rFonts w:ascii="Times New Roman" w:eastAsia="Times New Roman" w:hAnsi="Times New Roman" w:cs="Times New Roman"/>
                <w:spacing w:val="1"/>
                <w:sz w:val="24"/>
                <w:szCs w:val="24"/>
                <w:lang w:val="ru-RU"/>
              </w:rPr>
              <w:t xml:space="preserve">изменении вида разрешенного использования земельных участков, находящихся </w:t>
            </w:r>
          </w:p>
          <w:p w14:paraId="7DD7566F" w14:textId="0CB1CD48" w:rsidR="00E65974" w:rsidRPr="000F52CB" w:rsidRDefault="007D6C69" w:rsidP="00CA5C31">
            <w:pPr>
              <w:spacing w:after="0" w:line="240" w:lineRule="auto"/>
              <w:ind w:left="145" w:right="189"/>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в </w:t>
            </w:r>
            <w:r w:rsidR="008C2848" w:rsidRPr="000F52CB">
              <w:rPr>
                <w:rFonts w:ascii="Times New Roman" w:eastAsia="Times New Roman" w:hAnsi="Times New Roman" w:cs="Times New Roman"/>
                <w:spacing w:val="1"/>
                <w:sz w:val="24"/>
                <w:szCs w:val="24"/>
                <w:lang w:val="ru-RU"/>
              </w:rPr>
              <w:t>муниципальной собственности</w:t>
            </w:r>
          </w:p>
        </w:tc>
      </w:tr>
      <w:tr w:rsidR="00E65974" w:rsidRPr="000F52CB" w14:paraId="74ED252F" w14:textId="77777777" w:rsidTr="00AA7DE2">
        <w:trPr>
          <w:trHeight w:val="20"/>
        </w:trPr>
        <w:tc>
          <w:tcPr>
            <w:tcW w:w="15460" w:type="dxa"/>
            <w:gridSpan w:val="6"/>
          </w:tcPr>
          <w:p w14:paraId="4F9DD47A" w14:textId="7B231E53" w:rsidR="00E65974" w:rsidRPr="00EF4513" w:rsidRDefault="00E65974" w:rsidP="00CA5C31">
            <w:pPr>
              <w:spacing w:after="0" w:line="267" w:lineRule="exact"/>
              <w:ind w:left="709"/>
              <w:jc w:val="center"/>
              <w:rPr>
                <w:rFonts w:ascii="Times New Roman" w:eastAsia="Times New Roman" w:hAnsi="Times New Roman" w:cs="Times New Roman"/>
                <w:bCs/>
                <w:spacing w:val="1"/>
                <w:sz w:val="24"/>
                <w:szCs w:val="24"/>
                <w:lang w:val="ru-RU"/>
              </w:rPr>
            </w:pPr>
            <w:r w:rsidRPr="00EF4513">
              <w:rPr>
                <w:rFonts w:ascii="Times New Roman" w:eastAsia="Times New Roman" w:hAnsi="Times New Roman" w:cs="Times New Roman"/>
                <w:bCs/>
                <w:spacing w:val="1"/>
                <w:sz w:val="24"/>
                <w:szCs w:val="24"/>
                <w:lang w:val="ru-RU"/>
              </w:rPr>
              <w:t xml:space="preserve">4. </w:t>
            </w:r>
            <w:r w:rsidR="00853E8D" w:rsidRPr="00EF4513">
              <w:rPr>
                <w:rFonts w:ascii="Times New Roman" w:eastAsia="Times New Roman" w:hAnsi="Times New Roman" w:cs="Times New Roman"/>
                <w:bCs/>
                <w:spacing w:val="1"/>
                <w:sz w:val="24"/>
                <w:szCs w:val="24"/>
                <w:lang w:val="ru-RU"/>
              </w:rPr>
              <w:t>Направление (выдача) заявителю результата предоставления муниципальной услуги</w:t>
            </w:r>
          </w:p>
        </w:tc>
      </w:tr>
      <w:tr w:rsidR="00E65974" w:rsidRPr="000F52CB" w14:paraId="68295AFF" w14:textId="77777777" w:rsidTr="00AA7DE2">
        <w:trPr>
          <w:trHeight w:val="20"/>
        </w:trPr>
        <w:tc>
          <w:tcPr>
            <w:tcW w:w="2703" w:type="dxa"/>
          </w:tcPr>
          <w:p w14:paraId="0B2A42F6" w14:textId="77777777" w:rsidR="00E734E8" w:rsidRPr="000F52CB" w:rsidRDefault="004871E0" w:rsidP="00CA5C31">
            <w:pPr>
              <w:spacing w:after="0" w:line="240" w:lineRule="auto"/>
              <w:ind w:left="145" w:right="189"/>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Подписанное и зарегистрированное решение об </w:t>
            </w:r>
            <w:r w:rsidR="00E734E8" w:rsidRPr="000F52CB">
              <w:rPr>
                <w:rFonts w:ascii="Times New Roman" w:eastAsia="Times New Roman" w:hAnsi="Times New Roman" w:cs="Times New Roman"/>
                <w:spacing w:val="1"/>
                <w:sz w:val="24"/>
                <w:szCs w:val="24"/>
                <w:lang w:val="ru-RU"/>
              </w:rPr>
              <w:t xml:space="preserve">изменении вида разрешенного использования земельных участков, находящихся </w:t>
            </w:r>
          </w:p>
          <w:p w14:paraId="48B8663F" w14:textId="1D984D56" w:rsidR="00E65974" w:rsidRPr="000F52CB" w:rsidRDefault="00E734E8" w:rsidP="00CA5C31">
            <w:pPr>
              <w:spacing w:after="0" w:line="240" w:lineRule="auto"/>
              <w:ind w:left="145" w:right="189"/>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в </w:t>
            </w:r>
            <w:r w:rsidR="0060363E" w:rsidRPr="000F52CB">
              <w:rPr>
                <w:rFonts w:ascii="Times New Roman" w:eastAsia="Times New Roman" w:hAnsi="Times New Roman" w:cs="Times New Roman"/>
                <w:spacing w:val="1"/>
                <w:sz w:val="24"/>
                <w:szCs w:val="24"/>
                <w:lang w:val="ru-RU"/>
              </w:rPr>
              <w:t>муниципальной собственности</w:t>
            </w:r>
          </w:p>
        </w:tc>
        <w:tc>
          <w:tcPr>
            <w:tcW w:w="2693" w:type="dxa"/>
          </w:tcPr>
          <w:p w14:paraId="6537678F" w14:textId="77777777" w:rsidR="00E65974" w:rsidRPr="000F52CB" w:rsidRDefault="00E65974" w:rsidP="00CA5C31">
            <w:pPr>
              <w:adjustRightInd w:val="0"/>
              <w:spacing w:after="0" w:line="240" w:lineRule="auto"/>
              <w:jc w:val="both"/>
              <w:outlineLvl w:val="0"/>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Информирование заявителя (представителя) РГАУ МФЦ о дате, времени и месте выдачи результата муниципальной услуги;</w:t>
            </w:r>
          </w:p>
          <w:p w14:paraId="198CCFA3" w14:textId="77777777" w:rsidR="00E65974" w:rsidRPr="000F52CB" w:rsidRDefault="00E65974" w:rsidP="00CA5C31">
            <w:pPr>
              <w:adjustRightInd w:val="0"/>
              <w:spacing w:after="0" w:line="240" w:lineRule="auto"/>
              <w:jc w:val="both"/>
              <w:outlineLvl w:val="0"/>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выдача (направление) заявителю (представителю) результата муниципальной услуги</w:t>
            </w:r>
          </w:p>
        </w:tc>
        <w:tc>
          <w:tcPr>
            <w:tcW w:w="2270" w:type="dxa"/>
          </w:tcPr>
          <w:p w14:paraId="4A066F44" w14:textId="70CAF5AA" w:rsidR="00E65974" w:rsidRPr="000F52CB" w:rsidRDefault="00E65974" w:rsidP="00CA5C31">
            <w:pPr>
              <w:spacing w:after="0" w:line="240" w:lineRule="auto"/>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3 </w:t>
            </w:r>
            <w:r w:rsidR="00467E9F" w:rsidRPr="000F52CB">
              <w:rPr>
                <w:rFonts w:ascii="Times New Roman" w:eastAsia="Times New Roman" w:hAnsi="Times New Roman" w:cs="Times New Roman"/>
                <w:spacing w:val="1"/>
                <w:sz w:val="24"/>
                <w:szCs w:val="24"/>
                <w:lang w:val="ru-RU"/>
              </w:rPr>
              <w:t>рабочих дня со дня принятия решения</w:t>
            </w:r>
          </w:p>
        </w:tc>
        <w:tc>
          <w:tcPr>
            <w:tcW w:w="2545" w:type="dxa"/>
          </w:tcPr>
          <w:p w14:paraId="73E74F61" w14:textId="1CBF4B7C" w:rsidR="00E65974" w:rsidRPr="007046D0" w:rsidRDefault="007046D0" w:rsidP="007046D0">
            <w:pPr>
              <w:spacing w:line="240" w:lineRule="auto"/>
              <w:rPr>
                <w:rFonts w:ascii="Times New Roman" w:eastAsia="Calibri" w:hAnsi="Times New Roman" w:cs="Times New Roman"/>
                <w:color w:val="000000"/>
                <w:sz w:val="24"/>
                <w:szCs w:val="24"/>
                <w:lang w:val="ru-RU"/>
              </w:rPr>
            </w:pPr>
            <w:r w:rsidRPr="007046D0">
              <w:rPr>
                <w:rFonts w:ascii="Times New Roman" w:eastAsia="Calibri" w:hAnsi="Times New Roman" w:cs="Times New Roman"/>
                <w:sz w:val="24"/>
                <w:szCs w:val="24"/>
                <w:lang w:val="ru-RU"/>
              </w:rPr>
              <w:t xml:space="preserve">специалист МКУ «Городская </w:t>
            </w:r>
            <w:r w:rsidR="00EF4513" w:rsidRPr="007046D0">
              <w:rPr>
                <w:rFonts w:ascii="Times New Roman" w:eastAsia="Calibri" w:hAnsi="Times New Roman" w:cs="Times New Roman"/>
                <w:sz w:val="24"/>
                <w:szCs w:val="24"/>
                <w:lang w:val="ru-RU"/>
              </w:rPr>
              <w:t xml:space="preserve">казна» </w:t>
            </w:r>
            <w:r w:rsidR="00EF4513" w:rsidRPr="00EF4513">
              <w:rPr>
                <w:rFonts w:ascii="Times New Roman" w:eastAsia="Calibri" w:hAnsi="Times New Roman" w:cs="Times New Roman"/>
                <w:sz w:val="24"/>
                <w:szCs w:val="24"/>
                <w:lang w:val="ru-RU"/>
              </w:rPr>
              <w:t xml:space="preserve">                </w:t>
            </w:r>
            <w:r w:rsidR="00EF4513" w:rsidRPr="007046D0">
              <w:rPr>
                <w:rFonts w:ascii="Times New Roman" w:eastAsia="Calibri" w:hAnsi="Times New Roman" w:cs="Times New Roman"/>
                <w:sz w:val="24"/>
                <w:szCs w:val="24"/>
                <w:lang w:val="ru-RU"/>
              </w:rPr>
              <w:t>г. Стерлитамак</w:t>
            </w:r>
            <w:r w:rsidRPr="007046D0">
              <w:rPr>
                <w:rFonts w:ascii="Times New Roman" w:eastAsia="Calibri" w:hAnsi="Times New Roman" w:cs="Times New Roman"/>
                <w:sz w:val="24"/>
                <w:szCs w:val="24"/>
                <w:lang w:val="ru-RU"/>
              </w:rPr>
              <w:t>, ответственный за предоставление муниципальной услуги</w:t>
            </w:r>
            <w:r w:rsidR="00E65974" w:rsidRPr="000F52CB">
              <w:rPr>
                <w:rFonts w:ascii="Times New Roman" w:eastAsia="Times New Roman" w:hAnsi="Times New Roman" w:cs="Times New Roman"/>
                <w:spacing w:val="1"/>
                <w:sz w:val="24"/>
                <w:szCs w:val="24"/>
                <w:lang w:val="ru-RU"/>
              </w:rPr>
              <w:t>;</w:t>
            </w:r>
          </w:p>
          <w:p w14:paraId="22A9A224" w14:textId="6DD9D60C" w:rsidR="00C72DF3" w:rsidRPr="00EF4513" w:rsidRDefault="00EF4513" w:rsidP="00CA5C31">
            <w:pPr>
              <w:spacing w:after="0" w:line="240" w:lineRule="auto"/>
              <w:jc w:val="both"/>
              <w:rPr>
                <w:rFonts w:ascii="Calibri" w:eastAsia="Calibri" w:hAnsi="Calibri" w:cs="Times New Roman"/>
                <w:spacing w:val="1"/>
                <w:sz w:val="24"/>
                <w:szCs w:val="24"/>
                <w:lang w:val="ru-RU"/>
              </w:rPr>
            </w:pPr>
            <w:r>
              <w:rPr>
                <w:rFonts w:ascii="Times New Roman" w:eastAsia="Times New Roman" w:hAnsi="Times New Roman" w:cs="Times New Roman"/>
                <w:spacing w:val="1"/>
                <w:sz w:val="24"/>
                <w:szCs w:val="24"/>
                <w:lang w:val="ru-RU"/>
              </w:rPr>
              <w:t>специалист Администрации</w:t>
            </w:r>
          </w:p>
          <w:p w14:paraId="0BDD279D" w14:textId="6F115733" w:rsidR="00E65974" w:rsidRPr="000F52CB" w:rsidRDefault="00C72DF3" w:rsidP="00CA5C31">
            <w:pPr>
              <w:spacing w:after="0" w:line="240" w:lineRule="auto"/>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ответственн</w:t>
            </w:r>
            <w:r w:rsidR="00E65974" w:rsidRPr="000F52CB">
              <w:rPr>
                <w:rFonts w:ascii="Times New Roman" w:eastAsia="Times New Roman" w:hAnsi="Times New Roman" w:cs="Times New Roman"/>
                <w:spacing w:val="1"/>
                <w:sz w:val="24"/>
                <w:szCs w:val="24"/>
                <w:lang w:val="ru-RU"/>
              </w:rPr>
              <w:t>ое за регистрацию корреспонденции</w:t>
            </w:r>
          </w:p>
        </w:tc>
        <w:tc>
          <w:tcPr>
            <w:tcW w:w="2414" w:type="dxa"/>
          </w:tcPr>
          <w:p w14:paraId="3E4570C0" w14:textId="77777777" w:rsidR="00E65974" w:rsidRPr="000F52CB" w:rsidRDefault="00E65974" w:rsidP="00CA5C31">
            <w:pPr>
              <w:spacing w:after="0" w:line="240" w:lineRule="auto"/>
              <w:jc w:val="both"/>
              <w:rPr>
                <w:rFonts w:ascii="Times New Roman" w:eastAsia="Times New Roman" w:hAnsi="Times New Roman" w:cs="Times New Roman"/>
                <w:spacing w:val="1"/>
                <w:sz w:val="24"/>
                <w:szCs w:val="24"/>
              </w:rPr>
            </w:pPr>
            <w:r w:rsidRPr="000F52CB">
              <w:rPr>
                <w:rFonts w:ascii="Times New Roman" w:eastAsia="Times New Roman" w:hAnsi="Times New Roman" w:cs="Times New Roman"/>
                <w:spacing w:val="1"/>
                <w:sz w:val="24"/>
                <w:szCs w:val="24"/>
              </w:rPr>
              <w:t>-</w:t>
            </w:r>
          </w:p>
        </w:tc>
        <w:tc>
          <w:tcPr>
            <w:tcW w:w="2835" w:type="dxa"/>
          </w:tcPr>
          <w:p w14:paraId="09FE8525" w14:textId="77777777" w:rsidR="00E734E8" w:rsidRPr="000F52CB" w:rsidRDefault="004871E0" w:rsidP="00CA5C31">
            <w:pPr>
              <w:adjustRightInd w:val="0"/>
              <w:spacing w:after="0" w:line="240" w:lineRule="auto"/>
              <w:ind w:left="226"/>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Подписанное и зарегистрированное решение об </w:t>
            </w:r>
            <w:r w:rsidR="00E734E8" w:rsidRPr="000F52CB">
              <w:rPr>
                <w:rFonts w:ascii="Times New Roman" w:eastAsia="Times New Roman" w:hAnsi="Times New Roman" w:cs="Times New Roman"/>
                <w:spacing w:val="1"/>
                <w:sz w:val="24"/>
                <w:szCs w:val="24"/>
                <w:lang w:val="ru-RU"/>
              </w:rPr>
              <w:t xml:space="preserve">изменении вида разрешенного использования земельных участков, находящихся </w:t>
            </w:r>
          </w:p>
          <w:p w14:paraId="29F07DC4" w14:textId="060913BB" w:rsidR="00E734E8" w:rsidRPr="000F52CB" w:rsidRDefault="00E734E8" w:rsidP="00CA5C31">
            <w:pPr>
              <w:adjustRightInd w:val="0"/>
              <w:spacing w:after="0" w:line="240" w:lineRule="auto"/>
              <w:ind w:left="226"/>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в </w:t>
            </w:r>
            <w:r w:rsidR="007829EB" w:rsidRPr="000F52CB">
              <w:rPr>
                <w:rFonts w:ascii="Times New Roman" w:eastAsia="Times New Roman" w:hAnsi="Times New Roman" w:cs="Times New Roman"/>
                <w:spacing w:val="1"/>
                <w:sz w:val="24"/>
                <w:szCs w:val="24"/>
                <w:lang w:val="ru-RU"/>
              </w:rPr>
              <w:t xml:space="preserve">муниципальной </w:t>
            </w:r>
            <w:r w:rsidRPr="000F52CB">
              <w:rPr>
                <w:rFonts w:ascii="Times New Roman" w:eastAsia="Times New Roman" w:hAnsi="Times New Roman" w:cs="Times New Roman"/>
                <w:spacing w:val="1"/>
                <w:sz w:val="24"/>
                <w:szCs w:val="24"/>
                <w:lang w:val="ru-RU"/>
              </w:rPr>
              <w:t>собственности</w:t>
            </w:r>
            <w:r w:rsidR="004871E0" w:rsidRPr="000F52CB">
              <w:rPr>
                <w:rFonts w:ascii="Times New Roman" w:eastAsia="Times New Roman" w:hAnsi="Times New Roman" w:cs="Times New Roman"/>
                <w:spacing w:val="1"/>
                <w:sz w:val="24"/>
                <w:szCs w:val="24"/>
                <w:lang w:val="ru-RU"/>
              </w:rPr>
              <w:t xml:space="preserve">, либо уведомление об отказе </w:t>
            </w:r>
            <w:r w:rsidRPr="000F52CB">
              <w:rPr>
                <w:rFonts w:ascii="Times New Roman" w:eastAsia="Times New Roman" w:hAnsi="Times New Roman" w:cs="Times New Roman"/>
                <w:spacing w:val="1"/>
                <w:sz w:val="24"/>
                <w:szCs w:val="24"/>
                <w:lang w:val="ru-RU"/>
              </w:rPr>
              <w:t xml:space="preserve">изменении вида разрешенного использования земельных участков, находящихся </w:t>
            </w:r>
          </w:p>
          <w:p w14:paraId="1BA6CA13" w14:textId="3C6C414C" w:rsidR="004871E0" w:rsidRPr="000F52CB" w:rsidRDefault="00E734E8" w:rsidP="00CA5C31">
            <w:pPr>
              <w:adjustRightInd w:val="0"/>
              <w:spacing w:after="0" w:line="240" w:lineRule="auto"/>
              <w:ind w:left="226"/>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в </w:t>
            </w:r>
            <w:r w:rsidR="007829EB" w:rsidRPr="000F52CB">
              <w:rPr>
                <w:rFonts w:ascii="Times New Roman" w:eastAsia="Times New Roman" w:hAnsi="Times New Roman" w:cs="Times New Roman"/>
                <w:spacing w:val="1"/>
                <w:sz w:val="24"/>
                <w:szCs w:val="24"/>
                <w:lang w:val="ru-RU"/>
              </w:rPr>
              <w:t xml:space="preserve">муниципальной </w:t>
            </w:r>
            <w:r w:rsidRPr="000F52CB">
              <w:rPr>
                <w:rFonts w:ascii="Times New Roman" w:eastAsia="Times New Roman" w:hAnsi="Times New Roman" w:cs="Times New Roman"/>
                <w:spacing w:val="1"/>
                <w:sz w:val="24"/>
                <w:szCs w:val="24"/>
                <w:lang w:val="ru-RU"/>
              </w:rPr>
              <w:t>собственности</w:t>
            </w:r>
            <w:r w:rsidR="004871E0" w:rsidRPr="000F52CB">
              <w:rPr>
                <w:rFonts w:ascii="Times New Roman" w:eastAsia="Times New Roman" w:hAnsi="Times New Roman" w:cs="Times New Roman"/>
                <w:spacing w:val="1"/>
                <w:sz w:val="24"/>
                <w:szCs w:val="24"/>
                <w:lang w:val="ru-RU"/>
              </w:rPr>
              <w:t>, направленное (выданное) заявителю (представителю) следующими способами:</w:t>
            </w:r>
          </w:p>
          <w:p w14:paraId="68A2EC21" w14:textId="7B71E3EA" w:rsidR="004871E0" w:rsidRPr="000F52CB" w:rsidRDefault="004871E0" w:rsidP="00CA5C31">
            <w:pPr>
              <w:adjustRightInd w:val="0"/>
              <w:spacing w:after="0" w:line="240" w:lineRule="auto"/>
              <w:ind w:left="226"/>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lastRenderedPageBreak/>
              <w:t xml:space="preserve">- в виде бумажного документа, который заявитель (представитель) получает непосредственно при личном обращении в </w:t>
            </w:r>
            <w:r w:rsidR="007046D0">
              <w:rPr>
                <w:rFonts w:ascii="Times New Roman" w:eastAsia="Times New Roman" w:hAnsi="Times New Roman" w:cs="Times New Roman"/>
                <w:spacing w:val="1"/>
                <w:sz w:val="24"/>
                <w:szCs w:val="24"/>
                <w:lang w:val="ru-RU"/>
              </w:rPr>
              <w:t>Администрацию</w:t>
            </w:r>
            <w:r w:rsidRPr="000F52CB">
              <w:rPr>
                <w:rFonts w:ascii="Times New Roman" w:eastAsia="Times New Roman" w:hAnsi="Times New Roman" w:cs="Times New Roman"/>
                <w:spacing w:val="1"/>
                <w:sz w:val="24"/>
                <w:szCs w:val="24"/>
                <w:lang w:val="ru-RU"/>
              </w:rPr>
              <w:t xml:space="preserve"> (в случае подачи заявления и документов непосредственно в </w:t>
            </w:r>
            <w:r w:rsidR="007046D0">
              <w:rPr>
                <w:rFonts w:ascii="Times New Roman" w:eastAsia="Times New Roman" w:hAnsi="Times New Roman" w:cs="Times New Roman"/>
                <w:spacing w:val="1"/>
                <w:sz w:val="24"/>
                <w:szCs w:val="24"/>
                <w:lang w:val="ru-RU"/>
              </w:rPr>
              <w:t>Администрацию</w:t>
            </w:r>
            <w:r w:rsidRPr="000F52CB">
              <w:rPr>
                <w:rFonts w:ascii="Times New Roman" w:eastAsia="Times New Roman" w:hAnsi="Times New Roman" w:cs="Times New Roman"/>
                <w:spacing w:val="1"/>
                <w:sz w:val="24"/>
                <w:szCs w:val="24"/>
                <w:lang w:val="ru-RU"/>
              </w:rPr>
              <w:t>, почтовым отправлением либо в форме электронных документов посредством РПГУ);</w:t>
            </w:r>
          </w:p>
          <w:p w14:paraId="4D4994CA" w14:textId="09BB4207" w:rsidR="004871E0" w:rsidRPr="000F52CB" w:rsidRDefault="004871E0" w:rsidP="00CA5C31">
            <w:pPr>
              <w:adjustRightInd w:val="0"/>
              <w:spacing w:after="0" w:line="240" w:lineRule="auto"/>
              <w:ind w:left="226"/>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 в виде бумажного документа, который направляется заявителю (представителю) посредством почтового отправления (в случае подачи заявления и документов непосредственно в </w:t>
            </w:r>
            <w:r w:rsidR="007046D0">
              <w:rPr>
                <w:rFonts w:ascii="Times New Roman" w:eastAsia="Times New Roman" w:hAnsi="Times New Roman" w:cs="Times New Roman"/>
                <w:spacing w:val="1"/>
                <w:sz w:val="24"/>
                <w:szCs w:val="24"/>
                <w:lang w:val="ru-RU"/>
              </w:rPr>
              <w:t>Администрацию</w:t>
            </w:r>
            <w:r w:rsidRPr="000F52CB">
              <w:rPr>
                <w:rFonts w:ascii="Times New Roman" w:eastAsia="Times New Roman" w:hAnsi="Times New Roman" w:cs="Times New Roman"/>
                <w:spacing w:val="1"/>
                <w:sz w:val="24"/>
                <w:szCs w:val="24"/>
                <w:lang w:val="ru-RU"/>
              </w:rPr>
              <w:t>);</w:t>
            </w:r>
          </w:p>
          <w:p w14:paraId="4A980DBF" w14:textId="77777777" w:rsidR="004871E0" w:rsidRPr="000F52CB" w:rsidRDefault="004871E0" w:rsidP="00CA5C31">
            <w:pPr>
              <w:adjustRightInd w:val="0"/>
              <w:spacing w:after="0" w:line="240" w:lineRule="auto"/>
              <w:ind w:left="226"/>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 xml:space="preserve">- в виде бумажного документа, который заявитель получает непосредственно в РГАУ МФЦ (в случае подачи </w:t>
            </w:r>
            <w:r w:rsidRPr="000F52CB">
              <w:rPr>
                <w:rFonts w:ascii="Times New Roman" w:eastAsia="Times New Roman" w:hAnsi="Times New Roman" w:cs="Times New Roman"/>
                <w:spacing w:val="1"/>
                <w:sz w:val="24"/>
                <w:szCs w:val="24"/>
                <w:lang w:val="ru-RU"/>
              </w:rPr>
              <w:lastRenderedPageBreak/>
              <w:t>заявления и документов непосредственно в РГАУ МФЦ);</w:t>
            </w:r>
          </w:p>
          <w:p w14:paraId="637A5C07" w14:textId="414BD3A6" w:rsidR="00E65974" w:rsidRPr="000F52CB" w:rsidRDefault="004871E0" w:rsidP="00CA5C31">
            <w:pPr>
              <w:adjustRightInd w:val="0"/>
              <w:spacing w:after="0" w:line="240" w:lineRule="auto"/>
              <w:ind w:left="226"/>
              <w:jc w:val="both"/>
              <w:rPr>
                <w:rFonts w:ascii="Times New Roman" w:eastAsia="Times New Roman" w:hAnsi="Times New Roman" w:cs="Times New Roman"/>
                <w:spacing w:val="1"/>
                <w:sz w:val="24"/>
                <w:szCs w:val="24"/>
                <w:lang w:val="ru-RU"/>
              </w:rPr>
            </w:pPr>
            <w:r w:rsidRPr="000F52CB">
              <w:rPr>
                <w:rFonts w:ascii="Times New Roman" w:eastAsia="Times New Roman" w:hAnsi="Times New Roman" w:cs="Times New Roman"/>
                <w:spacing w:val="1"/>
                <w:sz w:val="24"/>
                <w:szCs w:val="24"/>
                <w:lang w:val="ru-RU"/>
              </w:rPr>
              <w:t>–в виде электронного документа, который направляется заявителю (представителю) в «Личный кабинет» на РПГУ (в случае подачи заявления и документов в форме электронных документов посредством РПГУ)</w:t>
            </w:r>
          </w:p>
        </w:tc>
      </w:tr>
    </w:tbl>
    <w:p w14:paraId="270F015F" w14:textId="77777777" w:rsidR="00E65974" w:rsidRPr="000F52CB" w:rsidRDefault="00E65974" w:rsidP="00CA5C3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sectPr w:rsidR="00E65974" w:rsidRPr="000F52CB" w:rsidSect="001A38F2">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90E5E" w14:textId="77777777" w:rsidR="00AF5150" w:rsidRDefault="00AF5150">
      <w:pPr>
        <w:spacing w:after="0" w:line="240" w:lineRule="auto"/>
      </w:pPr>
      <w:r>
        <w:separator/>
      </w:r>
    </w:p>
  </w:endnote>
  <w:endnote w:type="continuationSeparator" w:id="0">
    <w:p w14:paraId="61E5AB9E" w14:textId="77777777" w:rsidR="00AF5150" w:rsidRDefault="00AF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1EC31" w14:textId="77777777" w:rsidR="00AF5150" w:rsidRDefault="00AF5150">
      <w:pPr>
        <w:spacing w:after="0" w:line="240" w:lineRule="auto"/>
      </w:pPr>
      <w:r>
        <w:separator/>
      </w:r>
    </w:p>
  </w:footnote>
  <w:footnote w:type="continuationSeparator" w:id="0">
    <w:p w14:paraId="42D8495F" w14:textId="77777777" w:rsidR="00AF5150" w:rsidRDefault="00AF5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0721360"/>
      <w:docPartObj>
        <w:docPartGallery w:val="Page Numbers (Top of Page)"/>
        <w:docPartUnique/>
      </w:docPartObj>
    </w:sdtPr>
    <w:sdtEndPr>
      <w:rPr>
        <w:rFonts w:ascii="Times New Roman" w:hAnsi="Times New Roman" w:cs="Times New Roman"/>
        <w:sz w:val="24"/>
        <w:szCs w:val="24"/>
      </w:rPr>
    </w:sdtEndPr>
    <w:sdtContent>
      <w:p w14:paraId="2FAC2A2C" w14:textId="2543F79C" w:rsidR="00C34E58" w:rsidRPr="00515076" w:rsidRDefault="00C34E58">
        <w:pPr>
          <w:pStyle w:val="a3"/>
          <w:jc w:val="center"/>
          <w:rPr>
            <w:rFonts w:ascii="Times New Roman" w:hAnsi="Times New Roman" w:cs="Times New Roman"/>
            <w:sz w:val="24"/>
            <w:szCs w:val="24"/>
          </w:rPr>
        </w:pPr>
        <w:r w:rsidRPr="00515076">
          <w:rPr>
            <w:rFonts w:ascii="Times New Roman" w:hAnsi="Times New Roman" w:cs="Times New Roman"/>
            <w:sz w:val="24"/>
            <w:szCs w:val="24"/>
          </w:rPr>
          <w:fldChar w:fldCharType="begin"/>
        </w:r>
        <w:r w:rsidRPr="00515076">
          <w:rPr>
            <w:rFonts w:ascii="Times New Roman" w:hAnsi="Times New Roman" w:cs="Times New Roman"/>
            <w:sz w:val="24"/>
            <w:szCs w:val="24"/>
          </w:rPr>
          <w:instrText>PAGE   \* MERGEFORMAT</w:instrText>
        </w:r>
        <w:r w:rsidRPr="00515076">
          <w:rPr>
            <w:rFonts w:ascii="Times New Roman" w:hAnsi="Times New Roman" w:cs="Times New Roman"/>
            <w:sz w:val="24"/>
            <w:szCs w:val="24"/>
          </w:rPr>
          <w:fldChar w:fldCharType="separate"/>
        </w:r>
        <w:r>
          <w:rPr>
            <w:rFonts w:ascii="Times New Roman" w:hAnsi="Times New Roman" w:cs="Times New Roman"/>
            <w:noProof/>
            <w:sz w:val="24"/>
            <w:szCs w:val="24"/>
          </w:rPr>
          <w:t>30</w:t>
        </w:r>
        <w:r w:rsidRPr="0051507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946050"/>
    <w:multiLevelType w:val="multilevel"/>
    <w:tmpl w:val="6B0AE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2"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730C677F"/>
    <w:multiLevelType w:val="hybridMultilevel"/>
    <w:tmpl w:val="454A9F6A"/>
    <w:lvl w:ilvl="0" w:tplc="16A4E08A">
      <w:start w:val="1"/>
      <w:numFmt w:val="decimal"/>
      <w:lvlText w:val="%1)"/>
      <w:lvlJc w:val="left"/>
      <w:pPr>
        <w:ind w:left="137" w:hanging="305"/>
      </w:pPr>
      <w:rPr>
        <w:rFonts w:ascii="Times New Roman" w:eastAsia="Times New Roman" w:hAnsi="Times New Roman" w:cs="Times New Roman" w:hint="default"/>
        <w:w w:val="100"/>
        <w:sz w:val="22"/>
        <w:szCs w:val="22"/>
        <w:lang w:val="ru-RU" w:eastAsia="en-US" w:bidi="ar-SA"/>
      </w:rPr>
    </w:lvl>
    <w:lvl w:ilvl="1" w:tplc="E9260C5C">
      <w:numFmt w:val="bullet"/>
      <w:lvlText w:val="•"/>
      <w:lvlJc w:val="left"/>
      <w:pPr>
        <w:ind w:left="1172" w:hanging="305"/>
      </w:pPr>
      <w:rPr>
        <w:lang w:val="ru-RU" w:eastAsia="en-US" w:bidi="ar-SA"/>
      </w:rPr>
    </w:lvl>
    <w:lvl w:ilvl="2" w:tplc="85DCD714">
      <w:numFmt w:val="bullet"/>
      <w:lvlText w:val="•"/>
      <w:lvlJc w:val="left"/>
      <w:pPr>
        <w:ind w:left="2205" w:hanging="305"/>
      </w:pPr>
      <w:rPr>
        <w:lang w:val="ru-RU" w:eastAsia="en-US" w:bidi="ar-SA"/>
      </w:rPr>
    </w:lvl>
    <w:lvl w:ilvl="3" w:tplc="9A44C2D6">
      <w:numFmt w:val="bullet"/>
      <w:lvlText w:val="•"/>
      <w:lvlJc w:val="left"/>
      <w:pPr>
        <w:ind w:left="3237" w:hanging="305"/>
      </w:pPr>
      <w:rPr>
        <w:lang w:val="ru-RU" w:eastAsia="en-US" w:bidi="ar-SA"/>
      </w:rPr>
    </w:lvl>
    <w:lvl w:ilvl="4" w:tplc="24AA0B50">
      <w:numFmt w:val="bullet"/>
      <w:lvlText w:val="•"/>
      <w:lvlJc w:val="left"/>
      <w:pPr>
        <w:ind w:left="4270" w:hanging="305"/>
      </w:pPr>
      <w:rPr>
        <w:lang w:val="ru-RU" w:eastAsia="en-US" w:bidi="ar-SA"/>
      </w:rPr>
    </w:lvl>
    <w:lvl w:ilvl="5" w:tplc="468CD4BE">
      <w:numFmt w:val="bullet"/>
      <w:lvlText w:val="•"/>
      <w:lvlJc w:val="left"/>
      <w:pPr>
        <w:ind w:left="5302" w:hanging="305"/>
      </w:pPr>
      <w:rPr>
        <w:lang w:val="ru-RU" w:eastAsia="en-US" w:bidi="ar-SA"/>
      </w:rPr>
    </w:lvl>
    <w:lvl w:ilvl="6" w:tplc="1F00AD9A">
      <w:numFmt w:val="bullet"/>
      <w:lvlText w:val="•"/>
      <w:lvlJc w:val="left"/>
      <w:pPr>
        <w:ind w:left="6335" w:hanging="305"/>
      </w:pPr>
      <w:rPr>
        <w:lang w:val="ru-RU" w:eastAsia="en-US" w:bidi="ar-SA"/>
      </w:rPr>
    </w:lvl>
    <w:lvl w:ilvl="7" w:tplc="5D9EDB0A">
      <w:numFmt w:val="bullet"/>
      <w:lvlText w:val="•"/>
      <w:lvlJc w:val="left"/>
      <w:pPr>
        <w:ind w:left="7367" w:hanging="305"/>
      </w:pPr>
      <w:rPr>
        <w:lang w:val="ru-RU" w:eastAsia="en-US" w:bidi="ar-SA"/>
      </w:rPr>
    </w:lvl>
    <w:lvl w:ilvl="8" w:tplc="B07049C4">
      <w:numFmt w:val="bullet"/>
      <w:lvlText w:val="•"/>
      <w:lvlJc w:val="left"/>
      <w:pPr>
        <w:ind w:left="8400" w:hanging="305"/>
      </w:pPr>
      <w:rPr>
        <w:lang w:val="ru-RU" w:eastAsia="en-US" w:bidi="ar-SA"/>
      </w:rPr>
    </w:lvl>
  </w:abstractNum>
  <w:num w:numId="1">
    <w:abstractNumId w:val="11"/>
  </w:num>
  <w:num w:numId="2">
    <w:abstractNumId w:val="8"/>
  </w:num>
  <w:num w:numId="3">
    <w:abstractNumId w:val="3"/>
  </w:num>
  <w:num w:numId="4">
    <w:abstractNumId w:val="15"/>
  </w:num>
  <w:num w:numId="5">
    <w:abstractNumId w:val="0"/>
  </w:num>
  <w:num w:numId="6">
    <w:abstractNumId w:val="9"/>
  </w:num>
  <w:num w:numId="7">
    <w:abstractNumId w:val="2"/>
  </w:num>
  <w:num w:numId="8">
    <w:abstractNumId w:val="10"/>
  </w:num>
  <w:num w:numId="9">
    <w:abstractNumId w:val="4"/>
  </w:num>
  <w:num w:numId="10">
    <w:abstractNumId w:val="6"/>
  </w:num>
  <w:num w:numId="11">
    <w:abstractNumId w:val="13"/>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1"/>
  </w:num>
  <w:num w:numId="17">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F0"/>
    <w:rsid w:val="00002083"/>
    <w:rsid w:val="000133FE"/>
    <w:rsid w:val="00014479"/>
    <w:rsid w:val="00015B5B"/>
    <w:rsid w:val="00021A02"/>
    <w:rsid w:val="00021D0F"/>
    <w:rsid w:val="0002406B"/>
    <w:rsid w:val="00026358"/>
    <w:rsid w:val="000263E4"/>
    <w:rsid w:val="000266C0"/>
    <w:rsid w:val="00033393"/>
    <w:rsid w:val="00033F85"/>
    <w:rsid w:val="000356D1"/>
    <w:rsid w:val="00035FAC"/>
    <w:rsid w:val="00040426"/>
    <w:rsid w:val="00047A83"/>
    <w:rsid w:val="00052BDE"/>
    <w:rsid w:val="00055088"/>
    <w:rsid w:val="00055260"/>
    <w:rsid w:val="000557D9"/>
    <w:rsid w:val="00061390"/>
    <w:rsid w:val="000619C8"/>
    <w:rsid w:val="000634BB"/>
    <w:rsid w:val="00066123"/>
    <w:rsid w:val="000777C4"/>
    <w:rsid w:val="000778D9"/>
    <w:rsid w:val="000800AD"/>
    <w:rsid w:val="00080437"/>
    <w:rsid w:val="0008739A"/>
    <w:rsid w:val="000909C5"/>
    <w:rsid w:val="00090ED2"/>
    <w:rsid w:val="00094F8F"/>
    <w:rsid w:val="00097764"/>
    <w:rsid w:val="000A078E"/>
    <w:rsid w:val="000A45A0"/>
    <w:rsid w:val="000A77BC"/>
    <w:rsid w:val="000B1A12"/>
    <w:rsid w:val="000B2199"/>
    <w:rsid w:val="000B694E"/>
    <w:rsid w:val="000C0A52"/>
    <w:rsid w:val="000C1BAF"/>
    <w:rsid w:val="000C3B2B"/>
    <w:rsid w:val="000C3FB5"/>
    <w:rsid w:val="000C40BD"/>
    <w:rsid w:val="000C579B"/>
    <w:rsid w:val="000C7449"/>
    <w:rsid w:val="000C7A50"/>
    <w:rsid w:val="000D35BE"/>
    <w:rsid w:val="000D3A9A"/>
    <w:rsid w:val="000D4327"/>
    <w:rsid w:val="000D5D17"/>
    <w:rsid w:val="000D5DAA"/>
    <w:rsid w:val="000D5E8B"/>
    <w:rsid w:val="000E006D"/>
    <w:rsid w:val="000E2DC6"/>
    <w:rsid w:val="000E44F6"/>
    <w:rsid w:val="000F1E27"/>
    <w:rsid w:val="000F23EF"/>
    <w:rsid w:val="000F290E"/>
    <w:rsid w:val="000F41FE"/>
    <w:rsid w:val="000F52CB"/>
    <w:rsid w:val="000F76BF"/>
    <w:rsid w:val="00102FFF"/>
    <w:rsid w:val="00105C4F"/>
    <w:rsid w:val="00106A39"/>
    <w:rsid w:val="00106BAF"/>
    <w:rsid w:val="00110879"/>
    <w:rsid w:val="00110BA0"/>
    <w:rsid w:val="0011162F"/>
    <w:rsid w:val="00111E55"/>
    <w:rsid w:val="00112E0F"/>
    <w:rsid w:val="00113E5C"/>
    <w:rsid w:val="001219E6"/>
    <w:rsid w:val="00121A3A"/>
    <w:rsid w:val="00122EF6"/>
    <w:rsid w:val="00125005"/>
    <w:rsid w:val="001260D0"/>
    <w:rsid w:val="00126839"/>
    <w:rsid w:val="001317B8"/>
    <w:rsid w:val="001317F9"/>
    <w:rsid w:val="001330CC"/>
    <w:rsid w:val="0013445B"/>
    <w:rsid w:val="001360F8"/>
    <w:rsid w:val="00136F40"/>
    <w:rsid w:val="00141258"/>
    <w:rsid w:val="0014165D"/>
    <w:rsid w:val="0014442D"/>
    <w:rsid w:val="00144F6E"/>
    <w:rsid w:val="0014607C"/>
    <w:rsid w:val="00147161"/>
    <w:rsid w:val="00147213"/>
    <w:rsid w:val="001477E3"/>
    <w:rsid w:val="001541E3"/>
    <w:rsid w:val="00154405"/>
    <w:rsid w:val="00154F3D"/>
    <w:rsid w:val="0015794E"/>
    <w:rsid w:val="001654EE"/>
    <w:rsid w:val="00166294"/>
    <w:rsid w:val="00167E4E"/>
    <w:rsid w:val="00170C86"/>
    <w:rsid w:val="001725DE"/>
    <w:rsid w:val="001748C6"/>
    <w:rsid w:val="0017743F"/>
    <w:rsid w:val="00177BA7"/>
    <w:rsid w:val="00180E9F"/>
    <w:rsid w:val="001833D3"/>
    <w:rsid w:val="00184822"/>
    <w:rsid w:val="00185E16"/>
    <w:rsid w:val="00186963"/>
    <w:rsid w:val="001876AB"/>
    <w:rsid w:val="001913C6"/>
    <w:rsid w:val="001917DC"/>
    <w:rsid w:val="00193B04"/>
    <w:rsid w:val="00194333"/>
    <w:rsid w:val="00194861"/>
    <w:rsid w:val="0019567E"/>
    <w:rsid w:val="001A087E"/>
    <w:rsid w:val="001A0B79"/>
    <w:rsid w:val="001A2E92"/>
    <w:rsid w:val="001A38F2"/>
    <w:rsid w:val="001A6B9B"/>
    <w:rsid w:val="001A7FF9"/>
    <w:rsid w:val="001B0615"/>
    <w:rsid w:val="001B277D"/>
    <w:rsid w:val="001B3A54"/>
    <w:rsid w:val="001C087A"/>
    <w:rsid w:val="001C5464"/>
    <w:rsid w:val="001C736E"/>
    <w:rsid w:val="001D1BBC"/>
    <w:rsid w:val="001D382D"/>
    <w:rsid w:val="001D430D"/>
    <w:rsid w:val="001D4B4D"/>
    <w:rsid w:val="001D6682"/>
    <w:rsid w:val="001E134E"/>
    <w:rsid w:val="001E4475"/>
    <w:rsid w:val="001E552A"/>
    <w:rsid w:val="001F133E"/>
    <w:rsid w:val="001F19BB"/>
    <w:rsid w:val="001F2B6F"/>
    <w:rsid w:val="001F33F4"/>
    <w:rsid w:val="001F3FC9"/>
    <w:rsid w:val="001F5C8F"/>
    <w:rsid w:val="001F6F7F"/>
    <w:rsid w:val="001F702C"/>
    <w:rsid w:val="001F7B43"/>
    <w:rsid w:val="00202659"/>
    <w:rsid w:val="002029E1"/>
    <w:rsid w:val="00203556"/>
    <w:rsid w:val="00205D92"/>
    <w:rsid w:val="00205E32"/>
    <w:rsid w:val="002071E4"/>
    <w:rsid w:val="002101EF"/>
    <w:rsid w:val="002105D9"/>
    <w:rsid w:val="00213234"/>
    <w:rsid w:val="002132F5"/>
    <w:rsid w:val="00214F19"/>
    <w:rsid w:val="00215B3E"/>
    <w:rsid w:val="00217E0D"/>
    <w:rsid w:val="002200CE"/>
    <w:rsid w:val="00224ABE"/>
    <w:rsid w:val="0022523B"/>
    <w:rsid w:val="00227606"/>
    <w:rsid w:val="0023193F"/>
    <w:rsid w:val="00232EDE"/>
    <w:rsid w:val="00235D34"/>
    <w:rsid w:val="00236CDD"/>
    <w:rsid w:val="00236E0E"/>
    <w:rsid w:val="00236E6A"/>
    <w:rsid w:val="00237432"/>
    <w:rsid w:val="0024357E"/>
    <w:rsid w:val="00245080"/>
    <w:rsid w:val="00245940"/>
    <w:rsid w:val="00250807"/>
    <w:rsid w:val="002511ED"/>
    <w:rsid w:val="00252376"/>
    <w:rsid w:val="00262185"/>
    <w:rsid w:val="00265C4E"/>
    <w:rsid w:val="00271C4D"/>
    <w:rsid w:val="00273834"/>
    <w:rsid w:val="0027559A"/>
    <w:rsid w:val="00275CDB"/>
    <w:rsid w:val="002766D0"/>
    <w:rsid w:val="0028177B"/>
    <w:rsid w:val="00282B7C"/>
    <w:rsid w:val="00285292"/>
    <w:rsid w:val="00286FFA"/>
    <w:rsid w:val="0029349F"/>
    <w:rsid w:val="00293F7D"/>
    <w:rsid w:val="00297178"/>
    <w:rsid w:val="002976A9"/>
    <w:rsid w:val="00297A0A"/>
    <w:rsid w:val="002A43ED"/>
    <w:rsid w:val="002A44D2"/>
    <w:rsid w:val="002A57CB"/>
    <w:rsid w:val="002A60C1"/>
    <w:rsid w:val="002B29A0"/>
    <w:rsid w:val="002C1CC4"/>
    <w:rsid w:val="002C205B"/>
    <w:rsid w:val="002C597D"/>
    <w:rsid w:val="002D040C"/>
    <w:rsid w:val="002D108F"/>
    <w:rsid w:val="002D2E20"/>
    <w:rsid w:val="002D42D1"/>
    <w:rsid w:val="002D4303"/>
    <w:rsid w:val="002D671C"/>
    <w:rsid w:val="002D7470"/>
    <w:rsid w:val="002F18CE"/>
    <w:rsid w:val="002F43AF"/>
    <w:rsid w:val="002F4448"/>
    <w:rsid w:val="002F6C00"/>
    <w:rsid w:val="003008D2"/>
    <w:rsid w:val="00302BE2"/>
    <w:rsid w:val="003102FF"/>
    <w:rsid w:val="00311431"/>
    <w:rsid w:val="00311B95"/>
    <w:rsid w:val="00322F79"/>
    <w:rsid w:val="0032377B"/>
    <w:rsid w:val="00326431"/>
    <w:rsid w:val="00330A2E"/>
    <w:rsid w:val="00330DE4"/>
    <w:rsid w:val="00333DA5"/>
    <w:rsid w:val="003364D4"/>
    <w:rsid w:val="003365C9"/>
    <w:rsid w:val="003370B1"/>
    <w:rsid w:val="00337385"/>
    <w:rsid w:val="003373C1"/>
    <w:rsid w:val="00337F36"/>
    <w:rsid w:val="00346C8B"/>
    <w:rsid w:val="003470D2"/>
    <w:rsid w:val="003477A3"/>
    <w:rsid w:val="003505EF"/>
    <w:rsid w:val="003508A1"/>
    <w:rsid w:val="00350CE7"/>
    <w:rsid w:val="003511BF"/>
    <w:rsid w:val="00352925"/>
    <w:rsid w:val="00356427"/>
    <w:rsid w:val="00356F39"/>
    <w:rsid w:val="00360436"/>
    <w:rsid w:val="0036084E"/>
    <w:rsid w:val="00360852"/>
    <w:rsid w:val="00360E37"/>
    <w:rsid w:val="003630A1"/>
    <w:rsid w:val="00367B38"/>
    <w:rsid w:val="00370119"/>
    <w:rsid w:val="00372E0B"/>
    <w:rsid w:val="0037648A"/>
    <w:rsid w:val="0038000C"/>
    <w:rsid w:val="00380694"/>
    <w:rsid w:val="00381A15"/>
    <w:rsid w:val="00384A73"/>
    <w:rsid w:val="0038558A"/>
    <w:rsid w:val="003866FF"/>
    <w:rsid w:val="00387371"/>
    <w:rsid w:val="0039166C"/>
    <w:rsid w:val="0039337E"/>
    <w:rsid w:val="003A0242"/>
    <w:rsid w:val="003A19B6"/>
    <w:rsid w:val="003A37E9"/>
    <w:rsid w:val="003A3808"/>
    <w:rsid w:val="003A4EB6"/>
    <w:rsid w:val="003B2EFB"/>
    <w:rsid w:val="003B5BFB"/>
    <w:rsid w:val="003B6EC3"/>
    <w:rsid w:val="003B7A26"/>
    <w:rsid w:val="003C2071"/>
    <w:rsid w:val="003C311D"/>
    <w:rsid w:val="003C701E"/>
    <w:rsid w:val="003C70C0"/>
    <w:rsid w:val="003D06E6"/>
    <w:rsid w:val="003D33E0"/>
    <w:rsid w:val="003D3671"/>
    <w:rsid w:val="003D6193"/>
    <w:rsid w:val="003E1413"/>
    <w:rsid w:val="00400CFA"/>
    <w:rsid w:val="00403AF1"/>
    <w:rsid w:val="00407E98"/>
    <w:rsid w:val="0041007D"/>
    <w:rsid w:val="0041420A"/>
    <w:rsid w:val="00414C11"/>
    <w:rsid w:val="00415E2A"/>
    <w:rsid w:val="00422E17"/>
    <w:rsid w:val="004230BF"/>
    <w:rsid w:val="00434756"/>
    <w:rsid w:val="00443FFB"/>
    <w:rsid w:val="00444A9E"/>
    <w:rsid w:val="00450257"/>
    <w:rsid w:val="00450474"/>
    <w:rsid w:val="00454500"/>
    <w:rsid w:val="00454E3E"/>
    <w:rsid w:val="00455E8D"/>
    <w:rsid w:val="0045733A"/>
    <w:rsid w:val="00461AD5"/>
    <w:rsid w:val="004631C3"/>
    <w:rsid w:val="00463BE9"/>
    <w:rsid w:val="00463D84"/>
    <w:rsid w:val="004647DB"/>
    <w:rsid w:val="00464EE4"/>
    <w:rsid w:val="0046590D"/>
    <w:rsid w:val="00467E9F"/>
    <w:rsid w:val="004705AD"/>
    <w:rsid w:val="00470A7C"/>
    <w:rsid w:val="00470F80"/>
    <w:rsid w:val="004711C8"/>
    <w:rsid w:val="004815E3"/>
    <w:rsid w:val="004819D9"/>
    <w:rsid w:val="00484FA6"/>
    <w:rsid w:val="004861D1"/>
    <w:rsid w:val="00486FA9"/>
    <w:rsid w:val="004871E0"/>
    <w:rsid w:val="00490BA5"/>
    <w:rsid w:val="00492572"/>
    <w:rsid w:val="00494B74"/>
    <w:rsid w:val="00494D76"/>
    <w:rsid w:val="004958D6"/>
    <w:rsid w:val="004962C5"/>
    <w:rsid w:val="00496F4E"/>
    <w:rsid w:val="004A0BBD"/>
    <w:rsid w:val="004A3FA3"/>
    <w:rsid w:val="004A5977"/>
    <w:rsid w:val="004A7F9C"/>
    <w:rsid w:val="004B28A9"/>
    <w:rsid w:val="004B50C1"/>
    <w:rsid w:val="004B5111"/>
    <w:rsid w:val="004C4C0E"/>
    <w:rsid w:val="004C523F"/>
    <w:rsid w:val="004C71B5"/>
    <w:rsid w:val="004D0856"/>
    <w:rsid w:val="004D09E8"/>
    <w:rsid w:val="004D0A34"/>
    <w:rsid w:val="004D283A"/>
    <w:rsid w:val="004D296D"/>
    <w:rsid w:val="004D4773"/>
    <w:rsid w:val="004D608D"/>
    <w:rsid w:val="004D789F"/>
    <w:rsid w:val="004E215A"/>
    <w:rsid w:val="004E2A2E"/>
    <w:rsid w:val="004E5FDC"/>
    <w:rsid w:val="004E600F"/>
    <w:rsid w:val="004E6E2B"/>
    <w:rsid w:val="004E73A1"/>
    <w:rsid w:val="004F1177"/>
    <w:rsid w:val="004F1C73"/>
    <w:rsid w:val="004F1D54"/>
    <w:rsid w:val="004F2E16"/>
    <w:rsid w:val="00500469"/>
    <w:rsid w:val="00501680"/>
    <w:rsid w:val="005018AF"/>
    <w:rsid w:val="00503D63"/>
    <w:rsid w:val="00504A4F"/>
    <w:rsid w:val="005068D7"/>
    <w:rsid w:val="00511FB7"/>
    <w:rsid w:val="005129EB"/>
    <w:rsid w:val="00513570"/>
    <w:rsid w:val="00513605"/>
    <w:rsid w:val="00513DBF"/>
    <w:rsid w:val="0051416C"/>
    <w:rsid w:val="005142BC"/>
    <w:rsid w:val="00515076"/>
    <w:rsid w:val="0051532A"/>
    <w:rsid w:val="00532766"/>
    <w:rsid w:val="005347D9"/>
    <w:rsid w:val="00534D1F"/>
    <w:rsid w:val="00535E6A"/>
    <w:rsid w:val="00537258"/>
    <w:rsid w:val="005379F0"/>
    <w:rsid w:val="0054016A"/>
    <w:rsid w:val="0054207E"/>
    <w:rsid w:val="00552CA3"/>
    <w:rsid w:val="00554296"/>
    <w:rsid w:val="005550CA"/>
    <w:rsid w:val="00555759"/>
    <w:rsid w:val="005562D3"/>
    <w:rsid w:val="0055750F"/>
    <w:rsid w:val="00557817"/>
    <w:rsid w:val="00562E07"/>
    <w:rsid w:val="00563C46"/>
    <w:rsid w:val="00564A1B"/>
    <w:rsid w:val="005666D1"/>
    <w:rsid w:val="00570A2A"/>
    <w:rsid w:val="00572830"/>
    <w:rsid w:val="00575533"/>
    <w:rsid w:val="00575A55"/>
    <w:rsid w:val="00576754"/>
    <w:rsid w:val="005769BD"/>
    <w:rsid w:val="00577C03"/>
    <w:rsid w:val="00580073"/>
    <w:rsid w:val="00582173"/>
    <w:rsid w:val="00582AFC"/>
    <w:rsid w:val="00586884"/>
    <w:rsid w:val="00586E48"/>
    <w:rsid w:val="0059087A"/>
    <w:rsid w:val="00591CA6"/>
    <w:rsid w:val="00591F17"/>
    <w:rsid w:val="0059224E"/>
    <w:rsid w:val="00593E56"/>
    <w:rsid w:val="00595D3C"/>
    <w:rsid w:val="005971E3"/>
    <w:rsid w:val="00597731"/>
    <w:rsid w:val="005A245B"/>
    <w:rsid w:val="005A5FCA"/>
    <w:rsid w:val="005B4F07"/>
    <w:rsid w:val="005B5BB2"/>
    <w:rsid w:val="005C0370"/>
    <w:rsid w:val="005C0A61"/>
    <w:rsid w:val="005C1916"/>
    <w:rsid w:val="005C22C9"/>
    <w:rsid w:val="005C3057"/>
    <w:rsid w:val="005C5EF6"/>
    <w:rsid w:val="005C78A5"/>
    <w:rsid w:val="005D3B82"/>
    <w:rsid w:val="005D5FA5"/>
    <w:rsid w:val="005D727C"/>
    <w:rsid w:val="005D7545"/>
    <w:rsid w:val="005E02BF"/>
    <w:rsid w:val="005E1776"/>
    <w:rsid w:val="005E6681"/>
    <w:rsid w:val="005E6AC3"/>
    <w:rsid w:val="005F03A2"/>
    <w:rsid w:val="005F06CC"/>
    <w:rsid w:val="005F36D6"/>
    <w:rsid w:val="005F36FF"/>
    <w:rsid w:val="005F4387"/>
    <w:rsid w:val="005F6806"/>
    <w:rsid w:val="005F7F3D"/>
    <w:rsid w:val="00600508"/>
    <w:rsid w:val="006009DB"/>
    <w:rsid w:val="00600AAA"/>
    <w:rsid w:val="0060363E"/>
    <w:rsid w:val="0060476B"/>
    <w:rsid w:val="00606F7F"/>
    <w:rsid w:val="006070ED"/>
    <w:rsid w:val="006071C3"/>
    <w:rsid w:val="006106E9"/>
    <w:rsid w:val="0061419A"/>
    <w:rsid w:val="006212C1"/>
    <w:rsid w:val="0062150F"/>
    <w:rsid w:val="00622137"/>
    <w:rsid w:val="00622A86"/>
    <w:rsid w:val="00622FA3"/>
    <w:rsid w:val="00623F8C"/>
    <w:rsid w:val="006300B5"/>
    <w:rsid w:val="00631F6E"/>
    <w:rsid w:val="00633EB7"/>
    <w:rsid w:val="00634C91"/>
    <w:rsid w:val="00636C1B"/>
    <w:rsid w:val="006377C8"/>
    <w:rsid w:val="0064158E"/>
    <w:rsid w:val="0064613A"/>
    <w:rsid w:val="0065031B"/>
    <w:rsid w:val="00650669"/>
    <w:rsid w:val="00651EAF"/>
    <w:rsid w:val="00653226"/>
    <w:rsid w:val="00653ABF"/>
    <w:rsid w:val="0065739A"/>
    <w:rsid w:val="00657713"/>
    <w:rsid w:val="006613F1"/>
    <w:rsid w:val="0066291E"/>
    <w:rsid w:val="0066460B"/>
    <w:rsid w:val="00665B78"/>
    <w:rsid w:val="00666109"/>
    <w:rsid w:val="00670554"/>
    <w:rsid w:val="00674155"/>
    <w:rsid w:val="00676376"/>
    <w:rsid w:val="0067643D"/>
    <w:rsid w:val="0067719D"/>
    <w:rsid w:val="006777B9"/>
    <w:rsid w:val="006778DC"/>
    <w:rsid w:val="006802EF"/>
    <w:rsid w:val="00681518"/>
    <w:rsid w:val="0068258C"/>
    <w:rsid w:val="00682976"/>
    <w:rsid w:val="00684832"/>
    <w:rsid w:val="006912C5"/>
    <w:rsid w:val="006919BC"/>
    <w:rsid w:val="0069409D"/>
    <w:rsid w:val="00694527"/>
    <w:rsid w:val="006A0050"/>
    <w:rsid w:val="006A0671"/>
    <w:rsid w:val="006A319A"/>
    <w:rsid w:val="006A4460"/>
    <w:rsid w:val="006A4F43"/>
    <w:rsid w:val="006A5BB8"/>
    <w:rsid w:val="006A78C1"/>
    <w:rsid w:val="006B168C"/>
    <w:rsid w:val="006B1E07"/>
    <w:rsid w:val="006B627A"/>
    <w:rsid w:val="006C0DF0"/>
    <w:rsid w:val="006C33F8"/>
    <w:rsid w:val="006C442D"/>
    <w:rsid w:val="006C4AC7"/>
    <w:rsid w:val="006D4BD5"/>
    <w:rsid w:val="006D5945"/>
    <w:rsid w:val="006D5AF9"/>
    <w:rsid w:val="006D6195"/>
    <w:rsid w:val="006E061A"/>
    <w:rsid w:val="006E7570"/>
    <w:rsid w:val="006F042D"/>
    <w:rsid w:val="006F2514"/>
    <w:rsid w:val="006F28A4"/>
    <w:rsid w:val="006F3886"/>
    <w:rsid w:val="006F4156"/>
    <w:rsid w:val="007046D0"/>
    <w:rsid w:val="00705E98"/>
    <w:rsid w:val="007125E7"/>
    <w:rsid w:val="007144A4"/>
    <w:rsid w:val="00716ABE"/>
    <w:rsid w:val="00716F6C"/>
    <w:rsid w:val="007231B4"/>
    <w:rsid w:val="00723E0C"/>
    <w:rsid w:val="00724526"/>
    <w:rsid w:val="0072613A"/>
    <w:rsid w:val="00726748"/>
    <w:rsid w:val="00730FE8"/>
    <w:rsid w:val="00731A4F"/>
    <w:rsid w:val="00736FE1"/>
    <w:rsid w:val="007375D6"/>
    <w:rsid w:val="00741DC1"/>
    <w:rsid w:val="007437E5"/>
    <w:rsid w:val="00753FF4"/>
    <w:rsid w:val="00755641"/>
    <w:rsid w:val="00760231"/>
    <w:rsid w:val="00760247"/>
    <w:rsid w:val="0076109F"/>
    <w:rsid w:val="00761BC2"/>
    <w:rsid w:val="007644B8"/>
    <w:rsid w:val="00765101"/>
    <w:rsid w:val="00766AB5"/>
    <w:rsid w:val="00770D55"/>
    <w:rsid w:val="00772003"/>
    <w:rsid w:val="0077257B"/>
    <w:rsid w:val="0077544D"/>
    <w:rsid w:val="00776136"/>
    <w:rsid w:val="0077741B"/>
    <w:rsid w:val="00777470"/>
    <w:rsid w:val="007774F3"/>
    <w:rsid w:val="00777E53"/>
    <w:rsid w:val="00782040"/>
    <w:rsid w:val="007829EB"/>
    <w:rsid w:val="00782BCA"/>
    <w:rsid w:val="00782ECB"/>
    <w:rsid w:val="007832DC"/>
    <w:rsid w:val="00783868"/>
    <w:rsid w:val="007869AE"/>
    <w:rsid w:val="007912C6"/>
    <w:rsid w:val="00792096"/>
    <w:rsid w:val="007965A0"/>
    <w:rsid w:val="007A0780"/>
    <w:rsid w:val="007A0AB8"/>
    <w:rsid w:val="007A7970"/>
    <w:rsid w:val="007B2E19"/>
    <w:rsid w:val="007B4CAF"/>
    <w:rsid w:val="007B5F85"/>
    <w:rsid w:val="007B6074"/>
    <w:rsid w:val="007B7F3F"/>
    <w:rsid w:val="007C17BD"/>
    <w:rsid w:val="007C4E15"/>
    <w:rsid w:val="007C4EE0"/>
    <w:rsid w:val="007C6022"/>
    <w:rsid w:val="007C6450"/>
    <w:rsid w:val="007C6C78"/>
    <w:rsid w:val="007D4057"/>
    <w:rsid w:val="007D6B95"/>
    <w:rsid w:val="007D6C69"/>
    <w:rsid w:val="007D7D8E"/>
    <w:rsid w:val="007E06B5"/>
    <w:rsid w:val="007E1B19"/>
    <w:rsid w:val="007E2D1D"/>
    <w:rsid w:val="007F151F"/>
    <w:rsid w:val="00806476"/>
    <w:rsid w:val="008075D2"/>
    <w:rsid w:val="008126BC"/>
    <w:rsid w:val="00813D8F"/>
    <w:rsid w:val="008200D7"/>
    <w:rsid w:val="008216C3"/>
    <w:rsid w:val="00822D33"/>
    <w:rsid w:val="00823C6D"/>
    <w:rsid w:val="008272BE"/>
    <w:rsid w:val="0083149E"/>
    <w:rsid w:val="00833666"/>
    <w:rsid w:val="008357EF"/>
    <w:rsid w:val="00842C8C"/>
    <w:rsid w:val="00842E7B"/>
    <w:rsid w:val="00844347"/>
    <w:rsid w:val="00844F53"/>
    <w:rsid w:val="00845453"/>
    <w:rsid w:val="00853A54"/>
    <w:rsid w:val="00853E8D"/>
    <w:rsid w:val="00854C97"/>
    <w:rsid w:val="008557AC"/>
    <w:rsid w:val="00856521"/>
    <w:rsid w:val="00863366"/>
    <w:rsid w:val="00864912"/>
    <w:rsid w:val="00864FAA"/>
    <w:rsid w:val="00866DC4"/>
    <w:rsid w:val="008676CD"/>
    <w:rsid w:val="00870A3D"/>
    <w:rsid w:val="00873300"/>
    <w:rsid w:val="00873D59"/>
    <w:rsid w:val="008813C2"/>
    <w:rsid w:val="00882F8E"/>
    <w:rsid w:val="00883199"/>
    <w:rsid w:val="00883D03"/>
    <w:rsid w:val="00884350"/>
    <w:rsid w:val="0088562B"/>
    <w:rsid w:val="00887ED8"/>
    <w:rsid w:val="00895D65"/>
    <w:rsid w:val="00896DFE"/>
    <w:rsid w:val="00897B3E"/>
    <w:rsid w:val="008A5A8C"/>
    <w:rsid w:val="008A6A02"/>
    <w:rsid w:val="008A6AC2"/>
    <w:rsid w:val="008A6CD7"/>
    <w:rsid w:val="008A78AC"/>
    <w:rsid w:val="008A7C53"/>
    <w:rsid w:val="008B231A"/>
    <w:rsid w:val="008B6873"/>
    <w:rsid w:val="008C0D40"/>
    <w:rsid w:val="008C2609"/>
    <w:rsid w:val="008C2848"/>
    <w:rsid w:val="008C2D79"/>
    <w:rsid w:val="008C2E03"/>
    <w:rsid w:val="008C44F8"/>
    <w:rsid w:val="008C675B"/>
    <w:rsid w:val="008D39C0"/>
    <w:rsid w:val="008D4F40"/>
    <w:rsid w:val="008E058F"/>
    <w:rsid w:val="008E1FE7"/>
    <w:rsid w:val="008E4848"/>
    <w:rsid w:val="008E7EC8"/>
    <w:rsid w:val="008F35DF"/>
    <w:rsid w:val="00900398"/>
    <w:rsid w:val="0090047D"/>
    <w:rsid w:val="009054E8"/>
    <w:rsid w:val="009066CE"/>
    <w:rsid w:val="00911A96"/>
    <w:rsid w:val="00913AE0"/>
    <w:rsid w:val="00914612"/>
    <w:rsid w:val="00914D37"/>
    <w:rsid w:val="00920CBD"/>
    <w:rsid w:val="0092238B"/>
    <w:rsid w:val="00922733"/>
    <w:rsid w:val="00923791"/>
    <w:rsid w:val="00923A32"/>
    <w:rsid w:val="009326A1"/>
    <w:rsid w:val="00934AD6"/>
    <w:rsid w:val="0093609A"/>
    <w:rsid w:val="0093786F"/>
    <w:rsid w:val="00937C9C"/>
    <w:rsid w:val="00940AB3"/>
    <w:rsid w:val="00940D13"/>
    <w:rsid w:val="00941962"/>
    <w:rsid w:val="00941B41"/>
    <w:rsid w:val="00944C19"/>
    <w:rsid w:val="00946F54"/>
    <w:rsid w:val="00950055"/>
    <w:rsid w:val="0095008B"/>
    <w:rsid w:val="0095152A"/>
    <w:rsid w:val="00957ABF"/>
    <w:rsid w:val="00962F47"/>
    <w:rsid w:val="0096371A"/>
    <w:rsid w:val="00963E1F"/>
    <w:rsid w:val="00964E20"/>
    <w:rsid w:val="00965B1A"/>
    <w:rsid w:val="00965E99"/>
    <w:rsid w:val="00971F10"/>
    <w:rsid w:val="0097761F"/>
    <w:rsid w:val="0098211C"/>
    <w:rsid w:val="00990308"/>
    <w:rsid w:val="009907F8"/>
    <w:rsid w:val="00990DBD"/>
    <w:rsid w:val="009911B2"/>
    <w:rsid w:val="00993206"/>
    <w:rsid w:val="00993698"/>
    <w:rsid w:val="009A15ED"/>
    <w:rsid w:val="009A41EE"/>
    <w:rsid w:val="009A6361"/>
    <w:rsid w:val="009A6817"/>
    <w:rsid w:val="009A6B6D"/>
    <w:rsid w:val="009A6E2E"/>
    <w:rsid w:val="009B39FD"/>
    <w:rsid w:val="009C0977"/>
    <w:rsid w:val="009C1300"/>
    <w:rsid w:val="009C3D08"/>
    <w:rsid w:val="009C42AC"/>
    <w:rsid w:val="009D106C"/>
    <w:rsid w:val="009D2DD4"/>
    <w:rsid w:val="009D3D87"/>
    <w:rsid w:val="009E093C"/>
    <w:rsid w:val="009E6619"/>
    <w:rsid w:val="009E6A16"/>
    <w:rsid w:val="009E7247"/>
    <w:rsid w:val="009F27F2"/>
    <w:rsid w:val="009F588E"/>
    <w:rsid w:val="009F6DD5"/>
    <w:rsid w:val="00A0226D"/>
    <w:rsid w:val="00A027A6"/>
    <w:rsid w:val="00A0308E"/>
    <w:rsid w:val="00A05E0B"/>
    <w:rsid w:val="00A10401"/>
    <w:rsid w:val="00A2114C"/>
    <w:rsid w:val="00A21877"/>
    <w:rsid w:val="00A221EF"/>
    <w:rsid w:val="00A23252"/>
    <w:rsid w:val="00A2490C"/>
    <w:rsid w:val="00A277E1"/>
    <w:rsid w:val="00A30291"/>
    <w:rsid w:val="00A30EC0"/>
    <w:rsid w:val="00A34856"/>
    <w:rsid w:val="00A34912"/>
    <w:rsid w:val="00A36BA7"/>
    <w:rsid w:val="00A3722A"/>
    <w:rsid w:val="00A37ED3"/>
    <w:rsid w:val="00A40250"/>
    <w:rsid w:val="00A413F0"/>
    <w:rsid w:val="00A4304F"/>
    <w:rsid w:val="00A436DF"/>
    <w:rsid w:val="00A43B46"/>
    <w:rsid w:val="00A44104"/>
    <w:rsid w:val="00A44461"/>
    <w:rsid w:val="00A45162"/>
    <w:rsid w:val="00A45231"/>
    <w:rsid w:val="00A51FDD"/>
    <w:rsid w:val="00A549AE"/>
    <w:rsid w:val="00A60D2E"/>
    <w:rsid w:val="00A625D7"/>
    <w:rsid w:val="00A648F3"/>
    <w:rsid w:val="00A64B57"/>
    <w:rsid w:val="00A6590F"/>
    <w:rsid w:val="00A6634B"/>
    <w:rsid w:val="00A71DE5"/>
    <w:rsid w:val="00A72971"/>
    <w:rsid w:val="00A73C2B"/>
    <w:rsid w:val="00A743E6"/>
    <w:rsid w:val="00A7748A"/>
    <w:rsid w:val="00A81EED"/>
    <w:rsid w:val="00A82101"/>
    <w:rsid w:val="00A87EC3"/>
    <w:rsid w:val="00A90059"/>
    <w:rsid w:val="00A91046"/>
    <w:rsid w:val="00A93D46"/>
    <w:rsid w:val="00A9484F"/>
    <w:rsid w:val="00A9488A"/>
    <w:rsid w:val="00AA569B"/>
    <w:rsid w:val="00AA62AF"/>
    <w:rsid w:val="00AA661A"/>
    <w:rsid w:val="00AA7D15"/>
    <w:rsid w:val="00AA7DE2"/>
    <w:rsid w:val="00AB0C23"/>
    <w:rsid w:val="00AB2A3E"/>
    <w:rsid w:val="00AB6592"/>
    <w:rsid w:val="00AC001C"/>
    <w:rsid w:val="00AC36B2"/>
    <w:rsid w:val="00AC43FD"/>
    <w:rsid w:val="00AC4C7E"/>
    <w:rsid w:val="00AD334D"/>
    <w:rsid w:val="00AD43AF"/>
    <w:rsid w:val="00AD7AC3"/>
    <w:rsid w:val="00AD7FB5"/>
    <w:rsid w:val="00AE2BFD"/>
    <w:rsid w:val="00AE4002"/>
    <w:rsid w:val="00AE447C"/>
    <w:rsid w:val="00AE61C0"/>
    <w:rsid w:val="00AF1530"/>
    <w:rsid w:val="00AF1D80"/>
    <w:rsid w:val="00AF26AA"/>
    <w:rsid w:val="00AF47AD"/>
    <w:rsid w:val="00AF5150"/>
    <w:rsid w:val="00B01E68"/>
    <w:rsid w:val="00B03A8B"/>
    <w:rsid w:val="00B04EE8"/>
    <w:rsid w:val="00B0556E"/>
    <w:rsid w:val="00B070EE"/>
    <w:rsid w:val="00B07596"/>
    <w:rsid w:val="00B134E5"/>
    <w:rsid w:val="00B2204E"/>
    <w:rsid w:val="00B23DD8"/>
    <w:rsid w:val="00B27742"/>
    <w:rsid w:val="00B27826"/>
    <w:rsid w:val="00B30E68"/>
    <w:rsid w:val="00B3223C"/>
    <w:rsid w:val="00B355B8"/>
    <w:rsid w:val="00B3736E"/>
    <w:rsid w:val="00B4692E"/>
    <w:rsid w:val="00B5216E"/>
    <w:rsid w:val="00B53968"/>
    <w:rsid w:val="00B553D6"/>
    <w:rsid w:val="00B569C1"/>
    <w:rsid w:val="00B56DF5"/>
    <w:rsid w:val="00B57A5C"/>
    <w:rsid w:val="00B627A7"/>
    <w:rsid w:val="00B63BA9"/>
    <w:rsid w:val="00B647CB"/>
    <w:rsid w:val="00B65174"/>
    <w:rsid w:val="00B67D43"/>
    <w:rsid w:val="00B67D8E"/>
    <w:rsid w:val="00B71766"/>
    <w:rsid w:val="00B7329E"/>
    <w:rsid w:val="00B749F5"/>
    <w:rsid w:val="00B76D0D"/>
    <w:rsid w:val="00B82B8C"/>
    <w:rsid w:val="00B85BF6"/>
    <w:rsid w:val="00B9146C"/>
    <w:rsid w:val="00B93964"/>
    <w:rsid w:val="00B95722"/>
    <w:rsid w:val="00B95F80"/>
    <w:rsid w:val="00B9799F"/>
    <w:rsid w:val="00B97C1D"/>
    <w:rsid w:val="00BA07F8"/>
    <w:rsid w:val="00BA3927"/>
    <w:rsid w:val="00BA3E24"/>
    <w:rsid w:val="00BA44CE"/>
    <w:rsid w:val="00BA5F19"/>
    <w:rsid w:val="00BA6A3D"/>
    <w:rsid w:val="00BA6E94"/>
    <w:rsid w:val="00BA70D3"/>
    <w:rsid w:val="00BB02B6"/>
    <w:rsid w:val="00BB5DDD"/>
    <w:rsid w:val="00BC30F2"/>
    <w:rsid w:val="00BC3A2B"/>
    <w:rsid w:val="00BC426A"/>
    <w:rsid w:val="00BD43B4"/>
    <w:rsid w:val="00BD4D4F"/>
    <w:rsid w:val="00BD6CC0"/>
    <w:rsid w:val="00BE36BC"/>
    <w:rsid w:val="00BE4B7C"/>
    <w:rsid w:val="00BF02BA"/>
    <w:rsid w:val="00BF0FD6"/>
    <w:rsid w:val="00BF2B11"/>
    <w:rsid w:val="00BF359C"/>
    <w:rsid w:val="00BF4F0B"/>
    <w:rsid w:val="00C01C54"/>
    <w:rsid w:val="00C03103"/>
    <w:rsid w:val="00C05238"/>
    <w:rsid w:val="00C053BE"/>
    <w:rsid w:val="00C112AF"/>
    <w:rsid w:val="00C11363"/>
    <w:rsid w:val="00C1320E"/>
    <w:rsid w:val="00C14545"/>
    <w:rsid w:val="00C155A2"/>
    <w:rsid w:val="00C17049"/>
    <w:rsid w:val="00C17502"/>
    <w:rsid w:val="00C215D3"/>
    <w:rsid w:val="00C21EB9"/>
    <w:rsid w:val="00C21EF2"/>
    <w:rsid w:val="00C3278F"/>
    <w:rsid w:val="00C34E58"/>
    <w:rsid w:val="00C377F0"/>
    <w:rsid w:val="00C37F58"/>
    <w:rsid w:val="00C40581"/>
    <w:rsid w:val="00C40FC9"/>
    <w:rsid w:val="00C41C00"/>
    <w:rsid w:val="00C41F22"/>
    <w:rsid w:val="00C43364"/>
    <w:rsid w:val="00C534F0"/>
    <w:rsid w:val="00C53F74"/>
    <w:rsid w:val="00C57541"/>
    <w:rsid w:val="00C603F8"/>
    <w:rsid w:val="00C60CF2"/>
    <w:rsid w:val="00C62039"/>
    <w:rsid w:val="00C63553"/>
    <w:rsid w:val="00C65468"/>
    <w:rsid w:val="00C67CED"/>
    <w:rsid w:val="00C71186"/>
    <w:rsid w:val="00C72DF3"/>
    <w:rsid w:val="00C73374"/>
    <w:rsid w:val="00C74B35"/>
    <w:rsid w:val="00C75D62"/>
    <w:rsid w:val="00C75F75"/>
    <w:rsid w:val="00C808AC"/>
    <w:rsid w:val="00C83092"/>
    <w:rsid w:val="00C93C2C"/>
    <w:rsid w:val="00C940A2"/>
    <w:rsid w:val="00C955A5"/>
    <w:rsid w:val="00C95F90"/>
    <w:rsid w:val="00C9643B"/>
    <w:rsid w:val="00C966C7"/>
    <w:rsid w:val="00CA02C9"/>
    <w:rsid w:val="00CA0393"/>
    <w:rsid w:val="00CA1CAE"/>
    <w:rsid w:val="00CA5C31"/>
    <w:rsid w:val="00CA70A6"/>
    <w:rsid w:val="00CA7ABF"/>
    <w:rsid w:val="00CB2BEC"/>
    <w:rsid w:val="00CB519B"/>
    <w:rsid w:val="00CB5837"/>
    <w:rsid w:val="00CB58A3"/>
    <w:rsid w:val="00CB5B43"/>
    <w:rsid w:val="00CB7079"/>
    <w:rsid w:val="00CB7C07"/>
    <w:rsid w:val="00CC2196"/>
    <w:rsid w:val="00CC487B"/>
    <w:rsid w:val="00CC676E"/>
    <w:rsid w:val="00CD38E9"/>
    <w:rsid w:val="00CD5AC3"/>
    <w:rsid w:val="00CD70FA"/>
    <w:rsid w:val="00CE156F"/>
    <w:rsid w:val="00CE2397"/>
    <w:rsid w:val="00CE6D67"/>
    <w:rsid w:val="00CE7A69"/>
    <w:rsid w:val="00CF0CFD"/>
    <w:rsid w:val="00CF27BB"/>
    <w:rsid w:val="00CF2997"/>
    <w:rsid w:val="00CF3F65"/>
    <w:rsid w:val="00CF56AE"/>
    <w:rsid w:val="00CF6CEC"/>
    <w:rsid w:val="00D06F65"/>
    <w:rsid w:val="00D10362"/>
    <w:rsid w:val="00D10C03"/>
    <w:rsid w:val="00D210BB"/>
    <w:rsid w:val="00D21565"/>
    <w:rsid w:val="00D242C1"/>
    <w:rsid w:val="00D26ED5"/>
    <w:rsid w:val="00D27649"/>
    <w:rsid w:val="00D329EC"/>
    <w:rsid w:val="00D35FD5"/>
    <w:rsid w:val="00D36128"/>
    <w:rsid w:val="00D37085"/>
    <w:rsid w:val="00D400FD"/>
    <w:rsid w:val="00D40B95"/>
    <w:rsid w:val="00D41D7C"/>
    <w:rsid w:val="00D43DBE"/>
    <w:rsid w:val="00D45CA4"/>
    <w:rsid w:val="00D500CE"/>
    <w:rsid w:val="00D50B82"/>
    <w:rsid w:val="00D50C41"/>
    <w:rsid w:val="00D51485"/>
    <w:rsid w:val="00D51A43"/>
    <w:rsid w:val="00D53150"/>
    <w:rsid w:val="00D603FE"/>
    <w:rsid w:val="00D64514"/>
    <w:rsid w:val="00D6721B"/>
    <w:rsid w:val="00D67A1E"/>
    <w:rsid w:val="00D71729"/>
    <w:rsid w:val="00D7380B"/>
    <w:rsid w:val="00D73D9A"/>
    <w:rsid w:val="00D7510E"/>
    <w:rsid w:val="00D753FD"/>
    <w:rsid w:val="00D75651"/>
    <w:rsid w:val="00D771A2"/>
    <w:rsid w:val="00D80D18"/>
    <w:rsid w:val="00D85AE5"/>
    <w:rsid w:val="00D92F7E"/>
    <w:rsid w:val="00DA2C1E"/>
    <w:rsid w:val="00DA37EF"/>
    <w:rsid w:val="00DA57AD"/>
    <w:rsid w:val="00DB00C0"/>
    <w:rsid w:val="00DB1A8F"/>
    <w:rsid w:val="00DB1BFF"/>
    <w:rsid w:val="00DB2CFE"/>
    <w:rsid w:val="00DB5F4A"/>
    <w:rsid w:val="00DB7414"/>
    <w:rsid w:val="00DB7DEA"/>
    <w:rsid w:val="00DC01C7"/>
    <w:rsid w:val="00DC01FA"/>
    <w:rsid w:val="00DC6197"/>
    <w:rsid w:val="00DD0623"/>
    <w:rsid w:val="00DD1554"/>
    <w:rsid w:val="00DD2328"/>
    <w:rsid w:val="00DD2EB8"/>
    <w:rsid w:val="00DD3933"/>
    <w:rsid w:val="00DD4930"/>
    <w:rsid w:val="00DD6AC5"/>
    <w:rsid w:val="00DD71C7"/>
    <w:rsid w:val="00DE0301"/>
    <w:rsid w:val="00DE0A22"/>
    <w:rsid w:val="00DE303C"/>
    <w:rsid w:val="00DE37FF"/>
    <w:rsid w:val="00DE7DA5"/>
    <w:rsid w:val="00DF0E33"/>
    <w:rsid w:val="00DF229F"/>
    <w:rsid w:val="00DF26B1"/>
    <w:rsid w:val="00DF272A"/>
    <w:rsid w:val="00DF7792"/>
    <w:rsid w:val="00DF7A36"/>
    <w:rsid w:val="00DF7EA3"/>
    <w:rsid w:val="00DF7EC0"/>
    <w:rsid w:val="00E009C8"/>
    <w:rsid w:val="00E026AC"/>
    <w:rsid w:val="00E03352"/>
    <w:rsid w:val="00E03830"/>
    <w:rsid w:val="00E064C4"/>
    <w:rsid w:val="00E11322"/>
    <w:rsid w:val="00E12F5F"/>
    <w:rsid w:val="00E17906"/>
    <w:rsid w:val="00E1798C"/>
    <w:rsid w:val="00E20F0D"/>
    <w:rsid w:val="00E2116C"/>
    <w:rsid w:val="00E21609"/>
    <w:rsid w:val="00E22F8C"/>
    <w:rsid w:val="00E23B50"/>
    <w:rsid w:val="00E26BED"/>
    <w:rsid w:val="00E27ADD"/>
    <w:rsid w:val="00E30F34"/>
    <w:rsid w:val="00E3298B"/>
    <w:rsid w:val="00E338C8"/>
    <w:rsid w:val="00E3439F"/>
    <w:rsid w:val="00E515CE"/>
    <w:rsid w:val="00E526EF"/>
    <w:rsid w:val="00E55ADD"/>
    <w:rsid w:val="00E60507"/>
    <w:rsid w:val="00E6283D"/>
    <w:rsid w:val="00E65795"/>
    <w:rsid w:val="00E65974"/>
    <w:rsid w:val="00E716FA"/>
    <w:rsid w:val="00E732B6"/>
    <w:rsid w:val="00E734E8"/>
    <w:rsid w:val="00E75995"/>
    <w:rsid w:val="00E75B69"/>
    <w:rsid w:val="00E77991"/>
    <w:rsid w:val="00E80DEC"/>
    <w:rsid w:val="00E84AA2"/>
    <w:rsid w:val="00E87A29"/>
    <w:rsid w:val="00E94102"/>
    <w:rsid w:val="00EA2E46"/>
    <w:rsid w:val="00EA311B"/>
    <w:rsid w:val="00EA3D11"/>
    <w:rsid w:val="00EA7593"/>
    <w:rsid w:val="00EA7BFE"/>
    <w:rsid w:val="00EB24DA"/>
    <w:rsid w:val="00EB3663"/>
    <w:rsid w:val="00EB686B"/>
    <w:rsid w:val="00EB6BC3"/>
    <w:rsid w:val="00EC1B55"/>
    <w:rsid w:val="00EC595E"/>
    <w:rsid w:val="00EC6A1A"/>
    <w:rsid w:val="00EC7F80"/>
    <w:rsid w:val="00ED0FB2"/>
    <w:rsid w:val="00ED3A6C"/>
    <w:rsid w:val="00ED434C"/>
    <w:rsid w:val="00ED6157"/>
    <w:rsid w:val="00ED78DF"/>
    <w:rsid w:val="00ED7D90"/>
    <w:rsid w:val="00EE00F2"/>
    <w:rsid w:val="00EE030E"/>
    <w:rsid w:val="00EE06FE"/>
    <w:rsid w:val="00EE0FF1"/>
    <w:rsid w:val="00EE117C"/>
    <w:rsid w:val="00EF4513"/>
    <w:rsid w:val="00EF591B"/>
    <w:rsid w:val="00EF77FB"/>
    <w:rsid w:val="00F054ED"/>
    <w:rsid w:val="00F100B1"/>
    <w:rsid w:val="00F15356"/>
    <w:rsid w:val="00F17556"/>
    <w:rsid w:val="00F21FF0"/>
    <w:rsid w:val="00F22E5A"/>
    <w:rsid w:val="00F37588"/>
    <w:rsid w:val="00F402B4"/>
    <w:rsid w:val="00F4051E"/>
    <w:rsid w:val="00F420C6"/>
    <w:rsid w:val="00F42375"/>
    <w:rsid w:val="00F45D34"/>
    <w:rsid w:val="00F46CBB"/>
    <w:rsid w:val="00F54BC9"/>
    <w:rsid w:val="00F64E51"/>
    <w:rsid w:val="00F71D83"/>
    <w:rsid w:val="00F7207F"/>
    <w:rsid w:val="00F73711"/>
    <w:rsid w:val="00F7479E"/>
    <w:rsid w:val="00F74E7D"/>
    <w:rsid w:val="00F75391"/>
    <w:rsid w:val="00F77DC8"/>
    <w:rsid w:val="00F839D9"/>
    <w:rsid w:val="00F83C47"/>
    <w:rsid w:val="00F83D22"/>
    <w:rsid w:val="00F849DC"/>
    <w:rsid w:val="00F85A94"/>
    <w:rsid w:val="00F9183C"/>
    <w:rsid w:val="00F91AAA"/>
    <w:rsid w:val="00F92DCE"/>
    <w:rsid w:val="00F92EEB"/>
    <w:rsid w:val="00F94FA1"/>
    <w:rsid w:val="00F960D4"/>
    <w:rsid w:val="00FA070C"/>
    <w:rsid w:val="00FA28B9"/>
    <w:rsid w:val="00FA3FE7"/>
    <w:rsid w:val="00FA4F40"/>
    <w:rsid w:val="00FB0855"/>
    <w:rsid w:val="00FB0EA3"/>
    <w:rsid w:val="00FB2459"/>
    <w:rsid w:val="00FB5606"/>
    <w:rsid w:val="00FB5EAD"/>
    <w:rsid w:val="00FB750B"/>
    <w:rsid w:val="00FB7F2C"/>
    <w:rsid w:val="00FC26D5"/>
    <w:rsid w:val="00FC4228"/>
    <w:rsid w:val="00FD322D"/>
    <w:rsid w:val="00FD3DDC"/>
    <w:rsid w:val="00FD44CE"/>
    <w:rsid w:val="00FD4CA4"/>
    <w:rsid w:val="00FD7DA7"/>
    <w:rsid w:val="00FE170E"/>
    <w:rsid w:val="00FE3F6C"/>
    <w:rsid w:val="00FE4D93"/>
    <w:rsid w:val="00FE4F1F"/>
    <w:rsid w:val="00FE5A03"/>
    <w:rsid w:val="00FF0761"/>
    <w:rsid w:val="00FF0B06"/>
    <w:rsid w:val="00FF17DC"/>
    <w:rsid w:val="00FF5F17"/>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34E5"/>
  <w15:docId w15:val="{2636D53B-0920-4906-8921-83316AE2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7F0"/>
    <w:pPr>
      <w:spacing w:after="200" w:line="276" w:lineRule="auto"/>
    </w:pPr>
  </w:style>
  <w:style w:type="paragraph" w:styleId="1">
    <w:name w:val="heading 1"/>
    <w:basedOn w:val="a"/>
    <w:next w:val="a"/>
    <w:link w:val="10"/>
    <w:uiPriority w:val="9"/>
    <w:qFormat/>
    <w:rsid w:val="005575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F"/>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50F"/>
  </w:style>
  <w:style w:type="paragraph" w:styleId="a5">
    <w:name w:val="List Paragraph"/>
    <w:basedOn w:val="a"/>
    <w:uiPriority w:val="34"/>
    <w:qFormat/>
    <w:rsid w:val="0055750F"/>
    <w:pPr>
      <w:ind w:left="720"/>
      <w:contextualSpacing/>
    </w:pPr>
  </w:style>
  <w:style w:type="character" w:styleId="a6">
    <w:name w:val="Hyperlink"/>
    <w:basedOn w:val="a0"/>
    <w:uiPriority w:val="99"/>
    <w:unhideWhenUsed/>
    <w:rsid w:val="0055750F"/>
    <w:rPr>
      <w:color w:val="0563C1" w:themeColor="hyperlink"/>
      <w:u w:val="single"/>
    </w:rPr>
  </w:style>
  <w:style w:type="paragraph" w:styleId="a7">
    <w:name w:val="Balloon Text"/>
    <w:basedOn w:val="a"/>
    <w:link w:val="a8"/>
    <w:uiPriority w:val="99"/>
    <w:semiHidden/>
    <w:unhideWhenUsed/>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50F"/>
    <w:rPr>
      <w:rFonts w:ascii="Tahoma" w:hAnsi="Tahoma" w:cs="Tahoma"/>
      <w:sz w:val="16"/>
      <w:szCs w:val="16"/>
    </w:rPr>
  </w:style>
  <w:style w:type="character" w:styleId="a9">
    <w:name w:val="FollowedHyperlink"/>
    <w:basedOn w:val="a0"/>
    <w:uiPriority w:val="99"/>
    <w:semiHidden/>
    <w:unhideWhenUsed/>
    <w:rsid w:val="0055750F"/>
    <w:rPr>
      <w:color w:val="954F72" w:themeColor="followedHyperlink"/>
      <w:u w:val="single"/>
    </w:rPr>
  </w:style>
  <w:style w:type="paragraph" w:styleId="aa">
    <w:name w:val="Normal (Web)"/>
    <w:basedOn w:val="a"/>
    <w:uiPriority w:val="99"/>
    <w:semiHidden/>
    <w:unhideWhenUsed/>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77E53"/>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0C4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304F"/>
  </w:style>
  <w:style w:type="character" w:styleId="ad">
    <w:name w:val="annotation reference"/>
    <w:basedOn w:val="a0"/>
    <w:uiPriority w:val="99"/>
    <w:unhideWhenUsed/>
    <w:rsid w:val="00297A0A"/>
    <w:rPr>
      <w:sz w:val="16"/>
      <w:szCs w:val="16"/>
    </w:rPr>
  </w:style>
  <w:style w:type="paragraph" w:styleId="ae">
    <w:name w:val="annotation text"/>
    <w:basedOn w:val="a"/>
    <w:link w:val="af"/>
    <w:unhideWhenUsed/>
    <w:rsid w:val="00297A0A"/>
    <w:pPr>
      <w:spacing w:line="240" w:lineRule="auto"/>
    </w:pPr>
    <w:rPr>
      <w:sz w:val="20"/>
      <w:szCs w:val="20"/>
    </w:rPr>
  </w:style>
  <w:style w:type="character" w:customStyle="1" w:styleId="af">
    <w:name w:val="Текст примечания Знак"/>
    <w:basedOn w:val="a0"/>
    <w:link w:val="ae"/>
    <w:rsid w:val="00297A0A"/>
    <w:rPr>
      <w:sz w:val="20"/>
      <w:szCs w:val="20"/>
    </w:rPr>
  </w:style>
  <w:style w:type="paragraph" w:styleId="af0">
    <w:name w:val="annotation subject"/>
    <w:basedOn w:val="ae"/>
    <w:next w:val="ae"/>
    <w:link w:val="af1"/>
    <w:uiPriority w:val="99"/>
    <w:semiHidden/>
    <w:unhideWhenUsed/>
    <w:rsid w:val="00297A0A"/>
    <w:rPr>
      <w:b/>
      <w:bCs/>
    </w:rPr>
  </w:style>
  <w:style w:type="character" w:customStyle="1" w:styleId="af1">
    <w:name w:val="Тема примечания Знак"/>
    <w:basedOn w:val="af"/>
    <w:link w:val="af0"/>
    <w:uiPriority w:val="99"/>
    <w:semiHidden/>
    <w:rsid w:val="00297A0A"/>
    <w:rPr>
      <w:b/>
      <w:bCs/>
      <w:sz w:val="20"/>
      <w:szCs w:val="20"/>
    </w:rPr>
  </w:style>
  <w:style w:type="paragraph" w:styleId="3">
    <w:name w:val="Body Text Indent 3"/>
    <w:basedOn w:val="a"/>
    <w:link w:val="30"/>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647CB"/>
    <w:rPr>
      <w:rFonts w:ascii="Times New Roman" w:eastAsia="Times New Roman" w:hAnsi="Times New Roman" w:cs="Times New Roman"/>
      <w:sz w:val="28"/>
      <w:szCs w:val="24"/>
      <w:lang w:eastAsia="ru-RU"/>
    </w:rPr>
  </w:style>
  <w:style w:type="paragraph" w:styleId="af2">
    <w:name w:val="No Spacing"/>
    <w:uiPriority w:val="1"/>
    <w:qFormat/>
    <w:rsid w:val="00B647CB"/>
    <w:pPr>
      <w:spacing w:after="0" w:line="240" w:lineRule="auto"/>
    </w:pPr>
    <w:rPr>
      <w:rFonts w:ascii="Calibri" w:eastAsia="Calibri" w:hAnsi="Calibri" w:cs="Times New Roman"/>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E2BFD"/>
    <w:rPr>
      <w:rFonts w:ascii="Times New Roman" w:eastAsia="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locked/>
    <w:rsid w:val="008C0D40"/>
    <w:rPr>
      <w:rFonts w:ascii="Times New Roman" w:hAnsi="Times New Roman" w:cs="Times New Roman"/>
      <w:sz w:val="28"/>
      <w:szCs w:val="28"/>
    </w:rPr>
  </w:style>
  <w:style w:type="paragraph" w:customStyle="1" w:styleId="formattext">
    <w:name w:val="formattext"/>
    <w:basedOn w:val="a"/>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00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line number"/>
    <w:basedOn w:val="a0"/>
    <w:uiPriority w:val="99"/>
    <w:semiHidden/>
    <w:unhideWhenUsed/>
    <w:rsid w:val="00782ECB"/>
  </w:style>
  <w:style w:type="paragraph" w:styleId="af7">
    <w:name w:val="Revision"/>
    <w:hidden/>
    <w:uiPriority w:val="99"/>
    <w:semiHidden/>
    <w:rsid w:val="00094F8F"/>
    <w:pPr>
      <w:spacing w:after="0" w:line="240" w:lineRule="auto"/>
    </w:pPr>
  </w:style>
  <w:style w:type="paragraph" w:styleId="HTML">
    <w:name w:val="HTML Preformatted"/>
    <w:basedOn w:val="a"/>
    <w:link w:val="HTML0"/>
    <w:uiPriority w:val="99"/>
    <w:unhideWhenUsed/>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3366"/>
    <w:rPr>
      <w:rFonts w:ascii="Courier New" w:eastAsia="Times New Roman" w:hAnsi="Courier New" w:cs="Courier New"/>
      <w:sz w:val="20"/>
      <w:szCs w:val="20"/>
      <w:lang w:eastAsia="ru-RU"/>
    </w:rPr>
  </w:style>
  <w:style w:type="table" w:styleId="af8">
    <w:name w:val="Table Grid"/>
    <w:basedOn w:val="a1"/>
    <w:uiPriority w:val="59"/>
    <w:rsid w:val="00110BA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8"/>
    <w:uiPriority w:val="59"/>
    <w:rsid w:val="00330DE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rsid w:val="005B4F07"/>
  </w:style>
  <w:style w:type="paragraph" w:customStyle="1" w:styleId="8">
    <w:name w:val="Стиль8"/>
    <w:basedOn w:val="a"/>
    <w:rsid w:val="006B627A"/>
    <w:pPr>
      <w:spacing w:after="0" w:line="240" w:lineRule="auto"/>
    </w:pPr>
    <w:rPr>
      <w:rFonts w:ascii="Times New Roman" w:eastAsia="Calibri" w:hAnsi="Times New Roman" w:cs="Times New Roman"/>
      <w:noProof/>
      <w:sz w:val="28"/>
      <w:szCs w:val="28"/>
      <w:lang w:eastAsia="ru-RU"/>
    </w:rPr>
  </w:style>
  <w:style w:type="table" w:customStyle="1" w:styleId="TableNormal">
    <w:name w:val="Table Normal"/>
    <w:uiPriority w:val="2"/>
    <w:semiHidden/>
    <w:unhideWhenUsed/>
    <w:qFormat/>
    <w:rsid w:val="00E659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9">
    <w:name w:val="Основной текст_"/>
    <w:basedOn w:val="a0"/>
    <w:link w:val="12"/>
    <w:rsid w:val="00B27826"/>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9"/>
    <w:rsid w:val="00B27826"/>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customStyle="1" w:styleId="TableNormal2">
    <w:name w:val="Table Normal2"/>
    <w:uiPriority w:val="2"/>
    <w:semiHidden/>
    <w:unhideWhenUsed/>
    <w:qFormat/>
    <w:rsid w:val="0036085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a">
    <w:name w:val="Body Text"/>
    <w:basedOn w:val="a"/>
    <w:link w:val="afb"/>
    <w:uiPriority w:val="99"/>
    <w:semiHidden/>
    <w:unhideWhenUsed/>
    <w:rsid w:val="0014607C"/>
    <w:pPr>
      <w:spacing w:after="120"/>
    </w:pPr>
  </w:style>
  <w:style w:type="character" w:customStyle="1" w:styleId="afb">
    <w:name w:val="Основной текст Знак"/>
    <w:basedOn w:val="a0"/>
    <w:link w:val="afa"/>
    <w:uiPriority w:val="99"/>
    <w:semiHidden/>
    <w:rsid w:val="0014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135967">
      <w:bodyDiv w:val="1"/>
      <w:marLeft w:val="0"/>
      <w:marRight w:val="0"/>
      <w:marTop w:val="0"/>
      <w:marBottom w:val="0"/>
      <w:divBdr>
        <w:top w:val="none" w:sz="0" w:space="0" w:color="auto"/>
        <w:left w:val="none" w:sz="0" w:space="0" w:color="auto"/>
        <w:bottom w:val="none" w:sz="0" w:space="0" w:color="auto"/>
        <w:right w:val="none" w:sz="0" w:space="0" w:color="auto"/>
      </w:divBdr>
    </w:div>
    <w:div w:id="351418092">
      <w:bodyDiv w:val="1"/>
      <w:marLeft w:val="0"/>
      <w:marRight w:val="0"/>
      <w:marTop w:val="0"/>
      <w:marBottom w:val="0"/>
      <w:divBdr>
        <w:top w:val="none" w:sz="0" w:space="0" w:color="auto"/>
        <w:left w:val="none" w:sz="0" w:space="0" w:color="auto"/>
        <w:bottom w:val="none" w:sz="0" w:space="0" w:color="auto"/>
        <w:right w:val="none" w:sz="0" w:space="0" w:color="auto"/>
      </w:divBdr>
    </w:div>
    <w:div w:id="1136026459">
      <w:bodyDiv w:val="1"/>
      <w:marLeft w:val="0"/>
      <w:marRight w:val="0"/>
      <w:marTop w:val="0"/>
      <w:marBottom w:val="0"/>
      <w:divBdr>
        <w:top w:val="none" w:sz="0" w:space="0" w:color="auto"/>
        <w:left w:val="none" w:sz="0" w:space="0" w:color="auto"/>
        <w:bottom w:val="none" w:sz="0" w:space="0" w:color="auto"/>
        <w:right w:val="none" w:sz="0" w:space="0" w:color="auto"/>
      </w:divBdr>
    </w:div>
    <w:div w:id="1282225627">
      <w:bodyDiv w:val="1"/>
      <w:marLeft w:val="0"/>
      <w:marRight w:val="0"/>
      <w:marTop w:val="0"/>
      <w:marBottom w:val="0"/>
      <w:divBdr>
        <w:top w:val="none" w:sz="0" w:space="0" w:color="auto"/>
        <w:left w:val="none" w:sz="0" w:space="0" w:color="auto"/>
        <w:bottom w:val="none" w:sz="0" w:space="0" w:color="auto"/>
        <w:right w:val="none" w:sz="0" w:space="0" w:color="auto"/>
      </w:divBdr>
    </w:div>
    <w:div w:id="1349065705">
      <w:bodyDiv w:val="1"/>
      <w:marLeft w:val="0"/>
      <w:marRight w:val="0"/>
      <w:marTop w:val="0"/>
      <w:marBottom w:val="0"/>
      <w:divBdr>
        <w:top w:val="none" w:sz="0" w:space="0" w:color="auto"/>
        <w:left w:val="none" w:sz="0" w:space="0" w:color="auto"/>
        <w:bottom w:val="none" w:sz="0" w:space="0" w:color="auto"/>
        <w:right w:val="none" w:sz="0" w:space="0" w:color="auto"/>
      </w:divBdr>
    </w:div>
    <w:div w:id="1457405089">
      <w:bodyDiv w:val="1"/>
      <w:marLeft w:val="0"/>
      <w:marRight w:val="0"/>
      <w:marTop w:val="0"/>
      <w:marBottom w:val="0"/>
      <w:divBdr>
        <w:top w:val="none" w:sz="0" w:space="0" w:color="auto"/>
        <w:left w:val="none" w:sz="0" w:space="0" w:color="auto"/>
        <w:bottom w:val="none" w:sz="0" w:space="0" w:color="auto"/>
        <w:right w:val="none" w:sz="0" w:space="0" w:color="auto"/>
      </w:divBdr>
    </w:div>
    <w:div w:id="1727607768">
      <w:bodyDiv w:val="1"/>
      <w:marLeft w:val="0"/>
      <w:marRight w:val="0"/>
      <w:marTop w:val="0"/>
      <w:marBottom w:val="0"/>
      <w:divBdr>
        <w:top w:val="none" w:sz="0" w:space="0" w:color="auto"/>
        <w:left w:val="none" w:sz="0" w:space="0" w:color="auto"/>
        <w:bottom w:val="none" w:sz="0" w:space="0" w:color="auto"/>
        <w:right w:val="none" w:sz="0" w:space="0" w:color="auto"/>
      </w:divBdr>
    </w:div>
    <w:div w:id="1799958376">
      <w:bodyDiv w:val="1"/>
      <w:marLeft w:val="0"/>
      <w:marRight w:val="0"/>
      <w:marTop w:val="0"/>
      <w:marBottom w:val="0"/>
      <w:divBdr>
        <w:top w:val="none" w:sz="0" w:space="0" w:color="auto"/>
        <w:left w:val="none" w:sz="0" w:space="0" w:color="auto"/>
        <w:bottom w:val="none" w:sz="0" w:space="0" w:color="auto"/>
        <w:right w:val="none" w:sz="0" w:space="0" w:color="auto"/>
      </w:divBdr>
    </w:div>
    <w:div w:id="1975981719">
      <w:bodyDiv w:val="1"/>
      <w:marLeft w:val="0"/>
      <w:marRight w:val="0"/>
      <w:marTop w:val="0"/>
      <w:marBottom w:val="0"/>
      <w:divBdr>
        <w:top w:val="none" w:sz="0" w:space="0" w:color="auto"/>
        <w:left w:val="none" w:sz="0" w:space="0" w:color="auto"/>
        <w:bottom w:val="none" w:sz="0" w:space="0" w:color="auto"/>
        <w:right w:val="none" w:sz="0" w:space="0" w:color="auto"/>
      </w:divBdr>
    </w:div>
    <w:div w:id="2003507064">
      <w:bodyDiv w:val="1"/>
      <w:marLeft w:val="0"/>
      <w:marRight w:val="0"/>
      <w:marTop w:val="0"/>
      <w:marBottom w:val="0"/>
      <w:divBdr>
        <w:top w:val="none" w:sz="0" w:space="0" w:color="auto"/>
        <w:left w:val="none" w:sz="0" w:space="0" w:color="auto"/>
        <w:bottom w:val="none" w:sz="0" w:space="0" w:color="auto"/>
        <w:right w:val="none" w:sz="0" w:space="0" w:color="auto"/>
      </w:divBdr>
      <w:divsChild>
        <w:div w:id="997265321">
          <w:marLeft w:val="0"/>
          <w:marRight w:val="0"/>
          <w:marTop w:val="192"/>
          <w:marBottom w:val="0"/>
          <w:divBdr>
            <w:top w:val="none" w:sz="0" w:space="0" w:color="auto"/>
            <w:left w:val="none" w:sz="0" w:space="0" w:color="auto"/>
            <w:bottom w:val="none" w:sz="0" w:space="0" w:color="auto"/>
            <w:right w:val="none" w:sz="0" w:space="0" w:color="auto"/>
          </w:divBdr>
        </w:div>
        <w:div w:id="1528133386">
          <w:marLeft w:val="0"/>
          <w:marRight w:val="0"/>
          <w:marTop w:val="192"/>
          <w:marBottom w:val="0"/>
          <w:divBdr>
            <w:top w:val="none" w:sz="0" w:space="0" w:color="auto"/>
            <w:left w:val="none" w:sz="0" w:space="0" w:color="auto"/>
            <w:bottom w:val="none" w:sz="0" w:space="0" w:color="auto"/>
            <w:right w:val="none" w:sz="0" w:space="0" w:color="auto"/>
          </w:divBdr>
        </w:div>
        <w:div w:id="1993098362">
          <w:marLeft w:val="0"/>
          <w:marRight w:val="0"/>
          <w:marTop w:val="192"/>
          <w:marBottom w:val="0"/>
          <w:divBdr>
            <w:top w:val="none" w:sz="0" w:space="0" w:color="auto"/>
            <w:left w:val="none" w:sz="0" w:space="0" w:color="auto"/>
            <w:bottom w:val="none" w:sz="0" w:space="0" w:color="auto"/>
            <w:right w:val="none" w:sz="0" w:space="0" w:color="auto"/>
          </w:divBdr>
        </w:div>
        <w:div w:id="326128831">
          <w:marLeft w:val="0"/>
          <w:marRight w:val="0"/>
          <w:marTop w:val="192"/>
          <w:marBottom w:val="0"/>
          <w:divBdr>
            <w:top w:val="none" w:sz="0" w:space="0" w:color="auto"/>
            <w:left w:val="none" w:sz="0" w:space="0" w:color="auto"/>
            <w:bottom w:val="none" w:sz="0" w:space="0" w:color="auto"/>
            <w:right w:val="none" w:sz="0" w:space="0" w:color="auto"/>
          </w:divBdr>
        </w:div>
        <w:div w:id="88009653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3337D0B1B312630274F2A9C7013237CAD11EAD6B9B65C61985FFBDE346F72A3607F14E44CBFA9FB231F31DBED4C4B320F92211EEEB50D85FJ2DCH" TargetMode="External"/><Relationship Id="rId18" Type="http://schemas.openxmlformats.org/officeDocument/2006/relationships/hyperlink" Target="consultantplus://offline/ref=3337D0B1B312630274F2A9C7013237CAD11EAD6B9B65C61985FFBDE346F72A3607F14E44CBFA9FB231F31DBED4C4B320F92211EEEB50D85FJ2DC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397FE100A04CF436DCCCECBCB31C68B42BB23069BBDB806F655A1EE54601F0A9EDC906DB7BA2E4666A03B3A4CDA072EB6A14582EAF0xAG" TargetMode="External"/><Relationship Id="rId7" Type="http://schemas.openxmlformats.org/officeDocument/2006/relationships/endnotes" Target="endnotes.xml"/><Relationship Id="rId12" Type="http://schemas.openxmlformats.org/officeDocument/2006/relationships/hyperlink" Target="consultantplus://offline/ref=3337D0B1B312630274F2A9C7013237CAD11EAD6B9B65C61985FFBDE346F72A3607F14E47CFFE97E364BC1CE29099A021F32212ECF7J5D2H" TargetMode="External"/><Relationship Id="rId17" Type="http://schemas.openxmlformats.org/officeDocument/2006/relationships/hyperlink" Target="consultantplus://offline/ref=3337D0B1B312630274F2A9C7013237CAD11EAD6B9B65C61985FFBDE346F72A3607F14E47C2FA97E364BC1CE29099A021F32212ECF7J5D2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337D0B1B312630274F2A9C7013237CAD11EAD6B9B65C61985FFBDE346F72A3607F14E44CBFA9FB231F31DBED4C4B320F92211EEEB50D85FJ2DCH" TargetMode="External"/><Relationship Id="rId20" Type="http://schemas.openxmlformats.org/officeDocument/2006/relationships/hyperlink" Target="consultantplus://offline/ref=3337D0B1B312630274F2A9C7013237CAD11AA16B9C63C61985FFBDE346F72A3615F11648CBF282B637E64BEF92J9D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37D0B1B312630274F2A9C7013237CAD11EAD6B9B65C61985FFBDE346F72A3607F14E44CBFD97E364BC1CE29099A021F32212ECF7J5D2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337D0B1B312630274F2A9C7013237CAD11EAD6B9B65C61985FFBDE346F72A3607F14E44CBFA9FB231F31DBED4C4B320F92211EEEB50D85FJ2DCH" TargetMode="External"/><Relationship Id="rId23"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consultantplus://offline/ref=3337D0B1B312630274F2A9C7013237CAD11EAD6B9B65C61985FFBDE346F72A3607F14E47CAF397E364BC1CE29099A021F32212ECF7J5D2H" TargetMode="External"/><Relationship Id="rId19" Type="http://schemas.openxmlformats.org/officeDocument/2006/relationships/hyperlink" Target="consultantplus://offline/ref=3337D0B1B312630274F2A9C7013237CAD11EAD6B9B65C61985FFBDE346F72A3607F14E44CBFA9FB237F31DBED4C4B320F92211EEEB50D85FJ2DCH" TargetMode="External"/><Relationship Id="rId4" Type="http://schemas.openxmlformats.org/officeDocument/2006/relationships/settings" Target="settings.xml"/><Relationship Id="rId9" Type="http://schemas.openxmlformats.org/officeDocument/2006/relationships/hyperlink" Target="consultantplus://offline/ref=3337D0B1B312630274F2A9C7013237CAD11EAD6B9B65C61985FFBDE346F72A3607F14E44CBFA9FB237F31DBED4C4B320F92211EEEB50D85FJ2DCH" TargetMode="External"/><Relationship Id="rId14" Type="http://schemas.openxmlformats.org/officeDocument/2006/relationships/hyperlink" Target="consultantplus://offline/ref=3337D0B1B312630274F2A9C7013237CAD11EAD6B9B65C61985FFBDE346F72A3607F14E44CBFA9FB231F31DBED4C4B320F92211EEEB50D85FJ2DCH" TargetMode="External"/><Relationship Id="rId22" Type="http://schemas.openxmlformats.org/officeDocument/2006/relationships/hyperlink" Target="consultantplus://offline/ref=C522CDD7EC34063D71E6916205DF1CFAF3AA172DA5AAA67D155435C2BCA39E2369C092421C0C4617C063800F6FEE0D3487RFr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9C971-1040-4D83-B48E-254104FD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18870</Words>
  <Characters>107565</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126183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Диана Имаева</dc:creator>
  <cp:lastModifiedBy>Наталья А. Челова</cp:lastModifiedBy>
  <cp:revision>13</cp:revision>
  <cp:lastPrinted>2024-06-06T09:03:00Z</cp:lastPrinted>
  <dcterms:created xsi:type="dcterms:W3CDTF">2024-06-07T07:52:00Z</dcterms:created>
  <dcterms:modified xsi:type="dcterms:W3CDTF">2024-06-20T11:45:00Z</dcterms:modified>
</cp:coreProperties>
</file>