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4D8B7" w14:textId="59003463" w:rsidR="00556C7A" w:rsidRPr="00FA19C2" w:rsidRDefault="00556C7A" w:rsidP="00B304AA">
      <w:pPr>
        <w:rPr>
          <w:rFonts w:ascii="Times New Roman" w:eastAsia="Calibri" w:hAnsi="Times New Roman" w:cs="Times New Roman"/>
          <w:sz w:val="28"/>
          <w:szCs w:val="28"/>
        </w:rPr>
      </w:pPr>
    </w:p>
    <w:tbl>
      <w:tblPr>
        <w:tblStyle w:val="af8"/>
        <w:tblW w:w="48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FA19C2" w:rsidRPr="00FA19C2" w14:paraId="7C0BA02D" w14:textId="77777777" w:rsidTr="00B304AA">
        <w:trPr>
          <w:trHeight w:val="336"/>
          <w:jc w:val="right"/>
        </w:trPr>
        <w:tc>
          <w:tcPr>
            <w:tcW w:w="4820" w:type="dxa"/>
          </w:tcPr>
          <w:p w14:paraId="7722ACEA" w14:textId="7C96B442" w:rsidR="004A6A11" w:rsidRPr="00FA19C2" w:rsidRDefault="00B304AA" w:rsidP="004A6A11">
            <w:pPr>
              <w:spacing w:after="0" w:line="240" w:lineRule="auto"/>
              <w:ind w:right="-109"/>
              <w:rPr>
                <w:rFonts w:ascii="Times New Roman" w:hAnsi="Times New Roman"/>
                <w:sz w:val="28"/>
                <w:szCs w:val="28"/>
              </w:rPr>
            </w:pPr>
            <w:r>
              <w:rPr>
                <w:rFonts w:ascii="Times New Roman" w:hAnsi="Times New Roman"/>
                <w:sz w:val="28"/>
                <w:szCs w:val="28"/>
              </w:rPr>
              <w:t xml:space="preserve"> </w:t>
            </w:r>
            <w:r w:rsidR="00D81894" w:rsidRPr="00FA19C2">
              <w:rPr>
                <w:rFonts w:ascii="Times New Roman" w:hAnsi="Times New Roman"/>
                <w:sz w:val="28"/>
                <w:szCs w:val="28"/>
              </w:rPr>
              <w:t xml:space="preserve"> </w:t>
            </w:r>
            <w:r>
              <w:rPr>
                <w:rFonts w:ascii="Times New Roman" w:hAnsi="Times New Roman"/>
                <w:sz w:val="28"/>
                <w:szCs w:val="28"/>
              </w:rPr>
              <w:t xml:space="preserve">  </w:t>
            </w:r>
            <w:r w:rsidR="004A6A11" w:rsidRPr="00FA19C2">
              <w:rPr>
                <w:rFonts w:ascii="Times New Roman" w:hAnsi="Times New Roman"/>
                <w:sz w:val="28"/>
                <w:szCs w:val="28"/>
              </w:rPr>
              <w:t>Утвержден</w:t>
            </w:r>
          </w:p>
          <w:p w14:paraId="0850802D" w14:textId="62137C0A" w:rsidR="004A6A11" w:rsidRPr="00FA19C2" w:rsidRDefault="004A6A11" w:rsidP="004A6A11">
            <w:pPr>
              <w:spacing w:after="0" w:line="240" w:lineRule="auto"/>
              <w:ind w:right="-109"/>
              <w:rPr>
                <w:rFonts w:ascii="Times New Roman" w:hAnsi="Times New Roman"/>
                <w:sz w:val="28"/>
                <w:szCs w:val="28"/>
              </w:rPr>
            </w:pPr>
            <w:r w:rsidRPr="00FA19C2">
              <w:rPr>
                <w:rFonts w:ascii="Times New Roman" w:hAnsi="Times New Roman"/>
                <w:sz w:val="28"/>
                <w:szCs w:val="28"/>
              </w:rPr>
              <w:t xml:space="preserve">  </w:t>
            </w:r>
            <w:r w:rsidR="00B304AA">
              <w:rPr>
                <w:rFonts w:ascii="Times New Roman" w:hAnsi="Times New Roman"/>
                <w:sz w:val="28"/>
                <w:szCs w:val="28"/>
              </w:rPr>
              <w:t xml:space="preserve">  </w:t>
            </w:r>
            <w:r w:rsidRPr="00FA19C2">
              <w:rPr>
                <w:rFonts w:ascii="Times New Roman" w:hAnsi="Times New Roman"/>
                <w:sz w:val="28"/>
                <w:szCs w:val="28"/>
              </w:rPr>
              <w:t>постановлением Администрации</w:t>
            </w:r>
          </w:p>
          <w:p w14:paraId="4AC5312B" w14:textId="3E251721" w:rsidR="004A6A11" w:rsidRPr="00FA19C2" w:rsidRDefault="00B304AA" w:rsidP="00B304AA">
            <w:pPr>
              <w:spacing w:after="0" w:line="240" w:lineRule="auto"/>
              <w:ind w:left="318" w:right="-109" w:hanging="142"/>
              <w:rPr>
                <w:rFonts w:ascii="Times New Roman" w:hAnsi="Times New Roman"/>
                <w:sz w:val="28"/>
                <w:szCs w:val="28"/>
              </w:rPr>
            </w:pPr>
            <w:r>
              <w:rPr>
                <w:rFonts w:ascii="Times New Roman" w:hAnsi="Times New Roman"/>
                <w:sz w:val="28"/>
                <w:szCs w:val="28"/>
              </w:rPr>
              <w:t xml:space="preserve"> </w:t>
            </w:r>
            <w:r w:rsidR="004A6A11" w:rsidRPr="00FA19C2">
              <w:rPr>
                <w:rFonts w:ascii="Times New Roman" w:hAnsi="Times New Roman"/>
                <w:sz w:val="28"/>
                <w:szCs w:val="28"/>
              </w:rPr>
              <w:t xml:space="preserve"> </w:t>
            </w:r>
            <w:r>
              <w:rPr>
                <w:rFonts w:ascii="Times New Roman" w:hAnsi="Times New Roman"/>
                <w:sz w:val="28"/>
                <w:szCs w:val="28"/>
              </w:rPr>
              <w:t>городского округа город                      Стерлитамак Республики Башкортостан</w:t>
            </w:r>
          </w:p>
          <w:p w14:paraId="4F514688" w14:textId="0F8FC130" w:rsidR="002C67E3" w:rsidRPr="00FA19C2" w:rsidRDefault="004A6A11" w:rsidP="004A6A11">
            <w:pPr>
              <w:spacing w:after="0" w:line="240" w:lineRule="auto"/>
              <w:ind w:right="-109"/>
              <w:rPr>
                <w:rFonts w:ascii="Times New Roman" w:hAnsi="Times New Roman"/>
                <w:sz w:val="28"/>
                <w:szCs w:val="28"/>
              </w:rPr>
            </w:pPr>
            <w:r w:rsidRPr="00FA19C2">
              <w:rPr>
                <w:rFonts w:ascii="Times New Roman" w:hAnsi="Times New Roman"/>
                <w:sz w:val="28"/>
                <w:szCs w:val="28"/>
              </w:rPr>
              <w:t xml:space="preserve">  </w:t>
            </w:r>
            <w:r w:rsidR="00B304AA">
              <w:rPr>
                <w:rFonts w:ascii="Times New Roman" w:hAnsi="Times New Roman"/>
                <w:sz w:val="28"/>
                <w:szCs w:val="28"/>
              </w:rPr>
              <w:t xml:space="preserve">   </w:t>
            </w:r>
            <w:r w:rsidRPr="00FA19C2">
              <w:rPr>
                <w:rFonts w:ascii="Times New Roman" w:hAnsi="Times New Roman"/>
                <w:sz w:val="28"/>
                <w:szCs w:val="28"/>
              </w:rPr>
              <w:t>от ____________20___ года №____</w:t>
            </w:r>
          </w:p>
        </w:tc>
      </w:tr>
      <w:tr w:rsidR="00FA19C2" w:rsidRPr="00FA19C2" w14:paraId="38A8E5A5" w14:textId="77777777" w:rsidTr="00B304AA">
        <w:trPr>
          <w:trHeight w:val="336"/>
          <w:jc w:val="right"/>
        </w:trPr>
        <w:tc>
          <w:tcPr>
            <w:tcW w:w="4820" w:type="dxa"/>
          </w:tcPr>
          <w:p w14:paraId="650CD734" w14:textId="28AD78A3" w:rsidR="002C67E3" w:rsidRPr="00FA19C2" w:rsidRDefault="002C67E3" w:rsidP="00155CF2">
            <w:pPr>
              <w:spacing w:after="0" w:line="240" w:lineRule="auto"/>
              <w:ind w:right="-108"/>
              <w:rPr>
                <w:rFonts w:ascii="Times New Roman" w:hAnsi="Times New Roman"/>
                <w:sz w:val="28"/>
                <w:szCs w:val="28"/>
              </w:rPr>
            </w:pPr>
          </w:p>
        </w:tc>
      </w:tr>
      <w:tr w:rsidR="00FA19C2" w:rsidRPr="00FA19C2" w14:paraId="12927260" w14:textId="77777777" w:rsidTr="00B304AA">
        <w:trPr>
          <w:trHeight w:val="283"/>
          <w:jc w:val="right"/>
        </w:trPr>
        <w:tc>
          <w:tcPr>
            <w:tcW w:w="4820" w:type="dxa"/>
          </w:tcPr>
          <w:p w14:paraId="427EB92B" w14:textId="21F9C4FB" w:rsidR="002C67E3" w:rsidRPr="00FA19C2" w:rsidRDefault="002C67E3" w:rsidP="00A52D28">
            <w:pPr>
              <w:spacing w:after="0" w:line="240" w:lineRule="auto"/>
              <w:ind w:right="-66"/>
              <w:rPr>
                <w:rFonts w:ascii="Times New Roman" w:hAnsi="Times New Roman"/>
                <w:sz w:val="28"/>
                <w:szCs w:val="28"/>
              </w:rPr>
            </w:pPr>
          </w:p>
        </w:tc>
      </w:tr>
      <w:tr w:rsidR="00FA19C2" w:rsidRPr="00FA19C2" w14:paraId="3E06C414" w14:textId="77777777" w:rsidTr="00B304AA">
        <w:trPr>
          <w:trHeight w:val="336"/>
          <w:jc w:val="right"/>
        </w:trPr>
        <w:tc>
          <w:tcPr>
            <w:tcW w:w="4820" w:type="dxa"/>
          </w:tcPr>
          <w:p w14:paraId="173A98DB" w14:textId="06069AC4" w:rsidR="002C67E3" w:rsidRPr="00FA19C2" w:rsidRDefault="002C67E3" w:rsidP="000A33AF">
            <w:pPr>
              <w:tabs>
                <w:tab w:val="left" w:pos="494"/>
              </w:tabs>
              <w:spacing w:after="0" w:line="240" w:lineRule="auto"/>
              <w:ind w:right="-66"/>
              <w:rPr>
                <w:rFonts w:ascii="Times New Roman" w:hAnsi="Times New Roman"/>
                <w:sz w:val="28"/>
                <w:szCs w:val="28"/>
              </w:rPr>
            </w:pPr>
          </w:p>
        </w:tc>
      </w:tr>
      <w:tr w:rsidR="00FA19C2" w:rsidRPr="00FA19C2" w14:paraId="37407FAA" w14:textId="77777777" w:rsidTr="00B304AA">
        <w:trPr>
          <w:trHeight w:val="352"/>
          <w:jc w:val="right"/>
        </w:trPr>
        <w:tc>
          <w:tcPr>
            <w:tcW w:w="4820" w:type="dxa"/>
          </w:tcPr>
          <w:p w14:paraId="249D07C9" w14:textId="6E993676" w:rsidR="002C67E3" w:rsidRPr="00FA19C2" w:rsidRDefault="002C67E3" w:rsidP="00155CF2">
            <w:pPr>
              <w:tabs>
                <w:tab w:val="left" w:pos="555"/>
              </w:tabs>
              <w:spacing w:after="0" w:line="240" w:lineRule="auto"/>
              <w:ind w:left="175" w:right="-66" w:hanging="175"/>
              <w:rPr>
                <w:rFonts w:ascii="Times New Roman" w:hAnsi="Times New Roman"/>
                <w:sz w:val="28"/>
                <w:szCs w:val="28"/>
              </w:rPr>
            </w:pPr>
          </w:p>
        </w:tc>
      </w:tr>
    </w:tbl>
    <w:p w14:paraId="517DA858" w14:textId="3E618ECB" w:rsidR="00136613" w:rsidRPr="00B304AA" w:rsidRDefault="00AE2BFD" w:rsidP="000F5BC4">
      <w:pPr>
        <w:widowControl w:val="0"/>
        <w:autoSpaceDE w:val="0"/>
        <w:autoSpaceDN w:val="0"/>
        <w:adjustRightInd w:val="0"/>
        <w:spacing w:after="0" w:line="240" w:lineRule="auto"/>
        <w:jc w:val="center"/>
        <w:rPr>
          <w:rFonts w:ascii="Times New Roman" w:hAnsi="Times New Roman" w:cs="Times New Roman"/>
          <w:bCs/>
          <w:sz w:val="28"/>
          <w:szCs w:val="28"/>
        </w:rPr>
      </w:pPr>
      <w:r w:rsidRPr="00B304AA">
        <w:rPr>
          <w:rFonts w:ascii="Times New Roman" w:hAnsi="Times New Roman" w:cs="Times New Roman"/>
          <w:bCs/>
          <w:sz w:val="28"/>
          <w:szCs w:val="28"/>
        </w:rPr>
        <w:t xml:space="preserve">Административный регламент </w:t>
      </w:r>
    </w:p>
    <w:p w14:paraId="0988C2B7" w14:textId="55913F3C" w:rsidR="00AE2BFD" w:rsidRPr="00B304AA" w:rsidRDefault="000F7C58" w:rsidP="00411360">
      <w:pPr>
        <w:widowControl w:val="0"/>
        <w:autoSpaceDE w:val="0"/>
        <w:autoSpaceDN w:val="0"/>
        <w:adjustRightInd w:val="0"/>
        <w:spacing w:after="0" w:line="240" w:lineRule="auto"/>
        <w:jc w:val="center"/>
        <w:rPr>
          <w:rFonts w:ascii="Times New Roman" w:hAnsi="Times New Roman" w:cs="Times New Roman"/>
          <w:bCs/>
          <w:sz w:val="28"/>
          <w:szCs w:val="28"/>
        </w:rPr>
      </w:pPr>
      <w:r w:rsidRPr="00B304AA">
        <w:rPr>
          <w:rFonts w:ascii="Times New Roman" w:hAnsi="Times New Roman" w:cs="Times New Roman"/>
          <w:bCs/>
          <w:sz w:val="28"/>
          <w:szCs w:val="28"/>
        </w:rPr>
        <w:t xml:space="preserve">по </w:t>
      </w:r>
      <w:r w:rsidR="00AE2BFD" w:rsidRPr="00B304AA">
        <w:rPr>
          <w:rFonts w:ascii="Times New Roman" w:hAnsi="Times New Roman" w:cs="Times New Roman"/>
          <w:bCs/>
          <w:sz w:val="28"/>
          <w:szCs w:val="28"/>
        </w:rPr>
        <w:t>предоставлени</w:t>
      </w:r>
      <w:r w:rsidRPr="00B304AA">
        <w:rPr>
          <w:rFonts w:ascii="Times New Roman" w:hAnsi="Times New Roman" w:cs="Times New Roman"/>
          <w:bCs/>
          <w:sz w:val="28"/>
          <w:szCs w:val="28"/>
        </w:rPr>
        <w:t>ю</w:t>
      </w:r>
      <w:r w:rsidR="00AE2BFD" w:rsidRPr="00B304AA">
        <w:rPr>
          <w:rFonts w:ascii="Times New Roman" w:hAnsi="Times New Roman" w:cs="Times New Roman"/>
          <w:bCs/>
          <w:sz w:val="28"/>
          <w:szCs w:val="28"/>
        </w:rPr>
        <w:t xml:space="preserve"> </w:t>
      </w:r>
      <w:r w:rsidR="00BB3CB7" w:rsidRPr="00B304AA">
        <w:rPr>
          <w:rFonts w:ascii="Times New Roman" w:hAnsi="Times New Roman" w:cs="Times New Roman"/>
          <w:bCs/>
          <w:sz w:val="28"/>
          <w:szCs w:val="28"/>
        </w:rPr>
        <w:t>муниципальной</w:t>
      </w:r>
      <w:r w:rsidR="00411360" w:rsidRPr="00B304AA">
        <w:rPr>
          <w:rFonts w:ascii="Times New Roman" w:hAnsi="Times New Roman" w:cs="Times New Roman"/>
          <w:bCs/>
          <w:sz w:val="28"/>
          <w:szCs w:val="28"/>
        </w:rPr>
        <w:t xml:space="preserve"> услуги </w:t>
      </w:r>
      <w:r w:rsidR="0056408A" w:rsidRPr="00B304AA">
        <w:rPr>
          <w:rFonts w:ascii="Times New Roman" w:hAnsi="Times New Roman" w:cs="Times New Roman"/>
          <w:bCs/>
          <w:sz w:val="28"/>
          <w:szCs w:val="28"/>
        </w:rPr>
        <w:t>«</w:t>
      </w:r>
      <w:r w:rsidR="002D485C" w:rsidRPr="00B304AA">
        <w:rPr>
          <w:rFonts w:ascii="Times New Roman" w:hAnsi="Times New Roman" w:cs="Times New Roman"/>
          <w:bCs/>
          <w:sz w:val="28"/>
          <w:szCs w:val="28"/>
        </w:rPr>
        <w:t>Выдача</w:t>
      </w:r>
      <w:r w:rsidR="00630DCE" w:rsidRPr="00B304AA">
        <w:rPr>
          <w:rFonts w:ascii="Times New Roman" w:hAnsi="Times New Roman" w:cs="Times New Roman"/>
          <w:bCs/>
          <w:sz w:val="28"/>
          <w:szCs w:val="28"/>
        </w:rPr>
        <w:t xml:space="preserve"> актов сверки </w:t>
      </w:r>
      <w:r w:rsidR="00307056" w:rsidRPr="00B304AA">
        <w:rPr>
          <w:rFonts w:ascii="Times New Roman" w:hAnsi="Times New Roman" w:cs="Times New Roman"/>
          <w:bCs/>
          <w:sz w:val="28"/>
          <w:szCs w:val="28"/>
        </w:rPr>
        <w:t xml:space="preserve">взаимных расчетов </w:t>
      </w:r>
      <w:r w:rsidR="00630DCE" w:rsidRPr="00B304AA">
        <w:rPr>
          <w:rFonts w:ascii="Times New Roman" w:hAnsi="Times New Roman" w:cs="Times New Roman"/>
          <w:bCs/>
          <w:sz w:val="28"/>
          <w:szCs w:val="28"/>
        </w:rPr>
        <w:t xml:space="preserve">по </w:t>
      </w:r>
      <w:r w:rsidR="00307056" w:rsidRPr="00B304AA">
        <w:rPr>
          <w:rFonts w:ascii="Times New Roman" w:hAnsi="Times New Roman" w:cs="Times New Roman"/>
          <w:bCs/>
          <w:sz w:val="28"/>
          <w:szCs w:val="28"/>
        </w:rPr>
        <w:t xml:space="preserve">договорам аренды объектов </w:t>
      </w:r>
      <w:r w:rsidR="00BB3CB7" w:rsidRPr="00B304AA">
        <w:rPr>
          <w:rFonts w:ascii="Times New Roman" w:hAnsi="Times New Roman" w:cs="Times New Roman"/>
          <w:bCs/>
          <w:sz w:val="28"/>
          <w:szCs w:val="28"/>
        </w:rPr>
        <w:t xml:space="preserve">муниципального </w:t>
      </w:r>
      <w:r w:rsidR="00307056" w:rsidRPr="00B304AA">
        <w:rPr>
          <w:rFonts w:ascii="Times New Roman" w:hAnsi="Times New Roman" w:cs="Times New Roman"/>
          <w:bCs/>
          <w:sz w:val="28"/>
          <w:szCs w:val="28"/>
        </w:rPr>
        <w:t>имущества (за исключением земельных участков)</w:t>
      </w:r>
      <w:r w:rsidR="00411360" w:rsidRPr="00B304AA">
        <w:rPr>
          <w:rFonts w:ascii="Times New Roman" w:hAnsi="Times New Roman" w:cs="Times New Roman"/>
          <w:bCs/>
          <w:sz w:val="28"/>
          <w:szCs w:val="28"/>
        </w:rPr>
        <w:t>»</w:t>
      </w:r>
      <w:r w:rsidR="00B304AA" w:rsidRPr="00B304AA">
        <w:rPr>
          <w:rFonts w:ascii="Times New Roman" w:hAnsi="Times New Roman" w:cs="Times New Roman"/>
          <w:bCs/>
          <w:sz w:val="28"/>
          <w:szCs w:val="28"/>
        </w:rPr>
        <w:t xml:space="preserve"> в городском округе город Стерлитамак Республики Башкортостан</w:t>
      </w:r>
      <w:r w:rsidR="00411360" w:rsidRPr="00B304AA">
        <w:rPr>
          <w:rFonts w:ascii="Times New Roman" w:hAnsi="Times New Roman" w:cs="Times New Roman"/>
          <w:bCs/>
          <w:sz w:val="28"/>
          <w:szCs w:val="28"/>
        </w:rPr>
        <w:t xml:space="preserve"> </w:t>
      </w:r>
      <w:r w:rsidR="00AC07F4" w:rsidRPr="00B304AA">
        <w:rPr>
          <w:rFonts w:ascii="Times New Roman" w:hAnsi="Times New Roman" w:cs="Times New Roman"/>
          <w:bCs/>
          <w:sz w:val="28"/>
          <w:szCs w:val="28"/>
        </w:rPr>
        <w:t xml:space="preserve"> </w:t>
      </w:r>
    </w:p>
    <w:p w14:paraId="5EA28A25" w14:textId="77777777" w:rsidR="00AE2BFD" w:rsidRPr="00B304AA" w:rsidRDefault="00AE2BFD" w:rsidP="005D2ACD">
      <w:pPr>
        <w:widowControl w:val="0"/>
        <w:tabs>
          <w:tab w:val="left" w:pos="567"/>
        </w:tabs>
        <w:spacing w:after="0" w:line="240" w:lineRule="auto"/>
        <w:ind w:firstLine="426"/>
        <w:contextualSpacing/>
        <w:jc w:val="both"/>
        <w:rPr>
          <w:rFonts w:ascii="Times New Roman" w:hAnsi="Times New Roman" w:cs="Times New Roman"/>
          <w:bCs/>
          <w:sz w:val="28"/>
          <w:szCs w:val="28"/>
        </w:rPr>
      </w:pPr>
    </w:p>
    <w:p w14:paraId="1C9A98F7" w14:textId="77777777" w:rsidR="00AE2BFD" w:rsidRPr="00B304AA" w:rsidRDefault="00AE2BFD" w:rsidP="00017112">
      <w:pPr>
        <w:widowControl w:val="0"/>
        <w:tabs>
          <w:tab w:val="left" w:pos="567"/>
        </w:tabs>
        <w:spacing w:after="0" w:line="240" w:lineRule="auto"/>
        <w:contextualSpacing/>
        <w:jc w:val="center"/>
        <w:rPr>
          <w:rFonts w:ascii="Times New Roman" w:hAnsi="Times New Roman" w:cs="Times New Roman"/>
          <w:bCs/>
          <w:sz w:val="28"/>
          <w:szCs w:val="28"/>
        </w:rPr>
      </w:pPr>
      <w:r w:rsidRPr="00B304AA">
        <w:rPr>
          <w:rFonts w:ascii="Times New Roman" w:hAnsi="Times New Roman" w:cs="Times New Roman"/>
          <w:bCs/>
          <w:sz w:val="28"/>
          <w:szCs w:val="28"/>
        </w:rPr>
        <w:t>I. Общие положения</w:t>
      </w:r>
    </w:p>
    <w:p w14:paraId="71EB084E" w14:textId="77777777" w:rsidR="00AE2BFD" w:rsidRPr="00B304AA" w:rsidRDefault="00AE2BFD" w:rsidP="005D2ACD">
      <w:pPr>
        <w:pStyle w:val="a5"/>
        <w:widowControl w:val="0"/>
        <w:autoSpaceDE w:val="0"/>
        <w:autoSpaceDN w:val="0"/>
        <w:adjustRightInd w:val="0"/>
        <w:spacing w:after="0" w:line="240" w:lineRule="auto"/>
        <w:ind w:left="0" w:firstLine="709"/>
        <w:jc w:val="both"/>
        <w:outlineLvl w:val="1"/>
        <w:rPr>
          <w:rFonts w:ascii="Times New Roman" w:hAnsi="Times New Roman" w:cs="Times New Roman"/>
          <w:bCs/>
          <w:sz w:val="28"/>
          <w:szCs w:val="28"/>
        </w:rPr>
      </w:pPr>
    </w:p>
    <w:p w14:paraId="60AA8A9A" w14:textId="77777777" w:rsidR="00AE2BFD" w:rsidRPr="00B304AA" w:rsidRDefault="00AE2BFD" w:rsidP="005D2ACD">
      <w:pPr>
        <w:pStyle w:val="a5"/>
        <w:widowControl w:val="0"/>
        <w:autoSpaceDE w:val="0"/>
        <w:autoSpaceDN w:val="0"/>
        <w:adjustRightInd w:val="0"/>
        <w:spacing w:after="0" w:line="240" w:lineRule="auto"/>
        <w:ind w:left="0" w:firstLine="709"/>
        <w:jc w:val="center"/>
        <w:outlineLvl w:val="1"/>
        <w:rPr>
          <w:rFonts w:ascii="Times New Roman" w:hAnsi="Times New Roman" w:cs="Times New Roman"/>
          <w:bCs/>
          <w:sz w:val="28"/>
          <w:szCs w:val="28"/>
        </w:rPr>
      </w:pPr>
      <w:r w:rsidRPr="00B304AA">
        <w:rPr>
          <w:rFonts w:ascii="Times New Roman" w:hAnsi="Times New Roman" w:cs="Times New Roman"/>
          <w:bCs/>
          <w:sz w:val="28"/>
          <w:szCs w:val="28"/>
        </w:rPr>
        <w:t>Предмет регулирования Административного регламента</w:t>
      </w:r>
    </w:p>
    <w:p w14:paraId="48039297" w14:textId="77777777" w:rsidR="00567376" w:rsidRPr="00FA19C2" w:rsidRDefault="00567376" w:rsidP="005D2ACD">
      <w:pPr>
        <w:pStyle w:val="a5"/>
        <w:widowControl w:val="0"/>
        <w:autoSpaceDE w:val="0"/>
        <w:autoSpaceDN w:val="0"/>
        <w:adjustRightInd w:val="0"/>
        <w:spacing w:after="0" w:line="240" w:lineRule="auto"/>
        <w:ind w:left="0" w:firstLine="709"/>
        <w:jc w:val="center"/>
        <w:outlineLvl w:val="1"/>
        <w:rPr>
          <w:rFonts w:ascii="Times New Roman" w:hAnsi="Times New Roman" w:cs="Times New Roman"/>
          <w:b/>
          <w:sz w:val="28"/>
          <w:szCs w:val="28"/>
        </w:rPr>
      </w:pPr>
    </w:p>
    <w:p w14:paraId="76C5250A" w14:textId="77777777" w:rsidR="00B304AA" w:rsidRDefault="00701CEA" w:rsidP="00B304AA">
      <w:pPr>
        <w:widowControl w:val="0"/>
        <w:tabs>
          <w:tab w:val="left" w:pos="567"/>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1.1.</w:t>
      </w:r>
      <w:r w:rsidR="009001CA"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Административный регламент по предоставлению </w:t>
      </w:r>
      <w:r w:rsidR="00BB3CB7"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 </w:t>
      </w:r>
      <w:r w:rsidR="0056408A" w:rsidRPr="00FA19C2">
        <w:rPr>
          <w:rFonts w:ascii="Times New Roman" w:eastAsia="Calibri" w:hAnsi="Times New Roman" w:cs="Times New Roman"/>
          <w:sz w:val="28"/>
          <w:szCs w:val="28"/>
        </w:rPr>
        <w:t>«</w:t>
      </w:r>
      <w:r w:rsidR="002D485C" w:rsidRPr="00FA19C2">
        <w:rPr>
          <w:rFonts w:ascii="Times New Roman" w:eastAsia="Calibri" w:hAnsi="Times New Roman" w:cs="Times New Roman"/>
          <w:sz w:val="28"/>
          <w:szCs w:val="28"/>
        </w:rPr>
        <w:t>Выдача</w:t>
      </w:r>
      <w:r w:rsidRPr="00FA19C2">
        <w:rPr>
          <w:rFonts w:ascii="Times New Roman" w:eastAsia="Calibri" w:hAnsi="Times New Roman" w:cs="Times New Roman"/>
          <w:sz w:val="28"/>
          <w:szCs w:val="28"/>
        </w:rPr>
        <w:t xml:space="preserve"> актов сверки взаимных расчетов </w:t>
      </w:r>
      <w:r w:rsidR="009001CA"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по договорам аренды объе</w:t>
      </w:r>
      <w:r w:rsidR="002D485C" w:rsidRPr="00FA19C2">
        <w:rPr>
          <w:rFonts w:ascii="Times New Roman" w:eastAsia="Calibri" w:hAnsi="Times New Roman" w:cs="Times New Roman"/>
          <w:sz w:val="28"/>
          <w:szCs w:val="28"/>
        </w:rPr>
        <w:t xml:space="preserve">ктов </w:t>
      </w:r>
      <w:r w:rsidR="00BB3CB7" w:rsidRPr="00FA19C2">
        <w:rPr>
          <w:rFonts w:ascii="Times New Roman" w:eastAsia="Calibri" w:hAnsi="Times New Roman" w:cs="Times New Roman"/>
          <w:sz w:val="28"/>
          <w:szCs w:val="28"/>
        </w:rPr>
        <w:t xml:space="preserve">муниципального </w:t>
      </w:r>
      <w:r w:rsidR="002D485C" w:rsidRPr="00FA19C2">
        <w:rPr>
          <w:rFonts w:ascii="Times New Roman" w:eastAsia="Calibri" w:hAnsi="Times New Roman" w:cs="Times New Roman"/>
          <w:sz w:val="28"/>
          <w:szCs w:val="28"/>
        </w:rPr>
        <w:t xml:space="preserve">имущества </w:t>
      </w:r>
      <w:r w:rsidRPr="00FA19C2">
        <w:rPr>
          <w:rFonts w:ascii="Times New Roman" w:eastAsia="Calibri" w:hAnsi="Times New Roman" w:cs="Times New Roman"/>
          <w:sz w:val="28"/>
          <w:szCs w:val="28"/>
        </w:rPr>
        <w:t>(за исключением земельных участков)</w:t>
      </w:r>
      <w:r w:rsidRPr="00FA19C2">
        <w:rPr>
          <w:rFonts w:ascii="Times New Roman" w:eastAsia="Calibri" w:hAnsi="Times New Roman" w:cs="Times New Roman"/>
          <w:bCs/>
          <w:sz w:val="28"/>
          <w:szCs w:val="28"/>
        </w:rPr>
        <w:t>»</w:t>
      </w:r>
      <w:r w:rsidR="00B304AA">
        <w:rPr>
          <w:rFonts w:ascii="Times New Roman" w:eastAsia="Calibri" w:hAnsi="Times New Roman" w:cs="Times New Roman"/>
          <w:bCs/>
          <w:sz w:val="28"/>
          <w:szCs w:val="28"/>
        </w:rPr>
        <w:t xml:space="preserve"> в городском округе город Стерлитамак Республики Башкортостан</w:t>
      </w:r>
      <w:r w:rsidRPr="00FA19C2">
        <w:rPr>
          <w:rFonts w:ascii="Times New Roman" w:eastAsia="Calibri" w:hAnsi="Times New Roman" w:cs="Times New Roman"/>
          <w:b/>
          <w:sz w:val="28"/>
          <w:szCs w:val="28"/>
        </w:rPr>
        <w:t xml:space="preserve"> </w:t>
      </w:r>
      <w:r w:rsidRPr="00FA19C2">
        <w:rPr>
          <w:rFonts w:ascii="Times New Roman" w:eastAsia="Calibri" w:hAnsi="Times New Roman" w:cs="Times New Roman"/>
          <w:sz w:val="28"/>
          <w:szCs w:val="28"/>
        </w:rPr>
        <w:t>(далее –</w:t>
      </w:r>
      <w:r w:rsidR="00BB3CB7" w:rsidRPr="00FA19C2">
        <w:rPr>
          <w:rFonts w:ascii="Times New Roman" w:eastAsia="Calibri" w:hAnsi="Times New Roman" w:cs="Times New Roman"/>
          <w:sz w:val="28"/>
          <w:szCs w:val="28"/>
        </w:rPr>
        <w:t xml:space="preserve">муниципальная </w:t>
      </w:r>
      <w:r w:rsidRPr="00FA19C2">
        <w:rPr>
          <w:rFonts w:ascii="Times New Roman" w:eastAsia="Calibri" w:hAnsi="Times New Roman" w:cs="Times New Roman"/>
          <w:sz w:val="28"/>
          <w:szCs w:val="28"/>
        </w:rPr>
        <w:t xml:space="preserve">услуга) </w:t>
      </w:r>
      <w:r w:rsidR="00B304AA">
        <w:rPr>
          <w:rFonts w:ascii="Times New Roman" w:eastAsia="Calibri" w:hAnsi="Times New Roman" w:cs="Times New Roman"/>
          <w:sz w:val="28"/>
          <w:szCs w:val="28"/>
        </w:rPr>
        <w:t xml:space="preserve">определяет порядок и </w:t>
      </w:r>
      <w:r w:rsidR="00082244"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 xml:space="preserve"> стандарт</w:t>
      </w:r>
      <w:r w:rsidR="00B304AA">
        <w:rPr>
          <w:rFonts w:ascii="Times New Roman" w:eastAsia="Calibri" w:hAnsi="Times New Roman" w:cs="Times New Roman"/>
          <w:sz w:val="28"/>
          <w:szCs w:val="28"/>
        </w:rPr>
        <w:t xml:space="preserve"> предоставления муниципальной услуги</w:t>
      </w:r>
      <w:r w:rsidRPr="00FA19C2">
        <w:rPr>
          <w:rFonts w:ascii="Times New Roman" w:eastAsia="Calibri" w:hAnsi="Times New Roman" w:cs="Times New Roman"/>
          <w:sz w:val="28"/>
          <w:szCs w:val="28"/>
        </w:rPr>
        <w:t xml:space="preserve">, сроки и последовательность </w:t>
      </w:r>
      <w:r w:rsidR="00B304AA">
        <w:rPr>
          <w:rFonts w:ascii="Times New Roman" w:eastAsia="Calibri" w:hAnsi="Times New Roman" w:cs="Times New Roman"/>
          <w:sz w:val="28"/>
          <w:szCs w:val="28"/>
        </w:rPr>
        <w:t>выполнения</w:t>
      </w:r>
      <w:r w:rsidR="00B304AA"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административных процедур (действий)</w:t>
      </w:r>
      <w:r w:rsidR="00B304AA">
        <w:rPr>
          <w:rFonts w:ascii="Times New Roman" w:eastAsia="Calibri" w:hAnsi="Times New Roman" w:cs="Times New Roman"/>
          <w:sz w:val="28"/>
          <w:szCs w:val="28"/>
        </w:rPr>
        <w:t xml:space="preserve"> при предоставлении муниципальной услуги в городском округе город Стерлитамак Республики Башкортостан (далее- Административный регламент).</w:t>
      </w:r>
      <w:r w:rsidRPr="00FA19C2">
        <w:rPr>
          <w:rFonts w:ascii="Times New Roman" w:eastAsia="Calibri" w:hAnsi="Times New Roman" w:cs="Times New Roman"/>
          <w:sz w:val="28"/>
          <w:szCs w:val="28"/>
        </w:rPr>
        <w:t xml:space="preserve"> </w:t>
      </w:r>
    </w:p>
    <w:p w14:paraId="346D1DC5" w14:textId="72556884" w:rsidR="00701CEA" w:rsidRPr="00FA19C2" w:rsidRDefault="00B304AA" w:rsidP="00B304AA">
      <w:pPr>
        <w:widowControl w:val="0"/>
        <w:tabs>
          <w:tab w:val="left" w:pos="567"/>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1.1.1. </w:t>
      </w:r>
      <w:r w:rsidR="00701CEA" w:rsidRPr="00FA19C2">
        <w:rPr>
          <w:rFonts w:ascii="Times New Roman" w:eastAsia="Calibri" w:hAnsi="Times New Roman" w:cs="Times New Roman"/>
          <w:sz w:val="28"/>
          <w:szCs w:val="28"/>
        </w:rPr>
        <w:t>Административный регламент не затрагивает отношения:</w:t>
      </w:r>
    </w:p>
    <w:p w14:paraId="78BB5211" w14:textId="7DE5EC5C" w:rsidR="00701CEA" w:rsidRPr="00FA19C2" w:rsidRDefault="009001C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701CEA" w:rsidRPr="00FA19C2">
        <w:rPr>
          <w:rFonts w:ascii="Times New Roman" w:eastAsia="Calibri" w:hAnsi="Times New Roman" w:cs="Times New Roman"/>
          <w:sz w:val="28"/>
          <w:szCs w:val="28"/>
        </w:rPr>
        <w:t>по владению, пользованию и распоряжению долями и акциями хозяйственных обществ Республики Башкортостан;</w:t>
      </w:r>
    </w:p>
    <w:p w14:paraId="45484DB0" w14:textId="22F96A3E" w:rsidR="00701CEA" w:rsidRPr="00FA19C2" w:rsidRDefault="009001C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701CEA" w:rsidRPr="00FA19C2">
        <w:rPr>
          <w:rFonts w:ascii="Times New Roman" w:eastAsia="Calibri" w:hAnsi="Times New Roman" w:cs="Times New Roman"/>
          <w:sz w:val="28"/>
          <w:szCs w:val="28"/>
        </w:rPr>
        <w:t xml:space="preserve">по владению, пользованию и распоряжению земельными участками, находящимися в </w:t>
      </w:r>
      <w:r w:rsidR="00421C30" w:rsidRPr="00FA19C2">
        <w:rPr>
          <w:rFonts w:ascii="Times New Roman" w:eastAsia="Calibri" w:hAnsi="Times New Roman" w:cs="Times New Roman"/>
          <w:sz w:val="28"/>
          <w:szCs w:val="28"/>
        </w:rPr>
        <w:t>муниципальной собственности</w:t>
      </w:r>
      <w:r w:rsidR="00701CEA" w:rsidRPr="00FA19C2">
        <w:rPr>
          <w:rFonts w:ascii="Times New Roman" w:eastAsia="Calibri" w:hAnsi="Times New Roman" w:cs="Times New Roman"/>
          <w:sz w:val="28"/>
          <w:szCs w:val="28"/>
        </w:rPr>
        <w:t xml:space="preserve">, или </w:t>
      </w:r>
      <w:r w:rsidR="00136613" w:rsidRPr="00FA19C2">
        <w:rPr>
          <w:rFonts w:ascii="Times New Roman" w:eastAsia="Calibri" w:hAnsi="Times New Roman" w:cs="Times New Roman"/>
          <w:sz w:val="28"/>
          <w:szCs w:val="28"/>
        </w:rPr>
        <w:t xml:space="preserve">земельными участками, </w:t>
      </w:r>
      <w:r w:rsidR="002977DE" w:rsidRPr="00FA19C2">
        <w:rPr>
          <w:rFonts w:ascii="Times New Roman" w:eastAsia="Calibri" w:hAnsi="Times New Roman" w:cs="Times New Roman"/>
          <w:sz w:val="28"/>
          <w:szCs w:val="28"/>
        </w:rPr>
        <w:t>муниципальная</w:t>
      </w:r>
      <w:r w:rsidR="00701CEA" w:rsidRPr="00FA19C2">
        <w:rPr>
          <w:rFonts w:ascii="Times New Roman" w:eastAsia="Calibri" w:hAnsi="Times New Roman" w:cs="Times New Roman"/>
          <w:sz w:val="28"/>
          <w:szCs w:val="28"/>
        </w:rPr>
        <w:t xml:space="preserve"> собственность на которые не </w:t>
      </w:r>
      <w:proofErr w:type="gramStart"/>
      <w:r w:rsidR="00701CEA" w:rsidRPr="00FA19C2">
        <w:rPr>
          <w:rFonts w:ascii="Times New Roman" w:eastAsia="Calibri" w:hAnsi="Times New Roman" w:cs="Times New Roman"/>
          <w:sz w:val="28"/>
          <w:szCs w:val="28"/>
        </w:rPr>
        <w:t xml:space="preserve">разграничена, </w:t>
      </w:r>
      <w:r w:rsidRPr="00FA19C2">
        <w:rPr>
          <w:rFonts w:ascii="Times New Roman" w:eastAsia="Calibri" w:hAnsi="Times New Roman" w:cs="Times New Roman"/>
          <w:sz w:val="28"/>
          <w:szCs w:val="28"/>
        </w:rPr>
        <w:t xml:space="preserve">  </w:t>
      </w:r>
      <w:proofErr w:type="gramEnd"/>
      <w:r w:rsidRPr="00FA19C2">
        <w:rPr>
          <w:rFonts w:ascii="Times New Roman" w:eastAsia="Calibri" w:hAnsi="Times New Roman" w:cs="Times New Roman"/>
          <w:sz w:val="28"/>
          <w:szCs w:val="28"/>
        </w:rPr>
        <w:t xml:space="preserve">                  </w:t>
      </w:r>
      <w:r w:rsidR="00701CEA" w:rsidRPr="00FA19C2">
        <w:rPr>
          <w:rFonts w:ascii="Times New Roman" w:eastAsia="Calibri" w:hAnsi="Times New Roman" w:cs="Times New Roman"/>
          <w:sz w:val="28"/>
          <w:szCs w:val="28"/>
        </w:rPr>
        <w:t>а также участками недр</w:t>
      </w:r>
      <w:r w:rsidR="006E78B3" w:rsidRPr="00FA19C2">
        <w:rPr>
          <w:rFonts w:ascii="Times New Roman" w:eastAsia="Calibri" w:hAnsi="Times New Roman" w:cs="Times New Roman"/>
          <w:sz w:val="28"/>
          <w:szCs w:val="28"/>
        </w:rPr>
        <w:t xml:space="preserve"> и обособленных водных объектов;</w:t>
      </w:r>
    </w:p>
    <w:p w14:paraId="5B49103D" w14:textId="1858D53E" w:rsidR="006E78B3" w:rsidRPr="00FA19C2" w:rsidRDefault="009001C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6E78B3" w:rsidRPr="00FA19C2">
        <w:rPr>
          <w:rFonts w:ascii="Times New Roman" w:eastAsia="Calibri" w:hAnsi="Times New Roman" w:cs="Times New Roman"/>
          <w:sz w:val="28"/>
          <w:szCs w:val="28"/>
        </w:rPr>
        <w:t xml:space="preserve">по </w:t>
      </w:r>
      <w:r w:rsidR="00421C30" w:rsidRPr="00FA19C2">
        <w:rPr>
          <w:rFonts w:ascii="Times New Roman" w:eastAsia="Calibri" w:hAnsi="Times New Roman" w:cs="Times New Roman"/>
          <w:sz w:val="28"/>
          <w:szCs w:val="28"/>
        </w:rPr>
        <w:t>муниципальному</w:t>
      </w:r>
      <w:r w:rsidR="00CD6D4F" w:rsidRPr="00FA19C2">
        <w:rPr>
          <w:rFonts w:ascii="Times New Roman" w:eastAsia="Calibri" w:hAnsi="Times New Roman" w:cs="Times New Roman"/>
          <w:sz w:val="28"/>
          <w:szCs w:val="28"/>
        </w:rPr>
        <w:t xml:space="preserve"> </w:t>
      </w:r>
      <w:r w:rsidR="006E78B3" w:rsidRPr="00FA19C2">
        <w:rPr>
          <w:rFonts w:ascii="Times New Roman" w:eastAsia="Calibri" w:hAnsi="Times New Roman" w:cs="Times New Roman"/>
          <w:sz w:val="28"/>
          <w:szCs w:val="28"/>
        </w:rPr>
        <w:t xml:space="preserve">имуществу, находящемуся в оперативном управлении </w:t>
      </w:r>
      <w:r w:rsidR="00421C30" w:rsidRPr="00FA19C2">
        <w:rPr>
          <w:rFonts w:ascii="Times New Roman" w:eastAsia="Calibri" w:hAnsi="Times New Roman" w:cs="Times New Roman"/>
          <w:sz w:val="28"/>
          <w:szCs w:val="28"/>
        </w:rPr>
        <w:t>муниципальных</w:t>
      </w:r>
      <w:r w:rsidR="006E78B3" w:rsidRPr="00FA19C2">
        <w:rPr>
          <w:rFonts w:ascii="Times New Roman" w:eastAsia="Calibri" w:hAnsi="Times New Roman" w:cs="Times New Roman"/>
          <w:sz w:val="28"/>
          <w:szCs w:val="28"/>
        </w:rPr>
        <w:t xml:space="preserve"> бюджетных учреждений, </w:t>
      </w:r>
      <w:r w:rsidR="00421C30" w:rsidRPr="00FA19C2">
        <w:rPr>
          <w:rFonts w:ascii="Times New Roman" w:eastAsia="Calibri" w:hAnsi="Times New Roman" w:cs="Times New Roman"/>
          <w:sz w:val="28"/>
          <w:szCs w:val="28"/>
        </w:rPr>
        <w:t xml:space="preserve">муниципальных </w:t>
      </w:r>
      <w:r w:rsidR="006E78B3" w:rsidRPr="00FA19C2">
        <w:rPr>
          <w:rFonts w:ascii="Times New Roman" w:eastAsia="Calibri" w:hAnsi="Times New Roman" w:cs="Times New Roman"/>
          <w:sz w:val="28"/>
          <w:szCs w:val="28"/>
        </w:rPr>
        <w:t xml:space="preserve">автономных учреждений, </w:t>
      </w:r>
      <w:r w:rsidR="00421C30" w:rsidRPr="00FA19C2">
        <w:rPr>
          <w:rFonts w:ascii="Times New Roman" w:eastAsia="Calibri" w:hAnsi="Times New Roman" w:cs="Times New Roman"/>
          <w:sz w:val="28"/>
          <w:szCs w:val="28"/>
        </w:rPr>
        <w:t>муниципальных</w:t>
      </w:r>
      <w:r w:rsidR="006E78B3" w:rsidRPr="00FA19C2">
        <w:rPr>
          <w:rFonts w:ascii="Times New Roman" w:eastAsia="Calibri" w:hAnsi="Times New Roman" w:cs="Times New Roman"/>
          <w:sz w:val="28"/>
          <w:szCs w:val="28"/>
        </w:rPr>
        <w:t xml:space="preserve"> унитарных предприятий.</w:t>
      </w:r>
    </w:p>
    <w:p w14:paraId="4E5B95EA" w14:textId="77777777" w:rsidR="00155CF2" w:rsidRPr="00FA19C2" w:rsidRDefault="00155CF2" w:rsidP="009E680D">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p>
    <w:p w14:paraId="27AA32EF" w14:textId="77777777" w:rsidR="007A0AB8" w:rsidRPr="00B304AA" w:rsidRDefault="007A0AB8" w:rsidP="009E680D">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B304AA">
        <w:rPr>
          <w:rFonts w:ascii="Times New Roman" w:eastAsia="Calibri" w:hAnsi="Times New Roman" w:cs="Times New Roman"/>
          <w:bCs/>
          <w:sz w:val="28"/>
          <w:szCs w:val="28"/>
        </w:rPr>
        <w:t>Круг заявителей</w:t>
      </w:r>
    </w:p>
    <w:p w14:paraId="29B0E4AF" w14:textId="77777777" w:rsidR="00701CEA" w:rsidRPr="00FA19C2" w:rsidRDefault="00701CEA" w:rsidP="009E680D">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p>
    <w:p w14:paraId="3CF54779" w14:textId="799F7F04" w:rsidR="00AC3F08" w:rsidRPr="00FA19C2" w:rsidRDefault="00701CEA" w:rsidP="009001CA">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1.2.</w:t>
      </w:r>
      <w:r w:rsidR="009001CA"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Заявителями являются физические, юридические лица, </w:t>
      </w:r>
      <w:r w:rsidRPr="00FA19C2">
        <w:rPr>
          <w:rFonts w:ascii="Times New Roman" w:eastAsia="Calibri" w:hAnsi="Times New Roman" w:cs="Times New Roman"/>
          <w:sz w:val="28"/>
          <w:szCs w:val="28"/>
        </w:rPr>
        <w:lastRenderedPageBreak/>
        <w:t>индивидуальные предприниматели</w:t>
      </w:r>
      <w:r w:rsidR="00AC3F08"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 xml:space="preserve"> </w:t>
      </w:r>
      <w:r w:rsidR="00AC3F08" w:rsidRPr="00FA19C2">
        <w:rPr>
          <w:rFonts w:ascii="Times New Roman" w:eastAsia="Calibri" w:hAnsi="Times New Roman" w:cs="Times New Roman"/>
          <w:sz w:val="28"/>
          <w:szCs w:val="28"/>
        </w:rPr>
        <w:t xml:space="preserve">с которыми в соответствии со статьей 17.1 </w:t>
      </w:r>
      <w:r w:rsidR="00AC3F08" w:rsidRPr="00FA19C2">
        <w:rPr>
          <w:rFonts w:ascii="Times New Roman" w:eastAsia="Calibri" w:hAnsi="Times New Roman" w:cs="Times New Roman"/>
          <w:sz w:val="28"/>
          <w:szCs w:val="28"/>
          <w:lang w:eastAsia="ru-RU"/>
        </w:rPr>
        <w:t xml:space="preserve">Федерального закона от 26 июля 2006 года № 135-ФЗ «О защите конкуренции» заключены договоры аренды на объекты </w:t>
      </w:r>
      <w:r w:rsidR="00A56E7D" w:rsidRPr="00FA19C2">
        <w:rPr>
          <w:rFonts w:ascii="Times New Roman" w:eastAsia="Calibri" w:hAnsi="Times New Roman" w:cs="Times New Roman"/>
          <w:sz w:val="28"/>
          <w:szCs w:val="28"/>
          <w:lang w:eastAsia="ru-RU"/>
        </w:rPr>
        <w:t xml:space="preserve">муниципального </w:t>
      </w:r>
      <w:r w:rsidR="00AC3F08" w:rsidRPr="00FA19C2">
        <w:rPr>
          <w:rFonts w:ascii="Times New Roman" w:eastAsia="Calibri" w:hAnsi="Times New Roman" w:cs="Times New Roman"/>
          <w:sz w:val="28"/>
          <w:szCs w:val="28"/>
          <w:lang w:eastAsia="ru-RU"/>
        </w:rPr>
        <w:t>имущества</w:t>
      </w:r>
      <w:r w:rsidR="00082244" w:rsidRPr="00FA19C2">
        <w:rPr>
          <w:rFonts w:ascii="Times New Roman" w:eastAsia="Calibri" w:hAnsi="Times New Roman" w:cs="Times New Roman"/>
          <w:sz w:val="28"/>
          <w:szCs w:val="28"/>
          <w:lang w:eastAsia="ru-RU"/>
        </w:rPr>
        <w:t xml:space="preserve"> (далее – заявитель)</w:t>
      </w:r>
      <w:r w:rsidR="00AC3F08" w:rsidRPr="00FA19C2">
        <w:rPr>
          <w:rFonts w:ascii="Times New Roman" w:eastAsia="Calibri" w:hAnsi="Times New Roman" w:cs="Times New Roman"/>
          <w:sz w:val="28"/>
          <w:szCs w:val="28"/>
          <w:lang w:eastAsia="ru-RU"/>
        </w:rPr>
        <w:t>.</w:t>
      </w:r>
    </w:p>
    <w:p w14:paraId="47DAE58D" w14:textId="45620F0C" w:rsidR="009B26D8" w:rsidRPr="00FA19C2" w:rsidRDefault="009B26D8" w:rsidP="005D2ACD">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FA19C2">
        <w:rPr>
          <w:rFonts w:ascii="Times New Roman" w:hAnsi="Times New Roman" w:cs="Times New Roman"/>
          <w:sz w:val="28"/>
          <w:szCs w:val="28"/>
        </w:rPr>
        <w:t>1.3.</w:t>
      </w:r>
      <w:r w:rsidR="009001CA" w:rsidRPr="00FA19C2">
        <w:rPr>
          <w:rFonts w:ascii="Times New Roman" w:hAnsi="Times New Roman" w:cs="Times New Roman"/>
          <w:sz w:val="28"/>
          <w:szCs w:val="28"/>
        </w:rPr>
        <w:tab/>
      </w:r>
      <w:r w:rsidRPr="00FA19C2">
        <w:rPr>
          <w:rFonts w:ascii="Times New Roman" w:hAnsi="Times New Roman" w:cs="Times New Roman"/>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67492FD3" w14:textId="77777777" w:rsidR="00EB56BB" w:rsidRPr="00FA19C2" w:rsidRDefault="00EB56BB" w:rsidP="005D2ACD">
      <w:pPr>
        <w:pStyle w:val="a5"/>
        <w:autoSpaceDE w:val="0"/>
        <w:autoSpaceDN w:val="0"/>
        <w:adjustRightInd w:val="0"/>
        <w:spacing w:after="0" w:line="240" w:lineRule="auto"/>
        <w:ind w:left="0" w:firstLine="709"/>
        <w:jc w:val="both"/>
        <w:rPr>
          <w:rFonts w:ascii="Times New Roman" w:hAnsi="Times New Roman" w:cs="Times New Roman"/>
          <w:sz w:val="28"/>
          <w:szCs w:val="28"/>
        </w:rPr>
      </w:pPr>
    </w:p>
    <w:p w14:paraId="3194CBCB" w14:textId="63CC00BE" w:rsidR="00411360" w:rsidRPr="00B304AA" w:rsidRDefault="00411360" w:rsidP="00411360">
      <w:pPr>
        <w:widowControl w:val="0"/>
        <w:autoSpaceDE w:val="0"/>
        <w:autoSpaceDN w:val="0"/>
        <w:adjustRightInd w:val="0"/>
        <w:spacing w:after="0" w:line="240" w:lineRule="auto"/>
        <w:ind w:firstLine="709"/>
        <w:jc w:val="center"/>
        <w:outlineLvl w:val="2"/>
        <w:rPr>
          <w:rFonts w:ascii="Times New Roman" w:eastAsia="Calibri" w:hAnsi="Times New Roman" w:cs="Times New Roman"/>
          <w:bCs/>
          <w:sz w:val="28"/>
          <w:szCs w:val="28"/>
        </w:rPr>
      </w:pPr>
      <w:r w:rsidRPr="00B304AA">
        <w:rPr>
          <w:rFonts w:ascii="Times New Roman" w:eastAsia="Calibri" w:hAnsi="Times New Roman" w:cs="Times New Roman"/>
          <w:bCs/>
          <w:sz w:val="28"/>
          <w:szCs w:val="28"/>
        </w:rPr>
        <w:t xml:space="preserve">Требования к порядку информирования о предоставлении </w:t>
      </w:r>
      <w:r w:rsidR="00C322FC" w:rsidRPr="00B304AA">
        <w:rPr>
          <w:rFonts w:ascii="Times New Roman" w:eastAsia="Calibri" w:hAnsi="Times New Roman" w:cs="Times New Roman"/>
          <w:bCs/>
          <w:sz w:val="28"/>
          <w:szCs w:val="28"/>
        </w:rPr>
        <w:t>муниципальной</w:t>
      </w:r>
      <w:r w:rsidRPr="00B304AA">
        <w:rPr>
          <w:rFonts w:ascii="Times New Roman" w:eastAsia="Calibri" w:hAnsi="Times New Roman" w:cs="Times New Roman"/>
          <w:bCs/>
          <w:sz w:val="28"/>
          <w:szCs w:val="28"/>
        </w:rPr>
        <w:t xml:space="preserve"> услуги</w:t>
      </w:r>
    </w:p>
    <w:p w14:paraId="345AE69D" w14:textId="77777777" w:rsidR="00411360" w:rsidRPr="00FA19C2" w:rsidRDefault="00411360" w:rsidP="00411360">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6D39BF04" w14:textId="77777777" w:rsidR="001F57EF" w:rsidRDefault="001F57EF" w:rsidP="001F57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Информирование о порядке предоставления муниципальной услуги осуществляется: </w:t>
      </w:r>
    </w:p>
    <w:p w14:paraId="3F8F1830" w14:textId="77777777" w:rsidR="00B304AA" w:rsidRDefault="00B304AA" w:rsidP="00B304AA">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-непосредственно при личном приеме заявителя в </w:t>
      </w:r>
      <w:r w:rsidRPr="00633A67">
        <w:rPr>
          <w:rFonts w:ascii="Times New Roman" w:hAnsi="Times New Roman" w:cs="Times New Roman"/>
          <w:sz w:val="28"/>
          <w:szCs w:val="28"/>
        </w:rPr>
        <w:t>Администрации городского округа город Стерлитамак Республики Башкортостан</w:t>
      </w:r>
      <w:r>
        <w:rPr>
          <w:rFonts w:ascii="Times New Roman" w:hAnsi="Times New Roman" w:cs="Times New Roman"/>
          <w:sz w:val="28"/>
          <w:szCs w:val="28"/>
        </w:rPr>
        <w:t xml:space="preserve"> </w:t>
      </w:r>
      <w:r w:rsidRPr="003836E3">
        <w:rPr>
          <w:rFonts w:ascii="Times New Roman" w:hAnsi="Times New Roman" w:cs="Times New Roman"/>
          <w:sz w:val="28"/>
          <w:szCs w:val="28"/>
        </w:rPr>
        <w:t>(</w:t>
      </w:r>
      <w:r w:rsidRPr="003836E3">
        <w:rPr>
          <w:rFonts w:ascii="Times New Roman" w:hAnsi="Times New Roman" w:cs="Times New Roman"/>
          <w:bCs/>
          <w:sz w:val="28"/>
          <w:szCs w:val="28"/>
        </w:rPr>
        <w:t>далее-Администрация</w:t>
      </w:r>
      <w:r w:rsidRPr="003836E3">
        <w:rPr>
          <w:rFonts w:ascii="Times New Roman" w:hAnsi="Times New Roman" w:cs="Times New Roman"/>
          <w:sz w:val="28"/>
          <w:szCs w:val="28"/>
        </w:rPr>
        <w:t>)</w:t>
      </w:r>
      <w:r>
        <w:rPr>
          <w:rFonts w:ascii="Times New Roman" w:hAnsi="Times New Roman" w:cs="Times New Roman"/>
          <w:sz w:val="28"/>
          <w:szCs w:val="28"/>
        </w:rPr>
        <w:t xml:space="preserve">, </w:t>
      </w:r>
      <w:r w:rsidRPr="003836E3">
        <w:rPr>
          <w:rFonts w:ascii="Times New Roman" w:hAnsi="Times New Roman" w:cs="Times New Roman"/>
          <w:sz w:val="28"/>
          <w:szCs w:val="28"/>
        </w:rPr>
        <w:t>в Муниципальном казенном учреждении «Городская казна» городского округа город Стерлитамак Республики Башкортостан (далее – МКУ «Городская казна» г. Стерлитамак)</w:t>
      </w:r>
      <w:r>
        <w:rPr>
          <w:rFonts w:ascii="Times New Roman" w:hAnsi="Times New Roman" w:cs="Times New Roman"/>
          <w:sz w:val="28"/>
          <w:szCs w:val="28"/>
        </w:rPr>
        <w:t>.</w:t>
      </w:r>
    </w:p>
    <w:p w14:paraId="6F9FB8C9" w14:textId="77777777" w:rsidR="00B304AA" w:rsidRDefault="00B304AA" w:rsidP="00B304AA">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-по телефону в Администрацию или </w:t>
      </w:r>
      <w:r w:rsidRPr="003836E3">
        <w:rPr>
          <w:rFonts w:ascii="Times New Roman" w:hAnsi="Times New Roman" w:cs="Times New Roman"/>
          <w:sz w:val="28"/>
          <w:szCs w:val="28"/>
        </w:rPr>
        <w:t>МКУ «Городская казна» г. Стерлитамак</w:t>
      </w:r>
      <w:r>
        <w:rPr>
          <w:rFonts w:ascii="Times New Roman" w:hAnsi="Times New Roman" w:cs="Times New Roman"/>
          <w:sz w:val="28"/>
          <w:szCs w:val="28"/>
        </w:rPr>
        <w:t xml:space="preserve">; </w:t>
      </w:r>
    </w:p>
    <w:p w14:paraId="5D80DE92" w14:textId="77777777" w:rsidR="00B304AA" w:rsidRDefault="00B304AA" w:rsidP="00B304AA">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-письменно, в том числе посредством электронной почты, факсимильной связи; </w:t>
      </w:r>
    </w:p>
    <w:p w14:paraId="33E76214" w14:textId="77777777" w:rsidR="00B304AA" w:rsidRDefault="00B304AA" w:rsidP="00B304AA">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-посредством размещения в открытой и доступной форме информации: </w:t>
      </w:r>
    </w:p>
    <w:p w14:paraId="6FE289CA" w14:textId="77777777" w:rsidR="00EC0B5A" w:rsidRPr="00EC0B5A" w:rsidRDefault="00EC0B5A" w:rsidP="00EC0B5A">
      <w:pPr>
        <w:widowControl w:val="0"/>
        <w:tabs>
          <w:tab w:val="left" w:pos="7107"/>
        </w:tabs>
        <w:autoSpaceDE w:val="0"/>
        <w:autoSpaceDN w:val="0"/>
        <w:spacing w:after="0" w:line="240" w:lineRule="auto"/>
        <w:ind w:left="4" w:firstLine="567"/>
        <w:jc w:val="both"/>
        <w:rPr>
          <w:rFonts w:ascii="Times New Roman" w:eastAsia="Times New Roman" w:hAnsi="Times New Roman" w:cs="Times New Roman"/>
          <w:sz w:val="28"/>
          <w:szCs w:val="28"/>
        </w:rPr>
      </w:pPr>
      <w:r w:rsidRPr="00EC0B5A">
        <w:rPr>
          <w:rFonts w:ascii="Times New Roman" w:eastAsia="Times New Roman" w:hAnsi="Times New Roman" w:cs="Times New Roman"/>
          <w:sz w:val="28"/>
          <w:szCs w:val="28"/>
        </w:rPr>
        <w:t>в федеральной государственной информационной системе</w:t>
      </w:r>
      <w:r w:rsidRPr="00EC0B5A">
        <w:rPr>
          <w:rFonts w:ascii="Times New Roman" w:eastAsia="Times New Roman" w:hAnsi="Times New Roman" w:cs="Times New Roman"/>
          <w:spacing w:val="1"/>
          <w:sz w:val="28"/>
          <w:szCs w:val="28"/>
        </w:rPr>
        <w:t xml:space="preserve"> </w:t>
      </w:r>
      <w:r w:rsidRPr="00EC0B5A">
        <w:rPr>
          <w:rFonts w:ascii="Times New Roman" w:eastAsia="Times New Roman" w:hAnsi="Times New Roman" w:cs="Times New Roman"/>
          <w:sz w:val="28"/>
          <w:szCs w:val="28"/>
        </w:rPr>
        <w:t>«Единый портал</w:t>
      </w:r>
      <w:r w:rsidRPr="00EC0B5A">
        <w:rPr>
          <w:rFonts w:ascii="Times New Roman" w:eastAsia="Times New Roman" w:hAnsi="Times New Roman" w:cs="Times New Roman"/>
          <w:spacing w:val="1"/>
          <w:sz w:val="28"/>
          <w:szCs w:val="28"/>
        </w:rPr>
        <w:t xml:space="preserve"> </w:t>
      </w:r>
      <w:r w:rsidRPr="00EC0B5A">
        <w:rPr>
          <w:rFonts w:ascii="Times New Roman" w:eastAsia="Times New Roman" w:hAnsi="Times New Roman" w:cs="Times New Roman"/>
          <w:sz w:val="28"/>
          <w:szCs w:val="28"/>
        </w:rPr>
        <w:t>государственных</w:t>
      </w:r>
      <w:r w:rsidRPr="00EC0B5A">
        <w:rPr>
          <w:rFonts w:ascii="Times New Roman" w:eastAsia="Times New Roman" w:hAnsi="Times New Roman" w:cs="Times New Roman"/>
          <w:spacing w:val="-5"/>
          <w:sz w:val="28"/>
          <w:szCs w:val="28"/>
        </w:rPr>
        <w:t xml:space="preserve"> </w:t>
      </w:r>
      <w:r w:rsidRPr="00EC0B5A">
        <w:rPr>
          <w:rFonts w:ascii="Times New Roman" w:eastAsia="Times New Roman" w:hAnsi="Times New Roman" w:cs="Times New Roman"/>
          <w:sz w:val="28"/>
          <w:szCs w:val="28"/>
        </w:rPr>
        <w:t>и</w:t>
      </w:r>
      <w:r w:rsidRPr="00EC0B5A">
        <w:rPr>
          <w:rFonts w:ascii="Times New Roman" w:eastAsia="Times New Roman" w:hAnsi="Times New Roman" w:cs="Times New Roman"/>
          <w:spacing w:val="-4"/>
          <w:sz w:val="28"/>
          <w:szCs w:val="28"/>
        </w:rPr>
        <w:t xml:space="preserve"> </w:t>
      </w:r>
      <w:r w:rsidRPr="00EC0B5A">
        <w:rPr>
          <w:rFonts w:ascii="Times New Roman" w:eastAsia="Times New Roman" w:hAnsi="Times New Roman" w:cs="Times New Roman"/>
          <w:sz w:val="28"/>
          <w:szCs w:val="28"/>
        </w:rPr>
        <w:t>муниципальных</w:t>
      </w:r>
      <w:r w:rsidRPr="00EC0B5A">
        <w:rPr>
          <w:rFonts w:ascii="Times New Roman" w:eastAsia="Times New Roman" w:hAnsi="Times New Roman" w:cs="Times New Roman"/>
          <w:spacing w:val="-4"/>
          <w:sz w:val="28"/>
          <w:szCs w:val="28"/>
        </w:rPr>
        <w:t xml:space="preserve"> </w:t>
      </w:r>
      <w:r w:rsidRPr="00EC0B5A">
        <w:rPr>
          <w:rFonts w:ascii="Times New Roman" w:eastAsia="Times New Roman" w:hAnsi="Times New Roman" w:cs="Times New Roman"/>
          <w:sz w:val="28"/>
          <w:szCs w:val="28"/>
        </w:rPr>
        <w:t>услуг</w:t>
      </w:r>
      <w:r w:rsidRPr="00EC0B5A">
        <w:rPr>
          <w:rFonts w:ascii="Times New Roman" w:eastAsia="Times New Roman" w:hAnsi="Times New Roman" w:cs="Times New Roman"/>
          <w:spacing w:val="79"/>
          <w:sz w:val="28"/>
          <w:szCs w:val="28"/>
        </w:rPr>
        <w:t xml:space="preserve"> </w:t>
      </w:r>
      <w:r w:rsidRPr="00EC0B5A">
        <w:rPr>
          <w:rFonts w:ascii="Times New Roman" w:eastAsia="Times New Roman" w:hAnsi="Times New Roman" w:cs="Times New Roman"/>
          <w:sz w:val="28"/>
          <w:szCs w:val="28"/>
        </w:rPr>
        <w:t xml:space="preserve">(функций)» </w:t>
      </w:r>
      <w:r w:rsidRPr="00EC0B5A">
        <w:rPr>
          <w:rFonts w:ascii="Times New Roman" w:eastAsia="Times New Roman" w:hAnsi="Times New Roman" w:cs="Times New Roman"/>
          <w:spacing w:val="-1"/>
          <w:sz w:val="28"/>
          <w:szCs w:val="28"/>
        </w:rPr>
        <w:t>(https://</w:t>
      </w:r>
      <w:hyperlink r:id="rId8" w:history="1">
        <w:r w:rsidRPr="00EC0B5A">
          <w:rPr>
            <w:rFonts w:ascii="Times New Roman" w:eastAsia="Times New Roman" w:hAnsi="Times New Roman" w:cs="Times New Roman"/>
            <w:spacing w:val="-1"/>
            <w:sz w:val="28"/>
            <w:szCs w:val="28"/>
            <w:u w:val="single"/>
          </w:rPr>
          <w:t>www.gosuslugi.ru/)</w:t>
        </w:r>
      </w:hyperlink>
      <w:r w:rsidRPr="00EC0B5A">
        <w:rPr>
          <w:rFonts w:ascii="Times New Roman" w:eastAsia="Times New Roman" w:hAnsi="Times New Roman" w:cs="Times New Roman"/>
          <w:spacing w:val="-67"/>
          <w:sz w:val="28"/>
          <w:szCs w:val="28"/>
        </w:rPr>
        <w:t xml:space="preserve"> </w:t>
      </w:r>
      <w:r w:rsidRPr="00EC0B5A">
        <w:rPr>
          <w:rFonts w:ascii="Times New Roman" w:eastAsia="Times New Roman" w:hAnsi="Times New Roman" w:cs="Times New Roman"/>
          <w:sz w:val="28"/>
          <w:szCs w:val="28"/>
        </w:rPr>
        <w:t>(далее</w:t>
      </w:r>
      <w:r w:rsidRPr="00EC0B5A">
        <w:rPr>
          <w:rFonts w:ascii="Times New Roman" w:eastAsia="Times New Roman" w:hAnsi="Times New Roman" w:cs="Times New Roman"/>
          <w:spacing w:val="-5"/>
          <w:sz w:val="28"/>
          <w:szCs w:val="28"/>
        </w:rPr>
        <w:t xml:space="preserve"> </w:t>
      </w:r>
      <w:r w:rsidRPr="00EC0B5A">
        <w:rPr>
          <w:rFonts w:ascii="Times New Roman" w:eastAsia="Times New Roman" w:hAnsi="Times New Roman" w:cs="Times New Roman"/>
          <w:sz w:val="28"/>
          <w:szCs w:val="28"/>
        </w:rPr>
        <w:t>–</w:t>
      </w:r>
      <w:r w:rsidRPr="00EC0B5A">
        <w:rPr>
          <w:rFonts w:ascii="Times New Roman" w:eastAsia="Times New Roman" w:hAnsi="Times New Roman" w:cs="Times New Roman"/>
          <w:spacing w:val="1"/>
          <w:sz w:val="28"/>
          <w:szCs w:val="28"/>
        </w:rPr>
        <w:t xml:space="preserve"> </w:t>
      </w:r>
      <w:r w:rsidRPr="00EC0B5A">
        <w:rPr>
          <w:rFonts w:ascii="Times New Roman" w:eastAsia="Times New Roman" w:hAnsi="Times New Roman" w:cs="Times New Roman"/>
          <w:sz w:val="28"/>
          <w:szCs w:val="28"/>
        </w:rPr>
        <w:t>ЕПГУ), и в государственной информационной системе «Портал государственных и муниципальных услуг (функций) Республики Башкортостан» (gosuslugi.bashkortostan.ru) (далее – РПГУ);</w:t>
      </w:r>
    </w:p>
    <w:p w14:paraId="0F561CC5" w14:textId="77777777" w:rsidR="00EC0B5A" w:rsidRDefault="00EC0B5A" w:rsidP="00EC0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официальных сайте Администрации </w:t>
      </w:r>
      <w:hyperlink r:id="rId9" w:history="1">
        <w:r w:rsidRPr="00175B9D">
          <w:rPr>
            <w:rStyle w:val="a6"/>
            <w:rFonts w:ascii="Times New Roman" w:hAnsi="Times New Roman" w:cs="Times New Roman"/>
            <w:color w:val="000000" w:themeColor="text1"/>
            <w:sz w:val="28"/>
            <w:szCs w:val="28"/>
            <w:u w:val="none"/>
            <w:lang w:val="en-US"/>
          </w:rPr>
          <w:t>www</w:t>
        </w:r>
        <w:r w:rsidRPr="00175B9D">
          <w:rPr>
            <w:rStyle w:val="a6"/>
            <w:rFonts w:ascii="Times New Roman" w:hAnsi="Times New Roman" w:cs="Times New Roman"/>
            <w:color w:val="000000" w:themeColor="text1"/>
            <w:sz w:val="28"/>
            <w:szCs w:val="28"/>
            <w:u w:val="none"/>
          </w:rPr>
          <w:t>.</w:t>
        </w:r>
        <w:proofErr w:type="spellStart"/>
        <w:r w:rsidRPr="00175B9D">
          <w:rPr>
            <w:rStyle w:val="a6"/>
            <w:rFonts w:ascii="Times New Roman" w:hAnsi="Times New Roman" w:cs="Times New Roman"/>
            <w:color w:val="000000" w:themeColor="text1"/>
            <w:sz w:val="28"/>
            <w:szCs w:val="28"/>
            <w:u w:val="none"/>
            <w:lang w:val="en-US"/>
          </w:rPr>
          <w:t>sterlitamakadm</w:t>
        </w:r>
        <w:proofErr w:type="spellEnd"/>
        <w:r w:rsidRPr="00175B9D">
          <w:rPr>
            <w:rStyle w:val="a6"/>
            <w:rFonts w:ascii="Times New Roman" w:hAnsi="Times New Roman" w:cs="Times New Roman"/>
            <w:color w:val="000000" w:themeColor="text1"/>
            <w:sz w:val="28"/>
            <w:szCs w:val="28"/>
            <w:u w:val="none"/>
          </w:rPr>
          <w:t>.</w:t>
        </w:r>
        <w:proofErr w:type="spellStart"/>
        <w:r w:rsidRPr="00175B9D">
          <w:rPr>
            <w:rStyle w:val="a6"/>
            <w:rFonts w:ascii="Times New Roman" w:hAnsi="Times New Roman" w:cs="Times New Roman"/>
            <w:color w:val="000000" w:themeColor="text1"/>
            <w:sz w:val="28"/>
            <w:szCs w:val="28"/>
            <w:u w:val="none"/>
            <w:lang w:val="en-US"/>
          </w:rPr>
          <w:t>ru</w:t>
        </w:r>
        <w:proofErr w:type="spellEnd"/>
      </w:hyperlink>
      <w:r>
        <w:rPr>
          <w:rFonts w:ascii="Times New Roman" w:hAnsi="Times New Roman" w:cs="Times New Roman"/>
          <w:sz w:val="28"/>
          <w:szCs w:val="28"/>
        </w:rPr>
        <w:t xml:space="preserve">; </w:t>
      </w:r>
    </w:p>
    <w:p w14:paraId="759A7C7E" w14:textId="77777777" w:rsidR="00EC0B5A" w:rsidRDefault="00EC0B5A" w:rsidP="00EC0B5A">
      <w:pPr>
        <w:spacing w:after="0" w:line="240" w:lineRule="auto"/>
        <w:ind w:firstLine="709"/>
        <w:jc w:val="both"/>
        <w:rPr>
          <w:rFonts w:ascii="Times New Roman" w:eastAsiaTheme="minorEastAsia" w:hAnsi="Times New Roman" w:cs="Times New Roman"/>
          <w:sz w:val="28"/>
          <w:szCs w:val="28"/>
        </w:rPr>
      </w:pPr>
      <w:r>
        <w:rPr>
          <w:rFonts w:ascii="Times New Roman" w:hAnsi="Times New Roman" w:cs="Times New Roman"/>
          <w:sz w:val="28"/>
          <w:szCs w:val="28"/>
        </w:rPr>
        <w:t>посредством размещения информации на информационных стендах Администрации,</w:t>
      </w:r>
      <w:r w:rsidRPr="00087005">
        <w:rPr>
          <w:rFonts w:ascii="Times New Roman" w:hAnsi="Times New Roman" w:cs="Times New Roman"/>
          <w:sz w:val="28"/>
          <w:szCs w:val="28"/>
        </w:rPr>
        <w:t xml:space="preserve"> </w:t>
      </w:r>
      <w:r w:rsidRPr="003836E3">
        <w:rPr>
          <w:rFonts w:ascii="Times New Roman" w:hAnsi="Times New Roman" w:cs="Times New Roman"/>
          <w:sz w:val="28"/>
          <w:szCs w:val="28"/>
        </w:rPr>
        <w:t>МКУ «Городская казна» г. Стерлитамак</w:t>
      </w:r>
      <w:r>
        <w:rPr>
          <w:rFonts w:ascii="Times New Roman" w:hAnsi="Times New Roman" w:cs="Times New Roman"/>
          <w:sz w:val="28"/>
          <w:szCs w:val="28"/>
        </w:rPr>
        <w:t xml:space="preserve">. </w:t>
      </w:r>
    </w:p>
    <w:p w14:paraId="4F050857" w14:textId="27B77537" w:rsidR="00701CEA" w:rsidRPr="00FA19C2" w:rsidRDefault="00701CE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1.5.</w:t>
      </w:r>
      <w:r w:rsidR="009001CA"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Информирование осуществляется по вопросам, касающимся:</w:t>
      </w:r>
    </w:p>
    <w:p w14:paraId="0F1DBF62" w14:textId="44188AA8" w:rsidR="00701CEA" w:rsidRPr="00FA19C2" w:rsidRDefault="009001C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701CEA" w:rsidRPr="00FA19C2">
        <w:rPr>
          <w:rFonts w:ascii="Times New Roman" w:eastAsia="Calibri" w:hAnsi="Times New Roman" w:cs="Times New Roman"/>
          <w:sz w:val="28"/>
          <w:szCs w:val="28"/>
        </w:rPr>
        <w:t>способов под</w:t>
      </w:r>
      <w:r w:rsidR="007241AA" w:rsidRPr="00FA19C2">
        <w:rPr>
          <w:rFonts w:ascii="Times New Roman" w:eastAsia="Calibri" w:hAnsi="Times New Roman" w:cs="Times New Roman"/>
          <w:sz w:val="28"/>
          <w:szCs w:val="28"/>
        </w:rPr>
        <w:t>ачи заявления о предоставлении муниципальной</w:t>
      </w:r>
      <w:r w:rsidR="00701CEA" w:rsidRPr="00FA19C2">
        <w:rPr>
          <w:rFonts w:ascii="Times New Roman" w:eastAsia="Calibri" w:hAnsi="Times New Roman" w:cs="Times New Roman"/>
          <w:sz w:val="28"/>
          <w:szCs w:val="28"/>
        </w:rPr>
        <w:t xml:space="preserve"> услуги;</w:t>
      </w:r>
    </w:p>
    <w:p w14:paraId="0343DAE9" w14:textId="63E24F37" w:rsidR="00701CEA" w:rsidRPr="00FA19C2" w:rsidRDefault="009001C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701CEA" w:rsidRPr="00FA19C2">
        <w:rPr>
          <w:rFonts w:ascii="Times New Roman" w:eastAsia="Calibri" w:hAnsi="Times New Roman" w:cs="Times New Roman"/>
          <w:sz w:val="28"/>
          <w:szCs w:val="28"/>
        </w:rPr>
        <w:t xml:space="preserve">предоставления </w:t>
      </w:r>
      <w:r w:rsidR="00BC35F7" w:rsidRPr="00FA19C2">
        <w:rPr>
          <w:rFonts w:ascii="Times New Roman" w:eastAsia="Calibri" w:hAnsi="Times New Roman" w:cs="Times New Roman"/>
          <w:sz w:val="28"/>
          <w:szCs w:val="28"/>
        </w:rPr>
        <w:t>муниципальной</w:t>
      </w:r>
      <w:r w:rsidR="00701CEA" w:rsidRPr="00FA19C2">
        <w:rPr>
          <w:rFonts w:ascii="Times New Roman" w:eastAsia="Calibri" w:hAnsi="Times New Roman" w:cs="Times New Roman"/>
          <w:sz w:val="28"/>
          <w:szCs w:val="28"/>
        </w:rPr>
        <w:t xml:space="preserve"> услуги на </w:t>
      </w:r>
      <w:r w:rsidR="00EC0B5A">
        <w:rPr>
          <w:rFonts w:ascii="Times New Roman" w:eastAsia="Calibri" w:hAnsi="Times New Roman" w:cs="Times New Roman"/>
          <w:sz w:val="28"/>
          <w:szCs w:val="28"/>
        </w:rPr>
        <w:t xml:space="preserve">ЕПГУ, </w:t>
      </w:r>
      <w:r w:rsidR="00701CEA" w:rsidRPr="00FA19C2">
        <w:rPr>
          <w:rFonts w:ascii="Times New Roman" w:eastAsia="Calibri" w:hAnsi="Times New Roman" w:cs="Times New Roman"/>
          <w:sz w:val="28"/>
          <w:szCs w:val="28"/>
        </w:rPr>
        <w:t>РПГУ;</w:t>
      </w:r>
    </w:p>
    <w:p w14:paraId="4A3108C6" w14:textId="77777777" w:rsidR="00EC0B5A" w:rsidRPr="00EC0B5A" w:rsidRDefault="009001CA"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EC0B5A" w:rsidRPr="00EC0B5A">
        <w:rPr>
          <w:rFonts w:ascii="Times New Roman" w:eastAsia="Calibri" w:hAnsi="Times New Roman" w:cs="Times New Roman"/>
          <w:sz w:val="28"/>
          <w:szCs w:val="28"/>
        </w:rPr>
        <w:t xml:space="preserve">адресов Администрации, </w:t>
      </w:r>
      <w:bookmarkStart w:id="0" w:name="_Hlk162346317"/>
      <w:r w:rsidR="00EC0B5A" w:rsidRPr="00EC0B5A">
        <w:rPr>
          <w:rFonts w:ascii="Times New Roman" w:eastAsia="Calibri" w:hAnsi="Times New Roman" w:cs="Times New Roman"/>
          <w:sz w:val="28"/>
          <w:szCs w:val="28"/>
        </w:rPr>
        <w:t xml:space="preserve">МКУ «Городская казна» г. Стерлитамак                  </w:t>
      </w:r>
      <w:bookmarkEnd w:id="0"/>
      <w:r w:rsidR="00EC0B5A" w:rsidRPr="00EC0B5A">
        <w:rPr>
          <w:rFonts w:ascii="Times New Roman" w:eastAsia="Calibri" w:hAnsi="Times New Roman" w:cs="Times New Roman"/>
          <w:sz w:val="28"/>
          <w:szCs w:val="28"/>
        </w:rPr>
        <w:t>в которые необходимо для предоставления муниципальной услуги;</w:t>
      </w:r>
    </w:p>
    <w:p w14:paraId="2709FB75" w14:textId="77777777" w:rsidR="00EC0B5A" w:rsidRPr="00FA19C2" w:rsidRDefault="009001CA"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EC0B5A" w:rsidRPr="00FA19C2">
        <w:rPr>
          <w:rFonts w:ascii="Times New Roman" w:eastAsia="Calibri" w:hAnsi="Times New Roman" w:cs="Times New Roman"/>
          <w:sz w:val="28"/>
          <w:szCs w:val="28"/>
        </w:rPr>
        <w:t xml:space="preserve">справочной информации о работе </w:t>
      </w:r>
      <w:r w:rsidR="00EC0B5A">
        <w:rPr>
          <w:rFonts w:ascii="Times New Roman" w:eastAsia="Calibri" w:hAnsi="Times New Roman" w:cs="Times New Roman"/>
          <w:sz w:val="28"/>
          <w:szCs w:val="28"/>
        </w:rPr>
        <w:t>Администрации</w:t>
      </w:r>
      <w:r w:rsidR="00EC0B5A" w:rsidRPr="00FA19C2">
        <w:rPr>
          <w:rFonts w:ascii="Times New Roman" w:eastAsia="Calibri" w:hAnsi="Times New Roman" w:cs="Times New Roman"/>
          <w:sz w:val="28"/>
          <w:szCs w:val="28"/>
        </w:rPr>
        <w:t xml:space="preserve">, </w:t>
      </w:r>
      <w:r w:rsidR="00EC0B5A">
        <w:rPr>
          <w:rFonts w:ascii="Times New Roman" w:eastAsia="Calibri" w:hAnsi="Times New Roman" w:cs="Times New Roman"/>
          <w:sz w:val="28"/>
          <w:szCs w:val="28"/>
        </w:rPr>
        <w:t>МКУ «Городская казна» г. Стерлитамак</w:t>
      </w:r>
      <w:r w:rsidR="00EC0B5A" w:rsidRPr="00FA19C2">
        <w:rPr>
          <w:rFonts w:ascii="Times New Roman" w:eastAsia="Calibri" w:hAnsi="Times New Roman" w:cs="Times New Roman"/>
          <w:sz w:val="28"/>
          <w:szCs w:val="28"/>
        </w:rPr>
        <w:t>;</w:t>
      </w:r>
    </w:p>
    <w:p w14:paraId="209AE95D" w14:textId="45009218" w:rsidR="00701CEA" w:rsidRPr="00FA19C2" w:rsidRDefault="009001C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701CEA" w:rsidRPr="00FA19C2">
        <w:rPr>
          <w:rFonts w:ascii="Times New Roman" w:eastAsia="Calibri" w:hAnsi="Times New Roman" w:cs="Times New Roman"/>
          <w:sz w:val="28"/>
          <w:szCs w:val="28"/>
        </w:rPr>
        <w:t xml:space="preserve">документов, необходимых для предоставления </w:t>
      </w:r>
      <w:r w:rsidR="00BC35F7" w:rsidRPr="00FA19C2">
        <w:rPr>
          <w:rFonts w:ascii="Times New Roman" w:eastAsia="Calibri" w:hAnsi="Times New Roman" w:cs="Times New Roman"/>
          <w:sz w:val="28"/>
          <w:szCs w:val="28"/>
        </w:rPr>
        <w:t>муниципальной</w:t>
      </w:r>
      <w:r w:rsidR="00701CEA" w:rsidRPr="00FA19C2">
        <w:rPr>
          <w:rFonts w:ascii="Times New Roman" w:eastAsia="Calibri" w:hAnsi="Times New Roman" w:cs="Times New Roman"/>
          <w:sz w:val="28"/>
          <w:szCs w:val="28"/>
        </w:rPr>
        <w:t xml:space="preserve"> услуги;</w:t>
      </w:r>
    </w:p>
    <w:p w14:paraId="71F769E7" w14:textId="2D2CB7A3" w:rsidR="00701CEA" w:rsidRPr="00FA19C2" w:rsidRDefault="009001C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701CEA" w:rsidRPr="00FA19C2">
        <w:rPr>
          <w:rFonts w:ascii="Times New Roman" w:eastAsia="Calibri" w:hAnsi="Times New Roman" w:cs="Times New Roman"/>
          <w:sz w:val="28"/>
          <w:szCs w:val="28"/>
        </w:rPr>
        <w:t xml:space="preserve">порядка и сроков предоставления </w:t>
      </w:r>
      <w:r w:rsidR="00BC35F7" w:rsidRPr="00FA19C2">
        <w:rPr>
          <w:rFonts w:ascii="Times New Roman" w:eastAsia="Calibri" w:hAnsi="Times New Roman" w:cs="Times New Roman"/>
          <w:sz w:val="28"/>
          <w:szCs w:val="28"/>
        </w:rPr>
        <w:t>муниципальной</w:t>
      </w:r>
      <w:r w:rsidR="00701CEA" w:rsidRPr="00FA19C2">
        <w:rPr>
          <w:rFonts w:ascii="Times New Roman" w:eastAsia="Calibri" w:hAnsi="Times New Roman" w:cs="Times New Roman"/>
          <w:sz w:val="28"/>
          <w:szCs w:val="28"/>
        </w:rPr>
        <w:t xml:space="preserve"> услуги;</w:t>
      </w:r>
    </w:p>
    <w:p w14:paraId="3BA6A9F2" w14:textId="0369FD92" w:rsidR="00701CEA" w:rsidRPr="00FA19C2" w:rsidRDefault="009001CA" w:rsidP="0013661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701CEA" w:rsidRPr="00FA19C2">
        <w:rPr>
          <w:rFonts w:ascii="Times New Roman" w:eastAsia="Calibri" w:hAnsi="Times New Roman" w:cs="Times New Roman"/>
          <w:sz w:val="28"/>
          <w:szCs w:val="28"/>
        </w:rPr>
        <w:t xml:space="preserve">порядка получения сведений о ходе рассмотрения заявления </w:t>
      </w:r>
      <w:r w:rsidRPr="00FA19C2">
        <w:rPr>
          <w:rFonts w:ascii="Times New Roman" w:eastAsia="Calibri" w:hAnsi="Times New Roman" w:cs="Times New Roman"/>
          <w:sz w:val="28"/>
          <w:szCs w:val="28"/>
        </w:rPr>
        <w:t xml:space="preserve">                    </w:t>
      </w:r>
      <w:r w:rsidR="00701CEA" w:rsidRPr="00FA19C2">
        <w:rPr>
          <w:rFonts w:ascii="Times New Roman" w:eastAsia="Calibri" w:hAnsi="Times New Roman" w:cs="Times New Roman"/>
          <w:sz w:val="28"/>
          <w:szCs w:val="28"/>
        </w:rPr>
        <w:lastRenderedPageBreak/>
        <w:t xml:space="preserve">о предоставлении </w:t>
      </w:r>
      <w:r w:rsidR="00C52F61" w:rsidRPr="00FA19C2">
        <w:rPr>
          <w:rFonts w:ascii="Times New Roman" w:eastAsia="Calibri" w:hAnsi="Times New Roman" w:cs="Times New Roman"/>
          <w:sz w:val="28"/>
          <w:szCs w:val="28"/>
        </w:rPr>
        <w:t>муниципальной</w:t>
      </w:r>
      <w:r w:rsidR="00701CEA" w:rsidRPr="00FA19C2">
        <w:rPr>
          <w:rFonts w:ascii="Times New Roman" w:eastAsia="Calibri" w:hAnsi="Times New Roman" w:cs="Times New Roman"/>
          <w:sz w:val="28"/>
          <w:szCs w:val="28"/>
        </w:rPr>
        <w:t xml:space="preserve"> услуги и о результатах предоставления </w:t>
      </w:r>
      <w:r w:rsidR="00C52F61" w:rsidRPr="00FA19C2">
        <w:rPr>
          <w:rFonts w:ascii="Times New Roman" w:eastAsia="Calibri" w:hAnsi="Times New Roman" w:cs="Times New Roman"/>
          <w:sz w:val="28"/>
          <w:szCs w:val="28"/>
        </w:rPr>
        <w:t>муниципальной</w:t>
      </w:r>
      <w:r w:rsidR="00701CEA" w:rsidRPr="00FA19C2">
        <w:rPr>
          <w:rFonts w:ascii="Times New Roman" w:eastAsia="Calibri" w:hAnsi="Times New Roman" w:cs="Times New Roman"/>
          <w:sz w:val="28"/>
          <w:szCs w:val="28"/>
        </w:rPr>
        <w:t xml:space="preserve"> услуги;</w:t>
      </w:r>
    </w:p>
    <w:p w14:paraId="1F6DC08A" w14:textId="77777777" w:rsidR="00EC0B5A" w:rsidRPr="00FA19C2" w:rsidRDefault="009001CA"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EC0B5A" w:rsidRPr="00FA19C2">
        <w:rPr>
          <w:rFonts w:ascii="Times New Roman" w:eastAsia="Calibri"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C8A87D2" w14:textId="50803B62" w:rsidR="00701CEA" w:rsidRPr="00FA19C2" w:rsidRDefault="00701CEA" w:rsidP="00701C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Получение информации по вопросам предоставления </w:t>
      </w:r>
      <w:r w:rsidR="003E7821" w:rsidRPr="00FA19C2">
        <w:rPr>
          <w:rFonts w:ascii="Times New Roman" w:eastAsia="Calibri" w:hAnsi="Times New Roman" w:cs="Times New Roman"/>
          <w:sz w:val="28"/>
          <w:szCs w:val="28"/>
        </w:rPr>
        <w:t xml:space="preserve">муниципальной </w:t>
      </w:r>
      <w:r w:rsidRPr="00FA19C2">
        <w:rPr>
          <w:rFonts w:ascii="Times New Roman" w:eastAsia="Calibri" w:hAnsi="Times New Roman" w:cs="Times New Roman"/>
          <w:sz w:val="28"/>
          <w:szCs w:val="28"/>
        </w:rPr>
        <w:t>услуги осуществляется бесплатно.</w:t>
      </w:r>
    </w:p>
    <w:p w14:paraId="6F80EA60" w14:textId="2C9F48F6" w:rsidR="00543A36" w:rsidRPr="00FA19C2" w:rsidRDefault="00543A36" w:rsidP="00EC0B5A">
      <w:pPr>
        <w:widowControl w:val="0"/>
        <w:tabs>
          <w:tab w:val="left" w:pos="1418"/>
          <w:tab w:val="left" w:pos="7425"/>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1.6.</w:t>
      </w:r>
      <w:r w:rsidR="009001CA" w:rsidRPr="00FA19C2">
        <w:rPr>
          <w:rFonts w:ascii="Times New Roman" w:eastAsia="Calibri" w:hAnsi="Times New Roman" w:cs="Times New Roman"/>
          <w:sz w:val="28"/>
          <w:szCs w:val="28"/>
        </w:rPr>
        <w:tab/>
      </w:r>
      <w:r w:rsidR="00EC0B5A" w:rsidRPr="00FA19C2">
        <w:rPr>
          <w:rFonts w:ascii="Times New Roman" w:eastAsia="Calibri" w:hAnsi="Times New Roman" w:cs="Times New Roman"/>
          <w:sz w:val="28"/>
          <w:szCs w:val="28"/>
        </w:rPr>
        <w:t xml:space="preserve">При </w:t>
      </w:r>
      <w:r w:rsidR="00EC0B5A">
        <w:rPr>
          <w:rFonts w:ascii="Times New Roman" w:eastAsia="Calibri" w:hAnsi="Times New Roman" w:cs="Times New Roman"/>
          <w:sz w:val="28"/>
          <w:szCs w:val="28"/>
        </w:rPr>
        <w:t xml:space="preserve">устном </w:t>
      </w:r>
      <w:r w:rsidR="00EC0B5A" w:rsidRPr="00FA19C2">
        <w:rPr>
          <w:rFonts w:ascii="Times New Roman" w:eastAsia="Calibri" w:hAnsi="Times New Roman" w:cs="Times New Roman"/>
          <w:sz w:val="28"/>
          <w:szCs w:val="28"/>
        </w:rPr>
        <w:t xml:space="preserve">обращении заявителя (лично или по телефону) </w:t>
      </w:r>
      <w:r w:rsidR="00EC0B5A">
        <w:rPr>
          <w:rFonts w:ascii="Times New Roman" w:eastAsia="Calibri" w:hAnsi="Times New Roman" w:cs="Times New Roman"/>
          <w:sz w:val="28"/>
          <w:szCs w:val="28"/>
        </w:rPr>
        <w:t xml:space="preserve">специалист Администрации или специалист </w:t>
      </w:r>
      <w:r w:rsidR="00EC0B5A" w:rsidRPr="00FB3FBB">
        <w:rPr>
          <w:rFonts w:ascii="Times New Roman" w:eastAsia="Calibri" w:hAnsi="Times New Roman" w:cs="Times New Roman"/>
          <w:sz w:val="28"/>
          <w:szCs w:val="28"/>
        </w:rPr>
        <w:t>МКУ «Городская казна» г. Стерлитамак</w:t>
      </w:r>
      <w:r w:rsidR="00EC0B5A" w:rsidRPr="00FA19C2">
        <w:rPr>
          <w:rFonts w:ascii="Times New Roman" w:eastAsia="Calibri" w:hAnsi="Times New Roman" w:cs="Times New Roman"/>
          <w:sz w:val="28"/>
          <w:szCs w:val="28"/>
        </w:rPr>
        <w:t>, осуществляющий консультирование, подробно и в вежливой (корректной) форме информирует обратившихся по интересующим вопросам.</w:t>
      </w:r>
    </w:p>
    <w:p w14:paraId="3FAC5724" w14:textId="79B8D922" w:rsidR="00543A36" w:rsidRPr="00FA19C2" w:rsidRDefault="00543A36" w:rsidP="00543A36">
      <w:pPr>
        <w:widowControl w:val="0"/>
        <w:tabs>
          <w:tab w:val="left" w:pos="7425"/>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Ответ на телефонный звонок должен начинаться с информации </w:t>
      </w:r>
      <w:r w:rsidR="00136613"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 xml:space="preserve">о наименовании органа, в который позвонил заявитель, фамилии, имени, отчества (последнее – при наличии) и должности </w:t>
      </w:r>
      <w:r w:rsidR="00082244" w:rsidRPr="00FA19C2">
        <w:rPr>
          <w:rFonts w:ascii="Times New Roman" w:eastAsia="Calibri" w:hAnsi="Times New Roman" w:cs="Times New Roman"/>
          <w:sz w:val="28"/>
          <w:szCs w:val="28"/>
        </w:rPr>
        <w:t xml:space="preserve">должностного лица, </w:t>
      </w:r>
      <w:r w:rsidRPr="00FA19C2">
        <w:rPr>
          <w:rFonts w:ascii="Times New Roman" w:eastAsia="Calibri" w:hAnsi="Times New Roman" w:cs="Times New Roman"/>
          <w:sz w:val="28"/>
          <w:szCs w:val="28"/>
        </w:rPr>
        <w:t>работника, принявшего телефонный звонок.</w:t>
      </w:r>
    </w:p>
    <w:p w14:paraId="3612CB1A" w14:textId="77777777" w:rsidR="00EC0B5A" w:rsidRPr="00FA19C2" w:rsidRDefault="00EC0B5A" w:rsidP="00EC0B5A">
      <w:pPr>
        <w:widowControl w:val="0"/>
        <w:tabs>
          <w:tab w:val="left" w:pos="7425"/>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Если </w:t>
      </w:r>
      <w:r>
        <w:rPr>
          <w:rFonts w:ascii="Times New Roman" w:eastAsia="Calibri" w:hAnsi="Times New Roman" w:cs="Times New Roman"/>
          <w:sz w:val="28"/>
          <w:szCs w:val="28"/>
        </w:rPr>
        <w:t>специалист МКУ «Городская казна» г. Стерлитамак</w:t>
      </w:r>
      <w:r w:rsidRPr="00FA19C2">
        <w:rPr>
          <w:rFonts w:ascii="Times New Roman" w:eastAsia="Calibri" w:hAnsi="Times New Roman" w:cs="Times New Roman"/>
          <w:sz w:val="28"/>
          <w:szCs w:val="28"/>
        </w:rPr>
        <w:t xml:space="preserve"> не может самостоятельно дать ответ, телефонный звонок</w:t>
      </w:r>
      <w:r w:rsidRPr="00FA19C2">
        <w:rPr>
          <w:rFonts w:ascii="Times New Roman" w:eastAsia="Calibri" w:hAnsi="Times New Roman" w:cs="Times New Roman"/>
          <w:i/>
          <w:sz w:val="28"/>
          <w:szCs w:val="28"/>
        </w:rPr>
        <w:t xml:space="preserve"> </w:t>
      </w:r>
      <w:r w:rsidRPr="00FA19C2">
        <w:rPr>
          <w:rFonts w:ascii="Times New Roman" w:eastAsia="Calibri" w:hAnsi="Times New Roman" w:cs="Times New Roman"/>
          <w:sz w:val="28"/>
          <w:szCs w:val="28"/>
        </w:rPr>
        <w:t xml:space="preserve">должен быть переадресован (переведен) на другого должностного лица или же </w:t>
      </w:r>
      <w:r>
        <w:rPr>
          <w:rFonts w:ascii="Times New Roman" w:eastAsia="Calibri" w:hAnsi="Times New Roman" w:cs="Times New Roman"/>
          <w:sz w:val="28"/>
          <w:szCs w:val="28"/>
        </w:rPr>
        <w:t>заявителю</w:t>
      </w:r>
      <w:r w:rsidRPr="00FA19C2">
        <w:rPr>
          <w:rFonts w:ascii="Times New Roman" w:eastAsia="Calibri" w:hAnsi="Times New Roman" w:cs="Times New Roman"/>
          <w:sz w:val="28"/>
          <w:szCs w:val="28"/>
        </w:rPr>
        <w:t>, обратившемуся лицу должен быть сообщен телефонный номер, по которому можно будет получить необходимую информацию.</w:t>
      </w:r>
    </w:p>
    <w:p w14:paraId="49959DC9" w14:textId="6DDBD300" w:rsidR="00543A36" w:rsidRPr="00FA19C2" w:rsidRDefault="00543A36" w:rsidP="00543A36">
      <w:pPr>
        <w:widowControl w:val="0"/>
        <w:tabs>
          <w:tab w:val="left" w:pos="7425"/>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Если подготовка ответа требует продолжительного вр</w:t>
      </w:r>
      <w:r w:rsidR="00D81894" w:rsidRPr="00FA19C2">
        <w:rPr>
          <w:rFonts w:ascii="Times New Roman" w:eastAsia="Calibri" w:hAnsi="Times New Roman" w:cs="Times New Roman"/>
          <w:sz w:val="28"/>
          <w:szCs w:val="28"/>
        </w:rPr>
        <w:t xml:space="preserve">емени, </w:t>
      </w:r>
      <w:r w:rsidRPr="00FA19C2">
        <w:rPr>
          <w:rFonts w:ascii="Times New Roman" w:eastAsia="Calibri" w:hAnsi="Times New Roman" w:cs="Times New Roman"/>
          <w:sz w:val="28"/>
          <w:szCs w:val="28"/>
        </w:rPr>
        <w:t>он предлагает заявителю один из следующих вариантов дальнейших действий:</w:t>
      </w:r>
    </w:p>
    <w:p w14:paraId="0BD2F92C" w14:textId="7312F64B" w:rsidR="00543A36" w:rsidRPr="00FA19C2" w:rsidRDefault="009001CA" w:rsidP="009001CA">
      <w:pPr>
        <w:widowControl w:val="0"/>
        <w:tabs>
          <w:tab w:val="left" w:pos="1418"/>
          <w:tab w:val="left" w:pos="7425"/>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543A36" w:rsidRPr="00FA19C2">
        <w:rPr>
          <w:rFonts w:ascii="Times New Roman" w:eastAsia="Calibri" w:hAnsi="Times New Roman" w:cs="Times New Roman"/>
          <w:sz w:val="28"/>
          <w:szCs w:val="28"/>
        </w:rPr>
        <w:t xml:space="preserve">изложить обращение в письменной форме; </w:t>
      </w:r>
    </w:p>
    <w:p w14:paraId="37ADB599" w14:textId="397FA005" w:rsidR="00543A36" w:rsidRPr="00FA19C2" w:rsidRDefault="009001CA" w:rsidP="009001CA">
      <w:pPr>
        <w:widowControl w:val="0"/>
        <w:tabs>
          <w:tab w:val="left" w:pos="1418"/>
          <w:tab w:val="left" w:pos="7425"/>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543A36" w:rsidRPr="00FA19C2">
        <w:rPr>
          <w:rFonts w:ascii="Times New Roman" w:eastAsia="Calibri" w:hAnsi="Times New Roman" w:cs="Times New Roman"/>
          <w:sz w:val="28"/>
          <w:szCs w:val="28"/>
        </w:rPr>
        <w:t>назначить другое время для консультаций.</w:t>
      </w:r>
    </w:p>
    <w:p w14:paraId="6C9FB137" w14:textId="77777777" w:rsidR="00EC0B5A" w:rsidRPr="00FA19C2" w:rsidRDefault="00EC0B5A" w:rsidP="00EC0B5A">
      <w:pPr>
        <w:widowControl w:val="0"/>
        <w:tabs>
          <w:tab w:val="left" w:pos="7425"/>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Специалист </w:t>
      </w:r>
      <w:r w:rsidRPr="0056699B">
        <w:rPr>
          <w:rFonts w:ascii="Times New Roman" w:hAnsi="Times New Roman" w:cs="Times New Roman"/>
          <w:sz w:val="28"/>
          <w:szCs w:val="28"/>
        </w:rPr>
        <w:t>МКУ</w:t>
      </w:r>
      <w:r w:rsidRPr="0056699B">
        <w:rPr>
          <w:rFonts w:ascii="Times New Roman" w:eastAsia="Calibri" w:hAnsi="Times New Roman" w:cs="Times New Roman"/>
          <w:sz w:val="28"/>
          <w:szCs w:val="28"/>
        </w:rPr>
        <w:t xml:space="preserve"> </w:t>
      </w:r>
      <w:r>
        <w:rPr>
          <w:rFonts w:ascii="Times New Roman" w:eastAsia="Calibri" w:hAnsi="Times New Roman" w:cs="Times New Roman"/>
          <w:sz w:val="28"/>
          <w:szCs w:val="28"/>
        </w:rPr>
        <w:t>«Городская казна» г. Стерлитамак</w:t>
      </w:r>
      <w:r w:rsidRPr="00FA19C2">
        <w:rPr>
          <w:rFonts w:ascii="Times New Roman" w:eastAsia="Calibri" w:hAnsi="Times New Roman" w:cs="Times New Roman"/>
          <w:sz w:val="28"/>
          <w:szCs w:val="28"/>
        </w:rPr>
        <w:t xml:space="preserve"> не вправе осуществлять информирование, выходящее за рамки стандартных процедур</w:t>
      </w:r>
      <w:r>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и условий предоставления муниципальной услуги и влияющее прямо</w:t>
      </w:r>
      <w:r>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или косвенно на принимаемое решение.</w:t>
      </w:r>
    </w:p>
    <w:p w14:paraId="447FCD60" w14:textId="77777777" w:rsidR="00543A36" w:rsidRPr="00FA19C2" w:rsidRDefault="00543A36" w:rsidP="00543A3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Продолжительность информирования по телефону не должна превышать 10 минут.</w:t>
      </w:r>
    </w:p>
    <w:p w14:paraId="75F6C080" w14:textId="77777777" w:rsidR="00543A36" w:rsidRPr="00FA19C2" w:rsidRDefault="00543A36" w:rsidP="00543A3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Информирование осуществляется в соответствии с графиком приема граждан.</w:t>
      </w:r>
    </w:p>
    <w:p w14:paraId="54445A20" w14:textId="77777777" w:rsidR="00EC0B5A" w:rsidRPr="00FA19C2" w:rsidRDefault="00543A36"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1.7.</w:t>
      </w:r>
      <w:r w:rsidR="009001CA" w:rsidRPr="00FA19C2">
        <w:rPr>
          <w:rFonts w:ascii="Times New Roman" w:eastAsia="Calibri" w:hAnsi="Times New Roman" w:cs="Times New Roman"/>
          <w:sz w:val="28"/>
          <w:szCs w:val="28"/>
        </w:rPr>
        <w:tab/>
      </w:r>
      <w:r w:rsidR="00EC0B5A" w:rsidRPr="00FA19C2">
        <w:rPr>
          <w:rFonts w:ascii="Times New Roman" w:eastAsia="Calibri" w:hAnsi="Times New Roman" w:cs="Times New Roman"/>
          <w:sz w:val="28"/>
          <w:szCs w:val="28"/>
        </w:rPr>
        <w:t xml:space="preserve">По письменному обращению заявителя </w:t>
      </w:r>
      <w:r w:rsidR="00EC0B5A">
        <w:rPr>
          <w:rFonts w:ascii="Times New Roman" w:eastAsia="Calibri" w:hAnsi="Times New Roman" w:cs="Times New Roman"/>
          <w:sz w:val="28"/>
          <w:szCs w:val="28"/>
        </w:rPr>
        <w:t>специалист МКУ «Городская казна» г. Стерлитамак</w:t>
      </w:r>
      <w:r w:rsidR="00EC0B5A" w:rsidRPr="003A0800">
        <w:rPr>
          <w:rFonts w:ascii="Times New Roman" w:eastAsia="Calibri" w:hAnsi="Times New Roman" w:cs="Times New Roman"/>
          <w:sz w:val="28"/>
          <w:szCs w:val="28"/>
        </w:rPr>
        <w:t>,</w:t>
      </w:r>
      <w:r w:rsidR="00EC0B5A" w:rsidRPr="00FA19C2">
        <w:rPr>
          <w:rFonts w:ascii="Times New Roman" w:eastAsia="Calibri" w:hAnsi="Times New Roman" w:cs="Times New Roman"/>
          <w:sz w:val="28"/>
          <w:szCs w:val="28"/>
        </w:rPr>
        <w:t xml:space="preserve"> ответственный  за предоставление муниципальной услуги, подробно в письменной форме разъясняет заинтересованному лицу сведения по вопросам, указанным  в </w:t>
      </w:r>
      <w:hyperlink r:id="rId10" w:anchor="Par84" w:history="1">
        <w:r w:rsidR="00EC0B5A" w:rsidRPr="00FA19C2">
          <w:rPr>
            <w:rFonts w:ascii="Times New Roman" w:eastAsia="Calibri" w:hAnsi="Times New Roman" w:cs="Times New Roman"/>
            <w:sz w:val="28"/>
            <w:szCs w:val="28"/>
          </w:rPr>
          <w:t>пункте</w:t>
        </w:r>
      </w:hyperlink>
      <w:r w:rsidR="00EC0B5A" w:rsidRPr="00FA19C2">
        <w:rPr>
          <w:rFonts w:ascii="Times New Roman" w:eastAsia="Calibri" w:hAnsi="Times New Roman" w:cs="Times New Roman"/>
          <w:sz w:val="28"/>
          <w:szCs w:val="28"/>
        </w:rPr>
        <w:t xml:space="preserve"> 1.5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14:paraId="72B9CFFE" w14:textId="7D4D3D7D" w:rsidR="00A310A7" w:rsidRPr="00FA19C2" w:rsidRDefault="00A310A7" w:rsidP="00A310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1.8.</w:t>
      </w:r>
      <w:r w:rsidR="00D77395"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На </w:t>
      </w:r>
      <w:r w:rsidR="00EC0B5A">
        <w:rPr>
          <w:rFonts w:ascii="Times New Roman" w:eastAsia="Calibri" w:hAnsi="Times New Roman" w:cs="Times New Roman"/>
          <w:sz w:val="28"/>
          <w:szCs w:val="28"/>
        </w:rPr>
        <w:t xml:space="preserve">ЕПГУ, </w:t>
      </w:r>
      <w:r w:rsidRPr="00FA19C2">
        <w:rPr>
          <w:rFonts w:ascii="Times New Roman" w:eastAsia="Calibri" w:hAnsi="Times New Roman" w:cs="Times New Roman"/>
          <w:sz w:val="28"/>
          <w:szCs w:val="28"/>
        </w:rPr>
        <w:t xml:space="preserve">РПГУ размещаются сведения, предусмотренные Положением о </w:t>
      </w:r>
      <w:r w:rsidR="00915D1D" w:rsidRPr="00FA19C2">
        <w:rPr>
          <w:rFonts w:ascii="Times New Roman" w:eastAsia="Calibri" w:hAnsi="Times New Roman" w:cs="Times New Roman"/>
          <w:sz w:val="28"/>
          <w:szCs w:val="28"/>
        </w:rPr>
        <w:t>государственной</w:t>
      </w:r>
      <w:r w:rsidRPr="00FA19C2">
        <w:rPr>
          <w:rFonts w:ascii="Times New Roman" w:eastAsia="Calibri" w:hAnsi="Times New Roman" w:cs="Times New Roman"/>
          <w:sz w:val="28"/>
          <w:szCs w:val="28"/>
        </w:rPr>
        <w:t xml:space="preserve"> информационной системе «Реестр государственных и муниципальных услуг (функций) Республики Башкортостан», утвержденным постановлением Правител</w:t>
      </w:r>
      <w:r w:rsidR="00915D1D" w:rsidRPr="00FA19C2">
        <w:rPr>
          <w:rFonts w:ascii="Times New Roman" w:eastAsia="Calibri" w:hAnsi="Times New Roman" w:cs="Times New Roman"/>
          <w:sz w:val="28"/>
          <w:szCs w:val="28"/>
        </w:rPr>
        <w:t xml:space="preserve">ьства Республики Башкортостан </w:t>
      </w:r>
      <w:r w:rsidR="00D77395"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 xml:space="preserve">от 3 марта 2014 года № 84 (с последующими изменениями). </w:t>
      </w:r>
    </w:p>
    <w:p w14:paraId="669260A3" w14:textId="77777777" w:rsidR="00EC0B5A" w:rsidRPr="00FA19C2" w:rsidRDefault="00A310A7"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lastRenderedPageBreak/>
        <w:t>1.9</w:t>
      </w:r>
      <w:r w:rsidR="00543A36" w:rsidRPr="00FA19C2">
        <w:rPr>
          <w:rFonts w:ascii="Times New Roman" w:eastAsia="Calibri" w:hAnsi="Times New Roman" w:cs="Times New Roman"/>
          <w:sz w:val="28"/>
          <w:szCs w:val="28"/>
        </w:rPr>
        <w:t>.</w:t>
      </w:r>
      <w:r w:rsidR="00D77395" w:rsidRPr="00FA19C2">
        <w:rPr>
          <w:rFonts w:ascii="Times New Roman" w:eastAsia="Calibri" w:hAnsi="Times New Roman" w:cs="Times New Roman"/>
          <w:sz w:val="28"/>
          <w:szCs w:val="28"/>
        </w:rPr>
        <w:tab/>
      </w:r>
      <w:r w:rsidR="00EC0B5A" w:rsidRPr="00FA19C2">
        <w:rPr>
          <w:rFonts w:ascii="Times New Roman" w:eastAsia="Calibri" w:hAnsi="Times New Roman" w:cs="Times New Roman"/>
          <w:sz w:val="28"/>
          <w:szCs w:val="28"/>
        </w:rPr>
        <w:t xml:space="preserve">На официальном сайте </w:t>
      </w:r>
      <w:r w:rsidR="00EC0B5A">
        <w:rPr>
          <w:rFonts w:ascii="Times New Roman" w:eastAsia="Calibri" w:hAnsi="Times New Roman" w:cs="Times New Roman"/>
          <w:sz w:val="28"/>
          <w:szCs w:val="28"/>
        </w:rPr>
        <w:t>Администрации</w:t>
      </w:r>
      <w:r w:rsidR="00EC0B5A" w:rsidRPr="00FA19C2">
        <w:rPr>
          <w:rFonts w:ascii="Times New Roman" w:eastAsia="Calibri" w:hAnsi="Times New Roman" w:cs="Times New Roman"/>
          <w:sz w:val="28"/>
          <w:szCs w:val="28"/>
        </w:rPr>
        <w:t xml:space="preserve"> со сведениями, указанными в пункте 1.8 Административного регламента, размещаются:</w:t>
      </w:r>
    </w:p>
    <w:p w14:paraId="7C617513" w14:textId="18924CAC" w:rsidR="00543A36" w:rsidRPr="00FA19C2" w:rsidRDefault="00D77395" w:rsidP="00A310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543A36" w:rsidRPr="00FA19C2">
        <w:rPr>
          <w:rFonts w:ascii="Times New Roman" w:eastAsia="Calibri" w:hAnsi="Times New Roman" w:cs="Times New Roman"/>
          <w:sz w:val="28"/>
          <w:szCs w:val="28"/>
        </w:rPr>
        <w:t>порядок и способы под</w:t>
      </w:r>
      <w:r w:rsidR="00BD43B6" w:rsidRPr="00FA19C2">
        <w:rPr>
          <w:rFonts w:ascii="Times New Roman" w:eastAsia="Calibri" w:hAnsi="Times New Roman" w:cs="Times New Roman"/>
          <w:sz w:val="28"/>
          <w:szCs w:val="28"/>
        </w:rPr>
        <w:t>ачи заявления о предоставлении муниципальной</w:t>
      </w:r>
      <w:r w:rsidR="00543A36" w:rsidRPr="00FA19C2">
        <w:rPr>
          <w:rFonts w:ascii="Times New Roman" w:eastAsia="Calibri" w:hAnsi="Times New Roman" w:cs="Times New Roman"/>
          <w:sz w:val="28"/>
          <w:szCs w:val="28"/>
        </w:rPr>
        <w:t xml:space="preserve"> услуги;</w:t>
      </w:r>
    </w:p>
    <w:p w14:paraId="41D553A9" w14:textId="0894E788" w:rsidR="00543A36" w:rsidRPr="00FA19C2" w:rsidRDefault="00D77395" w:rsidP="00A310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543A36" w:rsidRPr="00FA19C2">
        <w:rPr>
          <w:rFonts w:ascii="Times New Roman" w:eastAsia="Calibri" w:hAnsi="Times New Roman" w:cs="Times New Roman"/>
          <w:sz w:val="28"/>
          <w:szCs w:val="28"/>
        </w:rPr>
        <w:t>порядок получения сведений о ходе рассмотрения заявления</w:t>
      </w:r>
      <w:r w:rsidRPr="00FA19C2">
        <w:rPr>
          <w:rFonts w:ascii="Times New Roman" w:eastAsia="Calibri" w:hAnsi="Times New Roman" w:cs="Times New Roman"/>
          <w:sz w:val="28"/>
          <w:szCs w:val="28"/>
        </w:rPr>
        <w:t xml:space="preserve">                   </w:t>
      </w:r>
      <w:r w:rsidR="00543A36" w:rsidRPr="00FA19C2">
        <w:rPr>
          <w:rFonts w:ascii="Times New Roman" w:eastAsia="Calibri" w:hAnsi="Times New Roman" w:cs="Times New Roman"/>
          <w:sz w:val="28"/>
          <w:szCs w:val="28"/>
        </w:rPr>
        <w:t xml:space="preserve"> о предоставлении </w:t>
      </w:r>
      <w:r w:rsidR="00BD43B6" w:rsidRPr="00FA19C2">
        <w:rPr>
          <w:rFonts w:ascii="Times New Roman" w:eastAsia="Calibri" w:hAnsi="Times New Roman" w:cs="Times New Roman"/>
          <w:sz w:val="28"/>
          <w:szCs w:val="28"/>
        </w:rPr>
        <w:t>муниципальной</w:t>
      </w:r>
      <w:r w:rsidR="00543A36" w:rsidRPr="00FA19C2">
        <w:rPr>
          <w:rFonts w:ascii="Times New Roman" w:eastAsia="Calibri" w:hAnsi="Times New Roman" w:cs="Times New Roman"/>
          <w:sz w:val="28"/>
          <w:szCs w:val="28"/>
        </w:rPr>
        <w:t xml:space="preserve"> услуги и о результатах предоставления </w:t>
      </w:r>
      <w:r w:rsidR="00BD43B6" w:rsidRPr="00FA19C2">
        <w:rPr>
          <w:rFonts w:ascii="Times New Roman" w:eastAsia="Calibri" w:hAnsi="Times New Roman" w:cs="Times New Roman"/>
          <w:sz w:val="28"/>
          <w:szCs w:val="28"/>
        </w:rPr>
        <w:t xml:space="preserve">муниципальной </w:t>
      </w:r>
      <w:r w:rsidR="00543A36" w:rsidRPr="00FA19C2">
        <w:rPr>
          <w:rFonts w:ascii="Times New Roman" w:eastAsia="Calibri" w:hAnsi="Times New Roman" w:cs="Times New Roman"/>
          <w:sz w:val="28"/>
          <w:szCs w:val="28"/>
        </w:rPr>
        <w:t>услуги.</w:t>
      </w:r>
    </w:p>
    <w:p w14:paraId="704A20FC" w14:textId="77777777" w:rsidR="00EC0B5A" w:rsidRPr="00FA19C2" w:rsidRDefault="00805D4F"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1.10.</w:t>
      </w:r>
      <w:r w:rsidR="00D77395" w:rsidRPr="00FA19C2">
        <w:rPr>
          <w:rFonts w:ascii="Times New Roman" w:eastAsia="Calibri" w:hAnsi="Times New Roman" w:cs="Times New Roman"/>
          <w:sz w:val="28"/>
          <w:szCs w:val="28"/>
        </w:rPr>
        <w:tab/>
      </w:r>
      <w:r w:rsidR="00EC0B5A" w:rsidRPr="00FA19C2">
        <w:rPr>
          <w:rFonts w:ascii="Times New Roman" w:eastAsia="Calibri" w:hAnsi="Times New Roman" w:cs="Times New Roman"/>
          <w:sz w:val="28"/>
          <w:szCs w:val="28"/>
        </w:rPr>
        <w:t xml:space="preserve">На информационных стендах </w:t>
      </w:r>
      <w:r w:rsidR="00EC0B5A">
        <w:rPr>
          <w:rFonts w:ascii="Times New Roman" w:eastAsia="Calibri" w:hAnsi="Times New Roman" w:cs="Times New Roman"/>
          <w:sz w:val="28"/>
          <w:szCs w:val="28"/>
        </w:rPr>
        <w:t>Администрации</w:t>
      </w:r>
      <w:r w:rsidR="00EC0B5A" w:rsidRPr="00FA19C2">
        <w:rPr>
          <w:rFonts w:ascii="Times New Roman" w:eastAsia="Calibri" w:hAnsi="Times New Roman" w:cs="Times New Roman"/>
          <w:sz w:val="28"/>
          <w:szCs w:val="28"/>
        </w:rPr>
        <w:t>, подлежит размещению следующая информация:</w:t>
      </w:r>
    </w:p>
    <w:p w14:paraId="66E044E0" w14:textId="77777777" w:rsidR="00EC0B5A" w:rsidRPr="00FA19C2" w:rsidRDefault="00EC0B5A"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t xml:space="preserve">место нахождения и график работы </w:t>
      </w:r>
      <w:bookmarkStart w:id="1" w:name="_Hlk162348225"/>
      <w:r>
        <w:rPr>
          <w:rFonts w:ascii="Times New Roman" w:eastAsia="Calibri" w:hAnsi="Times New Roman" w:cs="Times New Roman"/>
          <w:sz w:val="28"/>
          <w:szCs w:val="28"/>
        </w:rPr>
        <w:t>Администрации</w:t>
      </w:r>
      <w:r w:rsidRPr="00FA19C2">
        <w:rPr>
          <w:rFonts w:ascii="Times New Roman" w:eastAsia="Calibri" w:hAnsi="Times New Roman" w:cs="Times New Roman"/>
          <w:sz w:val="28"/>
          <w:szCs w:val="28"/>
        </w:rPr>
        <w:t xml:space="preserve">, </w:t>
      </w:r>
      <w:r>
        <w:rPr>
          <w:rFonts w:ascii="Times New Roman" w:eastAsia="Calibri" w:hAnsi="Times New Roman" w:cs="Times New Roman"/>
          <w:sz w:val="28"/>
          <w:szCs w:val="28"/>
        </w:rPr>
        <w:t>МКУ «Городская казна» г. Стерлитамак</w:t>
      </w:r>
      <w:bookmarkEnd w:id="1"/>
      <w:r w:rsidRPr="00FA19C2">
        <w:rPr>
          <w:rFonts w:ascii="Times New Roman" w:eastAsia="Calibri" w:hAnsi="Times New Roman" w:cs="Times New Roman"/>
          <w:sz w:val="28"/>
          <w:szCs w:val="28"/>
        </w:rPr>
        <w:t>;</w:t>
      </w:r>
    </w:p>
    <w:p w14:paraId="44BF43C7" w14:textId="77777777" w:rsidR="00EC0B5A" w:rsidRPr="00FA19C2" w:rsidRDefault="00EC0B5A"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t xml:space="preserve">справочные телефоны структурного подразделения </w:t>
      </w:r>
      <w:r>
        <w:rPr>
          <w:rFonts w:ascii="Times New Roman" w:eastAsia="Calibri" w:hAnsi="Times New Roman" w:cs="Times New Roman"/>
          <w:sz w:val="28"/>
          <w:szCs w:val="28"/>
        </w:rPr>
        <w:t>Администрации, МКУ «Городская казна» г. Стерлитамак</w:t>
      </w:r>
      <w:r w:rsidRPr="00FA19C2">
        <w:rPr>
          <w:rFonts w:ascii="Times New Roman" w:eastAsia="Calibri" w:hAnsi="Times New Roman" w:cs="Times New Roman"/>
          <w:sz w:val="28"/>
          <w:szCs w:val="28"/>
        </w:rPr>
        <w:t>, предоставляющего муниципальную услугу;</w:t>
      </w:r>
    </w:p>
    <w:p w14:paraId="7898138A" w14:textId="77777777" w:rsidR="00EC0B5A" w:rsidRPr="00FA19C2" w:rsidRDefault="00EC0B5A"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t xml:space="preserve">адреса официального сайта, а также электронной почты </w:t>
      </w:r>
      <w:r>
        <w:rPr>
          <w:rFonts w:ascii="Times New Roman" w:eastAsia="Calibri" w:hAnsi="Times New Roman" w:cs="Times New Roman"/>
          <w:sz w:val="28"/>
          <w:szCs w:val="28"/>
        </w:rPr>
        <w:t>Администрации</w:t>
      </w:r>
      <w:r w:rsidRPr="00FA19C2">
        <w:rPr>
          <w:rFonts w:ascii="Times New Roman" w:eastAsia="Calibri" w:hAnsi="Times New Roman" w:cs="Times New Roman"/>
          <w:sz w:val="28"/>
          <w:szCs w:val="28"/>
        </w:rPr>
        <w:t xml:space="preserve">, </w:t>
      </w:r>
      <w:r>
        <w:rPr>
          <w:rFonts w:ascii="Times New Roman" w:eastAsia="Calibri" w:hAnsi="Times New Roman" w:cs="Times New Roman"/>
          <w:sz w:val="28"/>
          <w:szCs w:val="28"/>
        </w:rPr>
        <w:t>МКУ «Городская казна» г. Стерлитамак</w:t>
      </w:r>
      <w:r w:rsidRPr="00FA19C2">
        <w:rPr>
          <w:rFonts w:ascii="Times New Roman" w:eastAsia="Calibri" w:hAnsi="Times New Roman" w:cs="Times New Roman"/>
          <w:sz w:val="28"/>
          <w:szCs w:val="28"/>
        </w:rPr>
        <w:t>;</w:t>
      </w:r>
    </w:p>
    <w:p w14:paraId="7D3284B3" w14:textId="77777777" w:rsidR="00EC0B5A" w:rsidRPr="00FA19C2" w:rsidRDefault="00EC0B5A"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t>образцы заполнения заявления и приложений к заявлениям;</w:t>
      </w:r>
    </w:p>
    <w:p w14:paraId="1619B2B4" w14:textId="77777777" w:rsidR="00EC0B5A" w:rsidRPr="00FA19C2" w:rsidRDefault="00EC0B5A"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t>исчерпывающий перечень документов, необходимых для предоставления муниципальной услуги;</w:t>
      </w:r>
    </w:p>
    <w:p w14:paraId="72E9579D" w14:textId="77777777" w:rsidR="00EC0B5A" w:rsidRPr="00FA19C2" w:rsidRDefault="00EC0B5A"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t>порядок и способы подачи заявления о предоставлении муниципальной услуги;</w:t>
      </w:r>
    </w:p>
    <w:p w14:paraId="7CD31306" w14:textId="77777777" w:rsidR="00EC0B5A" w:rsidRPr="00FA19C2" w:rsidRDefault="00EC0B5A"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t>порядок и способы получения разъяснений по порядку предоставления</w:t>
      </w:r>
    </w:p>
    <w:p w14:paraId="488DCA16" w14:textId="77777777" w:rsidR="00EC0B5A" w:rsidRPr="00FA19C2" w:rsidRDefault="00EC0B5A" w:rsidP="00EC0B5A">
      <w:pPr>
        <w:widowControl w:val="0"/>
        <w:autoSpaceDE w:val="0"/>
        <w:autoSpaceDN w:val="0"/>
        <w:adjustRightInd w:val="0"/>
        <w:spacing w:after="0" w:line="240" w:lineRule="auto"/>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муниципальной услуги;</w:t>
      </w:r>
    </w:p>
    <w:p w14:paraId="028E800B" w14:textId="77777777" w:rsidR="00EC0B5A" w:rsidRPr="00FA19C2" w:rsidRDefault="00EC0B5A"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t>порядок получения сведений о ходе рассмотрения заявления</w:t>
      </w:r>
      <w:r>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о предоставлении муниципальной услуги и о результатах предоставления муниципальной услуги;</w:t>
      </w:r>
    </w:p>
    <w:p w14:paraId="2FD2D580" w14:textId="77777777" w:rsidR="00EC0B5A" w:rsidRPr="00FA19C2" w:rsidRDefault="00EC0B5A"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t>порядок записи на личный прием к должностным лицам;</w:t>
      </w:r>
    </w:p>
    <w:p w14:paraId="46556F7C" w14:textId="77777777" w:rsidR="00EC0B5A" w:rsidRPr="00FA19C2" w:rsidRDefault="00EC0B5A"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3D3BCAC3" w14:textId="77777777" w:rsidR="00EC0B5A" w:rsidRPr="00FA19C2" w:rsidRDefault="00805D4F" w:rsidP="00EC0B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1.11</w:t>
      </w:r>
      <w:r w:rsidR="00543A36" w:rsidRPr="00FA19C2">
        <w:rPr>
          <w:rFonts w:ascii="Times New Roman" w:eastAsia="Calibri" w:hAnsi="Times New Roman" w:cs="Times New Roman"/>
          <w:sz w:val="28"/>
          <w:szCs w:val="28"/>
        </w:rPr>
        <w:t>.</w:t>
      </w:r>
      <w:r w:rsidR="00D77395" w:rsidRPr="00FA19C2">
        <w:rPr>
          <w:rFonts w:ascii="Times New Roman" w:eastAsia="Calibri" w:hAnsi="Times New Roman" w:cs="Times New Roman"/>
          <w:sz w:val="28"/>
          <w:szCs w:val="28"/>
        </w:rPr>
        <w:tab/>
      </w:r>
      <w:r w:rsidR="00EC0B5A" w:rsidRPr="00FA19C2">
        <w:rPr>
          <w:rFonts w:ascii="Times New Roman" w:eastAsia="Calibri" w:hAnsi="Times New Roman" w:cs="Times New Roman"/>
          <w:sz w:val="28"/>
          <w:szCs w:val="28"/>
        </w:rPr>
        <w:t xml:space="preserve">В зале ожидания </w:t>
      </w:r>
      <w:r w:rsidR="00EC0B5A">
        <w:rPr>
          <w:rFonts w:ascii="Times New Roman" w:eastAsia="Calibri" w:hAnsi="Times New Roman" w:cs="Times New Roman"/>
          <w:sz w:val="28"/>
          <w:szCs w:val="28"/>
        </w:rPr>
        <w:t>Администрации</w:t>
      </w:r>
      <w:r w:rsidR="00EC0B5A" w:rsidRPr="00FA19C2">
        <w:rPr>
          <w:rFonts w:ascii="Times New Roman" w:eastAsia="Calibri" w:hAnsi="Times New Roman" w:cs="Times New Roman"/>
          <w:sz w:val="28"/>
          <w:szCs w:val="28"/>
        </w:rPr>
        <w:t xml:space="preserve">, </w:t>
      </w:r>
      <w:r w:rsidR="00EC0B5A">
        <w:rPr>
          <w:rFonts w:ascii="Times New Roman" w:eastAsia="Calibri" w:hAnsi="Times New Roman" w:cs="Times New Roman"/>
          <w:sz w:val="28"/>
          <w:szCs w:val="28"/>
        </w:rPr>
        <w:t>МКУ «Городская казна» г. Стерлитамак</w:t>
      </w:r>
      <w:r w:rsidR="00EC0B5A" w:rsidRPr="00FA19C2">
        <w:rPr>
          <w:rFonts w:ascii="Times New Roman" w:eastAsia="Calibri" w:hAnsi="Times New Roman" w:cs="Times New Roman"/>
          <w:sz w:val="28"/>
          <w:szCs w:val="28"/>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0576B4D1" w14:textId="2144FC8C" w:rsidR="00AB6975" w:rsidRPr="00FA19C2" w:rsidRDefault="00805D4F"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1.12</w:t>
      </w:r>
      <w:r w:rsidR="00543A36" w:rsidRPr="00FA19C2">
        <w:rPr>
          <w:rFonts w:ascii="Times New Roman" w:eastAsia="Calibri" w:hAnsi="Times New Roman" w:cs="Times New Roman"/>
          <w:sz w:val="28"/>
          <w:szCs w:val="28"/>
        </w:rPr>
        <w:t>.</w:t>
      </w:r>
      <w:r w:rsidR="00D77395" w:rsidRPr="00FA19C2">
        <w:rPr>
          <w:rFonts w:ascii="Times New Roman" w:eastAsia="Calibri" w:hAnsi="Times New Roman" w:cs="Times New Roman"/>
          <w:sz w:val="28"/>
          <w:szCs w:val="28"/>
        </w:rPr>
        <w:tab/>
      </w:r>
      <w:r w:rsidR="00543A36" w:rsidRPr="00FA19C2">
        <w:rPr>
          <w:rFonts w:ascii="Times New Roman" w:eastAsia="Calibri" w:hAnsi="Times New Roman" w:cs="Times New Roman"/>
          <w:sz w:val="28"/>
          <w:szCs w:val="28"/>
        </w:rPr>
        <w:t xml:space="preserve">Информация о ходе рассмотрения заявления о предоставлении </w:t>
      </w:r>
      <w:r w:rsidR="00B15B8F" w:rsidRPr="00FA19C2">
        <w:rPr>
          <w:rFonts w:ascii="Times New Roman" w:eastAsia="Calibri" w:hAnsi="Times New Roman" w:cs="Times New Roman"/>
          <w:sz w:val="28"/>
          <w:szCs w:val="28"/>
        </w:rPr>
        <w:t>муниципальной</w:t>
      </w:r>
      <w:r w:rsidR="00543A36" w:rsidRPr="00FA19C2">
        <w:rPr>
          <w:rFonts w:ascii="Times New Roman" w:eastAsia="Calibri" w:hAnsi="Times New Roman" w:cs="Times New Roman"/>
          <w:sz w:val="28"/>
          <w:szCs w:val="28"/>
        </w:rPr>
        <w:t xml:space="preserve"> услуги и о результатах предоставления </w:t>
      </w:r>
      <w:r w:rsidR="00B15B8F" w:rsidRPr="00FA19C2">
        <w:rPr>
          <w:rFonts w:ascii="Times New Roman" w:eastAsia="Calibri" w:hAnsi="Times New Roman" w:cs="Times New Roman"/>
          <w:sz w:val="28"/>
          <w:szCs w:val="28"/>
        </w:rPr>
        <w:t xml:space="preserve">муниципальной </w:t>
      </w:r>
      <w:r w:rsidR="00543A36" w:rsidRPr="00FA19C2">
        <w:rPr>
          <w:rFonts w:ascii="Times New Roman" w:eastAsia="Calibri" w:hAnsi="Times New Roman" w:cs="Times New Roman"/>
          <w:sz w:val="28"/>
          <w:szCs w:val="28"/>
        </w:rPr>
        <w:t>услуги может быть получена заявителем (представителем) в соответствующем структурном подразделении</w:t>
      </w:r>
      <w:r w:rsidR="00B15B8F" w:rsidRPr="00FA19C2">
        <w:rPr>
          <w:rFonts w:ascii="Times New Roman" w:eastAsia="Calibri" w:hAnsi="Times New Roman" w:cs="Times New Roman"/>
          <w:sz w:val="28"/>
          <w:szCs w:val="28"/>
        </w:rPr>
        <w:t xml:space="preserve"> </w:t>
      </w:r>
      <w:r w:rsidR="00EC0B5A">
        <w:rPr>
          <w:rFonts w:ascii="Times New Roman" w:eastAsia="Calibri" w:hAnsi="Times New Roman" w:cs="Times New Roman"/>
          <w:sz w:val="28"/>
          <w:szCs w:val="28"/>
        </w:rPr>
        <w:t>Администрации</w:t>
      </w:r>
      <w:r w:rsidR="00EC0B5A" w:rsidRPr="00FA19C2">
        <w:rPr>
          <w:rFonts w:ascii="Times New Roman" w:eastAsia="Calibri" w:hAnsi="Times New Roman" w:cs="Times New Roman"/>
          <w:sz w:val="28"/>
          <w:szCs w:val="28"/>
        </w:rPr>
        <w:t xml:space="preserve">, </w:t>
      </w:r>
      <w:r w:rsidR="00EC0B5A">
        <w:rPr>
          <w:rFonts w:ascii="Times New Roman" w:eastAsia="Calibri" w:hAnsi="Times New Roman" w:cs="Times New Roman"/>
          <w:sz w:val="28"/>
          <w:szCs w:val="28"/>
        </w:rPr>
        <w:t>МКУ «Городская казна» г. Стерлитамак</w:t>
      </w:r>
      <w:r w:rsidR="00B15B8F" w:rsidRPr="00FA19C2">
        <w:rPr>
          <w:rFonts w:ascii="Times New Roman" w:eastAsia="Calibri" w:hAnsi="Times New Roman" w:cs="Times New Roman"/>
          <w:sz w:val="28"/>
          <w:szCs w:val="28"/>
        </w:rPr>
        <w:t>, организации</w:t>
      </w:r>
      <w:r w:rsidR="00543A36" w:rsidRPr="00FA19C2">
        <w:rPr>
          <w:rFonts w:ascii="Times New Roman" w:eastAsia="Calibri" w:hAnsi="Times New Roman" w:cs="Times New Roman"/>
          <w:sz w:val="28"/>
          <w:szCs w:val="28"/>
        </w:rPr>
        <w:t xml:space="preserve">  при обращении заявителя лично, по телефону</w:t>
      </w:r>
      <w:r w:rsidR="00A310A7" w:rsidRPr="00FA19C2">
        <w:rPr>
          <w:rFonts w:ascii="Times New Roman" w:eastAsia="Calibri" w:hAnsi="Times New Roman" w:cs="Times New Roman"/>
          <w:sz w:val="28"/>
          <w:szCs w:val="28"/>
        </w:rPr>
        <w:t xml:space="preserve">, посредством электронной почты, </w:t>
      </w:r>
      <w:r w:rsidR="00EC0B5A">
        <w:rPr>
          <w:rFonts w:ascii="Times New Roman" w:eastAsia="Calibri" w:hAnsi="Times New Roman" w:cs="Times New Roman"/>
          <w:sz w:val="28"/>
          <w:szCs w:val="28"/>
        </w:rPr>
        <w:t xml:space="preserve">ЕПГУ, </w:t>
      </w:r>
      <w:r w:rsidR="00A310A7" w:rsidRPr="00FA19C2">
        <w:rPr>
          <w:rFonts w:ascii="Times New Roman" w:eastAsia="Calibri" w:hAnsi="Times New Roman" w:cs="Times New Roman"/>
          <w:sz w:val="28"/>
          <w:szCs w:val="28"/>
        </w:rPr>
        <w:t>РПГУ.</w:t>
      </w:r>
    </w:p>
    <w:p w14:paraId="1835FE0E" w14:textId="77777777" w:rsidR="00543A36" w:rsidRPr="00FA19C2" w:rsidRDefault="00543A36" w:rsidP="00543A36">
      <w:pPr>
        <w:autoSpaceDE w:val="0"/>
        <w:autoSpaceDN w:val="0"/>
        <w:adjustRightInd w:val="0"/>
        <w:spacing w:after="0" w:line="240" w:lineRule="auto"/>
        <w:ind w:firstLine="709"/>
        <w:jc w:val="both"/>
        <w:rPr>
          <w:rFonts w:ascii="Times New Roman" w:hAnsi="Times New Roman" w:cs="Times New Roman"/>
          <w:sz w:val="28"/>
          <w:szCs w:val="28"/>
        </w:rPr>
      </w:pPr>
    </w:p>
    <w:p w14:paraId="360370AC" w14:textId="77777777" w:rsidR="00AB6975" w:rsidRPr="00EC0B5A" w:rsidRDefault="00AB6975" w:rsidP="00AB6975">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EC0B5A">
        <w:rPr>
          <w:rFonts w:ascii="Times New Roman" w:eastAsia="Calibri" w:hAnsi="Times New Roman" w:cs="Times New Roman"/>
          <w:bCs/>
          <w:sz w:val="28"/>
          <w:szCs w:val="28"/>
        </w:rPr>
        <w:lastRenderedPageBreak/>
        <w:t>Порядок, форма, место размещения и способы получения справочной информации</w:t>
      </w:r>
    </w:p>
    <w:p w14:paraId="3D06398C" w14:textId="77777777" w:rsidR="00AB6975" w:rsidRPr="00EC0B5A" w:rsidRDefault="00AB6975" w:rsidP="00AB6975">
      <w:pPr>
        <w:autoSpaceDE w:val="0"/>
        <w:autoSpaceDN w:val="0"/>
        <w:adjustRightInd w:val="0"/>
        <w:spacing w:after="0" w:line="240" w:lineRule="auto"/>
        <w:ind w:firstLine="709"/>
        <w:jc w:val="center"/>
        <w:rPr>
          <w:rFonts w:ascii="Times New Roman" w:hAnsi="Times New Roman" w:cs="Times New Roman"/>
          <w:bCs/>
          <w:sz w:val="28"/>
          <w:szCs w:val="28"/>
        </w:rPr>
      </w:pPr>
    </w:p>
    <w:p w14:paraId="3D9DC7A4" w14:textId="77777777" w:rsidR="00EC0B5A" w:rsidRPr="00FA19C2" w:rsidRDefault="00805D4F"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1.13</w:t>
      </w:r>
      <w:r w:rsidR="00D65CA7" w:rsidRPr="00FA19C2">
        <w:rPr>
          <w:rFonts w:ascii="Times New Roman" w:eastAsia="Calibri" w:hAnsi="Times New Roman" w:cs="Times New Roman"/>
          <w:sz w:val="28"/>
          <w:szCs w:val="28"/>
        </w:rPr>
        <w:t>.</w:t>
      </w:r>
      <w:r w:rsidR="00D77395" w:rsidRPr="00FA19C2">
        <w:rPr>
          <w:rFonts w:ascii="Times New Roman" w:eastAsia="Calibri" w:hAnsi="Times New Roman" w:cs="Times New Roman"/>
          <w:sz w:val="28"/>
          <w:szCs w:val="28"/>
        </w:rPr>
        <w:tab/>
      </w:r>
      <w:r w:rsidR="00EC0B5A" w:rsidRPr="00FA19C2">
        <w:rPr>
          <w:rFonts w:ascii="Times New Roman" w:eastAsia="Calibri" w:hAnsi="Times New Roman" w:cs="Times New Roman"/>
          <w:sz w:val="28"/>
          <w:szCs w:val="28"/>
        </w:rPr>
        <w:t xml:space="preserve">Справочная информация об </w:t>
      </w:r>
      <w:r w:rsidR="00EC0B5A">
        <w:rPr>
          <w:rFonts w:ascii="Times New Roman" w:eastAsia="Calibri" w:hAnsi="Times New Roman" w:cs="Times New Roman"/>
          <w:sz w:val="28"/>
          <w:szCs w:val="28"/>
        </w:rPr>
        <w:t>Администрации</w:t>
      </w:r>
      <w:r w:rsidR="00EC0B5A" w:rsidRPr="00FA19C2">
        <w:rPr>
          <w:rFonts w:ascii="Times New Roman" w:eastAsia="Calibri" w:hAnsi="Times New Roman" w:cs="Times New Roman"/>
          <w:sz w:val="28"/>
          <w:szCs w:val="28"/>
        </w:rPr>
        <w:t xml:space="preserve">, </w:t>
      </w:r>
      <w:r w:rsidR="00EC0B5A">
        <w:rPr>
          <w:rFonts w:ascii="Times New Roman" w:eastAsia="Calibri" w:hAnsi="Times New Roman" w:cs="Times New Roman"/>
          <w:sz w:val="28"/>
          <w:szCs w:val="28"/>
        </w:rPr>
        <w:t>МКУ «Городская казна» г. Стерлитамак</w:t>
      </w:r>
      <w:r w:rsidR="00EC0B5A" w:rsidRPr="00FA19C2">
        <w:rPr>
          <w:rFonts w:ascii="Times New Roman" w:eastAsia="Calibri" w:hAnsi="Times New Roman" w:cs="Times New Roman"/>
          <w:sz w:val="28"/>
          <w:szCs w:val="28"/>
        </w:rPr>
        <w:t>, предоставляющих муниципальную услугу, размещена:</w:t>
      </w:r>
    </w:p>
    <w:p w14:paraId="6900BABD" w14:textId="77777777" w:rsidR="00EC0B5A" w:rsidRPr="00FA19C2" w:rsidRDefault="00EC0B5A"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t>на официальных сайт</w:t>
      </w:r>
      <w:r>
        <w:rPr>
          <w:rFonts w:ascii="Times New Roman" w:eastAsia="Calibri" w:hAnsi="Times New Roman" w:cs="Times New Roman"/>
          <w:sz w:val="28"/>
          <w:szCs w:val="28"/>
        </w:rPr>
        <w:t>е</w:t>
      </w:r>
      <w:r w:rsidRPr="00FA19C2">
        <w:rPr>
          <w:rFonts w:ascii="Times New Roman" w:eastAsia="Calibri" w:hAnsi="Times New Roman" w:cs="Times New Roman"/>
          <w:sz w:val="28"/>
          <w:szCs w:val="28"/>
        </w:rPr>
        <w:t xml:space="preserve"> в информационно-телекоммуникационной сети Интернет </w:t>
      </w:r>
      <w:r>
        <w:rPr>
          <w:rFonts w:ascii="Times New Roman" w:eastAsia="Calibri" w:hAnsi="Times New Roman" w:cs="Times New Roman"/>
          <w:sz w:val="28"/>
          <w:szCs w:val="28"/>
        </w:rPr>
        <w:t xml:space="preserve">Администрации </w:t>
      </w:r>
      <w:hyperlink r:id="rId11" w:history="1">
        <w:r w:rsidRPr="00E54871">
          <w:rPr>
            <w:rStyle w:val="a6"/>
            <w:rFonts w:ascii="Times New Roman" w:eastAsia="Calibri" w:hAnsi="Times New Roman" w:cs="Times New Roman"/>
            <w:color w:val="000000" w:themeColor="text1"/>
            <w:sz w:val="28"/>
            <w:szCs w:val="28"/>
            <w:u w:val="none"/>
            <w:lang w:val="en-US"/>
          </w:rPr>
          <w:t>www</w:t>
        </w:r>
        <w:r w:rsidRPr="00E54871">
          <w:rPr>
            <w:rStyle w:val="a6"/>
            <w:rFonts w:ascii="Times New Roman" w:eastAsia="Calibri" w:hAnsi="Times New Roman" w:cs="Times New Roman"/>
            <w:color w:val="000000" w:themeColor="text1"/>
            <w:sz w:val="28"/>
            <w:szCs w:val="28"/>
            <w:u w:val="none"/>
          </w:rPr>
          <w:t>.</w:t>
        </w:r>
        <w:proofErr w:type="spellStart"/>
        <w:r w:rsidRPr="00E54871">
          <w:rPr>
            <w:rStyle w:val="a6"/>
            <w:rFonts w:ascii="Times New Roman" w:eastAsia="Calibri" w:hAnsi="Times New Roman" w:cs="Times New Roman"/>
            <w:color w:val="000000" w:themeColor="text1"/>
            <w:sz w:val="28"/>
            <w:szCs w:val="28"/>
            <w:u w:val="none"/>
            <w:lang w:val="en-US"/>
          </w:rPr>
          <w:t>sterlitamakadm</w:t>
        </w:r>
        <w:proofErr w:type="spellEnd"/>
        <w:r w:rsidRPr="00E54871">
          <w:rPr>
            <w:rStyle w:val="a6"/>
            <w:rFonts w:ascii="Times New Roman" w:eastAsia="Calibri" w:hAnsi="Times New Roman" w:cs="Times New Roman"/>
            <w:color w:val="000000" w:themeColor="text1"/>
            <w:sz w:val="28"/>
            <w:szCs w:val="28"/>
            <w:u w:val="none"/>
          </w:rPr>
          <w:t>.</w:t>
        </w:r>
        <w:proofErr w:type="spellStart"/>
        <w:r w:rsidRPr="00E54871">
          <w:rPr>
            <w:rStyle w:val="a6"/>
            <w:rFonts w:ascii="Times New Roman" w:eastAsia="Calibri" w:hAnsi="Times New Roman" w:cs="Times New Roman"/>
            <w:color w:val="000000" w:themeColor="text1"/>
            <w:sz w:val="28"/>
            <w:szCs w:val="28"/>
            <w:u w:val="none"/>
            <w:lang w:val="en-US"/>
          </w:rPr>
          <w:t>ru</w:t>
        </w:r>
        <w:proofErr w:type="spellEnd"/>
      </w:hyperlink>
      <w:r>
        <w:rPr>
          <w:rFonts w:ascii="Times New Roman" w:hAnsi="Times New Roman" w:cs="Times New Roman"/>
          <w:sz w:val="28"/>
          <w:szCs w:val="28"/>
        </w:rPr>
        <w:t>;</w:t>
      </w:r>
    </w:p>
    <w:p w14:paraId="5C08CE88" w14:textId="77777777" w:rsidR="00EC0B5A" w:rsidRPr="00FA19C2" w:rsidRDefault="00EC0B5A"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bCs/>
          <w:sz w:val="28"/>
          <w:szCs w:val="28"/>
        </w:rPr>
        <w:t>-</w:t>
      </w:r>
      <w:r w:rsidRPr="00FA19C2">
        <w:rPr>
          <w:rFonts w:ascii="Times New Roman" w:eastAsia="Calibri" w:hAnsi="Times New Roman" w:cs="Times New Roman"/>
          <w:bCs/>
          <w:sz w:val="28"/>
          <w:szCs w:val="28"/>
        </w:rPr>
        <w:tab/>
        <w:t xml:space="preserve">в </w:t>
      </w:r>
      <w:r w:rsidRPr="00FA19C2">
        <w:rPr>
          <w:rFonts w:ascii="Times New Roman" w:eastAsia="Calibri" w:hAnsi="Times New Roman" w:cs="Times New Roman"/>
          <w:sz w:val="28"/>
          <w:szCs w:val="28"/>
        </w:rPr>
        <w:t>государственной информационной системе «Реестр государственных и муниципальных услуг (функций) Республики Башкортостан»;</w:t>
      </w:r>
    </w:p>
    <w:p w14:paraId="7114FC83" w14:textId="58E82A7F" w:rsidR="00805D4F" w:rsidRPr="00FA19C2" w:rsidRDefault="00D77395"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805D4F" w:rsidRPr="00FA19C2">
        <w:rPr>
          <w:rFonts w:ascii="Times New Roman" w:eastAsia="Calibri" w:hAnsi="Times New Roman" w:cs="Times New Roman"/>
          <w:sz w:val="28"/>
          <w:szCs w:val="28"/>
        </w:rPr>
        <w:t xml:space="preserve">на </w:t>
      </w:r>
      <w:r w:rsidR="00EC0B5A">
        <w:rPr>
          <w:rFonts w:ascii="Times New Roman" w:eastAsia="Calibri" w:hAnsi="Times New Roman" w:cs="Times New Roman"/>
          <w:sz w:val="28"/>
          <w:szCs w:val="28"/>
        </w:rPr>
        <w:t xml:space="preserve">ЕПГУ, </w:t>
      </w:r>
      <w:r w:rsidR="00805D4F" w:rsidRPr="00FA19C2">
        <w:rPr>
          <w:rFonts w:ascii="Times New Roman" w:eastAsia="Calibri" w:hAnsi="Times New Roman" w:cs="Times New Roman"/>
          <w:sz w:val="28"/>
          <w:szCs w:val="28"/>
        </w:rPr>
        <w:t>РПГУ.</w:t>
      </w:r>
    </w:p>
    <w:p w14:paraId="4E984EB3" w14:textId="758A640E" w:rsidR="00805D4F" w:rsidRPr="00FA19C2" w:rsidRDefault="00805D4F" w:rsidP="00D65CA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Справочной является информация:</w:t>
      </w:r>
    </w:p>
    <w:p w14:paraId="48718B88" w14:textId="77777777" w:rsidR="00EC0B5A" w:rsidRPr="00FA19C2" w:rsidRDefault="00EC0B5A"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t xml:space="preserve">о месте нахождения и графике работы </w:t>
      </w:r>
      <w:bookmarkStart w:id="2" w:name="_Hlk162348728"/>
      <w:r>
        <w:rPr>
          <w:rFonts w:ascii="Times New Roman" w:eastAsia="Calibri" w:hAnsi="Times New Roman" w:cs="Times New Roman"/>
          <w:sz w:val="28"/>
          <w:szCs w:val="28"/>
        </w:rPr>
        <w:t>Администрации</w:t>
      </w:r>
      <w:r w:rsidRPr="00FA19C2">
        <w:rPr>
          <w:rFonts w:ascii="Times New Roman" w:eastAsia="Calibri" w:hAnsi="Times New Roman" w:cs="Times New Roman"/>
          <w:sz w:val="28"/>
          <w:szCs w:val="28"/>
        </w:rPr>
        <w:t xml:space="preserve">, </w:t>
      </w:r>
      <w:r>
        <w:rPr>
          <w:rFonts w:ascii="Times New Roman" w:eastAsia="Calibri" w:hAnsi="Times New Roman" w:cs="Times New Roman"/>
          <w:sz w:val="28"/>
          <w:szCs w:val="28"/>
        </w:rPr>
        <w:t>МКУ «Городская казна» г. Стерлитамак</w:t>
      </w:r>
      <w:bookmarkEnd w:id="2"/>
      <w:r w:rsidRPr="00FA19C2">
        <w:rPr>
          <w:rFonts w:ascii="Times New Roman" w:eastAsia="Calibri" w:hAnsi="Times New Roman" w:cs="Times New Roman"/>
          <w:sz w:val="28"/>
          <w:szCs w:val="28"/>
        </w:rPr>
        <w:t>;</w:t>
      </w:r>
    </w:p>
    <w:p w14:paraId="4702B0CE" w14:textId="77777777" w:rsidR="00EC0B5A" w:rsidRPr="00FA19C2" w:rsidRDefault="00EC0B5A"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t xml:space="preserve">справочные телефоны структурных подразделений </w:t>
      </w:r>
      <w:r w:rsidRPr="00E54871">
        <w:rPr>
          <w:rFonts w:ascii="Times New Roman" w:eastAsia="Calibri" w:hAnsi="Times New Roman" w:cs="Times New Roman"/>
          <w:sz w:val="28"/>
          <w:szCs w:val="28"/>
        </w:rPr>
        <w:t>Администрации, МКУ «Городская казна» г. Стерлитамак</w:t>
      </w:r>
      <w:r w:rsidRPr="00FA19C2">
        <w:rPr>
          <w:rFonts w:ascii="Times New Roman" w:eastAsia="Calibri" w:hAnsi="Times New Roman" w:cs="Times New Roman"/>
          <w:sz w:val="28"/>
          <w:szCs w:val="28"/>
        </w:rPr>
        <w:t>;</w:t>
      </w:r>
    </w:p>
    <w:p w14:paraId="4D45A4DA" w14:textId="77777777" w:rsidR="00EC0B5A" w:rsidRPr="00FA19C2" w:rsidRDefault="00EC0B5A" w:rsidP="00EC0B5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t xml:space="preserve">адреса электронной почты, официального сайта и (или) форма обратной связи </w:t>
      </w:r>
      <w:r w:rsidRPr="00E54871">
        <w:rPr>
          <w:rFonts w:ascii="Times New Roman" w:eastAsia="Calibri" w:hAnsi="Times New Roman" w:cs="Times New Roman"/>
          <w:sz w:val="28"/>
          <w:szCs w:val="28"/>
        </w:rPr>
        <w:t>Администрации, МКУ «Городская казна» г. Стерлитамак</w:t>
      </w:r>
      <w:r w:rsidRPr="00FA19C2">
        <w:rPr>
          <w:rFonts w:ascii="Times New Roman" w:eastAsia="Calibri" w:hAnsi="Times New Roman" w:cs="Times New Roman"/>
          <w:sz w:val="28"/>
          <w:szCs w:val="28"/>
        </w:rPr>
        <w:t>.</w:t>
      </w:r>
    </w:p>
    <w:p w14:paraId="03D22D1E" w14:textId="77777777" w:rsidR="00EC0B5A" w:rsidRPr="00FA19C2" w:rsidRDefault="00EC0B5A" w:rsidP="00EC0B5A">
      <w:pPr>
        <w:autoSpaceDE w:val="0"/>
        <w:autoSpaceDN w:val="0"/>
        <w:adjustRightInd w:val="0"/>
        <w:spacing w:after="0" w:line="240" w:lineRule="auto"/>
        <w:ind w:firstLine="709"/>
        <w:jc w:val="both"/>
        <w:rPr>
          <w:rFonts w:ascii="Times New Roman" w:hAnsi="Times New Roman" w:cs="Times New Roman"/>
          <w:sz w:val="28"/>
          <w:szCs w:val="28"/>
        </w:rPr>
      </w:pPr>
    </w:p>
    <w:p w14:paraId="44982AD5" w14:textId="77777777" w:rsidR="00AB6975" w:rsidRPr="00FA19C2" w:rsidRDefault="00AB6975" w:rsidP="00AB6975">
      <w:pPr>
        <w:autoSpaceDE w:val="0"/>
        <w:autoSpaceDN w:val="0"/>
        <w:adjustRightInd w:val="0"/>
        <w:spacing w:after="0" w:line="240" w:lineRule="auto"/>
        <w:ind w:firstLine="709"/>
        <w:jc w:val="both"/>
        <w:rPr>
          <w:rFonts w:ascii="Times New Roman" w:hAnsi="Times New Roman" w:cs="Times New Roman"/>
          <w:sz w:val="28"/>
          <w:szCs w:val="28"/>
        </w:rPr>
      </w:pPr>
    </w:p>
    <w:p w14:paraId="6BD60A4F" w14:textId="12BF5781" w:rsidR="0055750F" w:rsidRPr="00EC0B5A" w:rsidRDefault="0055750F" w:rsidP="005D2ACD">
      <w:pPr>
        <w:widowControl w:val="0"/>
        <w:autoSpaceDE w:val="0"/>
        <w:autoSpaceDN w:val="0"/>
        <w:adjustRightInd w:val="0"/>
        <w:spacing w:after="0" w:line="240" w:lineRule="auto"/>
        <w:jc w:val="center"/>
        <w:outlineLvl w:val="1"/>
        <w:rPr>
          <w:rFonts w:ascii="Times New Roman" w:hAnsi="Times New Roman" w:cs="Times New Roman"/>
          <w:bCs/>
          <w:sz w:val="28"/>
          <w:szCs w:val="28"/>
        </w:rPr>
      </w:pPr>
      <w:r w:rsidRPr="00EC0B5A">
        <w:rPr>
          <w:rFonts w:ascii="Times New Roman" w:hAnsi="Times New Roman" w:cs="Times New Roman"/>
          <w:bCs/>
          <w:sz w:val="28"/>
          <w:szCs w:val="28"/>
        </w:rPr>
        <w:t xml:space="preserve">II. Стандарт предоставления </w:t>
      </w:r>
      <w:r w:rsidR="00C322FC" w:rsidRPr="00EC0B5A">
        <w:rPr>
          <w:rFonts w:ascii="Times New Roman" w:hAnsi="Times New Roman" w:cs="Times New Roman"/>
          <w:bCs/>
          <w:sz w:val="28"/>
          <w:szCs w:val="28"/>
        </w:rPr>
        <w:t>муниципальной</w:t>
      </w:r>
      <w:r w:rsidRPr="00EC0B5A">
        <w:rPr>
          <w:rFonts w:ascii="Times New Roman" w:hAnsi="Times New Roman" w:cs="Times New Roman"/>
          <w:bCs/>
          <w:sz w:val="28"/>
          <w:szCs w:val="28"/>
        </w:rPr>
        <w:t xml:space="preserve"> услуги</w:t>
      </w:r>
    </w:p>
    <w:p w14:paraId="0D567801" w14:textId="77777777" w:rsidR="0055750F" w:rsidRPr="00EC0B5A" w:rsidRDefault="0055750F" w:rsidP="005D2ACD">
      <w:pPr>
        <w:widowControl w:val="0"/>
        <w:autoSpaceDE w:val="0"/>
        <w:autoSpaceDN w:val="0"/>
        <w:adjustRightInd w:val="0"/>
        <w:spacing w:after="0" w:line="240" w:lineRule="auto"/>
        <w:ind w:firstLine="567"/>
        <w:jc w:val="center"/>
        <w:outlineLvl w:val="1"/>
        <w:rPr>
          <w:rFonts w:ascii="Times New Roman" w:hAnsi="Times New Roman" w:cs="Times New Roman"/>
          <w:bCs/>
          <w:sz w:val="28"/>
          <w:szCs w:val="28"/>
        </w:rPr>
      </w:pPr>
    </w:p>
    <w:p w14:paraId="49468937" w14:textId="1B1575C6" w:rsidR="0055750F" w:rsidRPr="00EC0B5A" w:rsidRDefault="0055750F" w:rsidP="005D2ACD">
      <w:pPr>
        <w:widowControl w:val="0"/>
        <w:autoSpaceDE w:val="0"/>
        <w:autoSpaceDN w:val="0"/>
        <w:adjustRightInd w:val="0"/>
        <w:spacing w:after="0" w:line="240" w:lineRule="auto"/>
        <w:ind w:firstLine="709"/>
        <w:jc w:val="center"/>
        <w:outlineLvl w:val="2"/>
        <w:rPr>
          <w:rFonts w:ascii="Times New Roman" w:eastAsia="Calibri" w:hAnsi="Times New Roman" w:cs="Times New Roman"/>
          <w:bCs/>
          <w:sz w:val="28"/>
          <w:szCs w:val="28"/>
        </w:rPr>
      </w:pPr>
      <w:r w:rsidRPr="00EC0B5A">
        <w:rPr>
          <w:rFonts w:ascii="Times New Roman" w:eastAsia="Calibri" w:hAnsi="Times New Roman" w:cs="Times New Roman"/>
          <w:bCs/>
          <w:sz w:val="28"/>
          <w:szCs w:val="28"/>
        </w:rPr>
        <w:t xml:space="preserve">Наименование </w:t>
      </w:r>
      <w:r w:rsidR="00C322FC" w:rsidRPr="00EC0B5A">
        <w:rPr>
          <w:rFonts w:ascii="Times New Roman" w:hAnsi="Times New Roman" w:cs="Times New Roman"/>
          <w:bCs/>
          <w:sz w:val="28"/>
          <w:szCs w:val="28"/>
        </w:rPr>
        <w:t>муниципальной</w:t>
      </w:r>
      <w:r w:rsidRPr="00EC0B5A">
        <w:rPr>
          <w:rFonts w:ascii="Times New Roman" w:eastAsia="Calibri" w:hAnsi="Times New Roman" w:cs="Times New Roman"/>
          <w:bCs/>
          <w:sz w:val="28"/>
          <w:szCs w:val="28"/>
        </w:rPr>
        <w:t xml:space="preserve"> услуги</w:t>
      </w:r>
    </w:p>
    <w:p w14:paraId="1D180B28" w14:textId="77777777" w:rsidR="00411360" w:rsidRPr="00EC0B5A" w:rsidRDefault="00411360" w:rsidP="005D2ACD">
      <w:pPr>
        <w:widowControl w:val="0"/>
        <w:autoSpaceDE w:val="0"/>
        <w:autoSpaceDN w:val="0"/>
        <w:adjustRightInd w:val="0"/>
        <w:spacing w:after="0" w:line="240" w:lineRule="auto"/>
        <w:ind w:firstLine="709"/>
        <w:jc w:val="center"/>
        <w:outlineLvl w:val="2"/>
        <w:rPr>
          <w:rFonts w:ascii="Times New Roman" w:eastAsia="Calibri" w:hAnsi="Times New Roman" w:cs="Times New Roman"/>
          <w:bCs/>
          <w:sz w:val="28"/>
          <w:szCs w:val="28"/>
        </w:rPr>
      </w:pPr>
    </w:p>
    <w:p w14:paraId="3EABE584" w14:textId="214B33E6" w:rsidR="006F4C85" w:rsidRPr="00FA19C2" w:rsidRDefault="0055750F" w:rsidP="004113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A19C2">
        <w:rPr>
          <w:rFonts w:ascii="Times New Roman" w:hAnsi="Times New Roman" w:cs="Times New Roman"/>
          <w:sz w:val="28"/>
          <w:szCs w:val="28"/>
        </w:rPr>
        <w:t>2.1.</w:t>
      </w:r>
      <w:r w:rsidR="00D77395" w:rsidRPr="00FA19C2">
        <w:rPr>
          <w:rFonts w:ascii="Times New Roman" w:hAnsi="Times New Roman" w:cs="Times New Roman"/>
          <w:sz w:val="28"/>
          <w:szCs w:val="28"/>
        </w:rPr>
        <w:tab/>
      </w:r>
      <w:r w:rsidR="002D485C" w:rsidRPr="00FA19C2">
        <w:rPr>
          <w:rFonts w:ascii="Times New Roman" w:hAnsi="Times New Roman" w:cs="Times New Roman"/>
          <w:sz w:val="28"/>
          <w:szCs w:val="28"/>
        </w:rPr>
        <w:t>Выдача</w:t>
      </w:r>
      <w:r w:rsidR="00307056" w:rsidRPr="00FA19C2">
        <w:rPr>
          <w:rFonts w:ascii="Times New Roman" w:hAnsi="Times New Roman" w:cs="Times New Roman"/>
          <w:sz w:val="28"/>
          <w:szCs w:val="28"/>
        </w:rPr>
        <w:t xml:space="preserve"> актов сверки взаимных расчетов по договорам аренды объектов </w:t>
      </w:r>
      <w:r w:rsidR="001A7106" w:rsidRPr="00FA19C2">
        <w:rPr>
          <w:rFonts w:ascii="Times New Roman" w:hAnsi="Times New Roman" w:cs="Times New Roman"/>
          <w:sz w:val="28"/>
          <w:szCs w:val="28"/>
        </w:rPr>
        <w:t>муниципального</w:t>
      </w:r>
      <w:r w:rsidR="00307056" w:rsidRPr="00FA19C2">
        <w:rPr>
          <w:rFonts w:ascii="Times New Roman" w:hAnsi="Times New Roman" w:cs="Times New Roman"/>
          <w:sz w:val="28"/>
          <w:szCs w:val="28"/>
        </w:rPr>
        <w:t xml:space="preserve"> имущества (за исключением земельных участков)</w:t>
      </w:r>
      <w:r w:rsidR="00411360" w:rsidRPr="00FA19C2">
        <w:rPr>
          <w:rFonts w:ascii="Times New Roman" w:hAnsi="Times New Roman" w:cs="Times New Roman"/>
          <w:sz w:val="28"/>
          <w:szCs w:val="28"/>
        </w:rPr>
        <w:t>.</w:t>
      </w:r>
    </w:p>
    <w:p w14:paraId="60C2A7E6" w14:textId="77777777" w:rsidR="00411360" w:rsidRPr="00FA19C2" w:rsidRDefault="00411360" w:rsidP="00411360">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p w14:paraId="0A1715A9" w14:textId="2930EED4" w:rsidR="002844EA" w:rsidRPr="00EC0B5A" w:rsidRDefault="002844EA" w:rsidP="002844EA">
      <w:pPr>
        <w:widowControl w:val="0"/>
        <w:autoSpaceDE w:val="0"/>
        <w:autoSpaceDN w:val="0"/>
        <w:adjustRightInd w:val="0"/>
        <w:spacing w:after="0" w:line="240" w:lineRule="auto"/>
        <w:ind w:firstLine="709"/>
        <w:jc w:val="center"/>
        <w:outlineLvl w:val="2"/>
        <w:rPr>
          <w:rFonts w:ascii="Times New Roman" w:eastAsia="Calibri" w:hAnsi="Times New Roman" w:cs="Times New Roman"/>
          <w:bCs/>
          <w:sz w:val="28"/>
          <w:szCs w:val="28"/>
        </w:rPr>
      </w:pPr>
      <w:r w:rsidRPr="00EC0B5A">
        <w:rPr>
          <w:rFonts w:ascii="Times New Roman" w:eastAsia="Calibri" w:hAnsi="Times New Roman" w:cs="Times New Roman"/>
          <w:bCs/>
          <w:sz w:val="28"/>
          <w:szCs w:val="28"/>
        </w:rPr>
        <w:t xml:space="preserve">Наименование органа исполнительной власти, предоставляющего </w:t>
      </w:r>
      <w:r w:rsidR="00C322FC" w:rsidRPr="00EC0B5A">
        <w:rPr>
          <w:rFonts w:ascii="Times New Roman" w:eastAsia="Calibri" w:hAnsi="Times New Roman" w:cs="Times New Roman"/>
          <w:bCs/>
          <w:sz w:val="28"/>
          <w:szCs w:val="28"/>
        </w:rPr>
        <w:t>муниципальную</w:t>
      </w:r>
      <w:r w:rsidRPr="00EC0B5A">
        <w:rPr>
          <w:rFonts w:ascii="Times New Roman" w:eastAsia="Calibri" w:hAnsi="Times New Roman" w:cs="Times New Roman"/>
          <w:bCs/>
          <w:sz w:val="28"/>
          <w:szCs w:val="28"/>
        </w:rPr>
        <w:t xml:space="preserve"> услугу</w:t>
      </w:r>
    </w:p>
    <w:p w14:paraId="32A697E9" w14:textId="77777777" w:rsidR="002844EA" w:rsidRPr="00FA19C2" w:rsidRDefault="002844EA" w:rsidP="002844EA">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20B8DDE6" w14:textId="77777777" w:rsidR="00EC0B5A" w:rsidRPr="00E54871" w:rsidRDefault="00543A36" w:rsidP="00EC0B5A">
      <w:pPr>
        <w:widowControl w:val="0"/>
        <w:tabs>
          <w:tab w:val="left" w:pos="567"/>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2.2.</w:t>
      </w:r>
      <w:r w:rsidR="00D77395" w:rsidRPr="00FA19C2">
        <w:rPr>
          <w:rFonts w:ascii="Times New Roman" w:eastAsia="Calibri" w:hAnsi="Times New Roman" w:cs="Times New Roman"/>
          <w:sz w:val="28"/>
          <w:szCs w:val="28"/>
        </w:rPr>
        <w:tab/>
      </w:r>
      <w:r w:rsidR="00EC0B5A" w:rsidRPr="00FA19C2">
        <w:rPr>
          <w:rFonts w:ascii="Times New Roman" w:eastAsia="Calibri" w:hAnsi="Times New Roman" w:cs="Times New Roman"/>
          <w:sz w:val="28"/>
          <w:szCs w:val="28"/>
        </w:rPr>
        <w:t>Муниципальная услуга предоставляется</w:t>
      </w:r>
      <w:r w:rsidR="00EC0B5A" w:rsidRPr="00FA19C2">
        <w:t xml:space="preserve"> </w:t>
      </w:r>
      <w:r w:rsidR="00EC0B5A" w:rsidRPr="00E54871">
        <w:rPr>
          <w:rFonts w:ascii="Times New Roman" w:eastAsia="Calibri" w:hAnsi="Times New Roman" w:cs="Times New Roman"/>
          <w:sz w:val="28"/>
          <w:szCs w:val="28"/>
        </w:rPr>
        <w:t xml:space="preserve">Администрацией в лице МКУ «Городская казна» г. Стерлитамак. </w:t>
      </w:r>
    </w:p>
    <w:p w14:paraId="6F258AF5" w14:textId="77777777" w:rsidR="00EC0B5A" w:rsidRPr="00FA19C2" w:rsidRDefault="00EC0B5A" w:rsidP="00EC0B5A">
      <w:pPr>
        <w:widowControl w:val="0"/>
        <w:tabs>
          <w:tab w:val="left" w:pos="567"/>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Структурным подразделением, ответственным за предоставление муниципальной услуги, является </w:t>
      </w:r>
      <w:r w:rsidRPr="00E54871">
        <w:rPr>
          <w:rFonts w:ascii="Times New Roman" w:eastAsia="Calibri" w:hAnsi="Times New Roman" w:cs="Times New Roman"/>
          <w:sz w:val="28"/>
          <w:szCs w:val="28"/>
        </w:rPr>
        <w:t xml:space="preserve">МКУ «Городская казна» г. Стерлитамак. </w:t>
      </w:r>
    </w:p>
    <w:p w14:paraId="0E50C102" w14:textId="77777777" w:rsidR="00EC0B5A" w:rsidRPr="00FA19C2" w:rsidRDefault="00EC0B5A" w:rsidP="00EC0B5A">
      <w:pPr>
        <w:widowControl w:val="0"/>
        <w:autoSpaceDE w:val="0"/>
        <w:autoSpaceDN w:val="0"/>
        <w:adjustRightInd w:val="0"/>
        <w:spacing w:after="0" w:line="240" w:lineRule="auto"/>
        <w:ind w:firstLine="708"/>
        <w:jc w:val="both"/>
        <w:outlineLvl w:val="2"/>
        <w:rPr>
          <w:rFonts w:ascii="Times New Roman" w:eastAsia="Calibri" w:hAnsi="Times New Roman" w:cs="Times New Roman"/>
          <w:sz w:val="28"/>
          <w:szCs w:val="28"/>
        </w:rPr>
      </w:pPr>
      <w:r w:rsidRPr="00FA19C2">
        <w:rPr>
          <w:rFonts w:ascii="Times New Roman" w:eastAsia="Calibri" w:hAnsi="Times New Roman" w:cs="Times New Roman"/>
          <w:sz w:val="28"/>
          <w:szCs w:val="28"/>
        </w:rPr>
        <w:t>2.3.</w:t>
      </w:r>
      <w:r w:rsidRPr="00FA19C2">
        <w:rPr>
          <w:rFonts w:ascii="Times New Roman" w:eastAsia="Calibri" w:hAnsi="Times New Roman" w:cs="Times New Roman"/>
          <w:sz w:val="28"/>
          <w:szCs w:val="28"/>
        </w:rPr>
        <w:tab/>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w:t>
      </w:r>
      <w:r>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w:t>
      </w:r>
    </w:p>
    <w:p w14:paraId="66DD6556" w14:textId="0B8DDC89" w:rsidR="0063756E" w:rsidRPr="00FA19C2" w:rsidRDefault="00543A36" w:rsidP="00EC0B5A">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8"/>
          <w:szCs w:val="28"/>
        </w:rPr>
      </w:pPr>
      <w:r w:rsidRPr="00FA19C2">
        <w:rPr>
          <w:rFonts w:ascii="Times New Roman" w:eastAsia="Calibri" w:hAnsi="Times New Roman" w:cs="Times New Roman"/>
          <w:sz w:val="28"/>
          <w:szCs w:val="28"/>
        </w:rPr>
        <w:lastRenderedPageBreak/>
        <w:t xml:space="preserve"> </w:t>
      </w:r>
    </w:p>
    <w:p w14:paraId="57BE40FC" w14:textId="6F9048CD" w:rsidR="0055750F" w:rsidRPr="00EC0B5A" w:rsidRDefault="00285292" w:rsidP="005D2ACD">
      <w:pPr>
        <w:widowControl w:val="0"/>
        <w:autoSpaceDE w:val="0"/>
        <w:autoSpaceDN w:val="0"/>
        <w:adjustRightInd w:val="0"/>
        <w:spacing w:after="0" w:line="240" w:lineRule="auto"/>
        <w:ind w:firstLine="709"/>
        <w:jc w:val="center"/>
        <w:outlineLvl w:val="2"/>
        <w:rPr>
          <w:rFonts w:ascii="Times New Roman" w:eastAsia="Calibri" w:hAnsi="Times New Roman" w:cs="Times New Roman"/>
          <w:bCs/>
          <w:sz w:val="28"/>
          <w:szCs w:val="28"/>
        </w:rPr>
      </w:pPr>
      <w:r w:rsidRPr="00EC0B5A">
        <w:rPr>
          <w:rFonts w:ascii="Times New Roman" w:eastAsia="Calibri" w:hAnsi="Times New Roman" w:cs="Times New Roman"/>
          <w:bCs/>
          <w:sz w:val="28"/>
          <w:szCs w:val="28"/>
        </w:rPr>
        <w:t>Описание р</w:t>
      </w:r>
      <w:r w:rsidR="0055750F" w:rsidRPr="00EC0B5A">
        <w:rPr>
          <w:rFonts w:ascii="Times New Roman" w:eastAsia="Calibri" w:hAnsi="Times New Roman" w:cs="Times New Roman"/>
          <w:bCs/>
          <w:sz w:val="28"/>
          <w:szCs w:val="28"/>
        </w:rPr>
        <w:t>езультат</w:t>
      </w:r>
      <w:r w:rsidRPr="00EC0B5A">
        <w:rPr>
          <w:rFonts w:ascii="Times New Roman" w:eastAsia="Calibri" w:hAnsi="Times New Roman" w:cs="Times New Roman"/>
          <w:bCs/>
          <w:sz w:val="28"/>
          <w:szCs w:val="28"/>
        </w:rPr>
        <w:t>а</w:t>
      </w:r>
      <w:r w:rsidR="0055750F" w:rsidRPr="00EC0B5A">
        <w:rPr>
          <w:rFonts w:ascii="Times New Roman" w:eastAsia="Calibri" w:hAnsi="Times New Roman" w:cs="Times New Roman"/>
          <w:bCs/>
          <w:sz w:val="28"/>
          <w:szCs w:val="28"/>
        </w:rPr>
        <w:t xml:space="preserve"> предоставления </w:t>
      </w:r>
      <w:r w:rsidR="00D44809" w:rsidRPr="00EC0B5A">
        <w:rPr>
          <w:rFonts w:ascii="Times New Roman" w:hAnsi="Times New Roman" w:cs="Times New Roman"/>
          <w:bCs/>
          <w:sz w:val="28"/>
          <w:szCs w:val="28"/>
        </w:rPr>
        <w:t>муниципальной</w:t>
      </w:r>
      <w:r w:rsidR="00AC5AD7" w:rsidRPr="00EC0B5A">
        <w:rPr>
          <w:rFonts w:ascii="Times New Roman" w:hAnsi="Times New Roman" w:cs="Times New Roman"/>
          <w:bCs/>
          <w:sz w:val="28"/>
          <w:szCs w:val="28"/>
        </w:rPr>
        <w:t xml:space="preserve"> </w:t>
      </w:r>
      <w:r w:rsidR="0055750F" w:rsidRPr="00EC0B5A">
        <w:rPr>
          <w:rFonts w:ascii="Times New Roman" w:eastAsia="Calibri" w:hAnsi="Times New Roman" w:cs="Times New Roman"/>
          <w:bCs/>
          <w:sz w:val="28"/>
          <w:szCs w:val="28"/>
        </w:rPr>
        <w:t>услуги</w:t>
      </w:r>
    </w:p>
    <w:p w14:paraId="1274DFCE" w14:textId="77777777" w:rsidR="00AC5AD7" w:rsidRPr="00FA19C2" w:rsidRDefault="00AC5AD7" w:rsidP="005D2ACD">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14:paraId="21833DA9" w14:textId="2A3C89AF" w:rsidR="0010035B" w:rsidRPr="00FA19C2" w:rsidRDefault="0055750F" w:rsidP="000F5B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A19C2">
        <w:rPr>
          <w:rFonts w:ascii="Times New Roman" w:hAnsi="Times New Roman" w:cs="Times New Roman"/>
          <w:sz w:val="28"/>
          <w:szCs w:val="28"/>
        </w:rPr>
        <w:t>2.</w:t>
      </w:r>
      <w:r w:rsidR="00AE4917" w:rsidRPr="00FA19C2">
        <w:rPr>
          <w:rFonts w:ascii="Times New Roman" w:hAnsi="Times New Roman" w:cs="Times New Roman"/>
          <w:sz w:val="28"/>
          <w:szCs w:val="28"/>
        </w:rPr>
        <w:t>4</w:t>
      </w:r>
      <w:r w:rsidRPr="00FA19C2">
        <w:rPr>
          <w:rFonts w:ascii="Times New Roman" w:hAnsi="Times New Roman" w:cs="Times New Roman"/>
          <w:sz w:val="28"/>
          <w:szCs w:val="28"/>
        </w:rPr>
        <w:t>.</w:t>
      </w:r>
      <w:r w:rsidR="00D77395" w:rsidRPr="00FA19C2">
        <w:rPr>
          <w:rFonts w:ascii="Times New Roman" w:hAnsi="Times New Roman" w:cs="Times New Roman"/>
          <w:sz w:val="28"/>
          <w:szCs w:val="28"/>
        </w:rPr>
        <w:tab/>
      </w:r>
      <w:r w:rsidR="000F5BC4" w:rsidRPr="00FA19C2">
        <w:rPr>
          <w:rFonts w:ascii="Times New Roman" w:hAnsi="Times New Roman" w:cs="Times New Roman"/>
          <w:sz w:val="28"/>
          <w:szCs w:val="28"/>
        </w:rPr>
        <w:t>Результатом</w:t>
      </w:r>
      <w:r w:rsidRPr="00FA19C2">
        <w:rPr>
          <w:rFonts w:ascii="Times New Roman" w:hAnsi="Times New Roman" w:cs="Times New Roman"/>
          <w:sz w:val="28"/>
          <w:szCs w:val="28"/>
        </w:rPr>
        <w:t xml:space="preserve"> предоставления </w:t>
      </w:r>
      <w:r w:rsidR="00D44809" w:rsidRPr="00FA19C2">
        <w:rPr>
          <w:rFonts w:ascii="Times New Roman" w:hAnsi="Times New Roman" w:cs="Times New Roman"/>
          <w:sz w:val="28"/>
          <w:szCs w:val="28"/>
        </w:rPr>
        <w:t>муниципальной</w:t>
      </w:r>
      <w:r w:rsidRPr="00FA19C2">
        <w:rPr>
          <w:rFonts w:ascii="Times New Roman" w:hAnsi="Times New Roman" w:cs="Times New Roman"/>
          <w:sz w:val="28"/>
          <w:szCs w:val="28"/>
        </w:rPr>
        <w:t xml:space="preserve"> услуги явля</w:t>
      </w:r>
      <w:r w:rsidR="00D44809" w:rsidRPr="00FA19C2">
        <w:rPr>
          <w:rFonts w:ascii="Times New Roman" w:hAnsi="Times New Roman" w:cs="Times New Roman"/>
          <w:sz w:val="28"/>
          <w:szCs w:val="28"/>
        </w:rPr>
        <w:t xml:space="preserve">ется                  </w:t>
      </w:r>
      <w:r w:rsidR="0070217E" w:rsidRPr="00FA19C2">
        <w:rPr>
          <w:rFonts w:ascii="Times New Roman" w:hAnsi="Times New Roman" w:cs="Times New Roman"/>
          <w:sz w:val="28"/>
          <w:szCs w:val="28"/>
        </w:rPr>
        <w:t>а</w:t>
      </w:r>
      <w:r w:rsidR="00E72395" w:rsidRPr="00FA19C2">
        <w:rPr>
          <w:rFonts w:ascii="Times New Roman" w:hAnsi="Times New Roman" w:cs="Times New Roman"/>
          <w:sz w:val="28"/>
          <w:szCs w:val="28"/>
        </w:rPr>
        <w:t>кт</w:t>
      </w:r>
      <w:r w:rsidR="00630DCE" w:rsidRPr="00FA19C2">
        <w:rPr>
          <w:rFonts w:ascii="Times New Roman" w:hAnsi="Times New Roman" w:cs="Times New Roman"/>
          <w:sz w:val="28"/>
          <w:szCs w:val="28"/>
        </w:rPr>
        <w:t>(</w:t>
      </w:r>
      <w:r w:rsidR="0070217E" w:rsidRPr="00FA19C2">
        <w:rPr>
          <w:rFonts w:ascii="Times New Roman" w:hAnsi="Times New Roman" w:cs="Times New Roman"/>
          <w:sz w:val="28"/>
          <w:szCs w:val="28"/>
        </w:rPr>
        <w:t>-</w:t>
      </w:r>
      <w:r w:rsidR="00630DCE" w:rsidRPr="00FA19C2">
        <w:rPr>
          <w:rFonts w:ascii="Times New Roman" w:hAnsi="Times New Roman" w:cs="Times New Roman"/>
          <w:sz w:val="28"/>
          <w:szCs w:val="28"/>
        </w:rPr>
        <w:t xml:space="preserve">ы) сверки по арендной плате за </w:t>
      </w:r>
      <w:r w:rsidR="00101E0E" w:rsidRPr="00FA19C2">
        <w:rPr>
          <w:rFonts w:ascii="Times New Roman" w:hAnsi="Times New Roman" w:cs="Times New Roman"/>
          <w:sz w:val="28"/>
          <w:szCs w:val="28"/>
        </w:rPr>
        <w:t>пользов</w:t>
      </w:r>
      <w:r w:rsidR="000F5BC4" w:rsidRPr="00FA19C2">
        <w:rPr>
          <w:rFonts w:ascii="Times New Roman" w:hAnsi="Times New Roman" w:cs="Times New Roman"/>
          <w:sz w:val="28"/>
          <w:szCs w:val="28"/>
        </w:rPr>
        <w:t xml:space="preserve">ание </w:t>
      </w:r>
      <w:r w:rsidR="00142F2E" w:rsidRPr="00FA19C2">
        <w:rPr>
          <w:rFonts w:ascii="Times New Roman" w:hAnsi="Times New Roman" w:cs="Times New Roman"/>
          <w:sz w:val="28"/>
          <w:szCs w:val="28"/>
        </w:rPr>
        <w:t xml:space="preserve">муниципальным </w:t>
      </w:r>
      <w:r w:rsidR="000F5BC4" w:rsidRPr="00FA19C2">
        <w:rPr>
          <w:rFonts w:ascii="Times New Roman" w:hAnsi="Times New Roman" w:cs="Times New Roman"/>
          <w:sz w:val="28"/>
          <w:szCs w:val="28"/>
        </w:rPr>
        <w:t>имуществом</w:t>
      </w:r>
      <w:r w:rsidR="00E72395" w:rsidRPr="00FA19C2">
        <w:rPr>
          <w:rFonts w:ascii="Times New Roman" w:hAnsi="Times New Roman" w:cs="Times New Roman"/>
          <w:sz w:val="28"/>
          <w:szCs w:val="28"/>
        </w:rPr>
        <w:t>.</w:t>
      </w:r>
    </w:p>
    <w:p w14:paraId="52665BC0" w14:textId="77777777" w:rsidR="009A6578" w:rsidRPr="00FA19C2" w:rsidRDefault="009A6578" w:rsidP="005D2ACD">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14:paraId="4B622B56" w14:textId="6626CAD0" w:rsidR="00AC5AD7" w:rsidRPr="00FE4E34" w:rsidRDefault="00B40740" w:rsidP="00B40740">
      <w:pPr>
        <w:autoSpaceDE w:val="0"/>
        <w:autoSpaceDN w:val="0"/>
        <w:adjustRightInd w:val="0"/>
        <w:spacing w:after="0" w:line="240" w:lineRule="auto"/>
        <w:ind w:firstLine="709"/>
        <w:jc w:val="center"/>
        <w:rPr>
          <w:rFonts w:ascii="Times New Roman" w:hAnsi="Times New Roman" w:cs="Times New Roman"/>
          <w:sz w:val="28"/>
          <w:szCs w:val="28"/>
        </w:rPr>
      </w:pPr>
      <w:r w:rsidRPr="00FE4E34">
        <w:rPr>
          <w:rFonts w:ascii="Times New Roman" w:hAnsi="Times New Roman" w:cs="Times New Roman"/>
          <w:sz w:val="28"/>
          <w:szCs w:val="28"/>
        </w:rPr>
        <w:t xml:space="preserve">Срок предоставления </w:t>
      </w:r>
      <w:r w:rsidR="00D44809" w:rsidRPr="00FE4E34">
        <w:rPr>
          <w:rFonts w:ascii="Times New Roman" w:hAnsi="Times New Roman" w:cs="Times New Roman"/>
          <w:sz w:val="28"/>
          <w:szCs w:val="28"/>
        </w:rPr>
        <w:t>муниципальной</w:t>
      </w:r>
      <w:r w:rsidRPr="00FE4E34">
        <w:rPr>
          <w:rFonts w:ascii="Times New Roman" w:hAnsi="Times New Roman" w:cs="Times New Roman"/>
          <w:sz w:val="28"/>
          <w:szCs w:val="28"/>
        </w:rPr>
        <w:t xml:space="preserve"> услуги, в том числе </w:t>
      </w:r>
      <w:r w:rsidR="0070217E" w:rsidRPr="00FE4E34">
        <w:rPr>
          <w:rFonts w:ascii="Times New Roman" w:hAnsi="Times New Roman" w:cs="Times New Roman"/>
          <w:sz w:val="28"/>
          <w:szCs w:val="28"/>
        </w:rPr>
        <w:t xml:space="preserve">                      </w:t>
      </w:r>
      <w:r w:rsidRPr="00FE4E34">
        <w:rPr>
          <w:rFonts w:ascii="Times New Roman" w:hAnsi="Times New Roman" w:cs="Times New Roman"/>
          <w:sz w:val="28"/>
          <w:szCs w:val="28"/>
        </w:rPr>
        <w:t xml:space="preserve">с учетом необходимости обращения в организации, участвующие </w:t>
      </w:r>
      <w:r w:rsidR="0070217E" w:rsidRPr="00FE4E34">
        <w:rPr>
          <w:rFonts w:ascii="Times New Roman" w:hAnsi="Times New Roman" w:cs="Times New Roman"/>
          <w:sz w:val="28"/>
          <w:szCs w:val="28"/>
        </w:rPr>
        <w:t xml:space="preserve">                       </w:t>
      </w:r>
      <w:r w:rsidRPr="00FE4E34">
        <w:rPr>
          <w:rFonts w:ascii="Times New Roman" w:hAnsi="Times New Roman" w:cs="Times New Roman"/>
          <w:sz w:val="28"/>
          <w:szCs w:val="28"/>
        </w:rPr>
        <w:t xml:space="preserve">в предоставлении </w:t>
      </w:r>
      <w:r w:rsidR="00D44809" w:rsidRPr="00FE4E34">
        <w:rPr>
          <w:rFonts w:ascii="Times New Roman" w:hAnsi="Times New Roman" w:cs="Times New Roman"/>
          <w:sz w:val="28"/>
          <w:szCs w:val="28"/>
        </w:rPr>
        <w:t>муниципальной</w:t>
      </w:r>
      <w:r w:rsidRPr="00FE4E34">
        <w:rPr>
          <w:rFonts w:ascii="Times New Roman" w:hAnsi="Times New Roman" w:cs="Times New Roman"/>
          <w:sz w:val="28"/>
          <w:szCs w:val="28"/>
        </w:rPr>
        <w:t xml:space="preserve"> услуги, срок приостановления предоставления </w:t>
      </w:r>
      <w:r w:rsidR="00D44809" w:rsidRPr="00FE4E34">
        <w:rPr>
          <w:rFonts w:ascii="Times New Roman" w:hAnsi="Times New Roman" w:cs="Times New Roman"/>
          <w:sz w:val="28"/>
          <w:szCs w:val="28"/>
        </w:rPr>
        <w:t>муниципальной</w:t>
      </w:r>
      <w:r w:rsidRPr="00FE4E34">
        <w:rPr>
          <w:rFonts w:ascii="Times New Roman" w:hAnsi="Times New Roman" w:cs="Times New Roman"/>
          <w:sz w:val="28"/>
          <w:szCs w:val="28"/>
        </w:rPr>
        <w:t xml:space="preserve"> услуги в случае, если возможность приостановления предусмотрена законодательством</w:t>
      </w:r>
      <w:r w:rsidR="0085689E" w:rsidRPr="00FE4E34">
        <w:rPr>
          <w:rFonts w:ascii="Times New Roman" w:hAnsi="Times New Roman" w:cs="Times New Roman"/>
          <w:sz w:val="28"/>
          <w:szCs w:val="28"/>
        </w:rPr>
        <w:t>,</w:t>
      </w:r>
      <w:r w:rsidRPr="00FE4E34">
        <w:rPr>
          <w:rFonts w:ascii="Times New Roman" w:hAnsi="Times New Roman" w:cs="Times New Roman"/>
          <w:sz w:val="28"/>
          <w:szCs w:val="28"/>
        </w:rPr>
        <w:t xml:space="preserve"> срок выдачи (направления) документов, являющихся результатом предоставления </w:t>
      </w:r>
    </w:p>
    <w:p w14:paraId="39F1DA15" w14:textId="18D93F14" w:rsidR="00B40740" w:rsidRPr="00FE4E34" w:rsidRDefault="00D44809" w:rsidP="00B40740">
      <w:pPr>
        <w:autoSpaceDE w:val="0"/>
        <w:autoSpaceDN w:val="0"/>
        <w:adjustRightInd w:val="0"/>
        <w:spacing w:after="0" w:line="240" w:lineRule="auto"/>
        <w:ind w:firstLine="709"/>
        <w:jc w:val="center"/>
        <w:rPr>
          <w:rFonts w:ascii="Times New Roman" w:hAnsi="Times New Roman" w:cs="Times New Roman"/>
          <w:sz w:val="28"/>
          <w:szCs w:val="28"/>
        </w:rPr>
      </w:pPr>
      <w:r w:rsidRPr="00FE4E34">
        <w:rPr>
          <w:rFonts w:ascii="Times New Roman" w:hAnsi="Times New Roman" w:cs="Times New Roman"/>
          <w:sz w:val="28"/>
          <w:szCs w:val="28"/>
        </w:rPr>
        <w:t xml:space="preserve">муниципальной </w:t>
      </w:r>
      <w:r w:rsidR="00B40740" w:rsidRPr="00FE4E34">
        <w:rPr>
          <w:rFonts w:ascii="Times New Roman" w:hAnsi="Times New Roman" w:cs="Times New Roman"/>
          <w:sz w:val="28"/>
          <w:szCs w:val="28"/>
        </w:rPr>
        <w:t>услуги</w:t>
      </w:r>
    </w:p>
    <w:p w14:paraId="050DDA83" w14:textId="77777777" w:rsidR="00AC5AD7" w:rsidRPr="00FA19C2" w:rsidRDefault="00AC5AD7" w:rsidP="00B40740">
      <w:pPr>
        <w:autoSpaceDE w:val="0"/>
        <w:autoSpaceDN w:val="0"/>
        <w:adjustRightInd w:val="0"/>
        <w:spacing w:after="0" w:line="240" w:lineRule="auto"/>
        <w:ind w:firstLine="709"/>
        <w:jc w:val="center"/>
        <w:rPr>
          <w:rFonts w:ascii="Times New Roman" w:hAnsi="Times New Roman" w:cs="Times New Roman"/>
          <w:b/>
          <w:bCs/>
          <w:sz w:val="28"/>
          <w:szCs w:val="28"/>
        </w:rPr>
      </w:pPr>
    </w:p>
    <w:p w14:paraId="75A35F57" w14:textId="77777777" w:rsidR="00FE4E34" w:rsidRPr="00E54871" w:rsidRDefault="00665511" w:rsidP="00FE4E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rPr>
        <w:t>2.5</w:t>
      </w:r>
      <w:r w:rsidR="00543A36" w:rsidRPr="00FA19C2">
        <w:rPr>
          <w:rFonts w:ascii="Times New Roman" w:eastAsia="Calibri" w:hAnsi="Times New Roman" w:cs="Times New Roman"/>
          <w:sz w:val="28"/>
        </w:rPr>
        <w:t>.</w:t>
      </w:r>
      <w:r w:rsidR="00D77395" w:rsidRPr="00FA19C2">
        <w:rPr>
          <w:rFonts w:ascii="Times New Roman" w:eastAsia="Calibri" w:hAnsi="Times New Roman" w:cs="Times New Roman"/>
          <w:sz w:val="28"/>
        </w:rPr>
        <w:tab/>
      </w:r>
      <w:r w:rsidR="00FE4E34" w:rsidRPr="00FA19C2">
        <w:rPr>
          <w:rFonts w:ascii="Times New Roman" w:eastAsia="Calibri" w:hAnsi="Times New Roman" w:cs="Times New Roman"/>
          <w:sz w:val="28"/>
        </w:rPr>
        <w:t xml:space="preserve">Срок выдачи результата муниципальной услуги исчисляется со дня поступления в </w:t>
      </w:r>
      <w:r w:rsidR="00FE4E34" w:rsidRPr="003A0800">
        <w:rPr>
          <w:rFonts w:ascii="Times New Roman" w:eastAsia="Calibri" w:hAnsi="Times New Roman" w:cs="Times New Roman"/>
          <w:sz w:val="28"/>
          <w:szCs w:val="28"/>
        </w:rPr>
        <w:t>Администраци</w:t>
      </w:r>
      <w:r w:rsidR="00FE4E34">
        <w:rPr>
          <w:rFonts w:ascii="Times New Roman" w:eastAsia="Calibri" w:hAnsi="Times New Roman" w:cs="Times New Roman"/>
          <w:sz w:val="28"/>
          <w:szCs w:val="28"/>
        </w:rPr>
        <w:t>ю,</w:t>
      </w:r>
      <w:r w:rsidR="00FE4E34" w:rsidRPr="003A0800">
        <w:rPr>
          <w:rFonts w:ascii="Times New Roman" w:eastAsia="Calibri" w:hAnsi="Times New Roman" w:cs="Times New Roman"/>
          <w:sz w:val="28"/>
          <w:szCs w:val="28"/>
        </w:rPr>
        <w:t xml:space="preserve"> </w:t>
      </w:r>
      <w:r w:rsidR="00FE4E34">
        <w:rPr>
          <w:rFonts w:ascii="Times New Roman" w:eastAsia="Calibri" w:hAnsi="Times New Roman" w:cs="Times New Roman"/>
          <w:sz w:val="28"/>
          <w:szCs w:val="28"/>
        </w:rPr>
        <w:t xml:space="preserve">МКУ «Городская казна» г. Стерлитамак, </w:t>
      </w:r>
      <w:r w:rsidR="00FE4E34" w:rsidRPr="00FA19C2">
        <w:rPr>
          <w:rFonts w:ascii="Times New Roman" w:eastAsia="Calibri" w:hAnsi="Times New Roman" w:cs="Times New Roman"/>
          <w:sz w:val="28"/>
        </w:rPr>
        <w:t>заявления о предоставлении муниципальной услуги, посредством почтовой связи, при личном обращении заявителя, и не должен превышать девять рабочих дней.</w:t>
      </w:r>
    </w:p>
    <w:p w14:paraId="0CB15367" w14:textId="007306C2" w:rsidR="00AE7C1C" w:rsidRPr="00FA19C2" w:rsidRDefault="00665511" w:rsidP="00543A36">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FA19C2">
        <w:rPr>
          <w:rFonts w:ascii="Times New Roman" w:eastAsia="Calibri" w:hAnsi="Times New Roman" w:cs="Times New Roman"/>
          <w:sz w:val="28"/>
        </w:rPr>
        <w:t>2.5</w:t>
      </w:r>
      <w:r w:rsidR="00AE7C1C" w:rsidRPr="00FA19C2">
        <w:rPr>
          <w:rFonts w:ascii="Times New Roman" w:eastAsia="Calibri" w:hAnsi="Times New Roman" w:cs="Times New Roman"/>
          <w:sz w:val="28"/>
        </w:rPr>
        <w:t>.1.</w:t>
      </w:r>
      <w:r w:rsidR="00D77395" w:rsidRPr="00FA19C2">
        <w:rPr>
          <w:rFonts w:ascii="Times New Roman" w:eastAsia="Calibri" w:hAnsi="Times New Roman" w:cs="Times New Roman"/>
          <w:sz w:val="28"/>
        </w:rPr>
        <w:tab/>
      </w:r>
      <w:r w:rsidR="00AE7C1C" w:rsidRPr="00FA19C2">
        <w:rPr>
          <w:rFonts w:ascii="Times New Roman" w:eastAsia="Calibri" w:hAnsi="Times New Roman" w:cs="Times New Roman"/>
          <w:sz w:val="28"/>
        </w:rPr>
        <w:t xml:space="preserve">Срок выдачи результата </w:t>
      </w:r>
      <w:r w:rsidR="00D44809" w:rsidRPr="00FA19C2">
        <w:rPr>
          <w:rFonts w:ascii="Times New Roman" w:eastAsia="Calibri" w:hAnsi="Times New Roman" w:cs="Times New Roman"/>
          <w:sz w:val="28"/>
        </w:rPr>
        <w:t>муниципальной</w:t>
      </w:r>
      <w:r w:rsidR="00AE7C1C" w:rsidRPr="00FA19C2">
        <w:rPr>
          <w:rFonts w:ascii="Times New Roman" w:eastAsia="Calibri" w:hAnsi="Times New Roman" w:cs="Times New Roman"/>
          <w:sz w:val="28"/>
        </w:rPr>
        <w:t xml:space="preserve"> услуги субъектам малого и среднего предпринимательства исчисляется со дня поступления в </w:t>
      </w:r>
      <w:r w:rsidR="00FE4E34" w:rsidRPr="00E54871">
        <w:rPr>
          <w:rFonts w:ascii="Times New Roman" w:eastAsia="Calibri" w:hAnsi="Times New Roman" w:cs="Times New Roman"/>
          <w:sz w:val="28"/>
        </w:rPr>
        <w:t>Администрац</w:t>
      </w:r>
      <w:r w:rsidR="00FE4E34">
        <w:rPr>
          <w:rFonts w:ascii="Times New Roman" w:eastAsia="Calibri" w:hAnsi="Times New Roman" w:cs="Times New Roman"/>
          <w:sz w:val="28"/>
        </w:rPr>
        <w:t xml:space="preserve">ию, </w:t>
      </w:r>
      <w:r w:rsidR="00FE4E34" w:rsidRPr="00E54871">
        <w:rPr>
          <w:rFonts w:ascii="Times New Roman" w:eastAsia="Calibri" w:hAnsi="Times New Roman" w:cs="Times New Roman"/>
          <w:sz w:val="28"/>
        </w:rPr>
        <w:t>МКУ «Городская казна» г. Стерлитамак</w:t>
      </w:r>
      <w:r w:rsidR="00FE4E34" w:rsidRPr="00FA19C2">
        <w:rPr>
          <w:rFonts w:ascii="Times New Roman" w:eastAsia="Calibri" w:hAnsi="Times New Roman" w:cs="Times New Roman"/>
          <w:sz w:val="28"/>
        </w:rPr>
        <w:t xml:space="preserve"> </w:t>
      </w:r>
      <w:r w:rsidR="00AE7C1C" w:rsidRPr="00FA19C2">
        <w:rPr>
          <w:rFonts w:ascii="Times New Roman" w:eastAsia="Calibri" w:hAnsi="Times New Roman" w:cs="Times New Roman"/>
          <w:sz w:val="28"/>
        </w:rPr>
        <w:t>посредством почтовой связи,</w:t>
      </w:r>
      <w:r w:rsidR="00FE4E34" w:rsidRPr="00FE4E34">
        <w:rPr>
          <w:rFonts w:ascii="Times New Roman" w:eastAsia="Calibri" w:hAnsi="Times New Roman" w:cs="Times New Roman"/>
          <w:sz w:val="28"/>
        </w:rPr>
        <w:t xml:space="preserve"> </w:t>
      </w:r>
      <w:r w:rsidR="00AE7C1C" w:rsidRPr="00FA19C2">
        <w:rPr>
          <w:rFonts w:ascii="Times New Roman" w:eastAsia="Calibri" w:hAnsi="Times New Roman" w:cs="Times New Roman"/>
          <w:sz w:val="28"/>
        </w:rPr>
        <w:t xml:space="preserve">либо с использованием </w:t>
      </w:r>
      <w:r w:rsidR="00FE4E34">
        <w:rPr>
          <w:rFonts w:ascii="Times New Roman" w:eastAsia="Calibri" w:hAnsi="Times New Roman" w:cs="Times New Roman"/>
          <w:sz w:val="28"/>
        </w:rPr>
        <w:t xml:space="preserve">ЕПГУ, </w:t>
      </w:r>
      <w:r w:rsidR="00AE7C1C" w:rsidRPr="00FA19C2">
        <w:rPr>
          <w:rFonts w:ascii="Times New Roman" w:eastAsia="Calibri" w:hAnsi="Times New Roman" w:cs="Times New Roman"/>
          <w:sz w:val="28"/>
        </w:rPr>
        <w:t xml:space="preserve">РПГУ или при личном обращении заявителя, и не должен превышать </w:t>
      </w:r>
      <w:r w:rsidR="0085689E" w:rsidRPr="00FA19C2">
        <w:rPr>
          <w:rFonts w:ascii="Times New Roman" w:eastAsia="Calibri" w:hAnsi="Times New Roman" w:cs="Times New Roman"/>
          <w:sz w:val="28"/>
        </w:rPr>
        <w:t>5 рабочих</w:t>
      </w:r>
      <w:r w:rsidR="00AE7C1C" w:rsidRPr="00FA19C2">
        <w:rPr>
          <w:rFonts w:ascii="Times New Roman" w:eastAsia="Calibri" w:hAnsi="Times New Roman" w:cs="Times New Roman"/>
          <w:sz w:val="28"/>
        </w:rPr>
        <w:t xml:space="preserve"> дней</w:t>
      </w:r>
      <w:r w:rsidR="00665002" w:rsidRPr="00FA19C2">
        <w:rPr>
          <w:rFonts w:ascii="Times New Roman" w:eastAsia="Calibri" w:hAnsi="Times New Roman" w:cs="Times New Roman"/>
          <w:sz w:val="28"/>
        </w:rPr>
        <w:t>.</w:t>
      </w:r>
    </w:p>
    <w:p w14:paraId="7351DCC0" w14:textId="77777777" w:rsidR="00FE4E34" w:rsidRPr="00FE4E34" w:rsidRDefault="00FE4E34" w:rsidP="00FE4E34">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FE4E34">
        <w:rPr>
          <w:rFonts w:ascii="Times New Roman" w:eastAsia="Calibri" w:hAnsi="Times New Roman" w:cs="Times New Roman"/>
          <w:sz w:val="28"/>
        </w:rPr>
        <w:t>Датой поступления заявления о предоставлении муниципальной услуги при личном обращении заявителя в Администрацию, МКУ «Городская казна» г. Стерлитамак, считается день подачи заявления о предоставлении муниципальной услуги с приложением предусмотренных пунктом 2.7 Административного регламента надлежащим образом оформленных документов.</w:t>
      </w:r>
    </w:p>
    <w:p w14:paraId="3D2F60F1" w14:textId="77777777" w:rsidR="00FE4E34" w:rsidRPr="00FA19C2" w:rsidRDefault="00FE4E34" w:rsidP="00FE4E34">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FA19C2">
        <w:rPr>
          <w:rFonts w:ascii="Times New Roman" w:eastAsia="Calibri" w:hAnsi="Times New Roman" w:cs="Times New Roman"/>
          <w:sz w:val="28"/>
        </w:rPr>
        <w:t xml:space="preserve">Датой поступления заявления о предоставлении муниципальной услуги при обращении заявителя посредством почтовой связи считается день доставки курьером в </w:t>
      </w:r>
      <w:r w:rsidRPr="003420E6">
        <w:rPr>
          <w:rFonts w:ascii="Times New Roman" w:eastAsia="Calibri" w:hAnsi="Times New Roman" w:cs="Times New Roman"/>
          <w:sz w:val="28"/>
        </w:rPr>
        <w:t>Администраци</w:t>
      </w:r>
      <w:r>
        <w:rPr>
          <w:rFonts w:ascii="Times New Roman" w:eastAsia="Calibri" w:hAnsi="Times New Roman" w:cs="Times New Roman"/>
          <w:sz w:val="28"/>
        </w:rPr>
        <w:t xml:space="preserve">ю, </w:t>
      </w:r>
      <w:r w:rsidRPr="003420E6">
        <w:rPr>
          <w:rFonts w:ascii="Times New Roman" w:eastAsia="Calibri" w:hAnsi="Times New Roman" w:cs="Times New Roman"/>
          <w:sz w:val="28"/>
        </w:rPr>
        <w:t>МКУ «Городская казна» г. Стерлитамак</w:t>
      </w:r>
      <w:r>
        <w:rPr>
          <w:rFonts w:ascii="Times New Roman" w:eastAsia="Calibri" w:hAnsi="Times New Roman" w:cs="Times New Roman"/>
          <w:sz w:val="28"/>
        </w:rPr>
        <w:t xml:space="preserve">, </w:t>
      </w:r>
      <w:r w:rsidRPr="00FA19C2">
        <w:rPr>
          <w:rFonts w:ascii="Times New Roman" w:eastAsia="Calibri" w:hAnsi="Times New Roman" w:cs="Times New Roman"/>
          <w:sz w:val="28"/>
        </w:rPr>
        <w:t>письма с приложением заявления о предоставлении муниципальной услуги</w:t>
      </w:r>
      <w:r>
        <w:rPr>
          <w:rFonts w:ascii="Times New Roman" w:eastAsia="Calibri" w:hAnsi="Times New Roman" w:cs="Times New Roman"/>
          <w:sz w:val="28"/>
        </w:rPr>
        <w:t xml:space="preserve"> </w:t>
      </w:r>
      <w:r w:rsidRPr="00FA19C2">
        <w:rPr>
          <w:rFonts w:ascii="Times New Roman" w:eastAsia="Calibri" w:hAnsi="Times New Roman" w:cs="Times New Roman"/>
          <w:sz w:val="28"/>
        </w:rPr>
        <w:t xml:space="preserve">и надлежащим образом оформленных документов, предусмотренных пунктом 2.7 Административного регламента. </w:t>
      </w:r>
    </w:p>
    <w:p w14:paraId="5595A6D0" w14:textId="5D734859" w:rsidR="00AE7C1C" w:rsidRPr="00FA19C2" w:rsidRDefault="00AE7C1C" w:rsidP="00AE7C1C">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FA19C2">
        <w:rPr>
          <w:rFonts w:ascii="Times New Roman" w:eastAsia="Calibri" w:hAnsi="Times New Roman" w:cs="Times New Roman"/>
          <w:sz w:val="28"/>
        </w:rPr>
        <w:t xml:space="preserve">Датой поступления заявления в форме электронного документа                           с использованием </w:t>
      </w:r>
      <w:r w:rsidR="00FE4E34">
        <w:rPr>
          <w:rFonts w:ascii="Times New Roman" w:eastAsia="Calibri" w:hAnsi="Times New Roman" w:cs="Times New Roman"/>
          <w:sz w:val="28"/>
        </w:rPr>
        <w:t xml:space="preserve">ЕПГУ, </w:t>
      </w:r>
      <w:r w:rsidRPr="00FA19C2">
        <w:rPr>
          <w:rFonts w:ascii="Times New Roman" w:eastAsia="Calibri" w:hAnsi="Times New Roman" w:cs="Times New Roman"/>
          <w:sz w:val="28"/>
        </w:rPr>
        <w:t xml:space="preserve">РПГУ считается день направления заявителю электронного сообщения о поступлении заявления в соответствии с требованиями пункта 3.5.1 Административного регламента. </w:t>
      </w:r>
    </w:p>
    <w:p w14:paraId="4B9D546F" w14:textId="6CF02923" w:rsidR="00FC4AAE" w:rsidRPr="00FA19C2" w:rsidRDefault="00FC4AAE" w:rsidP="00FC4AAE">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FA19C2">
        <w:rPr>
          <w:rFonts w:ascii="Times New Roman" w:eastAsia="Calibri" w:hAnsi="Times New Roman" w:cs="Times New Roman"/>
          <w:sz w:val="28"/>
        </w:rPr>
        <w:t>Направление уведомления о принятом решении осуществляется в течени</w:t>
      </w:r>
      <w:r w:rsidR="005109AD">
        <w:rPr>
          <w:rFonts w:ascii="Times New Roman" w:eastAsia="Calibri" w:hAnsi="Times New Roman" w:cs="Times New Roman"/>
          <w:sz w:val="28"/>
        </w:rPr>
        <w:t>е</w:t>
      </w:r>
      <w:r w:rsidRPr="00FA19C2">
        <w:rPr>
          <w:rFonts w:ascii="Times New Roman" w:eastAsia="Calibri" w:hAnsi="Times New Roman" w:cs="Times New Roman"/>
          <w:sz w:val="28"/>
        </w:rPr>
        <w:t xml:space="preserve"> 3 рабочих дней с момента принятия такого решения </w:t>
      </w:r>
      <w:r w:rsidR="00E57DC6" w:rsidRPr="00FA19C2">
        <w:rPr>
          <w:rFonts w:ascii="Times New Roman" w:eastAsia="Calibri" w:hAnsi="Times New Roman" w:cs="Times New Roman"/>
          <w:sz w:val="28"/>
        </w:rPr>
        <w:t xml:space="preserve">(1 рабочий день по заявлениям субъекта малого и среднего предпринимательства) </w:t>
      </w:r>
      <w:r w:rsidRPr="00FA19C2">
        <w:rPr>
          <w:rFonts w:ascii="Times New Roman" w:eastAsia="Calibri" w:hAnsi="Times New Roman" w:cs="Times New Roman"/>
          <w:sz w:val="28"/>
        </w:rPr>
        <w:t xml:space="preserve">в </w:t>
      </w:r>
      <w:r w:rsidRPr="00FA19C2">
        <w:rPr>
          <w:rFonts w:ascii="Times New Roman" w:eastAsia="Calibri" w:hAnsi="Times New Roman" w:cs="Times New Roman"/>
          <w:sz w:val="28"/>
        </w:rPr>
        <w:lastRenderedPageBreak/>
        <w:t>соответствии с приложением № 3 Административного регламента.</w:t>
      </w:r>
    </w:p>
    <w:p w14:paraId="5D382E9F" w14:textId="77777777" w:rsidR="00F10478" w:rsidRPr="00FA19C2" w:rsidRDefault="00F10478" w:rsidP="0071186E">
      <w:pPr>
        <w:autoSpaceDE w:val="0"/>
        <w:autoSpaceDN w:val="0"/>
        <w:adjustRightInd w:val="0"/>
        <w:spacing w:after="0" w:line="240" w:lineRule="auto"/>
        <w:ind w:firstLine="709"/>
        <w:jc w:val="both"/>
        <w:rPr>
          <w:rFonts w:ascii="Times New Roman" w:eastAsia="Calibri" w:hAnsi="Times New Roman" w:cs="Times New Roman"/>
          <w:b/>
          <w:sz w:val="28"/>
          <w:szCs w:val="28"/>
        </w:rPr>
      </w:pPr>
    </w:p>
    <w:p w14:paraId="17AF76BD" w14:textId="2FA133E7" w:rsidR="00C84345" w:rsidRPr="00FE4E34" w:rsidRDefault="00C84345" w:rsidP="00C84345">
      <w:pPr>
        <w:widowControl w:val="0"/>
        <w:autoSpaceDE w:val="0"/>
        <w:autoSpaceDN w:val="0"/>
        <w:adjustRightInd w:val="0"/>
        <w:spacing w:after="0" w:line="240" w:lineRule="auto"/>
        <w:ind w:firstLine="709"/>
        <w:jc w:val="center"/>
        <w:outlineLvl w:val="2"/>
        <w:rPr>
          <w:rFonts w:ascii="Times New Roman" w:eastAsia="Calibri" w:hAnsi="Times New Roman" w:cs="Times New Roman"/>
          <w:bCs/>
          <w:sz w:val="28"/>
          <w:szCs w:val="28"/>
        </w:rPr>
      </w:pPr>
      <w:r w:rsidRPr="00FE4E34">
        <w:rPr>
          <w:rFonts w:ascii="Times New Roman" w:eastAsia="Calibri" w:hAnsi="Times New Roman" w:cs="Times New Roman"/>
          <w:bCs/>
          <w:sz w:val="28"/>
          <w:szCs w:val="28"/>
        </w:rPr>
        <w:t xml:space="preserve">Нормативные правовые акты, регулирующие предоставление </w:t>
      </w:r>
      <w:r w:rsidR="00D44809" w:rsidRPr="00FE4E34">
        <w:rPr>
          <w:rFonts w:ascii="Times New Roman" w:eastAsia="Times New Roman" w:hAnsi="Times New Roman" w:cs="Times New Roman"/>
          <w:bCs/>
          <w:sz w:val="28"/>
          <w:szCs w:val="28"/>
          <w:lang w:eastAsia="ru-RU"/>
        </w:rPr>
        <w:t>муниципальной</w:t>
      </w:r>
      <w:r w:rsidRPr="00FE4E34">
        <w:rPr>
          <w:rFonts w:ascii="Times New Roman" w:eastAsia="Calibri" w:hAnsi="Times New Roman" w:cs="Times New Roman"/>
          <w:bCs/>
          <w:sz w:val="28"/>
          <w:szCs w:val="28"/>
        </w:rPr>
        <w:t xml:space="preserve"> услуги</w:t>
      </w:r>
    </w:p>
    <w:p w14:paraId="416AE51C" w14:textId="77777777" w:rsidR="00C84345" w:rsidRPr="00FA19C2" w:rsidRDefault="00C84345" w:rsidP="00C84345">
      <w:pPr>
        <w:widowControl w:val="0"/>
        <w:tabs>
          <w:tab w:val="left" w:pos="6855"/>
        </w:tabs>
        <w:autoSpaceDE w:val="0"/>
        <w:autoSpaceDN w:val="0"/>
        <w:adjustRightInd w:val="0"/>
        <w:spacing w:after="0" w:line="240" w:lineRule="auto"/>
        <w:ind w:firstLine="709"/>
        <w:jc w:val="both"/>
        <w:outlineLvl w:val="2"/>
        <w:rPr>
          <w:rFonts w:ascii="Times New Roman" w:eastAsia="Calibri" w:hAnsi="Times New Roman" w:cs="Times New Roman"/>
          <w:sz w:val="28"/>
          <w:szCs w:val="28"/>
        </w:rPr>
      </w:pPr>
    </w:p>
    <w:p w14:paraId="79461F0A" w14:textId="77777777" w:rsidR="00FE4E34" w:rsidRPr="003420E6" w:rsidRDefault="00665511" w:rsidP="00FE4E34">
      <w:pPr>
        <w:widowControl w:val="0"/>
        <w:tabs>
          <w:tab w:val="left" w:pos="1418"/>
          <w:tab w:val="left" w:pos="6855"/>
        </w:tabs>
        <w:autoSpaceDE w:val="0"/>
        <w:autoSpaceDN w:val="0"/>
        <w:adjustRightInd w:val="0"/>
        <w:spacing w:after="0" w:line="240" w:lineRule="auto"/>
        <w:ind w:firstLine="709"/>
        <w:jc w:val="both"/>
        <w:outlineLvl w:val="2"/>
        <w:rPr>
          <w:rFonts w:ascii="Times New Roman" w:eastAsia="Calibri" w:hAnsi="Times New Roman" w:cs="Times New Roman"/>
          <w:bCs/>
          <w:sz w:val="28"/>
        </w:rPr>
      </w:pPr>
      <w:r w:rsidRPr="00FA19C2">
        <w:rPr>
          <w:rFonts w:ascii="Times New Roman" w:eastAsia="Calibri" w:hAnsi="Times New Roman" w:cs="Times New Roman"/>
          <w:sz w:val="28"/>
          <w:szCs w:val="28"/>
        </w:rPr>
        <w:t>2.6</w:t>
      </w:r>
      <w:r w:rsidR="00C84345" w:rsidRPr="00FA19C2">
        <w:rPr>
          <w:rFonts w:ascii="Times New Roman" w:eastAsia="Calibri" w:hAnsi="Times New Roman" w:cs="Times New Roman"/>
          <w:sz w:val="28"/>
          <w:szCs w:val="28"/>
        </w:rPr>
        <w:t>.</w:t>
      </w:r>
      <w:r w:rsidR="00D77395" w:rsidRPr="00FA19C2">
        <w:rPr>
          <w:rFonts w:ascii="Times New Roman" w:eastAsia="Calibri" w:hAnsi="Times New Roman" w:cs="Times New Roman"/>
          <w:sz w:val="28"/>
          <w:szCs w:val="28"/>
        </w:rPr>
        <w:tab/>
      </w:r>
      <w:r w:rsidR="00FE4E34" w:rsidRPr="00FA19C2">
        <w:rPr>
          <w:rFonts w:ascii="Times New Roman" w:eastAsia="Calibri" w:hAnsi="Times New Roman" w:cs="Times New Roman"/>
          <w:sz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00FE4E34" w:rsidRPr="00FA19C2">
        <w:rPr>
          <w:rFonts w:ascii="Times New Roman" w:eastAsia="Calibri" w:hAnsi="Times New Roman" w:cs="Times New Roman"/>
          <w:bCs/>
          <w:sz w:val="28"/>
        </w:rPr>
        <w:t>официальн</w:t>
      </w:r>
      <w:r w:rsidR="00FE4E34">
        <w:rPr>
          <w:rFonts w:ascii="Times New Roman" w:eastAsia="Calibri" w:hAnsi="Times New Roman" w:cs="Times New Roman"/>
          <w:bCs/>
          <w:sz w:val="28"/>
        </w:rPr>
        <w:t>ом</w:t>
      </w:r>
      <w:r w:rsidR="00FE4E34" w:rsidRPr="00FA19C2">
        <w:rPr>
          <w:rFonts w:ascii="Times New Roman" w:eastAsia="Calibri" w:hAnsi="Times New Roman" w:cs="Times New Roman"/>
          <w:bCs/>
          <w:sz w:val="28"/>
        </w:rPr>
        <w:t xml:space="preserve"> сайт</w:t>
      </w:r>
      <w:r w:rsidR="00FE4E34">
        <w:rPr>
          <w:rFonts w:ascii="Times New Roman" w:eastAsia="Calibri" w:hAnsi="Times New Roman" w:cs="Times New Roman"/>
          <w:bCs/>
          <w:sz w:val="28"/>
        </w:rPr>
        <w:t>е</w:t>
      </w:r>
      <w:r w:rsidR="00FE4E34" w:rsidRPr="00FA19C2">
        <w:t xml:space="preserve"> </w:t>
      </w:r>
      <w:r w:rsidR="00FE4E34" w:rsidRPr="003420E6">
        <w:rPr>
          <w:rFonts w:ascii="Times New Roman" w:eastAsia="Calibri" w:hAnsi="Times New Roman" w:cs="Times New Roman"/>
          <w:bCs/>
          <w:sz w:val="28"/>
        </w:rPr>
        <w:t>Администраци</w:t>
      </w:r>
      <w:r w:rsidR="00FE4E34">
        <w:rPr>
          <w:rFonts w:ascii="Times New Roman" w:eastAsia="Calibri" w:hAnsi="Times New Roman" w:cs="Times New Roman"/>
          <w:bCs/>
          <w:sz w:val="28"/>
        </w:rPr>
        <w:t xml:space="preserve">и, </w:t>
      </w:r>
      <w:r w:rsidR="00FE4E34" w:rsidRPr="00FA19C2">
        <w:rPr>
          <w:rFonts w:ascii="Times New Roman" w:eastAsia="Calibri" w:hAnsi="Times New Roman" w:cs="Times New Roman"/>
          <w:bCs/>
          <w:sz w:val="28"/>
        </w:rPr>
        <w:t xml:space="preserve">в </w:t>
      </w:r>
      <w:r w:rsidR="00FE4E34" w:rsidRPr="00FA19C2">
        <w:rPr>
          <w:rFonts w:ascii="Times New Roman" w:eastAsia="Calibri" w:hAnsi="Times New Roman" w:cs="Times New Roman"/>
          <w:sz w:val="28"/>
        </w:rPr>
        <w:t>государственной информационной системе «Реестр государственных и муниципальных услуг (функций) Республики Башкортостан».</w:t>
      </w:r>
    </w:p>
    <w:p w14:paraId="1221AA43" w14:textId="77777777" w:rsidR="00FE4E34" w:rsidRPr="00FA19C2" w:rsidRDefault="00FE4E34" w:rsidP="00FE4E34">
      <w:pPr>
        <w:widowControl w:val="0"/>
        <w:tabs>
          <w:tab w:val="left" w:pos="6855"/>
        </w:tabs>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FA19C2">
        <w:rPr>
          <w:rFonts w:ascii="Times New Roman" w:eastAsia="Calibri" w:hAnsi="Times New Roman" w:cs="Times New Roman"/>
          <w:sz w:val="28"/>
          <w:szCs w:val="28"/>
        </w:rPr>
        <w:tab/>
      </w:r>
    </w:p>
    <w:p w14:paraId="204EF265" w14:textId="77777777" w:rsidR="007125E7" w:rsidRPr="00FA19C2" w:rsidRDefault="00863366" w:rsidP="00FE4E34">
      <w:pPr>
        <w:widowControl w:val="0"/>
        <w:tabs>
          <w:tab w:val="left" w:pos="6855"/>
        </w:tabs>
        <w:autoSpaceDE w:val="0"/>
        <w:autoSpaceDN w:val="0"/>
        <w:adjustRightInd w:val="0"/>
        <w:spacing w:after="0" w:line="240" w:lineRule="auto"/>
        <w:jc w:val="both"/>
        <w:outlineLvl w:val="2"/>
        <w:rPr>
          <w:rFonts w:ascii="Times New Roman" w:eastAsia="Calibri" w:hAnsi="Times New Roman" w:cs="Times New Roman"/>
          <w:sz w:val="28"/>
          <w:szCs w:val="28"/>
        </w:rPr>
      </w:pPr>
      <w:r w:rsidRPr="00FA19C2">
        <w:rPr>
          <w:rFonts w:ascii="Times New Roman" w:eastAsia="Calibri" w:hAnsi="Times New Roman" w:cs="Times New Roman"/>
          <w:sz w:val="28"/>
          <w:szCs w:val="28"/>
        </w:rPr>
        <w:tab/>
      </w:r>
    </w:p>
    <w:p w14:paraId="1688E275" w14:textId="0CEFEADE" w:rsidR="002F72D8" w:rsidRPr="00FE4E34" w:rsidRDefault="002F72D8" w:rsidP="002F72D8">
      <w:pPr>
        <w:widowControl w:val="0"/>
        <w:tabs>
          <w:tab w:val="left" w:pos="567"/>
        </w:tabs>
        <w:spacing w:after="0" w:line="240" w:lineRule="auto"/>
        <w:ind w:firstLine="709"/>
        <w:contextualSpacing/>
        <w:jc w:val="center"/>
        <w:rPr>
          <w:rFonts w:ascii="Times New Roman" w:eastAsia="Calibri" w:hAnsi="Times New Roman" w:cs="Times New Roman"/>
          <w:sz w:val="28"/>
          <w:szCs w:val="28"/>
        </w:rPr>
      </w:pPr>
      <w:r w:rsidRPr="00FE4E34">
        <w:rPr>
          <w:rFonts w:ascii="Times New Roman" w:eastAsia="Calibri" w:hAnsi="Times New Roman" w:cs="Times New Roman"/>
          <w:sz w:val="28"/>
          <w:szCs w:val="28"/>
        </w:rPr>
        <w:t xml:space="preserve">Исчерпывающий перечень документов, необходимых </w:t>
      </w:r>
      <w:r w:rsidR="0070217E" w:rsidRPr="00FE4E34">
        <w:rPr>
          <w:rFonts w:ascii="Times New Roman" w:eastAsia="Calibri" w:hAnsi="Times New Roman" w:cs="Times New Roman"/>
          <w:sz w:val="28"/>
          <w:szCs w:val="28"/>
        </w:rPr>
        <w:t xml:space="preserve">                                 </w:t>
      </w:r>
      <w:r w:rsidRPr="00FE4E34">
        <w:rPr>
          <w:rFonts w:ascii="Times New Roman" w:eastAsia="Calibri" w:hAnsi="Times New Roman" w:cs="Times New Roman"/>
          <w:sz w:val="28"/>
          <w:szCs w:val="28"/>
        </w:rPr>
        <w:t xml:space="preserve">в соответствии с нормативными правовыми актами для предоставления </w:t>
      </w:r>
      <w:r w:rsidR="00D44809" w:rsidRPr="00FE4E34">
        <w:rPr>
          <w:rFonts w:ascii="Times New Roman" w:eastAsia="Calibri" w:hAnsi="Times New Roman" w:cs="Times New Roman"/>
          <w:sz w:val="28"/>
          <w:szCs w:val="28"/>
        </w:rPr>
        <w:t>муниципальной</w:t>
      </w:r>
      <w:r w:rsidRPr="00FE4E34">
        <w:rPr>
          <w:rFonts w:ascii="Times New Roman" w:eastAsia="Calibri" w:hAnsi="Times New Roman" w:cs="Times New Roman"/>
          <w:sz w:val="28"/>
          <w:szCs w:val="28"/>
        </w:rPr>
        <w:t xml:space="preserve"> услуги</w:t>
      </w:r>
      <w:r w:rsidR="008E033F" w:rsidRPr="00FE4E34">
        <w:rPr>
          <w:rFonts w:ascii="Times New Roman" w:eastAsia="Calibri" w:hAnsi="Times New Roman" w:cs="Times New Roman"/>
          <w:sz w:val="28"/>
          <w:szCs w:val="28"/>
        </w:rPr>
        <w:t xml:space="preserve"> и услуг, </w:t>
      </w:r>
      <w:r w:rsidRPr="00FE4E34">
        <w:rPr>
          <w:rFonts w:ascii="Times New Roman" w:eastAsia="Calibri" w:hAnsi="Times New Roman" w:cs="Times New Roman"/>
          <w:sz w:val="28"/>
          <w:szCs w:val="28"/>
        </w:rPr>
        <w:t xml:space="preserve">которые являются необходимыми </w:t>
      </w:r>
      <w:r w:rsidR="00D77395" w:rsidRPr="00FE4E34">
        <w:rPr>
          <w:rFonts w:ascii="Times New Roman" w:eastAsia="Calibri" w:hAnsi="Times New Roman" w:cs="Times New Roman"/>
          <w:sz w:val="28"/>
          <w:szCs w:val="28"/>
        </w:rPr>
        <w:t xml:space="preserve">                        </w:t>
      </w:r>
      <w:r w:rsidRPr="00FE4E34">
        <w:rPr>
          <w:rFonts w:ascii="Times New Roman" w:eastAsia="Calibri" w:hAnsi="Times New Roman" w:cs="Times New Roman"/>
          <w:sz w:val="28"/>
          <w:szCs w:val="28"/>
        </w:rPr>
        <w:t xml:space="preserve">и обязательными для предоставления </w:t>
      </w:r>
      <w:r w:rsidR="00D44809" w:rsidRPr="00FE4E34">
        <w:rPr>
          <w:rFonts w:ascii="Times New Roman" w:eastAsia="Calibri" w:hAnsi="Times New Roman" w:cs="Times New Roman"/>
          <w:sz w:val="28"/>
          <w:szCs w:val="28"/>
        </w:rPr>
        <w:t>муниципальной</w:t>
      </w:r>
      <w:r w:rsidRPr="00FE4E34">
        <w:rPr>
          <w:rFonts w:ascii="Times New Roman" w:eastAsia="Calibri" w:hAnsi="Times New Roman" w:cs="Times New Roman"/>
          <w:sz w:val="28"/>
          <w:szCs w:val="28"/>
        </w:rPr>
        <w:t xml:space="preserve"> услуги, подлежащих представлению заявителем, способы их по</w:t>
      </w:r>
      <w:r w:rsidR="0070217E" w:rsidRPr="00FE4E34">
        <w:rPr>
          <w:rFonts w:ascii="Times New Roman" w:eastAsia="Calibri" w:hAnsi="Times New Roman" w:cs="Times New Roman"/>
          <w:sz w:val="28"/>
          <w:szCs w:val="28"/>
        </w:rPr>
        <w:t>л</w:t>
      </w:r>
      <w:r w:rsidR="008E033F" w:rsidRPr="00FE4E34">
        <w:rPr>
          <w:rFonts w:ascii="Times New Roman" w:eastAsia="Calibri" w:hAnsi="Times New Roman" w:cs="Times New Roman"/>
          <w:sz w:val="28"/>
          <w:szCs w:val="28"/>
        </w:rPr>
        <w:t xml:space="preserve">учения заявителем, </w:t>
      </w:r>
      <w:r w:rsidR="0070217E" w:rsidRPr="00FE4E34">
        <w:rPr>
          <w:rFonts w:ascii="Times New Roman" w:eastAsia="Calibri" w:hAnsi="Times New Roman" w:cs="Times New Roman"/>
          <w:sz w:val="28"/>
          <w:szCs w:val="28"/>
        </w:rPr>
        <w:t xml:space="preserve">в том числе </w:t>
      </w:r>
      <w:r w:rsidRPr="00FE4E34">
        <w:rPr>
          <w:rFonts w:ascii="Times New Roman" w:eastAsia="Calibri" w:hAnsi="Times New Roman" w:cs="Times New Roman"/>
          <w:sz w:val="28"/>
          <w:szCs w:val="28"/>
        </w:rPr>
        <w:t xml:space="preserve">в электронной форме, порядок </w:t>
      </w:r>
      <w:r w:rsidR="00D77395" w:rsidRPr="00FE4E34">
        <w:rPr>
          <w:rFonts w:ascii="Times New Roman" w:eastAsia="Calibri" w:hAnsi="Times New Roman" w:cs="Times New Roman"/>
          <w:sz w:val="28"/>
          <w:szCs w:val="28"/>
        </w:rPr>
        <w:t xml:space="preserve"> </w:t>
      </w:r>
      <w:r w:rsidRPr="00FE4E34">
        <w:rPr>
          <w:rFonts w:ascii="Times New Roman" w:eastAsia="Calibri" w:hAnsi="Times New Roman" w:cs="Times New Roman"/>
          <w:sz w:val="28"/>
          <w:szCs w:val="28"/>
        </w:rPr>
        <w:t>их представления</w:t>
      </w:r>
    </w:p>
    <w:p w14:paraId="56985FD9" w14:textId="77777777" w:rsidR="00F64C7E" w:rsidRPr="00FA19C2" w:rsidRDefault="00F64C7E" w:rsidP="002F72D8">
      <w:pPr>
        <w:widowControl w:val="0"/>
        <w:tabs>
          <w:tab w:val="left" w:pos="567"/>
        </w:tabs>
        <w:spacing w:after="0" w:line="240" w:lineRule="auto"/>
        <w:ind w:firstLine="709"/>
        <w:contextualSpacing/>
        <w:jc w:val="center"/>
        <w:rPr>
          <w:rFonts w:ascii="Times New Roman" w:eastAsia="Calibri" w:hAnsi="Times New Roman" w:cs="Times New Roman"/>
          <w:b/>
          <w:bCs/>
          <w:sz w:val="28"/>
          <w:szCs w:val="28"/>
        </w:rPr>
      </w:pPr>
    </w:p>
    <w:p w14:paraId="4FFE41F0" w14:textId="3B0423CD" w:rsidR="0027555A" w:rsidRPr="00FA19C2" w:rsidRDefault="00665511" w:rsidP="00C84345">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2.7</w:t>
      </w:r>
      <w:r w:rsidR="00C84345" w:rsidRPr="00FA19C2">
        <w:rPr>
          <w:rFonts w:ascii="Times New Roman" w:eastAsia="Calibri" w:hAnsi="Times New Roman" w:cs="Times New Roman"/>
          <w:sz w:val="28"/>
          <w:szCs w:val="28"/>
        </w:rPr>
        <w:t>.</w:t>
      </w:r>
      <w:r w:rsidR="00D77395" w:rsidRPr="00FA19C2">
        <w:rPr>
          <w:rFonts w:ascii="Times New Roman" w:eastAsia="Calibri" w:hAnsi="Times New Roman" w:cs="Times New Roman"/>
          <w:sz w:val="28"/>
          <w:szCs w:val="28"/>
        </w:rPr>
        <w:tab/>
      </w:r>
      <w:r w:rsidR="00C84345" w:rsidRPr="00FA19C2">
        <w:rPr>
          <w:rFonts w:ascii="Times New Roman" w:eastAsia="Calibri" w:hAnsi="Times New Roman" w:cs="Times New Roman"/>
          <w:sz w:val="28"/>
          <w:szCs w:val="28"/>
        </w:rPr>
        <w:t xml:space="preserve">Исчерпывающий перечень документов, необходимых </w:t>
      </w:r>
      <w:r w:rsidR="00D77395" w:rsidRPr="00FA19C2">
        <w:rPr>
          <w:rFonts w:ascii="Times New Roman" w:eastAsia="Calibri" w:hAnsi="Times New Roman" w:cs="Times New Roman"/>
          <w:sz w:val="28"/>
          <w:szCs w:val="28"/>
        </w:rPr>
        <w:t xml:space="preserve">                          </w:t>
      </w:r>
      <w:r w:rsidR="00022475" w:rsidRPr="00FA19C2">
        <w:rPr>
          <w:rFonts w:ascii="Times New Roman" w:eastAsia="Calibri" w:hAnsi="Times New Roman" w:cs="Times New Roman"/>
          <w:sz w:val="28"/>
          <w:szCs w:val="28"/>
        </w:rPr>
        <w:t xml:space="preserve">в </w:t>
      </w:r>
      <w:r w:rsidR="00C84345" w:rsidRPr="00FA19C2">
        <w:rPr>
          <w:rFonts w:ascii="Times New Roman" w:eastAsia="Calibri" w:hAnsi="Times New Roman" w:cs="Times New Roman"/>
          <w:sz w:val="28"/>
          <w:szCs w:val="28"/>
        </w:rPr>
        <w:t xml:space="preserve">соответствии с нормативными правовыми актами для предоставления </w:t>
      </w:r>
      <w:r w:rsidR="00022475" w:rsidRPr="00FA19C2">
        <w:rPr>
          <w:rFonts w:ascii="Times New Roman" w:eastAsia="Calibri" w:hAnsi="Times New Roman" w:cs="Times New Roman"/>
          <w:sz w:val="28"/>
          <w:szCs w:val="28"/>
        </w:rPr>
        <w:t>муниципальной</w:t>
      </w:r>
      <w:r w:rsidR="00C84345" w:rsidRPr="00FA19C2">
        <w:rPr>
          <w:rFonts w:ascii="Times New Roman" w:eastAsia="Calibri" w:hAnsi="Times New Roman" w:cs="Times New Roman"/>
          <w:sz w:val="28"/>
          <w:szCs w:val="28"/>
        </w:rPr>
        <w:t xml:space="preserve"> услуги, подлежащих представлению заявителем:</w:t>
      </w:r>
    </w:p>
    <w:p w14:paraId="0240450D" w14:textId="31A5F1FE" w:rsidR="00C84345" w:rsidRPr="00FA19C2" w:rsidRDefault="00C84345" w:rsidP="00C8434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bCs/>
          <w:sz w:val="28"/>
          <w:szCs w:val="28"/>
        </w:rPr>
        <w:t>1)</w:t>
      </w:r>
      <w:r w:rsidR="00D77395" w:rsidRPr="00FA19C2">
        <w:rPr>
          <w:rFonts w:ascii="Times New Roman" w:eastAsia="Calibri" w:hAnsi="Times New Roman" w:cs="Times New Roman"/>
          <w:bCs/>
          <w:sz w:val="28"/>
          <w:szCs w:val="28"/>
        </w:rPr>
        <w:tab/>
      </w:r>
      <w:r w:rsidRPr="00FA19C2">
        <w:rPr>
          <w:rFonts w:ascii="Times New Roman" w:eastAsia="Calibri" w:hAnsi="Times New Roman" w:cs="Times New Roman"/>
          <w:bCs/>
          <w:sz w:val="28"/>
          <w:szCs w:val="28"/>
        </w:rPr>
        <w:t xml:space="preserve">заявление о предоставлении </w:t>
      </w:r>
      <w:r w:rsidR="00022475" w:rsidRPr="00FA19C2">
        <w:rPr>
          <w:rFonts w:ascii="Times New Roman" w:eastAsia="Calibri" w:hAnsi="Times New Roman" w:cs="Times New Roman"/>
          <w:bCs/>
          <w:sz w:val="28"/>
          <w:szCs w:val="28"/>
        </w:rPr>
        <w:t>муниципальной</w:t>
      </w:r>
      <w:r w:rsidRPr="00FA19C2">
        <w:rPr>
          <w:rFonts w:ascii="Times New Roman" w:eastAsia="Calibri" w:hAnsi="Times New Roman" w:cs="Times New Roman"/>
          <w:bCs/>
          <w:sz w:val="28"/>
          <w:szCs w:val="28"/>
        </w:rPr>
        <w:t xml:space="preserve"> услуги</w:t>
      </w:r>
      <w:r w:rsidR="008E033F" w:rsidRPr="00FA19C2">
        <w:rPr>
          <w:rFonts w:ascii="Times New Roman" w:eastAsia="Calibri" w:hAnsi="Times New Roman" w:cs="Times New Roman"/>
          <w:bCs/>
          <w:sz w:val="28"/>
          <w:szCs w:val="28"/>
        </w:rPr>
        <w:t xml:space="preserve"> по форме</w:t>
      </w:r>
      <w:r w:rsidR="00FC4AAE" w:rsidRPr="00FA19C2">
        <w:rPr>
          <w:rFonts w:ascii="Times New Roman" w:eastAsia="Calibri" w:hAnsi="Times New Roman" w:cs="Times New Roman"/>
          <w:bCs/>
          <w:sz w:val="28"/>
          <w:szCs w:val="28"/>
        </w:rPr>
        <w:t>,</w:t>
      </w:r>
      <w:r w:rsidR="008E033F" w:rsidRPr="00FA19C2">
        <w:rPr>
          <w:rFonts w:ascii="Times New Roman" w:eastAsia="Calibri" w:hAnsi="Times New Roman" w:cs="Times New Roman"/>
          <w:bCs/>
          <w:sz w:val="28"/>
          <w:szCs w:val="28"/>
        </w:rPr>
        <w:t xml:space="preserve"> согласно приложению №1 к Административному регламенту</w:t>
      </w:r>
      <w:r w:rsidRPr="00FA19C2">
        <w:rPr>
          <w:rFonts w:ascii="Times New Roman" w:eastAsia="Calibri" w:hAnsi="Times New Roman" w:cs="Times New Roman"/>
          <w:bCs/>
          <w:sz w:val="28"/>
          <w:szCs w:val="28"/>
        </w:rPr>
        <w:t xml:space="preserve">, поданное </w:t>
      </w:r>
      <w:r w:rsidR="00D77395" w:rsidRPr="00FA19C2">
        <w:rPr>
          <w:rFonts w:ascii="Times New Roman" w:eastAsia="Calibri" w:hAnsi="Times New Roman" w:cs="Times New Roman"/>
          <w:bCs/>
          <w:sz w:val="28"/>
          <w:szCs w:val="28"/>
        </w:rPr>
        <w:t xml:space="preserve">                       </w:t>
      </w:r>
      <w:r w:rsidRPr="00FA19C2">
        <w:rPr>
          <w:rFonts w:ascii="Times New Roman" w:eastAsia="Calibri" w:hAnsi="Times New Roman" w:cs="Times New Roman"/>
          <w:bCs/>
          <w:sz w:val="28"/>
          <w:szCs w:val="28"/>
        </w:rPr>
        <w:t xml:space="preserve">в адрес </w:t>
      </w:r>
      <w:r w:rsidR="00FE4E34" w:rsidRPr="003A0800">
        <w:rPr>
          <w:rFonts w:ascii="Times New Roman" w:eastAsia="Calibri" w:hAnsi="Times New Roman" w:cs="Times New Roman"/>
          <w:sz w:val="28"/>
          <w:szCs w:val="28"/>
        </w:rPr>
        <w:t>Администраци</w:t>
      </w:r>
      <w:r w:rsidR="00FE4E34">
        <w:rPr>
          <w:rFonts w:ascii="Times New Roman" w:eastAsia="Calibri" w:hAnsi="Times New Roman" w:cs="Times New Roman"/>
          <w:sz w:val="28"/>
          <w:szCs w:val="28"/>
        </w:rPr>
        <w:t>и, МКУ «Городская казна» г. Стерлитамак</w:t>
      </w:r>
      <w:r w:rsidR="00FE4E34" w:rsidRPr="00FA19C2">
        <w:rPr>
          <w:rFonts w:ascii="Times New Roman" w:eastAsia="Calibri" w:hAnsi="Times New Roman" w:cs="Times New Roman"/>
          <w:bCs/>
          <w:sz w:val="28"/>
          <w:szCs w:val="28"/>
        </w:rPr>
        <w:t>,</w:t>
      </w:r>
      <w:r w:rsidRPr="00FA19C2">
        <w:rPr>
          <w:rFonts w:ascii="Times New Roman" w:eastAsia="Calibri" w:hAnsi="Times New Roman" w:cs="Times New Roman"/>
          <w:bCs/>
          <w:sz w:val="28"/>
          <w:szCs w:val="28"/>
        </w:rPr>
        <w:t xml:space="preserve"> посредством почтовой связи, </w:t>
      </w:r>
      <w:r w:rsidR="008E033F" w:rsidRPr="00FA19C2">
        <w:rPr>
          <w:rFonts w:ascii="Times New Roman" w:eastAsia="Calibri" w:hAnsi="Times New Roman" w:cs="Times New Roman"/>
          <w:bCs/>
          <w:sz w:val="28"/>
          <w:szCs w:val="28"/>
        </w:rPr>
        <w:t xml:space="preserve">через «Личный кабинет» </w:t>
      </w:r>
      <w:r w:rsidR="00FE4E34">
        <w:rPr>
          <w:rFonts w:ascii="Times New Roman" w:eastAsia="Calibri" w:hAnsi="Times New Roman" w:cs="Times New Roman"/>
          <w:bCs/>
          <w:sz w:val="28"/>
          <w:szCs w:val="28"/>
        </w:rPr>
        <w:t xml:space="preserve">ЕПГУ, </w:t>
      </w:r>
      <w:r w:rsidR="008E033F" w:rsidRPr="00FA19C2">
        <w:rPr>
          <w:rFonts w:ascii="Times New Roman" w:eastAsia="Calibri" w:hAnsi="Times New Roman" w:cs="Times New Roman"/>
          <w:bCs/>
          <w:sz w:val="28"/>
          <w:szCs w:val="28"/>
        </w:rPr>
        <w:t xml:space="preserve">РПГУ, </w:t>
      </w:r>
      <w:r w:rsidRPr="00FA19C2">
        <w:rPr>
          <w:rFonts w:ascii="Times New Roman" w:eastAsia="Calibri" w:hAnsi="Times New Roman" w:cs="Times New Roman"/>
          <w:bCs/>
          <w:sz w:val="28"/>
          <w:szCs w:val="28"/>
        </w:rPr>
        <w:t>при личном обр</w:t>
      </w:r>
      <w:r w:rsidR="008E033F" w:rsidRPr="00FA19C2">
        <w:rPr>
          <w:rFonts w:ascii="Times New Roman" w:eastAsia="Calibri" w:hAnsi="Times New Roman" w:cs="Times New Roman"/>
          <w:bCs/>
          <w:sz w:val="28"/>
          <w:szCs w:val="28"/>
        </w:rPr>
        <w:t>ащении заявителя;</w:t>
      </w:r>
    </w:p>
    <w:p w14:paraId="76A5AAD5" w14:textId="30CC7D9C" w:rsidR="00C84345" w:rsidRPr="00FA19C2" w:rsidRDefault="00C84345" w:rsidP="00C8434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rPr>
        <w:t>2)</w:t>
      </w:r>
      <w:r w:rsidR="00D77395" w:rsidRPr="00FA19C2">
        <w:rPr>
          <w:rFonts w:ascii="Times New Roman" w:eastAsia="Calibri" w:hAnsi="Times New Roman" w:cs="Times New Roman"/>
          <w:sz w:val="28"/>
        </w:rPr>
        <w:tab/>
      </w:r>
      <w:r w:rsidRPr="00FA19C2">
        <w:rPr>
          <w:rFonts w:ascii="Times New Roman" w:eastAsia="Calibri" w:hAnsi="Times New Roman" w:cs="Times New Roman"/>
          <w:bCs/>
          <w:sz w:val="28"/>
          <w:szCs w:val="28"/>
        </w:rPr>
        <w:t>д</w:t>
      </w:r>
      <w:r w:rsidRPr="00FA19C2">
        <w:rPr>
          <w:rFonts w:ascii="Times New Roman" w:eastAsia="Calibri" w:hAnsi="Times New Roman" w:cs="Times New Roman"/>
          <w:sz w:val="28"/>
          <w:szCs w:val="28"/>
        </w:rPr>
        <w:t xml:space="preserve">окумент, подтверждающий личность заявителя, а в случае обращения представителя </w:t>
      </w:r>
      <w:r w:rsidR="0070217E"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документ, подтверждающий полномочия представителя в соответствии с законод</w:t>
      </w:r>
      <w:r w:rsidR="0070217E" w:rsidRPr="00FA19C2">
        <w:rPr>
          <w:rFonts w:ascii="Times New Roman" w:eastAsia="Calibri" w:hAnsi="Times New Roman" w:cs="Times New Roman"/>
          <w:sz w:val="28"/>
          <w:szCs w:val="28"/>
        </w:rPr>
        <w:t xml:space="preserve">ательством Российской </w:t>
      </w:r>
      <w:proofErr w:type="gramStart"/>
      <w:r w:rsidR="0070217E" w:rsidRPr="00FA19C2">
        <w:rPr>
          <w:rFonts w:ascii="Times New Roman" w:eastAsia="Calibri" w:hAnsi="Times New Roman" w:cs="Times New Roman"/>
          <w:sz w:val="28"/>
          <w:szCs w:val="28"/>
        </w:rPr>
        <w:t xml:space="preserve">Федерации,   </w:t>
      </w:r>
      <w:proofErr w:type="gramEnd"/>
      <w:r w:rsidR="0070217E" w:rsidRPr="00FA19C2">
        <w:rPr>
          <w:rFonts w:ascii="Times New Roman" w:eastAsia="Calibri" w:hAnsi="Times New Roman" w:cs="Times New Roman"/>
          <w:sz w:val="28"/>
          <w:szCs w:val="28"/>
        </w:rPr>
        <w:t xml:space="preserve">            </w:t>
      </w:r>
      <w:r w:rsidR="00005991" w:rsidRPr="00FA19C2">
        <w:rPr>
          <w:rFonts w:ascii="Times New Roman" w:eastAsia="Calibri" w:hAnsi="Times New Roman" w:cs="Times New Roman"/>
          <w:sz w:val="28"/>
          <w:szCs w:val="28"/>
        </w:rPr>
        <w:t>и их копии.</w:t>
      </w:r>
    </w:p>
    <w:p w14:paraId="709B77FA" w14:textId="77777777" w:rsidR="00FE4E34" w:rsidRPr="00FA19C2" w:rsidRDefault="00665511" w:rsidP="00FE4E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rPr>
        <w:t>2.7</w:t>
      </w:r>
      <w:r w:rsidR="00C84345" w:rsidRPr="00FA19C2">
        <w:rPr>
          <w:rFonts w:ascii="Times New Roman" w:eastAsia="Calibri" w:hAnsi="Times New Roman" w:cs="Times New Roman"/>
          <w:sz w:val="28"/>
        </w:rPr>
        <w:t>.1.</w:t>
      </w:r>
      <w:r w:rsidR="00D77395" w:rsidRPr="00FA19C2">
        <w:rPr>
          <w:rFonts w:ascii="Times New Roman" w:eastAsia="Calibri" w:hAnsi="Times New Roman" w:cs="Times New Roman"/>
          <w:sz w:val="28"/>
        </w:rPr>
        <w:tab/>
      </w:r>
      <w:r w:rsidR="00FE4E34" w:rsidRPr="00FA19C2">
        <w:rPr>
          <w:rFonts w:ascii="Times New Roman" w:eastAsia="Calibri" w:hAnsi="Times New Roman" w:cs="Times New Roman"/>
          <w:sz w:val="28"/>
        </w:rPr>
        <w:t xml:space="preserve">При предъявлении заявителем подлинников документов, предусмотренных подпунктом 2 пункта 2.7 </w:t>
      </w:r>
      <w:r w:rsidR="00FE4E34">
        <w:rPr>
          <w:rFonts w:ascii="Times New Roman" w:eastAsia="Calibri" w:hAnsi="Times New Roman" w:cs="Times New Roman"/>
          <w:sz w:val="28"/>
        </w:rPr>
        <w:t xml:space="preserve">настоящего </w:t>
      </w:r>
      <w:r w:rsidR="00FE4E34" w:rsidRPr="00FA19C2">
        <w:rPr>
          <w:rFonts w:ascii="Times New Roman" w:eastAsia="Calibri" w:hAnsi="Times New Roman" w:cs="Times New Roman"/>
          <w:sz w:val="28"/>
        </w:rPr>
        <w:t xml:space="preserve">Административного регламента, </w:t>
      </w:r>
      <w:bookmarkStart w:id="3" w:name="_Hlk162359239"/>
      <w:r w:rsidR="00FE4E34">
        <w:rPr>
          <w:rFonts w:ascii="Times New Roman" w:eastAsia="Calibri" w:hAnsi="Times New Roman" w:cs="Times New Roman"/>
          <w:sz w:val="28"/>
        </w:rPr>
        <w:t xml:space="preserve">специалист </w:t>
      </w:r>
      <w:r w:rsidR="00FE4E34" w:rsidRPr="003A0800">
        <w:rPr>
          <w:rFonts w:ascii="Times New Roman" w:eastAsia="Calibri" w:hAnsi="Times New Roman" w:cs="Times New Roman"/>
          <w:sz w:val="28"/>
          <w:szCs w:val="28"/>
        </w:rPr>
        <w:t>Администраци</w:t>
      </w:r>
      <w:r w:rsidR="00FE4E34">
        <w:rPr>
          <w:rFonts w:ascii="Times New Roman" w:eastAsia="Calibri" w:hAnsi="Times New Roman" w:cs="Times New Roman"/>
          <w:sz w:val="28"/>
          <w:szCs w:val="28"/>
        </w:rPr>
        <w:t>и или специалист МКУ «Городская казна» г. Стерлитамак</w:t>
      </w:r>
      <w:bookmarkEnd w:id="3"/>
      <w:r w:rsidR="00FE4E34">
        <w:rPr>
          <w:rFonts w:ascii="Times New Roman" w:eastAsia="Calibri" w:hAnsi="Times New Roman" w:cs="Times New Roman"/>
          <w:sz w:val="28"/>
          <w:szCs w:val="28"/>
        </w:rPr>
        <w:t xml:space="preserve">, </w:t>
      </w:r>
      <w:r w:rsidR="00FE4E34" w:rsidRPr="00FA19C2">
        <w:rPr>
          <w:rFonts w:ascii="Times New Roman" w:eastAsia="Calibri" w:hAnsi="Times New Roman" w:cs="Times New Roman"/>
          <w:sz w:val="28"/>
        </w:rPr>
        <w:t>ответственный за прием и регистрацию документов, снимает их копии, заверяет</w:t>
      </w:r>
      <w:r w:rsidR="00FE4E34" w:rsidRPr="00FA19C2">
        <w:rPr>
          <w:rFonts w:ascii="Times New Roman" w:eastAsia="Calibri" w:hAnsi="Times New Roman" w:cs="Times New Roman"/>
          <w:sz w:val="28"/>
          <w:szCs w:val="28"/>
        </w:rPr>
        <w:t xml:space="preserve"> надлежащим образом и возвращает заявителю.</w:t>
      </w:r>
    </w:p>
    <w:p w14:paraId="2A91CCCD" w14:textId="77777777" w:rsidR="00FE4E34" w:rsidRPr="00FA19C2" w:rsidRDefault="00FE4E34" w:rsidP="00FE4E3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При предъявлении заявителем копии документов, предусмотренных подпункт</w:t>
      </w:r>
      <w:r w:rsidRPr="00FA19C2">
        <w:rPr>
          <w:rFonts w:ascii="Times New Roman" w:eastAsia="Calibri" w:hAnsi="Times New Roman" w:cs="Times New Roman"/>
          <w:sz w:val="28"/>
        </w:rPr>
        <w:t xml:space="preserve">ом 2 пункта </w:t>
      </w:r>
      <w:r w:rsidRPr="00FA19C2">
        <w:rPr>
          <w:rFonts w:ascii="Times New Roman" w:eastAsia="Calibri" w:hAnsi="Times New Roman" w:cs="Times New Roman"/>
          <w:sz w:val="28"/>
          <w:szCs w:val="28"/>
        </w:rPr>
        <w:t xml:space="preserve">2.7 Административного регламента, </w:t>
      </w:r>
      <w:r>
        <w:rPr>
          <w:rFonts w:ascii="Times New Roman" w:eastAsia="Calibri" w:hAnsi="Times New Roman" w:cs="Times New Roman"/>
          <w:sz w:val="28"/>
        </w:rPr>
        <w:t xml:space="preserve">специалист </w:t>
      </w:r>
      <w:r w:rsidRPr="003A0800">
        <w:rPr>
          <w:rFonts w:ascii="Times New Roman" w:eastAsia="Calibri" w:hAnsi="Times New Roman" w:cs="Times New Roman"/>
          <w:sz w:val="28"/>
          <w:szCs w:val="28"/>
        </w:rPr>
        <w:t>Администраци</w:t>
      </w:r>
      <w:r>
        <w:rPr>
          <w:rFonts w:ascii="Times New Roman" w:eastAsia="Calibri" w:hAnsi="Times New Roman" w:cs="Times New Roman"/>
          <w:sz w:val="28"/>
          <w:szCs w:val="28"/>
        </w:rPr>
        <w:t>и или специалист МКУ «Городская казна» г. Стерлитамак</w:t>
      </w:r>
      <w:r w:rsidRPr="00FA19C2">
        <w:rPr>
          <w:rFonts w:ascii="Times New Roman" w:eastAsia="Calibri" w:hAnsi="Times New Roman" w:cs="Times New Roman"/>
          <w:sz w:val="28"/>
        </w:rPr>
        <w:t xml:space="preserve">, ответственный за прием и регистрацию документов, </w:t>
      </w:r>
      <w:r w:rsidRPr="00FA19C2">
        <w:rPr>
          <w:rFonts w:ascii="Times New Roman" w:eastAsia="Calibri" w:hAnsi="Times New Roman" w:cs="Times New Roman"/>
          <w:sz w:val="28"/>
          <w:szCs w:val="28"/>
        </w:rPr>
        <w:t xml:space="preserve">в обязательном порядке сверяет полученную копию с подлинником документа, представленного заявителем, </w:t>
      </w:r>
      <w:r w:rsidRPr="00FA19C2">
        <w:rPr>
          <w:rFonts w:ascii="Times New Roman" w:eastAsia="Calibri" w:hAnsi="Times New Roman" w:cs="Times New Roman"/>
          <w:sz w:val="28"/>
        </w:rPr>
        <w:t>заверяет</w:t>
      </w:r>
      <w:r w:rsidRPr="00FA19C2">
        <w:rPr>
          <w:rFonts w:ascii="Times New Roman" w:eastAsia="Calibri" w:hAnsi="Times New Roman" w:cs="Times New Roman"/>
          <w:sz w:val="28"/>
          <w:szCs w:val="28"/>
        </w:rPr>
        <w:t xml:space="preserve"> надлежащим образом и возвращает подлинник заявителю.</w:t>
      </w:r>
    </w:p>
    <w:p w14:paraId="0F6E909E" w14:textId="2A108EAD" w:rsidR="00C84345" w:rsidRPr="00FA19C2" w:rsidRDefault="00665511" w:rsidP="00C84345">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FA19C2">
        <w:rPr>
          <w:rFonts w:ascii="Times New Roman" w:eastAsia="Calibri" w:hAnsi="Times New Roman" w:cs="Times New Roman"/>
          <w:sz w:val="28"/>
        </w:rPr>
        <w:lastRenderedPageBreak/>
        <w:t>2.7</w:t>
      </w:r>
      <w:r w:rsidR="00C84345" w:rsidRPr="00FA19C2">
        <w:rPr>
          <w:rFonts w:ascii="Times New Roman" w:eastAsia="Calibri" w:hAnsi="Times New Roman" w:cs="Times New Roman"/>
          <w:sz w:val="28"/>
        </w:rPr>
        <w:t>.2.</w:t>
      </w:r>
      <w:r w:rsidR="00D77395" w:rsidRPr="00FA19C2">
        <w:rPr>
          <w:rFonts w:ascii="Times New Roman" w:eastAsia="Calibri" w:hAnsi="Times New Roman" w:cs="Times New Roman"/>
          <w:sz w:val="28"/>
        </w:rPr>
        <w:tab/>
        <w:t>Электронные документы (электронные образы документов), прилагаемые к заявлению, в том числе доверенности, направляются в виде файлов с расширением *.RAR, *.ZIP, *.PDF, *.JPG, *.JPEG, *.PNG, *.TIFF, *.SIG.</w:t>
      </w:r>
    </w:p>
    <w:p w14:paraId="1FAEC170" w14:textId="3D37EF5D" w:rsidR="00C84345" w:rsidRPr="00FA19C2" w:rsidRDefault="00665511" w:rsidP="00C84345">
      <w:pPr>
        <w:widowControl w:val="0"/>
        <w:autoSpaceDE w:val="0"/>
        <w:autoSpaceDN w:val="0"/>
        <w:adjustRightInd w:val="0"/>
        <w:spacing w:after="0" w:line="240" w:lineRule="auto"/>
        <w:ind w:firstLine="709"/>
        <w:jc w:val="both"/>
        <w:rPr>
          <w:rFonts w:ascii="Times New Roman" w:eastAsia="Calibri" w:hAnsi="Times New Roman" w:cs="Times New Roman"/>
          <w:sz w:val="28"/>
        </w:rPr>
      </w:pPr>
      <w:r w:rsidRPr="00FA19C2">
        <w:rPr>
          <w:rFonts w:ascii="Times New Roman" w:eastAsia="Calibri" w:hAnsi="Times New Roman" w:cs="Times New Roman"/>
          <w:sz w:val="28"/>
        </w:rPr>
        <w:t>2.7</w:t>
      </w:r>
      <w:r w:rsidR="00C84345" w:rsidRPr="00FA19C2">
        <w:rPr>
          <w:rFonts w:ascii="Times New Roman" w:eastAsia="Calibri" w:hAnsi="Times New Roman" w:cs="Times New Roman"/>
          <w:sz w:val="28"/>
        </w:rPr>
        <w:t>.3.</w:t>
      </w:r>
      <w:r w:rsidR="00D77395" w:rsidRPr="00FA19C2">
        <w:rPr>
          <w:rFonts w:ascii="Times New Roman" w:eastAsia="Calibri" w:hAnsi="Times New Roman" w:cs="Times New Roman"/>
          <w:sz w:val="28"/>
        </w:rPr>
        <w:tab/>
      </w:r>
      <w:r w:rsidR="00C84345" w:rsidRPr="00FA19C2">
        <w:rPr>
          <w:rFonts w:ascii="Times New Roman" w:eastAsia="Calibri" w:hAnsi="Times New Roman" w:cs="Times New Roman"/>
          <w:sz w:val="28"/>
        </w:rPr>
        <w:t xml:space="preserve">Качество предоставляемых электронных документов (электронных образов документов) в форматах </w:t>
      </w:r>
      <w:r w:rsidR="00D77395" w:rsidRPr="00FA19C2">
        <w:rPr>
          <w:rFonts w:ascii="Times New Roman" w:eastAsia="Calibri" w:hAnsi="Times New Roman" w:cs="Times New Roman"/>
          <w:sz w:val="28"/>
        </w:rPr>
        <w:t xml:space="preserve">*.RAR, *.ZIP, *.PDF, *.JPG, *.JPEG, *.PNG, *.TIFF, *.SIG </w:t>
      </w:r>
      <w:r w:rsidR="00C84345" w:rsidRPr="00FA19C2">
        <w:rPr>
          <w:rFonts w:ascii="Times New Roman" w:eastAsia="Calibri" w:hAnsi="Times New Roman" w:cs="Times New Roman"/>
          <w:sz w:val="28"/>
        </w:rPr>
        <w:t>должно позволять в полном объеме прочитать текст документа и распознать реквизиты документа.</w:t>
      </w:r>
    </w:p>
    <w:p w14:paraId="387C3696" w14:textId="07CA7931" w:rsidR="00C84345" w:rsidRPr="00FA19C2" w:rsidRDefault="00665511" w:rsidP="00C8434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2.7</w:t>
      </w:r>
      <w:r w:rsidR="00C84345" w:rsidRPr="00FA19C2">
        <w:rPr>
          <w:rFonts w:ascii="Times New Roman" w:eastAsia="Calibri" w:hAnsi="Times New Roman" w:cs="Times New Roman"/>
          <w:sz w:val="28"/>
          <w:szCs w:val="28"/>
        </w:rPr>
        <w:t>.</w:t>
      </w:r>
      <w:r w:rsidR="00A455BB" w:rsidRPr="00765795">
        <w:rPr>
          <w:rFonts w:ascii="Times New Roman" w:eastAsia="Calibri" w:hAnsi="Times New Roman" w:cs="Times New Roman"/>
          <w:sz w:val="28"/>
          <w:szCs w:val="28"/>
        </w:rPr>
        <w:t>4</w:t>
      </w:r>
      <w:r w:rsidR="00C84345" w:rsidRPr="00FA19C2">
        <w:rPr>
          <w:rFonts w:ascii="Times New Roman" w:eastAsia="Calibri" w:hAnsi="Times New Roman" w:cs="Times New Roman"/>
          <w:sz w:val="28"/>
          <w:szCs w:val="28"/>
        </w:rPr>
        <w:t>.</w:t>
      </w:r>
      <w:r w:rsidR="00D77395" w:rsidRPr="00FA19C2">
        <w:rPr>
          <w:rFonts w:ascii="Times New Roman" w:eastAsia="Calibri" w:hAnsi="Times New Roman" w:cs="Times New Roman"/>
          <w:sz w:val="28"/>
          <w:szCs w:val="28"/>
        </w:rPr>
        <w:tab/>
      </w:r>
      <w:r w:rsidR="00C84345" w:rsidRPr="00FA19C2">
        <w:rPr>
          <w:rFonts w:ascii="Times New Roman" w:eastAsia="Calibri" w:hAnsi="Times New Roman" w:cs="Times New Roman"/>
          <w:sz w:val="28"/>
          <w:szCs w:val="28"/>
        </w:rPr>
        <w:t xml:space="preserve">В заявлении также указывается один из следующих способов предоставления заявителю результата предоставления </w:t>
      </w:r>
      <w:r w:rsidR="00022475" w:rsidRPr="00FA19C2">
        <w:rPr>
          <w:rFonts w:ascii="Times New Roman" w:eastAsia="Calibri" w:hAnsi="Times New Roman" w:cs="Times New Roman"/>
          <w:sz w:val="28"/>
          <w:szCs w:val="28"/>
        </w:rPr>
        <w:t>муниципальной</w:t>
      </w:r>
      <w:r w:rsidR="00C84345" w:rsidRPr="00FA19C2">
        <w:rPr>
          <w:rFonts w:ascii="Times New Roman" w:eastAsia="Calibri" w:hAnsi="Times New Roman" w:cs="Times New Roman"/>
          <w:sz w:val="28"/>
          <w:szCs w:val="28"/>
        </w:rPr>
        <w:t xml:space="preserve"> услуги:</w:t>
      </w:r>
    </w:p>
    <w:p w14:paraId="1046ECCA" w14:textId="4BEC61CE" w:rsidR="00C84345" w:rsidRPr="00FA19C2" w:rsidRDefault="00556C7A" w:rsidP="00C8434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C84345" w:rsidRPr="00FA19C2">
        <w:rPr>
          <w:rFonts w:ascii="Times New Roman" w:eastAsia="Calibri" w:hAnsi="Times New Roman" w:cs="Times New Roman"/>
          <w:sz w:val="28"/>
          <w:szCs w:val="28"/>
        </w:rPr>
        <w:t xml:space="preserve">в виде бумажного документа, который заявитель получает непосредственно при личном обращении в </w:t>
      </w:r>
      <w:r w:rsidR="00FE4E34">
        <w:rPr>
          <w:rFonts w:ascii="Times New Roman" w:eastAsia="Calibri" w:hAnsi="Times New Roman" w:cs="Times New Roman"/>
          <w:sz w:val="28"/>
          <w:szCs w:val="28"/>
        </w:rPr>
        <w:t>Администрацию</w:t>
      </w:r>
      <w:r w:rsidR="0063756E" w:rsidRPr="00FA19C2">
        <w:rPr>
          <w:rFonts w:ascii="Times New Roman" w:eastAsia="Calibri" w:hAnsi="Times New Roman" w:cs="Times New Roman"/>
          <w:sz w:val="28"/>
          <w:szCs w:val="28"/>
        </w:rPr>
        <w:t>, организаци</w:t>
      </w:r>
      <w:r w:rsidR="007E2E5A" w:rsidRPr="00FA19C2">
        <w:rPr>
          <w:rFonts w:ascii="Times New Roman" w:eastAsia="Calibri" w:hAnsi="Times New Roman" w:cs="Times New Roman"/>
          <w:sz w:val="28"/>
          <w:szCs w:val="28"/>
        </w:rPr>
        <w:t>ю</w:t>
      </w:r>
      <w:r w:rsidR="00C84345" w:rsidRPr="00FA19C2">
        <w:rPr>
          <w:rFonts w:ascii="Times New Roman" w:eastAsia="Calibri" w:hAnsi="Times New Roman" w:cs="Times New Roman"/>
          <w:sz w:val="28"/>
          <w:szCs w:val="28"/>
        </w:rPr>
        <w:t>;</w:t>
      </w:r>
    </w:p>
    <w:p w14:paraId="287156B6" w14:textId="2C8EC558" w:rsidR="00990B72" w:rsidRPr="00FA19C2" w:rsidRDefault="00556C7A" w:rsidP="00990B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990B72" w:rsidRPr="00FA19C2">
        <w:rPr>
          <w:rFonts w:ascii="Times New Roman" w:eastAsia="Calibri" w:hAnsi="Times New Roman" w:cs="Times New Roman"/>
          <w:sz w:val="28"/>
          <w:szCs w:val="28"/>
        </w:rPr>
        <w:t>в виде бумажного документа, который направляется заявителю посредством почтовой связи;</w:t>
      </w:r>
    </w:p>
    <w:p w14:paraId="1F185365" w14:textId="7F7196FD" w:rsidR="00990B72" w:rsidRPr="00FA19C2" w:rsidRDefault="00556C7A" w:rsidP="00990B7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990B72" w:rsidRPr="00FA19C2">
        <w:rPr>
          <w:rFonts w:ascii="Times New Roman" w:eastAsia="Calibri" w:hAnsi="Times New Roman" w:cs="Times New Roman"/>
          <w:sz w:val="28"/>
          <w:szCs w:val="28"/>
        </w:rPr>
        <w:t xml:space="preserve">в виде электронного документа, который направляется заявителю в «Личный кабинет» </w:t>
      </w:r>
      <w:r w:rsidR="00FE4E34">
        <w:rPr>
          <w:rFonts w:ascii="Times New Roman" w:eastAsia="Calibri" w:hAnsi="Times New Roman" w:cs="Times New Roman"/>
          <w:sz w:val="28"/>
          <w:szCs w:val="28"/>
        </w:rPr>
        <w:t xml:space="preserve">ЕПГУ, </w:t>
      </w:r>
      <w:r w:rsidR="00990B72" w:rsidRPr="00FA19C2">
        <w:rPr>
          <w:rFonts w:ascii="Times New Roman" w:eastAsia="Calibri" w:hAnsi="Times New Roman" w:cs="Times New Roman"/>
          <w:sz w:val="28"/>
          <w:szCs w:val="28"/>
        </w:rPr>
        <w:t xml:space="preserve">РПГУ, на адрес электронной почты, указанной </w:t>
      </w:r>
      <w:r w:rsidRPr="00FA19C2">
        <w:rPr>
          <w:rFonts w:ascii="Times New Roman" w:eastAsia="Calibri" w:hAnsi="Times New Roman" w:cs="Times New Roman"/>
          <w:sz w:val="28"/>
          <w:szCs w:val="28"/>
        </w:rPr>
        <w:t xml:space="preserve">                        </w:t>
      </w:r>
      <w:r w:rsidR="00990B72" w:rsidRPr="00FA19C2">
        <w:rPr>
          <w:rFonts w:ascii="Times New Roman" w:eastAsia="Calibri" w:hAnsi="Times New Roman" w:cs="Times New Roman"/>
          <w:sz w:val="28"/>
          <w:szCs w:val="28"/>
        </w:rPr>
        <w:t>в заявлении.</w:t>
      </w:r>
    </w:p>
    <w:p w14:paraId="6C7EB48C" w14:textId="77777777" w:rsidR="00C84345" w:rsidRPr="00FA19C2" w:rsidRDefault="00C84345" w:rsidP="00C84345">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14:paraId="3FC1BB25" w14:textId="7416C292" w:rsidR="008E033F" w:rsidRPr="00FE4E34" w:rsidRDefault="008E033F" w:rsidP="008E033F">
      <w:pPr>
        <w:widowControl w:val="0"/>
        <w:tabs>
          <w:tab w:val="left" w:pos="567"/>
        </w:tabs>
        <w:spacing w:after="0" w:line="240" w:lineRule="auto"/>
        <w:ind w:firstLine="709"/>
        <w:contextualSpacing/>
        <w:jc w:val="center"/>
        <w:rPr>
          <w:rFonts w:ascii="Times New Roman" w:eastAsia="Calibri" w:hAnsi="Times New Roman" w:cs="Times New Roman"/>
          <w:bCs/>
          <w:sz w:val="28"/>
          <w:szCs w:val="28"/>
        </w:rPr>
      </w:pPr>
      <w:r w:rsidRPr="00FA19C2">
        <w:rPr>
          <w:rFonts w:ascii="Times New Roman" w:eastAsia="Calibri" w:hAnsi="Times New Roman" w:cs="Times New Roman"/>
          <w:b/>
          <w:sz w:val="28"/>
          <w:szCs w:val="28"/>
        </w:rPr>
        <w:t xml:space="preserve"> </w:t>
      </w:r>
      <w:r w:rsidRPr="00FE4E34">
        <w:rPr>
          <w:rFonts w:ascii="Times New Roman" w:eastAsia="Calibri" w:hAnsi="Times New Roman" w:cs="Times New Roman"/>
          <w:bCs/>
          <w:sz w:val="28"/>
          <w:szCs w:val="28"/>
        </w:rPr>
        <w:t xml:space="preserve">Исчерпывающий перечень документов, необходимых </w:t>
      </w:r>
      <w:r w:rsidR="00556C7A" w:rsidRPr="00FE4E34">
        <w:rPr>
          <w:rFonts w:ascii="Times New Roman" w:eastAsia="Calibri" w:hAnsi="Times New Roman" w:cs="Times New Roman"/>
          <w:bCs/>
          <w:sz w:val="28"/>
          <w:szCs w:val="28"/>
        </w:rPr>
        <w:t xml:space="preserve">                              </w:t>
      </w:r>
      <w:r w:rsidRPr="00FE4E34">
        <w:rPr>
          <w:rFonts w:ascii="Times New Roman" w:eastAsia="Calibri" w:hAnsi="Times New Roman" w:cs="Times New Roman"/>
          <w:bCs/>
          <w:sz w:val="28"/>
          <w:szCs w:val="28"/>
        </w:rPr>
        <w:t xml:space="preserve">в соответствии с нормативными правовыми актами для предоставления </w:t>
      </w:r>
      <w:r w:rsidR="00022475" w:rsidRPr="00FE4E34">
        <w:rPr>
          <w:rFonts w:ascii="Times New Roman" w:eastAsia="Calibri" w:hAnsi="Times New Roman" w:cs="Times New Roman"/>
          <w:bCs/>
          <w:sz w:val="28"/>
          <w:szCs w:val="28"/>
        </w:rPr>
        <w:t>муниципальной</w:t>
      </w:r>
      <w:r w:rsidRPr="00FE4E34">
        <w:rPr>
          <w:rFonts w:ascii="Times New Roman" w:eastAsia="Calibri" w:hAnsi="Times New Roman" w:cs="Times New Roman"/>
          <w:bCs/>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022475" w:rsidRPr="00FE4E34">
        <w:rPr>
          <w:rFonts w:ascii="Times New Roman" w:eastAsia="Calibri" w:hAnsi="Times New Roman" w:cs="Times New Roman"/>
          <w:bCs/>
          <w:sz w:val="28"/>
          <w:szCs w:val="28"/>
        </w:rPr>
        <w:t>муниципальной</w:t>
      </w:r>
      <w:r w:rsidRPr="00FE4E34">
        <w:rPr>
          <w:rFonts w:ascii="Times New Roman" w:eastAsia="Calibri" w:hAnsi="Times New Roman" w:cs="Times New Roman"/>
          <w:bCs/>
          <w:sz w:val="28"/>
          <w:szCs w:val="28"/>
        </w:rPr>
        <w:t xml:space="preserve"> услуги, и которые заявитель вправе представить, а также способы получения </w:t>
      </w:r>
      <w:r w:rsidR="00FE4E34">
        <w:rPr>
          <w:rFonts w:ascii="Times New Roman" w:eastAsia="Calibri" w:hAnsi="Times New Roman" w:cs="Times New Roman"/>
          <w:bCs/>
          <w:sz w:val="28"/>
          <w:szCs w:val="28"/>
        </w:rPr>
        <w:t>и</w:t>
      </w:r>
      <w:r w:rsidRPr="00FE4E34">
        <w:rPr>
          <w:rFonts w:ascii="Times New Roman" w:eastAsia="Calibri" w:hAnsi="Times New Roman" w:cs="Times New Roman"/>
          <w:bCs/>
          <w:sz w:val="28"/>
          <w:szCs w:val="28"/>
        </w:rPr>
        <w:t>х заявителем, в том числе в электронной форме, порядок их представления</w:t>
      </w:r>
    </w:p>
    <w:p w14:paraId="161B53C6" w14:textId="77777777" w:rsidR="008E033F" w:rsidRPr="00FA19C2" w:rsidRDefault="008E033F" w:rsidP="008E033F">
      <w:pPr>
        <w:widowControl w:val="0"/>
        <w:tabs>
          <w:tab w:val="left" w:pos="567"/>
        </w:tabs>
        <w:spacing w:after="0" w:line="240" w:lineRule="auto"/>
        <w:ind w:firstLine="709"/>
        <w:contextualSpacing/>
        <w:jc w:val="center"/>
        <w:rPr>
          <w:rFonts w:ascii="Times New Roman" w:eastAsia="Calibri" w:hAnsi="Times New Roman" w:cs="Times New Roman"/>
          <w:b/>
          <w:sz w:val="28"/>
          <w:szCs w:val="28"/>
        </w:rPr>
      </w:pPr>
    </w:p>
    <w:p w14:paraId="3BB18EC9" w14:textId="2A6AFA11" w:rsidR="008E033F" w:rsidRPr="00FA19C2" w:rsidRDefault="008E033F" w:rsidP="008E033F">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2.8.</w:t>
      </w:r>
      <w:r w:rsidR="00556C7A"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Нормативными правовыми актами документы (сведения), находящиеся в распо</w:t>
      </w:r>
      <w:r w:rsidR="000B6A87" w:rsidRPr="00FA19C2">
        <w:rPr>
          <w:rFonts w:ascii="Times New Roman" w:eastAsia="Calibri" w:hAnsi="Times New Roman" w:cs="Times New Roman"/>
          <w:sz w:val="28"/>
          <w:szCs w:val="28"/>
        </w:rPr>
        <w:t>ряжении государственных органов</w:t>
      </w:r>
      <w:r w:rsidRPr="00FA19C2">
        <w:rPr>
          <w:rFonts w:ascii="Times New Roman" w:eastAsia="Calibri" w:hAnsi="Times New Roman" w:cs="Times New Roman"/>
          <w:sz w:val="28"/>
          <w:szCs w:val="28"/>
        </w:rPr>
        <w:t>, органов местного самоуправления и иных организаций не предусмотрено</w:t>
      </w:r>
      <w:r w:rsidR="000B6A87" w:rsidRPr="00FA19C2">
        <w:rPr>
          <w:rFonts w:ascii="Times New Roman" w:eastAsia="Calibri" w:hAnsi="Times New Roman" w:cs="Times New Roman"/>
          <w:sz w:val="28"/>
          <w:szCs w:val="28"/>
        </w:rPr>
        <w:t>.</w:t>
      </w:r>
    </w:p>
    <w:p w14:paraId="7AE5DE87" w14:textId="77777777" w:rsidR="000B6A87" w:rsidRPr="00FA19C2" w:rsidRDefault="000B6A87" w:rsidP="008E033F">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14:paraId="42B46228" w14:textId="77777777" w:rsidR="00BF400B" w:rsidRPr="00FE4E34" w:rsidRDefault="00BF400B" w:rsidP="00BF400B">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FE4E34">
        <w:rPr>
          <w:rFonts w:ascii="Times New Roman" w:eastAsia="Calibri" w:hAnsi="Times New Roman" w:cs="Times New Roman"/>
          <w:bCs/>
          <w:sz w:val="28"/>
          <w:szCs w:val="28"/>
        </w:rPr>
        <w:t>Указание на запрет требовать от заявителя</w:t>
      </w:r>
    </w:p>
    <w:p w14:paraId="1D266E54" w14:textId="77777777" w:rsidR="00BF400B" w:rsidRPr="00FA19C2" w:rsidRDefault="00BF400B" w:rsidP="00BF40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14:paraId="1AC38AF3" w14:textId="77777777" w:rsidR="001F57EF" w:rsidRDefault="001F57EF" w:rsidP="001F57EF">
      <w:pPr>
        <w:pStyle w:val="ConsPlusNormal"/>
        <w:ind w:firstLine="567"/>
        <w:jc w:val="both"/>
      </w:pPr>
      <w:r>
        <w:t>2.9. При предоставлении муниципальной услуги запрещается требовать от заявителя:</w:t>
      </w:r>
    </w:p>
    <w:p w14:paraId="5AB6569B" w14:textId="77777777" w:rsidR="001F57EF" w:rsidRDefault="001F57EF" w:rsidP="001F57EF">
      <w:pPr>
        <w:pStyle w:val="ConsPlusNormal"/>
        <w:ind w:firstLine="567"/>
        <w:jc w:val="both"/>
      </w:pPr>
      <w:r>
        <w:t>2.9.1.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0255958" w14:textId="77777777" w:rsidR="001F57EF" w:rsidRDefault="001F57EF" w:rsidP="001F57EF">
      <w:pPr>
        <w:pStyle w:val="ConsPlusNormal"/>
        <w:ind w:firstLine="567"/>
        <w:jc w:val="both"/>
      </w:pPr>
      <w:r>
        <w:t xml:space="preserve">2.9.2.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органов местного самоуправления и (или) подведомственных государственным органам и органам местного самоуправления организаций, участвующих в </w:t>
      </w:r>
      <w:r>
        <w:lastRenderedPageBreak/>
        <w:t xml:space="preserve">предоставлении муниципальных услуг, за исключением документов, указанных в </w:t>
      </w:r>
      <w:hyperlink r:id="rId12" w:history="1">
        <w:r w:rsidRPr="00F438A2">
          <w:rPr>
            <w:rStyle w:val="a6"/>
            <w:color w:val="auto"/>
            <w:u w:val="none"/>
          </w:rPr>
          <w:t>части 6 статьи 7</w:t>
        </w:r>
      </w:hyperlink>
      <w: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3E1410F" w14:textId="77777777" w:rsidR="001F57EF" w:rsidRDefault="001F57EF" w:rsidP="001F57EF">
      <w:pPr>
        <w:pStyle w:val="ConsPlusNormal"/>
        <w:ind w:firstLine="567"/>
        <w:jc w:val="both"/>
      </w:pPr>
      <w:r>
        <w:t>2.9.3.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389D038" w14:textId="77777777" w:rsidR="001F57EF" w:rsidRDefault="001F57EF" w:rsidP="001F57EF">
      <w:pPr>
        <w:pStyle w:val="ConsPlusNormal"/>
        <w:ind w:firstLine="567"/>
        <w:jc w:val="both"/>
      </w:pPr>
      <w:r>
        <w:t>2.9.4.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90599CF" w14:textId="77777777" w:rsidR="001F57EF" w:rsidRDefault="001F57EF" w:rsidP="001F57EF">
      <w:pPr>
        <w:pStyle w:val="ConsPlusNormal"/>
        <w:ind w:firstLine="567"/>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6EA6D25" w14:textId="77777777" w:rsidR="001F57EF" w:rsidRDefault="001F57EF" w:rsidP="001F57EF">
      <w:pPr>
        <w:pStyle w:val="ConsPlusNormal"/>
        <w:ind w:firstLine="567"/>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A6A0134" w14:textId="77777777" w:rsidR="001F57EF" w:rsidRDefault="001F57EF" w:rsidP="001F57EF">
      <w:pPr>
        <w:pStyle w:val="ConsPlusNormal"/>
        <w:ind w:firstLine="567"/>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FBCFCC9" w14:textId="77777777" w:rsidR="001F57EF" w:rsidRDefault="001F57EF" w:rsidP="001F57EF">
      <w:pPr>
        <w:pStyle w:val="ConsPlusNormal"/>
        <w:ind w:firstLine="567"/>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03A7D24" w14:textId="0E83F58A" w:rsidR="001F57EF" w:rsidRDefault="001F57EF" w:rsidP="001F57EF">
      <w:pPr>
        <w:pStyle w:val="ConsPlusNormal"/>
        <w:ind w:firstLine="567"/>
        <w:jc w:val="both"/>
      </w:pPr>
      <w:r>
        <w:t xml:space="preserve">2.9.5. При предоставлении муниципальных услуг в электронной форме с использованием </w:t>
      </w:r>
      <w:r w:rsidR="00FE4E34">
        <w:t xml:space="preserve">ЕПГУ, </w:t>
      </w:r>
      <w:r>
        <w:t>РПГУ запрещено:</w:t>
      </w:r>
    </w:p>
    <w:p w14:paraId="6EDFAAE9" w14:textId="760DD83A" w:rsidR="001F57EF" w:rsidRDefault="001F57EF" w:rsidP="001F57EF">
      <w:pPr>
        <w:pStyle w:val="ConsPlusNormal"/>
        <w:ind w:firstLine="567"/>
        <w:jc w:val="both"/>
      </w:pPr>
      <w:r>
        <w:t xml:space="preserve">отказывать в приеме запроса и иных документов, необходимых для предоставления муниципальной услуги, а также в предоставлении </w:t>
      </w:r>
      <w:r>
        <w:lastRenderedPageBreak/>
        <w:t xml:space="preserve">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FE4E34">
        <w:t xml:space="preserve">ЕПГУ, </w:t>
      </w:r>
      <w:r>
        <w:t>РПГУ;</w:t>
      </w:r>
    </w:p>
    <w:p w14:paraId="15ACAEDF" w14:textId="12E19B82" w:rsidR="001F57EF" w:rsidRDefault="001F57EF" w:rsidP="001F57EF">
      <w:pPr>
        <w:pStyle w:val="ConsPlusNormal"/>
        <w:ind w:firstLine="567"/>
        <w:jc w:val="both"/>
      </w:pPr>
      <w: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FE4E34">
        <w:t xml:space="preserve">ЕПГУ, </w:t>
      </w:r>
      <w:r>
        <w:t>РПГУ;</w:t>
      </w:r>
    </w:p>
    <w:p w14:paraId="1CBD6F2A" w14:textId="77777777" w:rsidR="001F57EF" w:rsidRDefault="001F57EF" w:rsidP="001F57EF">
      <w:pPr>
        <w:pStyle w:val="ConsPlusNormal"/>
        <w:ind w:firstLine="567"/>
        <w:jc w:val="both"/>
      </w:pPr>
      <w: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A5E630B" w14:textId="77777777" w:rsidR="001F57EF" w:rsidRDefault="001F57EF" w:rsidP="001F57EF">
      <w:pPr>
        <w:pStyle w:val="ConsPlusNormal"/>
        <w:ind w:firstLine="567"/>
        <w:jc w:val="both"/>
      </w:pPr>
      <w:r>
        <w:t>требовать от заявителя предоставления документов, подтверждающих внесение заявителем платы за предоставление муниципальной услуги.</w:t>
      </w:r>
    </w:p>
    <w:p w14:paraId="0FE47986" w14:textId="77777777" w:rsidR="00556C7A" w:rsidRPr="00FA19C2" w:rsidRDefault="00556C7A" w:rsidP="00BF400B">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5B44AD04" w14:textId="7AF07DD6" w:rsidR="00BF400B" w:rsidRPr="00FE4E34" w:rsidRDefault="00BF400B" w:rsidP="000922F4">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FE4E34">
        <w:rPr>
          <w:rFonts w:ascii="Times New Roman" w:eastAsia="Calibri"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022475" w:rsidRPr="00FE4E34">
        <w:rPr>
          <w:rFonts w:ascii="Times New Roman" w:eastAsia="Calibri" w:hAnsi="Times New Roman" w:cs="Times New Roman"/>
          <w:sz w:val="28"/>
          <w:szCs w:val="28"/>
        </w:rPr>
        <w:t>муниципальной</w:t>
      </w:r>
      <w:r w:rsidRPr="00FE4E34">
        <w:rPr>
          <w:rFonts w:ascii="Times New Roman" w:eastAsia="Calibri" w:hAnsi="Times New Roman" w:cs="Times New Roman"/>
          <w:sz w:val="28"/>
          <w:szCs w:val="28"/>
        </w:rPr>
        <w:t xml:space="preserve"> услуги</w:t>
      </w:r>
    </w:p>
    <w:p w14:paraId="74AE55F4" w14:textId="77777777" w:rsidR="00BF400B" w:rsidRPr="00FA19C2" w:rsidRDefault="00BF400B" w:rsidP="00BF400B">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5F247A3C" w14:textId="51642E2A" w:rsidR="00BF400B" w:rsidRPr="00FA19C2" w:rsidRDefault="000B6A87" w:rsidP="00BF400B">
      <w:pPr>
        <w:autoSpaceDE w:val="0"/>
        <w:autoSpaceDN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2.10</w:t>
      </w:r>
      <w:r w:rsidR="00BF400B" w:rsidRPr="00FA19C2">
        <w:rPr>
          <w:rFonts w:ascii="Times New Roman" w:eastAsia="Calibri" w:hAnsi="Times New Roman" w:cs="Times New Roman"/>
          <w:sz w:val="28"/>
          <w:szCs w:val="28"/>
        </w:rPr>
        <w:t>.</w:t>
      </w:r>
      <w:r w:rsidR="00556C7A"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 xml:space="preserve">Основания для отказа в приеме документов, необходимых </w:t>
      </w:r>
      <w:r w:rsidR="00556C7A" w:rsidRPr="00FA19C2">
        <w:rPr>
          <w:rFonts w:ascii="Times New Roman" w:eastAsia="Calibri" w:hAnsi="Times New Roman" w:cs="Times New Roman"/>
          <w:sz w:val="28"/>
          <w:szCs w:val="28"/>
        </w:rPr>
        <w:t xml:space="preserve">                    </w:t>
      </w:r>
      <w:r w:rsidR="00BF400B" w:rsidRPr="00FA19C2">
        <w:rPr>
          <w:rFonts w:ascii="Times New Roman" w:eastAsia="Calibri" w:hAnsi="Times New Roman" w:cs="Times New Roman"/>
          <w:sz w:val="28"/>
          <w:szCs w:val="28"/>
        </w:rPr>
        <w:t xml:space="preserve">для предоставления </w:t>
      </w:r>
      <w:r w:rsidR="00022475" w:rsidRPr="00FA19C2">
        <w:rPr>
          <w:rFonts w:ascii="Times New Roman" w:eastAsia="Calibri" w:hAnsi="Times New Roman" w:cs="Times New Roman"/>
          <w:sz w:val="28"/>
          <w:szCs w:val="28"/>
        </w:rPr>
        <w:t>муниципальной</w:t>
      </w:r>
      <w:r w:rsidR="00BF400B" w:rsidRPr="00FA19C2">
        <w:rPr>
          <w:rFonts w:ascii="Times New Roman" w:eastAsia="Calibri" w:hAnsi="Times New Roman" w:cs="Times New Roman"/>
          <w:sz w:val="28"/>
          <w:szCs w:val="28"/>
        </w:rPr>
        <w:t xml:space="preserve"> услуги:</w:t>
      </w:r>
    </w:p>
    <w:p w14:paraId="15722EBC" w14:textId="3A5C8EB1" w:rsidR="00BF400B" w:rsidRPr="00FA19C2" w:rsidRDefault="00BF400B" w:rsidP="00BF400B">
      <w:pPr>
        <w:autoSpaceDE w:val="0"/>
        <w:autoSpaceDN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а)</w:t>
      </w:r>
      <w:r w:rsidR="00556C7A"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не установлена личность заявителя (представителя </w:t>
      </w:r>
      <w:proofErr w:type="gramStart"/>
      <w:r w:rsidRPr="00FA19C2">
        <w:rPr>
          <w:rFonts w:ascii="Times New Roman" w:eastAsia="Calibri" w:hAnsi="Times New Roman" w:cs="Times New Roman"/>
          <w:sz w:val="28"/>
          <w:szCs w:val="28"/>
        </w:rPr>
        <w:t>заявителя)</w:t>
      </w:r>
      <w:r w:rsidR="00556C7A" w:rsidRPr="00FA19C2">
        <w:rPr>
          <w:rFonts w:ascii="Times New Roman" w:eastAsia="Calibri" w:hAnsi="Times New Roman" w:cs="Times New Roman"/>
          <w:sz w:val="28"/>
          <w:szCs w:val="28"/>
        </w:rPr>
        <w:t xml:space="preserve">   </w:t>
      </w:r>
      <w:proofErr w:type="gramEnd"/>
      <w:r w:rsidR="00556C7A"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 xml:space="preserve"> (не предъявлен документ, удостоверяющий личность, отказ данного лица предъявить документ, удостоверяющий его личность), не подтверждены полномочия представителя;</w:t>
      </w:r>
    </w:p>
    <w:p w14:paraId="58779B17" w14:textId="5C9E2775" w:rsidR="00BF400B" w:rsidRPr="00FA19C2" w:rsidRDefault="00BF400B" w:rsidP="00BF400B">
      <w:pPr>
        <w:autoSpaceDE w:val="0"/>
        <w:autoSpaceDN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б)</w:t>
      </w:r>
      <w:r w:rsidR="00556C7A"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с заявлением обратилось ненадлежащее лицо;</w:t>
      </w:r>
    </w:p>
    <w:p w14:paraId="03C0C05C" w14:textId="77777777" w:rsidR="00FE4E34" w:rsidRPr="00FA19C2" w:rsidRDefault="00BF400B" w:rsidP="00FE4E34">
      <w:pPr>
        <w:autoSpaceDE w:val="0"/>
        <w:autoSpaceDN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в)</w:t>
      </w:r>
      <w:r w:rsidR="00556C7A"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рассмотрение заявления не относится к компетенции </w:t>
      </w:r>
      <w:r w:rsidR="00FE4E34">
        <w:rPr>
          <w:rFonts w:ascii="Times New Roman" w:eastAsia="Calibri" w:hAnsi="Times New Roman" w:cs="Times New Roman"/>
          <w:sz w:val="28"/>
          <w:szCs w:val="28"/>
        </w:rPr>
        <w:t>Администрации, МКУ «Городская казна» г. Стерлитамак</w:t>
      </w:r>
      <w:r w:rsidR="00FE4E34" w:rsidRPr="00FA19C2">
        <w:rPr>
          <w:rFonts w:ascii="Times New Roman" w:eastAsia="Calibri" w:hAnsi="Times New Roman" w:cs="Times New Roman"/>
          <w:sz w:val="28"/>
          <w:szCs w:val="28"/>
        </w:rPr>
        <w:t>.</w:t>
      </w:r>
    </w:p>
    <w:p w14:paraId="478DB192" w14:textId="14A0491D" w:rsidR="00BF400B" w:rsidRPr="00FA19C2" w:rsidRDefault="000B6A87" w:rsidP="00FE4E34">
      <w:pPr>
        <w:autoSpaceDE w:val="0"/>
        <w:autoSpaceDN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2.10</w:t>
      </w:r>
      <w:r w:rsidR="00BF400B" w:rsidRPr="00FA19C2">
        <w:rPr>
          <w:rFonts w:ascii="Times New Roman" w:eastAsia="Calibri" w:hAnsi="Times New Roman" w:cs="Times New Roman"/>
          <w:sz w:val="28"/>
          <w:szCs w:val="28"/>
        </w:rPr>
        <w:t>.1.</w:t>
      </w:r>
      <w:r w:rsidR="00556C7A"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 xml:space="preserve">Документы, поданные в форме электронного документа </w:t>
      </w:r>
      <w:r w:rsidR="00556C7A" w:rsidRPr="00FA19C2">
        <w:rPr>
          <w:rFonts w:ascii="Times New Roman" w:eastAsia="Calibri" w:hAnsi="Times New Roman" w:cs="Times New Roman"/>
          <w:sz w:val="28"/>
          <w:szCs w:val="28"/>
        </w:rPr>
        <w:t xml:space="preserve">                        </w:t>
      </w:r>
      <w:r w:rsidR="00BF400B" w:rsidRPr="00FA19C2">
        <w:rPr>
          <w:rFonts w:ascii="Times New Roman" w:eastAsia="Calibri" w:hAnsi="Times New Roman" w:cs="Times New Roman"/>
          <w:sz w:val="28"/>
          <w:szCs w:val="28"/>
        </w:rPr>
        <w:t>к рассмотрению</w:t>
      </w:r>
      <w:r w:rsidR="0076293D">
        <w:rPr>
          <w:rFonts w:ascii="Times New Roman" w:eastAsia="Calibri" w:hAnsi="Times New Roman" w:cs="Times New Roman"/>
          <w:sz w:val="28"/>
          <w:szCs w:val="28"/>
        </w:rPr>
        <w:t>,</w:t>
      </w:r>
      <w:r w:rsidR="00BF400B" w:rsidRPr="00FA19C2">
        <w:rPr>
          <w:rFonts w:ascii="Times New Roman" w:eastAsia="Calibri" w:hAnsi="Times New Roman" w:cs="Times New Roman"/>
          <w:sz w:val="28"/>
          <w:szCs w:val="28"/>
        </w:rPr>
        <w:t xml:space="preserve"> не принимаются в случае:</w:t>
      </w:r>
    </w:p>
    <w:p w14:paraId="21E216DE" w14:textId="0FFF9197" w:rsidR="00BF400B" w:rsidRPr="00FA19C2" w:rsidRDefault="00556C7A" w:rsidP="00BF400B">
      <w:pPr>
        <w:autoSpaceDE w:val="0"/>
        <w:autoSpaceDN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 xml:space="preserve">некорректного заполнения обязательных полей в форме интерактивного запроса </w:t>
      </w:r>
      <w:r w:rsidR="00FE4E34">
        <w:rPr>
          <w:rFonts w:ascii="Times New Roman" w:eastAsia="Calibri" w:hAnsi="Times New Roman" w:cs="Times New Roman"/>
          <w:sz w:val="28"/>
          <w:szCs w:val="28"/>
        </w:rPr>
        <w:t xml:space="preserve">ЕПГУ, </w:t>
      </w:r>
      <w:r w:rsidR="00BF400B" w:rsidRPr="00FA19C2">
        <w:rPr>
          <w:rFonts w:ascii="Times New Roman" w:eastAsia="Calibri" w:hAnsi="Times New Roman" w:cs="Times New Roman"/>
          <w:sz w:val="28"/>
          <w:szCs w:val="28"/>
        </w:rPr>
        <w:t>РПГУ (отсутствие заполнения, недостоверное, неполное либо неправильное заполнение);</w:t>
      </w:r>
    </w:p>
    <w:p w14:paraId="7993FA8B" w14:textId="3E40163E" w:rsidR="00BF400B" w:rsidRPr="00FA19C2" w:rsidRDefault="00556C7A" w:rsidP="00BF400B">
      <w:pPr>
        <w:autoSpaceDE w:val="0"/>
        <w:autoSpaceDN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представления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3CFF93AB" w14:textId="22AB94D3" w:rsidR="00BF400B" w:rsidRPr="00FA19C2" w:rsidRDefault="00556C7A" w:rsidP="00BF400B">
      <w:pPr>
        <w:autoSpaceDE w:val="0"/>
        <w:autoSpaceDN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 xml:space="preserve">несоответствия данных владельца квалифицированного сертификата ключа проверки электронной подписи данным заявителя, указанным в заявлении о предоставлении </w:t>
      </w:r>
      <w:r w:rsidR="00022475" w:rsidRPr="00FA19C2">
        <w:rPr>
          <w:rFonts w:ascii="Times New Roman" w:eastAsia="Calibri" w:hAnsi="Times New Roman" w:cs="Times New Roman"/>
          <w:sz w:val="28"/>
          <w:szCs w:val="28"/>
        </w:rPr>
        <w:t>муниципальной</w:t>
      </w:r>
      <w:r w:rsidR="00BF400B" w:rsidRPr="00FA19C2">
        <w:rPr>
          <w:rFonts w:ascii="Times New Roman" w:eastAsia="Calibri" w:hAnsi="Times New Roman" w:cs="Times New Roman"/>
          <w:sz w:val="28"/>
          <w:szCs w:val="28"/>
        </w:rPr>
        <w:t xml:space="preserve"> услуги.</w:t>
      </w:r>
    </w:p>
    <w:p w14:paraId="0951FDA6" w14:textId="3FC41BE2" w:rsidR="00C42862" w:rsidRPr="00FA19C2" w:rsidRDefault="00BF400B" w:rsidP="00BF400B">
      <w:pPr>
        <w:tabs>
          <w:tab w:val="left" w:pos="1127"/>
        </w:tabs>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При наличии оснований, указанных в пунктах 2.10, 2.10.1 Административного регламента заявителю направляется уведомление </w:t>
      </w:r>
      <w:r w:rsidR="00556C7A"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 xml:space="preserve">об отказе в приеме документов, необходимых для предоставления </w:t>
      </w:r>
      <w:r w:rsidR="00022475"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 </w:t>
      </w:r>
      <w:r w:rsidR="000B6A87" w:rsidRPr="00FA19C2">
        <w:rPr>
          <w:rFonts w:ascii="Times New Roman" w:eastAsia="Calibri" w:hAnsi="Times New Roman" w:cs="Times New Roman"/>
          <w:sz w:val="28"/>
          <w:szCs w:val="28"/>
        </w:rPr>
        <w:t>по форме согласно приложению № 2</w:t>
      </w:r>
      <w:r w:rsidR="00C530EC"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к Административному регламенту</w:t>
      </w:r>
      <w:r w:rsidR="000B6A87" w:rsidRPr="00FA19C2">
        <w:rPr>
          <w:rFonts w:ascii="Times New Roman" w:eastAsia="Calibri" w:hAnsi="Times New Roman" w:cs="Times New Roman"/>
          <w:sz w:val="28"/>
          <w:szCs w:val="28"/>
        </w:rPr>
        <w:t>.</w:t>
      </w:r>
    </w:p>
    <w:p w14:paraId="105DDE1D" w14:textId="77777777" w:rsidR="00BF400B" w:rsidRPr="00FA19C2" w:rsidRDefault="00BF400B" w:rsidP="00BF400B">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p>
    <w:p w14:paraId="1EF7FC40" w14:textId="72A1E396" w:rsidR="00BF400B" w:rsidRPr="00FE4E34" w:rsidRDefault="00BF400B" w:rsidP="00BF400B">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FE4E34">
        <w:rPr>
          <w:rFonts w:ascii="Times New Roman" w:eastAsia="Calibri" w:hAnsi="Times New Roman" w:cs="Times New Roman"/>
          <w:sz w:val="28"/>
          <w:szCs w:val="28"/>
        </w:rPr>
        <w:t xml:space="preserve">Исчерпывающий перечень оснований для приостановления или отказа в предоставлении </w:t>
      </w:r>
      <w:r w:rsidR="00022475" w:rsidRPr="00FE4E34">
        <w:rPr>
          <w:rFonts w:ascii="Times New Roman" w:eastAsia="Calibri" w:hAnsi="Times New Roman" w:cs="Times New Roman"/>
          <w:sz w:val="28"/>
          <w:szCs w:val="28"/>
        </w:rPr>
        <w:t>муниципальной</w:t>
      </w:r>
      <w:r w:rsidRPr="00FE4E34">
        <w:rPr>
          <w:rFonts w:ascii="Times New Roman" w:eastAsia="Calibri" w:hAnsi="Times New Roman" w:cs="Times New Roman"/>
          <w:sz w:val="28"/>
          <w:szCs w:val="28"/>
        </w:rPr>
        <w:t xml:space="preserve"> услуги</w:t>
      </w:r>
    </w:p>
    <w:p w14:paraId="2A94D8C0" w14:textId="77777777" w:rsidR="00BF400B" w:rsidRPr="00FE4E34" w:rsidRDefault="00BF400B" w:rsidP="00BF400B">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14:paraId="2B4C0BC0" w14:textId="57B58CA6" w:rsidR="00BF400B" w:rsidRPr="00FA19C2" w:rsidRDefault="000B6A87" w:rsidP="00BF400B">
      <w:pPr>
        <w:widowControl w:val="0"/>
        <w:tabs>
          <w:tab w:val="left" w:pos="567"/>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2.11</w:t>
      </w:r>
      <w:r w:rsidR="00BF400B" w:rsidRPr="00FA19C2">
        <w:rPr>
          <w:rFonts w:ascii="Times New Roman" w:eastAsia="Calibri" w:hAnsi="Times New Roman" w:cs="Times New Roman"/>
          <w:sz w:val="28"/>
          <w:szCs w:val="28"/>
        </w:rPr>
        <w:t>.</w:t>
      </w:r>
      <w:r w:rsidR="00556C7A"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 xml:space="preserve">Основания для приостановления </w:t>
      </w:r>
      <w:r w:rsidR="00022475" w:rsidRPr="00FA19C2">
        <w:rPr>
          <w:rFonts w:ascii="Times New Roman" w:eastAsia="Calibri" w:hAnsi="Times New Roman" w:cs="Times New Roman"/>
          <w:sz w:val="28"/>
          <w:szCs w:val="28"/>
        </w:rPr>
        <w:t>муниципальной</w:t>
      </w:r>
      <w:r w:rsidR="00BF400B" w:rsidRPr="00FA19C2">
        <w:rPr>
          <w:rFonts w:ascii="Times New Roman" w:eastAsia="Calibri" w:hAnsi="Times New Roman" w:cs="Times New Roman"/>
          <w:sz w:val="28"/>
          <w:szCs w:val="28"/>
        </w:rPr>
        <w:t xml:space="preserve"> услуги отсутствуют.</w:t>
      </w:r>
    </w:p>
    <w:p w14:paraId="5D37DD12" w14:textId="0AEB4C80" w:rsidR="00BF400B" w:rsidRPr="00FA19C2" w:rsidRDefault="00665511" w:rsidP="00556C7A">
      <w:pPr>
        <w:widowControl w:val="0"/>
        <w:tabs>
          <w:tab w:val="left" w:pos="156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2.11</w:t>
      </w:r>
      <w:r w:rsidR="00BF400B" w:rsidRPr="00FA19C2">
        <w:rPr>
          <w:rFonts w:ascii="Times New Roman" w:eastAsia="Calibri" w:hAnsi="Times New Roman" w:cs="Times New Roman"/>
          <w:sz w:val="28"/>
          <w:szCs w:val="28"/>
        </w:rPr>
        <w:t>.</w:t>
      </w:r>
      <w:r w:rsidR="00B20C2D" w:rsidRPr="00FA19C2">
        <w:rPr>
          <w:rFonts w:ascii="Times New Roman" w:eastAsia="Calibri" w:hAnsi="Times New Roman" w:cs="Times New Roman"/>
          <w:sz w:val="28"/>
          <w:szCs w:val="28"/>
        </w:rPr>
        <w:t>1</w:t>
      </w:r>
      <w:r w:rsidR="00556C7A" w:rsidRPr="00FA19C2">
        <w:rPr>
          <w:rFonts w:ascii="Times New Roman" w:eastAsia="Calibri" w:hAnsi="Times New Roman" w:cs="Times New Roman"/>
          <w:sz w:val="28"/>
          <w:szCs w:val="28"/>
        </w:rPr>
        <w:t>.</w:t>
      </w:r>
      <w:r w:rsidR="00556C7A"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Осн</w:t>
      </w:r>
      <w:r w:rsidR="00B20C2D" w:rsidRPr="00FA19C2">
        <w:rPr>
          <w:rFonts w:ascii="Times New Roman" w:eastAsia="Calibri" w:hAnsi="Times New Roman" w:cs="Times New Roman"/>
          <w:sz w:val="28"/>
          <w:szCs w:val="28"/>
        </w:rPr>
        <w:t>ования</w:t>
      </w:r>
      <w:r w:rsidR="00BF400B" w:rsidRPr="00FA19C2">
        <w:rPr>
          <w:rFonts w:ascii="Times New Roman" w:eastAsia="Calibri" w:hAnsi="Times New Roman" w:cs="Times New Roman"/>
          <w:sz w:val="28"/>
          <w:szCs w:val="28"/>
        </w:rPr>
        <w:t xml:space="preserve"> для отказа в предоставлении </w:t>
      </w:r>
      <w:r w:rsidR="00022475" w:rsidRPr="00FA19C2">
        <w:rPr>
          <w:rFonts w:ascii="Times New Roman" w:eastAsia="Calibri" w:hAnsi="Times New Roman" w:cs="Times New Roman"/>
          <w:sz w:val="28"/>
          <w:szCs w:val="28"/>
        </w:rPr>
        <w:t>муниципальной</w:t>
      </w:r>
      <w:r w:rsidR="00BF400B" w:rsidRPr="00FA19C2">
        <w:rPr>
          <w:rFonts w:ascii="Times New Roman" w:eastAsia="Calibri" w:hAnsi="Times New Roman" w:cs="Times New Roman"/>
          <w:sz w:val="28"/>
          <w:szCs w:val="28"/>
        </w:rPr>
        <w:t xml:space="preserve"> услуги </w:t>
      </w:r>
      <w:r w:rsidR="00B20C2D" w:rsidRPr="00FA19C2">
        <w:rPr>
          <w:rFonts w:ascii="Times New Roman" w:eastAsia="Calibri" w:hAnsi="Times New Roman" w:cs="Times New Roman"/>
          <w:sz w:val="28"/>
          <w:szCs w:val="28"/>
        </w:rPr>
        <w:t>отсутствуют.</w:t>
      </w:r>
    </w:p>
    <w:p w14:paraId="3E37CA30" w14:textId="77777777" w:rsidR="00BF400B" w:rsidRPr="00FA19C2" w:rsidRDefault="00BF400B" w:rsidP="00BF400B">
      <w:pPr>
        <w:tabs>
          <w:tab w:val="left" w:pos="1127"/>
        </w:tabs>
        <w:autoSpaceDE w:val="0"/>
        <w:autoSpaceDN w:val="0"/>
        <w:adjustRightInd w:val="0"/>
        <w:spacing w:after="0" w:line="240" w:lineRule="auto"/>
        <w:ind w:firstLine="709"/>
        <w:outlineLvl w:val="0"/>
        <w:rPr>
          <w:rFonts w:ascii="Times New Roman" w:eastAsia="Calibri" w:hAnsi="Times New Roman" w:cs="Times New Roman"/>
          <w:sz w:val="28"/>
          <w:szCs w:val="28"/>
        </w:rPr>
      </w:pPr>
    </w:p>
    <w:p w14:paraId="00475FCA" w14:textId="7FE2871D" w:rsidR="00515BFF" w:rsidRPr="00FE4E34" w:rsidRDefault="00515BFF" w:rsidP="00515BFF">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FE4E34">
        <w:rPr>
          <w:rFonts w:ascii="Times New Roman" w:eastAsia="Calibri" w:hAnsi="Times New Roman" w:cs="Times New Roman"/>
          <w:sz w:val="28"/>
          <w:szCs w:val="28"/>
        </w:rPr>
        <w:t xml:space="preserve">Перечень услуг, которые являются необходимыми </w:t>
      </w:r>
      <w:r w:rsidR="00556C7A" w:rsidRPr="00FE4E34">
        <w:rPr>
          <w:rFonts w:ascii="Times New Roman" w:eastAsia="Calibri" w:hAnsi="Times New Roman" w:cs="Times New Roman"/>
          <w:sz w:val="28"/>
          <w:szCs w:val="28"/>
        </w:rPr>
        <w:t xml:space="preserve">                                               </w:t>
      </w:r>
      <w:r w:rsidRPr="00FE4E34">
        <w:rPr>
          <w:rFonts w:ascii="Times New Roman" w:eastAsia="Calibri" w:hAnsi="Times New Roman" w:cs="Times New Roman"/>
          <w:sz w:val="28"/>
          <w:szCs w:val="28"/>
        </w:rPr>
        <w:t xml:space="preserve">и обязательными для предоставления </w:t>
      </w:r>
      <w:r w:rsidR="00022475" w:rsidRPr="00FE4E34">
        <w:rPr>
          <w:rFonts w:ascii="Times New Roman" w:eastAsia="Calibri" w:hAnsi="Times New Roman" w:cs="Times New Roman"/>
          <w:sz w:val="28"/>
          <w:szCs w:val="28"/>
        </w:rPr>
        <w:t>муниципальной</w:t>
      </w:r>
      <w:r w:rsidRPr="00FE4E34">
        <w:rPr>
          <w:rFonts w:ascii="Times New Roman" w:eastAsia="Calibri" w:hAnsi="Times New Roman" w:cs="Times New Roman"/>
          <w:sz w:val="28"/>
          <w:szCs w:val="28"/>
        </w:rPr>
        <w:t xml:space="preserve"> услуги, в том числе сведения о документе (документах), выдаваемом (выдаваемых) организациями, участвующими в предоставлении </w:t>
      </w:r>
      <w:r w:rsidR="00022475" w:rsidRPr="00FE4E34">
        <w:rPr>
          <w:rFonts w:ascii="Times New Roman" w:eastAsia="Calibri" w:hAnsi="Times New Roman" w:cs="Times New Roman"/>
          <w:sz w:val="28"/>
          <w:szCs w:val="28"/>
        </w:rPr>
        <w:t>муниципальной</w:t>
      </w:r>
      <w:r w:rsidRPr="00FE4E34">
        <w:rPr>
          <w:rFonts w:ascii="Times New Roman" w:eastAsia="Calibri" w:hAnsi="Times New Roman" w:cs="Times New Roman"/>
          <w:sz w:val="28"/>
          <w:szCs w:val="28"/>
        </w:rPr>
        <w:t xml:space="preserve"> услуги</w:t>
      </w:r>
    </w:p>
    <w:p w14:paraId="4D3269BA" w14:textId="77777777" w:rsidR="00515BFF" w:rsidRPr="00FA19C2" w:rsidRDefault="00515BFF" w:rsidP="00515BFF">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220ED7E5" w14:textId="62BF7ED2" w:rsidR="00515BFF" w:rsidRPr="00FA19C2" w:rsidRDefault="00665511" w:rsidP="00556C7A">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2.12</w:t>
      </w:r>
      <w:r w:rsidR="00515BFF" w:rsidRPr="00FA19C2">
        <w:rPr>
          <w:rFonts w:ascii="Times New Roman" w:eastAsia="Calibri" w:hAnsi="Times New Roman" w:cs="Times New Roman"/>
          <w:sz w:val="28"/>
          <w:szCs w:val="28"/>
        </w:rPr>
        <w:t>.</w:t>
      </w:r>
      <w:r w:rsidR="00556C7A" w:rsidRPr="00FA19C2">
        <w:rPr>
          <w:rFonts w:ascii="Times New Roman" w:eastAsia="Calibri" w:hAnsi="Times New Roman" w:cs="Times New Roman"/>
          <w:sz w:val="28"/>
          <w:szCs w:val="28"/>
        </w:rPr>
        <w:tab/>
      </w:r>
      <w:r w:rsidR="00515BFF" w:rsidRPr="00FA19C2">
        <w:rPr>
          <w:rFonts w:ascii="Times New Roman" w:eastAsia="Calibri" w:hAnsi="Times New Roman" w:cs="Times New Roman"/>
          <w:sz w:val="28"/>
          <w:szCs w:val="28"/>
        </w:rPr>
        <w:t xml:space="preserve">Услуги, которые являются необходимыми и обязательными </w:t>
      </w:r>
      <w:r w:rsidR="00F67325" w:rsidRPr="00FA19C2">
        <w:rPr>
          <w:rFonts w:ascii="Times New Roman" w:eastAsia="Calibri" w:hAnsi="Times New Roman" w:cs="Times New Roman"/>
          <w:sz w:val="28"/>
          <w:szCs w:val="28"/>
        </w:rPr>
        <w:t xml:space="preserve">                            </w:t>
      </w:r>
      <w:r w:rsidR="00515BFF" w:rsidRPr="00FA19C2">
        <w:rPr>
          <w:rFonts w:ascii="Times New Roman" w:eastAsia="Calibri" w:hAnsi="Times New Roman" w:cs="Times New Roman"/>
          <w:sz w:val="28"/>
          <w:szCs w:val="28"/>
        </w:rPr>
        <w:t xml:space="preserve">для предоставления </w:t>
      </w:r>
      <w:r w:rsidR="00022475" w:rsidRPr="00FA19C2">
        <w:rPr>
          <w:rFonts w:ascii="Times New Roman" w:eastAsia="Calibri" w:hAnsi="Times New Roman" w:cs="Times New Roman"/>
          <w:sz w:val="28"/>
          <w:szCs w:val="28"/>
        </w:rPr>
        <w:t>муниципальной</w:t>
      </w:r>
      <w:r w:rsidR="00515BFF" w:rsidRPr="00FA19C2">
        <w:rPr>
          <w:rFonts w:ascii="Times New Roman" w:eastAsia="Calibri" w:hAnsi="Times New Roman" w:cs="Times New Roman"/>
          <w:sz w:val="28"/>
          <w:szCs w:val="28"/>
        </w:rPr>
        <w:t xml:space="preserve"> услуги, и документы, выдаваемые организациями, участвующими в предоставлении </w:t>
      </w:r>
      <w:r w:rsidR="00022475" w:rsidRPr="00FA19C2">
        <w:rPr>
          <w:rFonts w:ascii="Times New Roman" w:eastAsia="Calibri" w:hAnsi="Times New Roman" w:cs="Times New Roman"/>
          <w:sz w:val="28"/>
          <w:szCs w:val="28"/>
        </w:rPr>
        <w:t>муниципальной</w:t>
      </w:r>
      <w:r w:rsidR="00515BFF" w:rsidRPr="00FA19C2">
        <w:rPr>
          <w:rFonts w:ascii="Times New Roman" w:eastAsia="Calibri" w:hAnsi="Times New Roman" w:cs="Times New Roman"/>
          <w:sz w:val="28"/>
          <w:szCs w:val="28"/>
        </w:rPr>
        <w:t xml:space="preserve"> услуги, нормативными правовыми актами Российской Федерации, Республики Башкортостан, органов местного самоуправления не предусмотрены.</w:t>
      </w:r>
    </w:p>
    <w:p w14:paraId="526D2BAD" w14:textId="2117939B" w:rsidR="00BA549A" w:rsidRPr="00FA19C2" w:rsidRDefault="00BA549A" w:rsidP="00236CFF">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0E8A0C3E" w14:textId="77777777" w:rsidR="00515BFF" w:rsidRPr="00FE4E34" w:rsidRDefault="00515BFF" w:rsidP="00515BFF">
      <w:pPr>
        <w:autoSpaceDE w:val="0"/>
        <w:autoSpaceDN w:val="0"/>
        <w:adjustRightInd w:val="0"/>
        <w:spacing w:after="0" w:line="240" w:lineRule="auto"/>
        <w:jc w:val="center"/>
        <w:rPr>
          <w:rFonts w:ascii="Times New Roman" w:eastAsia="Calibri" w:hAnsi="Times New Roman" w:cs="Times New Roman"/>
          <w:bCs/>
          <w:sz w:val="28"/>
          <w:szCs w:val="28"/>
        </w:rPr>
      </w:pPr>
      <w:r w:rsidRPr="00FE4E34">
        <w:rPr>
          <w:rFonts w:ascii="Times New Roman" w:eastAsia="Calibri" w:hAnsi="Times New Roman" w:cs="Times New Roman"/>
          <w:bCs/>
          <w:sz w:val="28"/>
          <w:szCs w:val="28"/>
        </w:rPr>
        <w:t xml:space="preserve">Порядок, размер и основания взимания </w:t>
      </w:r>
    </w:p>
    <w:p w14:paraId="6104562D" w14:textId="542A6D8C" w:rsidR="00515BFF" w:rsidRPr="00FE4E34" w:rsidRDefault="00022475" w:rsidP="00515BFF">
      <w:pPr>
        <w:autoSpaceDE w:val="0"/>
        <w:autoSpaceDN w:val="0"/>
        <w:adjustRightInd w:val="0"/>
        <w:spacing w:after="0" w:line="240" w:lineRule="auto"/>
        <w:jc w:val="center"/>
        <w:rPr>
          <w:rFonts w:ascii="Times New Roman" w:eastAsia="Calibri" w:hAnsi="Times New Roman" w:cs="Times New Roman"/>
          <w:bCs/>
          <w:sz w:val="28"/>
          <w:szCs w:val="28"/>
        </w:rPr>
      </w:pPr>
      <w:r w:rsidRPr="00FE4E34">
        <w:rPr>
          <w:rFonts w:ascii="Times New Roman" w:eastAsia="Calibri" w:hAnsi="Times New Roman" w:cs="Times New Roman"/>
          <w:bCs/>
          <w:sz w:val="28"/>
          <w:szCs w:val="28"/>
        </w:rPr>
        <w:t>муниципальной</w:t>
      </w:r>
      <w:r w:rsidR="00515BFF" w:rsidRPr="00FE4E34">
        <w:rPr>
          <w:rFonts w:ascii="Times New Roman" w:eastAsia="Calibri" w:hAnsi="Times New Roman" w:cs="Times New Roman"/>
          <w:bCs/>
          <w:sz w:val="28"/>
          <w:szCs w:val="28"/>
        </w:rPr>
        <w:t xml:space="preserve"> пошлины или иной платы, взимаемой</w:t>
      </w:r>
      <w:r w:rsidR="00F67325" w:rsidRPr="00FE4E34">
        <w:rPr>
          <w:rFonts w:ascii="Times New Roman" w:eastAsia="Calibri" w:hAnsi="Times New Roman" w:cs="Times New Roman"/>
          <w:bCs/>
          <w:sz w:val="28"/>
          <w:szCs w:val="28"/>
        </w:rPr>
        <w:t xml:space="preserve">                                       </w:t>
      </w:r>
      <w:r w:rsidR="00515BFF" w:rsidRPr="00FE4E34">
        <w:rPr>
          <w:rFonts w:ascii="Times New Roman" w:eastAsia="Calibri" w:hAnsi="Times New Roman" w:cs="Times New Roman"/>
          <w:bCs/>
          <w:sz w:val="28"/>
          <w:szCs w:val="28"/>
        </w:rPr>
        <w:t xml:space="preserve"> за предоставление </w:t>
      </w:r>
      <w:r w:rsidRPr="00FE4E34">
        <w:rPr>
          <w:rFonts w:ascii="Times New Roman" w:eastAsia="Calibri" w:hAnsi="Times New Roman" w:cs="Times New Roman"/>
          <w:bCs/>
          <w:sz w:val="28"/>
          <w:szCs w:val="28"/>
        </w:rPr>
        <w:t>муниципальной</w:t>
      </w:r>
      <w:r w:rsidR="00515BFF" w:rsidRPr="00FE4E34">
        <w:rPr>
          <w:rFonts w:ascii="Times New Roman" w:eastAsia="Calibri" w:hAnsi="Times New Roman" w:cs="Times New Roman"/>
          <w:bCs/>
          <w:sz w:val="28"/>
          <w:szCs w:val="28"/>
        </w:rPr>
        <w:t xml:space="preserve"> услуги</w:t>
      </w:r>
    </w:p>
    <w:p w14:paraId="7E6AEA44" w14:textId="77777777" w:rsidR="00515BFF" w:rsidRPr="00FA19C2" w:rsidRDefault="00515BFF" w:rsidP="00515BFF">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66AA1E73" w14:textId="7DD360D0" w:rsidR="00515BFF" w:rsidRPr="00FA19C2" w:rsidRDefault="00665511" w:rsidP="00515BF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2.13</w:t>
      </w:r>
      <w:r w:rsidR="00515BFF" w:rsidRPr="00FA19C2">
        <w:rPr>
          <w:rFonts w:ascii="Times New Roman" w:eastAsia="Calibri" w:hAnsi="Times New Roman" w:cs="Times New Roman"/>
          <w:sz w:val="28"/>
          <w:szCs w:val="28"/>
        </w:rPr>
        <w:t>.</w:t>
      </w:r>
      <w:r w:rsidR="00556C7A" w:rsidRPr="00FA19C2">
        <w:rPr>
          <w:rFonts w:ascii="Times New Roman" w:eastAsia="Calibri" w:hAnsi="Times New Roman" w:cs="Times New Roman"/>
          <w:sz w:val="28"/>
          <w:szCs w:val="28"/>
        </w:rPr>
        <w:tab/>
      </w:r>
      <w:r w:rsidR="00515BFF" w:rsidRPr="00FA19C2">
        <w:rPr>
          <w:rFonts w:ascii="Times New Roman" w:eastAsia="Calibri" w:hAnsi="Times New Roman" w:cs="Times New Roman"/>
          <w:sz w:val="28"/>
          <w:szCs w:val="28"/>
        </w:rPr>
        <w:t xml:space="preserve">За предоставление </w:t>
      </w:r>
      <w:r w:rsidR="00022475" w:rsidRPr="00FA19C2">
        <w:rPr>
          <w:rFonts w:ascii="Times New Roman" w:eastAsia="Calibri" w:hAnsi="Times New Roman" w:cs="Times New Roman"/>
          <w:sz w:val="28"/>
          <w:szCs w:val="28"/>
        </w:rPr>
        <w:t>муниципальной</w:t>
      </w:r>
      <w:r w:rsidR="00515BFF" w:rsidRPr="00FA19C2">
        <w:rPr>
          <w:rFonts w:ascii="Times New Roman" w:eastAsia="Calibri" w:hAnsi="Times New Roman" w:cs="Times New Roman"/>
          <w:sz w:val="28"/>
          <w:szCs w:val="28"/>
        </w:rPr>
        <w:t xml:space="preserve"> услуги </w:t>
      </w:r>
      <w:r w:rsidR="002977DE" w:rsidRPr="00FA19C2">
        <w:rPr>
          <w:rFonts w:ascii="Times New Roman" w:eastAsia="Calibri" w:hAnsi="Times New Roman" w:cs="Times New Roman"/>
          <w:sz w:val="28"/>
          <w:szCs w:val="28"/>
        </w:rPr>
        <w:t>муниципальная</w:t>
      </w:r>
      <w:r w:rsidR="00515BFF" w:rsidRPr="00FA19C2">
        <w:rPr>
          <w:rFonts w:ascii="Times New Roman" w:eastAsia="Calibri" w:hAnsi="Times New Roman" w:cs="Times New Roman"/>
          <w:sz w:val="28"/>
          <w:szCs w:val="28"/>
        </w:rPr>
        <w:t xml:space="preserve"> пошлина не взимается.</w:t>
      </w:r>
    </w:p>
    <w:p w14:paraId="37E36576" w14:textId="77777777" w:rsidR="00BA549A" w:rsidRPr="00FA19C2" w:rsidRDefault="00BA549A" w:rsidP="00BA549A">
      <w:pPr>
        <w:spacing w:after="0" w:line="240" w:lineRule="auto"/>
        <w:ind w:firstLine="709"/>
        <w:rPr>
          <w:rFonts w:ascii="Times New Roman" w:eastAsia="Calibri" w:hAnsi="Times New Roman" w:cs="Times New Roman"/>
          <w:sz w:val="28"/>
          <w:szCs w:val="28"/>
        </w:rPr>
      </w:pPr>
    </w:p>
    <w:p w14:paraId="4DB7A0E4" w14:textId="02ECDA97" w:rsidR="00364E02" w:rsidRPr="00FE4E34" w:rsidRDefault="00364E02" w:rsidP="00364E02">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FE4E34">
        <w:rPr>
          <w:rFonts w:ascii="Times New Roman" w:eastAsia="Calibri" w:hAnsi="Times New Roman" w:cs="Times New Roman"/>
          <w:sz w:val="28"/>
          <w:szCs w:val="28"/>
        </w:rPr>
        <w:t xml:space="preserve">Порядок, размер и основания взимания платы за предоставление услуг, которые являются необходимыми и </w:t>
      </w:r>
      <w:proofErr w:type="gramStart"/>
      <w:r w:rsidRPr="00FE4E34">
        <w:rPr>
          <w:rFonts w:ascii="Times New Roman" w:eastAsia="Calibri" w:hAnsi="Times New Roman" w:cs="Times New Roman"/>
          <w:sz w:val="28"/>
          <w:szCs w:val="28"/>
        </w:rPr>
        <w:t xml:space="preserve">обязательными </w:t>
      </w:r>
      <w:r w:rsidR="00F67325" w:rsidRPr="00FE4E34">
        <w:rPr>
          <w:rFonts w:ascii="Times New Roman" w:eastAsia="Calibri" w:hAnsi="Times New Roman" w:cs="Times New Roman"/>
          <w:sz w:val="28"/>
          <w:szCs w:val="28"/>
        </w:rPr>
        <w:t xml:space="preserve"> </w:t>
      </w:r>
      <w:r w:rsidRPr="00FE4E34">
        <w:rPr>
          <w:rFonts w:ascii="Times New Roman" w:eastAsia="Calibri" w:hAnsi="Times New Roman" w:cs="Times New Roman"/>
          <w:sz w:val="28"/>
          <w:szCs w:val="28"/>
        </w:rPr>
        <w:t>для</w:t>
      </w:r>
      <w:proofErr w:type="gramEnd"/>
      <w:r w:rsidRPr="00FE4E34">
        <w:rPr>
          <w:rFonts w:ascii="Times New Roman" w:eastAsia="Calibri" w:hAnsi="Times New Roman" w:cs="Times New Roman"/>
          <w:sz w:val="28"/>
          <w:szCs w:val="28"/>
        </w:rPr>
        <w:t xml:space="preserve"> предоставления </w:t>
      </w:r>
      <w:r w:rsidR="00022475" w:rsidRPr="00FE4E34">
        <w:rPr>
          <w:rFonts w:ascii="Times New Roman" w:eastAsia="Calibri" w:hAnsi="Times New Roman" w:cs="Times New Roman"/>
          <w:sz w:val="28"/>
          <w:szCs w:val="28"/>
        </w:rPr>
        <w:t>муниципальной</w:t>
      </w:r>
      <w:r w:rsidRPr="00FE4E34">
        <w:rPr>
          <w:rFonts w:ascii="Times New Roman" w:eastAsia="Calibri" w:hAnsi="Times New Roman" w:cs="Times New Roman"/>
          <w:sz w:val="28"/>
          <w:szCs w:val="28"/>
        </w:rPr>
        <w:t xml:space="preserve"> услуги, включая информацию о методике расчета размера такой платы</w:t>
      </w:r>
    </w:p>
    <w:p w14:paraId="18A433F5" w14:textId="77777777" w:rsidR="00364E02" w:rsidRPr="00FA19C2" w:rsidRDefault="00364E02" w:rsidP="00364E02">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6E69EB68" w14:textId="08DD1189" w:rsidR="00364E02" w:rsidRPr="00FA19C2" w:rsidRDefault="00665511" w:rsidP="00364E0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2.14</w:t>
      </w:r>
      <w:r w:rsidR="00364E02" w:rsidRPr="00FA19C2">
        <w:rPr>
          <w:rFonts w:ascii="Times New Roman" w:eastAsia="Calibri" w:hAnsi="Times New Roman" w:cs="Times New Roman"/>
          <w:sz w:val="28"/>
          <w:szCs w:val="28"/>
        </w:rPr>
        <w:t>.</w:t>
      </w:r>
      <w:r w:rsidR="00556C7A" w:rsidRPr="00FA19C2">
        <w:rPr>
          <w:rFonts w:ascii="Times New Roman" w:eastAsia="Calibri" w:hAnsi="Times New Roman" w:cs="Times New Roman"/>
          <w:sz w:val="28"/>
          <w:szCs w:val="28"/>
        </w:rPr>
        <w:tab/>
      </w:r>
      <w:r w:rsidR="00364E02" w:rsidRPr="00FA19C2">
        <w:rPr>
          <w:rFonts w:ascii="Times New Roman" w:eastAsia="Calibri" w:hAnsi="Times New Roman" w:cs="Times New Roman"/>
          <w:sz w:val="28"/>
          <w:szCs w:val="28"/>
        </w:rPr>
        <w:t xml:space="preserve">Плата за предоставление услуг, которые являются необходимыми и обязательными для предоставления </w:t>
      </w:r>
      <w:r w:rsidR="00022475" w:rsidRPr="00FA19C2">
        <w:rPr>
          <w:rFonts w:ascii="Times New Roman" w:eastAsia="Calibri" w:hAnsi="Times New Roman" w:cs="Times New Roman"/>
          <w:bCs/>
          <w:sz w:val="28"/>
          <w:szCs w:val="28"/>
        </w:rPr>
        <w:t>муниципальной</w:t>
      </w:r>
      <w:r w:rsidR="00364E02" w:rsidRPr="00FA19C2">
        <w:rPr>
          <w:rFonts w:ascii="Times New Roman" w:eastAsia="Calibri" w:hAnsi="Times New Roman" w:cs="Times New Roman"/>
          <w:sz w:val="28"/>
          <w:szCs w:val="28"/>
        </w:rPr>
        <w:t xml:space="preserve"> услуги, не взимается </w:t>
      </w:r>
      <w:r w:rsidR="00556C7A" w:rsidRPr="00FA19C2">
        <w:rPr>
          <w:rFonts w:ascii="Times New Roman" w:eastAsia="Calibri" w:hAnsi="Times New Roman" w:cs="Times New Roman"/>
          <w:sz w:val="28"/>
          <w:szCs w:val="28"/>
        </w:rPr>
        <w:t xml:space="preserve">                  </w:t>
      </w:r>
      <w:r w:rsidR="00364E02" w:rsidRPr="00FA19C2">
        <w:rPr>
          <w:rFonts w:ascii="Times New Roman" w:eastAsia="Calibri" w:hAnsi="Times New Roman" w:cs="Times New Roman"/>
          <w:sz w:val="28"/>
          <w:szCs w:val="28"/>
        </w:rPr>
        <w:t>в связи с отсутствием таких услуг.</w:t>
      </w:r>
    </w:p>
    <w:p w14:paraId="14AC4C69" w14:textId="072AF972" w:rsidR="00457EA8" w:rsidRPr="00FA19C2" w:rsidRDefault="00457EA8" w:rsidP="00457EA8">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2F401611" w14:textId="0AF2BAA8" w:rsidR="00364E02" w:rsidRPr="00FE4E34" w:rsidRDefault="00364E02" w:rsidP="00364E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sz w:val="28"/>
          <w:szCs w:val="28"/>
        </w:rPr>
      </w:pPr>
      <w:r w:rsidRPr="00FE4E34">
        <w:rPr>
          <w:rFonts w:ascii="Times New Roman" w:eastAsia="Calibri" w:hAnsi="Times New Roman" w:cs="Times New Roman"/>
          <w:sz w:val="28"/>
          <w:szCs w:val="28"/>
        </w:rPr>
        <w:t xml:space="preserve">Максимальный срок ожидания в очереди при подаче запроса </w:t>
      </w:r>
      <w:r w:rsidR="00F67325" w:rsidRPr="00FE4E34">
        <w:rPr>
          <w:rFonts w:ascii="Times New Roman" w:eastAsia="Calibri" w:hAnsi="Times New Roman" w:cs="Times New Roman"/>
          <w:sz w:val="28"/>
          <w:szCs w:val="28"/>
        </w:rPr>
        <w:t xml:space="preserve">                           </w:t>
      </w:r>
      <w:r w:rsidRPr="00FE4E34">
        <w:rPr>
          <w:rFonts w:ascii="Times New Roman" w:eastAsia="Calibri" w:hAnsi="Times New Roman" w:cs="Times New Roman"/>
          <w:sz w:val="28"/>
          <w:szCs w:val="28"/>
        </w:rPr>
        <w:t xml:space="preserve">о предоставлении </w:t>
      </w:r>
      <w:r w:rsidR="00022475" w:rsidRPr="00FE4E34">
        <w:rPr>
          <w:rFonts w:ascii="Times New Roman" w:eastAsia="Calibri" w:hAnsi="Times New Roman" w:cs="Times New Roman"/>
          <w:sz w:val="28"/>
          <w:szCs w:val="28"/>
        </w:rPr>
        <w:t>муниципальной</w:t>
      </w:r>
      <w:r w:rsidRPr="00FE4E34">
        <w:rPr>
          <w:rFonts w:ascii="Times New Roman" w:eastAsia="Calibri" w:hAnsi="Times New Roman" w:cs="Times New Roman"/>
          <w:sz w:val="28"/>
          <w:szCs w:val="28"/>
        </w:rPr>
        <w:t xml:space="preserve"> услуги, услуги, предоставляемой организацией, участвующей в предоставлении </w:t>
      </w:r>
      <w:r w:rsidR="00022475" w:rsidRPr="00FE4E34">
        <w:rPr>
          <w:rFonts w:ascii="Times New Roman" w:eastAsia="Calibri" w:hAnsi="Times New Roman" w:cs="Times New Roman"/>
          <w:sz w:val="28"/>
          <w:szCs w:val="28"/>
        </w:rPr>
        <w:t>муниципальной</w:t>
      </w:r>
      <w:r w:rsidRPr="00FE4E34">
        <w:rPr>
          <w:rFonts w:ascii="Times New Roman" w:eastAsia="Calibri" w:hAnsi="Times New Roman" w:cs="Times New Roman"/>
          <w:sz w:val="28"/>
          <w:szCs w:val="28"/>
        </w:rPr>
        <w:t xml:space="preserve"> </w:t>
      </w:r>
      <w:proofErr w:type="gramStart"/>
      <w:r w:rsidR="00FE4E34" w:rsidRPr="00FE4E34">
        <w:rPr>
          <w:rFonts w:ascii="Times New Roman" w:eastAsia="Calibri" w:hAnsi="Times New Roman" w:cs="Times New Roman"/>
          <w:sz w:val="28"/>
          <w:szCs w:val="28"/>
        </w:rPr>
        <w:t xml:space="preserve">услуги,  </w:t>
      </w:r>
      <w:r w:rsidR="00556C7A" w:rsidRPr="00FE4E34">
        <w:rPr>
          <w:rFonts w:ascii="Times New Roman" w:eastAsia="Calibri" w:hAnsi="Times New Roman" w:cs="Times New Roman"/>
          <w:sz w:val="28"/>
          <w:szCs w:val="28"/>
        </w:rPr>
        <w:t xml:space="preserve"> </w:t>
      </w:r>
      <w:proofErr w:type="gramEnd"/>
      <w:r w:rsidR="00556C7A" w:rsidRPr="00FE4E34">
        <w:rPr>
          <w:rFonts w:ascii="Times New Roman" w:eastAsia="Calibri" w:hAnsi="Times New Roman" w:cs="Times New Roman"/>
          <w:sz w:val="28"/>
          <w:szCs w:val="28"/>
        </w:rPr>
        <w:t xml:space="preserve">                </w:t>
      </w:r>
      <w:r w:rsidRPr="00FE4E34">
        <w:rPr>
          <w:rFonts w:ascii="Times New Roman" w:eastAsia="Calibri" w:hAnsi="Times New Roman" w:cs="Times New Roman"/>
          <w:sz w:val="28"/>
          <w:szCs w:val="28"/>
        </w:rPr>
        <w:t>и при получении результата предоставления таких услуг</w:t>
      </w:r>
    </w:p>
    <w:p w14:paraId="489B466B" w14:textId="77777777" w:rsidR="00364E02" w:rsidRPr="00FE4E34" w:rsidRDefault="00364E02" w:rsidP="00364E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07E95236" w14:textId="6162CD8A" w:rsidR="00364E02" w:rsidRPr="00FA19C2" w:rsidRDefault="00665511" w:rsidP="00364E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FA19C2">
        <w:rPr>
          <w:rFonts w:ascii="Times New Roman" w:eastAsia="Calibri" w:hAnsi="Times New Roman" w:cs="Times New Roman"/>
          <w:sz w:val="28"/>
          <w:szCs w:val="28"/>
        </w:rPr>
        <w:t>2.15</w:t>
      </w:r>
      <w:r w:rsidR="00364E02" w:rsidRPr="00FA19C2">
        <w:rPr>
          <w:rFonts w:ascii="Times New Roman" w:eastAsia="Calibri" w:hAnsi="Times New Roman" w:cs="Times New Roman"/>
          <w:sz w:val="28"/>
          <w:szCs w:val="28"/>
        </w:rPr>
        <w:t>.</w:t>
      </w:r>
      <w:r w:rsidR="00556C7A" w:rsidRPr="00FA19C2">
        <w:rPr>
          <w:rFonts w:ascii="Times New Roman" w:eastAsia="Calibri" w:hAnsi="Times New Roman" w:cs="Times New Roman"/>
          <w:sz w:val="28"/>
          <w:szCs w:val="28"/>
        </w:rPr>
        <w:tab/>
      </w:r>
      <w:r w:rsidR="00364E02" w:rsidRPr="00FA19C2">
        <w:rPr>
          <w:rFonts w:ascii="Times New Roman" w:eastAsia="Calibri" w:hAnsi="Times New Roman" w:cs="Times New Roman"/>
          <w:bCs/>
          <w:sz w:val="28"/>
          <w:szCs w:val="28"/>
        </w:rPr>
        <w:t xml:space="preserve">Максимальный срок ожидания в очереди при подаче заявления о предоставлении </w:t>
      </w:r>
      <w:r w:rsidR="00022475" w:rsidRPr="00FA19C2">
        <w:rPr>
          <w:rFonts w:ascii="Times New Roman" w:eastAsia="Calibri" w:hAnsi="Times New Roman" w:cs="Times New Roman"/>
          <w:bCs/>
          <w:sz w:val="28"/>
          <w:szCs w:val="28"/>
        </w:rPr>
        <w:t>муниципальной</w:t>
      </w:r>
      <w:r w:rsidR="00364E02" w:rsidRPr="00FA19C2">
        <w:rPr>
          <w:rFonts w:ascii="Times New Roman" w:eastAsia="Calibri" w:hAnsi="Times New Roman" w:cs="Times New Roman"/>
          <w:bCs/>
          <w:sz w:val="28"/>
          <w:szCs w:val="28"/>
        </w:rPr>
        <w:t xml:space="preserve"> услуги и при получении результата ее предоставления не должен превышать 15 минут.</w:t>
      </w:r>
    </w:p>
    <w:p w14:paraId="50239464" w14:textId="77777777" w:rsidR="00A63C20" w:rsidRPr="00FA19C2" w:rsidRDefault="00A63C20" w:rsidP="00A63C20">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5E3B388A" w14:textId="3A9DA11B" w:rsidR="00364E02" w:rsidRPr="00FE4E34" w:rsidRDefault="00364E02" w:rsidP="00364E02">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FE4E34">
        <w:rPr>
          <w:rFonts w:ascii="Times New Roman" w:eastAsia="Calibri" w:hAnsi="Times New Roman" w:cs="Times New Roman"/>
          <w:sz w:val="28"/>
          <w:szCs w:val="28"/>
        </w:rPr>
        <w:t xml:space="preserve">Срок и порядок регистрации запроса заявителя о предоставлении </w:t>
      </w:r>
      <w:r w:rsidR="00022475" w:rsidRPr="00FE4E34">
        <w:rPr>
          <w:rFonts w:ascii="Times New Roman" w:eastAsia="Calibri" w:hAnsi="Times New Roman" w:cs="Times New Roman"/>
          <w:sz w:val="28"/>
          <w:szCs w:val="28"/>
        </w:rPr>
        <w:t>муниципальной</w:t>
      </w:r>
      <w:r w:rsidRPr="00FE4E34">
        <w:rPr>
          <w:rFonts w:ascii="Times New Roman" w:eastAsia="Calibri" w:hAnsi="Times New Roman" w:cs="Times New Roman"/>
          <w:sz w:val="28"/>
          <w:szCs w:val="28"/>
        </w:rPr>
        <w:t xml:space="preserve"> услуги и услуги, предоставляемой организацией, участвующей в предоставлении </w:t>
      </w:r>
      <w:r w:rsidR="00022475" w:rsidRPr="00FE4E34">
        <w:rPr>
          <w:rFonts w:ascii="Times New Roman" w:eastAsia="Calibri" w:hAnsi="Times New Roman" w:cs="Times New Roman"/>
          <w:sz w:val="28"/>
          <w:szCs w:val="28"/>
        </w:rPr>
        <w:t>муниципальной</w:t>
      </w:r>
      <w:r w:rsidRPr="00FE4E34">
        <w:rPr>
          <w:rFonts w:ascii="Times New Roman" w:eastAsia="Calibri" w:hAnsi="Times New Roman" w:cs="Times New Roman"/>
          <w:sz w:val="28"/>
          <w:szCs w:val="28"/>
        </w:rPr>
        <w:t xml:space="preserve"> услуги, в том числе </w:t>
      </w:r>
      <w:r w:rsidR="00F67325" w:rsidRPr="00FE4E34">
        <w:rPr>
          <w:rFonts w:ascii="Times New Roman" w:eastAsia="Calibri" w:hAnsi="Times New Roman" w:cs="Times New Roman"/>
          <w:sz w:val="28"/>
          <w:szCs w:val="28"/>
        </w:rPr>
        <w:t xml:space="preserve">               </w:t>
      </w:r>
      <w:r w:rsidRPr="00FE4E34">
        <w:rPr>
          <w:rFonts w:ascii="Times New Roman" w:eastAsia="Calibri" w:hAnsi="Times New Roman" w:cs="Times New Roman"/>
          <w:sz w:val="28"/>
          <w:szCs w:val="28"/>
        </w:rPr>
        <w:t xml:space="preserve">в электронной форме </w:t>
      </w:r>
    </w:p>
    <w:p w14:paraId="20F4DEA0" w14:textId="77777777" w:rsidR="00364E02" w:rsidRPr="00FA19C2" w:rsidRDefault="00364E02" w:rsidP="00364E02">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55D4291C" w14:textId="7BB54995" w:rsidR="00BF400B" w:rsidRPr="007D5553" w:rsidRDefault="00665511" w:rsidP="00BF400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D5553">
        <w:rPr>
          <w:rFonts w:ascii="Times New Roman" w:eastAsia="Calibri" w:hAnsi="Times New Roman" w:cs="Times New Roman"/>
          <w:sz w:val="28"/>
          <w:szCs w:val="28"/>
        </w:rPr>
        <w:t>2.16</w:t>
      </w:r>
      <w:r w:rsidR="00364E02" w:rsidRPr="007D5553">
        <w:rPr>
          <w:rFonts w:ascii="Times New Roman" w:eastAsia="Calibri" w:hAnsi="Times New Roman" w:cs="Times New Roman"/>
          <w:sz w:val="28"/>
          <w:szCs w:val="28"/>
        </w:rPr>
        <w:t>.</w:t>
      </w:r>
      <w:r w:rsidR="00556C7A" w:rsidRPr="007D5553">
        <w:rPr>
          <w:rFonts w:ascii="Times New Roman" w:eastAsia="Calibri" w:hAnsi="Times New Roman" w:cs="Times New Roman"/>
          <w:sz w:val="28"/>
          <w:szCs w:val="28"/>
        </w:rPr>
        <w:tab/>
      </w:r>
      <w:r w:rsidR="00364E02" w:rsidRPr="007D5553">
        <w:rPr>
          <w:rFonts w:ascii="Times New Roman" w:eastAsia="Calibri" w:hAnsi="Times New Roman" w:cs="Times New Roman"/>
          <w:sz w:val="28"/>
          <w:szCs w:val="28"/>
        </w:rPr>
        <w:t xml:space="preserve">Все заявления о предоставлении </w:t>
      </w:r>
      <w:r w:rsidR="00022475" w:rsidRPr="007D5553">
        <w:rPr>
          <w:rFonts w:ascii="Times New Roman" w:eastAsia="Calibri" w:hAnsi="Times New Roman" w:cs="Times New Roman"/>
          <w:sz w:val="28"/>
          <w:szCs w:val="28"/>
        </w:rPr>
        <w:t>муниципальной</w:t>
      </w:r>
      <w:r w:rsidR="00364E02" w:rsidRPr="007D5553">
        <w:rPr>
          <w:rFonts w:ascii="Times New Roman" w:eastAsia="Calibri" w:hAnsi="Times New Roman" w:cs="Times New Roman"/>
          <w:sz w:val="28"/>
          <w:szCs w:val="28"/>
        </w:rPr>
        <w:t xml:space="preserve"> услуги, поданные </w:t>
      </w:r>
      <w:r w:rsidR="00620FB9">
        <w:rPr>
          <w:rFonts w:ascii="Times New Roman" w:eastAsia="Calibri" w:hAnsi="Times New Roman" w:cs="Times New Roman"/>
          <w:sz w:val="28"/>
          <w:szCs w:val="28"/>
        </w:rPr>
        <w:t>посредством почтовой связи</w:t>
      </w:r>
      <w:r w:rsidR="007D5553">
        <w:rPr>
          <w:rFonts w:ascii="Times New Roman" w:eastAsia="Calibri" w:hAnsi="Times New Roman" w:cs="Times New Roman"/>
          <w:sz w:val="28"/>
          <w:szCs w:val="28"/>
        </w:rPr>
        <w:t xml:space="preserve">, </w:t>
      </w:r>
      <w:r w:rsidR="007D5553" w:rsidRPr="00F438A2">
        <w:rPr>
          <w:rFonts w:ascii="Times New Roman" w:hAnsi="Times New Roman" w:cs="Times New Roman"/>
          <w:sz w:val="28"/>
          <w:szCs w:val="28"/>
        </w:rPr>
        <w:t xml:space="preserve">в форме электронного документа с использованием </w:t>
      </w:r>
      <w:r w:rsidR="00FE4E34">
        <w:rPr>
          <w:rFonts w:ascii="Times New Roman" w:hAnsi="Times New Roman" w:cs="Times New Roman"/>
          <w:sz w:val="28"/>
          <w:szCs w:val="28"/>
        </w:rPr>
        <w:t xml:space="preserve">ЕПГУ, </w:t>
      </w:r>
      <w:r w:rsidR="007D5553" w:rsidRPr="00F438A2">
        <w:rPr>
          <w:rFonts w:ascii="Times New Roman" w:hAnsi="Times New Roman" w:cs="Times New Roman"/>
          <w:sz w:val="28"/>
          <w:szCs w:val="28"/>
        </w:rPr>
        <w:t>РПГУ</w:t>
      </w:r>
      <w:r w:rsidR="007D5553" w:rsidRPr="007D5553" w:rsidDel="007D5553">
        <w:rPr>
          <w:rFonts w:ascii="Times New Roman" w:eastAsia="Calibri" w:hAnsi="Times New Roman" w:cs="Times New Roman"/>
          <w:sz w:val="28"/>
          <w:szCs w:val="28"/>
        </w:rPr>
        <w:t xml:space="preserve"> </w:t>
      </w:r>
      <w:r w:rsidR="00BF400B" w:rsidRPr="007D5553">
        <w:rPr>
          <w:rFonts w:ascii="Times New Roman" w:eastAsia="Calibri" w:hAnsi="Times New Roman" w:cs="Times New Roman"/>
          <w:sz w:val="28"/>
          <w:szCs w:val="28"/>
        </w:rPr>
        <w:t xml:space="preserve">или при личном обращении заявителя, принятые к рассмотрению </w:t>
      </w:r>
      <w:r w:rsidR="00FE4E34">
        <w:rPr>
          <w:rFonts w:ascii="Times New Roman" w:eastAsia="Calibri" w:hAnsi="Times New Roman" w:cs="Times New Roman"/>
          <w:sz w:val="28"/>
          <w:szCs w:val="28"/>
        </w:rPr>
        <w:t>Администрацией, МКУ «Городская казна»                            г. Стерлитамак</w:t>
      </w:r>
      <w:r w:rsidR="00BF400B" w:rsidRPr="007D5553">
        <w:rPr>
          <w:rFonts w:ascii="Times New Roman" w:eastAsia="Calibri" w:hAnsi="Times New Roman" w:cs="Times New Roman"/>
          <w:sz w:val="28"/>
          <w:szCs w:val="28"/>
        </w:rPr>
        <w:t>, подлежат регистрации в срок не позднее одного рабочего дня.</w:t>
      </w:r>
    </w:p>
    <w:p w14:paraId="4739F9B4" w14:textId="00B792C4" w:rsidR="00BF400B" w:rsidRPr="00FA19C2" w:rsidRDefault="00BF400B" w:rsidP="00BF400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Заявления и прилагаемые документы, поступившие в нерабочий или праздничный день, подлежат регистрации в следующий за ним первый рабочий день. </w:t>
      </w:r>
    </w:p>
    <w:p w14:paraId="28BB911D" w14:textId="7C5B4E34" w:rsidR="00B43265" w:rsidRPr="00FA19C2" w:rsidRDefault="00B43265" w:rsidP="00BF400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4F26F39C" w14:textId="77777777" w:rsidR="00BF400B" w:rsidRPr="00FE4E34" w:rsidRDefault="00BF400B" w:rsidP="00BF4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FE4E34">
        <w:rPr>
          <w:rFonts w:ascii="Times New Roman" w:eastAsia="Calibri" w:hAnsi="Times New Roman" w:cs="Times New Roman"/>
          <w:bCs/>
          <w:sz w:val="28"/>
          <w:szCs w:val="28"/>
        </w:rPr>
        <w:t xml:space="preserve">Требования к помещениям, в которых </w:t>
      </w:r>
    </w:p>
    <w:p w14:paraId="245C7C58" w14:textId="420C5C97" w:rsidR="00BF400B" w:rsidRPr="00FE4E34" w:rsidRDefault="00BF400B" w:rsidP="00BF4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FE4E34">
        <w:rPr>
          <w:rFonts w:ascii="Times New Roman" w:eastAsia="Calibri" w:hAnsi="Times New Roman" w:cs="Times New Roman"/>
          <w:bCs/>
          <w:sz w:val="28"/>
          <w:szCs w:val="28"/>
        </w:rPr>
        <w:t xml:space="preserve">предоставляется </w:t>
      </w:r>
      <w:r w:rsidR="002977DE" w:rsidRPr="00FE4E34">
        <w:rPr>
          <w:rFonts w:ascii="Times New Roman" w:eastAsia="Calibri" w:hAnsi="Times New Roman" w:cs="Times New Roman"/>
          <w:bCs/>
          <w:sz w:val="28"/>
          <w:szCs w:val="28"/>
        </w:rPr>
        <w:t>муниципальная</w:t>
      </w:r>
      <w:r w:rsidRPr="00FE4E34">
        <w:rPr>
          <w:rFonts w:ascii="Times New Roman" w:eastAsia="Calibri" w:hAnsi="Times New Roman" w:cs="Times New Roman"/>
          <w:bCs/>
          <w:sz w:val="28"/>
          <w:szCs w:val="28"/>
        </w:rPr>
        <w:t xml:space="preserve"> услуга</w:t>
      </w:r>
    </w:p>
    <w:p w14:paraId="0B1AF930" w14:textId="77777777" w:rsidR="00BF400B" w:rsidRPr="00FA19C2" w:rsidRDefault="00BF400B"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24D66947" w14:textId="28C27685" w:rsidR="00BF400B" w:rsidRPr="00FA19C2" w:rsidRDefault="00665511" w:rsidP="00556C7A">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2.17</w:t>
      </w:r>
      <w:r w:rsidR="00BF400B" w:rsidRPr="00FA19C2">
        <w:rPr>
          <w:rFonts w:ascii="Times New Roman" w:eastAsia="Calibri" w:hAnsi="Times New Roman" w:cs="Times New Roman"/>
          <w:sz w:val="28"/>
          <w:szCs w:val="28"/>
        </w:rPr>
        <w:t>.</w:t>
      </w:r>
      <w:r w:rsidR="00556C7A"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022475" w:rsidRPr="00FA19C2">
        <w:rPr>
          <w:rFonts w:ascii="Times New Roman" w:eastAsia="Calibri" w:hAnsi="Times New Roman" w:cs="Times New Roman"/>
          <w:sz w:val="28"/>
          <w:szCs w:val="28"/>
        </w:rPr>
        <w:t>муниципальной</w:t>
      </w:r>
      <w:r w:rsidR="00BF400B" w:rsidRPr="00FA19C2">
        <w:rPr>
          <w:rFonts w:ascii="Times New Roman" w:eastAsia="Calibri" w:hAnsi="Times New Roman" w:cs="Times New Roman"/>
          <w:sz w:val="28"/>
          <w:szCs w:val="28"/>
        </w:rPr>
        <w:t xml:space="preserve"> услуги, а также выдача результатов </w:t>
      </w:r>
      <w:r w:rsidR="00022475" w:rsidRPr="00FA19C2">
        <w:rPr>
          <w:rFonts w:ascii="Times New Roman" w:eastAsia="Calibri" w:hAnsi="Times New Roman" w:cs="Times New Roman"/>
          <w:sz w:val="28"/>
          <w:szCs w:val="28"/>
        </w:rPr>
        <w:t>муниципальной</w:t>
      </w:r>
      <w:r w:rsidR="00BF400B" w:rsidRPr="00FA19C2">
        <w:rPr>
          <w:rFonts w:ascii="Times New Roman" w:eastAsia="Calibri" w:hAnsi="Times New Roman" w:cs="Times New Roman"/>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14:paraId="50917D2B" w14:textId="77777777" w:rsidR="00BF400B" w:rsidRPr="00FA19C2" w:rsidRDefault="00BF400B" w:rsidP="00BF400B">
      <w:pPr>
        <w:widowControl w:val="0"/>
        <w:tabs>
          <w:tab w:val="left" w:pos="567"/>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87BB32F" w14:textId="4C476157" w:rsidR="00BF400B" w:rsidRPr="00FA19C2" w:rsidRDefault="00BF400B" w:rsidP="00BF400B">
      <w:pPr>
        <w:autoSpaceDE w:val="0"/>
        <w:autoSpaceDN w:val="0"/>
        <w:adjustRightInd w:val="0"/>
        <w:spacing w:after="0" w:line="240" w:lineRule="auto"/>
        <w:ind w:firstLine="540"/>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Для парковки специальных автотранспортных средств инвалидов </w:t>
      </w:r>
      <w:r w:rsidR="00556C7A"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 xml:space="preserve">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13" w:history="1">
        <w:r w:rsidRPr="00FA19C2">
          <w:rPr>
            <w:rFonts w:ascii="Times New Roman" w:eastAsia="Calibri" w:hAnsi="Times New Roman" w:cs="Times New Roman"/>
            <w:sz w:val="28"/>
            <w:szCs w:val="28"/>
          </w:rPr>
          <w:t>части 9 статьи 15</w:t>
        </w:r>
      </w:hyperlink>
      <w:r w:rsidRPr="00FA19C2">
        <w:rPr>
          <w:rFonts w:ascii="Times New Roman" w:eastAsia="Calibri" w:hAnsi="Times New Roman" w:cs="Times New Roman"/>
          <w:sz w:val="28"/>
          <w:szCs w:val="28"/>
        </w:rPr>
        <w:t xml:space="preserve">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14" w:history="1">
        <w:r w:rsidRPr="00FA19C2">
          <w:rPr>
            <w:rFonts w:ascii="Times New Roman" w:eastAsia="Calibri" w:hAnsi="Times New Roman" w:cs="Times New Roman"/>
            <w:sz w:val="28"/>
            <w:szCs w:val="28"/>
          </w:rPr>
          <w:t>правилами</w:t>
        </w:r>
      </w:hyperlink>
      <w:r w:rsidRPr="00FA19C2">
        <w:rPr>
          <w:rFonts w:ascii="Times New Roman" w:eastAsia="Calibri" w:hAnsi="Times New Roman" w:cs="Times New Roman"/>
          <w:sz w:val="28"/>
          <w:szCs w:val="28"/>
        </w:rPr>
        <w:t xml:space="preserve"> дорожного движения.</w:t>
      </w:r>
    </w:p>
    <w:p w14:paraId="3C9606BD" w14:textId="63F0DA0D" w:rsidR="00BF400B" w:rsidRPr="00FA19C2" w:rsidRDefault="00BF400B"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w:t>
      </w:r>
      <w:r w:rsidRPr="00FA19C2">
        <w:rPr>
          <w:rFonts w:ascii="Times New Roman" w:eastAsia="Calibri" w:hAnsi="Times New Roman" w:cs="Times New Roman"/>
          <w:sz w:val="28"/>
          <w:szCs w:val="28"/>
        </w:rPr>
        <w:lastRenderedPageBreak/>
        <w:t xml:space="preserve">и помещения, в которых предоставляется </w:t>
      </w:r>
      <w:r w:rsidR="002977DE" w:rsidRPr="00FA19C2">
        <w:rPr>
          <w:rFonts w:ascii="Times New Roman" w:eastAsia="Calibri" w:hAnsi="Times New Roman" w:cs="Times New Roman"/>
          <w:sz w:val="28"/>
          <w:szCs w:val="28"/>
        </w:rPr>
        <w:t>муниципальная</w:t>
      </w:r>
      <w:r w:rsidRPr="00FA19C2">
        <w:rPr>
          <w:rFonts w:ascii="Times New Roman" w:eastAsia="Calibri" w:hAnsi="Times New Roman" w:cs="Times New Roman"/>
          <w:sz w:val="28"/>
          <w:szCs w:val="28"/>
        </w:rPr>
        <w:t xml:space="preserve">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w:t>
      </w:r>
      <w:r w:rsidR="00556C7A"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о социальной защите инвалидов.</w:t>
      </w:r>
    </w:p>
    <w:p w14:paraId="1CEFE53F" w14:textId="77777777" w:rsidR="00BB1796" w:rsidRPr="00BB1796" w:rsidRDefault="00BB1796" w:rsidP="00BB1796">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BB1796">
        <w:rPr>
          <w:rFonts w:ascii="Times New Roman" w:eastAsia="Calibri" w:hAnsi="Times New Roman" w:cs="Times New Roman"/>
          <w:sz w:val="28"/>
          <w:szCs w:val="28"/>
          <w:lang w:eastAsia="ru-RU"/>
        </w:rPr>
        <w:t>Центральный вход в здание Администрации, в котором расположено МКУ «Городская казна» г. Стерлитамак, должен быть оборудован информационной табличкой (вывеской), содержащей информацию:</w:t>
      </w:r>
    </w:p>
    <w:p w14:paraId="62C77E54" w14:textId="3660EFF3" w:rsidR="00BF400B" w:rsidRPr="00FA19C2" w:rsidRDefault="00556C7A" w:rsidP="00BF400B">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4" w:name="_GoBack"/>
      <w:bookmarkEnd w:id="4"/>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наименование;</w:t>
      </w:r>
    </w:p>
    <w:p w14:paraId="1A4639A7" w14:textId="3FE21FF5" w:rsidR="00BF400B" w:rsidRPr="00FA19C2" w:rsidRDefault="00556C7A" w:rsidP="00BF40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местонахождение и юридический адрес;</w:t>
      </w:r>
    </w:p>
    <w:p w14:paraId="131E8D0B" w14:textId="60F0DC4F" w:rsidR="00BF400B" w:rsidRPr="00FA19C2" w:rsidRDefault="00556C7A" w:rsidP="00BF40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режим работы;</w:t>
      </w:r>
    </w:p>
    <w:p w14:paraId="16159C84" w14:textId="1340A888" w:rsidR="00BF400B" w:rsidRPr="00FA19C2" w:rsidRDefault="00556C7A" w:rsidP="00BF40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график приема;</w:t>
      </w:r>
    </w:p>
    <w:p w14:paraId="56222C4C" w14:textId="328E171D" w:rsidR="00BF400B" w:rsidRPr="00FA19C2" w:rsidRDefault="00556C7A" w:rsidP="00BF400B">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номера телефонов для справок.</w:t>
      </w:r>
    </w:p>
    <w:p w14:paraId="780A5039" w14:textId="1AE7F649" w:rsidR="00BF400B" w:rsidRPr="00FA19C2" w:rsidRDefault="00BF400B"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Помещения, в которых предоставляется </w:t>
      </w:r>
      <w:r w:rsidR="002977DE" w:rsidRPr="00FA19C2">
        <w:rPr>
          <w:rFonts w:ascii="Times New Roman" w:eastAsia="Calibri" w:hAnsi="Times New Roman" w:cs="Times New Roman"/>
          <w:sz w:val="28"/>
          <w:szCs w:val="28"/>
        </w:rPr>
        <w:t>муниципальная</w:t>
      </w:r>
      <w:r w:rsidRPr="00FA19C2">
        <w:rPr>
          <w:rFonts w:ascii="Times New Roman" w:eastAsia="Calibri" w:hAnsi="Times New Roman" w:cs="Times New Roman"/>
          <w:sz w:val="28"/>
          <w:szCs w:val="28"/>
        </w:rPr>
        <w:t xml:space="preserve"> услуга, должны соответствовать санитарно-эпидемиологическим правилам и нормативам.</w:t>
      </w:r>
    </w:p>
    <w:p w14:paraId="3EB49B22" w14:textId="4965A61C" w:rsidR="00BF400B" w:rsidRPr="00FA19C2" w:rsidRDefault="00BF400B"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Помещения, в которых предоставляется </w:t>
      </w:r>
      <w:r w:rsidR="002977DE" w:rsidRPr="00FA19C2">
        <w:rPr>
          <w:rFonts w:ascii="Times New Roman" w:eastAsia="Calibri" w:hAnsi="Times New Roman" w:cs="Times New Roman"/>
          <w:sz w:val="28"/>
          <w:szCs w:val="28"/>
        </w:rPr>
        <w:t>муниципальная</w:t>
      </w:r>
      <w:r w:rsidRPr="00FA19C2">
        <w:rPr>
          <w:rFonts w:ascii="Times New Roman" w:eastAsia="Calibri" w:hAnsi="Times New Roman" w:cs="Times New Roman"/>
          <w:sz w:val="28"/>
          <w:szCs w:val="28"/>
        </w:rPr>
        <w:t xml:space="preserve"> услуга, оснащаются:</w:t>
      </w:r>
    </w:p>
    <w:p w14:paraId="31B04E14" w14:textId="41D63C67" w:rsidR="00BF400B" w:rsidRPr="00FA19C2" w:rsidRDefault="00556C7A" w:rsidP="00556C7A">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противопожарной системой и средствами пожаротушения;</w:t>
      </w:r>
    </w:p>
    <w:p w14:paraId="53B0303A" w14:textId="44FC8A6F" w:rsidR="00BF400B" w:rsidRPr="00FA19C2" w:rsidRDefault="00556C7A" w:rsidP="00556C7A">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системой оповещения о возникновении чрезвычайной ситуации;</w:t>
      </w:r>
    </w:p>
    <w:p w14:paraId="29370E8B" w14:textId="77777777" w:rsidR="00BF400B" w:rsidRPr="00FA19C2" w:rsidRDefault="00BF400B" w:rsidP="00556C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средствами оказания первой медицинской помощи;</w:t>
      </w:r>
    </w:p>
    <w:p w14:paraId="4035AC6F" w14:textId="2757AE6D" w:rsidR="00BF400B" w:rsidRPr="00FA19C2" w:rsidRDefault="00556C7A" w:rsidP="00556C7A">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туалетными комнатами для посетителей.</w:t>
      </w:r>
    </w:p>
    <w:p w14:paraId="6624F22B" w14:textId="77777777" w:rsidR="00BF400B" w:rsidRPr="00FA19C2" w:rsidRDefault="00BF400B"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26B3F47" w14:textId="77777777" w:rsidR="00BF400B" w:rsidRPr="00FA19C2" w:rsidRDefault="00BF400B"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57675099" w14:textId="77777777" w:rsidR="00BF400B" w:rsidRPr="00FA19C2" w:rsidRDefault="00BF400B" w:rsidP="00556C7A">
      <w:pPr>
        <w:widowControl w:val="0"/>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318BD433" w14:textId="77777777" w:rsidR="00BF400B" w:rsidRPr="00FA19C2" w:rsidRDefault="00BF400B"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Места приема заявителей оборудуются информационными табличками (вывесками) с указанием:</w:t>
      </w:r>
    </w:p>
    <w:p w14:paraId="5C588177" w14:textId="366A8020" w:rsidR="00BF400B" w:rsidRPr="00FA19C2" w:rsidRDefault="00556C7A" w:rsidP="00556C7A">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номера кабинета и наименования отдела;</w:t>
      </w:r>
    </w:p>
    <w:p w14:paraId="4A6BA35F" w14:textId="2EC21E6C" w:rsidR="00BF400B" w:rsidRPr="00FA19C2" w:rsidRDefault="00556C7A" w:rsidP="00556C7A">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графика приема заявителей;</w:t>
      </w:r>
    </w:p>
    <w:p w14:paraId="1E6757FE" w14:textId="2ADAF096" w:rsidR="00BF400B" w:rsidRPr="00FA19C2" w:rsidRDefault="00556C7A" w:rsidP="00556C7A">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фамилии, имени и отчества (последнее – при наличии), должности лица, ответственного за прием документов.</w:t>
      </w:r>
    </w:p>
    <w:p w14:paraId="7DA77500" w14:textId="56BCAA09" w:rsidR="00BF400B" w:rsidRPr="00FA19C2" w:rsidRDefault="00784ECE"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Рабочее место </w:t>
      </w:r>
      <w:r>
        <w:rPr>
          <w:rFonts w:ascii="Times New Roman" w:eastAsia="Calibri" w:hAnsi="Times New Roman" w:cs="Times New Roman"/>
          <w:sz w:val="28"/>
          <w:szCs w:val="28"/>
        </w:rPr>
        <w:t>специалиста</w:t>
      </w:r>
      <w:r w:rsidRPr="00FA19C2">
        <w:rPr>
          <w:rFonts w:ascii="Times New Roman" w:eastAsia="Calibri" w:hAnsi="Times New Roman" w:cs="Times New Roman"/>
          <w:sz w:val="28"/>
          <w:szCs w:val="28"/>
        </w:rPr>
        <w:t xml:space="preserve"> </w:t>
      </w:r>
      <w:r>
        <w:rPr>
          <w:rFonts w:ascii="Times New Roman" w:eastAsia="Calibri" w:hAnsi="Times New Roman" w:cs="Times New Roman"/>
          <w:sz w:val="28"/>
          <w:szCs w:val="28"/>
        </w:rPr>
        <w:t>Администрации,</w:t>
      </w:r>
      <w:r w:rsidRPr="00FA19C2">
        <w:rPr>
          <w:rFonts w:ascii="Times New Roman" w:eastAsia="Calibri" w:hAnsi="Times New Roman" w:cs="Times New Roman"/>
          <w:sz w:val="28"/>
          <w:szCs w:val="28"/>
        </w:rPr>
        <w:t xml:space="preserve"> </w:t>
      </w:r>
      <w:r>
        <w:rPr>
          <w:rFonts w:ascii="Times New Roman" w:eastAsia="Calibri" w:hAnsi="Times New Roman" w:cs="Times New Roman"/>
          <w:sz w:val="28"/>
          <w:szCs w:val="28"/>
        </w:rPr>
        <w:t>специалиста МКУ «Городская казна» г. Стерлитамак</w:t>
      </w:r>
      <w:r w:rsidR="00BF400B" w:rsidRPr="00FA19C2">
        <w:rPr>
          <w:rFonts w:ascii="Times New Roman" w:eastAsia="Calibri" w:hAnsi="Times New Roman" w:cs="Times New Roman"/>
          <w:sz w:val="28"/>
          <w:szCs w:val="28"/>
        </w:rPr>
        <w:t>, ответственного за прием и регистрацию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C407704" w14:textId="047FFE5A" w:rsidR="00BF400B" w:rsidRPr="00FA19C2" w:rsidRDefault="00784ECE"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Администрации</w:t>
      </w:r>
      <w:r w:rsidRPr="00FA19C2">
        <w:rPr>
          <w:rFonts w:ascii="Times New Roman" w:eastAsia="Calibri" w:hAnsi="Times New Roman" w:cs="Times New Roman"/>
          <w:sz w:val="28"/>
          <w:szCs w:val="28"/>
        </w:rPr>
        <w:t xml:space="preserve">, </w:t>
      </w:r>
      <w:r>
        <w:rPr>
          <w:rFonts w:ascii="Times New Roman" w:eastAsia="Calibri" w:hAnsi="Times New Roman" w:cs="Times New Roman"/>
          <w:sz w:val="28"/>
          <w:szCs w:val="28"/>
        </w:rPr>
        <w:t>специалист</w:t>
      </w:r>
      <w:r w:rsidRPr="00A740EA">
        <w:rPr>
          <w:rFonts w:ascii="Times New Roman" w:eastAsia="Calibri" w:hAnsi="Times New Roman" w:cs="Times New Roman"/>
          <w:sz w:val="28"/>
          <w:szCs w:val="28"/>
        </w:rPr>
        <w:t xml:space="preserve"> </w:t>
      </w:r>
      <w:r>
        <w:rPr>
          <w:rFonts w:ascii="Times New Roman" w:eastAsia="Calibri" w:hAnsi="Times New Roman" w:cs="Times New Roman"/>
          <w:sz w:val="28"/>
          <w:szCs w:val="28"/>
        </w:rPr>
        <w:t>МКУ «Городская казна» г. Стерлитамак</w:t>
      </w:r>
      <w:r w:rsidR="00BF400B" w:rsidRPr="00FA19C2">
        <w:rPr>
          <w:rFonts w:ascii="Times New Roman" w:eastAsia="Calibri" w:hAnsi="Times New Roman" w:cs="Times New Roman"/>
          <w:sz w:val="28"/>
          <w:szCs w:val="28"/>
        </w:rPr>
        <w:t>, ответственн</w:t>
      </w:r>
      <w:r w:rsidR="009C4261" w:rsidRPr="00FA19C2">
        <w:rPr>
          <w:rFonts w:ascii="Times New Roman" w:eastAsia="Calibri" w:hAnsi="Times New Roman" w:cs="Times New Roman"/>
          <w:sz w:val="28"/>
          <w:szCs w:val="28"/>
        </w:rPr>
        <w:t>ый</w:t>
      </w:r>
      <w:r w:rsidR="00BF400B" w:rsidRPr="00FA19C2">
        <w:rPr>
          <w:rFonts w:ascii="Times New Roman" w:eastAsia="Calibri" w:hAnsi="Times New Roman" w:cs="Times New Roman"/>
          <w:sz w:val="28"/>
          <w:szCs w:val="28"/>
        </w:rPr>
        <w:t xml:space="preserve"> за прием и регистрацию документов, должно иметь настольную табличку с указанием фамилии, имени, отчества (последнее </w:t>
      </w:r>
      <w:r w:rsidR="00BF400B" w:rsidRPr="00FA19C2">
        <w:rPr>
          <w:rFonts w:ascii="Times New Roman" w:eastAsia="Calibri" w:hAnsi="Times New Roman" w:cs="Times New Roman"/>
          <w:sz w:val="28"/>
          <w:szCs w:val="28"/>
        </w:rPr>
        <w:lastRenderedPageBreak/>
        <w:t>– при наличии) и должности.</w:t>
      </w:r>
    </w:p>
    <w:p w14:paraId="70228B39" w14:textId="39ECAC0C" w:rsidR="00BF400B" w:rsidRPr="00FA19C2" w:rsidRDefault="00BF400B" w:rsidP="00BF40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При предоставлении </w:t>
      </w:r>
      <w:r w:rsidR="00022475"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 инвалидам обеспечиваются:</w:t>
      </w:r>
    </w:p>
    <w:p w14:paraId="78440170" w14:textId="3EA1EF11" w:rsidR="00BF400B" w:rsidRPr="00FA19C2" w:rsidRDefault="00556C7A" w:rsidP="00556C7A">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2977DE" w:rsidRPr="00FA19C2">
        <w:rPr>
          <w:rFonts w:ascii="Times New Roman" w:eastAsia="Calibri" w:hAnsi="Times New Roman" w:cs="Times New Roman"/>
          <w:sz w:val="28"/>
          <w:szCs w:val="28"/>
        </w:rPr>
        <w:t>муниципальная</w:t>
      </w:r>
      <w:r w:rsidR="00BF400B" w:rsidRPr="00FA19C2">
        <w:rPr>
          <w:rFonts w:ascii="Times New Roman" w:eastAsia="Calibri" w:hAnsi="Times New Roman" w:cs="Times New Roman"/>
          <w:sz w:val="28"/>
          <w:szCs w:val="28"/>
        </w:rPr>
        <w:t xml:space="preserve"> услуга;</w:t>
      </w:r>
    </w:p>
    <w:p w14:paraId="63F83014" w14:textId="12D2BD74" w:rsidR="00BF400B" w:rsidRPr="00FA19C2" w:rsidRDefault="00556C7A" w:rsidP="00556C7A">
      <w:pPr>
        <w:widowControl w:val="0"/>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 xml:space="preserve">возможность самостоятельного передвижения по </w:t>
      </w:r>
      <w:proofErr w:type="gramStart"/>
      <w:r w:rsidR="00BF400B" w:rsidRPr="00FA19C2">
        <w:rPr>
          <w:rFonts w:ascii="Times New Roman" w:eastAsia="Calibri" w:hAnsi="Times New Roman" w:cs="Times New Roman"/>
          <w:sz w:val="28"/>
          <w:szCs w:val="28"/>
        </w:rPr>
        <w:t xml:space="preserve">территории,   </w:t>
      </w:r>
      <w:proofErr w:type="gramEnd"/>
      <w:r w:rsidR="00BF400B" w:rsidRPr="00FA19C2">
        <w:rPr>
          <w:rFonts w:ascii="Times New Roman" w:eastAsia="Calibri" w:hAnsi="Times New Roman" w:cs="Times New Roman"/>
          <w:sz w:val="28"/>
          <w:szCs w:val="28"/>
        </w:rPr>
        <w:t xml:space="preserve">                       на которой расположены здания и помещения, в которых предоставляется </w:t>
      </w:r>
      <w:r w:rsidR="002977DE" w:rsidRPr="00FA19C2">
        <w:rPr>
          <w:rFonts w:ascii="Times New Roman" w:eastAsia="Calibri" w:hAnsi="Times New Roman" w:cs="Times New Roman"/>
          <w:sz w:val="28"/>
          <w:szCs w:val="28"/>
        </w:rPr>
        <w:t>муниципальная</w:t>
      </w:r>
      <w:r w:rsidR="00BF400B" w:rsidRPr="00FA19C2">
        <w:rPr>
          <w:rFonts w:ascii="Times New Roman" w:eastAsia="Calibri" w:hAnsi="Times New Roman" w:cs="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3595BFD" w14:textId="731A89A4" w:rsidR="00BF400B" w:rsidRPr="00FA19C2" w:rsidRDefault="0078370D" w:rsidP="0078370D">
      <w:pPr>
        <w:widowControl w:val="0"/>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562AC1E4" w14:textId="253E180B" w:rsidR="00BF400B" w:rsidRPr="00FA19C2" w:rsidRDefault="0078370D" w:rsidP="0078370D">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w:t>
      </w:r>
      <w:r w:rsidR="002977DE" w:rsidRPr="00FA19C2">
        <w:rPr>
          <w:rFonts w:ascii="Times New Roman" w:eastAsia="Calibri" w:hAnsi="Times New Roman" w:cs="Times New Roman"/>
          <w:sz w:val="28"/>
          <w:szCs w:val="28"/>
        </w:rPr>
        <w:t>муниципальная</w:t>
      </w:r>
      <w:r w:rsidR="00BF400B" w:rsidRPr="00FA19C2">
        <w:rPr>
          <w:rFonts w:ascii="Times New Roman" w:eastAsia="Calibri" w:hAnsi="Times New Roman" w:cs="Times New Roman"/>
          <w:sz w:val="28"/>
          <w:szCs w:val="28"/>
        </w:rPr>
        <w:t xml:space="preserve"> услуга, и к </w:t>
      </w:r>
      <w:r w:rsidR="00022475" w:rsidRPr="00FA19C2">
        <w:rPr>
          <w:rFonts w:ascii="Times New Roman" w:eastAsia="Calibri" w:hAnsi="Times New Roman" w:cs="Times New Roman"/>
          <w:sz w:val="28"/>
          <w:szCs w:val="28"/>
        </w:rPr>
        <w:t>муниципальной</w:t>
      </w:r>
      <w:r w:rsidR="001D49EE" w:rsidRPr="00FA19C2">
        <w:rPr>
          <w:rFonts w:ascii="Times New Roman" w:eastAsia="Calibri" w:hAnsi="Times New Roman" w:cs="Times New Roman"/>
          <w:sz w:val="28"/>
          <w:szCs w:val="28"/>
        </w:rPr>
        <w:t xml:space="preserve"> услуге с учетом ограничений и</w:t>
      </w:r>
      <w:r w:rsidR="00BF400B" w:rsidRPr="00FA19C2">
        <w:rPr>
          <w:rFonts w:ascii="Times New Roman" w:eastAsia="Calibri" w:hAnsi="Times New Roman" w:cs="Times New Roman"/>
          <w:sz w:val="28"/>
          <w:szCs w:val="28"/>
        </w:rPr>
        <w:t>х жизнедеятельности;</w:t>
      </w:r>
    </w:p>
    <w:p w14:paraId="415D1E85" w14:textId="5A2D2F24" w:rsidR="00BF400B" w:rsidRPr="00FA19C2" w:rsidRDefault="0078370D" w:rsidP="0078370D">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 xml:space="preserve">допуск сурдопереводчика и </w:t>
      </w:r>
      <w:proofErr w:type="spellStart"/>
      <w:r w:rsidR="00BF400B" w:rsidRPr="00FA19C2">
        <w:rPr>
          <w:rFonts w:ascii="Times New Roman" w:eastAsia="Calibri" w:hAnsi="Times New Roman" w:cs="Times New Roman"/>
          <w:sz w:val="28"/>
          <w:szCs w:val="28"/>
        </w:rPr>
        <w:t>тифлосурдопереводчика</w:t>
      </w:r>
      <w:proofErr w:type="spellEnd"/>
      <w:r w:rsidR="00BF400B" w:rsidRPr="00FA19C2">
        <w:rPr>
          <w:rFonts w:ascii="Times New Roman" w:eastAsia="Calibri" w:hAnsi="Times New Roman" w:cs="Times New Roman"/>
          <w:sz w:val="28"/>
          <w:szCs w:val="28"/>
        </w:rPr>
        <w:t>;</w:t>
      </w:r>
    </w:p>
    <w:p w14:paraId="2C68B43A" w14:textId="6ABE4D42" w:rsidR="00BF400B" w:rsidRPr="00FA19C2" w:rsidRDefault="0078370D" w:rsidP="0078370D">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допуск собаки-проводника на объекты (здания, помещения),</w:t>
      </w:r>
      <w:r w:rsidRPr="00FA19C2">
        <w:rPr>
          <w:rFonts w:ascii="Times New Roman" w:eastAsia="Calibri" w:hAnsi="Times New Roman" w:cs="Times New Roman"/>
          <w:sz w:val="28"/>
          <w:szCs w:val="28"/>
        </w:rPr>
        <w:t xml:space="preserve">                    </w:t>
      </w:r>
      <w:r w:rsidR="00BF400B" w:rsidRPr="00FA19C2">
        <w:rPr>
          <w:rFonts w:ascii="Times New Roman" w:eastAsia="Calibri" w:hAnsi="Times New Roman" w:cs="Times New Roman"/>
          <w:sz w:val="28"/>
          <w:szCs w:val="28"/>
        </w:rPr>
        <w:t xml:space="preserve"> в которых предоставляется </w:t>
      </w:r>
      <w:r w:rsidR="002977DE" w:rsidRPr="00FA19C2">
        <w:rPr>
          <w:rFonts w:ascii="Times New Roman" w:eastAsia="Calibri" w:hAnsi="Times New Roman" w:cs="Times New Roman"/>
          <w:sz w:val="28"/>
          <w:szCs w:val="28"/>
        </w:rPr>
        <w:t>муниципальная</w:t>
      </w:r>
      <w:r w:rsidR="00BF400B" w:rsidRPr="00FA19C2">
        <w:rPr>
          <w:rFonts w:ascii="Times New Roman" w:eastAsia="Calibri" w:hAnsi="Times New Roman" w:cs="Times New Roman"/>
          <w:sz w:val="28"/>
          <w:szCs w:val="28"/>
        </w:rPr>
        <w:t xml:space="preserve">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года № 386н                             </w:t>
      </w:r>
      <w:proofErr w:type="gramStart"/>
      <w:r w:rsidR="00BF400B" w:rsidRPr="00FA19C2">
        <w:rPr>
          <w:rFonts w:ascii="Times New Roman" w:eastAsia="Calibri" w:hAnsi="Times New Roman" w:cs="Times New Roman"/>
          <w:sz w:val="28"/>
          <w:szCs w:val="28"/>
        </w:rPr>
        <w:t xml:space="preserve">   «</w:t>
      </w:r>
      <w:proofErr w:type="gramEnd"/>
      <w:r w:rsidR="00BF400B" w:rsidRPr="00FA19C2">
        <w:rPr>
          <w:rFonts w:ascii="Times New Roman" w:eastAsia="Calibri" w:hAnsi="Times New Roman" w:cs="Times New Roman"/>
          <w:sz w:val="28"/>
          <w:szCs w:val="28"/>
        </w:rPr>
        <w:t>Об утверждении формы документа, подтверждающего специальное обучение собаки-проводника, и порядка его выдачи»;</w:t>
      </w:r>
    </w:p>
    <w:p w14:paraId="47D6DBBA" w14:textId="5561D53B" w:rsidR="00BF400B" w:rsidRPr="00FA19C2" w:rsidRDefault="0078370D" w:rsidP="0078370D">
      <w:pPr>
        <w:widowControl w:val="0"/>
        <w:tabs>
          <w:tab w:val="left" w:pos="1418"/>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F400B" w:rsidRPr="00FA19C2">
        <w:rPr>
          <w:rFonts w:ascii="Times New Roman" w:eastAsia="Calibri" w:hAnsi="Times New Roman" w:cs="Times New Roman"/>
          <w:sz w:val="28"/>
          <w:szCs w:val="28"/>
        </w:rPr>
        <w:t xml:space="preserve">оказание инвалидам помощи в преодолении барьеров, мешающих получению ими </w:t>
      </w:r>
      <w:r w:rsidR="00022475" w:rsidRPr="00FA19C2">
        <w:rPr>
          <w:rFonts w:ascii="Times New Roman" w:eastAsia="Calibri" w:hAnsi="Times New Roman" w:cs="Times New Roman"/>
          <w:sz w:val="28"/>
          <w:szCs w:val="28"/>
        </w:rPr>
        <w:t>муниципальной</w:t>
      </w:r>
      <w:r w:rsidR="00BF400B" w:rsidRPr="00FA19C2">
        <w:rPr>
          <w:rFonts w:ascii="Times New Roman" w:eastAsia="Calibri" w:hAnsi="Times New Roman" w:cs="Times New Roman"/>
          <w:sz w:val="28"/>
          <w:szCs w:val="28"/>
        </w:rPr>
        <w:t xml:space="preserve"> услуги наравне с другими лицами.</w:t>
      </w:r>
    </w:p>
    <w:p w14:paraId="6648B91F" w14:textId="77777777" w:rsidR="00DF3DB7" w:rsidRPr="00FA19C2" w:rsidRDefault="00DF3DB7" w:rsidP="00552F49">
      <w:pPr>
        <w:autoSpaceDE w:val="0"/>
        <w:autoSpaceDN w:val="0"/>
        <w:adjustRightInd w:val="0"/>
        <w:spacing w:after="0" w:line="240" w:lineRule="auto"/>
        <w:jc w:val="center"/>
        <w:rPr>
          <w:rFonts w:ascii="Times New Roman" w:eastAsia="Calibri" w:hAnsi="Times New Roman" w:cs="Times New Roman"/>
          <w:b/>
          <w:bCs/>
          <w:sz w:val="28"/>
          <w:szCs w:val="28"/>
        </w:rPr>
      </w:pPr>
    </w:p>
    <w:p w14:paraId="08467309" w14:textId="3402C14E" w:rsidR="004E7EF7" w:rsidRPr="00784ECE" w:rsidRDefault="004E7EF7" w:rsidP="004E7EF7">
      <w:pPr>
        <w:autoSpaceDE w:val="0"/>
        <w:autoSpaceDN w:val="0"/>
        <w:adjustRightInd w:val="0"/>
        <w:spacing w:after="0" w:line="240" w:lineRule="auto"/>
        <w:jc w:val="center"/>
        <w:rPr>
          <w:rFonts w:ascii="Times New Roman" w:eastAsia="Calibri" w:hAnsi="Times New Roman" w:cs="Times New Roman"/>
          <w:sz w:val="28"/>
          <w:szCs w:val="28"/>
        </w:rPr>
      </w:pPr>
      <w:r w:rsidRPr="00784ECE">
        <w:rPr>
          <w:rFonts w:ascii="Times New Roman" w:eastAsia="Calibri" w:hAnsi="Times New Roman" w:cs="Times New Roman"/>
          <w:sz w:val="28"/>
          <w:szCs w:val="28"/>
        </w:rPr>
        <w:t xml:space="preserve">Показатели доступности и качества </w:t>
      </w:r>
      <w:r w:rsidR="00022475" w:rsidRPr="00784ECE">
        <w:rPr>
          <w:rFonts w:ascii="Times New Roman" w:eastAsia="Calibri" w:hAnsi="Times New Roman" w:cs="Times New Roman"/>
          <w:sz w:val="28"/>
          <w:szCs w:val="28"/>
        </w:rPr>
        <w:t>муниципальной</w:t>
      </w:r>
      <w:r w:rsidRPr="00784ECE">
        <w:rPr>
          <w:rFonts w:ascii="Times New Roman" w:eastAsia="Calibri" w:hAnsi="Times New Roman" w:cs="Times New Roman"/>
          <w:sz w:val="28"/>
          <w:szCs w:val="28"/>
        </w:rPr>
        <w:t xml:space="preserve"> услуги </w:t>
      </w:r>
    </w:p>
    <w:p w14:paraId="11B7E043" w14:textId="77777777" w:rsidR="004E7EF7" w:rsidRPr="00784ECE" w:rsidRDefault="004E7EF7" w:rsidP="004E7EF7">
      <w:pPr>
        <w:autoSpaceDE w:val="0"/>
        <w:autoSpaceDN w:val="0"/>
        <w:adjustRightInd w:val="0"/>
        <w:spacing w:after="0" w:line="240" w:lineRule="auto"/>
        <w:jc w:val="center"/>
        <w:rPr>
          <w:rFonts w:ascii="Times New Roman" w:eastAsia="Calibri" w:hAnsi="Times New Roman" w:cs="Times New Roman"/>
          <w:sz w:val="28"/>
          <w:szCs w:val="28"/>
        </w:rPr>
      </w:pPr>
    </w:p>
    <w:p w14:paraId="56232276" w14:textId="09577D0E"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2.18</w:t>
      </w:r>
      <w:r w:rsidR="004E7EF7" w:rsidRPr="00FA19C2">
        <w:rPr>
          <w:rFonts w:ascii="Times New Roman" w:eastAsia="Calibri" w:hAnsi="Times New Roman" w:cs="Times New Roman"/>
          <w:sz w:val="28"/>
          <w:szCs w:val="28"/>
        </w:rPr>
        <w:t>.</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 xml:space="preserve">Основными показателями доступности предоставления </w:t>
      </w:r>
      <w:r w:rsidR="00022475" w:rsidRPr="00FA19C2">
        <w:rPr>
          <w:rFonts w:ascii="Times New Roman" w:eastAsia="Calibri" w:hAnsi="Times New Roman" w:cs="Times New Roman"/>
          <w:sz w:val="28"/>
          <w:szCs w:val="28"/>
        </w:rPr>
        <w:t>муниципальной</w:t>
      </w:r>
      <w:r w:rsidR="004E7EF7" w:rsidRPr="00FA19C2">
        <w:rPr>
          <w:rFonts w:ascii="Times New Roman" w:eastAsia="Calibri" w:hAnsi="Times New Roman" w:cs="Times New Roman"/>
          <w:sz w:val="28"/>
          <w:szCs w:val="28"/>
        </w:rPr>
        <w:t xml:space="preserve"> услуги являются:</w:t>
      </w:r>
    </w:p>
    <w:p w14:paraId="6D66E831" w14:textId="08CA4EF9"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2.18</w:t>
      </w:r>
      <w:r w:rsidR="004E7EF7" w:rsidRPr="00FA19C2">
        <w:rPr>
          <w:rFonts w:ascii="Times New Roman" w:eastAsia="Calibri" w:hAnsi="Times New Roman" w:cs="Times New Roman"/>
          <w:sz w:val="28"/>
          <w:szCs w:val="28"/>
        </w:rPr>
        <w:t>.1.</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Расположение помещений, предназначенных</w:t>
      </w:r>
      <w:r w:rsidR="0078370D" w:rsidRPr="00FA19C2">
        <w:rPr>
          <w:rFonts w:ascii="Times New Roman" w:eastAsia="Calibri" w:hAnsi="Times New Roman" w:cs="Times New Roman"/>
          <w:sz w:val="28"/>
          <w:szCs w:val="28"/>
        </w:rPr>
        <w:t xml:space="preserve"> </w:t>
      </w:r>
      <w:r w:rsidR="004E7EF7" w:rsidRPr="00FA19C2">
        <w:rPr>
          <w:rFonts w:ascii="Times New Roman" w:eastAsia="Calibri" w:hAnsi="Times New Roman" w:cs="Times New Roman"/>
          <w:sz w:val="28"/>
          <w:szCs w:val="28"/>
        </w:rPr>
        <w:t xml:space="preserve">для предоставления </w:t>
      </w:r>
      <w:r w:rsidR="00022475" w:rsidRPr="00FA19C2">
        <w:rPr>
          <w:rFonts w:ascii="Times New Roman" w:eastAsia="Calibri" w:hAnsi="Times New Roman" w:cs="Times New Roman"/>
          <w:sz w:val="28"/>
          <w:szCs w:val="28"/>
        </w:rPr>
        <w:t>муниципальной</w:t>
      </w:r>
      <w:r w:rsidR="004E7EF7" w:rsidRPr="00FA19C2">
        <w:rPr>
          <w:rFonts w:ascii="Times New Roman" w:eastAsia="Calibri" w:hAnsi="Times New Roman" w:cs="Times New Roman"/>
          <w:sz w:val="28"/>
          <w:szCs w:val="28"/>
        </w:rPr>
        <w:t xml:space="preserve"> услуги, в зоне доступности к основным транспортным магистралям, в пределах пешеходной доступности</w:t>
      </w:r>
      <w:r w:rsidR="0078370D" w:rsidRPr="00FA19C2">
        <w:rPr>
          <w:rFonts w:ascii="Times New Roman" w:eastAsia="Calibri" w:hAnsi="Times New Roman" w:cs="Times New Roman"/>
          <w:sz w:val="28"/>
          <w:szCs w:val="28"/>
        </w:rPr>
        <w:t xml:space="preserve"> </w:t>
      </w:r>
      <w:r w:rsidR="00B20C2D" w:rsidRPr="00FA19C2">
        <w:rPr>
          <w:rFonts w:ascii="Times New Roman" w:eastAsia="Calibri" w:hAnsi="Times New Roman" w:cs="Times New Roman"/>
          <w:sz w:val="28"/>
          <w:szCs w:val="28"/>
        </w:rPr>
        <w:t>для заявителей;</w:t>
      </w:r>
    </w:p>
    <w:p w14:paraId="1FE68542" w14:textId="10729ED6"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2.18</w:t>
      </w:r>
      <w:r w:rsidR="00B20C2D" w:rsidRPr="00FA19C2">
        <w:rPr>
          <w:rFonts w:ascii="Times New Roman" w:eastAsia="Calibri" w:hAnsi="Times New Roman" w:cs="Times New Roman"/>
          <w:sz w:val="28"/>
          <w:szCs w:val="28"/>
        </w:rPr>
        <w:t>.2</w:t>
      </w:r>
      <w:r w:rsidR="004E7EF7" w:rsidRPr="00FA19C2">
        <w:rPr>
          <w:rFonts w:ascii="Times New Roman" w:eastAsia="Calibri" w:hAnsi="Times New Roman" w:cs="Times New Roman"/>
          <w:sz w:val="28"/>
          <w:szCs w:val="28"/>
        </w:rPr>
        <w:t>.</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 xml:space="preserve">Наличие полной и понятной информации о порядке, сроках                и ходе предоставления </w:t>
      </w:r>
      <w:r w:rsidR="00022475" w:rsidRPr="00FA19C2">
        <w:rPr>
          <w:rFonts w:ascii="Times New Roman" w:eastAsia="Calibri" w:hAnsi="Times New Roman" w:cs="Times New Roman"/>
          <w:sz w:val="28"/>
          <w:szCs w:val="28"/>
        </w:rPr>
        <w:t>муниципальной</w:t>
      </w:r>
      <w:r w:rsidR="004E7EF7" w:rsidRPr="00FA19C2">
        <w:rPr>
          <w:rFonts w:ascii="Times New Roman" w:eastAsia="Calibri" w:hAnsi="Times New Roman" w:cs="Times New Roman"/>
          <w:sz w:val="28"/>
          <w:szCs w:val="28"/>
        </w:rPr>
        <w:t xml:space="preserve"> услуги в информационно-телекоммуникационных сетях общего пользования (в том числе в сети Интернет), средствах массовой информации;</w:t>
      </w:r>
    </w:p>
    <w:p w14:paraId="6992E634" w14:textId="7731184F"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2.18</w:t>
      </w:r>
      <w:r w:rsidR="00B20C2D" w:rsidRPr="00FA19C2">
        <w:rPr>
          <w:rFonts w:ascii="Times New Roman" w:eastAsia="Calibri" w:hAnsi="Times New Roman" w:cs="Times New Roman"/>
          <w:sz w:val="28"/>
          <w:szCs w:val="28"/>
        </w:rPr>
        <w:t>.3</w:t>
      </w:r>
      <w:r w:rsidR="004E7EF7" w:rsidRPr="00FA19C2">
        <w:rPr>
          <w:rFonts w:ascii="Times New Roman" w:eastAsia="Calibri" w:hAnsi="Times New Roman" w:cs="Times New Roman"/>
          <w:sz w:val="28"/>
          <w:szCs w:val="28"/>
        </w:rPr>
        <w:t>.</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 xml:space="preserve">Возможность выбора заявителем формы обращения                              за предоставлением </w:t>
      </w:r>
      <w:r w:rsidR="00022475" w:rsidRPr="00FA19C2">
        <w:rPr>
          <w:rFonts w:ascii="Times New Roman" w:eastAsia="Calibri" w:hAnsi="Times New Roman" w:cs="Times New Roman"/>
          <w:sz w:val="28"/>
          <w:szCs w:val="28"/>
        </w:rPr>
        <w:t>муниципальной</w:t>
      </w:r>
      <w:r w:rsidR="004E7EF7" w:rsidRPr="00FA19C2">
        <w:rPr>
          <w:rFonts w:ascii="Times New Roman" w:eastAsia="Calibri" w:hAnsi="Times New Roman" w:cs="Times New Roman"/>
          <w:sz w:val="28"/>
          <w:szCs w:val="28"/>
        </w:rPr>
        <w:t xml:space="preserve"> услуги</w:t>
      </w:r>
      <w:r w:rsidR="004E7EF7" w:rsidRPr="00FA19C2">
        <w:rPr>
          <w:rFonts w:ascii="Calibri" w:eastAsia="Calibri" w:hAnsi="Calibri" w:cs="Times New Roman"/>
        </w:rPr>
        <w:t xml:space="preserve"> </w:t>
      </w:r>
      <w:r w:rsidR="004E7EF7" w:rsidRPr="00FA19C2">
        <w:rPr>
          <w:rFonts w:ascii="Times New Roman" w:eastAsia="Calibri" w:hAnsi="Times New Roman" w:cs="Times New Roman"/>
          <w:sz w:val="28"/>
          <w:szCs w:val="28"/>
        </w:rPr>
        <w:t>непосредственно</w:t>
      </w:r>
      <w:r w:rsidR="00C530EC" w:rsidRPr="00FA19C2">
        <w:rPr>
          <w:rFonts w:ascii="Times New Roman" w:eastAsia="Calibri" w:hAnsi="Times New Roman" w:cs="Times New Roman"/>
          <w:sz w:val="28"/>
          <w:szCs w:val="28"/>
        </w:rPr>
        <w:t xml:space="preserve"> </w:t>
      </w:r>
      <w:r w:rsidR="004E7EF7" w:rsidRPr="00FA19C2">
        <w:rPr>
          <w:rFonts w:ascii="Times New Roman" w:eastAsia="Calibri" w:hAnsi="Times New Roman" w:cs="Times New Roman"/>
          <w:sz w:val="28"/>
          <w:szCs w:val="28"/>
        </w:rPr>
        <w:t xml:space="preserve">в </w:t>
      </w:r>
      <w:r w:rsidR="00784ECE">
        <w:rPr>
          <w:rFonts w:ascii="Times New Roman" w:eastAsia="Calibri" w:hAnsi="Times New Roman" w:cs="Times New Roman"/>
          <w:sz w:val="28"/>
          <w:szCs w:val="28"/>
        </w:rPr>
        <w:t>Администрацию</w:t>
      </w:r>
      <w:r w:rsidR="00784ECE" w:rsidRPr="00FA19C2">
        <w:rPr>
          <w:rFonts w:ascii="Times New Roman" w:eastAsia="Calibri" w:hAnsi="Times New Roman" w:cs="Times New Roman"/>
          <w:sz w:val="28"/>
          <w:szCs w:val="28"/>
        </w:rPr>
        <w:t xml:space="preserve">, </w:t>
      </w:r>
      <w:r w:rsidR="00784ECE">
        <w:rPr>
          <w:rFonts w:ascii="Times New Roman" w:eastAsia="Calibri" w:hAnsi="Times New Roman" w:cs="Times New Roman"/>
          <w:sz w:val="28"/>
          <w:szCs w:val="28"/>
        </w:rPr>
        <w:t>МКУ «Городская казна» г. Стерлитамак</w:t>
      </w:r>
      <w:r w:rsidR="004E7EF7" w:rsidRPr="00FA19C2">
        <w:rPr>
          <w:rFonts w:ascii="Times New Roman" w:eastAsia="Calibri" w:hAnsi="Times New Roman" w:cs="Times New Roman"/>
          <w:sz w:val="28"/>
          <w:szCs w:val="28"/>
        </w:rPr>
        <w:t>, либо</w:t>
      </w:r>
      <w:r w:rsidR="00242B54" w:rsidRPr="00FA19C2">
        <w:rPr>
          <w:rFonts w:ascii="Times New Roman" w:eastAsia="Calibri" w:hAnsi="Times New Roman" w:cs="Times New Roman"/>
          <w:sz w:val="28"/>
          <w:szCs w:val="28"/>
        </w:rPr>
        <w:t xml:space="preserve"> в форме электронных документов </w:t>
      </w:r>
      <w:r w:rsidR="00B20C2D" w:rsidRPr="00FA19C2">
        <w:rPr>
          <w:rFonts w:ascii="Times New Roman" w:eastAsia="Calibri" w:hAnsi="Times New Roman" w:cs="Times New Roman"/>
          <w:sz w:val="28"/>
          <w:szCs w:val="28"/>
        </w:rPr>
        <w:t xml:space="preserve">с использованием </w:t>
      </w:r>
      <w:r w:rsidR="00784ECE">
        <w:rPr>
          <w:rFonts w:ascii="Times New Roman" w:eastAsia="Calibri" w:hAnsi="Times New Roman" w:cs="Times New Roman"/>
          <w:sz w:val="28"/>
          <w:szCs w:val="28"/>
        </w:rPr>
        <w:t xml:space="preserve">ЕПГУ, </w:t>
      </w:r>
      <w:r w:rsidR="00B20C2D" w:rsidRPr="00FA19C2">
        <w:rPr>
          <w:rFonts w:ascii="Times New Roman" w:eastAsia="Calibri" w:hAnsi="Times New Roman" w:cs="Times New Roman"/>
          <w:sz w:val="28"/>
          <w:szCs w:val="28"/>
        </w:rPr>
        <w:t>РПГУ;</w:t>
      </w:r>
    </w:p>
    <w:p w14:paraId="76164B3B" w14:textId="6939742C"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2.18</w:t>
      </w:r>
      <w:r w:rsidR="00B20C2D" w:rsidRPr="00FA19C2">
        <w:rPr>
          <w:rFonts w:ascii="Times New Roman" w:eastAsia="Calibri" w:hAnsi="Times New Roman" w:cs="Times New Roman"/>
          <w:sz w:val="28"/>
          <w:szCs w:val="28"/>
        </w:rPr>
        <w:t>.4</w:t>
      </w:r>
      <w:r w:rsidR="004E7EF7" w:rsidRPr="00FA19C2">
        <w:rPr>
          <w:rFonts w:ascii="Times New Roman" w:eastAsia="Calibri" w:hAnsi="Times New Roman" w:cs="Times New Roman"/>
          <w:sz w:val="28"/>
          <w:szCs w:val="28"/>
        </w:rPr>
        <w:t>.</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 xml:space="preserve">Возможность получения информации о ходе предоставления </w:t>
      </w:r>
      <w:r w:rsidR="00022475" w:rsidRPr="00FA19C2">
        <w:rPr>
          <w:rFonts w:ascii="Times New Roman" w:eastAsia="Calibri" w:hAnsi="Times New Roman" w:cs="Times New Roman"/>
          <w:sz w:val="28"/>
          <w:szCs w:val="28"/>
        </w:rPr>
        <w:t>муниципальной</w:t>
      </w:r>
      <w:r w:rsidR="004E7EF7" w:rsidRPr="00FA19C2">
        <w:rPr>
          <w:rFonts w:ascii="Times New Roman" w:eastAsia="Calibri" w:hAnsi="Times New Roman" w:cs="Times New Roman"/>
          <w:sz w:val="28"/>
          <w:szCs w:val="28"/>
        </w:rPr>
        <w:t xml:space="preserve"> услуги, в том числе с использованием информационно-</w:t>
      </w:r>
      <w:r w:rsidR="004E7EF7" w:rsidRPr="00FA19C2">
        <w:rPr>
          <w:rFonts w:ascii="Times New Roman" w:eastAsia="Calibri" w:hAnsi="Times New Roman" w:cs="Times New Roman"/>
          <w:sz w:val="28"/>
          <w:szCs w:val="28"/>
        </w:rPr>
        <w:lastRenderedPageBreak/>
        <w:t>коммуникационных технологий.</w:t>
      </w:r>
    </w:p>
    <w:p w14:paraId="5050FFC8" w14:textId="6B4C3418"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2.19</w:t>
      </w:r>
      <w:r w:rsidR="004E7EF7" w:rsidRPr="00FA19C2">
        <w:rPr>
          <w:rFonts w:ascii="Times New Roman" w:eastAsia="Calibri" w:hAnsi="Times New Roman" w:cs="Times New Roman"/>
          <w:sz w:val="28"/>
          <w:szCs w:val="28"/>
        </w:rPr>
        <w:t>.</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 xml:space="preserve">Основными показателями качества предоставления </w:t>
      </w:r>
      <w:r w:rsidR="00022475" w:rsidRPr="00FA19C2">
        <w:rPr>
          <w:rFonts w:ascii="Times New Roman" w:eastAsia="Calibri" w:hAnsi="Times New Roman" w:cs="Times New Roman"/>
          <w:sz w:val="28"/>
          <w:szCs w:val="28"/>
        </w:rPr>
        <w:t>муниципальной</w:t>
      </w:r>
      <w:r w:rsidR="004E7EF7" w:rsidRPr="00FA19C2">
        <w:rPr>
          <w:rFonts w:ascii="Times New Roman" w:eastAsia="Calibri" w:hAnsi="Times New Roman" w:cs="Times New Roman"/>
          <w:sz w:val="28"/>
          <w:szCs w:val="28"/>
        </w:rPr>
        <w:t xml:space="preserve"> услуги являются:</w:t>
      </w:r>
    </w:p>
    <w:p w14:paraId="4E718455" w14:textId="3256CE9F"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2.19</w:t>
      </w:r>
      <w:r w:rsidR="004E7EF7" w:rsidRPr="00FA19C2">
        <w:rPr>
          <w:rFonts w:ascii="Times New Roman" w:eastAsia="Calibri" w:hAnsi="Times New Roman" w:cs="Times New Roman"/>
          <w:sz w:val="28"/>
          <w:szCs w:val="28"/>
        </w:rPr>
        <w:t>.1.</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 xml:space="preserve">Своевременность предоставления </w:t>
      </w:r>
      <w:r w:rsidR="00022475" w:rsidRPr="00FA19C2">
        <w:rPr>
          <w:rFonts w:ascii="Times New Roman" w:eastAsia="Calibri" w:hAnsi="Times New Roman" w:cs="Times New Roman"/>
          <w:sz w:val="28"/>
          <w:szCs w:val="28"/>
        </w:rPr>
        <w:t>муниципальной</w:t>
      </w:r>
      <w:r w:rsidR="004E7EF7" w:rsidRPr="00FA19C2">
        <w:rPr>
          <w:rFonts w:ascii="Times New Roman" w:eastAsia="Calibri" w:hAnsi="Times New Roman" w:cs="Times New Roman"/>
          <w:sz w:val="28"/>
          <w:szCs w:val="28"/>
        </w:rPr>
        <w:t xml:space="preserve"> услуги                     в соответствии со стандартом ее предоставления, установленным Административным регламентом;</w:t>
      </w:r>
    </w:p>
    <w:p w14:paraId="73EE8133" w14:textId="0BA0D3FA"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2.19</w:t>
      </w:r>
      <w:r w:rsidR="004E7EF7" w:rsidRPr="00FA19C2">
        <w:rPr>
          <w:rFonts w:ascii="Times New Roman" w:eastAsia="Calibri" w:hAnsi="Times New Roman" w:cs="Times New Roman"/>
          <w:sz w:val="28"/>
          <w:szCs w:val="28"/>
        </w:rPr>
        <w:t>.2.</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 xml:space="preserve">Минимально возможное количество взаимодействий заявителя                   с </w:t>
      </w:r>
      <w:r w:rsidR="00784ECE">
        <w:rPr>
          <w:rFonts w:ascii="Times New Roman" w:eastAsia="Calibri" w:hAnsi="Times New Roman" w:cs="Times New Roman"/>
          <w:sz w:val="28"/>
          <w:szCs w:val="28"/>
        </w:rPr>
        <w:t>Администрацией</w:t>
      </w:r>
      <w:r w:rsidR="00784ECE" w:rsidRPr="00FA19C2">
        <w:rPr>
          <w:rFonts w:ascii="Times New Roman" w:eastAsia="Calibri" w:hAnsi="Times New Roman" w:cs="Times New Roman"/>
          <w:sz w:val="28"/>
          <w:szCs w:val="28"/>
        </w:rPr>
        <w:t xml:space="preserve">, </w:t>
      </w:r>
      <w:r w:rsidR="00784ECE">
        <w:rPr>
          <w:rFonts w:ascii="Times New Roman" w:eastAsia="Calibri" w:hAnsi="Times New Roman" w:cs="Times New Roman"/>
          <w:sz w:val="28"/>
          <w:szCs w:val="28"/>
        </w:rPr>
        <w:t>МКУ «Городская казна» г. Стерлитамак</w:t>
      </w:r>
      <w:r w:rsidR="004E7EF7" w:rsidRPr="00FA19C2">
        <w:rPr>
          <w:rFonts w:ascii="Times New Roman" w:eastAsia="Calibri" w:hAnsi="Times New Roman" w:cs="Times New Roman"/>
          <w:sz w:val="28"/>
          <w:szCs w:val="28"/>
        </w:rPr>
        <w:t xml:space="preserve">, участвующими в предоставлении </w:t>
      </w:r>
      <w:r w:rsidR="00022475" w:rsidRPr="00FA19C2">
        <w:rPr>
          <w:rFonts w:ascii="Times New Roman" w:eastAsia="Calibri" w:hAnsi="Times New Roman" w:cs="Times New Roman"/>
          <w:sz w:val="28"/>
          <w:szCs w:val="28"/>
        </w:rPr>
        <w:t>муниципальной</w:t>
      </w:r>
      <w:r w:rsidR="004E7EF7" w:rsidRPr="00FA19C2">
        <w:rPr>
          <w:rFonts w:ascii="Times New Roman" w:eastAsia="Calibri" w:hAnsi="Times New Roman" w:cs="Times New Roman"/>
          <w:sz w:val="28"/>
          <w:szCs w:val="28"/>
        </w:rPr>
        <w:t xml:space="preserve"> услуги;</w:t>
      </w:r>
    </w:p>
    <w:p w14:paraId="1FDF76F1" w14:textId="4101276A"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2.19</w:t>
      </w:r>
      <w:r w:rsidR="004E7EF7" w:rsidRPr="00FA19C2">
        <w:rPr>
          <w:rFonts w:ascii="Times New Roman" w:eastAsia="Calibri" w:hAnsi="Times New Roman" w:cs="Times New Roman"/>
          <w:sz w:val="28"/>
          <w:szCs w:val="28"/>
        </w:rPr>
        <w:t>.3.</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5AE2C74D" w14:textId="3544B195" w:rsidR="004E7EF7" w:rsidRPr="00FA19C2" w:rsidRDefault="00665511" w:rsidP="0078370D">
      <w:pPr>
        <w:widowControl w:val="0"/>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2.19</w:t>
      </w:r>
      <w:r w:rsidR="004E7EF7" w:rsidRPr="00FA19C2">
        <w:rPr>
          <w:rFonts w:ascii="Times New Roman" w:eastAsia="Calibri" w:hAnsi="Times New Roman" w:cs="Times New Roman"/>
          <w:sz w:val="28"/>
          <w:szCs w:val="28"/>
        </w:rPr>
        <w:t>.4.</w:t>
      </w:r>
      <w:r w:rsidR="0078370D" w:rsidRPr="00FA19C2">
        <w:rPr>
          <w:rFonts w:ascii="Times New Roman" w:eastAsia="Calibri" w:hAnsi="Times New Roman" w:cs="Times New Roman"/>
          <w:sz w:val="28"/>
          <w:szCs w:val="28"/>
        </w:rPr>
        <w:tab/>
      </w:r>
      <w:r w:rsidR="004E7EF7" w:rsidRPr="00FA19C2">
        <w:rPr>
          <w:rFonts w:ascii="Times New Roman" w:eastAsia="Calibri" w:hAnsi="Times New Roman" w:cs="Times New Roman"/>
          <w:sz w:val="28"/>
          <w:szCs w:val="28"/>
        </w:rPr>
        <w:t xml:space="preserve">Отсутствие нарушений установленных сроков в процессе предоставления </w:t>
      </w:r>
      <w:r w:rsidR="00022475" w:rsidRPr="00FA19C2">
        <w:rPr>
          <w:rFonts w:ascii="Times New Roman" w:eastAsia="Calibri" w:hAnsi="Times New Roman" w:cs="Times New Roman"/>
          <w:sz w:val="28"/>
          <w:szCs w:val="28"/>
        </w:rPr>
        <w:t>муниципальной</w:t>
      </w:r>
      <w:r w:rsidR="004E7EF7" w:rsidRPr="00FA19C2">
        <w:rPr>
          <w:rFonts w:ascii="Times New Roman" w:eastAsia="Calibri" w:hAnsi="Times New Roman" w:cs="Times New Roman"/>
          <w:sz w:val="28"/>
          <w:szCs w:val="28"/>
        </w:rPr>
        <w:t xml:space="preserve"> услуги;</w:t>
      </w:r>
    </w:p>
    <w:p w14:paraId="0C9AF98B" w14:textId="77777777" w:rsidR="00784ECE" w:rsidRPr="00FA19C2" w:rsidRDefault="00665511" w:rsidP="00784ECE">
      <w:pPr>
        <w:widowControl w:val="0"/>
        <w:tabs>
          <w:tab w:val="left" w:pos="156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2.19</w:t>
      </w:r>
      <w:r w:rsidR="004E7EF7" w:rsidRPr="00FA19C2">
        <w:rPr>
          <w:rFonts w:ascii="Times New Roman" w:eastAsia="Calibri" w:hAnsi="Times New Roman" w:cs="Times New Roman"/>
          <w:sz w:val="28"/>
          <w:szCs w:val="28"/>
        </w:rPr>
        <w:t>.5.</w:t>
      </w:r>
      <w:r w:rsidR="0078370D" w:rsidRPr="00FA19C2">
        <w:rPr>
          <w:rFonts w:ascii="Times New Roman" w:eastAsia="Calibri" w:hAnsi="Times New Roman" w:cs="Times New Roman"/>
          <w:sz w:val="28"/>
          <w:szCs w:val="28"/>
        </w:rPr>
        <w:tab/>
      </w:r>
      <w:r w:rsidR="00784ECE" w:rsidRPr="00FA19C2">
        <w:rPr>
          <w:rFonts w:ascii="Times New Roman" w:eastAsia="Calibri" w:hAnsi="Times New Roman" w:cs="Times New Roman"/>
          <w:sz w:val="28"/>
          <w:szCs w:val="28"/>
        </w:rPr>
        <w:t xml:space="preserve">Отсутствие заявлений об оспаривании решений, действий (бездействия) </w:t>
      </w:r>
      <w:r w:rsidR="00784ECE">
        <w:rPr>
          <w:rFonts w:ascii="Times New Roman" w:eastAsia="Calibri" w:hAnsi="Times New Roman" w:cs="Times New Roman"/>
          <w:sz w:val="28"/>
          <w:szCs w:val="28"/>
        </w:rPr>
        <w:t>Администрации, МКУ «Городская казна» г. Стерлитамак</w:t>
      </w:r>
      <w:r w:rsidR="00784ECE" w:rsidRPr="00FA19C2">
        <w:rPr>
          <w:rFonts w:ascii="Times New Roman" w:eastAsia="Calibri" w:hAnsi="Times New Roman" w:cs="Times New Roman"/>
          <w:sz w:val="28"/>
          <w:szCs w:val="28"/>
        </w:rPr>
        <w:t>, должностных лиц</w:t>
      </w:r>
      <w:r w:rsidR="00784ECE">
        <w:rPr>
          <w:rFonts w:ascii="Times New Roman" w:eastAsia="Calibri" w:hAnsi="Times New Roman" w:cs="Times New Roman"/>
          <w:sz w:val="28"/>
          <w:szCs w:val="28"/>
        </w:rPr>
        <w:t xml:space="preserve"> и </w:t>
      </w:r>
      <w:r w:rsidR="00784ECE" w:rsidRPr="00FA19C2">
        <w:rPr>
          <w:rFonts w:ascii="Times New Roman" w:eastAsia="Calibri" w:hAnsi="Times New Roman" w:cs="Times New Roman"/>
          <w:sz w:val="28"/>
          <w:szCs w:val="28"/>
        </w:rPr>
        <w:t xml:space="preserve"> </w:t>
      </w:r>
      <w:r w:rsidR="00784ECE">
        <w:rPr>
          <w:rFonts w:ascii="Times New Roman" w:eastAsia="Calibri" w:hAnsi="Times New Roman" w:cs="Times New Roman"/>
          <w:sz w:val="28"/>
          <w:szCs w:val="28"/>
        </w:rPr>
        <w:t>специалистов</w:t>
      </w:r>
      <w:r w:rsidR="00784ECE" w:rsidRPr="00FA19C2">
        <w:rPr>
          <w:rFonts w:ascii="Times New Roman" w:eastAsia="Calibri" w:hAnsi="Times New Roman" w:cs="Times New Roman"/>
          <w:sz w:val="28"/>
          <w:szCs w:val="28"/>
        </w:rPr>
        <w:t>,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281811DE" w14:textId="306408E3" w:rsidR="00364E02" w:rsidRPr="00FA19C2" w:rsidRDefault="00364E02" w:rsidP="00784ECE">
      <w:pPr>
        <w:widowControl w:val="0"/>
        <w:tabs>
          <w:tab w:val="left" w:pos="1560"/>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0DE28A63" w14:textId="357BFDD0" w:rsidR="00F27BFA" w:rsidRPr="00784ECE" w:rsidRDefault="00F27BFA" w:rsidP="00F27BFA">
      <w:pPr>
        <w:widowControl w:val="0"/>
        <w:autoSpaceDE w:val="0"/>
        <w:autoSpaceDN w:val="0"/>
        <w:adjustRightInd w:val="0"/>
        <w:spacing w:after="0" w:line="240" w:lineRule="auto"/>
        <w:ind w:firstLine="567"/>
        <w:jc w:val="center"/>
        <w:outlineLvl w:val="1"/>
        <w:rPr>
          <w:rFonts w:ascii="Times New Roman" w:eastAsia="Calibri" w:hAnsi="Times New Roman" w:cs="Times New Roman"/>
          <w:bCs/>
          <w:sz w:val="28"/>
          <w:szCs w:val="28"/>
        </w:rPr>
      </w:pPr>
      <w:r w:rsidRPr="00784ECE">
        <w:rPr>
          <w:rFonts w:ascii="Times New Roman" w:eastAsia="Calibri" w:hAnsi="Times New Roman" w:cs="Times New Roman"/>
          <w:bCs/>
          <w:sz w:val="28"/>
          <w:szCs w:val="28"/>
        </w:rPr>
        <w:t xml:space="preserve">Иные требования, в том числе учитывающие особенности предоставления </w:t>
      </w:r>
      <w:r w:rsidR="00022475" w:rsidRPr="00784ECE">
        <w:rPr>
          <w:rFonts w:ascii="Times New Roman" w:eastAsia="Calibri" w:hAnsi="Times New Roman" w:cs="Times New Roman"/>
          <w:bCs/>
          <w:sz w:val="28"/>
          <w:szCs w:val="28"/>
        </w:rPr>
        <w:t>муниципальной</w:t>
      </w:r>
      <w:r w:rsidRPr="00784ECE">
        <w:rPr>
          <w:rFonts w:ascii="Times New Roman" w:eastAsia="Calibri" w:hAnsi="Times New Roman" w:cs="Times New Roman"/>
          <w:bCs/>
          <w:sz w:val="28"/>
          <w:szCs w:val="28"/>
        </w:rPr>
        <w:t xml:space="preserve"> услуги по экстерриториальному принципу (в случае, если </w:t>
      </w:r>
      <w:r w:rsidR="002977DE" w:rsidRPr="00784ECE">
        <w:rPr>
          <w:rFonts w:ascii="Times New Roman" w:eastAsia="Calibri" w:hAnsi="Times New Roman" w:cs="Times New Roman"/>
          <w:bCs/>
          <w:sz w:val="28"/>
          <w:szCs w:val="28"/>
        </w:rPr>
        <w:t>муниципальная</w:t>
      </w:r>
      <w:r w:rsidRPr="00784ECE">
        <w:rPr>
          <w:rFonts w:ascii="Times New Roman" w:eastAsia="Calibri" w:hAnsi="Times New Roman" w:cs="Times New Roman"/>
          <w:bCs/>
          <w:sz w:val="28"/>
          <w:szCs w:val="28"/>
        </w:rPr>
        <w:t xml:space="preserve"> услуга предоставляется </w:t>
      </w:r>
      <w:r w:rsidR="00F67325" w:rsidRPr="00784ECE">
        <w:rPr>
          <w:rFonts w:ascii="Times New Roman" w:eastAsia="Calibri" w:hAnsi="Times New Roman" w:cs="Times New Roman"/>
          <w:bCs/>
          <w:sz w:val="28"/>
          <w:szCs w:val="28"/>
        </w:rPr>
        <w:t xml:space="preserve">               </w:t>
      </w:r>
      <w:r w:rsidRPr="00784ECE">
        <w:rPr>
          <w:rFonts w:ascii="Times New Roman" w:eastAsia="Calibri" w:hAnsi="Times New Roman" w:cs="Times New Roman"/>
          <w:bCs/>
          <w:sz w:val="28"/>
          <w:szCs w:val="28"/>
        </w:rPr>
        <w:t xml:space="preserve">по экстерриториальному принципу) и особенности предоставления </w:t>
      </w:r>
      <w:r w:rsidR="00022475" w:rsidRPr="00784ECE">
        <w:rPr>
          <w:rFonts w:ascii="Times New Roman" w:eastAsia="Calibri" w:hAnsi="Times New Roman" w:cs="Times New Roman"/>
          <w:bCs/>
          <w:sz w:val="28"/>
          <w:szCs w:val="28"/>
        </w:rPr>
        <w:t>муниципальной</w:t>
      </w:r>
      <w:r w:rsidRPr="00784ECE">
        <w:rPr>
          <w:rFonts w:ascii="Times New Roman" w:eastAsia="Calibri" w:hAnsi="Times New Roman" w:cs="Times New Roman"/>
          <w:bCs/>
          <w:sz w:val="28"/>
          <w:szCs w:val="28"/>
        </w:rPr>
        <w:t xml:space="preserve"> услуги в электронной форме</w:t>
      </w:r>
    </w:p>
    <w:p w14:paraId="6F5AF6CC" w14:textId="77777777" w:rsidR="00F27BFA" w:rsidRPr="00FA19C2" w:rsidRDefault="00F27BFA" w:rsidP="00F27BFA">
      <w:pPr>
        <w:widowControl w:val="0"/>
        <w:autoSpaceDE w:val="0"/>
        <w:autoSpaceDN w:val="0"/>
        <w:adjustRightInd w:val="0"/>
        <w:spacing w:after="0" w:line="240" w:lineRule="auto"/>
        <w:ind w:firstLine="567"/>
        <w:jc w:val="both"/>
        <w:outlineLvl w:val="1"/>
        <w:rPr>
          <w:rFonts w:ascii="Times New Roman" w:eastAsia="Calibri" w:hAnsi="Times New Roman" w:cs="Times New Roman"/>
          <w:b/>
          <w:sz w:val="28"/>
          <w:szCs w:val="28"/>
        </w:rPr>
      </w:pPr>
    </w:p>
    <w:p w14:paraId="39D4EBA4" w14:textId="56F75E5E" w:rsidR="00F27BFA" w:rsidRPr="00FA19C2" w:rsidRDefault="00665511" w:rsidP="0078370D">
      <w:pPr>
        <w:widowControl w:val="0"/>
        <w:tabs>
          <w:tab w:val="left" w:pos="1560"/>
        </w:tabs>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FA19C2">
        <w:rPr>
          <w:rFonts w:ascii="Times New Roman" w:eastAsia="Calibri" w:hAnsi="Times New Roman" w:cs="Times New Roman"/>
          <w:sz w:val="28"/>
          <w:szCs w:val="28"/>
        </w:rPr>
        <w:t>2.20</w:t>
      </w:r>
      <w:r w:rsidR="00F27BFA" w:rsidRPr="00FA19C2">
        <w:rPr>
          <w:rFonts w:ascii="Times New Roman" w:eastAsia="Calibri" w:hAnsi="Times New Roman" w:cs="Times New Roman"/>
          <w:sz w:val="28"/>
          <w:szCs w:val="28"/>
        </w:rPr>
        <w:t>.</w:t>
      </w:r>
      <w:r w:rsidR="0078370D" w:rsidRPr="00FA19C2">
        <w:rPr>
          <w:rFonts w:ascii="Times New Roman" w:eastAsia="Calibri" w:hAnsi="Times New Roman" w:cs="Times New Roman"/>
          <w:sz w:val="28"/>
          <w:szCs w:val="28"/>
        </w:rPr>
        <w:tab/>
      </w:r>
      <w:r w:rsidR="00F27BFA" w:rsidRPr="00FA19C2">
        <w:rPr>
          <w:rFonts w:ascii="Times New Roman" w:eastAsia="Calibri" w:hAnsi="Times New Roman" w:cs="Times New Roman"/>
          <w:sz w:val="28"/>
          <w:szCs w:val="28"/>
        </w:rPr>
        <w:t xml:space="preserve">Прием документов и выдача результата предоставления </w:t>
      </w:r>
      <w:r w:rsidR="00022475" w:rsidRPr="00FA19C2">
        <w:rPr>
          <w:rFonts w:ascii="Times New Roman" w:eastAsia="Calibri" w:hAnsi="Times New Roman" w:cs="Times New Roman"/>
          <w:sz w:val="28"/>
          <w:szCs w:val="28"/>
        </w:rPr>
        <w:t>муниципальной</w:t>
      </w:r>
      <w:r w:rsidR="00F27BFA" w:rsidRPr="00FA19C2">
        <w:rPr>
          <w:rFonts w:ascii="Times New Roman" w:eastAsia="Calibri" w:hAnsi="Times New Roman" w:cs="Times New Roman"/>
          <w:sz w:val="28"/>
          <w:szCs w:val="28"/>
        </w:rPr>
        <w:t xml:space="preserve"> услуги </w:t>
      </w:r>
      <w:r w:rsidR="003A0C6F" w:rsidRPr="00FA19C2">
        <w:rPr>
          <w:rFonts w:ascii="Times New Roman" w:eastAsia="Calibri" w:hAnsi="Times New Roman" w:cs="Times New Roman"/>
          <w:sz w:val="28"/>
          <w:szCs w:val="28"/>
        </w:rPr>
        <w:t xml:space="preserve">не </w:t>
      </w:r>
      <w:proofErr w:type="gramStart"/>
      <w:r w:rsidR="00F27BFA" w:rsidRPr="00FA19C2">
        <w:rPr>
          <w:rFonts w:ascii="Times New Roman" w:eastAsia="Calibri" w:hAnsi="Times New Roman" w:cs="Times New Roman"/>
          <w:sz w:val="28"/>
          <w:szCs w:val="28"/>
        </w:rPr>
        <w:t xml:space="preserve">осуществляются  </w:t>
      </w:r>
      <w:r w:rsidR="003A0C6F" w:rsidRPr="00FA19C2">
        <w:rPr>
          <w:rFonts w:ascii="Times New Roman" w:eastAsia="Calibri" w:hAnsi="Times New Roman" w:cs="Times New Roman"/>
          <w:sz w:val="28"/>
          <w:szCs w:val="28"/>
        </w:rPr>
        <w:t>по</w:t>
      </w:r>
      <w:proofErr w:type="gramEnd"/>
      <w:r w:rsidR="003A0C6F" w:rsidRPr="00FA19C2">
        <w:rPr>
          <w:rFonts w:ascii="Times New Roman" w:eastAsia="Calibri" w:hAnsi="Times New Roman" w:cs="Times New Roman"/>
          <w:sz w:val="28"/>
          <w:szCs w:val="28"/>
        </w:rPr>
        <w:t xml:space="preserve"> экстерриториальному принципу</w:t>
      </w:r>
      <w:r w:rsidR="00F27BFA" w:rsidRPr="00FA19C2">
        <w:rPr>
          <w:rFonts w:ascii="Times New Roman" w:eastAsia="Calibri" w:hAnsi="Times New Roman" w:cs="Times New Roman"/>
          <w:sz w:val="28"/>
          <w:szCs w:val="28"/>
        </w:rPr>
        <w:t>.</w:t>
      </w:r>
    </w:p>
    <w:p w14:paraId="70F4400E" w14:textId="63E918C4" w:rsidR="00F27BFA" w:rsidRDefault="00665511" w:rsidP="0078370D">
      <w:pPr>
        <w:widowControl w:val="0"/>
        <w:tabs>
          <w:tab w:val="left" w:pos="1560"/>
        </w:tabs>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FA19C2">
        <w:rPr>
          <w:rFonts w:ascii="Times New Roman" w:eastAsia="Calibri" w:hAnsi="Times New Roman" w:cs="Times New Roman"/>
          <w:sz w:val="28"/>
          <w:szCs w:val="28"/>
        </w:rPr>
        <w:t>2.21</w:t>
      </w:r>
      <w:r w:rsidR="00F27BFA" w:rsidRPr="00FA19C2">
        <w:rPr>
          <w:rFonts w:ascii="Times New Roman" w:eastAsia="Calibri" w:hAnsi="Times New Roman" w:cs="Times New Roman"/>
          <w:sz w:val="28"/>
          <w:szCs w:val="28"/>
        </w:rPr>
        <w:t>.</w:t>
      </w:r>
      <w:r w:rsidR="0078370D" w:rsidRPr="00FA19C2">
        <w:rPr>
          <w:rFonts w:ascii="Times New Roman" w:eastAsia="Calibri" w:hAnsi="Times New Roman" w:cs="Times New Roman"/>
          <w:sz w:val="28"/>
          <w:szCs w:val="28"/>
        </w:rPr>
        <w:tab/>
      </w:r>
      <w:r w:rsidR="00F27BFA" w:rsidRPr="00FA19C2">
        <w:rPr>
          <w:rFonts w:ascii="Times New Roman" w:eastAsia="Calibri" w:hAnsi="Times New Roman" w:cs="Times New Roman"/>
          <w:sz w:val="28"/>
          <w:szCs w:val="28"/>
        </w:rPr>
        <w:t xml:space="preserve">Заявителям обеспечивается возможность представления заявления о предоставлении </w:t>
      </w:r>
      <w:r w:rsidR="00022475" w:rsidRPr="00FA19C2">
        <w:rPr>
          <w:rFonts w:ascii="Times New Roman" w:eastAsia="Calibri" w:hAnsi="Times New Roman" w:cs="Times New Roman"/>
          <w:sz w:val="28"/>
          <w:szCs w:val="28"/>
        </w:rPr>
        <w:t>муниципальной</w:t>
      </w:r>
      <w:r w:rsidR="00F27BFA" w:rsidRPr="00FA19C2">
        <w:rPr>
          <w:rFonts w:ascii="Times New Roman" w:eastAsia="Calibri" w:hAnsi="Times New Roman" w:cs="Times New Roman"/>
          <w:sz w:val="28"/>
          <w:szCs w:val="28"/>
        </w:rPr>
        <w:t xml:space="preserve"> услуги и прилагаемых к нему документов в форме электронного документа посредством </w:t>
      </w:r>
      <w:r w:rsidR="00784ECE">
        <w:rPr>
          <w:rFonts w:ascii="Times New Roman" w:eastAsia="Calibri" w:hAnsi="Times New Roman" w:cs="Times New Roman"/>
          <w:sz w:val="28"/>
          <w:szCs w:val="28"/>
        </w:rPr>
        <w:t xml:space="preserve">ЕПГУ, </w:t>
      </w:r>
      <w:r w:rsidR="00F27BFA" w:rsidRPr="00FA19C2">
        <w:rPr>
          <w:rFonts w:ascii="Times New Roman" w:eastAsia="Calibri" w:hAnsi="Times New Roman" w:cs="Times New Roman"/>
          <w:sz w:val="28"/>
          <w:szCs w:val="28"/>
        </w:rPr>
        <w:t>РПГУ.</w:t>
      </w:r>
    </w:p>
    <w:p w14:paraId="69EF43CA" w14:textId="0EBB7340" w:rsidR="000C73DB" w:rsidRPr="00FA19C2" w:rsidRDefault="000C73DB" w:rsidP="0078370D">
      <w:pPr>
        <w:widowControl w:val="0"/>
        <w:tabs>
          <w:tab w:val="left" w:pos="1560"/>
        </w:tabs>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0C73DB">
        <w:rPr>
          <w:rFonts w:ascii="Times New Roman" w:eastAsia="Calibri" w:hAnsi="Times New Roman" w:cs="Times New Roman"/>
          <w:sz w:val="28"/>
          <w:szCs w:val="28"/>
        </w:rPr>
        <w:t>Электронные документы (электронные образы документов), прилагаемые к заявлению, в том числе доверенности, заверенные усиленной квалифицированной электронной подписью, направляются в виде файлов в форматах PDF, TIF.</w:t>
      </w:r>
    </w:p>
    <w:p w14:paraId="041C7E9D" w14:textId="150308F0" w:rsidR="00265548" w:rsidRPr="00FA19C2" w:rsidRDefault="00265548" w:rsidP="003A0C6F">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p>
    <w:p w14:paraId="15A3E0ED" w14:textId="2295EDD7" w:rsidR="00364E02" w:rsidRPr="00784ECE" w:rsidRDefault="00364E02" w:rsidP="00F67325">
      <w:pPr>
        <w:widowControl w:val="0"/>
        <w:tabs>
          <w:tab w:val="left" w:pos="567"/>
        </w:tabs>
        <w:ind w:firstLine="426"/>
        <w:contextualSpacing/>
        <w:jc w:val="center"/>
        <w:rPr>
          <w:rFonts w:ascii="Times New Roman" w:eastAsia="Calibri" w:hAnsi="Times New Roman" w:cs="Times New Roman"/>
          <w:bCs/>
          <w:sz w:val="28"/>
          <w:szCs w:val="28"/>
        </w:rPr>
      </w:pPr>
      <w:r w:rsidRPr="00784ECE">
        <w:rPr>
          <w:rFonts w:ascii="Times New Roman" w:eastAsia="Calibri" w:hAnsi="Times New Roman" w:cs="Times New Roman"/>
          <w:bCs/>
          <w:sz w:val="28"/>
          <w:szCs w:val="28"/>
          <w:lang w:val="en-US"/>
        </w:rPr>
        <w:t>III</w:t>
      </w:r>
      <w:r w:rsidRPr="00784ECE">
        <w:rPr>
          <w:rFonts w:ascii="Times New Roman" w:eastAsia="Calibri" w:hAnsi="Times New Roman" w:cs="Times New Roman"/>
          <w:bCs/>
          <w:sz w:val="28"/>
          <w:szCs w:val="28"/>
        </w:rPr>
        <w:t xml:space="preserve">. Состав, последовательность и сроки выполнения административных процедур (действий), требования к порядку </w:t>
      </w:r>
      <w:r w:rsidR="0078370D" w:rsidRPr="00784ECE">
        <w:rPr>
          <w:rFonts w:ascii="Times New Roman" w:eastAsia="Calibri" w:hAnsi="Times New Roman" w:cs="Times New Roman"/>
          <w:bCs/>
          <w:sz w:val="28"/>
          <w:szCs w:val="28"/>
        </w:rPr>
        <w:t xml:space="preserve">                                      </w:t>
      </w:r>
      <w:r w:rsidRPr="00784ECE">
        <w:rPr>
          <w:rFonts w:ascii="Times New Roman" w:eastAsia="Calibri" w:hAnsi="Times New Roman" w:cs="Times New Roman"/>
          <w:bCs/>
          <w:sz w:val="28"/>
          <w:szCs w:val="28"/>
        </w:rPr>
        <w:t>их выполнения, в том числе особенности выполнения административных процедур (действий) в электронной форме</w:t>
      </w:r>
    </w:p>
    <w:p w14:paraId="4AF8A283" w14:textId="77777777" w:rsidR="00364E02" w:rsidRPr="00784ECE" w:rsidRDefault="00364E02" w:rsidP="00364E02">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p>
    <w:p w14:paraId="3F7F6131" w14:textId="2B4B4F78" w:rsidR="00364E02" w:rsidRPr="00784ECE" w:rsidRDefault="00364E02" w:rsidP="00364E02">
      <w:pPr>
        <w:autoSpaceDE w:val="0"/>
        <w:autoSpaceDN w:val="0"/>
        <w:adjustRightInd w:val="0"/>
        <w:spacing w:after="0" w:line="240" w:lineRule="auto"/>
        <w:ind w:firstLine="540"/>
        <w:jc w:val="center"/>
        <w:outlineLvl w:val="0"/>
        <w:rPr>
          <w:rFonts w:ascii="Times New Roman" w:eastAsia="Calibri" w:hAnsi="Times New Roman" w:cs="Times New Roman"/>
          <w:bCs/>
          <w:sz w:val="28"/>
          <w:szCs w:val="28"/>
        </w:rPr>
      </w:pPr>
      <w:r w:rsidRPr="00784ECE">
        <w:rPr>
          <w:rFonts w:ascii="Times New Roman" w:eastAsia="Calibri" w:hAnsi="Times New Roman" w:cs="Times New Roman"/>
          <w:bCs/>
          <w:sz w:val="28"/>
          <w:szCs w:val="28"/>
        </w:rPr>
        <w:t>Исчерпывающий перечень административных процедур</w:t>
      </w:r>
      <w:r w:rsidR="00D827D5" w:rsidRPr="00784ECE">
        <w:rPr>
          <w:rFonts w:ascii="Times New Roman" w:eastAsia="Calibri" w:hAnsi="Times New Roman" w:cs="Times New Roman"/>
          <w:bCs/>
          <w:sz w:val="28"/>
          <w:szCs w:val="28"/>
        </w:rPr>
        <w:t xml:space="preserve"> (действий)</w:t>
      </w:r>
    </w:p>
    <w:p w14:paraId="14C07A55" w14:textId="77777777" w:rsidR="00364E02" w:rsidRPr="00FA19C2" w:rsidRDefault="00364E02" w:rsidP="00364E0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14:paraId="3721C713" w14:textId="52CC99DB" w:rsidR="00364E02" w:rsidRPr="00FA19C2" w:rsidRDefault="00364E02" w:rsidP="0078370D">
      <w:pPr>
        <w:widowControl w:val="0"/>
        <w:tabs>
          <w:tab w:val="left" w:pos="567"/>
          <w:tab w:val="left" w:pos="1418"/>
          <w:tab w:val="left" w:pos="1560"/>
        </w:tabs>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lastRenderedPageBreak/>
        <w:t>3.1.</w:t>
      </w:r>
      <w:r w:rsidR="0078370D"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Предоставление </w:t>
      </w:r>
      <w:r w:rsidR="00022475"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 включает в себя следующие административные процедуры</w:t>
      </w:r>
      <w:r w:rsidR="00D827D5" w:rsidRPr="00FA19C2">
        <w:rPr>
          <w:rFonts w:ascii="Times New Roman" w:eastAsia="Calibri" w:hAnsi="Times New Roman" w:cs="Times New Roman"/>
          <w:sz w:val="28"/>
          <w:szCs w:val="28"/>
        </w:rPr>
        <w:t xml:space="preserve"> (действия)</w:t>
      </w:r>
      <w:r w:rsidRPr="00FA19C2">
        <w:rPr>
          <w:rFonts w:ascii="Times New Roman" w:eastAsia="Calibri" w:hAnsi="Times New Roman" w:cs="Times New Roman"/>
          <w:sz w:val="28"/>
          <w:szCs w:val="28"/>
        </w:rPr>
        <w:t>:</w:t>
      </w:r>
    </w:p>
    <w:p w14:paraId="25DF0696" w14:textId="0E3751EF" w:rsidR="00364E02" w:rsidRPr="00FA19C2" w:rsidRDefault="0078370D" w:rsidP="00364E0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364E02" w:rsidRPr="00FA19C2">
        <w:rPr>
          <w:rFonts w:ascii="Times New Roman" w:eastAsia="Calibri" w:hAnsi="Times New Roman" w:cs="Times New Roman"/>
          <w:sz w:val="28"/>
          <w:szCs w:val="28"/>
        </w:rPr>
        <w:t xml:space="preserve">прием и регистрация заявления и документов на предоставление </w:t>
      </w:r>
      <w:r w:rsidR="00022475" w:rsidRPr="00FA19C2">
        <w:rPr>
          <w:rFonts w:ascii="Times New Roman" w:eastAsia="Calibri" w:hAnsi="Times New Roman" w:cs="Times New Roman"/>
          <w:sz w:val="28"/>
          <w:szCs w:val="28"/>
        </w:rPr>
        <w:t>муниципальной</w:t>
      </w:r>
      <w:r w:rsidR="00364E02" w:rsidRPr="00FA19C2">
        <w:rPr>
          <w:rFonts w:ascii="Times New Roman" w:eastAsia="Calibri" w:hAnsi="Times New Roman" w:cs="Times New Roman"/>
          <w:sz w:val="28"/>
          <w:szCs w:val="28"/>
        </w:rPr>
        <w:t xml:space="preserve"> услуги;</w:t>
      </w:r>
    </w:p>
    <w:p w14:paraId="5A8B9850" w14:textId="7B4EFC76" w:rsidR="00364E02" w:rsidRPr="00FA19C2" w:rsidRDefault="0078370D" w:rsidP="00B66916">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364E02" w:rsidRPr="00FA19C2">
        <w:rPr>
          <w:rFonts w:ascii="Times New Roman" w:eastAsia="Calibri" w:hAnsi="Times New Roman" w:cs="Times New Roman"/>
          <w:sz w:val="28"/>
          <w:szCs w:val="28"/>
        </w:rPr>
        <w:t xml:space="preserve">подготовка проекта результата предоставления </w:t>
      </w:r>
      <w:r w:rsidR="00022475" w:rsidRPr="00FA19C2">
        <w:rPr>
          <w:rFonts w:ascii="Times New Roman" w:eastAsia="Calibri" w:hAnsi="Times New Roman" w:cs="Times New Roman"/>
          <w:sz w:val="28"/>
          <w:szCs w:val="28"/>
        </w:rPr>
        <w:t>муниципальной</w:t>
      </w:r>
      <w:r w:rsidR="00364E02" w:rsidRPr="00FA19C2">
        <w:rPr>
          <w:rFonts w:ascii="Times New Roman" w:eastAsia="Calibri" w:hAnsi="Times New Roman" w:cs="Times New Roman"/>
          <w:sz w:val="28"/>
          <w:szCs w:val="28"/>
        </w:rPr>
        <w:t xml:space="preserve"> услуги;</w:t>
      </w:r>
    </w:p>
    <w:p w14:paraId="385F0E3A" w14:textId="20383561" w:rsidR="00364E02" w:rsidRPr="00FA19C2" w:rsidRDefault="0078370D" w:rsidP="00364E0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364E02" w:rsidRPr="00FA19C2">
        <w:rPr>
          <w:rFonts w:ascii="Times New Roman" w:eastAsia="Calibri" w:hAnsi="Times New Roman" w:cs="Times New Roman"/>
          <w:sz w:val="28"/>
          <w:szCs w:val="28"/>
        </w:rPr>
        <w:t xml:space="preserve">выдача заявителю результата предоставления </w:t>
      </w:r>
      <w:r w:rsidR="00022475" w:rsidRPr="00FA19C2">
        <w:rPr>
          <w:rFonts w:ascii="Times New Roman" w:eastAsia="Calibri" w:hAnsi="Times New Roman" w:cs="Times New Roman"/>
          <w:sz w:val="28"/>
          <w:szCs w:val="28"/>
        </w:rPr>
        <w:t>муниципальной</w:t>
      </w:r>
      <w:r w:rsidR="00364E02" w:rsidRPr="00FA19C2">
        <w:rPr>
          <w:rFonts w:ascii="Times New Roman" w:eastAsia="Calibri" w:hAnsi="Times New Roman" w:cs="Times New Roman"/>
          <w:sz w:val="28"/>
          <w:szCs w:val="28"/>
        </w:rPr>
        <w:t xml:space="preserve"> услуги.</w:t>
      </w:r>
    </w:p>
    <w:p w14:paraId="0EF34BA6" w14:textId="4FDDF130" w:rsidR="00ED2658" w:rsidRPr="00FA19C2" w:rsidRDefault="00192112"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Описание административных процедур при предоставлении </w:t>
      </w:r>
      <w:r w:rsidR="00022475"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 приводится в приложении № 3 к настоящему Административному регламенту.</w:t>
      </w:r>
    </w:p>
    <w:p w14:paraId="62537120" w14:textId="77777777" w:rsidR="00E72395" w:rsidRPr="00FA19C2" w:rsidRDefault="00E72395"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47606E83" w14:textId="27647D1E" w:rsidR="00D63D2E" w:rsidRPr="00784ECE" w:rsidRDefault="00D63D2E" w:rsidP="00D63D2E">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784ECE">
        <w:rPr>
          <w:rFonts w:ascii="Times New Roman" w:eastAsia="Calibri" w:hAnsi="Times New Roman" w:cs="Times New Roman"/>
          <w:bCs/>
          <w:sz w:val="28"/>
          <w:szCs w:val="28"/>
        </w:rPr>
        <w:t>Порядок осуществления административных процедур (</w:t>
      </w:r>
      <w:proofErr w:type="gramStart"/>
      <w:r w:rsidRPr="00784ECE">
        <w:rPr>
          <w:rFonts w:ascii="Times New Roman" w:eastAsia="Calibri" w:hAnsi="Times New Roman" w:cs="Times New Roman"/>
          <w:bCs/>
          <w:sz w:val="28"/>
          <w:szCs w:val="28"/>
        </w:rPr>
        <w:t xml:space="preserve">действий) </w:t>
      </w:r>
      <w:r w:rsidR="0078370D" w:rsidRPr="00784ECE">
        <w:rPr>
          <w:rFonts w:ascii="Times New Roman" w:eastAsia="Calibri" w:hAnsi="Times New Roman" w:cs="Times New Roman"/>
          <w:bCs/>
          <w:sz w:val="28"/>
          <w:szCs w:val="28"/>
        </w:rPr>
        <w:t xml:space="preserve">  </w:t>
      </w:r>
      <w:proofErr w:type="gramEnd"/>
      <w:r w:rsidR="0078370D" w:rsidRPr="00784ECE">
        <w:rPr>
          <w:rFonts w:ascii="Times New Roman" w:eastAsia="Calibri" w:hAnsi="Times New Roman" w:cs="Times New Roman"/>
          <w:bCs/>
          <w:sz w:val="28"/>
          <w:szCs w:val="28"/>
        </w:rPr>
        <w:t xml:space="preserve">                </w:t>
      </w:r>
      <w:r w:rsidRPr="00784ECE">
        <w:rPr>
          <w:rFonts w:ascii="Times New Roman" w:eastAsia="Calibri" w:hAnsi="Times New Roman" w:cs="Times New Roman"/>
          <w:bCs/>
          <w:sz w:val="28"/>
          <w:szCs w:val="28"/>
        </w:rPr>
        <w:t>в электронной форме</w:t>
      </w:r>
    </w:p>
    <w:p w14:paraId="54BE439D" w14:textId="77777777" w:rsidR="000B2432" w:rsidRPr="00F438A2" w:rsidRDefault="000B2432" w:rsidP="00D63D2E">
      <w:pPr>
        <w:autoSpaceDE w:val="0"/>
        <w:autoSpaceDN w:val="0"/>
        <w:adjustRightInd w:val="0"/>
        <w:spacing w:after="0" w:line="240" w:lineRule="auto"/>
        <w:ind w:firstLine="709"/>
        <w:jc w:val="center"/>
        <w:rPr>
          <w:rFonts w:ascii="Times New Roman" w:eastAsia="Calibri" w:hAnsi="Times New Roman" w:cs="Times New Roman"/>
          <w:b/>
          <w:sz w:val="28"/>
          <w:szCs w:val="28"/>
        </w:rPr>
      </w:pPr>
    </w:p>
    <w:p w14:paraId="49959447" w14:textId="60E10D6E" w:rsidR="00B20C2D" w:rsidRPr="00FA19C2" w:rsidRDefault="00B20C2D" w:rsidP="0078370D">
      <w:pPr>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3.2.</w:t>
      </w:r>
      <w:r w:rsidR="0078370D"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При предоставлении </w:t>
      </w:r>
      <w:r w:rsidR="00022475"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 в электронной форме заявителю обеспечиваются:</w:t>
      </w:r>
    </w:p>
    <w:p w14:paraId="0A663E95" w14:textId="7F314F8D" w:rsidR="00B20C2D" w:rsidRPr="00FA19C2" w:rsidRDefault="0078370D" w:rsidP="0078370D">
      <w:pPr>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20C2D" w:rsidRPr="00FA19C2">
        <w:rPr>
          <w:rFonts w:ascii="Times New Roman" w:eastAsia="Calibri" w:hAnsi="Times New Roman" w:cs="Times New Roman"/>
          <w:sz w:val="28"/>
          <w:szCs w:val="28"/>
        </w:rPr>
        <w:t xml:space="preserve">получение информации о порядке и сроках предоставления </w:t>
      </w:r>
      <w:r w:rsidR="00022475" w:rsidRPr="00FA19C2">
        <w:rPr>
          <w:rFonts w:ascii="Times New Roman" w:eastAsia="Calibri" w:hAnsi="Times New Roman" w:cs="Times New Roman"/>
          <w:sz w:val="28"/>
          <w:szCs w:val="28"/>
        </w:rPr>
        <w:t>муниципальной</w:t>
      </w:r>
      <w:r w:rsidR="00B20C2D" w:rsidRPr="00FA19C2">
        <w:rPr>
          <w:rFonts w:ascii="Times New Roman" w:eastAsia="Calibri" w:hAnsi="Times New Roman" w:cs="Times New Roman"/>
          <w:sz w:val="28"/>
          <w:szCs w:val="28"/>
        </w:rPr>
        <w:t xml:space="preserve"> услуги;</w:t>
      </w:r>
    </w:p>
    <w:p w14:paraId="0F7B92C7" w14:textId="21C5CA50" w:rsidR="00B20C2D" w:rsidRPr="00FA19C2" w:rsidRDefault="0078370D" w:rsidP="0078370D">
      <w:pPr>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20C2D" w:rsidRPr="00FA19C2">
        <w:rPr>
          <w:rFonts w:ascii="Times New Roman" w:eastAsia="Calibri" w:hAnsi="Times New Roman" w:cs="Times New Roman"/>
          <w:sz w:val="28"/>
          <w:szCs w:val="28"/>
        </w:rPr>
        <w:t>формирование запроса;</w:t>
      </w:r>
    </w:p>
    <w:p w14:paraId="12BA9C0F" w14:textId="6B572F81" w:rsidR="00B20C2D" w:rsidRPr="00FA19C2" w:rsidRDefault="0078370D" w:rsidP="0078370D">
      <w:pPr>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20C2D" w:rsidRPr="00FA19C2">
        <w:rPr>
          <w:rFonts w:ascii="Times New Roman" w:eastAsia="Calibri" w:hAnsi="Times New Roman" w:cs="Times New Roman"/>
          <w:sz w:val="28"/>
          <w:szCs w:val="28"/>
        </w:rPr>
        <w:t xml:space="preserve">прием и регистрация </w:t>
      </w:r>
      <w:r w:rsidR="00784ECE">
        <w:rPr>
          <w:rFonts w:ascii="Times New Roman" w:eastAsia="Calibri" w:hAnsi="Times New Roman" w:cs="Times New Roman"/>
          <w:sz w:val="28"/>
          <w:szCs w:val="28"/>
        </w:rPr>
        <w:t>Администрацией, МКУ «Городская казна» г. Стерлитамак</w:t>
      </w:r>
      <w:r w:rsidR="00B20C2D" w:rsidRPr="00FA19C2">
        <w:rPr>
          <w:rFonts w:ascii="Times New Roman" w:eastAsia="Calibri" w:hAnsi="Times New Roman" w:cs="Times New Roman"/>
          <w:sz w:val="28"/>
          <w:szCs w:val="28"/>
        </w:rPr>
        <w:t xml:space="preserve"> запроса и иных документов, необходимых для предоставления </w:t>
      </w:r>
      <w:r w:rsidR="00022475" w:rsidRPr="00FA19C2">
        <w:rPr>
          <w:rFonts w:ascii="Times New Roman" w:eastAsia="Calibri" w:hAnsi="Times New Roman" w:cs="Times New Roman"/>
          <w:sz w:val="28"/>
          <w:szCs w:val="28"/>
        </w:rPr>
        <w:t>муниципальной</w:t>
      </w:r>
      <w:r w:rsidR="00B20C2D" w:rsidRPr="00FA19C2">
        <w:rPr>
          <w:rFonts w:ascii="Times New Roman" w:eastAsia="Calibri" w:hAnsi="Times New Roman" w:cs="Times New Roman"/>
          <w:sz w:val="28"/>
          <w:szCs w:val="28"/>
        </w:rPr>
        <w:t xml:space="preserve"> услуги;</w:t>
      </w:r>
    </w:p>
    <w:p w14:paraId="1C01B508" w14:textId="5F2DF837" w:rsidR="00B20C2D" w:rsidRPr="00FA19C2" w:rsidRDefault="0078370D" w:rsidP="0078370D">
      <w:pPr>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20C2D" w:rsidRPr="00FA19C2">
        <w:rPr>
          <w:rFonts w:ascii="Times New Roman" w:eastAsia="Calibri" w:hAnsi="Times New Roman" w:cs="Times New Roman"/>
          <w:sz w:val="28"/>
          <w:szCs w:val="28"/>
        </w:rPr>
        <w:t xml:space="preserve">получение результата предоставление </w:t>
      </w:r>
      <w:r w:rsidR="00022475" w:rsidRPr="00FA19C2">
        <w:rPr>
          <w:rFonts w:ascii="Times New Roman" w:eastAsia="Calibri" w:hAnsi="Times New Roman" w:cs="Times New Roman"/>
          <w:sz w:val="28"/>
          <w:szCs w:val="28"/>
        </w:rPr>
        <w:t>муниципальной</w:t>
      </w:r>
      <w:r w:rsidR="00B20C2D" w:rsidRPr="00FA19C2">
        <w:rPr>
          <w:rFonts w:ascii="Times New Roman" w:eastAsia="Calibri" w:hAnsi="Times New Roman" w:cs="Times New Roman"/>
          <w:sz w:val="28"/>
          <w:szCs w:val="28"/>
        </w:rPr>
        <w:t xml:space="preserve"> услуги; </w:t>
      </w:r>
    </w:p>
    <w:p w14:paraId="088AB59F" w14:textId="01983E5C" w:rsidR="00B20C2D" w:rsidRPr="00FA19C2" w:rsidRDefault="0078370D" w:rsidP="0078370D">
      <w:pPr>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20C2D" w:rsidRPr="00FA19C2">
        <w:rPr>
          <w:rFonts w:ascii="Times New Roman" w:eastAsia="Calibri" w:hAnsi="Times New Roman" w:cs="Times New Roman"/>
          <w:sz w:val="28"/>
          <w:szCs w:val="28"/>
        </w:rPr>
        <w:t>получение сведений о ходе выполнения запроса;</w:t>
      </w:r>
    </w:p>
    <w:p w14:paraId="0710F58C" w14:textId="77777777" w:rsidR="00784ECE" w:rsidRPr="00906BE5" w:rsidRDefault="0078370D" w:rsidP="00784ECE">
      <w:pPr>
        <w:pStyle w:val="ConsPlusNormal"/>
        <w:ind w:firstLine="540"/>
        <w:jc w:val="both"/>
      </w:pPr>
      <w:r w:rsidRPr="00FA19C2">
        <w:rPr>
          <w:rFonts w:eastAsia="Calibri"/>
        </w:rPr>
        <w:t>-</w:t>
      </w:r>
      <w:r w:rsidRPr="00FA19C2">
        <w:rPr>
          <w:rFonts w:eastAsia="Calibri"/>
        </w:rPr>
        <w:tab/>
      </w:r>
      <w:r w:rsidR="00784ECE" w:rsidRPr="00906BE5">
        <w:t>досудебное (внесудебное) обжалование решений и действий (бездействия) должностных лиц Администрации, МКУ «Городская казна» г. Стерлитамак, предоставляющих муниципальную услугу.</w:t>
      </w:r>
    </w:p>
    <w:p w14:paraId="0CA5EA0C" w14:textId="30A8AA77" w:rsidR="00B20C2D" w:rsidRPr="00FA19C2" w:rsidRDefault="00B20C2D" w:rsidP="00784ECE">
      <w:pPr>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3.2.1.</w:t>
      </w:r>
      <w:r w:rsidR="0078370D"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Получение информации о порядке и сроках предоставления </w:t>
      </w:r>
      <w:r w:rsidR="00022475"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 осуществляется в порядке, предусмотренном пунктами 1.4-1.12 Административного регламента. </w:t>
      </w:r>
    </w:p>
    <w:p w14:paraId="00C8DE0E" w14:textId="32AE6F8A" w:rsidR="00D63D2E" w:rsidRPr="00FA19C2" w:rsidRDefault="00B20C2D" w:rsidP="007837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3.3</w:t>
      </w:r>
      <w:r w:rsidR="00D63D2E" w:rsidRPr="00FA19C2">
        <w:rPr>
          <w:rFonts w:ascii="Times New Roman" w:eastAsia="Calibri" w:hAnsi="Times New Roman" w:cs="Times New Roman"/>
          <w:sz w:val="28"/>
          <w:szCs w:val="28"/>
        </w:rPr>
        <w:t>.</w:t>
      </w:r>
      <w:r w:rsidR="0078370D" w:rsidRPr="00FA19C2">
        <w:rPr>
          <w:rFonts w:ascii="Times New Roman" w:eastAsia="Calibri" w:hAnsi="Times New Roman" w:cs="Times New Roman"/>
          <w:sz w:val="28"/>
          <w:szCs w:val="28"/>
        </w:rPr>
        <w:tab/>
      </w:r>
      <w:r w:rsidR="00D63D2E" w:rsidRPr="00FA19C2">
        <w:rPr>
          <w:rFonts w:ascii="Times New Roman" w:eastAsia="Calibri" w:hAnsi="Times New Roman" w:cs="Times New Roman"/>
          <w:sz w:val="28"/>
          <w:szCs w:val="28"/>
        </w:rPr>
        <w:t>Формирование запроса.</w:t>
      </w:r>
    </w:p>
    <w:p w14:paraId="34FB7449" w14:textId="0B6140A8" w:rsidR="00D63D2E" w:rsidRPr="00FA19C2" w:rsidRDefault="00D63D2E" w:rsidP="007837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Формирование запроса осуществляется посредством заполнения электронной формы запроса на </w:t>
      </w:r>
      <w:r w:rsidR="00784ECE">
        <w:rPr>
          <w:rFonts w:ascii="Times New Roman" w:eastAsia="Calibri" w:hAnsi="Times New Roman" w:cs="Times New Roman"/>
          <w:sz w:val="28"/>
          <w:szCs w:val="28"/>
        </w:rPr>
        <w:t xml:space="preserve">ЕПГУ, </w:t>
      </w:r>
      <w:r w:rsidRPr="00FA19C2">
        <w:rPr>
          <w:rFonts w:ascii="Times New Roman" w:eastAsia="Calibri" w:hAnsi="Times New Roman" w:cs="Times New Roman"/>
          <w:sz w:val="28"/>
          <w:szCs w:val="28"/>
        </w:rPr>
        <w:t>РПГУ без необходимости дополнительной подачи запроса в какой-либо иной форме.</w:t>
      </w:r>
    </w:p>
    <w:p w14:paraId="44995EEC" w14:textId="27B198DE" w:rsidR="00D63D2E" w:rsidRPr="00FA19C2" w:rsidRDefault="00D63D2E" w:rsidP="007837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w:t>
      </w:r>
      <w:r w:rsidR="0078370D"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и порядке ее устранения посредством информационного сообщения непосредственно в электронной форме запроса.</w:t>
      </w:r>
    </w:p>
    <w:p w14:paraId="4ADB6939" w14:textId="77777777" w:rsidR="00D63D2E" w:rsidRPr="00FA19C2" w:rsidRDefault="00D63D2E" w:rsidP="007837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При формировании запроса заявителю обеспечивается:</w:t>
      </w:r>
    </w:p>
    <w:p w14:paraId="5E609E00" w14:textId="3B502A14" w:rsidR="00D63D2E" w:rsidRPr="00FA19C2" w:rsidRDefault="00D63D2E" w:rsidP="007837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lastRenderedPageBreak/>
        <w:t>а)</w:t>
      </w:r>
      <w:r w:rsidR="0078370D"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возможность копирования и сохранения запроса и иных док</w:t>
      </w:r>
      <w:r w:rsidR="00B20C2D" w:rsidRPr="00FA19C2">
        <w:rPr>
          <w:rFonts w:ascii="Times New Roman" w:eastAsia="Calibri" w:hAnsi="Times New Roman" w:cs="Times New Roman"/>
          <w:sz w:val="28"/>
          <w:szCs w:val="28"/>
        </w:rPr>
        <w:t>ументов, указанных в пункте 2.7</w:t>
      </w:r>
      <w:r w:rsidRPr="00FA19C2">
        <w:rPr>
          <w:rFonts w:ascii="Times New Roman" w:eastAsia="Calibri" w:hAnsi="Times New Roman" w:cs="Times New Roman"/>
          <w:sz w:val="28"/>
          <w:szCs w:val="28"/>
        </w:rPr>
        <w:t xml:space="preserve"> Административного регламента, необходимых для предоставления </w:t>
      </w:r>
      <w:r w:rsidR="00022475"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w:t>
      </w:r>
    </w:p>
    <w:p w14:paraId="3B9A4E3A" w14:textId="5E7AA952" w:rsidR="00D63D2E" w:rsidRPr="00FA19C2" w:rsidRDefault="00D63D2E" w:rsidP="007837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б)</w:t>
      </w:r>
      <w:r w:rsidR="0078370D"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возможность печати на бумажном носителе копии электронной формы запроса;</w:t>
      </w:r>
    </w:p>
    <w:p w14:paraId="29B7D3F3" w14:textId="5F71B174" w:rsidR="00D63D2E" w:rsidRPr="00FA19C2" w:rsidRDefault="00D63D2E" w:rsidP="007837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в)</w:t>
      </w:r>
      <w:r w:rsidR="0078370D"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сохранение ранее введенных в электронную форму запроса значений в любой момент по желанию пользователя, в том числе </w:t>
      </w:r>
      <w:r w:rsidR="0078370D"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при возникновении ошибок ввода и возврате для повторного ввода значений в электронную форму запроса;</w:t>
      </w:r>
    </w:p>
    <w:p w14:paraId="0C4AD2B1" w14:textId="07398B86" w:rsidR="00D63D2E" w:rsidRPr="00FA19C2" w:rsidRDefault="00D63D2E" w:rsidP="007837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г)</w:t>
      </w:r>
      <w:r w:rsidR="0078370D"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заполнение полей электронной формы запроса до начала ввода сведений заявителем с использованием сведений, размещенных </w:t>
      </w:r>
      <w:r w:rsidR="0078370D"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 xml:space="preserve">в федеральной системе «Единая система идентификации и аутентификации </w:t>
      </w:r>
      <w:r w:rsidR="0078370D"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78370D"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 xml:space="preserve">(далее </w:t>
      </w:r>
      <w:r w:rsidR="0078370D"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 xml:space="preserve">единая система идентификации и аутентификации), и сведений, опубликованных на </w:t>
      </w:r>
      <w:r w:rsidR="00784ECE">
        <w:rPr>
          <w:rFonts w:ascii="Times New Roman" w:eastAsia="Calibri" w:hAnsi="Times New Roman" w:cs="Times New Roman"/>
          <w:sz w:val="28"/>
          <w:szCs w:val="28"/>
        </w:rPr>
        <w:t xml:space="preserve">ЕПГУ, </w:t>
      </w:r>
      <w:r w:rsidRPr="00FA19C2">
        <w:rPr>
          <w:rFonts w:ascii="Times New Roman" w:eastAsia="Calibri" w:hAnsi="Times New Roman" w:cs="Times New Roman"/>
          <w:sz w:val="28"/>
          <w:szCs w:val="28"/>
        </w:rPr>
        <w:t>РПГУ, в части, касающейся сведений, отсутствующих</w:t>
      </w:r>
      <w:r w:rsidR="0078370D"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 xml:space="preserve"> в единой системе идентификации и аутентификации;</w:t>
      </w:r>
    </w:p>
    <w:p w14:paraId="2D8199BB" w14:textId="5B3F9624" w:rsidR="00D63D2E" w:rsidRPr="00FA19C2" w:rsidRDefault="00D63D2E" w:rsidP="00D63D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д)</w:t>
      </w:r>
      <w:r w:rsidR="0078370D"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14:paraId="5FF37512" w14:textId="2BE340E5" w:rsidR="00D63D2E" w:rsidRPr="00FA19C2" w:rsidRDefault="00D63D2E" w:rsidP="00D63D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е)</w:t>
      </w:r>
      <w:r w:rsidR="0078370D"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возможность доступа заявителя на </w:t>
      </w:r>
      <w:r w:rsidR="00784ECE">
        <w:rPr>
          <w:rFonts w:ascii="Times New Roman" w:eastAsia="Calibri" w:hAnsi="Times New Roman" w:cs="Times New Roman"/>
          <w:sz w:val="28"/>
          <w:szCs w:val="28"/>
        </w:rPr>
        <w:t xml:space="preserve">ЕПГУ, </w:t>
      </w:r>
      <w:r w:rsidRPr="00FA19C2">
        <w:rPr>
          <w:rFonts w:ascii="Times New Roman" w:eastAsia="Calibri" w:hAnsi="Times New Roman" w:cs="Times New Roman"/>
          <w:sz w:val="28"/>
          <w:szCs w:val="28"/>
        </w:rPr>
        <w:t xml:space="preserve">РПГУ к ранее поданным </w:t>
      </w:r>
      <w:r w:rsidR="0078370D"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им заявлениям в течение не менее одного года, а также частично сформированных запросов - в течение не менее 3 месяцев.</w:t>
      </w:r>
    </w:p>
    <w:p w14:paraId="19DF2116" w14:textId="3627A04F" w:rsidR="00D63D2E" w:rsidRPr="00FA19C2" w:rsidRDefault="00D63D2E" w:rsidP="00D63D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Сформированный и подписанный запрос</w:t>
      </w:r>
      <w:r w:rsidR="0076293D">
        <w:rPr>
          <w:rFonts w:ascii="Times New Roman" w:eastAsia="Calibri" w:hAnsi="Times New Roman" w:cs="Times New Roman"/>
          <w:sz w:val="28"/>
          <w:szCs w:val="28"/>
        </w:rPr>
        <w:t>,</w:t>
      </w:r>
      <w:r w:rsidRPr="00FA19C2">
        <w:rPr>
          <w:rFonts w:ascii="Times New Roman" w:eastAsia="Calibri" w:hAnsi="Times New Roman" w:cs="Times New Roman"/>
          <w:sz w:val="28"/>
          <w:szCs w:val="28"/>
        </w:rPr>
        <w:t xml:space="preserve"> и иные док</w:t>
      </w:r>
      <w:r w:rsidR="00B20C2D" w:rsidRPr="00FA19C2">
        <w:rPr>
          <w:rFonts w:ascii="Times New Roman" w:eastAsia="Calibri" w:hAnsi="Times New Roman" w:cs="Times New Roman"/>
          <w:sz w:val="28"/>
          <w:szCs w:val="28"/>
        </w:rPr>
        <w:t xml:space="preserve">ументы в соответствии с пунктом 2.7. </w:t>
      </w:r>
      <w:r w:rsidRPr="00FA19C2">
        <w:rPr>
          <w:rFonts w:ascii="Times New Roman" w:eastAsia="Calibri" w:hAnsi="Times New Roman" w:cs="Times New Roman"/>
          <w:sz w:val="28"/>
          <w:szCs w:val="28"/>
        </w:rPr>
        <w:t xml:space="preserve">Административного регламента, необходимые для предоставления </w:t>
      </w:r>
      <w:r w:rsidR="00022475"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 направляются в </w:t>
      </w:r>
      <w:r w:rsidR="00784ECE">
        <w:rPr>
          <w:rFonts w:ascii="Times New Roman" w:eastAsia="Calibri" w:hAnsi="Times New Roman" w:cs="Times New Roman"/>
          <w:sz w:val="28"/>
          <w:szCs w:val="28"/>
        </w:rPr>
        <w:t>Администрацию, МКУ «Городская казна» г. Стерлитамак</w:t>
      </w:r>
      <w:r w:rsidRPr="00FA19C2">
        <w:rPr>
          <w:rFonts w:ascii="Times New Roman" w:eastAsia="Calibri" w:hAnsi="Times New Roman" w:cs="Times New Roman"/>
          <w:sz w:val="28"/>
          <w:szCs w:val="28"/>
        </w:rPr>
        <w:t xml:space="preserve"> посредством </w:t>
      </w:r>
      <w:r w:rsidR="00784ECE">
        <w:rPr>
          <w:rFonts w:ascii="Times New Roman" w:eastAsia="Calibri" w:hAnsi="Times New Roman" w:cs="Times New Roman"/>
          <w:sz w:val="28"/>
          <w:szCs w:val="28"/>
        </w:rPr>
        <w:t xml:space="preserve">ЕПГУ, </w:t>
      </w:r>
      <w:r w:rsidRPr="00FA19C2">
        <w:rPr>
          <w:rFonts w:ascii="Times New Roman" w:eastAsia="Calibri" w:hAnsi="Times New Roman" w:cs="Times New Roman"/>
          <w:sz w:val="28"/>
          <w:szCs w:val="28"/>
        </w:rPr>
        <w:t>РПГУ.</w:t>
      </w:r>
    </w:p>
    <w:p w14:paraId="200511E6" w14:textId="2FE863A6" w:rsidR="00D63D2E" w:rsidRPr="00FA19C2" w:rsidRDefault="00B20C2D"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3.4</w:t>
      </w:r>
      <w:r w:rsidR="00D63D2E" w:rsidRPr="00FA19C2">
        <w:rPr>
          <w:rFonts w:ascii="Times New Roman" w:eastAsia="Calibri" w:hAnsi="Times New Roman" w:cs="Times New Roman"/>
          <w:sz w:val="28"/>
          <w:szCs w:val="28"/>
        </w:rPr>
        <w:t>.</w:t>
      </w:r>
      <w:r w:rsidR="0078370D" w:rsidRPr="00FA19C2">
        <w:rPr>
          <w:rFonts w:ascii="Times New Roman" w:eastAsia="Calibri" w:hAnsi="Times New Roman" w:cs="Times New Roman"/>
          <w:sz w:val="28"/>
          <w:szCs w:val="28"/>
        </w:rPr>
        <w:tab/>
      </w:r>
      <w:r w:rsidR="00D63D2E" w:rsidRPr="00FA19C2">
        <w:rPr>
          <w:rFonts w:ascii="Times New Roman" w:eastAsia="Calibri" w:hAnsi="Times New Roman" w:cs="Times New Roman"/>
          <w:sz w:val="28"/>
          <w:szCs w:val="28"/>
        </w:rPr>
        <w:t xml:space="preserve">Прием и регистрация запроса и иных документов, необходимых для предоставления </w:t>
      </w:r>
      <w:r w:rsidR="00022475" w:rsidRPr="00FA19C2">
        <w:rPr>
          <w:rFonts w:ascii="Times New Roman" w:eastAsia="Calibri" w:hAnsi="Times New Roman" w:cs="Times New Roman"/>
          <w:sz w:val="28"/>
          <w:szCs w:val="28"/>
        </w:rPr>
        <w:t>муниципальной</w:t>
      </w:r>
      <w:r w:rsidR="00D63D2E" w:rsidRPr="00FA19C2">
        <w:rPr>
          <w:rFonts w:ascii="Times New Roman" w:eastAsia="Calibri" w:hAnsi="Times New Roman" w:cs="Times New Roman"/>
          <w:sz w:val="28"/>
          <w:szCs w:val="28"/>
        </w:rPr>
        <w:t xml:space="preserve"> услуги.</w:t>
      </w:r>
    </w:p>
    <w:p w14:paraId="7D8C7446" w14:textId="49207424" w:rsidR="00D63D2E" w:rsidRPr="00FA19C2" w:rsidRDefault="00B20C2D"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3.4</w:t>
      </w:r>
      <w:r w:rsidR="00D63D2E" w:rsidRPr="00FA19C2">
        <w:rPr>
          <w:rFonts w:ascii="Times New Roman" w:eastAsia="Calibri" w:hAnsi="Times New Roman" w:cs="Times New Roman"/>
          <w:sz w:val="28"/>
          <w:szCs w:val="28"/>
        </w:rPr>
        <w:t>.1.</w:t>
      </w:r>
      <w:r w:rsidR="0078370D" w:rsidRPr="00FA19C2">
        <w:rPr>
          <w:rFonts w:ascii="Times New Roman" w:eastAsia="Calibri" w:hAnsi="Times New Roman" w:cs="Times New Roman"/>
          <w:sz w:val="28"/>
          <w:szCs w:val="28"/>
        </w:rPr>
        <w:tab/>
      </w:r>
      <w:r w:rsidR="00784ECE">
        <w:rPr>
          <w:rFonts w:ascii="Times New Roman" w:eastAsia="Calibri" w:hAnsi="Times New Roman" w:cs="Times New Roman"/>
          <w:sz w:val="28"/>
          <w:szCs w:val="28"/>
        </w:rPr>
        <w:t>Администрация, МКУ «Городская казна» г. Стерлитамак</w:t>
      </w:r>
      <w:r w:rsidR="00784ECE" w:rsidRPr="00FA19C2">
        <w:rPr>
          <w:rFonts w:ascii="Times New Roman" w:eastAsia="Calibri" w:hAnsi="Times New Roman" w:cs="Times New Roman"/>
          <w:sz w:val="28"/>
          <w:szCs w:val="28"/>
        </w:rPr>
        <w:t xml:space="preserve"> </w:t>
      </w:r>
      <w:r w:rsidR="00D63D2E" w:rsidRPr="00FA19C2">
        <w:rPr>
          <w:rFonts w:ascii="Times New Roman" w:eastAsia="Calibri" w:hAnsi="Times New Roman" w:cs="Times New Roman"/>
          <w:sz w:val="28"/>
          <w:szCs w:val="28"/>
        </w:rPr>
        <w:t xml:space="preserve">в срок не позднее 1 рабочего дня, следующего за днем поступления запроса через </w:t>
      </w:r>
      <w:r w:rsidR="00784ECE">
        <w:rPr>
          <w:rFonts w:ascii="Times New Roman" w:eastAsia="Calibri" w:hAnsi="Times New Roman" w:cs="Times New Roman"/>
          <w:sz w:val="28"/>
          <w:szCs w:val="28"/>
        </w:rPr>
        <w:t xml:space="preserve">ЕПГУ, </w:t>
      </w:r>
      <w:r w:rsidR="00D63D2E" w:rsidRPr="00FA19C2">
        <w:rPr>
          <w:rFonts w:ascii="Times New Roman" w:eastAsia="Calibri" w:hAnsi="Times New Roman" w:cs="Times New Roman"/>
          <w:sz w:val="28"/>
          <w:szCs w:val="28"/>
        </w:rPr>
        <w:t>РПГУ,</w:t>
      </w:r>
      <w:r w:rsidR="0078370D" w:rsidRPr="00FA19C2">
        <w:rPr>
          <w:rFonts w:ascii="Times New Roman" w:eastAsia="Calibri" w:hAnsi="Times New Roman" w:cs="Times New Roman"/>
          <w:sz w:val="28"/>
          <w:szCs w:val="28"/>
        </w:rPr>
        <w:t xml:space="preserve"> </w:t>
      </w:r>
      <w:r w:rsidR="00D63D2E" w:rsidRPr="00FA19C2">
        <w:rPr>
          <w:rFonts w:ascii="Times New Roman" w:eastAsia="Calibri" w:hAnsi="Times New Roman" w:cs="Times New Roman"/>
          <w:sz w:val="28"/>
          <w:szCs w:val="28"/>
        </w:rPr>
        <w:t xml:space="preserve">а в случае поступления в нерабочий или праздничный день, </w:t>
      </w:r>
      <w:r w:rsidR="0078370D" w:rsidRPr="00FA19C2">
        <w:rPr>
          <w:rFonts w:ascii="Times New Roman" w:eastAsia="Calibri" w:hAnsi="Times New Roman" w:cs="Times New Roman"/>
          <w:sz w:val="28"/>
          <w:szCs w:val="28"/>
        </w:rPr>
        <w:t xml:space="preserve">– </w:t>
      </w:r>
      <w:r w:rsidR="00D63D2E" w:rsidRPr="00FA19C2">
        <w:rPr>
          <w:rFonts w:ascii="Times New Roman" w:eastAsia="Calibri" w:hAnsi="Times New Roman" w:cs="Times New Roman"/>
          <w:sz w:val="28"/>
          <w:szCs w:val="28"/>
        </w:rPr>
        <w:t>в следующий за ним первый рабочий день, обеспечивает:</w:t>
      </w:r>
    </w:p>
    <w:p w14:paraId="1055ABD3" w14:textId="03980DB3" w:rsidR="00D63D2E" w:rsidRPr="00FA19C2" w:rsidRDefault="00D63D2E"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а)</w:t>
      </w:r>
      <w:r w:rsidR="0078370D"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прием документов, необходимых для предоставления </w:t>
      </w:r>
      <w:r w:rsidR="00022475"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 без необходимости повторного представления </w:t>
      </w:r>
      <w:r w:rsidR="0078370D"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на бумажном носителе;</w:t>
      </w:r>
    </w:p>
    <w:p w14:paraId="41AD8403" w14:textId="1DB9E545" w:rsidR="00D63D2E" w:rsidRPr="00FA19C2" w:rsidRDefault="00D63D2E"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б)</w:t>
      </w:r>
      <w:r w:rsidR="0078370D"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оценку комплектности и правильности представленных документов на соответствие требования</w:t>
      </w:r>
      <w:r w:rsidR="00B20C2D" w:rsidRPr="00FA19C2">
        <w:rPr>
          <w:rFonts w:ascii="Times New Roman" w:eastAsia="Calibri" w:hAnsi="Times New Roman" w:cs="Times New Roman"/>
          <w:sz w:val="28"/>
          <w:szCs w:val="28"/>
        </w:rPr>
        <w:t>м, предусмотренным пунктом 2.7</w:t>
      </w:r>
      <w:r w:rsidRPr="00FA19C2">
        <w:rPr>
          <w:rFonts w:ascii="Times New Roman" w:eastAsia="Calibri" w:hAnsi="Times New Roman" w:cs="Times New Roman"/>
          <w:sz w:val="28"/>
          <w:szCs w:val="28"/>
        </w:rPr>
        <w:t xml:space="preserve"> настоящего Административного регламента;</w:t>
      </w:r>
    </w:p>
    <w:p w14:paraId="38AE3012" w14:textId="509177AE" w:rsidR="00D63D2E" w:rsidRPr="00FA19C2" w:rsidRDefault="00D63D2E"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в)</w:t>
      </w:r>
      <w:r w:rsidR="0078370D"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проверку правильности оформления и полноты заполнения запроса;</w:t>
      </w:r>
    </w:p>
    <w:p w14:paraId="0D76F93C" w14:textId="324C6B8C" w:rsidR="00D63D2E" w:rsidRPr="00FA19C2" w:rsidRDefault="00D63D2E"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г)</w:t>
      </w:r>
      <w:r w:rsidR="0078370D"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сверку данных, содержащихся в представленных документах;</w:t>
      </w:r>
    </w:p>
    <w:p w14:paraId="28442C58" w14:textId="3833BF5C" w:rsidR="00D63D2E" w:rsidRPr="00FA19C2" w:rsidRDefault="00D63D2E"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д)</w:t>
      </w:r>
      <w:r w:rsidR="0078370D"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регистрацию заявления на предоставление </w:t>
      </w:r>
      <w:r w:rsidR="00022475"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w:t>
      </w:r>
    </w:p>
    <w:p w14:paraId="5A65F2A0" w14:textId="6A7DC90F" w:rsidR="00D63D2E" w:rsidRPr="00FA19C2" w:rsidRDefault="00D63D2E"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lastRenderedPageBreak/>
        <w:t>ж)</w:t>
      </w:r>
      <w:r w:rsidR="0078370D" w:rsidRPr="00FA19C2">
        <w:rPr>
          <w:rFonts w:ascii="Times New Roman" w:eastAsia="Calibri" w:hAnsi="Times New Roman" w:cs="Times New Roman"/>
          <w:sz w:val="28"/>
          <w:szCs w:val="28"/>
        </w:rPr>
        <w:tab/>
      </w:r>
      <w:r w:rsidRPr="00FA19C2">
        <w:rPr>
          <w:rFonts w:ascii="Times New Roman" w:eastAsia="Calibri" w:hAnsi="Times New Roman" w:cs="Times New Roman"/>
          <w:sz w:val="28"/>
          <w:szCs w:val="28"/>
        </w:rPr>
        <w:t xml:space="preserve">формирование и направление заявителю в электронной форме </w:t>
      </w:r>
      <w:r w:rsidR="0078370D"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 xml:space="preserve">в «Личный кабинет» на </w:t>
      </w:r>
      <w:r w:rsidR="00784ECE">
        <w:rPr>
          <w:rFonts w:ascii="Times New Roman" w:eastAsia="Calibri" w:hAnsi="Times New Roman" w:cs="Times New Roman"/>
          <w:sz w:val="28"/>
          <w:szCs w:val="28"/>
        </w:rPr>
        <w:t xml:space="preserve">ЕПГУ, </w:t>
      </w:r>
      <w:r w:rsidRPr="00FA19C2">
        <w:rPr>
          <w:rFonts w:ascii="Times New Roman" w:eastAsia="Calibri" w:hAnsi="Times New Roman" w:cs="Times New Roman"/>
          <w:sz w:val="28"/>
          <w:szCs w:val="28"/>
        </w:rPr>
        <w:t>РПГУ уведомления о приеме заявления.</w:t>
      </w:r>
    </w:p>
    <w:p w14:paraId="1419C8FB" w14:textId="56B77951" w:rsidR="00D63D2E" w:rsidRPr="00FA19C2" w:rsidRDefault="00D63D2E"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Предоставление </w:t>
      </w:r>
      <w:r w:rsidR="00022475"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 начинается со дня направления заявителю электронного уведомления о приеме заявления.</w:t>
      </w:r>
    </w:p>
    <w:p w14:paraId="3C400B64" w14:textId="798FBEAD" w:rsidR="00D63D2E" w:rsidRPr="00FA19C2" w:rsidRDefault="00B20C2D"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3.4</w:t>
      </w:r>
      <w:r w:rsidR="00D63D2E" w:rsidRPr="00FA19C2">
        <w:rPr>
          <w:rFonts w:ascii="Times New Roman" w:eastAsia="Calibri" w:hAnsi="Times New Roman" w:cs="Times New Roman"/>
          <w:sz w:val="28"/>
          <w:szCs w:val="28"/>
        </w:rPr>
        <w:t>.2</w:t>
      </w:r>
      <w:r w:rsidR="0078370D" w:rsidRPr="00FA19C2">
        <w:rPr>
          <w:rFonts w:ascii="Times New Roman" w:eastAsia="Calibri" w:hAnsi="Times New Roman" w:cs="Times New Roman"/>
          <w:sz w:val="28"/>
          <w:szCs w:val="28"/>
        </w:rPr>
        <w:tab/>
      </w:r>
      <w:r w:rsidR="00D63D2E" w:rsidRPr="00FA19C2">
        <w:rPr>
          <w:rFonts w:ascii="Times New Roman" w:eastAsia="Calibri" w:hAnsi="Times New Roman" w:cs="Times New Roman"/>
          <w:sz w:val="28"/>
          <w:szCs w:val="28"/>
        </w:rPr>
        <w:t xml:space="preserve">Электронный запрос становится доступным для </w:t>
      </w:r>
      <w:r w:rsidR="00784ECE">
        <w:rPr>
          <w:rFonts w:ascii="Times New Roman" w:eastAsia="Calibri" w:hAnsi="Times New Roman" w:cs="Times New Roman"/>
          <w:sz w:val="28"/>
          <w:szCs w:val="28"/>
        </w:rPr>
        <w:t>специалиста Администрации</w:t>
      </w:r>
      <w:r w:rsidR="0063756E" w:rsidRPr="00FA19C2">
        <w:rPr>
          <w:rFonts w:ascii="Times New Roman" w:eastAsia="Calibri" w:hAnsi="Times New Roman" w:cs="Times New Roman"/>
          <w:sz w:val="28"/>
          <w:szCs w:val="28"/>
        </w:rPr>
        <w:t xml:space="preserve">, </w:t>
      </w:r>
      <w:r w:rsidR="00784ECE">
        <w:rPr>
          <w:rFonts w:ascii="Times New Roman" w:eastAsia="Calibri" w:hAnsi="Times New Roman" w:cs="Times New Roman"/>
          <w:sz w:val="28"/>
          <w:szCs w:val="28"/>
        </w:rPr>
        <w:t>специалиста МКУ «Городская казна» г. Стерлитамак</w:t>
      </w:r>
      <w:r w:rsidR="00D63D2E" w:rsidRPr="00FA19C2">
        <w:rPr>
          <w:rFonts w:ascii="Times New Roman" w:eastAsia="Calibri" w:hAnsi="Times New Roman" w:cs="Times New Roman"/>
          <w:sz w:val="28"/>
          <w:szCs w:val="28"/>
        </w:rPr>
        <w:t>, ответственного</w:t>
      </w:r>
      <w:r w:rsidR="00784ECE">
        <w:rPr>
          <w:rFonts w:ascii="Times New Roman" w:eastAsia="Calibri" w:hAnsi="Times New Roman" w:cs="Times New Roman"/>
          <w:sz w:val="28"/>
          <w:szCs w:val="28"/>
        </w:rPr>
        <w:t xml:space="preserve"> </w:t>
      </w:r>
      <w:r w:rsidR="00D63D2E" w:rsidRPr="00FA19C2">
        <w:rPr>
          <w:rFonts w:ascii="Times New Roman" w:eastAsia="Calibri" w:hAnsi="Times New Roman" w:cs="Times New Roman"/>
          <w:sz w:val="28"/>
          <w:szCs w:val="28"/>
        </w:rPr>
        <w:t>за прием и регистраци</w:t>
      </w:r>
      <w:r w:rsidRPr="00FA19C2">
        <w:rPr>
          <w:rFonts w:ascii="Times New Roman" w:eastAsia="Calibri" w:hAnsi="Times New Roman" w:cs="Times New Roman"/>
          <w:sz w:val="28"/>
          <w:szCs w:val="28"/>
        </w:rPr>
        <w:t xml:space="preserve">ю запроса (далее – ответственный </w:t>
      </w:r>
      <w:r w:rsidR="00742B8D">
        <w:rPr>
          <w:rFonts w:ascii="Times New Roman" w:eastAsia="Calibri" w:hAnsi="Times New Roman" w:cs="Times New Roman"/>
          <w:sz w:val="28"/>
          <w:szCs w:val="28"/>
        </w:rPr>
        <w:t>специалист)</w:t>
      </w:r>
      <w:r w:rsidR="00D63D2E" w:rsidRPr="00FA19C2">
        <w:rPr>
          <w:rFonts w:ascii="Times New Roman" w:eastAsia="Calibri" w:hAnsi="Times New Roman" w:cs="Times New Roman"/>
          <w:sz w:val="28"/>
          <w:szCs w:val="28"/>
        </w:rPr>
        <w:t>,</w:t>
      </w:r>
      <w:r w:rsidR="00742B8D">
        <w:rPr>
          <w:rFonts w:ascii="Times New Roman" w:eastAsia="Calibri" w:hAnsi="Times New Roman" w:cs="Times New Roman"/>
          <w:sz w:val="28"/>
          <w:szCs w:val="28"/>
        </w:rPr>
        <w:t xml:space="preserve"> </w:t>
      </w:r>
      <w:r w:rsidR="00D63D2E" w:rsidRPr="00FA19C2">
        <w:rPr>
          <w:rFonts w:ascii="Times New Roman" w:eastAsia="Calibri" w:hAnsi="Times New Roman" w:cs="Times New Roman"/>
          <w:sz w:val="28"/>
          <w:szCs w:val="28"/>
        </w:rPr>
        <w:t xml:space="preserve">в информационной системе межведомственного электронного взаимодействия (далее </w:t>
      </w:r>
      <w:r w:rsidR="0078370D" w:rsidRPr="00FA19C2">
        <w:rPr>
          <w:rFonts w:ascii="Times New Roman" w:eastAsia="Calibri" w:hAnsi="Times New Roman" w:cs="Times New Roman"/>
          <w:sz w:val="28"/>
          <w:szCs w:val="28"/>
        </w:rPr>
        <w:t xml:space="preserve">– </w:t>
      </w:r>
      <w:r w:rsidR="00D63D2E" w:rsidRPr="00FA19C2">
        <w:rPr>
          <w:rFonts w:ascii="Times New Roman" w:eastAsia="Calibri" w:hAnsi="Times New Roman" w:cs="Times New Roman"/>
          <w:sz w:val="28"/>
          <w:szCs w:val="28"/>
        </w:rPr>
        <w:t>СМЭВ).</w:t>
      </w:r>
    </w:p>
    <w:p w14:paraId="0001DCBD" w14:textId="63BEB242" w:rsidR="00D63D2E" w:rsidRPr="00FA19C2" w:rsidRDefault="00B20C2D"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Ответственный </w:t>
      </w:r>
      <w:r w:rsidR="00742B8D">
        <w:rPr>
          <w:rFonts w:ascii="Times New Roman" w:eastAsia="Calibri" w:hAnsi="Times New Roman" w:cs="Times New Roman"/>
          <w:sz w:val="28"/>
          <w:szCs w:val="28"/>
        </w:rPr>
        <w:t>специалист</w:t>
      </w:r>
      <w:r w:rsidR="00D63D2E" w:rsidRPr="00FA19C2">
        <w:rPr>
          <w:rFonts w:ascii="Times New Roman" w:eastAsia="Calibri" w:hAnsi="Times New Roman" w:cs="Times New Roman"/>
          <w:sz w:val="28"/>
          <w:szCs w:val="28"/>
        </w:rPr>
        <w:t>:</w:t>
      </w:r>
    </w:p>
    <w:p w14:paraId="627DF73B" w14:textId="5843BAD4" w:rsidR="00D63D2E" w:rsidRPr="00FA19C2" w:rsidRDefault="0078370D"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D63D2E" w:rsidRPr="00FA19C2">
        <w:rPr>
          <w:rFonts w:ascii="Times New Roman" w:eastAsia="Calibri" w:hAnsi="Times New Roman" w:cs="Times New Roman"/>
          <w:sz w:val="28"/>
          <w:szCs w:val="28"/>
        </w:rPr>
        <w:t xml:space="preserve">проверяет наличие электронных запросов, поступивших с </w:t>
      </w:r>
      <w:r w:rsidR="00742B8D">
        <w:rPr>
          <w:rFonts w:ascii="Times New Roman" w:eastAsia="Calibri" w:hAnsi="Times New Roman" w:cs="Times New Roman"/>
          <w:sz w:val="28"/>
          <w:szCs w:val="28"/>
        </w:rPr>
        <w:t xml:space="preserve">ЕПГУ, </w:t>
      </w:r>
      <w:r w:rsidR="00D63D2E" w:rsidRPr="00FA19C2">
        <w:rPr>
          <w:rFonts w:ascii="Times New Roman" w:eastAsia="Calibri" w:hAnsi="Times New Roman" w:cs="Times New Roman"/>
          <w:sz w:val="28"/>
          <w:szCs w:val="28"/>
        </w:rPr>
        <w:t>РПГУ, с периодом не реже двух раз в день;</w:t>
      </w:r>
    </w:p>
    <w:p w14:paraId="15827199" w14:textId="479349DD" w:rsidR="00D63D2E" w:rsidRPr="00FA19C2" w:rsidRDefault="0078370D"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D63D2E" w:rsidRPr="00FA19C2">
        <w:rPr>
          <w:rFonts w:ascii="Times New Roman" w:eastAsia="Calibri" w:hAnsi="Times New Roman" w:cs="Times New Roman"/>
          <w:sz w:val="28"/>
          <w:szCs w:val="28"/>
        </w:rPr>
        <w:t>изучает поступившие запросы</w:t>
      </w:r>
      <w:r w:rsidR="00B20C2D" w:rsidRPr="00FA19C2">
        <w:rPr>
          <w:rFonts w:ascii="Times New Roman" w:eastAsia="Calibri" w:hAnsi="Times New Roman" w:cs="Times New Roman"/>
          <w:sz w:val="28"/>
          <w:szCs w:val="28"/>
        </w:rPr>
        <w:t xml:space="preserve"> и приложенные к нему документы;</w:t>
      </w:r>
    </w:p>
    <w:p w14:paraId="7EF67986" w14:textId="78856DB0" w:rsidR="00B20C2D" w:rsidRPr="00FA19C2" w:rsidRDefault="0078370D"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w:t>
      </w:r>
      <w:r w:rsidRPr="00FA19C2">
        <w:rPr>
          <w:rFonts w:ascii="Times New Roman" w:eastAsia="Calibri" w:hAnsi="Times New Roman" w:cs="Times New Roman"/>
          <w:sz w:val="28"/>
          <w:szCs w:val="28"/>
        </w:rPr>
        <w:tab/>
      </w:r>
      <w:r w:rsidR="00B20C2D" w:rsidRPr="00FA19C2">
        <w:rPr>
          <w:rFonts w:ascii="Times New Roman" w:eastAsia="Calibri" w:hAnsi="Times New Roman" w:cs="Times New Roman"/>
          <w:sz w:val="28"/>
          <w:szCs w:val="28"/>
        </w:rPr>
        <w:t>производит действия в соответствии с пунктом 3.4.1 Административного регламента.</w:t>
      </w:r>
    </w:p>
    <w:p w14:paraId="470ECD23" w14:textId="423B3586" w:rsidR="00D63D2E" w:rsidRPr="00FA19C2" w:rsidRDefault="00B20C2D" w:rsidP="00D63D2E">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3.5</w:t>
      </w:r>
      <w:r w:rsidR="00D63D2E" w:rsidRPr="00FA19C2">
        <w:rPr>
          <w:rFonts w:ascii="Times New Roman" w:eastAsia="Calibri" w:hAnsi="Times New Roman" w:cs="Times New Roman"/>
          <w:sz w:val="28"/>
          <w:szCs w:val="28"/>
        </w:rPr>
        <w:t>.</w:t>
      </w:r>
      <w:r w:rsidR="0078370D" w:rsidRPr="00FA19C2">
        <w:rPr>
          <w:rFonts w:ascii="Times New Roman" w:eastAsia="Calibri" w:hAnsi="Times New Roman" w:cs="Times New Roman"/>
          <w:sz w:val="28"/>
          <w:szCs w:val="28"/>
        </w:rPr>
        <w:tab/>
      </w:r>
      <w:r w:rsidR="00D63D2E" w:rsidRPr="00FA19C2">
        <w:rPr>
          <w:rFonts w:ascii="Times New Roman" w:eastAsia="Calibri" w:hAnsi="Times New Roman" w:cs="Times New Roman"/>
          <w:sz w:val="28"/>
          <w:szCs w:val="28"/>
        </w:rPr>
        <w:t xml:space="preserve">Получение </w:t>
      </w:r>
      <w:r w:rsidR="00282CBA" w:rsidRPr="00FA19C2">
        <w:rPr>
          <w:rFonts w:ascii="Times New Roman" w:eastAsia="Calibri" w:hAnsi="Times New Roman" w:cs="Times New Roman"/>
          <w:sz w:val="28"/>
          <w:szCs w:val="28"/>
        </w:rPr>
        <w:t>сведений</w:t>
      </w:r>
      <w:r w:rsidR="00D63D2E" w:rsidRPr="00FA19C2">
        <w:rPr>
          <w:rFonts w:ascii="Times New Roman" w:eastAsia="Calibri" w:hAnsi="Times New Roman" w:cs="Times New Roman"/>
          <w:sz w:val="28"/>
          <w:szCs w:val="28"/>
        </w:rPr>
        <w:t xml:space="preserve"> о </w:t>
      </w:r>
      <w:r w:rsidRPr="00FA19C2">
        <w:rPr>
          <w:rFonts w:ascii="Times New Roman" w:eastAsia="Calibri" w:hAnsi="Times New Roman" w:cs="Times New Roman"/>
          <w:sz w:val="28"/>
          <w:szCs w:val="28"/>
        </w:rPr>
        <w:t>ходе выполнения запроса.</w:t>
      </w:r>
    </w:p>
    <w:p w14:paraId="1DE08E8F" w14:textId="31D0E00D" w:rsidR="00D63D2E" w:rsidRPr="00FA19C2" w:rsidRDefault="00D63D2E" w:rsidP="00D63D2E">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Получение </w:t>
      </w:r>
      <w:r w:rsidR="00282CBA" w:rsidRPr="00FA19C2">
        <w:rPr>
          <w:rFonts w:ascii="Times New Roman" w:eastAsia="Calibri" w:hAnsi="Times New Roman" w:cs="Times New Roman"/>
          <w:sz w:val="28"/>
          <w:szCs w:val="28"/>
        </w:rPr>
        <w:t xml:space="preserve">заявителем </w:t>
      </w:r>
      <w:r w:rsidRPr="00FA19C2">
        <w:rPr>
          <w:rFonts w:ascii="Times New Roman" w:eastAsia="Calibri" w:hAnsi="Times New Roman" w:cs="Times New Roman"/>
          <w:sz w:val="28"/>
          <w:szCs w:val="28"/>
        </w:rPr>
        <w:t xml:space="preserve">информации о </w:t>
      </w:r>
      <w:r w:rsidR="00282CBA" w:rsidRPr="00FA19C2">
        <w:rPr>
          <w:rFonts w:ascii="Times New Roman" w:eastAsia="Calibri" w:hAnsi="Times New Roman" w:cs="Times New Roman"/>
          <w:sz w:val="28"/>
          <w:szCs w:val="28"/>
        </w:rPr>
        <w:t xml:space="preserve">ходе </w:t>
      </w:r>
      <w:r w:rsidRPr="00FA19C2">
        <w:rPr>
          <w:rFonts w:ascii="Times New Roman" w:eastAsia="Calibri" w:hAnsi="Times New Roman" w:cs="Times New Roman"/>
          <w:sz w:val="28"/>
          <w:szCs w:val="28"/>
        </w:rPr>
        <w:t xml:space="preserve">рассмотрения запроса                             и о результате предоставления </w:t>
      </w:r>
      <w:r w:rsidR="00022475"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 производится                          в «Личном кабинете» на </w:t>
      </w:r>
      <w:r w:rsidR="00742B8D">
        <w:rPr>
          <w:rFonts w:ascii="Times New Roman" w:eastAsia="Calibri" w:hAnsi="Times New Roman" w:cs="Times New Roman"/>
          <w:sz w:val="28"/>
          <w:szCs w:val="28"/>
        </w:rPr>
        <w:t xml:space="preserve">ЕПГУ, </w:t>
      </w:r>
      <w:r w:rsidRPr="00FA19C2">
        <w:rPr>
          <w:rFonts w:ascii="Times New Roman" w:eastAsia="Calibri" w:hAnsi="Times New Roman" w:cs="Times New Roman"/>
          <w:sz w:val="28"/>
          <w:szCs w:val="28"/>
        </w:rPr>
        <w:t xml:space="preserve">РПГУ при условии авторизации, а также </w:t>
      </w:r>
      <w:r w:rsidR="0078370D"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в мобильном приложении. Заявитель имеет возможность просматривать статус электронного запроса, а также информацию о дальнейших действиях                       в «Личном кабинете» по собственной инициативе, в любое время.</w:t>
      </w:r>
    </w:p>
    <w:p w14:paraId="4AC9CB6E" w14:textId="07679624" w:rsidR="00D63D2E" w:rsidRPr="00FA19C2" w:rsidRDefault="00D63D2E" w:rsidP="00D63D2E">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При предоставлении </w:t>
      </w:r>
      <w:r w:rsidR="00022475"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 в электронной форме заявителю направляется:</w:t>
      </w:r>
    </w:p>
    <w:p w14:paraId="79647B42" w14:textId="212D495C" w:rsidR="00D63D2E" w:rsidRPr="00FA19C2" w:rsidRDefault="00282CBA" w:rsidP="00D63D2E">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а</w:t>
      </w:r>
      <w:r w:rsidR="00D63D2E" w:rsidRPr="00FA19C2">
        <w:rPr>
          <w:rFonts w:ascii="Times New Roman" w:eastAsia="Calibri" w:hAnsi="Times New Roman" w:cs="Times New Roman"/>
          <w:sz w:val="28"/>
          <w:szCs w:val="28"/>
        </w:rPr>
        <w:t>)</w:t>
      </w:r>
      <w:r w:rsidR="0078370D" w:rsidRPr="00FA19C2">
        <w:rPr>
          <w:rFonts w:ascii="Times New Roman" w:eastAsia="Calibri" w:hAnsi="Times New Roman" w:cs="Times New Roman"/>
          <w:sz w:val="28"/>
          <w:szCs w:val="28"/>
        </w:rPr>
        <w:tab/>
      </w:r>
      <w:r w:rsidR="00D63D2E" w:rsidRPr="00FA19C2">
        <w:rPr>
          <w:rFonts w:ascii="Times New Roman" w:eastAsia="Calibri" w:hAnsi="Times New Roman" w:cs="Times New Roman"/>
          <w:sz w:val="28"/>
          <w:szCs w:val="28"/>
        </w:rPr>
        <w:t xml:space="preserve">уведомление о приеме и регистрации запроса и иных документов, необходимых для предоставления </w:t>
      </w:r>
      <w:r w:rsidR="00022475" w:rsidRPr="00FA19C2">
        <w:rPr>
          <w:rFonts w:ascii="Times New Roman" w:eastAsia="Calibri" w:hAnsi="Times New Roman" w:cs="Times New Roman"/>
          <w:sz w:val="28"/>
          <w:szCs w:val="28"/>
        </w:rPr>
        <w:t>муниципальной</w:t>
      </w:r>
      <w:r w:rsidR="00D63D2E" w:rsidRPr="00FA19C2">
        <w:rPr>
          <w:rFonts w:ascii="Times New Roman" w:eastAsia="Calibri" w:hAnsi="Times New Roman" w:cs="Times New Roman"/>
          <w:sz w:val="28"/>
          <w:szCs w:val="28"/>
        </w:rPr>
        <w:t xml:space="preserve">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w:t>
      </w:r>
      <w:r w:rsidR="0078370D" w:rsidRPr="00FA19C2">
        <w:rPr>
          <w:rFonts w:ascii="Times New Roman" w:eastAsia="Calibri" w:hAnsi="Times New Roman" w:cs="Times New Roman"/>
          <w:sz w:val="28"/>
          <w:szCs w:val="28"/>
        </w:rPr>
        <w:t xml:space="preserve">                    </w:t>
      </w:r>
      <w:r w:rsidR="00D63D2E" w:rsidRPr="00FA19C2">
        <w:rPr>
          <w:rFonts w:ascii="Times New Roman" w:eastAsia="Calibri" w:hAnsi="Times New Roman" w:cs="Times New Roman"/>
          <w:sz w:val="28"/>
          <w:szCs w:val="28"/>
        </w:rPr>
        <w:t>либо мотивированный отказ в приеме запроса и иных документов, необходимых для предоставления услуги;</w:t>
      </w:r>
    </w:p>
    <w:p w14:paraId="1ED99EDF" w14:textId="1163151A" w:rsidR="00D63D2E" w:rsidRPr="00FA19C2" w:rsidRDefault="00282CBA" w:rsidP="00D63D2E">
      <w:pPr>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б</w:t>
      </w:r>
      <w:r w:rsidR="00D63D2E" w:rsidRPr="00FA19C2">
        <w:rPr>
          <w:rFonts w:ascii="Times New Roman" w:eastAsia="Calibri" w:hAnsi="Times New Roman" w:cs="Times New Roman"/>
          <w:sz w:val="28"/>
          <w:szCs w:val="28"/>
        </w:rPr>
        <w:t>)</w:t>
      </w:r>
      <w:r w:rsidR="0078370D" w:rsidRPr="00FA19C2">
        <w:rPr>
          <w:rFonts w:ascii="Times New Roman" w:eastAsia="Calibri" w:hAnsi="Times New Roman" w:cs="Times New Roman"/>
          <w:sz w:val="28"/>
          <w:szCs w:val="28"/>
        </w:rPr>
        <w:tab/>
      </w:r>
      <w:r w:rsidR="00D63D2E" w:rsidRPr="00FA19C2">
        <w:rPr>
          <w:rFonts w:ascii="Times New Roman" w:eastAsia="Calibri" w:hAnsi="Times New Roman" w:cs="Times New Roman"/>
          <w:sz w:val="28"/>
          <w:szCs w:val="28"/>
        </w:rPr>
        <w:t xml:space="preserve">уведомление о результатах рассмотрения документов, необходимых для предоставления </w:t>
      </w:r>
      <w:r w:rsidR="00022475" w:rsidRPr="00FA19C2">
        <w:rPr>
          <w:rFonts w:ascii="Times New Roman" w:eastAsia="Calibri" w:hAnsi="Times New Roman" w:cs="Times New Roman"/>
          <w:sz w:val="28"/>
          <w:szCs w:val="28"/>
        </w:rPr>
        <w:t>муниципальной</w:t>
      </w:r>
      <w:r w:rsidR="00D63D2E" w:rsidRPr="00FA19C2">
        <w:rPr>
          <w:rFonts w:ascii="Times New Roman" w:eastAsia="Calibri" w:hAnsi="Times New Roman" w:cs="Times New Roman"/>
          <w:sz w:val="28"/>
          <w:szCs w:val="28"/>
        </w:rPr>
        <w:t xml:space="preserve"> услуги, содержащее сведения</w:t>
      </w:r>
      <w:r w:rsidR="0078370D" w:rsidRPr="00FA19C2">
        <w:rPr>
          <w:rFonts w:ascii="Times New Roman" w:eastAsia="Calibri" w:hAnsi="Times New Roman" w:cs="Times New Roman"/>
          <w:sz w:val="28"/>
          <w:szCs w:val="28"/>
        </w:rPr>
        <w:t xml:space="preserve"> </w:t>
      </w:r>
      <w:r w:rsidR="00D63D2E" w:rsidRPr="00FA19C2">
        <w:rPr>
          <w:rFonts w:ascii="Times New Roman" w:eastAsia="Calibri" w:hAnsi="Times New Roman" w:cs="Times New Roman"/>
          <w:sz w:val="28"/>
          <w:szCs w:val="28"/>
        </w:rPr>
        <w:t xml:space="preserve">о принятии положительного решения о предоставлении </w:t>
      </w:r>
      <w:r w:rsidR="00022475" w:rsidRPr="00FA19C2">
        <w:rPr>
          <w:rFonts w:ascii="Times New Roman" w:eastAsia="Calibri" w:hAnsi="Times New Roman" w:cs="Times New Roman"/>
          <w:sz w:val="28"/>
          <w:szCs w:val="28"/>
        </w:rPr>
        <w:t>муниципальной</w:t>
      </w:r>
      <w:r w:rsidR="00D63D2E" w:rsidRPr="00FA19C2">
        <w:rPr>
          <w:rFonts w:ascii="Times New Roman" w:eastAsia="Calibri" w:hAnsi="Times New Roman" w:cs="Times New Roman"/>
          <w:sz w:val="28"/>
          <w:szCs w:val="28"/>
        </w:rPr>
        <w:t xml:space="preserve"> услуги и возможности получить результат предос</w:t>
      </w:r>
      <w:r w:rsidRPr="00FA19C2">
        <w:rPr>
          <w:rFonts w:ascii="Times New Roman" w:eastAsia="Calibri" w:hAnsi="Times New Roman" w:cs="Times New Roman"/>
          <w:sz w:val="28"/>
          <w:szCs w:val="28"/>
        </w:rPr>
        <w:t xml:space="preserve">тавления </w:t>
      </w:r>
      <w:r w:rsidR="00022475"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w:t>
      </w:r>
    </w:p>
    <w:p w14:paraId="531A5505" w14:textId="5469F1F0" w:rsidR="00D63D2E" w:rsidRPr="00FA19C2" w:rsidRDefault="00282CBA"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3.6</w:t>
      </w:r>
      <w:r w:rsidR="00D63D2E" w:rsidRPr="00FA19C2">
        <w:rPr>
          <w:rFonts w:ascii="Times New Roman" w:eastAsia="Calibri" w:hAnsi="Times New Roman" w:cs="Times New Roman"/>
          <w:sz w:val="28"/>
          <w:szCs w:val="28"/>
        </w:rPr>
        <w:t>.</w:t>
      </w:r>
      <w:r w:rsidR="0078370D" w:rsidRPr="00FA19C2">
        <w:rPr>
          <w:rFonts w:ascii="Times New Roman" w:eastAsia="Calibri" w:hAnsi="Times New Roman" w:cs="Times New Roman"/>
          <w:sz w:val="28"/>
          <w:szCs w:val="28"/>
        </w:rPr>
        <w:tab/>
      </w:r>
      <w:r w:rsidR="00D63D2E" w:rsidRPr="00FA19C2">
        <w:rPr>
          <w:rFonts w:ascii="Times New Roman" w:eastAsia="Calibri" w:hAnsi="Times New Roman" w:cs="Times New Roman"/>
          <w:sz w:val="28"/>
          <w:szCs w:val="28"/>
        </w:rPr>
        <w:t xml:space="preserve">Досудебное (внесудебное) обжалование решений и действий (бездействия) </w:t>
      </w:r>
      <w:r w:rsidR="00742B8D">
        <w:rPr>
          <w:rFonts w:ascii="Times New Roman" w:eastAsia="Calibri" w:hAnsi="Times New Roman" w:cs="Times New Roman"/>
          <w:sz w:val="28"/>
          <w:szCs w:val="28"/>
        </w:rPr>
        <w:t>специалиста Администрации</w:t>
      </w:r>
      <w:r w:rsidR="0063756E" w:rsidRPr="00FA19C2">
        <w:rPr>
          <w:rFonts w:ascii="Times New Roman" w:eastAsia="Calibri" w:hAnsi="Times New Roman" w:cs="Times New Roman"/>
          <w:sz w:val="28"/>
          <w:szCs w:val="28"/>
        </w:rPr>
        <w:t xml:space="preserve">, </w:t>
      </w:r>
      <w:r w:rsidR="00742B8D">
        <w:rPr>
          <w:rFonts w:ascii="Times New Roman" w:eastAsia="Calibri" w:hAnsi="Times New Roman" w:cs="Times New Roman"/>
          <w:sz w:val="28"/>
          <w:szCs w:val="28"/>
        </w:rPr>
        <w:t>специалиста МКУ «Городская казна» г. Стерлитамак</w:t>
      </w:r>
      <w:r w:rsidR="00D63D2E" w:rsidRPr="00FA19C2">
        <w:rPr>
          <w:rFonts w:ascii="Times New Roman" w:eastAsia="Calibri" w:hAnsi="Times New Roman" w:cs="Times New Roman"/>
          <w:sz w:val="28"/>
          <w:szCs w:val="28"/>
        </w:rPr>
        <w:t xml:space="preserve"> либо иных должностных лиц.</w:t>
      </w:r>
    </w:p>
    <w:p w14:paraId="343C8705" w14:textId="325460D4" w:rsidR="00D63D2E" w:rsidRDefault="00D63D2E" w:rsidP="00D63D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A19C2">
        <w:rPr>
          <w:rFonts w:ascii="Times New Roman" w:eastAsia="Calibri" w:hAnsi="Times New Roman" w:cs="Times New Roman"/>
          <w:sz w:val="28"/>
          <w:szCs w:val="28"/>
        </w:rPr>
        <w:t xml:space="preserve">Заявителю обеспечивается возможность направления жалобы </w:t>
      </w:r>
      <w:r w:rsidR="0078370D"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 xml:space="preserve">на решения, действия или бездействие </w:t>
      </w:r>
      <w:r w:rsidR="00742B8D">
        <w:rPr>
          <w:rFonts w:ascii="Times New Roman" w:eastAsia="Calibri" w:hAnsi="Times New Roman" w:cs="Times New Roman"/>
          <w:sz w:val="28"/>
          <w:szCs w:val="28"/>
        </w:rPr>
        <w:t>д</w:t>
      </w:r>
      <w:r w:rsidR="00742B8D" w:rsidRPr="00906BE5">
        <w:rPr>
          <w:rFonts w:ascii="Times New Roman" w:hAnsi="Times New Roman" w:cs="Times New Roman"/>
          <w:sz w:val="28"/>
          <w:szCs w:val="28"/>
        </w:rPr>
        <w:t>олжностного лица Администрации, МКУ «Городская казна» г. Стерлитамак</w:t>
      </w:r>
      <w:r w:rsidR="00282CBA" w:rsidRPr="00FA19C2">
        <w:rPr>
          <w:rFonts w:ascii="Times New Roman" w:eastAsia="Calibri" w:hAnsi="Times New Roman" w:cs="Times New Roman"/>
          <w:sz w:val="28"/>
          <w:szCs w:val="28"/>
        </w:rPr>
        <w:t xml:space="preserve"> </w:t>
      </w:r>
      <w:r w:rsidRPr="00FA19C2">
        <w:rPr>
          <w:rFonts w:ascii="Times New Roman" w:eastAsia="Calibri" w:hAnsi="Times New Roman" w:cs="Times New Roman"/>
          <w:sz w:val="28"/>
          <w:szCs w:val="28"/>
        </w:rPr>
        <w:t>в соответствии со стат</w:t>
      </w:r>
      <w:r w:rsidR="00DA0100" w:rsidRPr="00FA19C2">
        <w:rPr>
          <w:rFonts w:ascii="Times New Roman" w:eastAsia="Calibri" w:hAnsi="Times New Roman" w:cs="Times New Roman"/>
          <w:sz w:val="28"/>
          <w:szCs w:val="28"/>
        </w:rPr>
        <w:t xml:space="preserve">ьей 11.2 Федерального закона </w:t>
      </w:r>
      <w:r w:rsidRPr="00FA19C2">
        <w:rPr>
          <w:rFonts w:ascii="Times New Roman" w:eastAsia="Calibri" w:hAnsi="Times New Roman" w:cs="Times New Roman"/>
          <w:sz w:val="28"/>
          <w:szCs w:val="28"/>
        </w:rPr>
        <w:t xml:space="preserve">№ 210-ФЗ и в порядке, установленном постановлением Правительства Российской Федерации от 20 ноября 2012 года № 1198 «О </w:t>
      </w:r>
      <w:r w:rsidRPr="00FA19C2">
        <w:rPr>
          <w:rFonts w:ascii="Times New Roman" w:eastAsia="Calibri" w:hAnsi="Times New Roman" w:cs="Times New Roman"/>
          <w:sz w:val="28"/>
          <w:szCs w:val="28"/>
        </w:rPr>
        <w:lastRenderedPageBreak/>
        <w:t xml:space="preserve">федеральной </w:t>
      </w:r>
      <w:r w:rsidR="00DE1BD4" w:rsidRPr="00FA19C2">
        <w:rPr>
          <w:rFonts w:ascii="Times New Roman" w:eastAsia="Calibri" w:hAnsi="Times New Roman" w:cs="Times New Roman"/>
          <w:sz w:val="28"/>
          <w:szCs w:val="28"/>
        </w:rPr>
        <w:t>государственной</w:t>
      </w:r>
      <w:r w:rsidRPr="00FA19C2">
        <w:rPr>
          <w:rFonts w:ascii="Times New Roman" w:eastAsia="Calibri" w:hAnsi="Times New Roman" w:cs="Times New Roman"/>
          <w:sz w:val="28"/>
          <w:szCs w:val="28"/>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1E50D28" w14:textId="32E31A95" w:rsidR="009A5005" w:rsidRPr="009A5005" w:rsidRDefault="009A5005" w:rsidP="009A500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A5005">
        <w:rPr>
          <w:rFonts w:ascii="Times New Roman" w:eastAsia="Calibri" w:hAnsi="Times New Roman" w:cs="Times New Roman"/>
          <w:sz w:val="28"/>
          <w:szCs w:val="28"/>
        </w:rPr>
        <w:t>3.</w:t>
      </w:r>
      <w:r>
        <w:rPr>
          <w:rFonts w:ascii="Times New Roman" w:eastAsia="Calibri" w:hAnsi="Times New Roman" w:cs="Times New Roman"/>
          <w:sz w:val="28"/>
          <w:szCs w:val="28"/>
        </w:rPr>
        <w:t>7</w:t>
      </w:r>
      <w:r w:rsidRPr="009A5005">
        <w:rPr>
          <w:rFonts w:ascii="Times New Roman" w:eastAsia="Calibri" w:hAnsi="Times New Roman" w:cs="Times New Roman"/>
          <w:sz w:val="28"/>
          <w:szCs w:val="28"/>
        </w:rPr>
        <w:t xml:space="preserve">. Оценка качества предоставления </w:t>
      </w:r>
      <w:r>
        <w:rPr>
          <w:rFonts w:ascii="Times New Roman" w:eastAsia="Calibri" w:hAnsi="Times New Roman" w:cs="Times New Roman"/>
          <w:sz w:val="28"/>
          <w:szCs w:val="28"/>
        </w:rPr>
        <w:t>муниципальной</w:t>
      </w:r>
      <w:r w:rsidRPr="009A5005">
        <w:rPr>
          <w:rFonts w:ascii="Times New Roman" w:eastAsia="Calibri" w:hAnsi="Times New Roman" w:cs="Times New Roman"/>
          <w:sz w:val="28"/>
          <w:szCs w:val="28"/>
        </w:rPr>
        <w:t xml:space="preserve"> услуги.</w:t>
      </w:r>
    </w:p>
    <w:p w14:paraId="2B3F6CAA" w14:textId="338CCB3D" w:rsidR="009A5005" w:rsidRPr="00FA19C2" w:rsidRDefault="009A5005" w:rsidP="009A500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A5005">
        <w:rPr>
          <w:rFonts w:ascii="Times New Roman" w:eastAsia="Calibri" w:hAnsi="Times New Roman" w:cs="Times New Roman"/>
          <w:sz w:val="28"/>
          <w:szCs w:val="28"/>
        </w:rPr>
        <w:t xml:space="preserve">Оценка качества предоставления </w:t>
      </w:r>
      <w:r w:rsidR="00A345D6">
        <w:rPr>
          <w:rFonts w:ascii="Times New Roman" w:eastAsia="Calibri" w:hAnsi="Times New Roman" w:cs="Times New Roman"/>
          <w:sz w:val="28"/>
          <w:szCs w:val="28"/>
        </w:rPr>
        <w:t xml:space="preserve">муниципальной </w:t>
      </w:r>
      <w:r w:rsidRPr="009A5005">
        <w:rPr>
          <w:rFonts w:ascii="Times New Roman" w:eastAsia="Calibri" w:hAnsi="Times New Roman" w:cs="Times New Roman"/>
          <w:sz w:val="28"/>
          <w:szCs w:val="28"/>
        </w:rPr>
        <w:t xml:space="preserve">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w:t>
      </w:r>
      <w:r w:rsidR="00A345D6" w:rsidRPr="00BA1C3A">
        <w:rPr>
          <w:rFonts w:ascii="Times New Roman" w:eastAsia="Calibri" w:hAnsi="Times New Roman" w:cs="Times New Roman"/>
          <w:sz w:val="28"/>
          <w:szCs w:val="28"/>
        </w:rPr>
        <w:t>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w:t>
      </w:r>
      <w:r w:rsidR="00A345D6" w:rsidRPr="00E629A3">
        <w:rPr>
          <w:rFonts w:ascii="Times New Roman" w:eastAsia="Calibri" w:hAnsi="Times New Roman" w:cs="Times New Roman"/>
          <w:color w:val="FF0000"/>
          <w:sz w:val="28"/>
          <w:szCs w:val="28"/>
        </w:rPr>
        <w:t xml:space="preserve"> </w:t>
      </w:r>
      <w:r w:rsidRPr="009A5005">
        <w:rPr>
          <w:rFonts w:ascii="Times New Roman" w:eastAsia="Calibri" w:hAnsi="Times New Roman" w:cs="Times New Roman"/>
          <w:sz w:val="28"/>
          <w:szCs w:val="28"/>
        </w:rPr>
        <w:t>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r w:rsidR="00765795">
        <w:rPr>
          <w:rFonts w:ascii="Times New Roman" w:eastAsia="Calibri" w:hAnsi="Times New Roman" w:cs="Times New Roman"/>
          <w:sz w:val="28"/>
          <w:szCs w:val="28"/>
        </w:rPr>
        <w:t xml:space="preserve"> «</w:t>
      </w:r>
      <w:r w:rsidR="00765795" w:rsidRPr="00765795">
        <w:rPr>
          <w:rFonts w:ascii="Times New Roman" w:eastAsia="Calibri" w:hAnsi="Times New Roman" w:cs="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765795">
        <w:rPr>
          <w:rFonts w:ascii="Times New Roman" w:eastAsia="Calibri" w:hAnsi="Times New Roman" w:cs="Times New Roman"/>
          <w:sz w:val="28"/>
          <w:szCs w:val="28"/>
        </w:rPr>
        <w:t xml:space="preserve"> своих должностных обязанностей»</w:t>
      </w:r>
      <w:r w:rsidRPr="009A5005">
        <w:rPr>
          <w:rFonts w:ascii="Times New Roman" w:eastAsia="Calibri" w:hAnsi="Times New Roman" w:cs="Times New Roman"/>
          <w:sz w:val="28"/>
          <w:szCs w:val="28"/>
        </w:rPr>
        <w:t>.</w:t>
      </w:r>
    </w:p>
    <w:p w14:paraId="58334497" w14:textId="77777777" w:rsidR="00D21D9E" w:rsidRPr="00FA19C2" w:rsidRDefault="00D21D9E" w:rsidP="00DA01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
          <w:sz w:val="28"/>
          <w:szCs w:val="28"/>
        </w:rPr>
      </w:pPr>
    </w:p>
    <w:p w14:paraId="04A20758" w14:textId="77777777" w:rsidR="00DA0100" w:rsidRPr="00742B8D" w:rsidRDefault="00DA0100" w:rsidP="00DA01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742B8D">
        <w:rPr>
          <w:rFonts w:ascii="Times New Roman" w:eastAsia="Calibri" w:hAnsi="Times New Roman" w:cs="Times New Roman"/>
          <w:bCs/>
          <w:sz w:val="28"/>
          <w:szCs w:val="28"/>
          <w:lang w:val="en-US"/>
        </w:rPr>
        <w:t>IV</w:t>
      </w:r>
      <w:r w:rsidRPr="00742B8D">
        <w:rPr>
          <w:rFonts w:ascii="Times New Roman" w:eastAsia="Calibri" w:hAnsi="Times New Roman" w:cs="Times New Roman"/>
          <w:bCs/>
          <w:sz w:val="28"/>
          <w:szCs w:val="28"/>
        </w:rPr>
        <w:t>. Формы контроля за исполнением Административного регламента</w:t>
      </w:r>
    </w:p>
    <w:p w14:paraId="26A9D747" w14:textId="77777777" w:rsidR="00ED2658" w:rsidRPr="00742B8D" w:rsidRDefault="00ED2658" w:rsidP="00ED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bCs/>
          <w:sz w:val="28"/>
          <w:szCs w:val="28"/>
        </w:rPr>
      </w:pPr>
    </w:p>
    <w:p w14:paraId="5CB48C91" w14:textId="77777777" w:rsidR="00ED2658" w:rsidRPr="00742B8D"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Cs/>
          <w:sz w:val="28"/>
          <w:szCs w:val="28"/>
        </w:rPr>
      </w:pPr>
      <w:r w:rsidRPr="00742B8D">
        <w:rPr>
          <w:rFonts w:ascii="Times New Roman" w:eastAsia="Calibri" w:hAnsi="Times New Roman" w:cs="Times New Roman"/>
          <w:bCs/>
          <w:sz w:val="28"/>
          <w:szCs w:val="28"/>
        </w:rPr>
        <w:t>Порядок осуществления текущего контроля за соблюдением</w:t>
      </w:r>
    </w:p>
    <w:p w14:paraId="15818559" w14:textId="77777777" w:rsidR="00ED2658" w:rsidRPr="00742B8D"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742B8D">
        <w:rPr>
          <w:rFonts w:ascii="Times New Roman" w:eastAsia="Calibri" w:hAnsi="Times New Roman" w:cs="Times New Roman"/>
          <w:bCs/>
          <w:sz w:val="28"/>
          <w:szCs w:val="28"/>
        </w:rPr>
        <w:t>и исполнением ответственными должностными лицами положений</w:t>
      </w:r>
    </w:p>
    <w:p w14:paraId="24E565AD" w14:textId="77777777" w:rsidR="00ED2658" w:rsidRPr="00742B8D"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742B8D">
        <w:rPr>
          <w:rFonts w:ascii="Times New Roman" w:eastAsia="Calibri" w:hAnsi="Times New Roman" w:cs="Times New Roman"/>
          <w:bCs/>
          <w:sz w:val="28"/>
          <w:szCs w:val="28"/>
        </w:rPr>
        <w:t>регламента и иных нормативных правовых актов,</w:t>
      </w:r>
    </w:p>
    <w:p w14:paraId="0F7A561F" w14:textId="14FA9744" w:rsidR="00ED2658" w:rsidRPr="00742B8D"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742B8D">
        <w:rPr>
          <w:rFonts w:ascii="Times New Roman" w:eastAsia="Calibri" w:hAnsi="Times New Roman" w:cs="Times New Roman"/>
          <w:bCs/>
          <w:sz w:val="28"/>
          <w:szCs w:val="28"/>
        </w:rPr>
        <w:t xml:space="preserve">устанавливающих требования к предоставлению </w:t>
      </w:r>
      <w:r w:rsidR="00022475" w:rsidRPr="00742B8D">
        <w:rPr>
          <w:rFonts w:ascii="Times New Roman" w:eastAsia="Calibri" w:hAnsi="Times New Roman" w:cs="Times New Roman"/>
          <w:bCs/>
          <w:sz w:val="28"/>
          <w:szCs w:val="28"/>
        </w:rPr>
        <w:t>муниципальной</w:t>
      </w:r>
    </w:p>
    <w:p w14:paraId="6346A68C" w14:textId="77777777" w:rsidR="00ED2658" w:rsidRPr="00742B8D"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742B8D">
        <w:rPr>
          <w:rFonts w:ascii="Times New Roman" w:eastAsia="Calibri" w:hAnsi="Times New Roman" w:cs="Times New Roman"/>
          <w:bCs/>
          <w:sz w:val="28"/>
          <w:szCs w:val="28"/>
        </w:rPr>
        <w:t>услуги, а также принятием ими решений</w:t>
      </w:r>
    </w:p>
    <w:p w14:paraId="2870270C" w14:textId="77777777" w:rsidR="00ED2658" w:rsidRPr="00FA19C2" w:rsidRDefault="00ED2658" w:rsidP="00ED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5C58B2B6" w14:textId="77777777" w:rsidR="00742B8D" w:rsidRPr="00906BE5" w:rsidRDefault="00ED2658" w:rsidP="00742B8D">
      <w:pPr>
        <w:pStyle w:val="ConsPlusNormal"/>
        <w:ind w:firstLine="540"/>
        <w:jc w:val="both"/>
      </w:pPr>
      <w:r w:rsidRPr="00FA19C2">
        <w:rPr>
          <w:rFonts w:eastAsia="Calibri"/>
        </w:rPr>
        <w:t>4.1.</w:t>
      </w:r>
      <w:r w:rsidR="0078370D" w:rsidRPr="00FA19C2">
        <w:rPr>
          <w:rFonts w:eastAsia="Calibri"/>
        </w:rPr>
        <w:tab/>
      </w:r>
      <w:r w:rsidR="00742B8D" w:rsidRPr="00906BE5">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МКУ «Городская казна» г. Стерлитамак, уполномоченными на осуществление контроля предоставления муниципальной услуги.</w:t>
      </w:r>
    </w:p>
    <w:p w14:paraId="51CCCB74" w14:textId="77777777" w:rsidR="00742B8D" w:rsidRPr="00906BE5" w:rsidRDefault="00742B8D" w:rsidP="00742B8D">
      <w:pPr>
        <w:pStyle w:val="ConsPlusNormal"/>
        <w:ind w:firstLine="540"/>
        <w:jc w:val="both"/>
      </w:pPr>
      <w:r w:rsidRPr="00906BE5">
        <w:lastRenderedPageBreak/>
        <w:t>Для текущего контроля используются сведения служебной корреспонденции, устная и письменная информация Специалистов Администрации, МКУ «Городская казна» г. Стерлитамак.</w:t>
      </w:r>
    </w:p>
    <w:p w14:paraId="38A60B17" w14:textId="77777777" w:rsidR="00742B8D" w:rsidRPr="00906BE5" w:rsidRDefault="00742B8D" w:rsidP="00742B8D">
      <w:pPr>
        <w:pStyle w:val="ConsPlusNormal"/>
        <w:ind w:firstLine="540"/>
        <w:jc w:val="both"/>
      </w:pPr>
      <w:r w:rsidRPr="00906BE5">
        <w:t>Текущий контроль осуществляется путем проведения проверок:</w:t>
      </w:r>
    </w:p>
    <w:p w14:paraId="5504450D" w14:textId="72AB7376" w:rsidR="00742B8D" w:rsidRPr="00906BE5" w:rsidRDefault="00742B8D" w:rsidP="00742B8D">
      <w:pPr>
        <w:pStyle w:val="ConsPlusNormal"/>
        <w:ind w:firstLine="540"/>
        <w:jc w:val="both"/>
      </w:pPr>
      <w:r>
        <w:t>-</w:t>
      </w:r>
      <w:r w:rsidRPr="00906BE5">
        <w:t>решений о предоставлении (об отказе в предоставлении) муниципальной услуги;</w:t>
      </w:r>
    </w:p>
    <w:p w14:paraId="1FD9D971" w14:textId="367962D0" w:rsidR="00742B8D" w:rsidRPr="00906BE5" w:rsidRDefault="00742B8D" w:rsidP="00742B8D">
      <w:pPr>
        <w:pStyle w:val="ConsPlusNormal"/>
        <w:ind w:firstLine="540"/>
        <w:jc w:val="both"/>
      </w:pPr>
      <w:r>
        <w:t>-</w:t>
      </w:r>
      <w:r w:rsidRPr="00906BE5">
        <w:t>выявления и устранения нарушений прав граждан;</w:t>
      </w:r>
    </w:p>
    <w:p w14:paraId="0377961A" w14:textId="69D0A398" w:rsidR="00742B8D" w:rsidRPr="00906BE5" w:rsidRDefault="00742B8D" w:rsidP="00742B8D">
      <w:pPr>
        <w:pStyle w:val="ConsPlusNormal"/>
        <w:ind w:firstLine="540"/>
        <w:jc w:val="both"/>
      </w:pPr>
      <w:r>
        <w:t>-</w:t>
      </w:r>
      <w:r w:rsidRPr="00906BE5">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F131BC8" w14:textId="1DC612F4" w:rsidR="00ED2658" w:rsidRPr="00FA19C2" w:rsidRDefault="00ED2658" w:rsidP="00742B8D">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0B1D9297" w14:textId="77777777" w:rsidR="00ED2658" w:rsidRPr="00742B8D"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Cs/>
          <w:sz w:val="28"/>
          <w:szCs w:val="28"/>
        </w:rPr>
      </w:pPr>
      <w:r w:rsidRPr="00742B8D">
        <w:rPr>
          <w:rFonts w:ascii="Times New Roman" w:eastAsia="Calibri" w:hAnsi="Times New Roman" w:cs="Times New Roman"/>
          <w:bCs/>
          <w:sz w:val="28"/>
          <w:szCs w:val="28"/>
        </w:rPr>
        <w:t>Порядок и периодичность осуществления плановых и внеплановых</w:t>
      </w:r>
    </w:p>
    <w:p w14:paraId="088D508C" w14:textId="6A216775" w:rsidR="00ED2658" w:rsidRPr="00742B8D"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742B8D">
        <w:rPr>
          <w:rFonts w:ascii="Times New Roman" w:eastAsia="Calibri" w:hAnsi="Times New Roman" w:cs="Times New Roman"/>
          <w:bCs/>
          <w:sz w:val="28"/>
          <w:szCs w:val="28"/>
        </w:rPr>
        <w:t xml:space="preserve">проверок полноты и качества предоставления </w:t>
      </w:r>
      <w:r w:rsidR="00022475" w:rsidRPr="00742B8D">
        <w:rPr>
          <w:rFonts w:ascii="Times New Roman" w:eastAsia="Calibri" w:hAnsi="Times New Roman" w:cs="Times New Roman"/>
          <w:bCs/>
          <w:sz w:val="28"/>
          <w:szCs w:val="28"/>
        </w:rPr>
        <w:t>муниципальной</w:t>
      </w:r>
    </w:p>
    <w:p w14:paraId="3057CC59" w14:textId="77777777" w:rsidR="00ED2658" w:rsidRPr="00742B8D"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742B8D">
        <w:rPr>
          <w:rFonts w:ascii="Times New Roman" w:eastAsia="Calibri" w:hAnsi="Times New Roman" w:cs="Times New Roman"/>
          <w:bCs/>
          <w:sz w:val="28"/>
          <w:szCs w:val="28"/>
        </w:rPr>
        <w:t>услуги, в том числе порядок и формы контроля за полнотой</w:t>
      </w:r>
    </w:p>
    <w:p w14:paraId="334742BB" w14:textId="4F41EBA3" w:rsidR="00ED2658" w:rsidRPr="00742B8D"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bCs/>
          <w:sz w:val="28"/>
          <w:szCs w:val="28"/>
        </w:rPr>
      </w:pPr>
      <w:r w:rsidRPr="00742B8D">
        <w:rPr>
          <w:rFonts w:ascii="Times New Roman" w:eastAsia="Calibri" w:hAnsi="Times New Roman" w:cs="Times New Roman"/>
          <w:bCs/>
          <w:sz w:val="28"/>
          <w:szCs w:val="28"/>
        </w:rPr>
        <w:t xml:space="preserve">и качеством предоставления </w:t>
      </w:r>
      <w:r w:rsidR="00022475" w:rsidRPr="00742B8D">
        <w:rPr>
          <w:rFonts w:ascii="Times New Roman" w:eastAsia="Calibri" w:hAnsi="Times New Roman" w:cs="Times New Roman"/>
          <w:bCs/>
          <w:sz w:val="28"/>
          <w:szCs w:val="28"/>
        </w:rPr>
        <w:t>муниципальной</w:t>
      </w:r>
      <w:r w:rsidRPr="00742B8D">
        <w:rPr>
          <w:rFonts w:ascii="Times New Roman" w:eastAsia="Calibri" w:hAnsi="Times New Roman" w:cs="Times New Roman"/>
          <w:bCs/>
          <w:sz w:val="28"/>
          <w:szCs w:val="28"/>
        </w:rPr>
        <w:t xml:space="preserve"> услуги</w:t>
      </w:r>
    </w:p>
    <w:p w14:paraId="4FD7D5F3" w14:textId="77777777" w:rsidR="00ED2658" w:rsidRPr="00FA19C2" w:rsidRDefault="00ED2658" w:rsidP="00ED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16DABB02" w14:textId="77777777" w:rsidR="00742B8D" w:rsidRPr="00906BE5" w:rsidRDefault="00ED2658" w:rsidP="00742B8D">
      <w:pPr>
        <w:pStyle w:val="ConsPlusNormal"/>
        <w:ind w:firstLine="540"/>
        <w:jc w:val="both"/>
      </w:pPr>
      <w:r w:rsidRPr="00FA19C2">
        <w:rPr>
          <w:rFonts w:eastAsia="Calibri"/>
        </w:rPr>
        <w:t>4.2.</w:t>
      </w:r>
      <w:r w:rsidR="0078370D" w:rsidRPr="00FA19C2">
        <w:rPr>
          <w:rFonts w:eastAsia="Calibri"/>
        </w:rPr>
        <w:tab/>
      </w:r>
      <w:r w:rsidR="00742B8D" w:rsidRPr="00906BE5">
        <w:t>Контроль за полнотой и качеством предоставления муниципальной услуги включает в себя проведение плановых и внеплановых проверок.</w:t>
      </w:r>
    </w:p>
    <w:p w14:paraId="6044F87E" w14:textId="77777777" w:rsidR="00742B8D" w:rsidRPr="00906BE5" w:rsidRDefault="00742B8D" w:rsidP="00742B8D">
      <w:pPr>
        <w:pStyle w:val="ConsPlusNormal"/>
        <w:ind w:firstLine="540"/>
        <w:jc w:val="both"/>
      </w:pPr>
      <w:r w:rsidRPr="00906BE5">
        <w:t>4.3. Плановые проверки осуществляются на основании годовых планов работы Администрации, утверждаемых главой Администрации.</w:t>
      </w:r>
    </w:p>
    <w:p w14:paraId="50FDDF86" w14:textId="77777777" w:rsidR="00742B8D" w:rsidRPr="00906BE5" w:rsidRDefault="00742B8D" w:rsidP="00742B8D">
      <w:pPr>
        <w:pStyle w:val="ConsPlusNormal"/>
        <w:ind w:firstLine="540"/>
        <w:jc w:val="both"/>
      </w:pPr>
      <w:r w:rsidRPr="00906BE5">
        <w:t>При плановой проверке полноты и качества предоставления муниципальной услуги контролю подлежат:</w:t>
      </w:r>
    </w:p>
    <w:p w14:paraId="36750B25" w14:textId="77777777" w:rsidR="00742B8D" w:rsidRPr="00906BE5" w:rsidRDefault="00742B8D" w:rsidP="00742B8D">
      <w:pPr>
        <w:pStyle w:val="ConsPlusNormal"/>
        <w:ind w:firstLine="540"/>
        <w:jc w:val="both"/>
      </w:pPr>
      <w:r w:rsidRPr="00906BE5">
        <w:t>соблюдение сроков предоставления муниципальной услуги;</w:t>
      </w:r>
    </w:p>
    <w:p w14:paraId="433960C2" w14:textId="77777777" w:rsidR="00742B8D" w:rsidRPr="00906BE5" w:rsidRDefault="00742B8D" w:rsidP="00742B8D">
      <w:pPr>
        <w:pStyle w:val="ConsPlusNormal"/>
        <w:ind w:firstLine="540"/>
        <w:jc w:val="both"/>
      </w:pPr>
      <w:r w:rsidRPr="00906BE5">
        <w:t>соблюдение положений настоящего Административного регламента;</w:t>
      </w:r>
    </w:p>
    <w:p w14:paraId="0B41D5E9" w14:textId="77777777" w:rsidR="00742B8D" w:rsidRPr="00906BE5" w:rsidRDefault="00742B8D" w:rsidP="00742B8D">
      <w:pPr>
        <w:pStyle w:val="ConsPlusNormal"/>
        <w:ind w:firstLine="540"/>
        <w:jc w:val="both"/>
      </w:pPr>
      <w:r w:rsidRPr="00906BE5">
        <w:t>правильность и обоснованность принятого решения об отказе в предоставлении муниципальной услуги.</w:t>
      </w:r>
    </w:p>
    <w:p w14:paraId="77B8008A" w14:textId="77777777" w:rsidR="00742B8D" w:rsidRPr="00906BE5" w:rsidRDefault="00742B8D" w:rsidP="00742B8D">
      <w:pPr>
        <w:pStyle w:val="ConsPlusNormal"/>
        <w:ind w:firstLine="540"/>
        <w:jc w:val="both"/>
      </w:pPr>
      <w:r w:rsidRPr="00906BE5">
        <w:t>Основаниями для проведения внеплановых проверок являются:</w:t>
      </w:r>
    </w:p>
    <w:p w14:paraId="68F9B779" w14:textId="77777777" w:rsidR="00742B8D" w:rsidRPr="00906BE5" w:rsidRDefault="00742B8D" w:rsidP="00742B8D">
      <w:pPr>
        <w:pStyle w:val="ConsPlusNormal"/>
        <w:ind w:firstLine="540"/>
        <w:jc w:val="both"/>
      </w:pPr>
      <w:r w:rsidRPr="00906BE5">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w:t>
      </w:r>
    </w:p>
    <w:p w14:paraId="4F009B36" w14:textId="77777777" w:rsidR="00742B8D" w:rsidRPr="00906BE5" w:rsidRDefault="00742B8D" w:rsidP="00742B8D">
      <w:pPr>
        <w:pStyle w:val="ConsPlusNormal"/>
        <w:ind w:firstLine="540"/>
        <w:jc w:val="both"/>
      </w:pPr>
      <w:r w:rsidRPr="00906BE5">
        <w:t>обращения граждан на нарушения законодательства, в том числе на качество предоставления муниципальной услуги.</w:t>
      </w:r>
    </w:p>
    <w:p w14:paraId="654F42ED" w14:textId="77777777" w:rsidR="00742B8D" w:rsidRPr="00906BE5" w:rsidRDefault="00742B8D" w:rsidP="00742B8D">
      <w:pPr>
        <w:pStyle w:val="ConsPlusNormal"/>
        <w:ind w:firstLine="540"/>
        <w:jc w:val="both"/>
      </w:pPr>
      <w:r w:rsidRPr="00906BE5">
        <w:t>4.4. Для проведения проверки создается комиссия, в состав которой включаются должностные лица специалисты Администрации.</w:t>
      </w:r>
    </w:p>
    <w:p w14:paraId="2CC775E9" w14:textId="77777777" w:rsidR="00742B8D" w:rsidRPr="00906BE5" w:rsidRDefault="00742B8D" w:rsidP="00742B8D">
      <w:pPr>
        <w:pStyle w:val="ConsPlusNormal"/>
        <w:ind w:firstLine="540"/>
        <w:jc w:val="both"/>
      </w:pPr>
      <w:r w:rsidRPr="00906BE5">
        <w:t>Проверка осуществляется на основании распоряжения Администрации.</w:t>
      </w:r>
    </w:p>
    <w:p w14:paraId="7B033020" w14:textId="77777777" w:rsidR="00742B8D" w:rsidRPr="00906BE5" w:rsidRDefault="00742B8D" w:rsidP="00742B8D">
      <w:pPr>
        <w:pStyle w:val="ConsPlusNormal"/>
        <w:ind w:firstLine="540"/>
        <w:jc w:val="both"/>
      </w:pPr>
      <w:r w:rsidRPr="00906BE5">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Администрации, проводившими проверку. Проверяемые лица под подпись знакомятся со справкой.</w:t>
      </w:r>
    </w:p>
    <w:p w14:paraId="79E767FD" w14:textId="30AFC7AF" w:rsidR="00ED2658" w:rsidRDefault="00ED2658" w:rsidP="00742B8D">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628C63A8" w14:textId="77777777" w:rsidR="00742B8D" w:rsidRPr="00FA19C2" w:rsidRDefault="00742B8D" w:rsidP="00742B8D">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3D8D51BE" w14:textId="056C8ED2" w:rsidR="00ED2658" w:rsidRPr="00742B8D"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Cs/>
          <w:sz w:val="28"/>
          <w:szCs w:val="28"/>
        </w:rPr>
      </w:pPr>
      <w:r w:rsidRPr="00742B8D">
        <w:rPr>
          <w:rFonts w:ascii="Times New Roman" w:eastAsia="Calibri" w:hAnsi="Times New Roman" w:cs="Times New Roman"/>
          <w:bCs/>
          <w:sz w:val="28"/>
          <w:szCs w:val="28"/>
        </w:rPr>
        <w:lastRenderedPageBreak/>
        <w:t xml:space="preserve">Ответственность </w:t>
      </w:r>
      <w:r w:rsidR="00746D8B" w:rsidRPr="00742B8D">
        <w:rPr>
          <w:rFonts w:ascii="Times New Roman" w:eastAsia="Calibri" w:hAnsi="Times New Roman" w:cs="Times New Roman"/>
          <w:bCs/>
          <w:sz w:val="28"/>
          <w:szCs w:val="28"/>
        </w:rPr>
        <w:t>должностных лиц</w:t>
      </w:r>
      <w:r w:rsidRPr="00742B8D">
        <w:rPr>
          <w:rFonts w:ascii="Times New Roman" w:eastAsia="Calibri" w:hAnsi="Times New Roman" w:cs="Times New Roman"/>
          <w:bCs/>
          <w:sz w:val="28"/>
          <w:szCs w:val="28"/>
        </w:rPr>
        <w:t xml:space="preserve"> </w:t>
      </w:r>
      <w:r w:rsidR="00742B8D" w:rsidRPr="00742B8D">
        <w:rPr>
          <w:rFonts w:ascii="Times New Roman" w:eastAsia="Calibri" w:hAnsi="Times New Roman" w:cs="Times New Roman"/>
          <w:bCs/>
          <w:sz w:val="28"/>
          <w:szCs w:val="28"/>
        </w:rPr>
        <w:t>Администрации</w:t>
      </w:r>
    </w:p>
    <w:p w14:paraId="7185B12C" w14:textId="2C9AE528" w:rsidR="00ED2658" w:rsidRPr="00742B8D" w:rsidRDefault="00ED2658" w:rsidP="00E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Cs/>
          <w:sz w:val="28"/>
          <w:szCs w:val="28"/>
        </w:rPr>
      </w:pPr>
      <w:r w:rsidRPr="00742B8D">
        <w:rPr>
          <w:rFonts w:ascii="Times New Roman" w:eastAsia="Calibri" w:hAnsi="Times New Roman" w:cs="Times New Roman"/>
          <w:bCs/>
          <w:sz w:val="28"/>
          <w:szCs w:val="28"/>
        </w:rPr>
        <w:t xml:space="preserve">за решения и действия (бездействие), принимаемые (осуществляемые) ими в ходе предоставления </w:t>
      </w:r>
      <w:r w:rsidR="00022475" w:rsidRPr="00742B8D">
        <w:rPr>
          <w:rFonts w:ascii="Times New Roman" w:eastAsia="Calibri" w:hAnsi="Times New Roman" w:cs="Times New Roman"/>
          <w:bCs/>
          <w:sz w:val="28"/>
          <w:szCs w:val="28"/>
        </w:rPr>
        <w:t>муниципальной</w:t>
      </w:r>
      <w:r w:rsidRPr="00742B8D">
        <w:rPr>
          <w:rFonts w:ascii="Times New Roman" w:eastAsia="Calibri" w:hAnsi="Times New Roman" w:cs="Times New Roman"/>
          <w:bCs/>
          <w:sz w:val="28"/>
          <w:szCs w:val="28"/>
        </w:rPr>
        <w:t xml:space="preserve"> услуги</w:t>
      </w:r>
    </w:p>
    <w:p w14:paraId="30EAEC4E" w14:textId="77777777" w:rsidR="00ED2658" w:rsidRPr="00FA19C2" w:rsidRDefault="00ED2658" w:rsidP="00ED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2A689776" w14:textId="77777777" w:rsidR="001B2F10" w:rsidRPr="00906BE5" w:rsidRDefault="00ED2658" w:rsidP="001B2F10">
      <w:pPr>
        <w:pStyle w:val="ConsPlusNormal"/>
        <w:ind w:firstLine="540"/>
        <w:jc w:val="both"/>
      </w:pPr>
      <w:r w:rsidRPr="00FA19C2">
        <w:rPr>
          <w:rFonts w:eastAsia="Calibri"/>
        </w:rPr>
        <w:t>4.6.</w:t>
      </w:r>
      <w:r w:rsidR="0078370D" w:rsidRPr="00FA19C2">
        <w:rPr>
          <w:rFonts w:eastAsia="Calibri"/>
        </w:rPr>
        <w:tab/>
      </w:r>
      <w:r w:rsidR="001B2F10" w:rsidRPr="00906BE5">
        <w:t>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осуществляется привлечение виновных лиц к ответственности в соответствии с законодательством Российской Федерации.</w:t>
      </w:r>
    </w:p>
    <w:p w14:paraId="09875134" w14:textId="77777777" w:rsidR="001B2F10" w:rsidRPr="00906BE5" w:rsidRDefault="001B2F10" w:rsidP="001B2F10">
      <w:pPr>
        <w:pStyle w:val="ConsPlusNormal"/>
        <w:ind w:firstLine="540"/>
        <w:jc w:val="both"/>
      </w:pPr>
      <w:r w:rsidRPr="00906BE5">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7C47A1AD" w14:textId="77777777" w:rsidR="001B2F10" w:rsidRDefault="001B2F10" w:rsidP="001B2F10">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
          <w:sz w:val="28"/>
          <w:szCs w:val="28"/>
        </w:rPr>
      </w:pPr>
    </w:p>
    <w:p w14:paraId="4C984758" w14:textId="75B0F279" w:rsidR="00ED2658" w:rsidRPr="001B2F10" w:rsidRDefault="001B2F10" w:rsidP="001B2F10">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ED2658" w:rsidRPr="001B2F10">
        <w:rPr>
          <w:rFonts w:ascii="Times New Roman" w:eastAsia="Calibri" w:hAnsi="Times New Roman" w:cs="Times New Roman"/>
          <w:bCs/>
          <w:sz w:val="28"/>
          <w:szCs w:val="28"/>
        </w:rPr>
        <w:t>Требования к порядку и формам контроля</w:t>
      </w:r>
    </w:p>
    <w:p w14:paraId="08F5E54C" w14:textId="596F0669" w:rsidR="00ED2658" w:rsidRPr="001B2F10" w:rsidRDefault="00ED2658" w:rsidP="001B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Cs/>
          <w:sz w:val="28"/>
          <w:szCs w:val="28"/>
        </w:rPr>
      </w:pPr>
      <w:r w:rsidRPr="001B2F10">
        <w:rPr>
          <w:rFonts w:ascii="Times New Roman" w:eastAsia="Calibri" w:hAnsi="Times New Roman" w:cs="Times New Roman"/>
          <w:bCs/>
          <w:sz w:val="28"/>
          <w:szCs w:val="28"/>
        </w:rPr>
        <w:t xml:space="preserve">за предоставлением </w:t>
      </w:r>
      <w:r w:rsidR="00022475" w:rsidRPr="001B2F10">
        <w:rPr>
          <w:rFonts w:ascii="Times New Roman" w:eastAsia="Calibri" w:hAnsi="Times New Roman" w:cs="Times New Roman"/>
          <w:bCs/>
          <w:sz w:val="28"/>
          <w:szCs w:val="28"/>
        </w:rPr>
        <w:t>муниципальной</w:t>
      </w:r>
      <w:r w:rsidRPr="001B2F10">
        <w:rPr>
          <w:rFonts w:ascii="Times New Roman" w:eastAsia="Calibri" w:hAnsi="Times New Roman" w:cs="Times New Roman"/>
          <w:bCs/>
          <w:sz w:val="28"/>
          <w:szCs w:val="28"/>
        </w:rPr>
        <w:t xml:space="preserve"> услуги, в том числе</w:t>
      </w:r>
    </w:p>
    <w:p w14:paraId="5C6A3E6B" w14:textId="77777777" w:rsidR="00ED2658" w:rsidRPr="001B2F10" w:rsidRDefault="00ED2658" w:rsidP="001B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eastAsia="Calibri" w:hAnsi="Times New Roman" w:cs="Times New Roman"/>
          <w:bCs/>
          <w:sz w:val="28"/>
          <w:szCs w:val="28"/>
        </w:rPr>
      </w:pPr>
      <w:r w:rsidRPr="001B2F10">
        <w:rPr>
          <w:rFonts w:ascii="Times New Roman" w:eastAsia="Calibri" w:hAnsi="Times New Roman" w:cs="Times New Roman"/>
          <w:bCs/>
          <w:sz w:val="28"/>
          <w:szCs w:val="28"/>
        </w:rPr>
        <w:t>со стороны граждан, их объединений и организаций</w:t>
      </w:r>
    </w:p>
    <w:p w14:paraId="72E97658" w14:textId="77777777" w:rsidR="00ED2658" w:rsidRPr="00FA19C2" w:rsidRDefault="00ED2658" w:rsidP="00ED2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6B3CCC68" w14:textId="77777777" w:rsidR="001B2F10" w:rsidRPr="00906BE5" w:rsidRDefault="00ED2658" w:rsidP="001B2F10">
      <w:pPr>
        <w:pStyle w:val="ConsPlusNormal"/>
        <w:ind w:firstLine="540"/>
        <w:jc w:val="both"/>
      </w:pPr>
      <w:r w:rsidRPr="00FA19C2">
        <w:rPr>
          <w:rFonts w:eastAsia="Calibri"/>
        </w:rPr>
        <w:t>4.7.</w:t>
      </w:r>
      <w:r w:rsidR="0078370D" w:rsidRPr="00FA19C2">
        <w:rPr>
          <w:rFonts w:eastAsia="Calibri"/>
        </w:rPr>
        <w:tab/>
      </w:r>
      <w:r w:rsidR="001B2F10" w:rsidRPr="00906BE5">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167A8FAB" w14:textId="77777777" w:rsidR="001B2F10" w:rsidRPr="00906BE5" w:rsidRDefault="001B2F10" w:rsidP="001B2F10">
      <w:pPr>
        <w:pStyle w:val="ConsPlusNormal"/>
        <w:ind w:firstLine="540"/>
        <w:jc w:val="both"/>
      </w:pPr>
      <w:r w:rsidRPr="00906BE5">
        <w:t>Граждане, их объединения и организации также имеют право:</w:t>
      </w:r>
    </w:p>
    <w:p w14:paraId="76E65D86" w14:textId="77777777" w:rsidR="001B2F10" w:rsidRPr="00906BE5" w:rsidRDefault="001B2F10" w:rsidP="001B2F10">
      <w:pPr>
        <w:pStyle w:val="ConsPlusNormal"/>
        <w:ind w:firstLine="540"/>
        <w:jc w:val="both"/>
      </w:pPr>
      <w:r w:rsidRPr="00906BE5">
        <w:t>направлять замечания и предложения по улучшению доступности и качества предоставления муниципальной услуги;</w:t>
      </w:r>
    </w:p>
    <w:p w14:paraId="7E9EC5AD" w14:textId="77777777" w:rsidR="001B2F10" w:rsidRPr="00906BE5" w:rsidRDefault="001B2F10" w:rsidP="001B2F10">
      <w:pPr>
        <w:pStyle w:val="ConsPlusNormal"/>
        <w:ind w:firstLine="540"/>
        <w:jc w:val="both"/>
      </w:pPr>
      <w:r w:rsidRPr="00906BE5">
        <w:t>вносить предложения о мерах по устранению нарушений настоящего Административного регламента.</w:t>
      </w:r>
    </w:p>
    <w:p w14:paraId="2C12828C" w14:textId="77777777" w:rsidR="001B2F10" w:rsidRPr="00906BE5" w:rsidRDefault="001B2F10" w:rsidP="001B2F10">
      <w:pPr>
        <w:pStyle w:val="ConsPlusNormal"/>
        <w:ind w:firstLine="540"/>
        <w:jc w:val="both"/>
      </w:pPr>
      <w:r w:rsidRPr="00906BE5">
        <w:t>4.8. Должностные лица Администрации, МКУ «Городская казна» г. Стерлитамак принимают меры к прекращению допущенных нарушений, устраняют причины и условия, способствующие совершению нарушений.</w:t>
      </w:r>
    </w:p>
    <w:p w14:paraId="5D2702B5" w14:textId="77777777" w:rsidR="001B2F10" w:rsidRPr="00906BE5" w:rsidRDefault="001B2F10" w:rsidP="001B2F10">
      <w:pPr>
        <w:pStyle w:val="ConsPlusNormal"/>
        <w:ind w:firstLine="540"/>
        <w:jc w:val="both"/>
      </w:pPr>
      <w:r w:rsidRPr="00906BE5">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порядке, установленном Федеральным законом № 59-ФЗ.</w:t>
      </w:r>
    </w:p>
    <w:p w14:paraId="28731D91" w14:textId="3C9FCF64" w:rsidR="00ED2658" w:rsidRPr="00FA19C2" w:rsidRDefault="00ED2658" w:rsidP="001B2F10">
      <w:pPr>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66592588" w14:textId="4DEAF731" w:rsidR="00C42862" w:rsidRPr="001B2F10" w:rsidRDefault="00C42862" w:rsidP="001B2F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rFonts w:ascii="Times New Roman" w:eastAsia="Calibri" w:hAnsi="Times New Roman" w:cs="Times New Roman"/>
          <w:bCs/>
          <w:sz w:val="28"/>
          <w:szCs w:val="28"/>
        </w:rPr>
      </w:pPr>
      <w:r w:rsidRPr="001B2F10">
        <w:rPr>
          <w:rFonts w:ascii="Times New Roman" w:eastAsia="Calibri" w:hAnsi="Times New Roman" w:cs="Times New Roman"/>
          <w:bCs/>
          <w:sz w:val="28"/>
          <w:szCs w:val="28"/>
          <w:lang w:val="en-US"/>
        </w:rPr>
        <w:t>V</w:t>
      </w:r>
      <w:r w:rsidRPr="001B2F10">
        <w:rPr>
          <w:rFonts w:ascii="Times New Roman" w:eastAsia="Calibri" w:hAnsi="Times New Roman" w:cs="Times New Roman"/>
          <w:bCs/>
          <w:sz w:val="28"/>
          <w:szCs w:val="28"/>
        </w:rPr>
        <w:t xml:space="preserve">. Досудебный (внесудебный) порядок обжалования решений и действий (бездействия) </w:t>
      </w:r>
      <w:r w:rsidR="0063756E" w:rsidRPr="001B2F10">
        <w:rPr>
          <w:rFonts w:ascii="Times New Roman" w:eastAsia="Calibri" w:hAnsi="Times New Roman" w:cs="Times New Roman"/>
          <w:bCs/>
          <w:sz w:val="28"/>
          <w:szCs w:val="28"/>
        </w:rPr>
        <w:t>Уполномоченного органа, организации</w:t>
      </w:r>
      <w:r w:rsidRPr="001B2F10">
        <w:rPr>
          <w:rFonts w:ascii="Times New Roman" w:eastAsia="Calibri" w:hAnsi="Times New Roman" w:cs="Times New Roman"/>
          <w:bCs/>
          <w:sz w:val="28"/>
          <w:szCs w:val="28"/>
        </w:rPr>
        <w:t xml:space="preserve">, а также </w:t>
      </w:r>
      <w:r w:rsidR="00B66916" w:rsidRPr="001B2F10">
        <w:rPr>
          <w:rFonts w:ascii="Times New Roman" w:eastAsia="Calibri" w:hAnsi="Times New Roman" w:cs="Times New Roman"/>
          <w:bCs/>
          <w:sz w:val="28"/>
          <w:szCs w:val="28"/>
        </w:rPr>
        <w:t xml:space="preserve">                           </w:t>
      </w:r>
      <w:r w:rsidRPr="001B2F10">
        <w:rPr>
          <w:rFonts w:ascii="Times New Roman" w:eastAsia="Calibri" w:hAnsi="Times New Roman" w:cs="Times New Roman"/>
          <w:bCs/>
          <w:sz w:val="28"/>
          <w:szCs w:val="28"/>
        </w:rPr>
        <w:t xml:space="preserve">их </w:t>
      </w:r>
      <w:r w:rsidR="009C4261" w:rsidRPr="001B2F10">
        <w:rPr>
          <w:rFonts w:ascii="Times New Roman" w:eastAsia="Calibri" w:hAnsi="Times New Roman" w:cs="Times New Roman"/>
          <w:bCs/>
          <w:sz w:val="28"/>
          <w:szCs w:val="28"/>
        </w:rPr>
        <w:t>работников</w:t>
      </w:r>
    </w:p>
    <w:p w14:paraId="0501C07B" w14:textId="77777777" w:rsidR="00C42862" w:rsidRPr="001B2F10" w:rsidRDefault="00C42862" w:rsidP="001B2F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1"/>
        <w:rPr>
          <w:rFonts w:ascii="Times New Roman" w:eastAsia="Calibri" w:hAnsi="Times New Roman" w:cs="Times New Roman"/>
          <w:bCs/>
          <w:sz w:val="28"/>
          <w:szCs w:val="28"/>
        </w:rPr>
      </w:pPr>
    </w:p>
    <w:p w14:paraId="2F41DBA4" w14:textId="63DCBFEE" w:rsidR="00C42862" w:rsidRPr="001B2F10" w:rsidRDefault="00C42862" w:rsidP="001B2F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1B2F10">
        <w:rPr>
          <w:rFonts w:ascii="Times New Roman" w:eastAsia="Calibri" w:hAnsi="Times New Roman" w:cs="Times New Roman"/>
          <w:bCs/>
          <w:sz w:val="28"/>
          <w:szCs w:val="28"/>
        </w:rPr>
        <w:t xml:space="preserve">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w:t>
      </w:r>
      <w:r w:rsidR="00022475" w:rsidRPr="001B2F10">
        <w:rPr>
          <w:rFonts w:ascii="Times New Roman" w:eastAsia="Calibri" w:hAnsi="Times New Roman" w:cs="Times New Roman"/>
          <w:bCs/>
          <w:sz w:val="28"/>
          <w:szCs w:val="28"/>
        </w:rPr>
        <w:t>муниципальной</w:t>
      </w:r>
      <w:r w:rsidRPr="001B2F10">
        <w:rPr>
          <w:rFonts w:ascii="Times New Roman" w:eastAsia="Calibri" w:hAnsi="Times New Roman" w:cs="Times New Roman"/>
          <w:bCs/>
          <w:sz w:val="28"/>
          <w:szCs w:val="28"/>
        </w:rPr>
        <w:t xml:space="preserve"> услуги</w:t>
      </w:r>
    </w:p>
    <w:p w14:paraId="0C93FBD2" w14:textId="77777777" w:rsidR="00C42862" w:rsidRPr="00FA19C2" w:rsidRDefault="00C42862" w:rsidP="00C428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
          <w:sz w:val="28"/>
          <w:szCs w:val="28"/>
        </w:rPr>
      </w:pPr>
    </w:p>
    <w:p w14:paraId="6CDCDD5F" w14:textId="23D7C1CA"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Calibri" w:hAnsi="Times New Roman" w:cs="Times New Roman"/>
          <w:sz w:val="28"/>
          <w:szCs w:val="28"/>
          <w:lang w:eastAsia="ru-RU"/>
        </w:rPr>
        <w:t xml:space="preserve">5.1. </w:t>
      </w:r>
      <w:r w:rsidRPr="001B2F10">
        <w:rPr>
          <w:rFonts w:ascii="Times New Roman" w:eastAsia="Times New Roman" w:hAnsi="Times New Roman" w:cs="Times New Roman"/>
          <w:sz w:val="28"/>
          <w:szCs w:val="28"/>
          <w:lang w:eastAsia="ru-RU"/>
        </w:rPr>
        <w:t xml:space="preserve">Заявитель имеет право на обжалование решения и (или) действий </w:t>
      </w:r>
      <w:r w:rsidRPr="001B2F10">
        <w:rPr>
          <w:rFonts w:ascii="Times New Roman" w:eastAsia="Times New Roman" w:hAnsi="Times New Roman" w:cs="Times New Roman"/>
          <w:sz w:val="28"/>
          <w:szCs w:val="28"/>
          <w:lang w:eastAsia="ru-RU"/>
        </w:rPr>
        <w:lastRenderedPageBreak/>
        <w:t xml:space="preserve">(бездействия) Администрации, МКУ «Городская казна» г. Стерлитамак, их должностных лиц и специалистов, а также организаций, осуществляющих функции по предоставлению государственных или муниципальных услуг, предусмотренных </w:t>
      </w:r>
      <w:hyperlink r:id="rId15" w:history="1">
        <w:r w:rsidRPr="001B2F10">
          <w:rPr>
            <w:rFonts w:ascii="Times New Roman" w:eastAsia="Times New Roman" w:hAnsi="Times New Roman" w:cs="Times New Roman"/>
            <w:sz w:val="28"/>
            <w:szCs w:val="28"/>
            <w:lang w:eastAsia="ru-RU"/>
          </w:rPr>
          <w:t>частью 1.1 статьи 16</w:t>
        </w:r>
      </w:hyperlink>
      <w:r w:rsidRPr="001B2F10">
        <w:rPr>
          <w:rFonts w:ascii="Times New Roman" w:eastAsia="Times New Roman" w:hAnsi="Times New Roman" w:cs="Times New Roman"/>
          <w:sz w:val="28"/>
          <w:szCs w:val="28"/>
          <w:lang w:eastAsia="ru-RU"/>
        </w:rPr>
        <w:t xml:space="preserve"> Федерального закона </w:t>
      </w:r>
      <w:r>
        <w:rPr>
          <w:rFonts w:ascii="Times New Roman" w:eastAsia="Times New Roman" w:hAnsi="Times New Roman" w:cs="Times New Roman"/>
          <w:sz w:val="28"/>
          <w:szCs w:val="28"/>
          <w:lang w:eastAsia="ru-RU"/>
        </w:rPr>
        <w:t>№</w:t>
      </w:r>
      <w:r w:rsidRPr="001B2F10">
        <w:rPr>
          <w:rFonts w:ascii="Times New Roman" w:eastAsia="Times New Roman" w:hAnsi="Times New Roman" w:cs="Times New Roman"/>
          <w:sz w:val="28"/>
          <w:szCs w:val="28"/>
          <w:lang w:eastAsia="ru-RU"/>
        </w:rPr>
        <w:t xml:space="preserve"> 210-ФЗ (далее - привлекаемая организация), и их работников в досудебном (внесудебном) порядке (далее - жалоба).</w:t>
      </w:r>
    </w:p>
    <w:p w14:paraId="70258197" w14:textId="77777777" w:rsidR="001B2F10" w:rsidRPr="001B2F10" w:rsidRDefault="001B2F10" w:rsidP="001B2F10">
      <w:pPr>
        <w:autoSpaceDE w:val="0"/>
        <w:autoSpaceDN w:val="0"/>
        <w:adjustRightInd w:val="0"/>
        <w:spacing w:after="0" w:line="240" w:lineRule="auto"/>
        <w:jc w:val="both"/>
        <w:rPr>
          <w:rFonts w:ascii="Times New Roman" w:eastAsia="Calibri" w:hAnsi="Times New Roman" w:cs="Times New Roman"/>
          <w:b/>
          <w:sz w:val="28"/>
          <w:szCs w:val="28"/>
        </w:rPr>
      </w:pPr>
    </w:p>
    <w:p w14:paraId="69E97643" w14:textId="77777777" w:rsidR="001B2F10" w:rsidRPr="001B2F10" w:rsidRDefault="001B2F10" w:rsidP="001B2F10">
      <w:pPr>
        <w:widowControl w:val="0"/>
        <w:autoSpaceDE w:val="0"/>
        <w:autoSpaceDN w:val="0"/>
        <w:spacing w:after="0" w:line="240" w:lineRule="auto"/>
        <w:jc w:val="center"/>
        <w:outlineLvl w:val="2"/>
        <w:rPr>
          <w:rFonts w:ascii="Times New Roman" w:eastAsia="Times New Roman" w:hAnsi="Times New Roman" w:cs="Times New Roman"/>
          <w:bCs/>
          <w:sz w:val="28"/>
          <w:szCs w:val="28"/>
          <w:lang w:eastAsia="ru-RU"/>
        </w:rPr>
      </w:pPr>
      <w:r w:rsidRPr="001B2F10">
        <w:rPr>
          <w:rFonts w:ascii="Times New Roman" w:eastAsia="Times New Roman" w:hAnsi="Times New Roman" w:cs="Times New Roman"/>
          <w:bCs/>
          <w:sz w:val="28"/>
          <w:szCs w:val="28"/>
          <w:lang w:eastAsia="ru-RU"/>
        </w:rPr>
        <w:t>Предмет жалобы</w:t>
      </w:r>
    </w:p>
    <w:p w14:paraId="3C6AE4A5" w14:textId="77777777" w:rsidR="001B2F10" w:rsidRPr="001B2F10" w:rsidRDefault="001B2F10" w:rsidP="001B2F10">
      <w:pPr>
        <w:autoSpaceDE w:val="0"/>
        <w:autoSpaceDN w:val="0"/>
        <w:adjustRightInd w:val="0"/>
        <w:spacing w:after="0" w:line="240" w:lineRule="auto"/>
        <w:jc w:val="both"/>
        <w:rPr>
          <w:rFonts w:ascii="Times New Roman" w:eastAsia="Calibri" w:hAnsi="Times New Roman" w:cs="Times New Roman"/>
          <w:bCs/>
          <w:sz w:val="28"/>
          <w:szCs w:val="28"/>
        </w:rPr>
      </w:pPr>
    </w:p>
    <w:p w14:paraId="6BD274E4" w14:textId="27322033"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bCs/>
          <w:sz w:val="28"/>
          <w:szCs w:val="28"/>
          <w:lang w:eastAsia="ru-RU"/>
        </w:rPr>
        <w:t xml:space="preserve">          5.2. </w:t>
      </w:r>
      <w:r w:rsidRPr="001B2F10">
        <w:rPr>
          <w:rFonts w:ascii="Times New Roman" w:eastAsia="Times New Roman" w:hAnsi="Times New Roman" w:cs="Times New Roman"/>
          <w:sz w:val="28"/>
          <w:szCs w:val="28"/>
          <w:lang w:eastAsia="ru-RU"/>
        </w:rPr>
        <w:t xml:space="preserve">Предметом досудебного (внесудебного) обжалования являются решения и действия (бездействие) Администрации, МКУ «Городская казна» г. Стерлитамак, предоставляющих муниципальную услугу, а также их должностных лиц и специалистов, привлекаемых организаций, их работников. Заявитель может обратиться с жалобой по основаниям и в порядке, установленном </w:t>
      </w:r>
      <w:hyperlink r:id="rId16" w:history="1">
        <w:r w:rsidRPr="001B2F10">
          <w:rPr>
            <w:rFonts w:ascii="Times New Roman" w:eastAsia="Times New Roman" w:hAnsi="Times New Roman" w:cs="Times New Roman"/>
            <w:sz w:val="28"/>
            <w:szCs w:val="28"/>
            <w:lang w:eastAsia="ru-RU"/>
          </w:rPr>
          <w:t>статьями 11.1</w:t>
        </w:r>
      </w:hyperlink>
      <w:r w:rsidRPr="001B2F10">
        <w:rPr>
          <w:rFonts w:ascii="Times New Roman" w:eastAsia="Times New Roman" w:hAnsi="Times New Roman" w:cs="Times New Roman"/>
          <w:sz w:val="28"/>
          <w:szCs w:val="28"/>
          <w:lang w:eastAsia="ru-RU"/>
        </w:rPr>
        <w:t xml:space="preserve"> и </w:t>
      </w:r>
      <w:hyperlink r:id="rId17" w:history="1">
        <w:r w:rsidRPr="001B2F10">
          <w:rPr>
            <w:rFonts w:ascii="Times New Roman" w:eastAsia="Times New Roman" w:hAnsi="Times New Roman" w:cs="Times New Roman"/>
            <w:sz w:val="28"/>
            <w:szCs w:val="28"/>
            <w:lang w:eastAsia="ru-RU"/>
          </w:rPr>
          <w:t>11.2</w:t>
        </w:r>
      </w:hyperlink>
      <w:r w:rsidRPr="001B2F10">
        <w:rPr>
          <w:rFonts w:ascii="Times New Roman" w:eastAsia="Times New Roman" w:hAnsi="Times New Roman" w:cs="Times New Roman"/>
          <w:sz w:val="28"/>
          <w:szCs w:val="28"/>
          <w:lang w:eastAsia="ru-RU"/>
        </w:rPr>
        <w:t xml:space="preserve"> Федерального закона </w:t>
      </w:r>
      <w:r>
        <w:rPr>
          <w:rFonts w:ascii="Times New Roman" w:eastAsia="Times New Roman" w:hAnsi="Times New Roman" w:cs="Times New Roman"/>
          <w:sz w:val="28"/>
          <w:szCs w:val="28"/>
          <w:lang w:eastAsia="ru-RU"/>
        </w:rPr>
        <w:t>№</w:t>
      </w:r>
      <w:r w:rsidRPr="001B2F10">
        <w:rPr>
          <w:rFonts w:ascii="Times New Roman" w:eastAsia="Times New Roman" w:hAnsi="Times New Roman" w:cs="Times New Roman"/>
          <w:sz w:val="28"/>
          <w:szCs w:val="28"/>
          <w:lang w:eastAsia="ru-RU"/>
        </w:rPr>
        <w:t xml:space="preserve"> 210-ФЗ, в том числе в следующих случаях:</w:t>
      </w:r>
    </w:p>
    <w:p w14:paraId="0D0113D9" w14:textId="347DDAB5"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нарушение срока регистрации запроса о предоставлении муниципальной услуги, комплексного запроса, указанного в </w:t>
      </w:r>
      <w:hyperlink r:id="rId18" w:history="1">
        <w:r w:rsidRPr="001B2F10">
          <w:rPr>
            <w:rFonts w:ascii="Times New Roman" w:eastAsia="Times New Roman" w:hAnsi="Times New Roman" w:cs="Times New Roman"/>
            <w:sz w:val="28"/>
            <w:szCs w:val="28"/>
            <w:lang w:eastAsia="ru-RU"/>
          </w:rPr>
          <w:t>статье 15.1</w:t>
        </w:r>
      </w:hyperlink>
      <w:r w:rsidRPr="001B2F10">
        <w:rPr>
          <w:rFonts w:ascii="Times New Roman" w:eastAsia="Times New Roman" w:hAnsi="Times New Roman" w:cs="Times New Roman"/>
          <w:sz w:val="28"/>
          <w:szCs w:val="28"/>
          <w:lang w:eastAsia="ru-RU"/>
        </w:rPr>
        <w:t xml:space="preserve"> Федерального закона </w:t>
      </w:r>
      <w:r>
        <w:rPr>
          <w:rFonts w:ascii="Times New Roman" w:eastAsia="Times New Roman" w:hAnsi="Times New Roman" w:cs="Times New Roman"/>
          <w:sz w:val="28"/>
          <w:szCs w:val="28"/>
          <w:lang w:eastAsia="ru-RU"/>
        </w:rPr>
        <w:t>№</w:t>
      </w:r>
      <w:r w:rsidRPr="001B2F10">
        <w:rPr>
          <w:rFonts w:ascii="Times New Roman" w:eastAsia="Times New Roman" w:hAnsi="Times New Roman" w:cs="Times New Roman"/>
          <w:sz w:val="28"/>
          <w:szCs w:val="28"/>
          <w:lang w:eastAsia="ru-RU"/>
        </w:rPr>
        <w:t xml:space="preserve"> 210-ФЗ;</w:t>
      </w:r>
    </w:p>
    <w:p w14:paraId="7D6335DC"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14:paraId="62162471"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14:paraId="0680F612" w14:textId="5C37FA60"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возможно в случае, если на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1B2F10">
          <w:rPr>
            <w:rFonts w:ascii="Times New Roman" w:eastAsia="Times New Roman" w:hAnsi="Times New Roman" w:cs="Times New Roman"/>
            <w:sz w:val="28"/>
            <w:szCs w:val="28"/>
            <w:lang w:eastAsia="ru-RU"/>
          </w:rPr>
          <w:t>частью 1.3 статьи 16</w:t>
        </w:r>
      </w:hyperlink>
      <w:r w:rsidRPr="001B2F10">
        <w:rPr>
          <w:rFonts w:ascii="Times New Roman" w:eastAsia="Times New Roman" w:hAnsi="Times New Roman" w:cs="Times New Roman"/>
          <w:sz w:val="28"/>
          <w:szCs w:val="28"/>
          <w:lang w:eastAsia="ru-RU"/>
        </w:rPr>
        <w:t xml:space="preserve"> Федерального закона </w:t>
      </w:r>
      <w:r>
        <w:rPr>
          <w:rFonts w:ascii="Times New Roman" w:eastAsia="Times New Roman" w:hAnsi="Times New Roman" w:cs="Times New Roman"/>
          <w:sz w:val="28"/>
          <w:szCs w:val="28"/>
          <w:lang w:eastAsia="ru-RU"/>
        </w:rPr>
        <w:t>№</w:t>
      </w:r>
      <w:r w:rsidRPr="001B2F10">
        <w:rPr>
          <w:rFonts w:ascii="Times New Roman" w:eastAsia="Times New Roman" w:hAnsi="Times New Roman" w:cs="Times New Roman"/>
          <w:sz w:val="28"/>
          <w:szCs w:val="28"/>
          <w:lang w:eastAsia="ru-RU"/>
        </w:rPr>
        <w:t xml:space="preserve"> 210-ФЗ;</w:t>
      </w:r>
    </w:p>
    <w:p w14:paraId="1C6CBD0D"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129D4B28" w14:textId="4E4BA51D"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отказ Администрации, должностного лица Администрации, организаций, предусмотренных частью 1.1 статьи 16 настоящего Федерального закона, или </w:t>
      </w:r>
      <w:r w:rsidRPr="001B2F10">
        <w:rPr>
          <w:rFonts w:ascii="Times New Roman" w:eastAsia="Times New Roman" w:hAnsi="Times New Roman" w:cs="Times New Roman"/>
          <w:sz w:val="28"/>
          <w:szCs w:val="28"/>
          <w:lang w:eastAsia="ru-RU"/>
        </w:rPr>
        <w:lastRenderedPageBreak/>
        <w:t xml:space="preserve">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определенном </w:t>
      </w:r>
      <w:hyperlink r:id="rId20" w:history="1">
        <w:r w:rsidRPr="001B2F10">
          <w:rPr>
            <w:rFonts w:ascii="Times New Roman" w:eastAsia="Times New Roman" w:hAnsi="Times New Roman" w:cs="Times New Roman"/>
            <w:sz w:val="28"/>
            <w:szCs w:val="28"/>
            <w:lang w:eastAsia="ru-RU"/>
          </w:rPr>
          <w:t>частью 1.3 статьи 16</w:t>
        </w:r>
      </w:hyperlink>
      <w:r w:rsidRPr="001B2F10">
        <w:rPr>
          <w:rFonts w:ascii="Times New Roman" w:eastAsia="Times New Roman" w:hAnsi="Times New Roman" w:cs="Times New Roman"/>
          <w:sz w:val="28"/>
          <w:szCs w:val="28"/>
          <w:lang w:eastAsia="ru-RU"/>
        </w:rPr>
        <w:t xml:space="preserve"> Федерального закона </w:t>
      </w:r>
      <w:r>
        <w:rPr>
          <w:rFonts w:ascii="Times New Roman" w:eastAsia="Times New Roman" w:hAnsi="Times New Roman" w:cs="Times New Roman"/>
          <w:sz w:val="28"/>
          <w:szCs w:val="28"/>
          <w:lang w:eastAsia="ru-RU"/>
        </w:rPr>
        <w:t>№</w:t>
      </w:r>
      <w:r w:rsidRPr="001B2F10">
        <w:rPr>
          <w:rFonts w:ascii="Times New Roman" w:eastAsia="Times New Roman" w:hAnsi="Times New Roman" w:cs="Times New Roman"/>
          <w:sz w:val="28"/>
          <w:szCs w:val="28"/>
          <w:lang w:eastAsia="ru-RU"/>
        </w:rPr>
        <w:t xml:space="preserve"> 210-ФЗ; </w:t>
      </w:r>
    </w:p>
    <w:p w14:paraId="3758F02F" w14:textId="36EDEB92" w:rsidR="001B2F10" w:rsidRPr="001B2F10" w:rsidRDefault="00FD004B"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2F10" w:rsidRPr="001B2F10">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14:paraId="6A030CD2" w14:textId="3CE2A901"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1B2F10">
          <w:rPr>
            <w:rFonts w:ascii="Times New Roman" w:eastAsia="Times New Roman" w:hAnsi="Times New Roman" w:cs="Times New Roman"/>
            <w:color w:val="0000FF"/>
            <w:sz w:val="28"/>
            <w:szCs w:val="28"/>
            <w:lang w:eastAsia="ru-RU"/>
          </w:rPr>
          <w:t>частью 1.3 статьи 16</w:t>
        </w:r>
      </w:hyperlink>
      <w:r w:rsidRPr="001B2F10">
        <w:rPr>
          <w:rFonts w:ascii="Times New Roman" w:eastAsia="Times New Roman" w:hAnsi="Times New Roman" w:cs="Times New Roman"/>
          <w:sz w:val="28"/>
          <w:szCs w:val="28"/>
          <w:lang w:eastAsia="ru-RU"/>
        </w:rPr>
        <w:t xml:space="preserve"> Федерального закона </w:t>
      </w:r>
      <w:r w:rsidR="00FD004B">
        <w:rPr>
          <w:rFonts w:ascii="Times New Roman" w:eastAsia="Times New Roman" w:hAnsi="Times New Roman" w:cs="Times New Roman"/>
          <w:sz w:val="28"/>
          <w:szCs w:val="28"/>
          <w:lang w:eastAsia="ru-RU"/>
        </w:rPr>
        <w:t>№</w:t>
      </w:r>
      <w:r w:rsidRPr="001B2F10">
        <w:rPr>
          <w:rFonts w:ascii="Times New Roman" w:eastAsia="Times New Roman" w:hAnsi="Times New Roman" w:cs="Times New Roman"/>
          <w:sz w:val="28"/>
          <w:szCs w:val="28"/>
          <w:lang w:eastAsia="ru-RU"/>
        </w:rPr>
        <w:t>210-ФЗ;</w:t>
      </w:r>
    </w:p>
    <w:p w14:paraId="120FB4A6" w14:textId="177CD5EA"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22" w:history="1">
        <w:r w:rsidRPr="001B2F10">
          <w:rPr>
            <w:rFonts w:ascii="Times New Roman" w:eastAsia="Times New Roman" w:hAnsi="Times New Roman" w:cs="Times New Roman"/>
            <w:color w:val="0000FF"/>
            <w:sz w:val="28"/>
            <w:szCs w:val="28"/>
            <w:lang w:eastAsia="ru-RU"/>
          </w:rPr>
          <w:t>пунктом 4 части 1 статьи 7</w:t>
        </w:r>
      </w:hyperlink>
      <w:r w:rsidRPr="001B2F10">
        <w:rPr>
          <w:rFonts w:ascii="Times New Roman" w:eastAsia="Times New Roman" w:hAnsi="Times New Roman" w:cs="Times New Roman"/>
          <w:sz w:val="28"/>
          <w:szCs w:val="28"/>
          <w:lang w:eastAsia="ru-RU"/>
        </w:rPr>
        <w:t xml:space="preserve"> Федерального закона № 210-ФЗ. </w:t>
      </w:r>
      <w:r w:rsidR="00FD004B">
        <w:rPr>
          <w:rFonts w:ascii="Times New Roman" w:eastAsia="Times New Roman" w:hAnsi="Times New Roman" w:cs="Times New Roman"/>
          <w:sz w:val="28"/>
          <w:szCs w:val="28"/>
          <w:lang w:eastAsia="ru-RU"/>
        </w:rPr>
        <w:t>Р</w:t>
      </w:r>
      <w:r w:rsidRPr="001B2F10">
        <w:rPr>
          <w:rFonts w:ascii="Times New Roman" w:eastAsia="Times New Roman" w:hAnsi="Times New Roman" w:cs="Times New Roman"/>
          <w:sz w:val="28"/>
          <w:szCs w:val="28"/>
          <w:lang w:eastAsia="ru-RU"/>
        </w:rPr>
        <w:t xml:space="preserve">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1B2F10">
          <w:rPr>
            <w:rFonts w:ascii="Times New Roman" w:eastAsia="Times New Roman" w:hAnsi="Times New Roman" w:cs="Times New Roman"/>
            <w:color w:val="0000FF"/>
            <w:sz w:val="28"/>
            <w:szCs w:val="28"/>
            <w:lang w:eastAsia="ru-RU"/>
          </w:rPr>
          <w:t>частью 1.3 статьи 16</w:t>
        </w:r>
      </w:hyperlink>
      <w:r w:rsidRPr="001B2F10">
        <w:rPr>
          <w:rFonts w:ascii="Times New Roman" w:eastAsia="Times New Roman" w:hAnsi="Times New Roman" w:cs="Times New Roman"/>
          <w:sz w:val="28"/>
          <w:szCs w:val="28"/>
          <w:lang w:eastAsia="ru-RU"/>
        </w:rPr>
        <w:t xml:space="preserve"> Федерального закона № 210-ФЗ.</w:t>
      </w:r>
    </w:p>
    <w:p w14:paraId="7F920E68" w14:textId="77777777" w:rsidR="001B2F10" w:rsidRPr="001B2F10" w:rsidRDefault="001B2F10" w:rsidP="001B2F10">
      <w:pPr>
        <w:autoSpaceDE w:val="0"/>
        <w:autoSpaceDN w:val="0"/>
        <w:adjustRightInd w:val="0"/>
        <w:spacing w:after="0" w:line="240" w:lineRule="auto"/>
        <w:jc w:val="both"/>
        <w:rPr>
          <w:rFonts w:ascii="Times New Roman" w:eastAsia="Calibri" w:hAnsi="Times New Roman" w:cs="Times New Roman"/>
          <w:b/>
          <w:bCs/>
          <w:sz w:val="28"/>
          <w:szCs w:val="28"/>
        </w:rPr>
      </w:pPr>
    </w:p>
    <w:p w14:paraId="213F9E46" w14:textId="77777777" w:rsidR="001B2F10" w:rsidRPr="001B2F10" w:rsidRDefault="001B2F10" w:rsidP="001B2F1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Органы местного самоуправления, организации и уполномоченные</w:t>
      </w:r>
    </w:p>
    <w:p w14:paraId="20A7ABE3" w14:textId="77777777" w:rsidR="001B2F10" w:rsidRPr="001B2F10" w:rsidRDefault="001B2F10" w:rsidP="001B2F1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на рассмотрение жалобы и должностные лица, которым может</w:t>
      </w:r>
    </w:p>
    <w:p w14:paraId="5B79EFBE" w14:textId="77777777" w:rsidR="001B2F10" w:rsidRPr="001B2F10" w:rsidRDefault="001B2F10" w:rsidP="001B2F1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быть направлена жалоба Заявителя в досудебном (внесудебном)</w:t>
      </w:r>
    </w:p>
    <w:p w14:paraId="6FEF226A" w14:textId="77777777" w:rsidR="001B2F10" w:rsidRPr="001B2F10" w:rsidRDefault="001B2F10" w:rsidP="001B2F1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порядке</w:t>
      </w:r>
    </w:p>
    <w:p w14:paraId="440826E8"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7C9696D"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5" w:name="P615"/>
      <w:bookmarkEnd w:id="5"/>
      <w:r w:rsidRPr="001B2F10">
        <w:rPr>
          <w:rFonts w:ascii="Times New Roman" w:eastAsia="Times New Roman" w:hAnsi="Times New Roman" w:cs="Times New Roman"/>
          <w:sz w:val="28"/>
          <w:szCs w:val="28"/>
          <w:lang w:eastAsia="ru-RU"/>
        </w:rPr>
        <w:t xml:space="preserve">       5.3. Жалоба на решения и действия (бездействие) Администрации, ее специалистов подается главе Администрации.</w:t>
      </w:r>
    </w:p>
    <w:p w14:paraId="54DE3797"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Жалоба на решения и действия (бездействие) директора МКУ «Городская казна» г. Стерлитамак подается главе Администрации. </w:t>
      </w:r>
    </w:p>
    <w:p w14:paraId="1307C3BA" w14:textId="1BEC786A" w:rsidR="001B2F10" w:rsidRPr="001B2F10" w:rsidRDefault="001B2F10" w:rsidP="00FD00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Жалоба на решения и действия (бездействие) специалистов МКУ «Городская казна» г. Стерлитамак подается директору МКУ «Городская казна» г. Стерлитамак.</w:t>
      </w:r>
    </w:p>
    <w:p w14:paraId="2BEC6926" w14:textId="61D6E194" w:rsidR="001B2F10" w:rsidRPr="001B2F10" w:rsidRDefault="00FD004B"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2F10" w:rsidRPr="001B2F10">
        <w:rPr>
          <w:rFonts w:ascii="Times New Roman" w:eastAsia="Times New Roman" w:hAnsi="Times New Roman" w:cs="Times New Roman"/>
          <w:sz w:val="28"/>
          <w:szCs w:val="28"/>
          <w:lang w:eastAsia="ru-RU"/>
        </w:rPr>
        <w:t>Жалобы на решения и действия (бездействие) работников привлекаемых организаций подаются руководителям этих организаций.</w:t>
      </w:r>
    </w:p>
    <w:p w14:paraId="278AA196" w14:textId="0B98D83D"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В Администрации, МКУ «Городская казна» г. Стерлитамак, привлекаемой организации определяются уполномоченные на рассмотрение жалоб должностные лица.</w:t>
      </w:r>
    </w:p>
    <w:p w14:paraId="0C65B59C"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4F4EB67" w14:textId="77777777" w:rsidR="001B2F10" w:rsidRPr="001B2F10" w:rsidRDefault="001B2F10" w:rsidP="001B2F1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Порядок подачи и рассмотрения жалобы</w:t>
      </w:r>
    </w:p>
    <w:p w14:paraId="32F79E11"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077CF3C" w14:textId="4BB0D049"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6" w:name="P625"/>
      <w:bookmarkEnd w:id="6"/>
      <w:r w:rsidRPr="001B2F10">
        <w:rPr>
          <w:rFonts w:ascii="Times New Roman" w:eastAsia="Times New Roman" w:hAnsi="Times New Roman" w:cs="Times New Roman"/>
          <w:sz w:val="28"/>
          <w:szCs w:val="28"/>
          <w:lang w:eastAsia="ru-RU"/>
        </w:rPr>
        <w:t xml:space="preserve">        5.4. Жалоба на решения и действия (бездействие) Администрации, должностного лица Администрации, муниципального служащего, руководителя и специалиста МКУ «Городская казна» г. Стерлитамак  подается в письменной форме на бумажном носителе, в электронной форме в том числе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00FD004B">
        <w:rPr>
          <w:rFonts w:ascii="Times New Roman" w:eastAsia="Times New Roman" w:hAnsi="Times New Roman" w:cs="Times New Roman"/>
          <w:sz w:val="28"/>
          <w:szCs w:val="28"/>
          <w:lang w:eastAsia="ru-RU"/>
        </w:rPr>
        <w:t xml:space="preserve">ЕПГУ, </w:t>
      </w:r>
      <w:r w:rsidRPr="001B2F10">
        <w:rPr>
          <w:rFonts w:ascii="Times New Roman" w:eastAsia="Times New Roman" w:hAnsi="Times New Roman" w:cs="Times New Roman"/>
          <w:sz w:val="28"/>
          <w:szCs w:val="28"/>
          <w:lang w:eastAsia="ru-RU"/>
        </w:rPr>
        <w:t>РПГУ, а также при личном приеме Заявителя.</w:t>
      </w:r>
    </w:p>
    <w:p w14:paraId="6F562190" w14:textId="766BDD0B"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Жалоба на решения и действия (бездействие) подается в письменной форме на бумажном носителе, в том числе по почте, с использованием информационно-телекоммуникационной сети "Интернет", официального сайта</w:t>
      </w:r>
      <w:r w:rsidR="00A715C2">
        <w:rPr>
          <w:rFonts w:ascii="Times New Roman" w:eastAsia="Times New Roman" w:hAnsi="Times New Roman" w:cs="Times New Roman"/>
          <w:sz w:val="28"/>
          <w:szCs w:val="28"/>
          <w:lang w:eastAsia="ru-RU"/>
        </w:rPr>
        <w:t xml:space="preserve">, ЕПГУ, </w:t>
      </w:r>
      <w:r w:rsidRPr="001B2F10">
        <w:rPr>
          <w:rFonts w:ascii="Times New Roman" w:eastAsia="Times New Roman" w:hAnsi="Times New Roman" w:cs="Times New Roman"/>
          <w:sz w:val="28"/>
          <w:szCs w:val="28"/>
          <w:lang w:eastAsia="ru-RU"/>
        </w:rPr>
        <w:t>РПГУ, а также при личном приеме Заявителя.</w:t>
      </w:r>
    </w:p>
    <w:p w14:paraId="56527950" w14:textId="557B55A4"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A715C2">
        <w:rPr>
          <w:rFonts w:ascii="Times New Roman" w:eastAsia="Times New Roman" w:hAnsi="Times New Roman" w:cs="Times New Roman"/>
          <w:sz w:val="28"/>
          <w:szCs w:val="28"/>
          <w:lang w:eastAsia="ru-RU"/>
        </w:rPr>
        <w:t xml:space="preserve">ЕПГУ, </w:t>
      </w:r>
      <w:r w:rsidRPr="001B2F10">
        <w:rPr>
          <w:rFonts w:ascii="Times New Roman" w:eastAsia="Times New Roman" w:hAnsi="Times New Roman" w:cs="Times New Roman"/>
          <w:sz w:val="28"/>
          <w:szCs w:val="28"/>
          <w:lang w:eastAsia="ru-RU"/>
        </w:rPr>
        <w:t>РПГУ, а также может быть принята при личном приеме заявителя.</w:t>
      </w:r>
    </w:p>
    <w:p w14:paraId="3504D066"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Жалоба должна содержать:</w:t>
      </w:r>
    </w:p>
    <w:p w14:paraId="14BBA6D5" w14:textId="1DA2433A"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решения и действия (бездействие) которых обжалуются;</w:t>
      </w:r>
    </w:p>
    <w:p w14:paraId="7DFC01AE"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7D97B47" w14:textId="2B2F8072"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w:t>
      </w:r>
    </w:p>
    <w:p w14:paraId="7D5B316D" w14:textId="60A35DA1"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Заявителем могут быть представлены документы (при наличии), подтверждающие доводы Заявителя, либо их копии.</w:t>
      </w:r>
    </w:p>
    <w:p w14:paraId="2E840C3F"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r w:rsidRPr="001B2F10">
        <w:rPr>
          <w:rFonts w:ascii="Times New Roman" w:eastAsia="Times New Roman" w:hAnsi="Times New Roman" w:cs="Times New Roman"/>
          <w:sz w:val="28"/>
          <w:szCs w:val="28"/>
          <w:lang w:eastAsia="ru-RU"/>
        </w:rPr>
        <w:lastRenderedPageBreak/>
        <w:t>представлена:</w:t>
      </w:r>
    </w:p>
    <w:p w14:paraId="1AD6AB39"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а) оформленная в соответствии с законодательством Российской Федерации доверенность (для физических лиц);</w:t>
      </w:r>
    </w:p>
    <w:p w14:paraId="3873777C"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40BB985A"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7D09965"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5.5. Прием жалоб в письменной форме осуществляется:</w:t>
      </w:r>
    </w:p>
    <w:p w14:paraId="1899BCB1"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5.5.1. Администрацией, МКУ «Городская казна» г. Стерлитамак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5CE895A9"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Время приема жалоб должно совпадать со временем предоставления муниципальной услуги.</w:t>
      </w:r>
    </w:p>
    <w:p w14:paraId="61C2598C"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Жалоба в письменной форме может быть также направлена по почте.</w:t>
      </w:r>
    </w:p>
    <w:p w14:paraId="77F231F0"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498EF164" w14:textId="10F918D1"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5.5.2. При поступлении жалобы на решения и (или) действия (бездействия) Администрации, МКУ «Городская казна» г. Стерлитамак, их должностных лиц и специалистов, обеспечивают ее передачу в порядке и сроки, которые установлены соглашением о взаимодействии, но не позднее следующего рабочего дня со дня поступления жалобы.</w:t>
      </w:r>
    </w:p>
    <w:p w14:paraId="0BCF5A67"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При этом срок рассмотрения жалобы исчисляется со дня регистрации жалобы в Администрации, МКУ «Городская казна» г. Стерлитамак.</w:t>
      </w:r>
    </w:p>
    <w:p w14:paraId="2CCBE96D"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5.6. В электронном виде жалоба может быть подана Заявителем посредством:</w:t>
      </w:r>
    </w:p>
    <w:p w14:paraId="25C6C36E"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5.6.1. Официального сайта Администрации (www.sterlitamakadm.ru) в сети Интернет.</w:t>
      </w:r>
    </w:p>
    <w:p w14:paraId="55441BB7" w14:textId="33EE25A2"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5.6.2. </w:t>
      </w:r>
      <w:r w:rsidR="00A715C2">
        <w:rPr>
          <w:rFonts w:ascii="Times New Roman" w:eastAsia="Times New Roman" w:hAnsi="Times New Roman" w:cs="Times New Roman"/>
          <w:sz w:val="28"/>
          <w:szCs w:val="28"/>
          <w:lang w:eastAsia="ru-RU"/>
        </w:rPr>
        <w:t xml:space="preserve">ЕПГУ, </w:t>
      </w:r>
      <w:r w:rsidRPr="001B2F10">
        <w:rPr>
          <w:rFonts w:ascii="Times New Roman" w:eastAsia="Times New Roman" w:hAnsi="Times New Roman" w:cs="Times New Roman"/>
          <w:sz w:val="28"/>
          <w:szCs w:val="28"/>
          <w:lang w:eastAsia="ru-RU"/>
        </w:rPr>
        <w:t>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14:paraId="30E823A2"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При подаче жалобы в электронном виде документы, указанные в </w:t>
      </w:r>
      <w:hyperlink w:anchor="P625" w:history="1">
        <w:r w:rsidRPr="001B2F10">
          <w:rPr>
            <w:rFonts w:ascii="Times New Roman" w:eastAsia="Times New Roman" w:hAnsi="Times New Roman" w:cs="Times New Roman"/>
            <w:color w:val="0000FF"/>
            <w:sz w:val="28"/>
            <w:szCs w:val="28"/>
            <w:lang w:eastAsia="ru-RU"/>
          </w:rPr>
          <w:t>пункте 5.4</w:t>
        </w:r>
      </w:hyperlink>
      <w:r w:rsidRPr="001B2F10">
        <w:rPr>
          <w:rFonts w:ascii="Times New Roman" w:eastAsia="Times New Roman" w:hAnsi="Times New Roman" w:cs="Times New Roman"/>
          <w:sz w:val="28"/>
          <w:szCs w:val="28"/>
          <w:lang w:eastAsia="ru-RU"/>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54ABC3C2" w14:textId="52267EE2"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lastRenderedPageBreak/>
        <w:t xml:space="preserve">        В случае, если в компетенцию Администрации, МКУ «Городская казна» г. Стерлитамак, не входит принятие решения по поданной Заявителем жалобе, в течение трех рабочих дней со дня ее регистрации Администрации, МКУ «Городская казна» г. Стерлитамак направляет жалобу в уполномоченный на ее рассмотрение орган и в письменной форме информирует Заявителя о перенаправлении жалобы.</w:t>
      </w:r>
    </w:p>
    <w:p w14:paraId="5C81D55F"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BE38CED" w14:textId="77777777" w:rsidR="001B2F10" w:rsidRPr="001B2F10" w:rsidRDefault="001B2F10" w:rsidP="001B2F1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Сроки рассмотрения жалобы</w:t>
      </w:r>
    </w:p>
    <w:p w14:paraId="63A2641F"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7E7D532" w14:textId="29DE856F"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5.7. Жалоба, поступившая в Администрацию, МКУ «Городская казна» г. Стерлитамак, подлежит рассмотрению в течение пятнадцати рабочих дней со дня ее регистрации.</w:t>
      </w:r>
    </w:p>
    <w:p w14:paraId="43EADA7F" w14:textId="437FCAE5" w:rsidR="001B2F10" w:rsidRPr="001B2F10" w:rsidRDefault="00A715C2"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2F10" w:rsidRPr="001B2F10">
        <w:rPr>
          <w:rFonts w:ascii="Times New Roman" w:eastAsia="Times New Roman" w:hAnsi="Times New Roman" w:cs="Times New Roman"/>
          <w:sz w:val="28"/>
          <w:szCs w:val="28"/>
          <w:lang w:eastAsia="ru-RU"/>
        </w:rPr>
        <w:t>В случае обжалования отказа Администрации,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23CD133A"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D6770CA" w14:textId="77777777" w:rsidR="001B2F10" w:rsidRPr="001B2F10" w:rsidRDefault="001B2F10" w:rsidP="001B2F1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14:paraId="545EAB41" w14:textId="77777777" w:rsidR="001B2F10" w:rsidRPr="001B2F10" w:rsidRDefault="001B2F10" w:rsidP="001B2F1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Перечень оснований для приостановления рассмотрения жалобы</w:t>
      </w:r>
    </w:p>
    <w:p w14:paraId="4EDCCD74" w14:textId="77777777" w:rsidR="001B2F10" w:rsidRPr="001B2F10" w:rsidRDefault="001B2F10" w:rsidP="001B2F1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в случае, если возможность приостановления предусмотрена</w:t>
      </w:r>
    </w:p>
    <w:p w14:paraId="07C2CA1D" w14:textId="77777777" w:rsidR="001B2F10" w:rsidRPr="001B2F10" w:rsidRDefault="001B2F10" w:rsidP="001B2F1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законодательством Российской Федерации</w:t>
      </w:r>
    </w:p>
    <w:p w14:paraId="56D06E62"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5279A1E"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5.8. Оснований для приостановления рассмотрения жалобы не имеется.</w:t>
      </w:r>
    </w:p>
    <w:p w14:paraId="2B5035AF"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F284AAC" w14:textId="77777777" w:rsidR="001B2F10" w:rsidRPr="001B2F10" w:rsidRDefault="001B2F10" w:rsidP="001B2F1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Результат рассмотрения жалобы</w:t>
      </w:r>
    </w:p>
    <w:p w14:paraId="07C588FF"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0255051" w14:textId="18977A73"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7" w:name="P662"/>
      <w:bookmarkEnd w:id="7"/>
      <w:r w:rsidRPr="001B2F10">
        <w:rPr>
          <w:rFonts w:ascii="Times New Roman" w:eastAsia="Times New Roman" w:hAnsi="Times New Roman" w:cs="Times New Roman"/>
          <w:sz w:val="28"/>
          <w:szCs w:val="28"/>
          <w:lang w:eastAsia="ru-RU"/>
        </w:rPr>
        <w:t xml:space="preserve">         5.9. По результатам рассмотрения жалобы должностным лицом Администрации, МКУ «Городская казна» г. Стерлитамак, наделенным полномочиями по рассмотрению жалоб, принимается одно из следующих решений:</w:t>
      </w:r>
    </w:p>
    <w:p w14:paraId="7286F74F"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3ECA8145"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в удовлетворении жалобы отказывается.</w:t>
      </w:r>
    </w:p>
    <w:p w14:paraId="79CDF95F" w14:textId="06415DA8"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При удовлетворении жалобы Администрация, МКУ «Городская казна» г. Стерлитамак,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14:paraId="6DE4B263" w14:textId="1CF486D4" w:rsidR="001B2F10" w:rsidRPr="001B2F10" w:rsidRDefault="00A715C2"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2F10" w:rsidRPr="001B2F10">
        <w:rPr>
          <w:rFonts w:ascii="Times New Roman" w:eastAsia="Times New Roman" w:hAnsi="Times New Roman" w:cs="Times New Roman"/>
          <w:sz w:val="28"/>
          <w:szCs w:val="28"/>
          <w:lang w:eastAsia="ru-RU"/>
        </w:rPr>
        <w:t xml:space="preserve">Администрации, МКУ «Городская казна» г. Стерлитамак, отказывает в </w:t>
      </w:r>
      <w:r w:rsidR="001B2F10" w:rsidRPr="001B2F10">
        <w:rPr>
          <w:rFonts w:ascii="Times New Roman" w:eastAsia="Times New Roman" w:hAnsi="Times New Roman" w:cs="Times New Roman"/>
          <w:sz w:val="28"/>
          <w:szCs w:val="28"/>
          <w:lang w:eastAsia="ru-RU"/>
        </w:rPr>
        <w:lastRenderedPageBreak/>
        <w:t>удовлетворении жалобы в следующих случаях:</w:t>
      </w:r>
    </w:p>
    <w:p w14:paraId="799C69FC"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а) наличие вступившего в законную силу решения суда, арбитражного суда по жалобе о том же предмете и по тем же основаниям;</w:t>
      </w:r>
    </w:p>
    <w:p w14:paraId="009AE9A7"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б) подача жалобы лицом, полномочия которого не подтверждены в порядке, установленном законодательством Российской Федерации;</w:t>
      </w:r>
    </w:p>
    <w:p w14:paraId="52025DF2"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в) наличие решения по жалобе, принятого ранее в отношении того же Заявителя и по тому же предмету жалобы.</w:t>
      </w:r>
    </w:p>
    <w:p w14:paraId="3FDAE22F" w14:textId="6318034B" w:rsidR="001B2F10" w:rsidRPr="001B2F10" w:rsidRDefault="00A715C2"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2F10" w:rsidRPr="001B2F10">
        <w:rPr>
          <w:rFonts w:ascii="Times New Roman" w:eastAsia="Times New Roman" w:hAnsi="Times New Roman" w:cs="Times New Roman"/>
          <w:sz w:val="28"/>
          <w:szCs w:val="28"/>
          <w:lang w:eastAsia="ru-RU"/>
        </w:rPr>
        <w:t>Администрация, МКУ «Городская казна» г. Стерлитамак, вправе оставить жалобу без ответа по существу поставленных в ней вопросов в следующих случаях:</w:t>
      </w:r>
    </w:p>
    <w:p w14:paraId="4B23FF23" w14:textId="525A167B" w:rsidR="001B2F10" w:rsidRPr="001B2F10" w:rsidRDefault="00A715C2"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2F10" w:rsidRPr="001B2F10">
        <w:rPr>
          <w:rFonts w:ascii="Times New Roman" w:eastAsia="Times New Roman" w:hAnsi="Times New Roman" w:cs="Times New Roman"/>
          <w:sz w:val="28"/>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14:paraId="3EFFC84B" w14:textId="105FA71D" w:rsidR="001B2F10" w:rsidRPr="001B2F10" w:rsidRDefault="00A715C2"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2F10" w:rsidRPr="001B2F10">
        <w:rPr>
          <w:rFonts w:ascii="Times New Roman" w:eastAsia="Times New Roman" w:hAnsi="Times New Roman" w:cs="Times New Roman"/>
          <w:sz w:val="28"/>
          <w:szCs w:val="28"/>
          <w:lang w:eastAsia="ru-RU"/>
        </w:rPr>
        <w:t xml:space="preserve">отсутствие возможности прочитать какую-либо часть текста жалобы, фамилию, имя, отчество (последнее - при наличии) и (или) почтовый адрес </w:t>
      </w:r>
      <w:r>
        <w:rPr>
          <w:rFonts w:ascii="Times New Roman" w:eastAsia="Times New Roman" w:hAnsi="Times New Roman" w:cs="Times New Roman"/>
          <w:sz w:val="28"/>
          <w:szCs w:val="28"/>
          <w:lang w:eastAsia="ru-RU"/>
        </w:rPr>
        <w:t xml:space="preserve">      </w:t>
      </w:r>
      <w:r w:rsidR="001B2F10" w:rsidRPr="001B2F10">
        <w:rPr>
          <w:rFonts w:ascii="Times New Roman" w:eastAsia="Times New Roman" w:hAnsi="Times New Roman" w:cs="Times New Roman"/>
          <w:sz w:val="28"/>
          <w:szCs w:val="28"/>
          <w:lang w:eastAsia="ru-RU"/>
        </w:rPr>
        <w:t>Заявителя, указанные в жалобе;</w:t>
      </w:r>
    </w:p>
    <w:p w14:paraId="75B3B245" w14:textId="41EEFB32" w:rsidR="001B2F10" w:rsidRPr="001B2F10" w:rsidRDefault="00A715C2"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2F10" w:rsidRPr="001B2F10">
        <w:rPr>
          <w:rFonts w:ascii="Times New Roman" w:eastAsia="Times New Roman" w:hAnsi="Times New Roman" w:cs="Times New Roman"/>
          <w:sz w:val="28"/>
          <w:szCs w:val="28"/>
          <w:lang w:eastAsia="ru-RU"/>
        </w:rPr>
        <w:t>текст письменного обращения не позволяет определить суть предложения, заявления или жалобы.</w:t>
      </w:r>
    </w:p>
    <w:p w14:paraId="09CAF6C8"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A6A17EB" w14:textId="77777777" w:rsidR="001B2F10" w:rsidRPr="001B2F10" w:rsidRDefault="001B2F10" w:rsidP="001B2F1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Порядок информирования Заявителя о результатах</w:t>
      </w:r>
    </w:p>
    <w:p w14:paraId="6324743A" w14:textId="77777777" w:rsidR="001B2F10" w:rsidRPr="001B2F10" w:rsidRDefault="001B2F10" w:rsidP="001B2F1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рассмотрения жалобы</w:t>
      </w:r>
    </w:p>
    <w:p w14:paraId="088BB774"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309A392"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5.10. Не позднее дня, следующего за днем принятия решения, указанного в </w:t>
      </w:r>
      <w:hyperlink w:anchor="P662" w:history="1">
        <w:r w:rsidRPr="001B2F10">
          <w:rPr>
            <w:rFonts w:ascii="Times New Roman" w:eastAsia="Times New Roman" w:hAnsi="Times New Roman" w:cs="Times New Roman"/>
            <w:sz w:val="28"/>
            <w:szCs w:val="28"/>
            <w:lang w:eastAsia="ru-RU"/>
          </w:rPr>
          <w:t>пункте 5.9</w:t>
        </w:r>
      </w:hyperlink>
      <w:r w:rsidRPr="001B2F10">
        <w:rPr>
          <w:rFonts w:ascii="Times New Roman" w:eastAsia="Times New Roman" w:hAnsi="Times New Roman" w:cs="Times New Roman"/>
          <w:sz w:val="28"/>
          <w:szCs w:val="28"/>
          <w:lang w:eastAsia="ru-RU"/>
        </w:rPr>
        <w:t xml:space="preserve">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14:paraId="53D50E5A"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8" w:name="P679"/>
      <w:bookmarkEnd w:id="8"/>
      <w:r w:rsidRPr="001B2F10">
        <w:rPr>
          <w:rFonts w:ascii="Times New Roman" w:eastAsia="Times New Roman" w:hAnsi="Times New Roman" w:cs="Times New Roman"/>
          <w:sz w:val="28"/>
          <w:szCs w:val="28"/>
          <w:lang w:eastAsia="ru-RU"/>
        </w:rPr>
        <w:t xml:space="preserve">         5.11. В ответе по результатам рассмотрения жалобы указываются:</w:t>
      </w:r>
    </w:p>
    <w:p w14:paraId="2F946558" w14:textId="082779D2"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наименование Администрации, МКУ «Городская казна» г. Стерлитамак, рассмотревшего жалобу, должность, фамилия, имя, отчество (последнее - при наличии) его должностного лица, принявшего решение по жалобе;</w:t>
      </w:r>
    </w:p>
    <w:p w14:paraId="6B00A1DB"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14:paraId="124E33F1"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фамилия, имя, отчество (последнее - при наличии) или наименование Заявителя;</w:t>
      </w:r>
    </w:p>
    <w:p w14:paraId="5D2B4EE2"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основания для принятия решения по жалобе;</w:t>
      </w:r>
    </w:p>
    <w:p w14:paraId="617E25FE"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принятое по жалобе решение;</w:t>
      </w:r>
    </w:p>
    <w:p w14:paraId="3F845EB6"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54323300"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сведения о порядке обжалования принятого по жалобе решения.</w:t>
      </w:r>
    </w:p>
    <w:p w14:paraId="24DB5A66" w14:textId="6DC78301"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5.12. В случае признания жалобы подлежащей удовлетворению в ответе Заявителю, указанном в </w:t>
      </w:r>
      <w:hyperlink w:anchor="P679" w:history="1">
        <w:r w:rsidRPr="001B2F10">
          <w:rPr>
            <w:rFonts w:ascii="Times New Roman" w:eastAsia="Times New Roman" w:hAnsi="Times New Roman" w:cs="Times New Roman"/>
            <w:sz w:val="28"/>
            <w:szCs w:val="28"/>
            <w:lang w:eastAsia="ru-RU"/>
          </w:rPr>
          <w:t>пункте 5.1</w:t>
        </w:r>
      </w:hyperlink>
      <w:r w:rsidRPr="001B2F10">
        <w:rPr>
          <w:rFonts w:ascii="Times New Roman" w:eastAsia="Times New Roman" w:hAnsi="Times New Roman" w:cs="Times New Roman"/>
          <w:sz w:val="28"/>
          <w:szCs w:val="28"/>
          <w:lang w:eastAsia="ru-RU"/>
        </w:rPr>
        <w:t xml:space="preserve">0 Административного регламента, дается информация о действиях, осуществляемых Администрацией, МКУ «Городская казна» г. Стерлитамак, предусмотренной </w:t>
      </w:r>
      <w:hyperlink r:id="rId24" w:history="1">
        <w:r w:rsidRPr="001B2F10">
          <w:rPr>
            <w:rFonts w:ascii="Times New Roman" w:eastAsia="Times New Roman" w:hAnsi="Times New Roman" w:cs="Times New Roman"/>
            <w:color w:val="0000FF"/>
            <w:sz w:val="28"/>
            <w:szCs w:val="28"/>
            <w:lang w:eastAsia="ru-RU"/>
          </w:rPr>
          <w:t>частью 1.1 статьи 16</w:t>
        </w:r>
      </w:hyperlink>
      <w:r w:rsidRPr="001B2F10">
        <w:rPr>
          <w:rFonts w:ascii="Times New Roman" w:eastAsia="Times New Roman" w:hAnsi="Times New Roman" w:cs="Times New Roman"/>
          <w:sz w:val="28"/>
          <w:szCs w:val="28"/>
          <w:lang w:eastAsia="ru-RU"/>
        </w:rPr>
        <w:t xml:space="preserve"> </w:t>
      </w:r>
      <w:r w:rsidRPr="001B2F10">
        <w:rPr>
          <w:rFonts w:ascii="Times New Roman" w:eastAsia="Times New Roman" w:hAnsi="Times New Roman" w:cs="Times New Roman"/>
          <w:sz w:val="28"/>
          <w:szCs w:val="28"/>
          <w:lang w:eastAsia="ru-RU"/>
        </w:rPr>
        <w:lastRenderedPageBreak/>
        <w:t xml:space="preserve">Федерального закона </w:t>
      </w:r>
      <w:r w:rsidR="00A715C2">
        <w:rPr>
          <w:rFonts w:ascii="Times New Roman" w:eastAsia="Times New Roman" w:hAnsi="Times New Roman" w:cs="Times New Roman"/>
          <w:sz w:val="28"/>
          <w:szCs w:val="28"/>
          <w:lang w:eastAsia="ru-RU"/>
        </w:rPr>
        <w:t>№</w:t>
      </w:r>
      <w:r w:rsidRPr="001B2F10">
        <w:rPr>
          <w:rFonts w:ascii="Times New Roman" w:eastAsia="Times New Roman" w:hAnsi="Times New Roman" w:cs="Times New Roman"/>
          <w:sz w:val="28"/>
          <w:szCs w:val="28"/>
          <w:lang w:eastAsia="ru-RU"/>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E27B4E7"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5.13. В случае признания жалобы не подлежащей удовлетворению в ответе Заявителю, указанном в </w:t>
      </w:r>
      <w:hyperlink w:anchor="P679" w:history="1">
        <w:r w:rsidRPr="001B2F10">
          <w:rPr>
            <w:rFonts w:ascii="Times New Roman" w:eastAsia="Times New Roman" w:hAnsi="Times New Roman" w:cs="Times New Roman"/>
            <w:sz w:val="28"/>
            <w:szCs w:val="28"/>
            <w:lang w:eastAsia="ru-RU"/>
          </w:rPr>
          <w:t>пункте 5.1</w:t>
        </w:r>
      </w:hyperlink>
      <w:r w:rsidRPr="001B2F10">
        <w:rPr>
          <w:rFonts w:ascii="Times New Roman" w:eastAsia="Times New Roman" w:hAnsi="Times New Roman" w:cs="Times New Roman"/>
          <w:sz w:val="28"/>
          <w:szCs w:val="28"/>
          <w:lang w:eastAsia="ru-RU"/>
        </w:rPr>
        <w:t>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2453BE16" w14:textId="19F9BC72"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МКУ «Городская казна» г. Стерлитамак, наделенное полномочиями по рассмотрению жалоб в соответствии с </w:t>
      </w:r>
      <w:hyperlink w:anchor="P615" w:history="1">
        <w:r w:rsidRPr="001B2F10">
          <w:rPr>
            <w:rFonts w:ascii="Times New Roman" w:eastAsia="Times New Roman" w:hAnsi="Times New Roman" w:cs="Times New Roman"/>
            <w:color w:val="0000FF"/>
            <w:sz w:val="28"/>
            <w:szCs w:val="28"/>
            <w:lang w:eastAsia="ru-RU"/>
          </w:rPr>
          <w:t>пунктом 5.3</w:t>
        </w:r>
      </w:hyperlink>
      <w:r w:rsidRPr="001B2F10">
        <w:rPr>
          <w:rFonts w:ascii="Times New Roman" w:eastAsia="Times New Roman" w:hAnsi="Times New Roman" w:cs="Times New Roman"/>
          <w:sz w:val="28"/>
          <w:szCs w:val="28"/>
          <w:lang w:eastAsia="ru-RU"/>
        </w:rPr>
        <w:t xml:space="preserve"> Административного регламента, незамедлительно направляет имеющиеся материалы в органы прокуратуры.</w:t>
      </w:r>
    </w:p>
    <w:p w14:paraId="3BB0265D"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5.15. Положения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5" w:history="1">
        <w:r w:rsidRPr="001B2F10">
          <w:rPr>
            <w:rFonts w:ascii="Times New Roman" w:eastAsia="Times New Roman" w:hAnsi="Times New Roman" w:cs="Times New Roman"/>
            <w:color w:val="0000FF"/>
            <w:sz w:val="28"/>
            <w:szCs w:val="28"/>
            <w:lang w:eastAsia="ru-RU"/>
          </w:rPr>
          <w:t>законом</w:t>
        </w:r>
      </w:hyperlink>
      <w:r w:rsidRPr="001B2F10">
        <w:rPr>
          <w:rFonts w:ascii="Times New Roman" w:eastAsia="Times New Roman" w:hAnsi="Times New Roman" w:cs="Times New Roman"/>
          <w:sz w:val="28"/>
          <w:szCs w:val="28"/>
          <w:lang w:eastAsia="ru-RU"/>
        </w:rPr>
        <w:t xml:space="preserve"> № 59-ФЗ.</w:t>
      </w:r>
    </w:p>
    <w:p w14:paraId="6FBC857D"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E5A0618" w14:textId="77777777" w:rsidR="001B2F10" w:rsidRPr="001B2F10" w:rsidRDefault="001B2F10" w:rsidP="001B2F1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Порядок обжалования решения по жалобе</w:t>
      </w:r>
    </w:p>
    <w:p w14:paraId="4EA89FF5"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60D60A8"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5.16. Заявители имеют право на обжалование неправомерных решений, действий (бездействия) должностных лиц в судебном порядке.</w:t>
      </w:r>
    </w:p>
    <w:p w14:paraId="3A41E107"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C6294C6" w14:textId="77777777" w:rsidR="001B2F10" w:rsidRPr="001B2F10" w:rsidRDefault="001B2F10" w:rsidP="001B2F1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Право Заявителя на получение информации и документов,</w:t>
      </w:r>
    </w:p>
    <w:p w14:paraId="3CF2317E" w14:textId="77777777" w:rsidR="001B2F10" w:rsidRPr="001B2F10" w:rsidRDefault="001B2F10" w:rsidP="001B2F1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необходимых для обоснования и рассмотрения жалобы</w:t>
      </w:r>
    </w:p>
    <w:p w14:paraId="32618624"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263E4F9"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5.17. Заявитель имеет право на получение информации и документов для обоснования и рассмотрения жалобы.</w:t>
      </w:r>
    </w:p>
    <w:p w14:paraId="2D5412C1" w14:textId="1CBF174A"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Должностные лица Администрации, МКУ «Городская казна» г. Стерлитамак, обязаны:</w:t>
      </w:r>
    </w:p>
    <w:p w14:paraId="0D6037FB"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обеспечить Заявителя информацией, непосредственно затрагивающей права и законные интересы, если иное не предусмотрено законом;</w:t>
      </w:r>
    </w:p>
    <w:p w14:paraId="3F503EB2"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обеспечить объективное, всестороннее и своевременное рассмотрение жалобы;</w:t>
      </w:r>
    </w:p>
    <w:p w14:paraId="04821A72"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w:anchor="P708" w:history="1">
        <w:r w:rsidRPr="001B2F10">
          <w:rPr>
            <w:rFonts w:ascii="Times New Roman" w:eastAsia="Times New Roman" w:hAnsi="Times New Roman" w:cs="Times New Roman"/>
            <w:color w:val="0000FF"/>
            <w:sz w:val="28"/>
            <w:szCs w:val="28"/>
            <w:lang w:eastAsia="ru-RU"/>
          </w:rPr>
          <w:t>пункте 5.18</w:t>
        </w:r>
      </w:hyperlink>
      <w:r w:rsidRPr="001B2F10">
        <w:rPr>
          <w:rFonts w:ascii="Times New Roman" w:eastAsia="Times New Roman" w:hAnsi="Times New Roman" w:cs="Times New Roman"/>
          <w:sz w:val="28"/>
          <w:szCs w:val="28"/>
          <w:lang w:eastAsia="ru-RU"/>
        </w:rPr>
        <w:t xml:space="preserve"> Административного регламента.</w:t>
      </w:r>
    </w:p>
    <w:p w14:paraId="0E3D2A7C"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B938AD2" w14:textId="77777777" w:rsidR="001B2F10" w:rsidRPr="001B2F10" w:rsidRDefault="001B2F10" w:rsidP="001B2F1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Способы информирования Заявителей о порядке</w:t>
      </w:r>
    </w:p>
    <w:p w14:paraId="464187D6" w14:textId="77777777" w:rsidR="001B2F10" w:rsidRPr="001B2F10" w:rsidRDefault="001B2F10" w:rsidP="001B2F1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подачи и рассмотрения жалобы</w:t>
      </w:r>
    </w:p>
    <w:p w14:paraId="5B04E5A5"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5EAE107" w14:textId="69ED3C5C"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9" w:name="P708"/>
      <w:bookmarkEnd w:id="9"/>
      <w:r w:rsidRPr="001B2F10">
        <w:rPr>
          <w:rFonts w:ascii="Times New Roman" w:eastAsia="Times New Roman" w:hAnsi="Times New Roman" w:cs="Times New Roman"/>
          <w:sz w:val="28"/>
          <w:szCs w:val="28"/>
          <w:lang w:eastAsia="ru-RU"/>
        </w:rPr>
        <w:t xml:space="preserve">         5.18. Администрация, МКУ «Городская казна» г. Стерлитамак, </w:t>
      </w:r>
      <w:r w:rsidRPr="001B2F10">
        <w:rPr>
          <w:rFonts w:ascii="Times New Roman" w:eastAsia="Times New Roman" w:hAnsi="Times New Roman" w:cs="Times New Roman"/>
          <w:sz w:val="28"/>
          <w:szCs w:val="28"/>
          <w:lang w:eastAsia="ru-RU"/>
        </w:rPr>
        <w:lastRenderedPageBreak/>
        <w:t>обеспечивают:</w:t>
      </w:r>
    </w:p>
    <w:p w14:paraId="7EC7AD92" w14:textId="77777777"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оснащение мест приема жалоб;</w:t>
      </w:r>
    </w:p>
    <w:p w14:paraId="4D5AA6AF" w14:textId="78536530" w:rsidR="001B2F10" w:rsidRPr="001B2F10" w:rsidRDefault="001B2F10" w:rsidP="001B2F1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информирование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посредством размещения информации на стендах в местах предоставления муниципальных услуг, на их официальных сайтах и на </w:t>
      </w:r>
      <w:r w:rsidR="00A715C2">
        <w:rPr>
          <w:rFonts w:ascii="Times New Roman" w:eastAsia="Times New Roman" w:hAnsi="Times New Roman" w:cs="Times New Roman"/>
          <w:sz w:val="28"/>
          <w:szCs w:val="28"/>
          <w:lang w:eastAsia="ru-RU"/>
        </w:rPr>
        <w:t xml:space="preserve">ЕПГУ, </w:t>
      </w:r>
      <w:r w:rsidRPr="001B2F10">
        <w:rPr>
          <w:rFonts w:ascii="Times New Roman" w:eastAsia="Times New Roman" w:hAnsi="Times New Roman" w:cs="Times New Roman"/>
          <w:sz w:val="28"/>
          <w:szCs w:val="28"/>
          <w:lang w:eastAsia="ru-RU"/>
        </w:rPr>
        <w:t>РПГУ;</w:t>
      </w:r>
    </w:p>
    <w:p w14:paraId="4A0E57D5" w14:textId="3F1A977E" w:rsidR="001B2F10" w:rsidRPr="001B2F10" w:rsidRDefault="001B2F10" w:rsidP="002A6F0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B2F10">
        <w:rPr>
          <w:rFonts w:ascii="Times New Roman" w:eastAsia="Times New Roman" w:hAnsi="Times New Roman" w:cs="Times New Roman"/>
          <w:sz w:val="28"/>
          <w:szCs w:val="28"/>
          <w:lang w:eastAsia="ru-RU"/>
        </w:rPr>
        <w:t xml:space="preserve">         консультирование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в том числе по телефону, электронной почте, при личном приеме</w:t>
      </w:r>
      <w:r w:rsidR="002A6F02">
        <w:rPr>
          <w:rFonts w:ascii="Times New Roman" w:eastAsia="Times New Roman" w:hAnsi="Times New Roman" w:cs="Times New Roman"/>
          <w:sz w:val="28"/>
          <w:szCs w:val="28"/>
          <w:lang w:eastAsia="ru-RU"/>
        </w:rPr>
        <w:t>.</w:t>
      </w:r>
    </w:p>
    <w:p w14:paraId="234C5DAC" w14:textId="77777777" w:rsidR="001B2F10" w:rsidRPr="001B2F10" w:rsidRDefault="001B2F10" w:rsidP="001B2F10">
      <w:pPr>
        <w:autoSpaceDE w:val="0"/>
        <w:autoSpaceDN w:val="0"/>
        <w:adjustRightInd w:val="0"/>
        <w:spacing w:after="0" w:line="240" w:lineRule="auto"/>
        <w:jc w:val="center"/>
        <w:rPr>
          <w:rFonts w:ascii="Times New Roman" w:eastAsia="Calibri" w:hAnsi="Times New Roman" w:cs="Times New Roman"/>
          <w:b/>
          <w:bCs/>
          <w:sz w:val="28"/>
          <w:szCs w:val="28"/>
        </w:rPr>
      </w:pPr>
    </w:p>
    <w:p w14:paraId="43B25A6A" w14:textId="77777777" w:rsidR="001B2F10" w:rsidRPr="001B2F10" w:rsidRDefault="001B2F10" w:rsidP="001B2F10">
      <w:pPr>
        <w:autoSpaceDE w:val="0"/>
        <w:autoSpaceDN w:val="0"/>
        <w:adjustRightInd w:val="0"/>
        <w:spacing w:after="0" w:line="240" w:lineRule="auto"/>
        <w:jc w:val="center"/>
        <w:rPr>
          <w:rFonts w:ascii="Times New Roman" w:eastAsia="Calibri" w:hAnsi="Times New Roman" w:cs="Times New Roman"/>
          <w:bCs/>
          <w:sz w:val="28"/>
          <w:szCs w:val="28"/>
        </w:rPr>
      </w:pPr>
      <w:r w:rsidRPr="001B2F10">
        <w:rPr>
          <w:rFonts w:ascii="Times New Roman" w:eastAsia="Calibri" w:hAnsi="Times New Roman" w:cs="Times New Roman"/>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2C436090" w14:textId="77777777" w:rsidR="001B2F10" w:rsidRPr="001B2F10" w:rsidRDefault="001B2F10" w:rsidP="001B2F10">
      <w:pPr>
        <w:autoSpaceDE w:val="0"/>
        <w:autoSpaceDN w:val="0"/>
        <w:adjustRightInd w:val="0"/>
        <w:spacing w:after="0" w:line="240" w:lineRule="auto"/>
        <w:jc w:val="both"/>
        <w:rPr>
          <w:rFonts w:ascii="Times New Roman" w:eastAsia="Calibri" w:hAnsi="Times New Roman" w:cs="Times New Roman"/>
          <w:sz w:val="28"/>
          <w:szCs w:val="28"/>
        </w:rPr>
      </w:pPr>
    </w:p>
    <w:p w14:paraId="2FDC35CD" w14:textId="77777777" w:rsidR="001B2F10" w:rsidRPr="001B2F10" w:rsidRDefault="001B2F10" w:rsidP="001B2F10">
      <w:pPr>
        <w:autoSpaceDE w:val="0"/>
        <w:autoSpaceDN w:val="0"/>
        <w:adjustRightInd w:val="0"/>
        <w:spacing w:after="0" w:line="240" w:lineRule="auto"/>
        <w:jc w:val="both"/>
        <w:rPr>
          <w:rFonts w:ascii="Times New Roman" w:eastAsia="Calibri" w:hAnsi="Times New Roman" w:cs="Times New Roman"/>
          <w:sz w:val="28"/>
          <w:szCs w:val="28"/>
        </w:rPr>
      </w:pPr>
      <w:r w:rsidRPr="001B2F10">
        <w:rPr>
          <w:rFonts w:ascii="Times New Roman" w:eastAsia="Calibri" w:hAnsi="Times New Roman" w:cs="Times New Roman"/>
          <w:sz w:val="28"/>
          <w:szCs w:val="28"/>
        </w:rPr>
        <w:t xml:space="preserve">          5.19. Порядок досудебного (внесудебного) обжалования решений и действий (бездействия) Администрации, МКУ «Городская казна» г. Стерлитамак, предоставляющего муниципальную услугу, а также их должностных лиц регулируется:</w:t>
      </w:r>
    </w:p>
    <w:p w14:paraId="2E08C9DF" w14:textId="77777777" w:rsidR="001B2F10" w:rsidRPr="001B2F10" w:rsidRDefault="001B2F10" w:rsidP="001B2F10">
      <w:pPr>
        <w:autoSpaceDE w:val="0"/>
        <w:autoSpaceDN w:val="0"/>
        <w:adjustRightInd w:val="0"/>
        <w:spacing w:after="0" w:line="240" w:lineRule="auto"/>
        <w:jc w:val="both"/>
        <w:rPr>
          <w:rFonts w:ascii="Times New Roman" w:eastAsia="Calibri" w:hAnsi="Times New Roman" w:cs="Times New Roman"/>
          <w:sz w:val="28"/>
          <w:szCs w:val="28"/>
        </w:rPr>
      </w:pPr>
      <w:r w:rsidRPr="001B2F10">
        <w:rPr>
          <w:rFonts w:ascii="Times New Roman" w:eastAsia="Calibri" w:hAnsi="Times New Roman" w:cs="Times New Roman"/>
          <w:sz w:val="28"/>
          <w:szCs w:val="28"/>
        </w:rPr>
        <w:t xml:space="preserve">          - Федеральным </w:t>
      </w:r>
      <w:hyperlink r:id="rId26" w:history="1">
        <w:r w:rsidRPr="001B2F10">
          <w:rPr>
            <w:rFonts w:ascii="Times New Roman" w:eastAsia="Calibri" w:hAnsi="Times New Roman" w:cs="Times New Roman"/>
            <w:color w:val="0000FF"/>
            <w:sz w:val="28"/>
            <w:szCs w:val="28"/>
          </w:rPr>
          <w:t>законом</w:t>
        </w:r>
      </w:hyperlink>
      <w:r w:rsidRPr="001B2F10">
        <w:rPr>
          <w:rFonts w:ascii="Times New Roman" w:eastAsia="Calibri" w:hAnsi="Times New Roman" w:cs="Times New Roman"/>
          <w:sz w:val="28"/>
          <w:szCs w:val="28"/>
        </w:rPr>
        <w:t>№ 210-ФЗ;</w:t>
      </w:r>
    </w:p>
    <w:p w14:paraId="22354608" w14:textId="77777777" w:rsidR="001B2F10" w:rsidRPr="001B2F10" w:rsidRDefault="001B2F10" w:rsidP="001B2F10">
      <w:pPr>
        <w:autoSpaceDE w:val="0"/>
        <w:autoSpaceDN w:val="0"/>
        <w:adjustRightInd w:val="0"/>
        <w:spacing w:after="0" w:line="240" w:lineRule="auto"/>
        <w:jc w:val="both"/>
        <w:rPr>
          <w:rFonts w:ascii="Times New Roman" w:eastAsia="Calibri" w:hAnsi="Times New Roman" w:cs="Times New Roman"/>
          <w:sz w:val="28"/>
          <w:szCs w:val="28"/>
        </w:rPr>
      </w:pPr>
      <w:r w:rsidRPr="001B2F10">
        <w:rPr>
          <w:rFonts w:ascii="Times New Roman" w:eastAsia="Calibri" w:hAnsi="Times New Roman" w:cs="Times New Roman"/>
          <w:sz w:val="28"/>
          <w:szCs w:val="28"/>
        </w:rPr>
        <w:t xml:space="preserve">          - 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w:t>
      </w:r>
    </w:p>
    <w:p w14:paraId="70CC6876" w14:textId="77777777" w:rsidR="001B2F10" w:rsidRPr="001B2F10" w:rsidRDefault="001B2F10" w:rsidP="001B2F10">
      <w:pPr>
        <w:autoSpaceDE w:val="0"/>
        <w:autoSpaceDN w:val="0"/>
        <w:adjustRightInd w:val="0"/>
        <w:spacing w:after="0" w:line="240" w:lineRule="auto"/>
        <w:jc w:val="both"/>
        <w:rPr>
          <w:rFonts w:ascii="Times New Roman" w:eastAsia="Calibri" w:hAnsi="Times New Roman" w:cs="Times New Roman"/>
          <w:sz w:val="28"/>
          <w:szCs w:val="28"/>
        </w:rPr>
      </w:pPr>
      <w:r w:rsidRPr="001B2F10">
        <w:rPr>
          <w:rFonts w:ascii="Times New Roman" w:eastAsia="Calibri" w:hAnsi="Times New Roman" w:cs="Times New Roman"/>
          <w:sz w:val="28"/>
          <w:szCs w:val="28"/>
        </w:rPr>
        <w:t xml:space="preserve">            - </w:t>
      </w:r>
      <w:hyperlink r:id="rId27" w:history="1">
        <w:r w:rsidRPr="001B2F10">
          <w:rPr>
            <w:rFonts w:ascii="Times New Roman" w:eastAsia="Calibri" w:hAnsi="Times New Roman" w:cs="Times New Roman"/>
            <w:sz w:val="28"/>
            <w:szCs w:val="28"/>
          </w:rPr>
          <w:t>решением</w:t>
        </w:r>
      </w:hyperlink>
      <w:r w:rsidRPr="001B2F10">
        <w:rPr>
          <w:rFonts w:ascii="Times New Roman" w:eastAsia="Calibri" w:hAnsi="Times New Roman" w:cs="Times New Roman"/>
          <w:sz w:val="28"/>
          <w:szCs w:val="28"/>
        </w:rPr>
        <w:t xml:space="preserve"> Совета городского округа город Стерлитамак Республики Башкортостан от 28 августа 2018 года N 4-2/19з «Об утверждении Правил подачи и рассмотрения жалоб на решения и действия (бездействие) органов местного самоуправления городского округа город Стерлитамак Республики Башкортостан и их должностных лиц, муниципальных служащих, многофункционального центра, работников многофункционального центра, а также организаций, осуществляющих функции по предоставлению муниципальных услуг, и их работников»;</w:t>
      </w:r>
    </w:p>
    <w:p w14:paraId="6CD0629D" w14:textId="77777777" w:rsidR="001B2F10" w:rsidRPr="001B2F10" w:rsidRDefault="001B2F10" w:rsidP="001B2F10">
      <w:pPr>
        <w:spacing w:after="0" w:line="240" w:lineRule="auto"/>
        <w:jc w:val="both"/>
        <w:rPr>
          <w:rFonts w:ascii="Times New Roman" w:eastAsia="Calibri" w:hAnsi="Times New Roman" w:cs="Times New Roman"/>
          <w:sz w:val="28"/>
          <w:szCs w:val="28"/>
        </w:rPr>
      </w:pPr>
      <w:r w:rsidRPr="001B2F10">
        <w:rPr>
          <w:rFonts w:ascii="Times New Roman" w:eastAsia="Calibri" w:hAnsi="Times New Roman" w:cs="Times New Roman"/>
          <w:sz w:val="28"/>
          <w:szCs w:val="28"/>
        </w:rPr>
        <w:t xml:space="preserve">          -  </w:t>
      </w:r>
      <w:hyperlink r:id="rId28" w:history="1">
        <w:r w:rsidRPr="001B2F10">
          <w:rPr>
            <w:rFonts w:ascii="Times New Roman" w:eastAsia="Calibri" w:hAnsi="Times New Roman" w:cs="Times New Roman"/>
            <w:sz w:val="28"/>
            <w:szCs w:val="28"/>
          </w:rPr>
          <w:t>постановлением</w:t>
        </w:r>
      </w:hyperlink>
      <w:r w:rsidRPr="001B2F10">
        <w:rPr>
          <w:rFonts w:ascii="Times New Roman" w:eastAsia="Calibri"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76C3A7C" w14:textId="77777777" w:rsidR="00D827D5" w:rsidRPr="00FA19C2" w:rsidRDefault="00D827D5" w:rsidP="00D827D5">
      <w:pPr>
        <w:autoSpaceDE w:val="0"/>
        <w:autoSpaceDN w:val="0"/>
        <w:adjustRightInd w:val="0"/>
        <w:spacing w:after="0" w:line="240" w:lineRule="auto"/>
        <w:ind w:firstLine="540"/>
        <w:jc w:val="center"/>
        <w:rPr>
          <w:rFonts w:ascii="Times New Roman" w:eastAsia="Calibri" w:hAnsi="Times New Roman" w:cs="Times New Roman"/>
          <w:b/>
          <w:bCs/>
          <w:sz w:val="28"/>
          <w:szCs w:val="28"/>
        </w:rPr>
      </w:pPr>
    </w:p>
    <w:p w14:paraId="0AB961E3" w14:textId="77777777" w:rsidR="00ED2658" w:rsidRPr="00FA19C2" w:rsidRDefault="00ED2658" w:rsidP="00ED2658">
      <w:pPr>
        <w:widowControl w:val="0"/>
        <w:tabs>
          <w:tab w:val="left" w:pos="567"/>
        </w:tabs>
        <w:spacing w:after="0" w:line="240" w:lineRule="auto"/>
        <w:ind w:firstLine="709"/>
        <w:jc w:val="center"/>
        <w:rPr>
          <w:rFonts w:ascii="Times New Roman" w:eastAsia="Calibri" w:hAnsi="Times New Roman" w:cs="Times New Roman"/>
          <w:b/>
          <w:sz w:val="28"/>
          <w:szCs w:val="28"/>
        </w:rPr>
      </w:pPr>
    </w:p>
    <w:p w14:paraId="32491BFC" w14:textId="24DF88CA" w:rsidR="004263C8" w:rsidRPr="002A6F02" w:rsidRDefault="004263C8" w:rsidP="002A6F02">
      <w:pPr>
        <w:spacing w:after="160" w:line="259" w:lineRule="auto"/>
        <w:rPr>
          <w:rFonts w:ascii="Times New Roman" w:eastAsia="Calibri" w:hAnsi="Times New Roman" w:cs="Times New Roman"/>
          <w:sz w:val="28"/>
          <w:szCs w:val="28"/>
        </w:rPr>
        <w:sectPr w:rsidR="004263C8" w:rsidRPr="002A6F02" w:rsidSect="00F5533C">
          <w:headerReference w:type="default" r:id="rId29"/>
          <w:type w:val="continuous"/>
          <w:pgSz w:w="11906" w:h="16838"/>
          <w:pgMar w:top="1134" w:right="851" w:bottom="1134" w:left="1701" w:header="709" w:footer="709" w:gutter="0"/>
          <w:cols w:space="708"/>
          <w:titlePg/>
          <w:docGrid w:linePitch="360"/>
        </w:sectPr>
      </w:pPr>
    </w:p>
    <w:tbl>
      <w:tblPr>
        <w:tblStyle w:val="af8"/>
        <w:tblW w:w="0" w:type="auto"/>
        <w:tblInd w:w="4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1"/>
      </w:tblGrid>
      <w:tr w:rsidR="00FA19C2" w:rsidRPr="00FA19C2" w14:paraId="0E3B967C" w14:textId="77777777" w:rsidTr="00082244">
        <w:trPr>
          <w:trHeight w:val="2684"/>
        </w:trPr>
        <w:tc>
          <w:tcPr>
            <w:tcW w:w="5398" w:type="dxa"/>
          </w:tcPr>
          <w:p w14:paraId="19133C7F" w14:textId="45D25D10" w:rsidR="004263C8" w:rsidRPr="00FA19C2" w:rsidRDefault="004263C8" w:rsidP="004263C8">
            <w:pPr>
              <w:widowControl w:val="0"/>
              <w:autoSpaceDE w:val="0"/>
              <w:autoSpaceDN w:val="0"/>
              <w:adjustRightInd w:val="0"/>
              <w:spacing w:after="0" w:line="240" w:lineRule="auto"/>
              <w:rPr>
                <w:rFonts w:ascii="Times New Roman" w:hAnsi="Times New Roman"/>
                <w:sz w:val="28"/>
                <w:szCs w:val="28"/>
              </w:rPr>
            </w:pPr>
            <w:r w:rsidRPr="00FA19C2">
              <w:rPr>
                <w:rFonts w:ascii="Times New Roman" w:hAnsi="Times New Roman"/>
                <w:sz w:val="28"/>
                <w:szCs w:val="28"/>
              </w:rPr>
              <w:lastRenderedPageBreak/>
              <w:t>Приложение № 1</w:t>
            </w:r>
          </w:p>
          <w:p w14:paraId="523A9B65" w14:textId="6816C210" w:rsidR="000A33AF" w:rsidRPr="00FA19C2" w:rsidRDefault="004263C8" w:rsidP="004263C8">
            <w:pPr>
              <w:widowControl w:val="0"/>
              <w:autoSpaceDE w:val="0"/>
              <w:autoSpaceDN w:val="0"/>
              <w:adjustRightInd w:val="0"/>
              <w:spacing w:after="0" w:line="240" w:lineRule="auto"/>
              <w:rPr>
                <w:rFonts w:ascii="Times New Roman" w:eastAsiaTheme="minorHAnsi" w:hAnsi="Times New Roman" w:cstheme="minorBidi"/>
                <w:sz w:val="28"/>
                <w:szCs w:val="28"/>
                <w:lang w:eastAsia="en-US"/>
              </w:rPr>
            </w:pPr>
            <w:r w:rsidRPr="00FA19C2">
              <w:rPr>
                <w:rFonts w:ascii="Times New Roman" w:hAnsi="Times New Roman"/>
                <w:sz w:val="28"/>
                <w:szCs w:val="28"/>
              </w:rPr>
              <w:t xml:space="preserve">к Административному регламенту </w:t>
            </w:r>
            <w:r w:rsidR="00B66916" w:rsidRPr="00FA19C2">
              <w:rPr>
                <w:rFonts w:ascii="Times New Roman" w:hAnsi="Times New Roman"/>
                <w:sz w:val="28"/>
                <w:szCs w:val="28"/>
              </w:rPr>
              <w:t xml:space="preserve">                            </w:t>
            </w:r>
            <w:r w:rsidRPr="00FA19C2">
              <w:rPr>
                <w:rFonts w:ascii="Times New Roman" w:hAnsi="Times New Roman"/>
                <w:sz w:val="28"/>
                <w:szCs w:val="28"/>
              </w:rPr>
              <w:t>предоставлени</w:t>
            </w:r>
            <w:r w:rsidR="002A6F02">
              <w:rPr>
                <w:rFonts w:ascii="Times New Roman" w:hAnsi="Times New Roman"/>
                <w:sz w:val="28"/>
                <w:szCs w:val="28"/>
              </w:rPr>
              <w:t>я</w:t>
            </w:r>
            <w:r w:rsidRPr="00FA19C2">
              <w:rPr>
                <w:rFonts w:ascii="Times New Roman" w:hAnsi="Times New Roman"/>
                <w:sz w:val="28"/>
                <w:szCs w:val="28"/>
              </w:rPr>
              <w:t xml:space="preserve"> </w:t>
            </w:r>
            <w:r w:rsidR="00022475" w:rsidRPr="00FA19C2">
              <w:rPr>
                <w:rFonts w:ascii="Times New Roman" w:hAnsi="Times New Roman"/>
                <w:sz w:val="28"/>
                <w:szCs w:val="28"/>
              </w:rPr>
              <w:t>муниципальной</w:t>
            </w:r>
            <w:r w:rsidRPr="00FA19C2">
              <w:rPr>
                <w:rFonts w:ascii="Times New Roman" w:hAnsi="Times New Roman"/>
                <w:sz w:val="28"/>
                <w:szCs w:val="28"/>
              </w:rPr>
              <w:t xml:space="preserve"> услуги «Выдача актов сверки взаимных расчетов по договорам аренды объектов </w:t>
            </w:r>
            <w:r w:rsidR="00BC58A1" w:rsidRPr="00FA19C2">
              <w:rPr>
                <w:rFonts w:ascii="Times New Roman" w:hAnsi="Times New Roman"/>
                <w:sz w:val="28"/>
                <w:szCs w:val="28"/>
              </w:rPr>
              <w:t>муниципального</w:t>
            </w:r>
            <w:r w:rsidRPr="00FA19C2">
              <w:rPr>
                <w:rFonts w:ascii="Times New Roman" w:hAnsi="Times New Roman"/>
                <w:sz w:val="28"/>
                <w:szCs w:val="28"/>
              </w:rPr>
              <w:t xml:space="preserve"> имущества (за исключением земельных участков)</w:t>
            </w:r>
            <w:r w:rsidRPr="00FA19C2">
              <w:rPr>
                <w:rFonts w:ascii="Times New Roman" w:hAnsi="Times New Roman"/>
                <w:bCs/>
                <w:sz w:val="28"/>
                <w:szCs w:val="28"/>
              </w:rPr>
              <w:t>»</w:t>
            </w:r>
            <w:r w:rsidR="000A33AF" w:rsidRPr="00FA19C2">
              <w:rPr>
                <w:rFonts w:ascii="Times New Roman" w:eastAsiaTheme="minorHAnsi" w:hAnsi="Times New Roman" w:cstheme="minorBidi"/>
                <w:sz w:val="28"/>
                <w:szCs w:val="28"/>
                <w:lang w:eastAsia="en-US"/>
              </w:rPr>
              <w:t xml:space="preserve"> </w:t>
            </w:r>
            <w:r w:rsidR="002A6F02">
              <w:rPr>
                <w:rFonts w:ascii="Times New Roman" w:eastAsiaTheme="minorHAnsi" w:hAnsi="Times New Roman" w:cstheme="minorBidi"/>
                <w:sz w:val="28"/>
                <w:szCs w:val="28"/>
                <w:lang w:eastAsia="en-US"/>
              </w:rPr>
              <w:t>в городском округе город Стерлитамак Республики Башкортостан</w:t>
            </w:r>
          </w:p>
          <w:p w14:paraId="55AAA2FD" w14:textId="77777777" w:rsidR="004263C8" w:rsidRPr="00FA19C2" w:rsidRDefault="004263C8" w:rsidP="00282CBA">
            <w:pPr>
              <w:widowControl w:val="0"/>
              <w:autoSpaceDE w:val="0"/>
              <w:autoSpaceDN w:val="0"/>
              <w:adjustRightInd w:val="0"/>
              <w:spacing w:after="0" w:line="240" w:lineRule="auto"/>
              <w:rPr>
                <w:rFonts w:ascii="Times New Roman" w:hAnsi="Times New Roman"/>
                <w:sz w:val="28"/>
                <w:szCs w:val="28"/>
              </w:rPr>
            </w:pPr>
          </w:p>
        </w:tc>
      </w:tr>
    </w:tbl>
    <w:p w14:paraId="2FAC093B" w14:textId="77777777" w:rsidR="004263C8" w:rsidRPr="002A6F02" w:rsidRDefault="004263C8" w:rsidP="004263C8">
      <w:pPr>
        <w:spacing w:after="0" w:line="240" w:lineRule="auto"/>
        <w:jc w:val="center"/>
        <w:rPr>
          <w:rFonts w:ascii="Times New Roman" w:eastAsia="Calibri" w:hAnsi="Times New Roman" w:cs="Times New Roman"/>
          <w:bCs/>
          <w:sz w:val="24"/>
          <w:szCs w:val="24"/>
        </w:rPr>
      </w:pPr>
      <w:r w:rsidRPr="002A6F02">
        <w:rPr>
          <w:rFonts w:ascii="Times New Roman" w:eastAsia="Calibri" w:hAnsi="Times New Roman" w:cs="Times New Roman"/>
          <w:bCs/>
          <w:sz w:val="24"/>
          <w:szCs w:val="24"/>
        </w:rPr>
        <w:t xml:space="preserve">ФОРМА ЗАЯВЛЕНИЯ </w:t>
      </w:r>
    </w:p>
    <w:p w14:paraId="75EAECAE" w14:textId="2E2558A5" w:rsidR="004263C8" w:rsidRPr="002A6F02" w:rsidRDefault="004263C8" w:rsidP="004263C8">
      <w:pPr>
        <w:spacing w:after="0" w:line="240" w:lineRule="auto"/>
        <w:jc w:val="center"/>
        <w:rPr>
          <w:rFonts w:ascii="Times New Roman" w:eastAsia="Calibri" w:hAnsi="Times New Roman" w:cs="Times New Roman"/>
          <w:bCs/>
          <w:sz w:val="24"/>
          <w:szCs w:val="24"/>
        </w:rPr>
      </w:pPr>
      <w:r w:rsidRPr="002A6F02">
        <w:rPr>
          <w:rFonts w:ascii="Times New Roman" w:eastAsia="Calibri" w:hAnsi="Times New Roman" w:cs="Times New Roman"/>
          <w:bCs/>
          <w:sz w:val="24"/>
          <w:szCs w:val="24"/>
        </w:rPr>
        <w:t xml:space="preserve">НА ПРЕДОСТАВЛЕНИЕ </w:t>
      </w:r>
      <w:r w:rsidR="00022475" w:rsidRPr="002A6F02">
        <w:rPr>
          <w:rFonts w:ascii="Times New Roman" w:eastAsia="Calibri" w:hAnsi="Times New Roman" w:cs="Times New Roman"/>
          <w:bCs/>
          <w:sz w:val="24"/>
          <w:szCs w:val="24"/>
        </w:rPr>
        <w:t>МУНИЦИПАЛЬНОЙ</w:t>
      </w:r>
      <w:r w:rsidRPr="002A6F02">
        <w:rPr>
          <w:rFonts w:ascii="Times New Roman" w:eastAsia="Calibri" w:hAnsi="Times New Roman" w:cs="Times New Roman"/>
          <w:bCs/>
          <w:sz w:val="24"/>
          <w:szCs w:val="24"/>
        </w:rPr>
        <w:t xml:space="preserve"> УСЛУГИ</w:t>
      </w:r>
    </w:p>
    <w:p w14:paraId="5086BDA8" w14:textId="77777777" w:rsidR="004263C8" w:rsidRPr="002A6F02" w:rsidRDefault="004263C8" w:rsidP="004263C8">
      <w:pPr>
        <w:spacing w:after="0" w:line="240" w:lineRule="auto"/>
        <w:jc w:val="center"/>
        <w:rPr>
          <w:rFonts w:ascii="Times New Roman" w:eastAsia="Times New Roman" w:hAnsi="Times New Roman" w:cs="Times New Roman"/>
          <w:bCs/>
          <w:sz w:val="28"/>
          <w:szCs w:val="28"/>
          <w:lang w:eastAsia="ru-RU"/>
        </w:rPr>
      </w:pPr>
      <w:r w:rsidRPr="002A6F02">
        <w:rPr>
          <w:rFonts w:ascii="Times New Roman" w:eastAsia="Times New Roman" w:hAnsi="Times New Roman" w:cs="Times New Roman"/>
          <w:bCs/>
          <w:sz w:val="28"/>
          <w:szCs w:val="28"/>
          <w:lang w:eastAsia="ru-RU"/>
        </w:rPr>
        <w:t>(для юридического лица)</w:t>
      </w:r>
    </w:p>
    <w:p w14:paraId="5C26A5FA" w14:textId="77777777" w:rsidR="004263C8" w:rsidRPr="00FA19C2" w:rsidRDefault="004263C8" w:rsidP="004263C8">
      <w:pPr>
        <w:spacing w:after="0" w:line="240" w:lineRule="auto"/>
        <w:jc w:val="center"/>
        <w:rPr>
          <w:rFonts w:ascii="Times New Roman" w:eastAsia="Times New Roman" w:hAnsi="Times New Roman" w:cs="Times New Roman"/>
          <w:sz w:val="28"/>
          <w:szCs w:val="28"/>
          <w:lang w:eastAsia="ru-RU"/>
        </w:rPr>
      </w:pPr>
      <w:r w:rsidRPr="00FA19C2">
        <w:rPr>
          <w:rFonts w:ascii="Times New Roman" w:eastAsia="Times New Roman" w:hAnsi="Times New Roman" w:cs="Times New Roman"/>
          <w:sz w:val="28"/>
          <w:szCs w:val="28"/>
          <w:lang w:eastAsia="ru-RU"/>
        </w:rPr>
        <w:t>Фирменный бланк (при наличии)</w:t>
      </w:r>
    </w:p>
    <w:p w14:paraId="51BA60C1" w14:textId="77777777" w:rsidR="004263C8" w:rsidRPr="00FA19C2" w:rsidRDefault="004263C8" w:rsidP="004263C8">
      <w:pPr>
        <w:widowControl w:val="0"/>
        <w:autoSpaceDE w:val="0"/>
        <w:autoSpaceDN w:val="0"/>
        <w:adjustRightInd w:val="0"/>
        <w:spacing w:after="0" w:line="240" w:lineRule="auto"/>
        <w:ind w:left="4536"/>
        <w:rPr>
          <w:rFonts w:ascii="Times New Roman" w:eastAsia="Calibri" w:hAnsi="Times New Roman" w:cs="Times New Roman"/>
          <w:sz w:val="24"/>
          <w:szCs w:val="24"/>
        </w:rPr>
      </w:pPr>
      <w:r w:rsidRPr="00FA19C2">
        <w:rPr>
          <w:rFonts w:ascii="Times New Roman" w:eastAsia="Calibri" w:hAnsi="Times New Roman" w:cs="Times New Roman"/>
          <w:sz w:val="24"/>
          <w:szCs w:val="24"/>
        </w:rPr>
        <w:t>__________________________________</w:t>
      </w:r>
    </w:p>
    <w:p w14:paraId="761EAC65" w14:textId="71BF97B9" w:rsidR="004263C8" w:rsidRPr="00FA19C2" w:rsidRDefault="004263C8" w:rsidP="004263C8">
      <w:pPr>
        <w:widowControl w:val="0"/>
        <w:autoSpaceDE w:val="0"/>
        <w:autoSpaceDN w:val="0"/>
        <w:adjustRightInd w:val="0"/>
        <w:spacing w:after="0" w:line="240" w:lineRule="auto"/>
        <w:ind w:left="4536"/>
        <w:rPr>
          <w:rFonts w:ascii="Times New Roman" w:eastAsia="Calibri" w:hAnsi="Times New Roman" w:cs="Times New Roman"/>
          <w:sz w:val="24"/>
          <w:szCs w:val="24"/>
        </w:rPr>
      </w:pPr>
      <w:r w:rsidRPr="00FA19C2">
        <w:rPr>
          <w:rFonts w:ascii="Times New Roman" w:eastAsia="Calibri" w:hAnsi="Times New Roman" w:cs="Times New Roman"/>
          <w:sz w:val="24"/>
          <w:szCs w:val="24"/>
        </w:rPr>
        <w:t xml:space="preserve">(наименование </w:t>
      </w:r>
      <w:r w:rsidR="0063756E" w:rsidRPr="00FA19C2">
        <w:rPr>
          <w:rFonts w:ascii="Times New Roman" w:eastAsia="Calibri" w:hAnsi="Times New Roman" w:cs="Times New Roman"/>
          <w:sz w:val="24"/>
          <w:szCs w:val="24"/>
        </w:rPr>
        <w:t>Уполномоченного органа, организации</w:t>
      </w:r>
      <w:r w:rsidRPr="00FA19C2">
        <w:rPr>
          <w:rFonts w:ascii="Times New Roman" w:eastAsia="Calibri" w:hAnsi="Times New Roman" w:cs="Times New Roman"/>
          <w:sz w:val="24"/>
          <w:szCs w:val="24"/>
        </w:rPr>
        <w:t xml:space="preserve">) </w:t>
      </w:r>
    </w:p>
    <w:p w14:paraId="11C88832" w14:textId="77777777" w:rsidR="004263C8" w:rsidRPr="00FA19C2" w:rsidRDefault="004263C8" w:rsidP="004263C8">
      <w:pPr>
        <w:autoSpaceDE w:val="0"/>
        <w:autoSpaceDN w:val="0"/>
        <w:adjustRightInd w:val="0"/>
        <w:spacing w:after="0" w:line="240" w:lineRule="auto"/>
        <w:ind w:left="453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От __________________________________</w:t>
      </w:r>
    </w:p>
    <w:p w14:paraId="551D900C" w14:textId="77777777" w:rsidR="004263C8" w:rsidRPr="00FA19C2" w:rsidRDefault="004263C8" w:rsidP="004263C8">
      <w:pPr>
        <w:autoSpaceDE w:val="0"/>
        <w:autoSpaceDN w:val="0"/>
        <w:adjustRightInd w:val="0"/>
        <w:spacing w:after="0" w:line="240" w:lineRule="auto"/>
        <w:ind w:left="4536"/>
        <w:rPr>
          <w:rFonts w:ascii="Times New Roman" w:eastAsia="Calibri" w:hAnsi="Times New Roman" w:cs="Times New Roman"/>
          <w:sz w:val="24"/>
          <w:szCs w:val="24"/>
        </w:rPr>
      </w:pPr>
      <w:r w:rsidRPr="00FA19C2">
        <w:rPr>
          <w:rFonts w:ascii="Times New Roman" w:eastAsia="Calibri" w:hAnsi="Times New Roman" w:cs="Times New Roman"/>
          <w:sz w:val="24"/>
          <w:szCs w:val="24"/>
        </w:rPr>
        <w:t>(полное наименование юридического лица)</w:t>
      </w:r>
    </w:p>
    <w:p w14:paraId="6A2C0ACD" w14:textId="77777777" w:rsidR="004263C8" w:rsidRPr="00FA19C2" w:rsidRDefault="004263C8" w:rsidP="004263C8">
      <w:pPr>
        <w:autoSpaceDE w:val="0"/>
        <w:autoSpaceDN w:val="0"/>
        <w:adjustRightInd w:val="0"/>
        <w:spacing w:after="0" w:line="240" w:lineRule="auto"/>
        <w:ind w:left="453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 xml:space="preserve">ИНН </w:t>
      </w:r>
      <w:proofErr w:type="gramStart"/>
      <w:r w:rsidRPr="00FA19C2">
        <w:rPr>
          <w:rFonts w:ascii="Times New Roman" w:eastAsia="Calibri" w:hAnsi="Times New Roman" w:cs="Times New Roman"/>
          <w:sz w:val="24"/>
          <w:szCs w:val="24"/>
        </w:rPr>
        <w:t>*:_</w:t>
      </w:r>
      <w:proofErr w:type="gramEnd"/>
      <w:r w:rsidRPr="00FA19C2">
        <w:rPr>
          <w:rFonts w:ascii="Times New Roman" w:eastAsia="Calibri" w:hAnsi="Times New Roman" w:cs="Times New Roman"/>
          <w:sz w:val="24"/>
          <w:szCs w:val="24"/>
        </w:rPr>
        <w:t xml:space="preserve">_________________, </w:t>
      </w:r>
    </w:p>
    <w:p w14:paraId="36A750A3" w14:textId="77777777" w:rsidR="004263C8" w:rsidRPr="00FA19C2" w:rsidRDefault="004263C8" w:rsidP="004263C8">
      <w:pPr>
        <w:autoSpaceDE w:val="0"/>
        <w:autoSpaceDN w:val="0"/>
        <w:adjustRightInd w:val="0"/>
        <w:spacing w:after="0" w:line="240" w:lineRule="auto"/>
        <w:ind w:left="453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ОГРН*: _________________,</w:t>
      </w:r>
    </w:p>
    <w:p w14:paraId="4BCD41D9" w14:textId="020AA85C" w:rsidR="004263C8" w:rsidRPr="00FA19C2" w:rsidRDefault="004263C8" w:rsidP="004263C8">
      <w:pPr>
        <w:autoSpaceDE w:val="0"/>
        <w:autoSpaceDN w:val="0"/>
        <w:adjustRightInd w:val="0"/>
        <w:spacing w:after="0" w:line="240" w:lineRule="auto"/>
        <w:ind w:left="453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 xml:space="preserve">Адрес места нахождения юридического </w:t>
      </w:r>
      <w:proofErr w:type="gramStart"/>
      <w:r w:rsidRPr="00FA19C2">
        <w:rPr>
          <w:rFonts w:ascii="Times New Roman" w:eastAsia="Calibri" w:hAnsi="Times New Roman" w:cs="Times New Roman"/>
          <w:sz w:val="24"/>
          <w:szCs w:val="24"/>
        </w:rPr>
        <w:t>лица:_</w:t>
      </w:r>
      <w:proofErr w:type="gramEnd"/>
      <w:r w:rsidRPr="00FA19C2">
        <w:rPr>
          <w:rFonts w:ascii="Times New Roman" w:eastAsia="Calibri" w:hAnsi="Times New Roman" w:cs="Times New Roman"/>
          <w:sz w:val="24"/>
          <w:szCs w:val="24"/>
        </w:rPr>
        <w:t xml:space="preserve">____________________________ </w:t>
      </w:r>
    </w:p>
    <w:p w14:paraId="1C640A5C" w14:textId="77777777" w:rsidR="004263C8" w:rsidRPr="00FA19C2" w:rsidRDefault="004263C8" w:rsidP="004263C8">
      <w:pPr>
        <w:autoSpaceDE w:val="0"/>
        <w:autoSpaceDN w:val="0"/>
        <w:adjustRightInd w:val="0"/>
        <w:spacing w:after="0" w:line="240" w:lineRule="auto"/>
        <w:ind w:left="453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 xml:space="preserve">Фактический </w:t>
      </w:r>
      <w:proofErr w:type="gramStart"/>
      <w:r w:rsidRPr="00FA19C2">
        <w:rPr>
          <w:rFonts w:ascii="Times New Roman" w:eastAsia="Calibri" w:hAnsi="Times New Roman" w:cs="Times New Roman"/>
          <w:sz w:val="24"/>
          <w:szCs w:val="24"/>
        </w:rPr>
        <w:t>адрес:_</w:t>
      </w:r>
      <w:proofErr w:type="gramEnd"/>
      <w:r w:rsidRPr="00FA19C2">
        <w:rPr>
          <w:rFonts w:ascii="Times New Roman" w:eastAsia="Calibri" w:hAnsi="Times New Roman" w:cs="Times New Roman"/>
          <w:sz w:val="24"/>
          <w:szCs w:val="24"/>
        </w:rPr>
        <w:t>____________________________</w:t>
      </w:r>
    </w:p>
    <w:p w14:paraId="44EE2DCF" w14:textId="77777777" w:rsidR="004263C8" w:rsidRPr="00FA19C2" w:rsidRDefault="004263C8" w:rsidP="004263C8">
      <w:pPr>
        <w:autoSpaceDE w:val="0"/>
        <w:autoSpaceDN w:val="0"/>
        <w:adjustRightInd w:val="0"/>
        <w:spacing w:after="0" w:line="240" w:lineRule="auto"/>
        <w:ind w:left="453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Адрес электронной почты:</w:t>
      </w:r>
    </w:p>
    <w:p w14:paraId="0060357F" w14:textId="77777777" w:rsidR="004263C8" w:rsidRPr="00FA19C2" w:rsidRDefault="004263C8" w:rsidP="004263C8">
      <w:pPr>
        <w:autoSpaceDE w:val="0"/>
        <w:autoSpaceDN w:val="0"/>
        <w:adjustRightInd w:val="0"/>
        <w:spacing w:after="0" w:line="240" w:lineRule="auto"/>
        <w:ind w:left="453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__________________________________</w:t>
      </w:r>
    </w:p>
    <w:p w14:paraId="05F0EDB5" w14:textId="77777777" w:rsidR="004263C8" w:rsidRPr="00FA19C2" w:rsidRDefault="004263C8" w:rsidP="004263C8">
      <w:pPr>
        <w:autoSpaceDE w:val="0"/>
        <w:autoSpaceDN w:val="0"/>
        <w:adjustRightInd w:val="0"/>
        <w:spacing w:after="0" w:line="240" w:lineRule="auto"/>
        <w:ind w:left="453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Номер телефона для контакта:</w:t>
      </w:r>
    </w:p>
    <w:p w14:paraId="06DBDE73" w14:textId="77777777" w:rsidR="004263C8" w:rsidRPr="00FA19C2" w:rsidRDefault="004263C8" w:rsidP="004263C8">
      <w:pPr>
        <w:autoSpaceDE w:val="0"/>
        <w:autoSpaceDN w:val="0"/>
        <w:adjustRightInd w:val="0"/>
        <w:spacing w:after="0" w:line="240" w:lineRule="auto"/>
        <w:ind w:left="453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__________________________________</w:t>
      </w:r>
    </w:p>
    <w:p w14:paraId="5B735B9C" w14:textId="77777777" w:rsidR="004263C8" w:rsidRPr="00FA19C2" w:rsidRDefault="004263C8" w:rsidP="004263C8">
      <w:pPr>
        <w:spacing w:after="0" w:line="240" w:lineRule="auto"/>
        <w:jc w:val="center"/>
        <w:rPr>
          <w:rFonts w:ascii="Times New Roman" w:eastAsia="Times New Roman" w:hAnsi="Times New Roman" w:cs="Times New Roman"/>
          <w:sz w:val="28"/>
          <w:szCs w:val="28"/>
          <w:lang w:eastAsia="ru-RU"/>
        </w:rPr>
      </w:pPr>
    </w:p>
    <w:p w14:paraId="3C78D781" w14:textId="77777777" w:rsidR="004263C8" w:rsidRPr="00FA19C2" w:rsidRDefault="004263C8" w:rsidP="004263C8">
      <w:pPr>
        <w:spacing w:after="0" w:line="240" w:lineRule="auto"/>
        <w:jc w:val="center"/>
        <w:rPr>
          <w:rFonts w:ascii="Times New Roman" w:eastAsia="Times New Roman" w:hAnsi="Times New Roman" w:cs="Times New Roman"/>
          <w:sz w:val="28"/>
          <w:szCs w:val="28"/>
          <w:lang w:eastAsia="ru-RU"/>
        </w:rPr>
      </w:pPr>
      <w:r w:rsidRPr="00FA19C2">
        <w:rPr>
          <w:rFonts w:ascii="Times New Roman" w:eastAsia="Times New Roman" w:hAnsi="Times New Roman" w:cs="Times New Roman"/>
          <w:sz w:val="28"/>
          <w:szCs w:val="28"/>
          <w:lang w:eastAsia="ru-RU"/>
        </w:rPr>
        <w:t>ЗАЯВЛЕНИЕ</w:t>
      </w:r>
    </w:p>
    <w:p w14:paraId="02F05492" w14:textId="34417331" w:rsidR="004263C8" w:rsidRPr="00FA19C2" w:rsidRDefault="004263C8" w:rsidP="004263C8">
      <w:pPr>
        <w:spacing w:after="0" w:line="240" w:lineRule="auto"/>
        <w:ind w:firstLine="709"/>
        <w:jc w:val="both"/>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Прошу предоставить ____________________</w:t>
      </w:r>
      <w:r w:rsidR="00BC58A1" w:rsidRPr="00FA19C2">
        <w:rPr>
          <w:rFonts w:ascii="Times New Roman" w:eastAsia="Times New Roman" w:hAnsi="Times New Roman" w:cs="Times New Roman"/>
          <w:sz w:val="24"/>
          <w:szCs w:val="24"/>
          <w:lang w:eastAsia="ru-RU"/>
        </w:rPr>
        <w:t xml:space="preserve"> </w:t>
      </w:r>
      <w:r w:rsidRPr="00FA19C2">
        <w:rPr>
          <w:rFonts w:ascii="Times New Roman" w:eastAsia="Times New Roman" w:hAnsi="Times New Roman" w:cs="Times New Roman"/>
          <w:sz w:val="24"/>
          <w:szCs w:val="24"/>
          <w:lang w:eastAsia="ru-RU"/>
        </w:rPr>
        <w:t xml:space="preserve">(наименование юридического лица) </w:t>
      </w:r>
      <w:r w:rsidRPr="00FA19C2">
        <w:rPr>
          <w:rFonts w:ascii="Times New Roman" w:eastAsia="Calibri" w:hAnsi="Times New Roman" w:cs="Times New Roman"/>
          <w:sz w:val="24"/>
          <w:szCs w:val="24"/>
        </w:rPr>
        <w:t xml:space="preserve">акт сверки по арендной плате за пользование </w:t>
      </w:r>
      <w:r w:rsidR="00AC2E1B" w:rsidRPr="00FA19C2">
        <w:rPr>
          <w:rFonts w:ascii="Times New Roman" w:eastAsia="Calibri" w:hAnsi="Times New Roman" w:cs="Times New Roman"/>
          <w:sz w:val="24"/>
          <w:szCs w:val="24"/>
        </w:rPr>
        <w:t>муниципальным</w:t>
      </w:r>
      <w:r w:rsidRPr="00FA19C2">
        <w:rPr>
          <w:rFonts w:ascii="Times New Roman" w:eastAsia="Calibri" w:hAnsi="Times New Roman" w:cs="Times New Roman"/>
          <w:sz w:val="24"/>
          <w:szCs w:val="24"/>
        </w:rPr>
        <w:t xml:space="preserve"> имуществом</w:t>
      </w:r>
      <w:r w:rsidRPr="00FA19C2">
        <w:rPr>
          <w:rFonts w:ascii="Times New Roman" w:eastAsia="Times New Roman" w:hAnsi="Times New Roman" w:cs="Times New Roman"/>
          <w:sz w:val="24"/>
          <w:szCs w:val="24"/>
          <w:lang w:eastAsia="ru-RU"/>
        </w:rPr>
        <w:t>,</w:t>
      </w:r>
      <w:r w:rsidRPr="00FA19C2">
        <w:rPr>
          <w:rFonts w:ascii="Times New Roman" w:eastAsia="Calibri" w:hAnsi="Times New Roman" w:cs="Times New Roman"/>
          <w:sz w:val="24"/>
          <w:szCs w:val="24"/>
        </w:rPr>
        <w:t xml:space="preserve"> </w:t>
      </w:r>
      <w:r w:rsidRPr="00FA19C2">
        <w:rPr>
          <w:rFonts w:ascii="Times New Roman" w:eastAsia="Times New Roman" w:hAnsi="Times New Roman" w:cs="Times New Roman"/>
          <w:sz w:val="24"/>
          <w:szCs w:val="24"/>
          <w:lang w:eastAsia="ru-RU"/>
        </w:rPr>
        <w:t>с кадастровым номером __:___:________:______, расположенный по адресу:_________________________, номер договора__________ дата договора________.</w:t>
      </w:r>
    </w:p>
    <w:p w14:paraId="58E91D4F" w14:textId="214133AC" w:rsidR="004263C8" w:rsidRPr="00FA19C2" w:rsidRDefault="004263C8" w:rsidP="004263C8">
      <w:pPr>
        <w:spacing w:after="0" w:line="240" w:lineRule="auto"/>
        <w:ind w:firstLine="708"/>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Способ получения результата рассмотрения заявления: _______________________.</w:t>
      </w:r>
    </w:p>
    <w:p w14:paraId="0216495B" w14:textId="5D6816FD" w:rsidR="004263C8" w:rsidRPr="00FA19C2" w:rsidRDefault="004263C8" w:rsidP="004263C8">
      <w:pPr>
        <w:tabs>
          <w:tab w:val="left" w:pos="426"/>
        </w:tabs>
        <w:spacing w:after="0" w:line="240" w:lineRule="auto"/>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Документ, удостоверяющий полномочия представителя: _____________________________________________________________________________.</w:t>
      </w:r>
    </w:p>
    <w:p w14:paraId="2C08D085" w14:textId="77777777" w:rsidR="004263C8" w:rsidRPr="00FA19C2" w:rsidRDefault="004263C8" w:rsidP="004263C8">
      <w:pPr>
        <w:tabs>
          <w:tab w:val="left" w:pos="426"/>
        </w:tabs>
        <w:spacing w:after="0" w:line="240" w:lineRule="auto"/>
        <w:jc w:val="center"/>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________               ___________   ______________________________________</w:t>
      </w:r>
    </w:p>
    <w:p w14:paraId="69345B74" w14:textId="37370D5A" w:rsidR="004263C8" w:rsidRPr="00FA19C2" w:rsidRDefault="004263C8" w:rsidP="004263C8">
      <w:pPr>
        <w:tabs>
          <w:tab w:val="left" w:pos="426"/>
        </w:tabs>
        <w:spacing w:after="0" w:line="240" w:lineRule="auto"/>
        <w:rPr>
          <w:rFonts w:ascii="Times New Roman" w:eastAsia="Times New Roman" w:hAnsi="Times New Roman" w:cs="Times New Roman"/>
          <w:sz w:val="16"/>
          <w:szCs w:val="16"/>
          <w:lang w:eastAsia="ru-RU"/>
        </w:rPr>
      </w:pPr>
      <w:r w:rsidRPr="00FA19C2">
        <w:rPr>
          <w:rFonts w:ascii="Times New Roman" w:eastAsia="Times New Roman" w:hAnsi="Times New Roman" w:cs="Times New Roman"/>
          <w:sz w:val="16"/>
          <w:szCs w:val="16"/>
          <w:lang w:eastAsia="ru-RU"/>
        </w:rPr>
        <w:t xml:space="preserve">                    (</w:t>
      </w:r>
      <w:proofErr w:type="gramStart"/>
      <w:r w:rsidRPr="00FA19C2">
        <w:rPr>
          <w:rFonts w:ascii="Times New Roman" w:eastAsia="Times New Roman" w:hAnsi="Times New Roman" w:cs="Times New Roman"/>
          <w:sz w:val="16"/>
          <w:szCs w:val="16"/>
          <w:lang w:eastAsia="ru-RU"/>
        </w:rPr>
        <w:t xml:space="preserve">дата)   </w:t>
      </w:r>
      <w:proofErr w:type="gramEnd"/>
      <w:r w:rsidRPr="00FA19C2">
        <w:rPr>
          <w:rFonts w:ascii="Times New Roman" w:eastAsia="Times New Roman" w:hAnsi="Times New Roman" w:cs="Times New Roman"/>
          <w:sz w:val="16"/>
          <w:szCs w:val="16"/>
          <w:lang w:eastAsia="ru-RU"/>
        </w:rPr>
        <w:t xml:space="preserve">                                        (подпись)                   (Ф.И.О. руководителя/представителя юридического лица)</w:t>
      </w:r>
    </w:p>
    <w:p w14:paraId="18A55985" w14:textId="77777777" w:rsidR="004263C8" w:rsidRPr="00FA19C2" w:rsidRDefault="004263C8" w:rsidP="004263C8">
      <w:pPr>
        <w:widowControl w:val="0"/>
        <w:autoSpaceDE w:val="0"/>
        <w:autoSpaceDN w:val="0"/>
        <w:adjustRightInd w:val="0"/>
        <w:spacing w:after="0" w:line="240" w:lineRule="auto"/>
        <w:ind w:firstLine="426"/>
        <w:jc w:val="both"/>
        <w:rPr>
          <w:rFonts w:ascii="Times New Roman" w:eastAsia="Calibri" w:hAnsi="Times New Roman" w:cs="Times New Roman"/>
          <w:sz w:val="16"/>
          <w:szCs w:val="16"/>
        </w:rPr>
      </w:pPr>
      <w:r w:rsidRPr="00FA19C2">
        <w:rPr>
          <w:rFonts w:ascii="Times New Roman" w:eastAsia="Calibri" w:hAnsi="Times New Roman" w:cs="Times New Roman"/>
          <w:sz w:val="16"/>
          <w:szCs w:val="16"/>
        </w:rPr>
        <w:t>М.П. (при наличии)</w:t>
      </w:r>
    </w:p>
    <w:p w14:paraId="1A67F7C5" w14:textId="77777777" w:rsidR="004263C8" w:rsidRPr="00FA19C2" w:rsidRDefault="004263C8" w:rsidP="004263C8">
      <w:pPr>
        <w:widowControl w:val="0"/>
        <w:autoSpaceDE w:val="0"/>
        <w:autoSpaceDN w:val="0"/>
        <w:adjustRightInd w:val="0"/>
        <w:spacing w:after="0" w:line="240" w:lineRule="auto"/>
        <w:ind w:firstLine="426"/>
        <w:jc w:val="both"/>
        <w:rPr>
          <w:rFonts w:ascii="Times New Roman" w:eastAsia="Calibri" w:hAnsi="Times New Roman" w:cs="Times New Roman"/>
          <w:sz w:val="24"/>
          <w:szCs w:val="24"/>
        </w:rPr>
      </w:pPr>
    </w:p>
    <w:p w14:paraId="2EF78C63" w14:textId="77777777" w:rsidR="004263C8" w:rsidRDefault="004263C8" w:rsidP="004263C8">
      <w:pPr>
        <w:spacing w:after="0"/>
        <w:jc w:val="center"/>
        <w:rPr>
          <w:rFonts w:ascii="Times New Roman" w:eastAsia="Calibri" w:hAnsi="Times New Roman" w:cs="Times New Roman"/>
          <w:sz w:val="28"/>
          <w:szCs w:val="28"/>
        </w:rPr>
      </w:pPr>
    </w:p>
    <w:p w14:paraId="01F3CD45" w14:textId="77777777" w:rsidR="008A5AB9" w:rsidRDefault="008A5AB9" w:rsidP="004263C8">
      <w:pPr>
        <w:spacing w:after="0"/>
        <w:jc w:val="center"/>
        <w:rPr>
          <w:rFonts w:ascii="Times New Roman" w:eastAsia="Calibri" w:hAnsi="Times New Roman" w:cs="Times New Roman"/>
          <w:sz w:val="28"/>
          <w:szCs w:val="28"/>
        </w:rPr>
      </w:pPr>
    </w:p>
    <w:p w14:paraId="0116929B" w14:textId="77777777" w:rsidR="008A5AB9" w:rsidRDefault="008A5AB9" w:rsidP="004263C8">
      <w:pPr>
        <w:spacing w:after="0"/>
        <w:jc w:val="center"/>
        <w:rPr>
          <w:rFonts w:ascii="Times New Roman" w:eastAsia="Calibri" w:hAnsi="Times New Roman" w:cs="Times New Roman"/>
          <w:sz w:val="28"/>
          <w:szCs w:val="28"/>
        </w:rPr>
      </w:pPr>
    </w:p>
    <w:p w14:paraId="5A03032D" w14:textId="77777777" w:rsidR="008A5AB9" w:rsidRDefault="008A5AB9" w:rsidP="004263C8">
      <w:pPr>
        <w:spacing w:after="0"/>
        <w:jc w:val="center"/>
        <w:rPr>
          <w:rFonts w:ascii="Times New Roman" w:eastAsia="Calibri" w:hAnsi="Times New Roman" w:cs="Times New Roman"/>
          <w:sz w:val="28"/>
          <w:szCs w:val="28"/>
        </w:rPr>
      </w:pPr>
    </w:p>
    <w:p w14:paraId="409DAF08" w14:textId="77777777" w:rsidR="008A5AB9" w:rsidRDefault="008A5AB9" w:rsidP="004263C8">
      <w:pPr>
        <w:spacing w:after="0"/>
        <w:jc w:val="center"/>
        <w:rPr>
          <w:rFonts w:ascii="Times New Roman" w:eastAsia="Calibri" w:hAnsi="Times New Roman" w:cs="Times New Roman"/>
          <w:sz w:val="28"/>
          <w:szCs w:val="28"/>
        </w:rPr>
      </w:pPr>
    </w:p>
    <w:p w14:paraId="7C509CE5" w14:textId="77777777" w:rsidR="008A5AB9" w:rsidRDefault="008A5AB9" w:rsidP="004263C8">
      <w:pPr>
        <w:spacing w:after="0"/>
        <w:jc w:val="center"/>
        <w:rPr>
          <w:rFonts w:ascii="Times New Roman" w:eastAsia="Calibri" w:hAnsi="Times New Roman" w:cs="Times New Roman"/>
          <w:sz w:val="28"/>
          <w:szCs w:val="28"/>
        </w:rPr>
      </w:pPr>
    </w:p>
    <w:p w14:paraId="3B9FF8F9" w14:textId="77777777" w:rsidR="008A5AB9" w:rsidRPr="00FA19C2" w:rsidRDefault="008A5AB9" w:rsidP="004263C8">
      <w:pPr>
        <w:spacing w:after="0"/>
        <w:jc w:val="center"/>
        <w:rPr>
          <w:rFonts w:ascii="Times New Roman" w:eastAsia="Calibri" w:hAnsi="Times New Roman" w:cs="Times New Roman"/>
          <w:sz w:val="28"/>
          <w:szCs w:val="28"/>
        </w:rPr>
      </w:pPr>
    </w:p>
    <w:p w14:paraId="39C2D1B5" w14:textId="77777777" w:rsidR="008A5AB9" w:rsidRDefault="008A5AB9" w:rsidP="004263C8">
      <w:pPr>
        <w:spacing w:after="0"/>
        <w:jc w:val="center"/>
        <w:rPr>
          <w:rFonts w:ascii="Times New Roman" w:eastAsia="Calibri" w:hAnsi="Times New Roman" w:cs="Times New Roman"/>
          <w:b/>
          <w:sz w:val="24"/>
          <w:szCs w:val="24"/>
        </w:rPr>
      </w:pPr>
    </w:p>
    <w:p w14:paraId="37FB3135" w14:textId="77777777" w:rsidR="004263C8" w:rsidRPr="002A6F02" w:rsidRDefault="004263C8" w:rsidP="004263C8">
      <w:pPr>
        <w:spacing w:after="0"/>
        <w:jc w:val="center"/>
        <w:rPr>
          <w:rFonts w:ascii="Times New Roman" w:eastAsia="Calibri" w:hAnsi="Times New Roman" w:cs="Times New Roman"/>
          <w:bCs/>
          <w:sz w:val="24"/>
          <w:szCs w:val="24"/>
        </w:rPr>
      </w:pPr>
      <w:r w:rsidRPr="002A6F02">
        <w:rPr>
          <w:rFonts w:ascii="Times New Roman" w:eastAsia="Calibri" w:hAnsi="Times New Roman" w:cs="Times New Roman"/>
          <w:bCs/>
          <w:sz w:val="24"/>
          <w:szCs w:val="24"/>
        </w:rPr>
        <w:t xml:space="preserve">ФОРМА ЗАЯВЛЕНИЯ </w:t>
      </w:r>
    </w:p>
    <w:p w14:paraId="3A9B898F" w14:textId="0F200EE6" w:rsidR="004263C8" w:rsidRPr="002A6F02" w:rsidRDefault="004263C8" w:rsidP="004263C8">
      <w:pPr>
        <w:spacing w:after="0"/>
        <w:jc w:val="center"/>
        <w:rPr>
          <w:rFonts w:ascii="Times New Roman" w:eastAsia="Calibri" w:hAnsi="Times New Roman" w:cs="Times New Roman"/>
          <w:bCs/>
          <w:sz w:val="24"/>
          <w:szCs w:val="24"/>
        </w:rPr>
      </w:pPr>
      <w:r w:rsidRPr="002A6F02">
        <w:rPr>
          <w:rFonts w:ascii="Times New Roman" w:eastAsia="Calibri" w:hAnsi="Times New Roman" w:cs="Times New Roman"/>
          <w:bCs/>
          <w:sz w:val="24"/>
          <w:szCs w:val="24"/>
        </w:rPr>
        <w:t xml:space="preserve">НА ПРЕДОСТАВЛЕНИЕ </w:t>
      </w:r>
      <w:r w:rsidR="00022475" w:rsidRPr="002A6F02">
        <w:rPr>
          <w:rFonts w:ascii="Times New Roman" w:eastAsia="Calibri" w:hAnsi="Times New Roman" w:cs="Times New Roman"/>
          <w:bCs/>
          <w:sz w:val="24"/>
          <w:szCs w:val="24"/>
        </w:rPr>
        <w:t>МУНИЦИПАЛЬНОЙ</w:t>
      </w:r>
      <w:r w:rsidRPr="002A6F02">
        <w:rPr>
          <w:rFonts w:ascii="Times New Roman" w:eastAsia="Calibri" w:hAnsi="Times New Roman" w:cs="Times New Roman"/>
          <w:bCs/>
          <w:sz w:val="24"/>
          <w:szCs w:val="24"/>
        </w:rPr>
        <w:t xml:space="preserve"> УСЛУГИ</w:t>
      </w:r>
    </w:p>
    <w:p w14:paraId="7BF8FB7A" w14:textId="77777777" w:rsidR="004263C8" w:rsidRPr="002A6F02" w:rsidRDefault="004263C8" w:rsidP="004263C8">
      <w:pPr>
        <w:spacing w:after="0"/>
        <w:jc w:val="center"/>
        <w:rPr>
          <w:rFonts w:ascii="Times New Roman" w:eastAsia="Times New Roman" w:hAnsi="Times New Roman" w:cs="Times New Roman"/>
          <w:bCs/>
          <w:sz w:val="28"/>
          <w:szCs w:val="28"/>
          <w:lang w:eastAsia="ru-RU"/>
        </w:rPr>
      </w:pPr>
      <w:r w:rsidRPr="002A6F02">
        <w:rPr>
          <w:rFonts w:ascii="Times New Roman" w:eastAsia="Times New Roman" w:hAnsi="Times New Roman" w:cs="Times New Roman"/>
          <w:bCs/>
          <w:sz w:val="28"/>
          <w:szCs w:val="28"/>
          <w:lang w:eastAsia="ru-RU"/>
        </w:rPr>
        <w:t>(для физического лица)</w:t>
      </w:r>
    </w:p>
    <w:p w14:paraId="19D470EE" w14:textId="77777777" w:rsidR="004263C8" w:rsidRPr="002A6F02" w:rsidRDefault="004263C8" w:rsidP="004263C8">
      <w:pPr>
        <w:spacing w:after="0"/>
        <w:ind w:firstLine="4536"/>
        <w:rPr>
          <w:rFonts w:ascii="Times New Roman" w:eastAsia="Times New Roman" w:hAnsi="Times New Roman" w:cs="Times New Roman"/>
          <w:bCs/>
          <w:sz w:val="28"/>
          <w:szCs w:val="28"/>
          <w:lang w:eastAsia="ru-RU"/>
        </w:rPr>
      </w:pPr>
    </w:p>
    <w:p w14:paraId="05FD2CD0" w14:textId="77777777" w:rsidR="004263C8" w:rsidRPr="00FA19C2" w:rsidRDefault="004263C8" w:rsidP="00B66916">
      <w:pPr>
        <w:widowControl w:val="0"/>
        <w:autoSpaceDE w:val="0"/>
        <w:autoSpaceDN w:val="0"/>
        <w:adjustRightInd w:val="0"/>
        <w:spacing w:after="0"/>
        <w:ind w:left="4820"/>
        <w:rPr>
          <w:rFonts w:ascii="Times New Roman" w:eastAsia="Calibri" w:hAnsi="Times New Roman" w:cs="Times New Roman"/>
          <w:sz w:val="24"/>
          <w:szCs w:val="24"/>
        </w:rPr>
      </w:pPr>
      <w:r w:rsidRPr="00FA19C2">
        <w:rPr>
          <w:rFonts w:ascii="Times New Roman" w:eastAsia="Calibri" w:hAnsi="Times New Roman" w:cs="Times New Roman"/>
          <w:sz w:val="24"/>
          <w:szCs w:val="24"/>
        </w:rPr>
        <w:t xml:space="preserve">__________________________________ </w:t>
      </w:r>
    </w:p>
    <w:p w14:paraId="5CACCC93" w14:textId="6F7CEF82" w:rsidR="004263C8" w:rsidRPr="00FA19C2" w:rsidRDefault="004263C8" w:rsidP="00B66916">
      <w:pPr>
        <w:widowControl w:val="0"/>
        <w:autoSpaceDE w:val="0"/>
        <w:autoSpaceDN w:val="0"/>
        <w:adjustRightInd w:val="0"/>
        <w:spacing w:after="0"/>
        <w:ind w:left="4820"/>
        <w:rPr>
          <w:rFonts w:ascii="Times New Roman" w:eastAsia="Calibri" w:hAnsi="Times New Roman" w:cs="Times New Roman"/>
          <w:sz w:val="24"/>
          <w:szCs w:val="24"/>
        </w:rPr>
      </w:pPr>
      <w:r w:rsidRPr="00FA19C2">
        <w:rPr>
          <w:rFonts w:ascii="Times New Roman" w:eastAsia="Calibri" w:hAnsi="Times New Roman" w:cs="Times New Roman"/>
          <w:sz w:val="24"/>
          <w:szCs w:val="24"/>
        </w:rPr>
        <w:t xml:space="preserve">(наименование </w:t>
      </w:r>
      <w:r w:rsidR="0063756E" w:rsidRPr="00FA19C2">
        <w:rPr>
          <w:rFonts w:ascii="Times New Roman" w:eastAsia="Calibri" w:hAnsi="Times New Roman" w:cs="Times New Roman"/>
          <w:sz w:val="24"/>
          <w:szCs w:val="24"/>
        </w:rPr>
        <w:t>Уполномоченного органа, организации</w:t>
      </w:r>
      <w:r w:rsidRPr="00FA19C2">
        <w:rPr>
          <w:rFonts w:ascii="Times New Roman" w:eastAsia="Calibri" w:hAnsi="Times New Roman" w:cs="Times New Roman"/>
          <w:sz w:val="24"/>
          <w:szCs w:val="24"/>
        </w:rPr>
        <w:t xml:space="preserve">) </w:t>
      </w:r>
    </w:p>
    <w:p w14:paraId="6C311943" w14:textId="77777777" w:rsidR="004263C8" w:rsidRPr="00FA19C2" w:rsidRDefault="004263C8" w:rsidP="00B66916">
      <w:pPr>
        <w:autoSpaceDE w:val="0"/>
        <w:autoSpaceDN w:val="0"/>
        <w:adjustRightInd w:val="0"/>
        <w:spacing w:after="0"/>
        <w:ind w:left="4820"/>
        <w:outlineLvl w:val="0"/>
        <w:rPr>
          <w:rFonts w:ascii="Times New Roman" w:eastAsia="Calibri" w:hAnsi="Times New Roman" w:cs="Times New Roman"/>
          <w:sz w:val="24"/>
          <w:szCs w:val="24"/>
        </w:rPr>
      </w:pPr>
      <w:r w:rsidRPr="00FA19C2">
        <w:rPr>
          <w:rFonts w:ascii="Times New Roman" w:eastAsia="Calibri" w:hAnsi="Times New Roman" w:cs="Times New Roman"/>
          <w:sz w:val="24"/>
          <w:szCs w:val="24"/>
        </w:rPr>
        <w:t>от________________________________</w:t>
      </w:r>
    </w:p>
    <w:p w14:paraId="32A314D4" w14:textId="77777777" w:rsidR="004263C8" w:rsidRPr="00FA19C2" w:rsidRDefault="004263C8" w:rsidP="00B66916">
      <w:pPr>
        <w:autoSpaceDE w:val="0"/>
        <w:autoSpaceDN w:val="0"/>
        <w:adjustRightInd w:val="0"/>
        <w:spacing w:after="0"/>
        <w:ind w:left="4820"/>
        <w:outlineLvl w:val="0"/>
        <w:rPr>
          <w:rFonts w:ascii="Times New Roman" w:eastAsia="Calibri" w:hAnsi="Times New Roman" w:cs="Times New Roman"/>
          <w:sz w:val="24"/>
          <w:szCs w:val="24"/>
        </w:rPr>
      </w:pPr>
      <w:r w:rsidRPr="00FA19C2">
        <w:rPr>
          <w:rFonts w:ascii="Times New Roman" w:eastAsia="Calibri" w:hAnsi="Times New Roman" w:cs="Times New Roman"/>
          <w:sz w:val="24"/>
          <w:szCs w:val="24"/>
        </w:rPr>
        <w:t>__________________________________</w:t>
      </w:r>
    </w:p>
    <w:p w14:paraId="3562DBAA" w14:textId="77777777" w:rsidR="004263C8" w:rsidRPr="00FA19C2" w:rsidRDefault="004263C8" w:rsidP="00B66916">
      <w:pPr>
        <w:autoSpaceDE w:val="0"/>
        <w:autoSpaceDN w:val="0"/>
        <w:adjustRightInd w:val="0"/>
        <w:spacing w:after="0"/>
        <w:ind w:left="4820"/>
        <w:outlineLvl w:val="0"/>
        <w:rPr>
          <w:rFonts w:ascii="Times New Roman" w:eastAsia="Calibri" w:hAnsi="Times New Roman" w:cs="Times New Roman"/>
          <w:bCs/>
          <w:sz w:val="24"/>
          <w:szCs w:val="24"/>
        </w:rPr>
      </w:pPr>
      <w:r w:rsidRPr="00FA19C2">
        <w:rPr>
          <w:rFonts w:ascii="Times New Roman" w:eastAsia="Calibri" w:hAnsi="Times New Roman" w:cs="Times New Roman"/>
          <w:bCs/>
          <w:sz w:val="24"/>
          <w:szCs w:val="24"/>
        </w:rPr>
        <w:t>(фамилия, имя и отчество (</w:t>
      </w:r>
      <w:proofErr w:type="gramStart"/>
      <w:r w:rsidRPr="00FA19C2">
        <w:rPr>
          <w:rFonts w:ascii="Times New Roman" w:eastAsia="Calibri" w:hAnsi="Times New Roman" w:cs="Times New Roman"/>
          <w:bCs/>
          <w:sz w:val="24"/>
          <w:szCs w:val="24"/>
        </w:rPr>
        <w:t>последнее  –</w:t>
      </w:r>
      <w:proofErr w:type="gramEnd"/>
      <w:r w:rsidRPr="00FA19C2">
        <w:rPr>
          <w:rFonts w:ascii="Times New Roman" w:eastAsia="Calibri" w:hAnsi="Times New Roman" w:cs="Times New Roman"/>
          <w:bCs/>
          <w:sz w:val="24"/>
          <w:szCs w:val="24"/>
        </w:rPr>
        <w:t xml:space="preserve">  при наличии), реквизиты документа, удостоверяющего личность заявителя)</w:t>
      </w:r>
    </w:p>
    <w:p w14:paraId="2C91C9A6" w14:textId="77777777" w:rsidR="004263C8" w:rsidRPr="00FA19C2" w:rsidRDefault="004263C8" w:rsidP="00B66916">
      <w:pPr>
        <w:autoSpaceDE w:val="0"/>
        <w:autoSpaceDN w:val="0"/>
        <w:adjustRightInd w:val="0"/>
        <w:spacing w:after="0"/>
        <w:ind w:left="4820"/>
        <w:outlineLvl w:val="0"/>
        <w:rPr>
          <w:rFonts w:ascii="Times New Roman" w:eastAsia="Calibri" w:hAnsi="Times New Roman" w:cs="Times New Roman"/>
          <w:bCs/>
          <w:sz w:val="24"/>
          <w:szCs w:val="24"/>
        </w:rPr>
      </w:pPr>
      <w:r w:rsidRPr="00FA19C2">
        <w:rPr>
          <w:rFonts w:ascii="Times New Roman" w:eastAsia="Calibri" w:hAnsi="Times New Roman" w:cs="Times New Roman"/>
          <w:bCs/>
          <w:sz w:val="24"/>
          <w:szCs w:val="24"/>
        </w:rPr>
        <w:t xml:space="preserve">Адрес </w:t>
      </w:r>
      <w:proofErr w:type="gramStart"/>
      <w:r w:rsidRPr="00FA19C2">
        <w:rPr>
          <w:rFonts w:ascii="Times New Roman" w:eastAsia="Calibri" w:hAnsi="Times New Roman" w:cs="Times New Roman"/>
          <w:bCs/>
          <w:sz w:val="24"/>
          <w:szCs w:val="24"/>
        </w:rPr>
        <w:t>заявителя:  _</w:t>
      </w:r>
      <w:proofErr w:type="gramEnd"/>
      <w:r w:rsidRPr="00FA19C2">
        <w:rPr>
          <w:rFonts w:ascii="Times New Roman" w:eastAsia="Calibri" w:hAnsi="Times New Roman" w:cs="Times New Roman"/>
          <w:bCs/>
          <w:sz w:val="24"/>
          <w:szCs w:val="24"/>
        </w:rPr>
        <w:t>_________________________________</w:t>
      </w:r>
    </w:p>
    <w:p w14:paraId="6FF1A451" w14:textId="77777777" w:rsidR="004263C8" w:rsidRPr="00FA19C2" w:rsidRDefault="004263C8" w:rsidP="00B66916">
      <w:pPr>
        <w:autoSpaceDE w:val="0"/>
        <w:autoSpaceDN w:val="0"/>
        <w:adjustRightInd w:val="0"/>
        <w:spacing w:after="0"/>
        <w:ind w:left="4820"/>
        <w:outlineLvl w:val="0"/>
        <w:rPr>
          <w:rFonts w:ascii="Times New Roman" w:eastAsia="Calibri" w:hAnsi="Times New Roman" w:cs="Times New Roman"/>
          <w:bCs/>
          <w:sz w:val="24"/>
          <w:szCs w:val="24"/>
        </w:rPr>
      </w:pPr>
      <w:r w:rsidRPr="00FA19C2">
        <w:rPr>
          <w:rFonts w:ascii="Times New Roman" w:eastAsia="Calibri" w:hAnsi="Times New Roman" w:cs="Times New Roman"/>
          <w:bCs/>
          <w:sz w:val="24"/>
          <w:szCs w:val="24"/>
        </w:rPr>
        <w:t>(место регистрации физического лица)</w:t>
      </w:r>
    </w:p>
    <w:p w14:paraId="2439AE6A" w14:textId="18F047D7" w:rsidR="004263C8" w:rsidRPr="00FA19C2" w:rsidRDefault="004263C8" w:rsidP="00B66916">
      <w:pPr>
        <w:autoSpaceDE w:val="0"/>
        <w:autoSpaceDN w:val="0"/>
        <w:adjustRightInd w:val="0"/>
        <w:spacing w:after="0"/>
        <w:ind w:left="4820"/>
        <w:outlineLvl w:val="0"/>
        <w:rPr>
          <w:rFonts w:ascii="Times New Roman" w:eastAsia="Calibri" w:hAnsi="Times New Roman" w:cs="Times New Roman"/>
          <w:bCs/>
          <w:sz w:val="24"/>
          <w:szCs w:val="24"/>
        </w:rPr>
      </w:pPr>
      <w:r w:rsidRPr="00FA19C2">
        <w:rPr>
          <w:rFonts w:ascii="Times New Roman" w:eastAsia="Calibri" w:hAnsi="Times New Roman" w:cs="Times New Roman"/>
          <w:bCs/>
          <w:sz w:val="24"/>
          <w:szCs w:val="24"/>
        </w:rPr>
        <w:t>Почтовый адрес и (или) адрес электронной почты для связи с заявителем: _________________</w:t>
      </w:r>
      <w:r w:rsidR="00B55016" w:rsidRPr="00FA19C2">
        <w:rPr>
          <w:rFonts w:ascii="Times New Roman" w:eastAsia="Calibri" w:hAnsi="Times New Roman" w:cs="Times New Roman"/>
          <w:bCs/>
          <w:sz w:val="24"/>
          <w:szCs w:val="24"/>
        </w:rPr>
        <w:t>___________</w:t>
      </w:r>
      <w:r w:rsidRPr="00FA19C2">
        <w:rPr>
          <w:rFonts w:ascii="Times New Roman" w:eastAsia="Calibri" w:hAnsi="Times New Roman" w:cs="Times New Roman"/>
          <w:bCs/>
          <w:sz w:val="24"/>
          <w:szCs w:val="24"/>
        </w:rPr>
        <w:t>______ __________________________________</w:t>
      </w:r>
    </w:p>
    <w:p w14:paraId="53E4DD11"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Номер телефона для контакта:</w:t>
      </w:r>
    </w:p>
    <w:p w14:paraId="0E01B6BC"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__________________________________</w:t>
      </w:r>
    </w:p>
    <w:p w14:paraId="72CC10CD" w14:textId="77777777" w:rsidR="004263C8" w:rsidRPr="00FA19C2" w:rsidRDefault="004263C8" w:rsidP="004263C8">
      <w:pPr>
        <w:spacing w:after="0"/>
        <w:jc w:val="center"/>
        <w:rPr>
          <w:rFonts w:ascii="Times New Roman" w:eastAsia="Times New Roman" w:hAnsi="Times New Roman" w:cs="Times New Roman"/>
          <w:sz w:val="28"/>
          <w:szCs w:val="28"/>
          <w:lang w:eastAsia="ru-RU"/>
        </w:rPr>
      </w:pPr>
    </w:p>
    <w:p w14:paraId="19AD85C1" w14:textId="77777777" w:rsidR="004263C8" w:rsidRPr="00FA19C2" w:rsidRDefault="004263C8" w:rsidP="004263C8">
      <w:pPr>
        <w:spacing w:after="0"/>
        <w:jc w:val="center"/>
        <w:rPr>
          <w:rFonts w:ascii="Times New Roman" w:eastAsia="Times New Roman" w:hAnsi="Times New Roman" w:cs="Times New Roman"/>
          <w:sz w:val="28"/>
          <w:szCs w:val="28"/>
          <w:lang w:eastAsia="ru-RU"/>
        </w:rPr>
      </w:pPr>
      <w:r w:rsidRPr="00FA19C2">
        <w:rPr>
          <w:rFonts w:ascii="Times New Roman" w:eastAsia="Times New Roman" w:hAnsi="Times New Roman" w:cs="Times New Roman"/>
          <w:sz w:val="28"/>
          <w:szCs w:val="28"/>
          <w:lang w:eastAsia="ru-RU"/>
        </w:rPr>
        <w:t>ЗАЯВЛЕНИЕ</w:t>
      </w:r>
    </w:p>
    <w:p w14:paraId="30F10B90" w14:textId="77777777" w:rsidR="004263C8" w:rsidRPr="00FA19C2" w:rsidRDefault="004263C8" w:rsidP="004263C8">
      <w:pPr>
        <w:spacing w:after="0"/>
        <w:jc w:val="center"/>
        <w:rPr>
          <w:rFonts w:ascii="Times New Roman" w:eastAsia="Times New Roman" w:hAnsi="Times New Roman" w:cs="Times New Roman"/>
          <w:sz w:val="28"/>
          <w:szCs w:val="28"/>
          <w:lang w:eastAsia="ru-RU"/>
        </w:rPr>
      </w:pPr>
    </w:p>
    <w:p w14:paraId="2A5573F9" w14:textId="7F967BD4" w:rsidR="004263C8" w:rsidRPr="00FA19C2" w:rsidRDefault="004263C8" w:rsidP="004263C8">
      <w:pPr>
        <w:spacing w:after="0"/>
        <w:ind w:firstLine="709"/>
        <w:jc w:val="both"/>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 xml:space="preserve">Прошу предоставить мне </w:t>
      </w:r>
      <w:r w:rsidRPr="00FA19C2">
        <w:rPr>
          <w:rFonts w:ascii="Times New Roman" w:eastAsia="Calibri" w:hAnsi="Times New Roman" w:cs="Times New Roman"/>
          <w:sz w:val="24"/>
          <w:szCs w:val="24"/>
        </w:rPr>
        <w:t xml:space="preserve">акт сверки по арендной плате за пользование </w:t>
      </w:r>
      <w:r w:rsidR="00AC2E1B" w:rsidRPr="00FA19C2">
        <w:rPr>
          <w:rFonts w:ascii="Times New Roman" w:eastAsia="Calibri" w:hAnsi="Times New Roman" w:cs="Times New Roman"/>
          <w:sz w:val="24"/>
          <w:szCs w:val="24"/>
        </w:rPr>
        <w:t>муниципальным</w:t>
      </w:r>
      <w:r w:rsidRPr="00FA19C2">
        <w:rPr>
          <w:rFonts w:ascii="Times New Roman" w:eastAsia="Calibri" w:hAnsi="Times New Roman" w:cs="Times New Roman"/>
          <w:sz w:val="24"/>
          <w:szCs w:val="24"/>
        </w:rPr>
        <w:t xml:space="preserve"> имуществом,</w:t>
      </w:r>
      <w:r w:rsidRPr="00FA19C2">
        <w:rPr>
          <w:rFonts w:ascii="Times New Roman" w:eastAsia="Times New Roman" w:hAnsi="Times New Roman" w:cs="Times New Roman"/>
          <w:sz w:val="24"/>
          <w:szCs w:val="24"/>
          <w:lang w:eastAsia="ru-RU"/>
        </w:rPr>
        <w:t xml:space="preserve"> кадастровый номер __:___:________:______ площадью _______ кв. м, расположенный по адресу:__________________________ ________________________, номер договора аренды __________ дата договора ________.</w:t>
      </w:r>
    </w:p>
    <w:p w14:paraId="0A9DAF8D" w14:textId="6B17709A" w:rsidR="004263C8" w:rsidRPr="00FA19C2" w:rsidRDefault="004263C8" w:rsidP="004263C8">
      <w:pPr>
        <w:spacing w:after="0"/>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Способ получения результата рассмотрения заявления: _____________________________.</w:t>
      </w:r>
    </w:p>
    <w:p w14:paraId="4A89AB1E" w14:textId="7D47A918" w:rsidR="004263C8" w:rsidRPr="00FA19C2" w:rsidRDefault="004263C8" w:rsidP="004263C8">
      <w:pPr>
        <w:tabs>
          <w:tab w:val="left" w:pos="426"/>
        </w:tabs>
        <w:spacing w:after="0"/>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Документ, удостоверяющий полномочия представителя: _____________________________________________________________________________.</w:t>
      </w:r>
    </w:p>
    <w:p w14:paraId="407DAF1C" w14:textId="77777777" w:rsidR="004263C8" w:rsidRPr="00FA19C2" w:rsidRDefault="004263C8" w:rsidP="004263C8">
      <w:pPr>
        <w:tabs>
          <w:tab w:val="left" w:pos="426"/>
        </w:tabs>
        <w:spacing w:after="0"/>
        <w:jc w:val="both"/>
        <w:rPr>
          <w:rFonts w:ascii="Times New Roman" w:eastAsia="Times New Roman" w:hAnsi="Times New Roman" w:cs="Times New Roman"/>
          <w:sz w:val="28"/>
          <w:szCs w:val="28"/>
          <w:lang w:eastAsia="ru-RU"/>
        </w:rPr>
      </w:pPr>
      <w:r w:rsidRPr="00FA19C2">
        <w:rPr>
          <w:rFonts w:ascii="Times New Roman" w:eastAsia="Times New Roman" w:hAnsi="Times New Roman" w:cs="Times New Roman"/>
          <w:sz w:val="28"/>
          <w:szCs w:val="28"/>
          <w:lang w:eastAsia="ru-RU"/>
        </w:rPr>
        <w:t>________      _____________                  _______________________________</w:t>
      </w:r>
    </w:p>
    <w:p w14:paraId="7672018D" w14:textId="412F0650" w:rsidR="004263C8" w:rsidRPr="00FA19C2" w:rsidRDefault="004263C8" w:rsidP="004263C8">
      <w:pPr>
        <w:tabs>
          <w:tab w:val="left" w:pos="426"/>
        </w:tabs>
        <w:spacing w:after="0"/>
        <w:jc w:val="both"/>
        <w:rPr>
          <w:rFonts w:ascii="Times New Roman" w:eastAsia="Times New Roman" w:hAnsi="Times New Roman" w:cs="Times New Roman"/>
          <w:sz w:val="16"/>
          <w:szCs w:val="16"/>
          <w:lang w:eastAsia="ru-RU"/>
        </w:rPr>
      </w:pPr>
      <w:r w:rsidRPr="00FA19C2">
        <w:rPr>
          <w:rFonts w:ascii="Times New Roman" w:eastAsia="Times New Roman" w:hAnsi="Times New Roman" w:cs="Times New Roman"/>
          <w:sz w:val="16"/>
          <w:szCs w:val="16"/>
          <w:lang w:eastAsia="ru-RU"/>
        </w:rPr>
        <w:t>(</w:t>
      </w:r>
      <w:proofErr w:type="gramStart"/>
      <w:r w:rsidRPr="00FA19C2">
        <w:rPr>
          <w:rFonts w:ascii="Times New Roman" w:eastAsia="Times New Roman" w:hAnsi="Times New Roman" w:cs="Times New Roman"/>
          <w:sz w:val="16"/>
          <w:szCs w:val="16"/>
          <w:lang w:eastAsia="ru-RU"/>
        </w:rPr>
        <w:t xml:space="preserve">дата)   </w:t>
      </w:r>
      <w:proofErr w:type="gramEnd"/>
      <w:r w:rsidRPr="00FA19C2">
        <w:rPr>
          <w:rFonts w:ascii="Times New Roman" w:eastAsia="Times New Roman" w:hAnsi="Times New Roman" w:cs="Times New Roman"/>
          <w:sz w:val="16"/>
          <w:szCs w:val="16"/>
          <w:lang w:eastAsia="ru-RU"/>
        </w:rPr>
        <w:t xml:space="preserve">                                      (подпись)                                                  (Ф.И.О. заявителя/представителя)</w:t>
      </w:r>
    </w:p>
    <w:p w14:paraId="0EB277FC" w14:textId="77777777" w:rsidR="004263C8" w:rsidRPr="00FA19C2" w:rsidRDefault="004263C8" w:rsidP="004263C8">
      <w:pPr>
        <w:widowControl w:val="0"/>
        <w:autoSpaceDE w:val="0"/>
        <w:autoSpaceDN w:val="0"/>
        <w:adjustRightInd w:val="0"/>
        <w:spacing w:after="0"/>
        <w:jc w:val="right"/>
        <w:rPr>
          <w:rFonts w:ascii="Times New Roman" w:eastAsia="Calibri" w:hAnsi="Times New Roman" w:cs="Times New Roman"/>
          <w:b/>
          <w:sz w:val="24"/>
          <w:szCs w:val="24"/>
        </w:rPr>
      </w:pPr>
    </w:p>
    <w:p w14:paraId="6FB1B877" w14:textId="2B356514" w:rsidR="004263C8" w:rsidRPr="00FA19C2" w:rsidRDefault="004263C8" w:rsidP="004263C8">
      <w:pPr>
        <w:widowControl w:val="0"/>
        <w:autoSpaceDE w:val="0"/>
        <w:autoSpaceDN w:val="0"/>
        <w:adjustRightInd w:val="0"/>
        <w:spacing w:after="0"/>
        <w:ind w:firstLine="42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 xml:space="preserve">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данных в рамках предоставления </w:t>
      </w:r>
      <w:r w:rsidR="00022475" w:rsidRPr="00FA19C2">
        <w:rPr>
          <w:rFonts w:ascii="Times New Roman" w:eastAsia="Calibri" w:hAnsi="Times New Roman" w:cs="Times New Roman"/>
          <w:sz w:val="24"/>
          <w:szCs w:val="24"/>
        </w:rPr>
        <w:t>муниципальной</w:t>
      </w:r>
      <w:r w:rsidRPr="00FA19C2">
        <w:rPr>
          <w:rFonts w:ascii="Times New Roman" w:eastAsia="Calibri" w:hAnsi="Times New Roman" w:cs="Times New Roman"/>
          <w:sz w:val="24"/>
          <w:szCs w:val="24"/>
        </w:rPr>
        <w:t xml:space="preserve"> услуги.</w:t>
      </w:r>
    </w:p>
    <w:p w14:paraId="34E9542F" w14:textId="77777777" w:rsidR="004263C8" w:rsidRPr="00FA19C2" w:rsidRDefault="004263C8" w:rsidP="004263C8">
      <w:pPr>
        <w:spacing w:after="0"/>
        <w:ind w:firstLine="67"/>
        <w:jc w:val="both"/>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___________________                                     _________/___________________</w:t>
      </w:r>
    </w:p>
    <w:p w14:paraId="49BCEA8C" w14:textId="100ED2B6" w:rsidR="004263C8" w:rsidRPr="00FA19C2" w:rsidRDefault="004263C8" w:rsidP="004263C8">
      <w:pPr>
        <w:spacing w:after="0"/>
        <w:ind w:firstLine="67"/>
        <w:jc w:val="both"/>
        <w:rPr>
          <w:rFonts w:ascii="Times New Roman" w:eastAsia="Calibri" w:hAnsi="Times New Roman" w:cs="Times New Roman"/>
          <w:sz w:val="28"/>
          <w:szCs w:val="28"/>
        </w:rPr>
      </w:pPr>
      <w:r w:rsidRPr="00FA19C2">
        <w:rPr>
          <w:rFonts w:ascii="Times New Roman" w:eastAsia="Times New Roman" w:hAnsi="Times New Roman" w:cs="Times New Roman"/>
          <w:sz w:val="24"/>
          <w:szCs w:val="24"/>
          <w:lang w:eastAsia="ru-RU"/>
        </w:rPr>
        <w:t xml:space="preserve">   </w:t>
      </w:r>
      <w:r w:rsidRPr="00FA19C2">
        <w:rPr>
          <w:rFonts w:ascii="Times New Roman" w:eastAsia="Times New Roman" w:hAnsi="Times New Roman" w:cs="Times New Roman"/>
          <w:sz w:val="16"/>
          <w:szCs w:val="16"/>
          <w:lang w:eastAsia="ru-RU"/>
        </w:rPr>
        <w:t xml:space="preserve">        (</w:t>
      </w:r>
      <w:proofErr w:type="gramStart"/>
      <w:r w:rsidRPr="00FA19C2">
        <w:rPr>
          <w:rFonts w:ascii="Times New Roman" w:eastAsia="Times New Roman" w:hAnsi="Times New Roman" w:cs="Times New Roman"/>
          <w:sz w:val="16"/>
          <w:szCs w:val="16"/>
          <w:lang w:eastAsia="ru-RU"/>
        </w:rPr>
        <w:t xml:space="preserve">дата)   </w:t>
      </w:r>
      <w:proofErr w:type="gramEnd"/>
      <w:r w:rsidRPr="00FA19C2">
        <w:rPr>
          <w:rFonts w:ascii="Times New Roman" w:eastAsia="Times New Roman" w:hAnsi="Times New Roman" w:cs="Times New Roman"/>
          <w:sz w:val="16"/>
          <w:szCs w:val="16"/>
          <w:lang w:eastAsia="ru-RU"/>
        </w:rPr>
        <w:t xml:space="preserve">                                                                                          (подпись заявителя с расшифровкой</w:t>
      </w:r>
      <w:r w:rsidRPr="00FA19C2">
        <w:rPr>
          <w:rFonts w:ascii="Times New Roman" w:eastAsia="Times New Roman" w:hAnsi="Times New Roman" w:cs="Times New Roman"/>
          <w:sz w:val="24"/>
          <w:szCs w:val="24"/>
          <w:lang w:eastAsia="ru-RU"/>
        </w:rPr>
        <w:t xml:space="preserve">)       </w:t>
      </w:r>
      <w:r w:rsidRPr="00FA19C2">
        <w:rPr>
          <w:rFonts w:ascii="Times New Roman" w:eastAsia="Times New Roman" w:hAnsi="Times New Roman" w:cs="Times New Roman"/>
          <w:sz w:val="28"/>
          <w:szCs w:val="28"/>
          <w:lang w:eastAsia="ru-RU"/>
        </w:rPr>
        <w:t xml:space="preserve">                                                            </w:t>
      </w:r>
    </w:p>
    <w:p w14:paraId="6F7EE54F" w14:textId="77777777" w:rsidR="004263C8" w:rsidRPr="00FA19C2" w:rsidRDefault="004263C8" w:rsidP="004263C8">
      <w:pPr>
        <w:widowControl w:val="0"/>
        <w:autoSpaceDE w:val="0"/>
        <w:autoSpaceDN w:val="0"/>
        <w:adjustRightInd w:val="0"/>
        <w:spacing w:after="0" w:line="240" w:lineRule="auto"/>
        <w:jc w:val="right"/>
        <w:rPr>
          <w:rFonts w:ascii="Times New Roman" w:eastAsia="Calibri" w:hAnsi="Times New Roman" w:cs="Times New Roman"/>
          <w:sz w:val="28"/>
          <w:szCs w:val="28"/>
        </w:rPr>
      </w:pPr>
    </w:p>
    <w:p w14:paraId="31418C80" w14:textId="77777777" w:rsidR="00F124E4" w:rsidRDefault="00F124E4" w:rsidP="004263C8">
      <w:pPr>
        <w:spacing w:after="0"/>
        <w:jc w:val="center"/>
        <w:rPr>
          <w:rFonts w:ascii="Times New Roman" w:eastAsia="Calibri" w:hAnsi="Times New Roman" w:cs="Times New Roman"/>
          <w:b/>
          <w:sz w:val="24"/>
          <w:szCs w:val="24"/>
        </w:rPr>
      </w:pPr>
    </w:p>
    <w:p w14:paraId="774C826D" w14:textId="77777777" w:rsidR="004263C8" w:rsidRPr="002A6F02" w:rsidRDefault="004263C8" w:rsidP="004263C8">
      <w:pPr>
        <w:spacing w:after="0"/>
        <w:jc w:val="center"/>
        <w:rPr>
          <w:rFonts w:ascii="Times New Roman" w:eastAsia="Calibri" w:hAnsi="Times New Roman" w:cs="Times New Roman"/>
          <w:bCs/>
          <w:sz w:val="24"/>
          <w:szCs w:val="24"/>
        </w:rPr>
      </w:pPr>
      <w:r w:rsidRPr="002A6F02">
        <w:rPr>
          <w:rFonts w:ascii="Times New Roman" w:eastAsia="Calibri" w:hAnsi="Times New Roman" w:cs="Times New Roman"/>
          <w:bCs/>
          <w:sz w:val="24"/>
          <w:szCs w:val="24"/>
        </w:rPr>
        <w:lastRenderedPageBreak/>
        <w:t xml:space="preserve">ФОРМА ЗАЯВЛЕНИЯ </w:t>
      </w:r>
    </w:p>
    <w:p w14:paraId="4D3478B9" w14:textId="23C749B3" w:rsidR="004263C8" w:rsidRPr="002A6F02" w:rsidRDefault="004263C8" w:rsidP="004263C8">
      <w:pPr>
        <w:spacing w:after="0"/>
        <w:jc w:val="center"/>
        <w:rPr>
          <w:rFonts w:ascii="Times New Roman" w:eastAsia="Calibri" w:hAnsi="Times New Roman" w:cs="Times New Roman"/>
          <w:bCs/>
          <w:sz w:val="24"/>
          <w:szCs w:val="24"/>
        </w:rPr>
      </w:pPr>
      <w:r w:rsidRPr="002A6F02">
        <w:rPr>
          <w:rFonts w:ascii="Times New Roman" w:eastAsia="Calibri" w:hAnsi="Times New Roman" w:cs="Times New Roman"/>
          <w:bCs/>
          <w:sz w:val="24"/>
          <w:szCs w:val="24"/>
        </w:rPr>
        <w:t xml:space="preserve">НА ПРЕДОСТАВЛЕНИЕ </w:t>
      </w:r>
      <w:r w:rsidR="00022475" w:rsidRPr="002A6F02">
        <w:rPr>
          <w:rFonts w:ascii="Times New Roman" w:eastAsia="Calibri" w:hAnsi="Times New Roman" w:cs="Times New Roman"/>
          <w:bCs/>
          <w:sz w:val="24"/>
          <w:szCs w:val="24"/>
        </w:rPr>
        <w:t>МУНИЦИПАЛЬНОЙ</w:t>
      </w:r>
      <w:r w:rsidRPr="002A6F02">
        <w:rPr>
          <w:rFonts w:ascii="Times New Roman" w:eastAsia="Calibri" w:hAnsi="Times New Roman" w:cs="Times New Roman"/>
          <w:bCs/>
          <w:sz w:val="24"/>
          <w:szCs w:val="24"/>
        </w:rPr>
        <w:t xml:space="preserve"> УСЛУГИ</w:t>
      </w:r>
    </w:p>
    <w:p w14:paraId="7108250D" w14:textId="77777777" w:rsidR="004263C8" w:rsidRPr="002A6F02" w:rsidRDefault="004263C8" w:rsidP="004263C8">
      <w:pPr>
        <w:spacing w:after="0"/>
        <w:jc w:val="center"/>
        <w:rPr>
          <w:rFonts w:ascii="Times New Roman" w:eastAsia="Times New Roman" w:hAnsi="Times New Roman" w:cs="Times New Roman"/>
          <w:bCs/>
          <w:sz w:val="28"/>
          <w:szCs w:val="28"/>
          <w:lang w:eastAsia="ru-RU"/>
        </w:rPr>
      </w:pPr>
      <w:r w:rsidRPr="002A6F02">
        <w:rPr>
          <w:rFonts w:ascii="Times New Roman" w:eastAsia="Times New Roman" w:hAnsi="Times New Roman" w:cs="Times New Roman"/>
          <w:bCs/>
          <w:sz w:val="28"/>
          <w:szCs w:val="28"/>
          <w:lang w:eastAsia="ru-RU"/>
        </w:rPr>
        <w:t>(для индивидуального предпринимателя)</w:t>
      </w:r>
    </w:p>
    <w:p w14:paraId="60824760" w14:textId="77777777" w:rsidR="004263C8" w:rsidRPr="00FA19C2" w:rsidRDefault="004263C8" w:rsidP="004263C8">
      <w:pPr>
        <w:spacing w:after="0"/>
        <w:ind w:firstLine="4536"/>
        <w:rPr>
          <w:rFonts w:ascii="Times New Roman" w:eastAsia="Times New Roman" w:hAnsi="Times New Roman" w:cs="Times New Roman"/>
          <w:sz w:val="28"/>
          <w:szCs w:val="28"/>
          <w:lang w:eastAsia="ru-RU"/>
        </w:rPr>
      </w:pPr>
    </w:p>
    <w:p w14:paraId="00F91E32" w14:textId="77777777" w:rsidR="004263C8" w:rsidRPr="00FA19C2" w:rsidRDefault="004263C8" w:rsidP="00B66916">
      <w:pPr>
        <w:widowControl w:val="0"/>
        <w:autoSpaceDE w:val="0"/>
        <w:autoSpaceDN w:val="0"/>
        <w:adjustRightInd w:val="0"/>
        <w:spacing w:after="0"/>
        <w:ind w:left="4820"/>
        <w:rPr>
          <w:rFonts w:ascii="Times New Roman" w:eastAsia="Calibri" w:hAnsi="Times New Roman" w:cs="Times New Roman"/>
          <w:sz w:val="24"/>
          <w:szCs w:val="24"/>
        </w:rPr>
      </w:pPr>
      <w:r w:rsidRPr="00FA19C2">
        <w:rPr>
          <w:rFonts w:ascii="Times New Roman" w:eastAsia="Calibri" w:hAnsi="Times New Roman" w:cs="Times New Roman"/>
          <w:sz w:val="24"/>
          <w:szCs w:val="24"/>
        </w:rPr>
        <w:t xml:space="preserve">__________________________________ </w:t>
      </w:r>
    </w:p>
    <w:p w14:paraId="7008225A" w14:textId="5ABFF16F" w:rsidR="004263C8" w:rsidRPr="00FA19C2" w:rsidRDefault="004263C8" w:rsidP="00B66916">
      <w:pPr>
        <w:autoSpaceDE w:val="0"/>
        <w:autoSpaceDN w:val="0"/>
        <w:adjustRightInd w:val="0"/>
        <w:spacing w:after="0"/>
        <w:ind w:left="4820"/>
        <w:outlineLvl w:val="0"/>
        <w:rPr>
          <w:rFonts w:ascii="Times New Roman" w:eastAsia="Calibri" w:hAnsi="Times New Roman" w:cs="Times New Roman"/>
          <w:sz w:val="24"/>
          <w:szCs w:val="24"/>
        </w:rPr>
      </w:pPr>
      <w:r w:rsidRPr="00FA19C2">
        <w:rPr>
          <w:rFonts w:ascii="Times New Roman" w:eastAsia="Calibri" w:hAnsi="Times New Roman" w:cs="Times New Roman"/>
          <w:sz w:val="24"/>
          <w:szCs w:val="24"/>
        </w:rPr>
        <w:t xml:space="preserve">(наименование </w:t>
      </w:r>
      <w:r w:rsidR="0063756E" w:rsidRPr="00FA19C2">
        <w:rPr>
          <w:rFonts w:ascii="Times New Roman" w:eastAsia="Calibri" w:hAnsi="Times New Roman" w:cs="Times New Roman"/>
          <w:sz w:val="24"/>
          <w:szCs w:val="24"/>
        </w:rPr>
        <w:t>Уполномоченного органа, организации</w:t>
      </w:r>
      <w:r w:rsidRPr="00FA19C2">
        <w:rPr>
          <w:rFonts w:ascii="Times New Roman" w:eastAsia="Calibri" w:hAnsi="Times New Roman" w:cs="Times New Roman"/>
          <w:sz w:val="24"/>
          <w:szCs w:val="24"/>
        </w:rPr>
        <w:t>) от________________________________</w:t>
      </w:r>
    </w:p>
    <w:p w14:paraId="031ACDC3" w14:textId="77777777" w:rsidR="004263C8" w:rsidRPr="00FA19C2" w:rsidRDefault="004263C8" w:rsidP="00B66916">
      <w:pPr>
        <w:autoSpaceDE w:val="0"/>
        <w:autoSpaceDN w:val="0"/>
        <w:adjustRightInd w:val="0"/>
        <w:spacing w:after="0"/>
        <w:ind w:left="4820"/>
        <w:outlineLvl w:val="0"/>
        <w:rPr>
          <w:rFonts w:ascii="Times New Roman" w:eastAsia="Calibri" w:hAnsi="Times New Roman" w:cs="Times New Roman"/>
          <w:sz w:val="24"/>
          <w:szCs w:val="24"/>
        </w:rPr>
      </w:pPr>
      <w:r w:rsidRPr="00FA19C2">
        <w:rPr>
          <w:rFonts w:ascii="Times New Roman" w:eastAsia="Calibri" w:hAnsi="Times New Roman" w:cs="Times New Roman"/>
          <w:sz w:val="24"/>
          <w:szCs w:val="24"/>
        </w:rPr>
        <w:t>__________________________________</w:t>
      </w:r>
    </w:p>
    <w:p w14:paraId="3654629E" w14:textId="77777777" w:rsidR="004263C8" w:rsidRPr="00FA19C2" w:rsidRDefault="004263C8" w:rsidP="00B66916">
      <w:pPr>
        <w:autoSpaceDE w:val="0"/>
        <w:autoSpaceDN w:val="0"/>
        <w:adjustRightInd w:val="0"/>
        <w:spacing w:after="0"/>
        <w:ind w:left="4820"/>
        <w:outlineLvl w:val="0"/>
        <w:rPr>
          <w:rFonts w:ascii="Times New Roman" w:eastAsia="Calibri" w:hAnsi="Times New Roman" w:cs="Times New Roman"/>
          <w:bCs/>
          <w:sz w:val="24"/>
          <w:szCs w:val="24"/>
        </w:rPr>
      </w:pPr>
      <w:r w:rsidRPr="00FA19C2">
        <w:rPr>
          <w:rFonts w:ascii="Times New Roman" w:eastAsia="Calibri" w:hAnsi="Times New Roman" w:cs="Times New Roman"/>
          <w:bCs/>
          <w:sz w:val="24"/>
          <w:szCs w:val="24"/>
        </w:rPr>
        <w:t>(фамилия, имя и отчество (</w:t>
      </w:r>
      <w:proofErr w:type="gramStart"/>
      <w:r w:rsidRPr="00FA19C2">
        <w:rPr>
          <w:rFonts w:ascii="Times New Roman" w:eastAsia="Calibri" w:hAnsi="Times New Roman" w:cs="Times New Roman"/>
          <w:bCs/>
          <w:sz w:val="24"/>
          <w:szCs w:val="24"/>
        </w:rPr>
        <w:t>последнее  –</w:t>
      </w:r>
      <w:proofErr w:type="gramEnd"/>
      <w:r w:rsidRPr="00FA19C2">
        <w:rPr>
          <w:rFonts w:ascii="Times New Roman" w:eastAsia="Calibri" w:hAnsi="Times New Roman" w:cs="Times New Roman"/>
          <w:bCs/>
          <w:sz w:val="24"/>
          <w:szCs w:val="24"/>
        </w:rPr>
        <w:t xml:space="preserve"> при наличии), реквизиты документа, удостоверяющего личность заявителя)</w:t>
      </w:r>
    </w:p>
    <w:p w14:paraId="5E582AC1"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proofErr w:type="gramStart"/>
      <w:r w:rsidRPr="00FA19C2">
        <w:rPr>
          <w:rFonts w:ascii="Times New Roman" w:eastAsia="Calibri" w:hAnsi="Times New Roman" w:cs="Times New Roman"/>
          <w:sz w:val="24"/>
          <w:szCs w:val="24"/>
        </w:rPr>
        <w:t>ИНН:_</w:t>
      </w:r>
      <w:proofErr w:type="gramEnd"/>
      <w:r w:rsidRPr="00FA19C2">
        <w:rPr>
          <w:rFonts w:ascii="Times New Roman" w:eastAsia="Calibri" w:hAnsi="Times New Roman" w:cs="Times New Roman"/>
          <w:sz w:val="24"/>
          <w:szCs w:val="24"/>
        </w:rPr>
        <w:t>_____________________,</w:t>
      </w:r>
    </w:p>
    <w:p w14:paraId="776D1968"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ОГРН: _____________________,</w:t>
      </w:r>
    </w:p>
    <w:p w14:paraId="2F74AF2E"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Адрес места нахождения:</w:t>
      </w:r>
    </w:p>
    <w:p w14:paraId="2A71500E"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 xml:space="preserve">__________________________________ </w:t>
      </w:r>
    </w:p>
    <w:p w14:paraId="5818E27B"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Фактический адрес:</w:t>
      </w:r>
    </w:p>
    <w:p w14:paraId="4DB567C4"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__________________________________</w:t>
      </w:r>
    </w:p>
    <w:p w14:paraId="435AB74D"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Адрес электронной почты:</w:t>
      </w:r>
    </w:p>
    <w:p w14:paraId="0A36CA6F"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__________________________________</w:t>
      </w:r>
    </w:p>
    <w:p w14:paraId="7300C668"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Номер телефона для контакта:</w:t>
      </w:r>
    </w:p>
    <w:p w14:paraId="7FC88BEC" w14:textId="77777777" w:rsidR="004263C8" w:rsidRPr="00FA19C2" w:rsidRDefault="004263C8" w:rsidP="00B66916">
      <w:pPr>
        <w:autoSpaceDE w:val="0"/>
        <w:autoSpaceDN w:val="0"/>
        <w:adjustRightInd w:val="0"/>
        <w:spacing w:after="0"/>
        <w:ind w:left="4820"/>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__________________________________</w:t>
      </w:r>
    </w:p>
    <w:p w14:paraId="4BACDE96" w14:textId="77777777" w:rsidR="004263C8" w:rsidRPr="00FA19C2" w:rsidRDefault="004263C8" w:rsidP="004263C8">
      <w:pPr>
        <w:spacing w:after="0"/>
        <w:jc w:val="center"/>
        <w:rPr>
          <w:rFonts w:ascii="Times New Roman" w:eastAsia="Times New Roman" w:hAnsi="Times New Roman" w:cs="Times New Roman"/>
          <w:sz w:val="28"/>
          <w:szCs w:val="28"/>
          <w:lang w:eastAsia="ru-RU"/>
        </w:rPr>
      </w:pPr>
    </w:p>
    <w:p w14:paraId="41E3F217" w14:textId="77777777" w:rsidR="004263C8" w:rsidRPr="00FA19C2" w:rsidRDefault="004263C8" w:rsidP="004263C8">
      <w:pPr>
        <w:spacing w:after="0"/>
        <w:jc w:val="center"/>
        <w:rPr>
          <w:rFonts w:ascii="Times New Roman" w:eastAsia="Times New Roman" w:hAnsi="Times New Roman" w:cs="Times New Roman"/>
          <w:sz w:val="28"/>
          <w:szCs w:val="28"/>
          <w:lang w:eastAsia="ru-RU"/>
        </w:rPr>
      </w:pPr>
      <w:r w:rsidRPr="00FA19C2">
        <w:rPr>
          <w:rFonts w:ascii="Times New Roman" w:eastAsia="Times New Roman" w:hAnsi="Times New Roman" w:cs="Times New Roman"/>
          <w:sz w:val="28"/>
          <w:szCs w:val="28"/>
          <w:lang w:eastAsia="ru-RU"/>
        </w:rPr>
        <w:t>ЗАЯВЛЕНИЕ</w:t>
      </w:r>
    </w:p>
    <w:p w14:paraId="60CB2EC6" w14:textId="77777777" w:rsidR="004263C8" w:rsidRPr="00FA19C2" w:rsidRDefault="004263C8" w:rsidP="004263C8">
      <w:pPr>
        <w:spacing w:after="0"/>
        <w:jc w:val="center"/>
        <w:rPr>
          <w:rFonts w:ascii="Times New Roman" w:eastAsia="Times New Roman" w:hAnsi="Times New Roman" w:cs="Times New Roman"/>
          <w:sz w:val="28"/>
          <w:szCs w:val="28"/>
          <w:lang w:eastAsia="ru-RU"/>
        </w:rPr>
      </w:pPr>
    </w:p>
    <w:p w14:paraId="6DCE5AA3" w14:textId="2159400F" w:rsidR="004263C8" w:rsidRPr="00FA19C2" w:rsidRDefault="004263C8" w:rsidP="004263C8">
      <w:pPr>
        <w:spacing w:after="0"/>
        <w:ind w:firstLine="709"/>
        <w:jc w:val="both"/>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 xml:space="preserve">Прошу предоставить мне </w:t>
      </w:r>
      <w:r w:rsidRPr="00FA19C2">
        <w:rPr>
          <w:rFonts w:ascii="Times New Roman" w:eastAsia="Calibri" w:hAnsi="Times New Roman" w:cs="Times New Roman"/>
          <w:sz w:val="24"/>
          <w:szCs w:val="24"/>
        </w:rPr>
        <w:t xml:space="preserve">акт сверки по арендной плате за пользование </w:t>
      </w:r>
      <w:r w:rsidR="000F5A4A" w:rsidRPr="00FA19C2">
        <w:rPr>
          <w:rFonts w:ascii="Times New Roman" w:eastAsia="Calibri" w:hAnsi="Times New Roman" w:cs="Times New Roman"/>
          <w:sz w:val="24"/>
          <w:szCs w:val="24"/>
        </w:rPr>
        <w:t>муниципальным</w:t>
      </w:r>
      <w:r w:rsidRPr="00FA19C2">
        <w:rPr>
          <w:rFonts w:ascii="Times New Roman" w:eastAsia="Calibri" w:hAnsi="Times New Roman" w:cs="Times New Roman"/>
          <w:sz w:val="24"/>
          <w:szCs w:val="24"/>
        </w:rPr>
        <w:t xml:space="preserve"> имуществом,</w:t>
      </w:r>
      <w:r w:rsidRPr="00FA19C2">
        <w:rPr>
          <w:rFonts w:ascii="Times New Roman" w:eastAsia="Times New Roman" w:hAnsi="Times New Roman" w:cs="Times New Roman"/>
          <w:sz w:val="24"/>
          <w:szCs w:val="24"/>
          <w:lang w:eastAsia="ru-RU"/>
        </w:rPr>
        <w:t xml:space="preserve"> кадастровый номер __</w:t>
      </w:r>
      <w:r w:rsidRPr="00FA19C2">
        <w:rPr>
          <w:rFonts w:ascii="Times New Roman" w:eastAsia="Times New Roman" w:hAnsi="Times New Roman" w:cs="Times New Roman"/>
          <w:sz w:val="24"/>
          <w:szCs w:val="24"/>
          <w:lang w:eastAsia="ru-RU"/>
        </w:rPr>
        <w:softHyphen/>
        <w:t xml:space="preserve">:___:________:______ площадью _______ кв. м, расположенный </w:t>
      </w:r>
      <w:r w:rsidR="00B66916" w:rsidRPr="00FA19C2">
        <w:rPr>
          <w:rFonts w:ascii="Times New Roman" w:eastAsia="Times New Roman" w:hAnsi="Times New Roman" w:cs="Times New Roman"/>
          <w:sz w:val="24"/>
          <w:szCs w:val="24"/>
          <w:lang w:eastAsia="ru-RU"/>
        </w:rPr>
        <w:t xml:space="preserve">              </w:t>
      </w:r>
      <w:r w:rsidRPr="00FA19C2">
        <w:rPr>
          <w:rFonts w:ascii="Times New Roman" w:eastAsia="Times New Roman" w:hAnsi="Times New Roman" w:cs="Times New Roman"/>
          <w:sz w:val="24"/>
          <w:szCs w:val="24"/>
          <w:lang w:eastAsia="ru-RU"/>
        </w:rPr>
        <w:t>по адресу:__________________________ ________________________, номер договора аренды __________ дата договора ________.</w:t>
      </w:r>
    </w:p>
    <w:p w14:paraId="392F56A7" w14:textId="586F3B95" w:rsidR="004263C8" w:rsidRPr="00FA19C2" w:rsidRDefault="004263C8" w:rsidP="004263C8">
      <w:pPr>
        <w:spacing w:after="0"/>
        <w:jc w:val="both"/>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Способ получения результата расс</w:t>
      </w:r>
      <w:r w:rsidR="00B55016" w:rsidRPr="00FA19C2">
        <w:rPr>
          <w:rFonts w:ascii="Times New Roman" w:eastAsia="Times New Roman" w:hAnsi="Times New Roman" w:cs="Times New Roman"/>
          <w:sz w:val="24"/>
          <w:szCs w:val="24"/>
          <w:lang w:eastAsia="ru-RU"/>
        </w:rPr>
        <w:t xml:space="preserve">мотрения </w:t>
      </w:r>
      <w:proofErr w:type="gramStart"/>
      <w:r w:rsidR="00B55016" w:rsidRPr="00FA19C2">
        <w:rPr>
          <w:rFonts w:ascii="Times New Roman" w:eastAsia="Times New Roman" w:hAnsi="Times New Roman" w:cs="Times New Roman"/>
          <w:sz w:val="24"/>
          <w:szCs w:val="24"/>
          <w:lang w:eastAsia="ru-RU"/>
        </w:rPr>
        <w:t>заявления:_</w:t>
      </w:r>
      <w:proofErr w:type="gramEnd"/>
      <w:r w:rsidR="00B55016" w:rsidRPr="00FA19C2">
        <w:rPr>
          <w:rFonts w:ascii="Times New Roman" w:eastAsia="Times New Roman" w:hAnsi="Times New Roman" w:cs="Times New Roman"/>
          <w:sz w:val="24"/>
          <w:szCs w:val="24"/>
          <w:lang w:eastAsia="ru-RU"/>
        </w:rPr>
        <w:t>___</w:t>
      </w:r>
      <w:r w:rsidRPr="00FA19C2">
        <w:rPr>
          <w:rFonts w:ascii="Times New Roman" w:eastAsia="Times New Roman" w:hAnsi="Times New Roman" w:cs="Times New Roman"/>
          <w:sz w:val="24"/>
          <w:szCs w:val="24"/>
          <w:lang w:eastAsia="ru-RU"/>
        </w:rPr>
        <w:t>________________________.</w:t>
      </w:r>
    </w:p>
    <w:p w14:paraId="1A46CD57" w14:textId="1A4EE270" w:rsidR="004263C8" w:rsidRPr="00FA19C2" w:rsidRDefault="004263C8" w:rsidP="004263C8">
      <w:pPr>
        <w:tabs>
          <w:tab w:val="left" w:pos="426"/>
        </w:tabs>
        <w:spacing w:after="0"/>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Документ, удостоверяющий полномочия представителя: _________________________________________________</w:t>
      </w:r>
      <w:r w:rsidR="00B55016" w:rsidRPr="00FA19C2">
        <w:rPr>
          <w:rFonts w:ascii="Times New Roman" w:eastAsia="Times New Roman" w:hAnsi="Times New Roman" w:cs="Times New Roman"/>
          <w:sz w:val="24"/>
          <w:szCs w:val="24"/>
          <w:lang w:eastAsia="ru-RU"/>
        </w:rPr>
        <w:t>_______________________</w:t>
      </w:r>
      <w:r w:rsidRPr="00FA19C2">
        <w:rPr>
          <w:rFonts w:ascii="Times New Roman" w:eastAsia="Times New Roman" w:hAnsi="Times New Roman" w:cs="Times New Roman"/>
          <w:sz w:val="24"/>
          <w:szCs w:val="24"/>
          <w:lang w:eastAsia="ru-RU"/>
        </w:rPr>
        <w:t>____.</w:t>
      </w:r>
    </w:p>
    <w:p w14:paraId="2186DCDC" w14:textId="77777777" w:rsidR="004263C8" w:rsidRPr="00FA19C2" w:rsidRDefault="004263C8" w:rsidP="004263C8">
      <w:pPr>
        <w:tabs>
          <w:tab w:val="left" w:pos="426"/>
        </w:tabs>
        <w:spacing w:after="0"/>
        <w:jc w:val="both"/>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________         ___________                    _________________________________</w:t>
      </w:r>
    </w:p>
    <w:p w14:paraId="4DD3B1B2" w14:textId="1577DE7E" w:rsidR="004263C8" w:rsidRPr="00FA19C2" w:rsidRDefault="004263C8" w:rsidP="004263C8">
      <w:pPr>
        <w:tabs>
          <w:tab w:val="left" w:pos="426"/>
        </w:tabs>
        <w:spacing w:after="0"/>
        <w:jc w:val="both"/>
        <w:rPr>
          <w:rFonts w:ascii="Times New Roman" w:eastAsia="Times New Roman" w:hAnsi="Times New Roman" w:cs="Times New Roman"/>
          <w:sz w:val="16"/>
          <w:szCs w:val="16"/>
          <w:lang w:eastAsia="ru-RU"/>
        </w:rPr>
      </w:pPr>
      <w:r w:rsidRPr="00FA19C2">
        <w:rPr>
          <w:rFonts w:ascii="Times New Roman" w:eastAsia="Times New Roman" w:hAnsi="Times New Roman" w:cs="Times New Roman"/>
          <w:sz w:val="16"/>
          <w:szCs w:val="16"/>
          <w:lang w:eastAsia="ru-RU"/>
        </w:rPr>
        <w:t>(</w:t>
      </w:r>
      <w:proofErr w:type="gramStart"/>
      <w:r w:rsidRPr="00FA19C2">
        <w:rPr>
          <w:rFonts w:ascii="Times New Roman" w:eastAsia="Times New Roman" w:hAnsi="Times New Roman" w:cs="Times New Roman"/>
          <w:sz w:val="16"/>
          <w:szCs w:val="16"/>
          <w:lang w:eastAsia="ru-RU"/>
        </w:rPr>
        <w:t xml:space="preserve">дата)   </w:t>
      </w:r>
      <w:proofErr w:type="gramEnd"/>
      <w:r w:rsidRPr="00FA19C2">
        <w:rPr>
          <w:rFonts w:ascii="Times New Roman" w:eastAsia="Times New Roman" w:hAnsi="Times New Roman" w:cs="Times New Roman"/>
          <w:sz w:val="16"/>
          <w:szCs w:val="16"/>
          <w:lang w:eastAsia="ru-RU"/>
        </w:rPr>
        <w:t xml:space="preserve">                                (подпись)                                          (Ф.И.О. заявителя/представителя)</w:t>
      </w:r>
    </w:p>
    <w:p w14:paraId="4D54E855" w14:textId="77777777" w:rsidR="004263C8" w:rsidRPr="00FA19C2" w:rsidRDefault="004263C8" w:rsidP="004263C8">
      <w:pPr>
        <w:tabs>
          <w:tab w:val="left" w:pos="426"/>
        </w:tabs>
        <w:spacing w:after="0"/>
        <w:jc w:val="both"/>
        <w:rPr>
          <w:rFonts w:ascii="Times New Roman" w:eastAsia="Times New Roman" w:hAnsi="Times New Roman" w:cs="Times New Roman"/>
          <w:sz w:val="28"/>
          <w:szCs w:val="28"/>
          <w:lang w:eastAsia="ru-RU"/>
        </w:rPr>
      </w:pPr>
    </w:p>
    <w:p w14:paraId="4EE89D3D" w14:textId="170F6725" w:rsidR="004263C8" w:rsidRPr="00FA19C2" w:rsidRDefault="004263C8" w:rsidP="004263C8">
      <w:pPr>
        <w:widowControl w:val="0"/>
        <w:autoSpaceDE w:val="0"/>
        <w:autoSpaceDN w:val="0"/>
        <w:adjustRightInd w:val="0"/>
        <w:spacing w:after="0"/>
        <w:ind w:firstLine="426"/>
        <w:jc w:val="both"/>
        <w:rPr>
          <w:rFonts w:ascii="Times New Roman" w:eastAsia="Calibri" w:hAnsi="Times New Roman" w:cs="Times New Roman"/>
          <w:sz w:val="24"/>
          <w:szCs w:val="24"/>
        </w:rPr>
      </w:pPr>
      <w:r w:rsidRPr="00FA19C2">
        <w:rPr>
          <w:rFonts w:ascii="Times New Roman" w:eastAsia="Calibri" w:hAnsi="Times New Roman" w:cs="Times New Roman"/>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w:t>
      </w:r>
      <w:r w:rsidR="000F5A4A" w:rsidRPr="00FA19C2">
        <w:rPr>
          <w:rFonts w:ascii="Times New Roman" w:eastAsia="Calibri" w:hAnsi="Times New Roman" w:cs="Times New Roman"/>
          <w:sz w:val="24"/>
          <w:szCs w:val="24"/>
        </w:rPr>
        <w:t>я</w:t>
      </w:r>
      <w:r w:rsidRPr="00FA19C2">
        <w:rPr>
          <w:rFonts w:ascii="Times New Roman" w:eastAsia="Calibri" w:hAnsi="Times New Roman" w:cs="Times New Roman"/>
          <w:sz w:val="24"/>
          <w:szCs w:val="24"/>
        </w:rPr>
        <w:t xml:space="preserve">, необходимые для обработки данных в рамках предоставления </w:t>
      </w:r>
      <w:r w:rsidR="00022475" w:rsidRPr="00FA19C2">
        <w:rPr>
          <w:rFonts w:ascii="Times New Roman" w:eastAsia="Calibri" w:hAnsi="Times New Roman" w:cs="Times New Roman"/>
          <w:sz w:val="24"/>
          <w:szCs w:val="24"/>
        </w:rPr>
        <w:t>муниципальной</w:t>
      </w:r>
      <w:r w:rsidRPr="00FA19C2">
        <w:rPr>
          <w:rFonts w:ascii="Times New Roman" w:eastAsia="Calibri" w:hAnsi="Times New Roman" w:cs="Times New Roman"/>
          <w:sz w:val="24"/>
          <w:szCs w:val="24"/>
        </w:rPr>
        <w:t xml:space="preserve"> услуги.</w:t>
      </w:r>
    </w:p>
    <w:p w14:paraId="53C17F98" w14:textId="4D2F96BC" w:rsidR="002A6F02" w:rsidRDefault="004263C8" w:rsidP="002A6F02">
      <w:pPr>
        <w:widowControl w:val="0"/>
        <w:autoSpaceDE w:val="0"/>
        <w:autoSpaceDN w:val="0"/>
        <w:adjustRightInd w:val="0"/>
        <w:spacing w:after="0"/>
        <w:ind w:firstLine="426"/>
        <w:jc w:val="both"/>
        <w:rPr>
          <w:rFonts w:ascii="Times New Roman" w:eastAsia="Times New Roman" w:hAnsi="Times New Roman" w:cs="Times New Roman"/>
          <w:sz w:val="24"/>
          <w:szCs w:val="24"/>
          <w:lang w:eastAsia="ru-RU"/>
        </w:rPr>
      </w:pPr>
      <w:r w:rsidRPr="00FA19C2">
        <w:rPr>
          <w:rFonts w:ascii="Times New Roman" w:eastAsia="Times New Roman" w:hAnsi="Times New Roman" w:cs="Times New Roman"/>
          <w:sz w:val="24"/>
          <w:szCs w:val="24"/>
          <w:lang w:eastAsia="ru-RU"/>
        </w:rPr>
        <w:t>___________________                                     _________/__________________</w:t>
      </w:r>
      <w:r w:rsidR="002A6F02">
        <w:rPr>
          <w:rFonts w:ascii="Times New Roman" w:eastAsia="Times New Roman" w:hAnsi="Times New Roman" w:cs="Times New Roman"/>
          <w:sz w:val="24"/>
          <w:szCs w:val="24"/>
          <w:lang w:eastAsia="ru-RU"/>
        </w:rPr>
        <w:t>_____</w:t>
      </w:r>
    </w:p>
    <w:p w14:paraId="5EF7C298" w14:textId="518B8663" w:rsidR="004263C8" w:rsidRPr="002A6F02" w:rsidRDefault="002A6F02" w:rsidP="002A6F02">
      <w:pPr>
        <w:widowControl w:val="0"/>
        <w:autoSpaceDE w:val="0"/>
        <w:autoSpaceDN w:val="0"/>
        <w:adjustRightInd w:val="0"/>
        <w:spacing w:after="0"/>
        <w:ind w:firstLine="426"/>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            (</w:t>
      </w:r>
      <w:proofErr w:type="gramStart"/>
      <w:r w:rsidR="004263C8" w:rsidRPr="00FA19C2">
        <w:rPr>
          <w:rFonts w:ascii="Times New Roman" w:eastAsia="Times New Roman" w:hAnsi="Times New Roman" w:cs="Times New Roman"/>
          <w:sz w:val="16"/>
          <w:szCs w:val="16"/>
          <w:lang w:eastAsia="ru-RU"/>
        </w:rPr>
        <w:t xml:space="preserve">дата)   </w:t>
      </w:r>
      <w:proofErr w:type="gramEnd"/>
      <w:r w:rsidR="004263C8" w:rsidRPr="00FA19C2">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004263C8" w:rsidRPr="00FA19C2">
        <w:rPr>
          <w:rFonts w:ascii="Times New Roman" w:eastAsia="Times New Roman" w:hAnsi="Times New Roman" w:cs="Times New Roman"/>
          <w:sz w:val="16"/>
          <w:szCs w:val="16"/>
          <w:lang w:eastAsia="ru-RU"/>
        </w:rPr>
        <w:t xml:space="preserve">(подпись заявителя с расшифровкой)                                                                   </w:t>
      </w:r>
    </w:p>
    <w:p w14:paraId="49A7D39D" w14:textId="77777777" w:rsidR="00F438A2" w:rsidRDefault="00F438A2" w:rsidP="0085614A">
      <w:pPr>
        <w:widowControl w:val="0"/>
        <w:autoSpaceDE w:val="0"/>
        <w:autoSpaceDN w:val="0"/>
        <w:adjustRightInd w:val="0"/>
        <w:spacing w:after="0" w:line="240" w:lineRule="auto"/>
        <w:ind w:left="3119"/>
        <w:rPr>
          <w:rFonts w:ascii="Times New Roman" w:eastAsia="Calibri" w:hAnsi="Times New Roman" w:cs="Times New Roman"/>
          <w:sz w:val="28"/>
          <w:szCs w:val="28"/>
        </w:rPr>
      </w:pPr>
    </w:p>
    <w:p w14:paraId="2C55EC31" w14:textId="77777777" w:rsidR="00F438A2" w:rsidRDefault="00F438A2" w:rsidP="0085614A">
      <w:pPr>
        <w:widowControl w:val="0"/>
        <w:autoSpaceDE w:val="0"/>
        <w:autoSpaceDN w:val="0"/>
        <w:adjustRightInd w:val="0"/>
        <w:spacing w:after="0" w:line="240" w:lineRule="auto"/>
        <w:ind w:left="3119"/>
        <w:rPr>
          <w:rFonts w:ascii="Times New Roman" w:eastAsia="Calibri" w:hAnsi="Times New Roman" w:cs="Times New Roman"/>
          <w:sz w:val="28"/>
          <w:szCs w:val="28"/>
        </w:rPr>
      </w:pPr>
    </w:p>
    <w:p w14:paraId="3121B1F0" w14:textId="5846B9E2" w:rsidR="0085614A" w:rsidRPr="00FA19C2" w:rsidRDefault="004263C8" w:rsidP="0085614A">
      <w:pPr>
        <w:widowControl w:val="0"/>
        <w:autoSpaceDE w:val="0"/>
        <w:autoSpaceDN w:val="0"/>
        <w:adjustRightInd w:val="0"/>
        <w:spacing w:after="0" w:line="240" w:lineRule="auto"/>
        <w:ind w:left="3119"/>
        <w:rPr>
          <w:rFonts w:ascii="Times New Roman" w:eastAsia="Calibri" w:hAnsi="Times New Roman" w:cs="Times New Roman"/>
          <w:sz w:val="28"/>
          <w:szCs w:val="28"/>
        </w:rPr>
      </w:pPr>
      <w:r w:rsidRPr="00FA19C2">
        <w:rPr>
          <w:rFonts w:ascii="Times New Roman" w:eastAsia="Calibri" w:hAnsi="Times New Roman" w:cs="Times New Roman"/>
          <w:sz w:val="28"/>
          <w:szCs w:val="28"/>
        </w:rPr>
        <w:lastRenderedPageBreak/>
        <w:t>Приложение № 2</w:t>
      </w:r>
    </w:p>
    <w:p w14:paraId="74B41808" w14:textId="77777777" w:rsidR="0085614A" w:rsidRPr="00FA19C2" w:rsidRDefault="0085614A" w:rsidP="0085614A">
      <w:pPr>
        <w:widowControl w:val="0"/>
        <w:autoSpaceDE w:val="0"/>
        <w:autoSpaceDN w:val="0"/>
        <w:adjustRightInd w:val="0"/>
        <w:spacing w:after="0" w:line="240" w:lineRule="auto"/>
        <w:ind w:left="3119"/>
        <w:rPr>
          <w:rFonts w:ascii="Times New Roman" w:eastAsia="Calibri" w:hAnsi="Times New Roman" w:cs="Times New Roman"/>
          <w:sz w:val="28"/>
          <w:szCs w:val="28"/>
        </w:rPr>
      </w:pPr>
      <w:r w:rsidRPr="00FA19C2">
        <w:rPr>
          <w:rFonts w:ascii="Times New Roman" w:eastAsia="Calibri" w:hAnsi="Times New Roman" w:cs="Times New Roman"/>
          <w:sz w:val="28"/>
          <w:szCs w:val="28"/>
        </w:rPr>
        <w:t>к Административному регламенту</w:t>
      </w:r>
    </w:p>
    <w:p w14:paraId="05A33445" w14:textId="221FB5F0" w:rsidR="0085614A" w:rsidRPr="00FA19C2" w:rsidRDefault="0085614A" w:rsidP="00D2253B">
      <w:pPr>
        <w:widowControl w:val="0"/>
        <w:autoSpaceDE w:val="0"/>
        <w:autoSpaceDN w:val="0"/>
        <w:adjustRightInd w:val="0"/>
        <w:spacing w:after="0" w:line="240" w:lineRule="auto"/>
        <w:ind w:left="3119"/>
        <w:rPr>
          <w:rFonts w:ascii="Times New Roman" w:eastAsia="Calibri" w:hAnsi="Times New Roman" w:cs="Times New Roman"/>
          <w:sz w:val="28"/>
          <w:szCs w:val="28"/>
        </w:rPr>
      </w:pPr>
      <w:r w:rsidRPr="00FA19C2">
        <w:rPr>
          <w:rFonts w:ascii="Times New Roman" w:eastAsia="Calibri" w:hAnsi="Times New Roman" w:cs="Times New Roman"/>
          <w:sz w:val="28"/>
          <w:szCs w:val="28"/>
        </w:rPr>
        <w:t>предоставлени</w:t>
      </w:r>
      <w:r w:rsidR="002A6F02">
        <w:rPr>
          <w:rFonts w:ascii="Times New Roman" w:eastAsia="Calibri" w:hAnsi="Times New Roman" w:cs="Times New Roman"/>
          <w:sz w:val="28"/>
          <w:szCs w:val="28"/>
        </w:rPr>
        <w:t>я</w:t>
      </w:r>
      <w:r w:rsidRPr="00FA19C2">
        <w:rPr>
          <w:rFonts w:ascii="Times New Roman" w:eastAsia="Calibri" w:hAnsi="Times New Roman" w:cs="Times New Roman"/>
          <w:sz w:val="28"/>
          <w:szCs w:val="28"/>
        </w:rPr>
        <w:t xml:space="preserve"> </w:t>
      </w:r>
      <w:r w:rsidR="00022475" w:rsidRPr="00FA19C2">
        <w:rPr>
          <w:rFonts w:ascii="Times New Roman" w:eastAsia="Calibri" w:hAnsi="Times New Roman" w:cs="Times New Roman"/>
          <w:sz w:val="28"/>
          <w:szCs w:val="28"/>
        </w:rPr>
        <w:t>муниципальной</w:t>
      </w:r>
      <w:r w:rsidRPr="00FA19C2">
        <w:rPr>
          <w:rFonts w:ascii="Times New Roman" w:eastAsia="Calibri" w:hAnsi="Times New Roman" w:cs="Times New Roman"/>
          <w:sz w:val="28"/>
          <w:szCs w:val="28"/>
        </w:rPr>
        <w:t xml:space="preserve"> услуги </w:t>
      </w:r>
      <w:r w:rsidR="00D2253B" w:rsidRPr="00FA19C2">
        <w:rPr>
          <w:rFonts w:ascii="Times New Roman" w:eastAsia="Calibri" w:hAnsi="Times New Roman" w:cs="Times New Roman"/>
          <w:sz w:val="28"/>
          <w:szCs w:val="28"/>
        </w:rPr>
        <w:t xml:space="preserve">«Выдача актов сверки взаимных расчетов по договорам аренды объектов </w:t>
      </w:r>
      <w:r w:rsidR="000F5A4A" w:rsidRPr="00FA19C2">
        <w:rPr>
          <w:rFonts w:ascii="Times New Roman" w:eastAsia="Calibri" w:hAnsi="Times New Roman" w:cs="Times New Roman"/>
          <w:sz w:val="28"/>
          <w:szCs w:val="28"/>
        </w:rPr>
        <w:t xml:space="preserve">муниципального </w:t>
      </w:r>
      <w:r w:rsidR="00D2253B" w:rsidRPr="00FA19C2">
        <w:rPr>
          <w:rFonts w:ascii="Times New Roman" w:eastAsia="Calibri" w:hAnsi="Times New Roman" w:cs="Times New Roman"/>
          <w:sz w:val="28"/>
          <w:szCs w:val="28"/>
        </w:rPr>
        <w:t>имущества (за исключением земельных участков)</w:t>
      </w:r>
      <w:r w:rsidR="00D2253B" w:rsidRPr="00FA19C2">
        <w:rPr>
          <w:rFonts w:ascii="Times New Roman" w:eastAsia="Calibri" w:hAnsi="Times New Roman" w:cs="Times New Roman"/>
          <w:bCs/>
          <w:sz w:val="28"/>
          <w:szCs w:val="28"/>
        </w:rPr>
        <w:t>»</w:t>
      </w:r>
      <w:r w:rsidR="002A6F02">
        <w:rPr>
          <w:rFonts w:ascii="Times New Roman" w:eastAsia="Calibri" w:hAnsi="Times New Roman" w:cs="Times New Roman"/>
          <w:bCs/>
          <w:sz w:val="28"/>
          <w:szCs w:val="28"/>
        </w:rPr>
        <w:t xml:space="preserve"> в городском округе город Стерлитамак Республике Башкортостан</w:t>
      </w:r>
    </w:p>
    <w:p w14:paraId="3B2F5A3C" w14:textId="77777777" w:rsidR="00D2253B" w:rsidRPr="00FA19C2" w:rsidRDefault="00D2253B" w:rsidP="00D2253B">
      <w:pPr>
        <w:widowControl w:val="0"/>
        <w:autoSpaceDE w:val="0"/>
        <w:autoSpaceDN w:val="0"/>
        <w:adjustRightInd w:val="0"/>
        <w:spacing w:after="0" w:line="240" w:lineRule="auto"/>
        <w:ind w:left="3119"/>
        <w:rPr>
          <w:rFonts w:ascii="Times New Roman" w:eastAsia="Calibri" w:hAnsi="Times New Roman" w:cs="Times New Roman"/>
          <w:b/>
          <w:sz w:val="28"/>
          <w:szCs w:val="28"/>
        </w:rPr>
      </w:pPr>
    </w:p>
    <w:p w14:paraId="6118F941" w14:textId="77777777" w:rsidR="0085614A" w:rsidRPr="00FA19C2" w:rsidRDefault="0085614A" w:rsidP="0085614A">
      <w:pPr>
        <w:tabs>
          <w:tab w:val="left" w:pos="5103"/>
        </w:tabs>
        <w:autoSpaceDE w:val="0"/>
        <w:autoSpaceDN w:val="0"/>
        <w:adjustRightInd w:val="0"/>
        <w:spacing w:after="0" w:line="240" w:lineRule="auto"/>
        <w:ind w:left="4820"/>
        <w:jc w:val="center"/>
        <w:rPr>
          <w:rFonts w:ascii="Times New Roman" w:eastAsia="Calibri" w:hAnsi="Times New Roman" w:cs="Times New Roman"/>
          <w:szCs w:val="16"/>
        </w:rPr>
      </w:pPr>
      <w:r w:rsidRPr="00FA19C2">
        <w:rPr>
          <w:rFonts w:ascii="Times New Roman" w:eastAsia="Calibri" w:hAnsi="Times New Roman" w:cs="Times New Roman"/>
          <w:szCs w:val="16"/>
        </w:rPr>
        <w:t>Сведения о заявителе, которому адресован</w:t>
      </w:r>
    </w:p>
    <w:p w14:paraId="161F29AD" w14:textId="77777777" w:rsidR="0085614A" w:rsidRPr="00FA19C2" w:rsidRDefault="0085614A" w:rsidP="0085614A">
      <w:pPr>
        <w:tabs>
          <w:tab w:val="left" w:pos="4820"/>
        </w:tabs>
        <w:autoSpaceDE w:val="0"/>
        <w:autoSpaceDN w:val="0"/>
        <w:adjustRightInd w:val="0"/>
        <w:spacing w:after="0" w:line="240" w:lineRule="auto"/>
        <w:rPr>
          <w:rFonts w:ascii="Times New Roman" w:eastAsia="Calibri" w:hAnsi="Times New Roman" w:cs="Times New Roman"/>
          <w:szCs w:val="16"/>
        </w:rPr>
      </w:pPr>
      <w:r w:rsidRPr="00FA19C2">
        <w:rPr>
          <w:rFonts w:ascii="Times New Roman" w:eastAsia="Calibri" w:hAnsi="Times New Roman" w:cs="Times New Roman"/>
          <w:szCs w:val="16"/>
        </w:rPr>
        <w:tab/>
        <w:t xml:space="preserve">     документ</w:t>
      </w:r>
    </w:p>
    <w:p w14:paraId="448E9D60" w14:textId="77777777" w:rsidR="0085614A" w:rsidRPr="00FA19C2" w:rsidRDefault="0085614A" w:rsidP="0085614A">
      <w:pPr>
        <w:tabs>
          <w:tab w:val="left" w:pos="4820"/>
        </w:tabs>
        <w:autoSpaceDE w:val="0"/>
        <w:autoSpaceDN w:val="0"/>
        <w:adjustRightInd w:val="0"/>
        <w:spacing w:after="0" w:line="240" w:lineRule="auto"/>
        <w:ind w:left="4820"/>
        <w:jc w:val="center"/>
        <w:rPr>
          <w:rFonts w:ascii="Times New Roman" w:eastAsia="Calibri" w:hAnsi="Times New Roman" w:cs="Times New Roman"/>
          <w:sz w:val="24"/>
          <w:szCs w:val="16"/>
        </w:rPr>
      </w:pPr>
      <w:r w:rsidRPr="00FA19C2">
        <w:rPr>
          <w:rFonts w:ascii="Times New Roman" w:eastAsia="Calibri" w:hAnsi="Times New Roman" w:cs="Times New Roman"/>
          <w:sz w:val="24"/>
          <w:szCs w:val="16"/>
        </w:rPr>
        <w:t xml:space="preserve">                                                                                   _________________________________</w:t>
      </w:r>
    </w:p>
    <w:p w14:paraId="2E384950" w14:textId="77777777" w:rsidR="0085614A" w:rsidRPr="00FA19C2" w:rsidRDefault="0085614A" w:rsidP="0085614A">
      <w:pPr>
        <w:tabs>
          <w:tab w:val="left" w:pos="4820"/>
        </w:tabs>
        <w:autoSpaceDE w:val="0"/>
        <w:autoSpaceDN w:val="0"/>
        <w:adjustRightInd w:val="0"/>
        <w:spacing w:after="0" w:line="240" w:lineRule="auto"/>
        <w:ind w:left="4820"/>
        <w:jc w:val="center"/>
        <w:rPr>
          <w:rFonts w:ascii="Times New Roman" w:eastAsia="Calibri" w:hAnsi="Times New Roman" w:cs="Times New Roman"/>
          <w:bCs/>
          <w:sz w:val="16"/>
          <w:szCs w:val="16"/>
        </w:rPr>
      </w:pPr>
      <w:r w:rsidRPr="00FA19C2">
        <w:rPr>
          <w:rFonts w:ascii="Times New Roman" w:eastAsia="Calibri" w:hAnsi="Times New Roman" w:cs="Times New Roman"/>
          <w:b/>
          <w:bCs/>
          <w:sz w:val="16"/>
          <w:szCs w:val="16"/>
        </w:rPr>
        <w:t xml:space="preserve">          </w:t>
      </w:r>
      <w:r w:rsidRPr="00FA19C2">
        <w:rPr>
          <w:rFonts w:ascii="Times New Roman" w:eastAsia="Calibri" w:hAnsi="Times New Roman" w:cs="Times New Roman"/>
          <w:bCs/>
          <w:sz w:val="16"/>
          <w:szCs w:val="16"/>
        </w:rPr>
        <w:t>(Ф.И.О. (при наличии) - для физического лица; название,</w:t>
      </w:r>
    </w:p>
    <w:p w14:paraId="406148F2" w14:textId="77777777" w:rsidR="0085614A" w:rsidRPr="00FA19C2" w:rsidRDefault="0085614A" w:rsidP="0085614A">
      <w:pPr>
        <w:tabs>
          <w:tab w:val="left" w:pos="4820"/>
        </w:tabs>
        <w:autoSpaceDE w:val="0"/>
        <w:autoSpaceDN w:val="0"/>
        <w:adjustRightInd w:val="0"/>
        <w:spacing w:after="0" w:line="240" w:lineRule="auto"/>
        <w:rPr>
          <w:rFonts w:ascii="Times New Roman" w:eastAsia="Calibri" w:hAnsi="Times New Roman" w:cs="Times New Roman"/>
          <w:bCs/>
          <w:sz w:val="16"/>
          <w:szCs w:val="16"/>
        </w:rPr>
      </w:pPr>
      <w:r w:rsidRPr="00FA19C2">
        <w:rPr>
          <w:rFonts w:ascii="Times New Roman" w:eastAsia="Calibri" w:hAnsi="Times New Roman" w:cs="Times New Roman"/>
          <w:bCs/>
          <w:sz w:val="16"/>
          <w:szCs w:val="16"/>
        </w:rPr>
        <w:t xml:space="preserve">                                                                                                                                            организационно-правовая форма юридического</w:t>
      </w:r>
    </w:p>
    <w:p w14:paraId="6F383F4F" w14:textId="77777777" w:rsidR="0085614A" w:rsidRPr="00FA19C2" w:rsidRDefault="0085614A" w:rsidP="0085614A">
      <w:pPr>
        <w:tabs>
          <w:tab w:val="left" w:pos="4820"/>
        </w:tabs>
        <w:autoSpaceDE w:val="0"/>
        <w:autoSpaceDN w:val="0"/>
        <w:adjustRightInd w:val="0"/>
        <w:spacing w:after="0" w:line="240" w:lineRule="auto"/>
        <w:ind w:left="4820"/>
        <w:jc w:val="center"/>
        <w:rPr>
          <w:rFonts w:ascii="Times New Roman" w:eastAsia="Calibri" w:hAnsi="Times New Roman" w:cs="Times New Roman"/>
          <w:bCs/>
          <w:sz w:val="16"/>
          <w:szCs w:val="16"/>
        </w:rPr>
      </w:pPr>
      <w:r w:rsidRPr="00FA19C2">
        <w:rPr>
          <w:rFonts w:ascii="Times New Roman" w:eastAsia="Calibri" w:hAnsi="Times New Roman" w:cs="Times New Roman"/>
          <w:bCs/>
          <w:sz w:val="16"/>
          <w:szCs w:val="16"/>
        </w:rPr>
        <w:t xml:space="preserve">          лица, индивидуального предпринимателя)</w:t>
      </w:r>
    </w:p>
    <w:p w14:paraId="5BE199E8" w14:textId="77777777" w:rsidR="0085614A" w:rsidRPr="00FA19C2" w:rsidRDefault="0085614A" w:rsidP="0085614A">
      <w:pPr>
        <w:tabs>
          <w:tab w:val="left" w:pos="4820"/>
        </w:tabs>
        <w:autoSpaceDE w:val="0"/>
        <w:autoSpaceDN w:val="0"/>
        <w:adjustRightInd w:val="0"/>
        <w:spacing w:after="0" w:line="240" w:lineRule="auto"/>
        <w:ind w:left="4820"/>
        <w:jc w:val="center"/>
        <w:rPr>
          <w:rFonts w:ascii="Times New Roman" w:eastAsia="Calibri" w:hAnsi="Times New Roman" w:cs="Times New Roman"/>
          <w:b/>
          <w:bCs/>
          <w:sz w:val="16"/>
          <w:szCs w:val="16"/>
        </w:rPr>
      </w:pPr>
      <w:r w:rsidRPr="00FA19C2">
        <w:rPr>
          <w:rFonts w:ascii="Times New Roman" w:eastAsia="Calibri" w:hAnsi="Times New Roman" w:cs="Times New Roman"/>
          <w:b/>
          <w:bCs/>
          <w:sz w:val="16"/>
          <w:szCs w:val="16"/>
        </w:rPr>
        <w:t xml:space="preserve">          </w:t>
      </w:r>
    </w:p>
    <w:p w14:paraId="78DA3BCF" w14:textId="77777777" w:rsidR="0085614A" w:rsidRPr="00FA19C2" w:rsidRDefault="0085614A" w:rsidP="0085614A">
      <w:pPr>
        <w:tabs>
          <w:tab w:val="left" w:pos="4820"/>
        </w:tabs>
        <w:autoSpaceDE w:val="0"/>
        <w:autoSpaceDN w:val="0"/>
        <w:adjustRightInd w:val="0"/>
        <w:spacing w:after="0" w:line="240" w:lineRule="auto"/>
        <w:ind w:left="4820"/>
        <w:jc w:val="center"/>
        <w:rPr>
          <w:rFonts w:ascii="Times New Roman" w:eastAsia="Calibri" w:hAnsi="Times New Roman" w:cs="Times New Roman"/>
          <w:b/>
          <w:bCs/>
          <w:sz w:val="24"/>
          <w:szCs w:val="16"/>
        </w:rPr>
      </w:pPr>
      <w:r w:rsidRPr="00FA19C2">
        <w:rPr>
          <w:rFonts w:ascii="Times New Roman" w:eastAsia="Calibri" w:hAnsi="Times New Roman" w:cs="Times New Roman"/>
          <w:b/>
          <w:bCs/>
          <w:sz w:val="24"/>
          <w:szCs w:val="16"/>
        </w:rPr>
        <w:t xml:space="preserve">             </w:t>
      </w:r>
      <w:proofErr w:type="gramStart"/>
      <w:r w:rsidRPr="00FA19C2">
        <w:rPr>
          <w:rFonts w:ascii="Times New Roman" w:eastAsia="Calibri" w:hAnsi="Times New Roman" w:cs="Times New Roman"/>
          <w:bCs/>
          <w:szCs w:val="16"/>
        </w:rPr>
        <w:t>Адрес:</w:t>
      </w:r>
      <w:r w:rsidRPr="00FA19C2">
        <w:rPr>
          <w:rFonts w:ascii="Times New Roman" w:eastAsia="Calibri" w:hAnsi="Times New Roman" w:cs="Times New Roman"/>
          <w:b/>
          <w:bCs/>
          <w:szCs w:val="16"/>
        </w:rPr>
        <w:t>_</w:t>
      </w:r>
      <w:proofErr w:type="gramEnd"/>
      <w:r w:rsidRPr="00FA19C2">
        <w:rPr>
          <w:rFonts w:ascii="Times New Roman" w:eastAsia="Calibri" w:hAnsi="Times New Roman" w:cs="Times New Roman"/>
          <w:b/>
          <w:bCs/>
          <w:szCs w:val="16"/>
        </w:rPr>
        <w:t>______________________________</w:t>
      </w:r>
    </w:p>
    <w:p w14:paraId="67356EEE" w14:textId="77777777" w:rsidR="0085614A" w:rsidRPr="00FA19C2" w:rsidRDefault="0085614A" w:rsidP="0085614A">
      <w:pPr>
        <w:tabs>
          <w:tab w:val="left" w:pos="4820"/>
        </w:tabs>
        <w:autoSpaceDE w:val="0"/>
        <w:autoSpaceDN w:val="0"/>
        <w:adjustRightInd w:val="0"/>
        <w:spacing w:after="0" w:line="240" w:lineRule="auto"/>
        <w:ind w:left="4820"/>
        <w:jc w:val="center"/>
        <w:rPr>
          <w:rFonts w:ascii="Times New Roman" w:eastAsia="Calibri" w:hAnsi="Times New Roman" w:cs="Times New Roman"/>
          <w:b/>
          <w:bCs/>
          <w:sz w:val="16"/>
          <w:szCs w:val="16"/>
        </w:rPr>
      </w:pPr>
    </w:p>
    <w:p w14:paraId="07ED8EAF" w14:textId="77777777" w:rsidR="0085614A" w:rsidRPr="00FA19C2" w:rsidRDefault="0085614A" w:rsidP="0085614A">
      <w:pPr>
        <w:tabs>
          <w:tab w:val="left" w:pos="4820"/>
        </w:tabs>
        <w:autoSpaceDE w:val="0"/>
        <w:autoSpaceDN w:val="0"/>
        <w:adjustRightInd w:val="0"/>
        <w:spacing w:after="0" w:line="240" w:lineRule="auto"/>
        <w:ind w:left="4820"/>
        <w:jc w:val="center"/>
        <w:rPr>
          <w:rFonts w:ascii="Times New Roman" w:eastAsia="Calibri" w:hAnsi="Times New Roman" w:cs="Times New Roman"/>
          <w:b/>
          <w:bCs/>
          <w:sz w:val="16"/>
          <w:szCs w:val="16"/>
        </w:rPr>
      </w:pPr>
      <w:r w:rsidRPr="00FA19C2">
        <w:rPr>
          <w:rFonts w:ascii="Times New Roman" w:eastAsia="Calibri" w:hAnsi="Times New Roman" w:cs="Times New Roman"/>
          <w:b/>
          <w:bCs/>
          <w:sz w:val="16"/>
          <w:szCs w:val="16"/>
        </w:rPr>
        <w:t xml:space="preserve">                                                                                                                            </w:t>
      </w:r>
      <w:r w:rsidRPr="00FA19C2">
        <w:rPr>
          <w:rFonts w:ascii="Times New Roman" w:eastAsia="Calibri" w:hAnsi="Times New Roman" w:cs="Times New Roman"/>
          <w:bCs/>
          <w:szCs w:val="16"/>
        </w:rPr>
        <w:t>Эл. почта:</w:t>
      </w:r>
      <w:r w:rsidRPr="00FA19C2">
        <w:rPr>
          <w:rFonts w:ascii="Times New Roman" w:eastAsia="Calibri" w:hAnsi="Times New Roman" w:cs="Times New Roman"/>
          <w:b/>
          <w:bCs/>
          <w:szCs w:val="16"/>
        </w:rPr>
        <w:t xml:space="preserve"> ___________________________</w:t>
      </w:r>
    </w:p>
    <w:p w14:paraId="3F878A78" w14:textId="77777777" w:rsidR="0085614A" w:rsidRPr="00FA19C2" w:rsidRDefault="0085614A" w:rsidP="0085614A">
      <w:pPr>
        <w:tabs>
          <w:tab w:val="left" w:pos="4820"/>
        </w:tabs>
        <w:autoSpaceDE w:val="0"/>
        <w:autoSpaceDN w:val="0"/>
        <w:adjustRightInd w:val="0"/>
        <w:spacing w:after="0" w:line="240" w:lineRule="auto"/>
        <w:ind w:left="4820"/>
        <w:jc w:val="center"/>
        <w:rPr>
          <w:rFonts w:ascii="Times New Roman" w:eastAsia="Calibri" w:hAnsi="Times New Roman" w:cs="Times New Roman"/>
          <w:sz w:val="16"/>
          <w:szCs w:val="16"/>
        </w:rPr>
      </w:pPr>
    </w:p>
    <w:p w14:paraId="4DD7EE97" w14:textId="77777777" w:rsidR="0085614A" w:rsidRPr="00FA19C2" w:rsidRDefault="0085614A" w:rsidP="0085614A">
      <w:pPr>
        <w:autoSpaceDE w:val="0"/>
        <w:autoSpaceDN w:val="0"/>
        <w:adjustRightInd w:val="0"/>
        <w:spacing w:after="0" w:line="240" w:lineRule="auto"/>
        <w:jc w:val="center"/>
        <w:rPr>
          <w:rFonts w:ascii="Times New Roman" w:eastAsia="Calibri" w:hAnsi="Times New Roman" w:cs="Times New Roman"/>
          <w:sz w:val="16"/>
          <w:szCs w:val="16"/>
        </w:rPr>
      </w:pPr>
    </w:p>
    <w:p w14:paraId="6FE8FE41" w14:textId="77777777" w:rsidR="0085614A" w:rsidRPr="00FA19C2" w:rsidRDefault="0085614A" w:rsidP="0085614A">
      <w:pPr>
        <w:autoSpaceDE w:val="0"/>
        <w:autoSpaceDN w:val="0"/>
        <w:adjustRightInd w:val="0"/>
        <w:spacing w:after="0" w:line="240" w:lineRule="auto"/>
        <w:jc w:val="center"/>
        <w:rPr>
          <w:rFonts w:ascii="Times New Roman" w:eastAsia="Calibri" w:hAnsi="Times New Roman" w:cs="Times New Roman"/>
          <w:sz w:val="24"/>
          <w:szCs w:val="16"/>
        </w:rPr>
      </w:pPr>
    </w:p>
    <w:p w14:paraId="586EF6ED" w14:textId="77777777" w:rsidR="0085614A" w:rsidRPr="002A6F02" w:rsidRDefault="0085614A" w:rsidP="0085614A">
      <w:pPr>
        <w:autoSpaceDE w:val="0"/>
        <w:autoSpaceDN w:val="0"/>
        <w:adjustRightInd w:val="0"/>
        <w:spacing w:after="0" w:line="240" w:lineRule="auto"/>
        <w:jc w:val="center"/>
        <w:rPr>
          <w:rFonts w:ascii="Times New Roman" w:eastAsia="Calibri" w:hAnsi="Times New Roman" w:cs="Times New Roman"/>
          <w:bCs/>
          <w:sz w:val="24"/>
          <w:szCs w:val="16"/>
        </w:rPr>
      </w:pPr>
      <w:r w:rsidRPr="002A6F02">
        <w:rPr>
          <w:rFonts w:ascii="Times New Roman" w:eastAsia="Calibri" w:hAnsi="Times New Roman" w:cs="Times New Roman"/>
          <w:bCs/>
          <w:sz w:val="24"/>
          <w:szCs w:val="16"/>
        </w:rPr>
        <w:t>Уведомление</w:t>
      </w:r>
    </w:p>
    <w:p w14:paraId="3403D0EB" w14:textId="09161436" w:rsidR="0085614A" w:rsidRPr="002A6F02" w:rsidRDefault="0085614A" w:rsidP="0085614A">
      <w:pPr>
        <w:autoSpaceDE w:val="0"/>
        <w:autoSpaceDN w:val="0"/>
        <w:adjustRightInd w:val="0"/>
        <w:spacing w:after="0" w:line="240" w:lineRule="auto"/>
        <w:jc w:val="center"/>
        <w:rPr>
          <w:rFonts w:ascii="Times New Roman" w:eastAsia="Calibri" w:hAnsi="Times New Roman" w:cs="Times New Roman"/>
          <w:bCs/>
          <w:sz w:val="24"/>
          <w:szCs w:val="16"/>
        </w:rPr>
      </w:pPr>
      <w:r w:rsidRPr="002A6F02">
        <w:rPr>
          <w:rFonts w:ascii="Times New Roman" w:eastAsia="Calibri" w:hAnsi="Times New Roman" w:cs="Times New Roman"/>
          <w:bCs/>
          <w:sz w:val="24"/>
          <w:szCs w:val="16"/>
        </w:rPr>
        <w:t xml:space="preserve">об отказе в приеме документов, необходимых для предоставления </w:t>
      </w:r>
      <w:r w:rsidR="00022475" w:rsidRPr="002A6F02">
        <w:rPr>
          <w:rFonts w:ascii="Times New Roman" w:eastAsia="Calibri" w:hAnsi="Times New Roman" w:cs="Times New Roman"/>
          <w:bCs/>
          <w:sz w:val="24"/>
          <w:szCs w:val="16"/>
        </w:rPr>
        <w:t>муниципальной</w:t>
      </w:r>
    </w:p>
    <w:p w14:paraId="117293A7" w14:textId="77777777" w:rsidR="0085614A" w:rsidRPr="002A6F02" w:rsidRDefault="0085614A" w:rsidP="0085614A">
      <w:pPr>
        <w:autoSpaceDE w:val="0"/>
        <w:autoSpaceDN w:val="0"/>
        <w:adjustRightInd w:val="0"/>
        <w:spacing w:after="0" w:line="240" w:lineRule="auto"/>
        <w:jc w:val="center"/>
        <w:rPr>
          <w:rFonts w:ascii="Times New Roman" w:eastAsia="Calibri" w:hAnsi="Times New Roman" w:cs="Times New Roman"/>
          <w:bCs/>
          <w:sz w:val="24"/>
          <w:szCs w:val="16"/>
        </w:rPr>
      </w:pPr>
      <w:r w:rsidRPr="002A6F02">
        <w:rPr>
          <w:rFonts w:ascii="Times New Roman" w:eastAsia="Calibri" w:hAnsi="Times New Roman" w:cs="Times New Roman"/>
          <w:bCs/>
          <w:sz w:val="24"/>
          <w:szCs w:val="16"/>
        </w:rPr>
        <w:t>услуги</w:t>
      </w:r>
    </w:p>
    <w:p w14:paraId="73971DB2" w14:textId="77777777" w:rsidR="0085614A" w:rsidRPr="00FA19C2" w:rsidRDefault="0085614A" w:rsidP="0085614A">
      <w:pPr>
        <w:autoSpaceDE w:val="0"/>
        <w:autoSpaceDN w:val="0"/>
        <w:adjustRightInd w:val="0"/>
        <w:spacing w:after="0" w:line="240" w:lineRule="auto"/>
        <w:jc w:val="center"/>
        <w:rPr>
          <w:rFonts w:ascii="Times New Roman" w:eastAsia="Calibri" w:hAnsi="Times New Roman" w:cs="Times New Roman"/>
          <w:sz w:val="16"/>
          <w:szCs w:val="16"/>
        </w:rPr>
      </w:pPr>
    </w:p>
    <w:p w14:paraId="075B2011" w14:textId="77777777" w:rsidR="0085614A" w:rsidRPr="00FA19C2" w:rsidRDefault="0085614A" w:rsidP="0085614A">
      <w:pPr>
        <w:autoSpaceDE w:val="0"/>
        <w:autoSpaceDN w:val="0"/>
        <w:adjustRightInd w:val="0"/>
        <w:spacing w:after="0" w:line="240" w:lineRule="auto"/>
        <w:ind w:firstLine="708"/>
        <w:jc w:val="both"/>
        <w:rPr>
          <w:rFonts w:ascii="Times New Roman" w:eastAsia="Calibri" w:hAnsi="Times New Roman" w:cs="Times New Roman"/>
          <w:sz w:val="24"/>
          <w:szCs w:val="16"/>
        </w:rPr>
      </w:pPr>
    </w:p>
    <w:p w14:paraId="4DE9DCF4" w14:textId="0AE178F4" w:rsidR="0085614A" w:rsidRPr="00FA19C2" w:rsidRDefault="0085614A" w:rsidP="0085614A">
      <w:pPr>
        <w:autoSpaceDE w:val="0"/>
        <w:autoSpaceDN w:val="0"/>
        <w:adjustRightInd w:val="0"/>
        <w:spacing w:after="0" w:line="240" w:lineRule="auto"/>
        <w:ind w:firstLine="708"/>
        <w:jc w:val="both"/>
        <w:rPr>
          <w:rFonts w:ascii="Times New Roman" w:eastAsia="Calibri" w:hAnsi="Times New Roman" w:cs="Times New Roman"/>
          <w:sz w:val="24"/>
          <w:szCs w:val="16"/>
        </w:rPr>
      </w:pPr>
      <w:r w:rsidRPr="00FA19C2">
        <w:rPr>
          <w:rFonts w:ascii="Times New Roman" w:eastAsia="Calibri" w:hAnsi="Times New Roman" w:cs="Times New Roman"/>
          <w:sz w:val="24"/>
          <w:szCs w:val="16"/>
        </w:rPr>
        <w:t xml:space="preserve">Настоящим подтверждается, что при приеме заявления на предоставление </w:t>
      </w:r>
      <w:r w:rsidR="00022475" w:rsidRPr="00FA19C2">
        <w:rPr>
          <w:rFonts w:ascii="Times New Roman" w:eastAsia="Calibri" w:hAnsi="Times New Roman" w:cs="Times New Roman"/>
          <w:sz w:val="24"/>
          <w:szCs w:val="16"/>
        </w:rPr>
        <w:t>муниципальной</w:t>
      </w:r>
      <w:r w:rsidRPr="00FA19C2">
        <w:rPr>
          <w:rFonts w:ascii="Times New Roman" w:eastAsia="Calibri" w:hAnsi="Times New Roman" w:cs="Times New Roman"/>
          <w:sz w:val="24"/>
          <w:szCs w:val="16"/>
        </w:rPr>
        <w:t xml:space="preserve"> услуги </w:t>
      </w:r>
      <w:r w:rsidR="00282CBA" w:rsidRPr="00FA19C2">
        <w:rPr>
          <w:rFonts w:ascii="Times New Roman" w:eastAsia="Calibri" w:hAnsi="Times New Roman" w:cs="Times New Roman"/>
          <w:sz w:val="24"/>
          <w:szCs w:val="16"/>
        </w:rPr>
        <w:t xml:space="preserve">«Выдача актов сверки взаимных расчетов по договорам аренды объектов </w:t>
      </w:r>
      <w:r w:rsidR="00400DB1" w:rsidRPr="00FA19C2">
        <w:rPr>
          <w:rFonts w:ascii="Times New Roman" w:eastAsia="Calibri" w:hAnsi="Times New Roman" w:cs="Times New Roman"/>
          <w:sz w:val="24"/>
          <w:szCs w:val="16"/>
        </w:rPr>
        <w:t>муниципального</w:t>
      </w:r>
      <w:r w:rsidR="00282CBA" w:rsidRPr="00FA19C2">
        <w:rPr>
          <w:rFonts w:ascii="Times New Roman" w:eastAsia="Calibri" w:hAnsi="Times New Roman" w:cs="Times New Roman"/>
          <w:sz w:val="24"/>
          <w:szCs w:val="16"/>
        </w:rPr>
        <w:t xml:space="preserve"> имущества (за исключением земельных участков)</w:t>
      </w:r>
      <w:r w:rsidR="00282CBA" w:rsidRPr="00FA19C2">
        <w:rPr>
          <w:rFonts w:ascii="Times New Roman" w:eastAsia="Calibri" w:hAnsi="Times New Roman" w:cs="Times New Roman"/>
          <w:bCs/>
          <w:sz w:val="24"/>
          <w:szCs w:val="16"/>
        </w:rPr>
        <w:t>»</w:t>
      </w:r>
      <w:r w:rsidR="00BF4963" w:rsidRPr="00FA19C2">
        <w:rPr>
          <w:rFonts w:ascii="Times New Roman" w:eastAsia="Calibri" w:hAnsi="Times New Roman" w:cs="Times New Roman"/>
          <w:sz w:val="24"/>
          <w:szCs w:val="16"/>
        </w:rPr>
        <w:t xml:space="preserve"> </w:t>
      </w:r>
      <w:r w:rsidRPr="00FA19C2">
        <w:rPr>
          <w:rFonts w:ascii="Times New Roman" w:eastAsia="Calibri" w:hAnsi="Times New Roman" w:cs="Times New Roman"/>
          <w:sz w:val="24"/>
          <w:szCs w:val="16"/>
        </w:rPr>
        <w:t xml:space="preserve">и документов, необходимых для предоставления </w:t>
      </w:r>
      <w:r w:rsidR="00022475" w:rsidRPr="00FA19C2">
        <w:rPr>
          <w:rFonts w:ascii="Times New Roman" w:eastAsia="Calibri" w:hAnsi="Times New Roman" w:cs="Times New Roman"/>
          <w:sz w:val="24"/>
          <w:szCs w:val="16"/>
        </w:rPr>
        <w:t>муниципальной</w:t>
      </w:r>
      <w:r w:rsidRPr="00FA19C2">
        <w:rPr>
          <w:rFonts w:ascii="Times New Roman" w:eastAsia="Calibri" w:hAnsi="Times New Roman" w:cs="Times New Roman"/>
          <w:sz w:val="24"/>
          <w:szCs w:val="16"/>
        </w:rPr>
        <w:t xml:space="preserve"> услуги, были установлены основания для отказа в приеме документов, а</w:t>
      </w:r>
    </w:p>
    <w:p w14:paraId="1FCE5FFF" w14:textId="77777777" w:rsidR="0085614A" w:rsidRPr="00FA19C2" w:rsidRDefault="0085614A" w:rsidP="0085614A">
      <w:pPr>
        <w:autoSpaceDE w:val="0"/>
        <w:autoSpaceDN w:val="0"/>
        <w:adjustRightInd w:val="0"/>
        <w:spacing w:after="0" w:line="240" w:lineRule="auto"/>
        <w:jc w:val="both"/>
        <w:rPr>
          <w:rFonts w:ascii="Times New Roman" w:eastAsia="Calibri" w:hAnsi="Times New Roman" w:cs="Times New Roman"/>
          <w:sz w:val="24"/>
          <w:szCs w:val="16"/>
        </w:rPr>
      </w:pPr>
      <w:proofErr w:type="gramStart"/>
      <w:r w:rsidRPr="00FA19C2">
        <w:rPr>
          <w:rFonts w:ascii="Times New Roman" w:eastAsia="Calibri" w:hAnsi="Times New Roman" w:cs="Times New Roman"/>
          <w:sz w:val="24"/>
          <w:szCs w:val="16"/>
        </w:rPr>
        <w:t>именно:_</w:t>
      </w:r>
      <w:proofErr w:type="gramEnd"/>
      <w:r w:rsidRPr="00FA19C2">
        <w:rPr>
          <w:rFonts w:ascii="Times New Roman" w:eastAsia="Calibri" w:hAnsi="Times New Roman" w:cs="Times New Roman"/>
          <w:sz w:val="24"/>
          <w:szCs w:val="16"/>
        </w:rPr>
        <w:t>__________________________________________________________________</w:t>
      </w:r>
    </w:p>
    <w:p w14:paraId="4B458DEE" w14:textId="77777777" w:rsidR="0085614A" w:rsidRPr="00FA19C2" w:rsidRDefault="0085614A" w:rsidP="0085614A">
      <w:pPr>
        <w:autoSpaceDE w:val="0"/>
        <w:autoSpaceDN w:val="0"/>
        <w:adjustRightInd w:val="0"/>
        <w:spacing w:after="0" w:line="240" w:lineRule="auto"/>
        <w:jc w:val="center"/>
        <w:rPr>
          <w:rFonts w:ascii="Times New Roman" w:eastAsia="Calibri" w:hAnsi="Times New Roman" w:cs="Times New Roman"/>
          <w:bCs/>
          <w:sz w:val="16"/>
          <w:szCs w:val="16"/>
        </w:rPr>
      </w:pPr>
      <w:r w:rsidRPr="00FA19C2">
        <w:rPr>
          <w:rFonts w:ascii="Times New Roman" w:eastAsia="Calibri" w:hAnsi="Times New Roman" w:cs="Times New Roman"/>
          <w:bCs/>
          <w:sz w:val="16"/>
          <w:szCs w:val="16"/>
        </w:rPr>
        <w:t>(указать основание)</w:t>
      </w:r>
    </w:p>
    <w:p w14:paraId="4662CA90" w14:textId="77777777" w:rsidR="0085614A" w:rsidRPr="00FA19C2" w:rsidRDefault="0085614A" w:rsidP="0085614A">
      <w:pPr>
        <w:autoSpaceDE w:val="0"/>
        <w:autoSpaceDN w:val="0"/>
        <w:adjustRightInd w:val="0"/>
        <w:spacing w:after="0" w:line="240" w:lineRule="auto"/>
        <w:rPr>
          <w:rFonts w:ascii="Times New Roman" w:eastAsia="Calibri" w:hAnsi="Times New Roman" w:cs="Times New Roman"/>
          <w:b/>
          <w:bCs/>
          <w:sz w:val="16"/>
          <w:szCs w:val="16"/>
        </w:rPr>
      </w:pPr>
    </w:p>
    <w:p w14:paraId="5701CDC1" w14:textId="0FDF4A5A" w:rsidR="0085614A" w:rsidRPr="00FA19C2" w:rsidRDefault="0085614A" w:rsidP="0085614A">
      <w:pPr>
        <w:autoSpaceDE w:val="0"/>
        <w:autoSpaceDN w:val="0"/>
        <w:adjustRightInd w:val="0"/>
        <w:spacing w:after="0" w:line="240" w:lineRule="auto"/>
        <w:rPr>
          <w:rFonts w:ascii="Times New Roman" w:eastAsia="Calibri" w:hAnsi="Times New Roman" w:cs="Times New Roman"/>
          <w:b/>
          <w:bCs/>
          <w:sz w:val="16"/>
          <w:szCs w:val="16"/>
        </w:rPr>
      </w:pPr>
      <w:r w:rsidRPr="00FA19C2">
        <w:rPr>
          <w:rFonts w:ascii="Times New Roman" w:eastAsia="Calibri" w:hAnsi="Times New Roman" w:cs="Times New Roman"/>
          <w:b/>
          <w:bCs/>
          <w:sz w:val="16"/>
          <w:szCs w:val="16"/>
        </w:rPr>
        <w:t>_________________________                                                ____________                                    ________________________________</w:t>
      </w:r>
      <w:r w:rsidR="00B66916" w:rsidRPr="00FA19C2">
        <w:rPr>
          <w:rFonts w:ascii="Times New Roman" w:eastAsia="Calibri" w:hAnsi="Times New Roman" w:cs="Times New Roman"/>
          <w:b/>
          <w:bCs/>
          <w:sz w:val="16"/>
          <w:szCs w:val="16"/>
        </w:rPr>
        <w:t>____</w:t>
      </w:r>
      <w:r w:rsidRPr="00FA19C2">
        <w:rPr>
          <w:rFonts w:ascii="Times New Roman" w:eastAsia="Calibri" w:hAnsi="Times New Roman" w:cs="Times New Roman"/>
          <w:b/>
          <w:bCs/>
          <w:sz w:val="16"/>
          <w:szCs w:val="16"/>
        </w:rPr>
        <w:t xml:space="preserve"> </w:t>
      </w:r>
    </w:p>
    <w:p w14:paraId="7B3F3DFA" w14:textId="02B0AA76" w:rsidR="0085614A" w:rsidRPr="00FA19C2" w:rsidRDefault="00282CBA" w:rsidP="0085614A">
      <w:pPr>
        <w:autoSpaceDE w:val="0"/>
        <w:autoSpaceDN w:val="0"/>
        <w:adjustRightInd w:val="0"/>
        <w:spacing w:after="0" w:line="240" w:lineRule="auto"/>
        <w:rPr>
          <w:rFonts w:ascii="Times New Roman" w:eastAsia="Calibri" w:hAnsi="Times New Roman" w:cs="Times New Roman"/>
          <w:bCs/>
          <w:sz w:val="16"/>
          <w:szCs w:val="16"/>
        </w:rPr>
      </w:pPr>
      <w:r w:rsidRPr="00FA19C2">
        <w:rPr>
          <w:rFonts w:ascii="Times New Roman" w:eastAsia="Calibri" w:hAnsi="Times New Roman" w:cs="Times New Roman"/>
          <w:bCs/>
          <w:sz w:val="16"/>
          <w:szCs w:val="16"/>
        </w:rPr>
        <w:t>(работник, уполномоченный</w:t>
      </w:r>
      <w:r w:rsidR="0085614A" w:rsidRPr="00FA19C2">
        <w:rPr>
          <w:rFonts w:ascii="Times New Roman" w:eastAsia="Calibri" w:hAnsi="Times New Roman" w:cs="Times New Roman"/>
          <w:bCs/>
          <w:sz w:val="16"/>
          <w:szCs w:val="16"/>
        </w:rPr>
        <w:t xml:space="preserve">                                   </w:t>
      </w:r>
      <w:proofErr w:type="gramStart"/>
      <w:r w:rsidR="0085614A" w:rsidRPr="00FA19C2">
        <w:rPr>
          <w:rFonts w:ascii="Times New Roman" w:eastAsia="Calibri" w:hAnsi="Times New Roman" w:cs="Times New Roman"/>
          <w:bCs/>
          <w:sz w:val="16"/>
          <w:szCs w:val="16"/>
        </w:rPr>
        <w:t xml:space="preserve">   (</w:t>
      </w:r>
      <w:proofErr w:type="gramEnd"/>
      <w:r w:rsidR="0085614A" w:rsidRPr="00FA19C2">
        <w:rPr>
          <w:rFonts w:ascii="Times New Roman" w:eastAsia="Calibri" w:hAnsi="Times New Roman" w:cs="Times New Roman"/>
          <w:bCs/>
          <w:sz w:val="16"/>
          <w:szCs w:val="16"/>
        </w:rPr>
        <w:t>подпись)                                                    (инициалы, фамилия)</w:t>
      </w:r>
    </w:p>
    <w:p w14:paraId="443989FE" w14:textId="77777777" w:rsidR="0085614A" w:rsidRPr="00FA19C2" w:rsidRDefault="0085614A" w:rsidP="0085614A">
      <w:pPr>
        <w:autoSpaceDE w:val="0"/>
        <w:autoSpaceDN w:val="0"/>
        <w:adjustRightInd w:val="0"/>
        <w:spacing w:after="0" w:line="240" w:lineRule="auto"/>
        <w:rPr>
          <w:rFonts w:ascii="Times New Roman" w:eastAsia="Calibri" w:hAnsi="Times New Roman" w:cs="Times New Roman"/>
          <w:bCs/>
          <w:sz w:val="16"/>
          <w:szCs w:val="16"/>
        </w:rPr>
      </w:pPr>
      <w:r w:rsidRPr="00FA19C2">
        <w:rPr>
          <w:rFonts w:ascii="Times New Roman" w:eastAsia="Calibri" w:hAnsi="Times New Roman" w:cs="Times New Roman"/>
          <w:bCs/>
          <w:sz w:val="16"/>
          <w:szCs w:val="16"/>
        </w:rPr>
        <w:t xml:space="preserve">на принятие решения об отказе в приеме документов)                                                             </w:t>
      </w:r>
    </w:p>
    <w:p w14:paraId="6E6FBDF2" w14:textId="77777777" w:rsidR="0085614A" w:rsidRPr="00FA19C2" w:rsidRDefault="0085614A" w:rsidP="0085614A">
      <w:pPr>
        <w:autoSpaceDE w:val="0"/>
        <w:autoSpaceDN w:val="0"/>
        <w:adjustRightInd w:val="0"/>
        <w:spacing w:after="0" w:line="240" w:lineRule="auto"/>
        <w:rPr>
          <w:rFonts w:ascii="Times New Roman" w:eastAsia="Calibri" w:hAnsi="Times New Roman" w:cs="Times New Roman"/>
          <w:bCs/>
          <w:sz w:val="16"/>
          <w:szCs w:val="16"/>
        </w:rPr>
      </w:pPr>
      <w:r w:rsidRPr="00FA19C2">
        <w:rPr>
          <w:rFonts w:ascii="Times New Roman" w:eastAsia="Calibri" w:hAnsi="Times New Roman" w:cs="Times New Roman"/>
          <w:bCs/>
          <w:sz w:val="16"/>
          <w:szCs w:val="16"/>
        </w:rPr>
        <w:t xml:space="preserve">                                                                                                                                                                </w:t>
      </w:r>
      <w:r w:rsidRPr="00FA19C2">
        <w:rPr>
          <w:rFonts w:ascii="Times New Roman" w:eastAsia="Calibri" w:hAnsi="Times New Roman" w:cs="Times New Roman"/>
          <w:bCs/>
          <w:szCs w:val="16"/>
        </w:rPr>
        <w:t>М.П. «__</w:t>
      </w:r>
      <w:proofErr w:type="gramStart"/>
      <w:r w:rsidRPr="00FA19C2">
        <w:rPr>
          <w:rFonts w:ascii="Times New Roman" w:eastAsia="Calibri" w:hAnsi="Times New Roman" w:cs="Times New Roman"/>
          <w:bCs/>
          <w:szCs w:val="16"/>
        </w:rPr>
        <w:t>_ »</w:t>
      </w:r>
      <w:proofErr w:type="gramEnd"/>
      <w:r w:rsidRPr="00FA19C2">
        <w:rPr>
          <w:rFonts w:ascii="Times New Roman" w:eastAsia="Calibri" w:hAnsi="Times New Roman" w:cs="Times New Roman"/>
          <w:bCs/>
          <w:szCs w:val="16"/>
        </w:rPr>
        <w:t>________ 20 __ г.</w:t>
      </w:r>
    </w:p>
    <w:p w14:paraId="4FD6E39A" w14:textId="77777777" w:rsidR="0085614A" w:rsidRPr="00FA19C2" w:rsidRDefault="0085614A" w:rsidP="0085614A">
      <w:pPr>
        <w:autoSpaceDE w:val="0"/>
        <w:autoSpaceDN w:val="0"/>
        <w:adjustRightInd w:val="0"/>
        <w:spacing w:after="0" w:line="240" w:lineRule="auto"/>
        <w:jc w:val="center"/>
        <w:rPr>
          <w:rFonts w:ascii="Times New Roman" w:eastAsia="Calibri" w:hAnsi="Times New Roman" w:cs="Times New Roman"/>
          <w:sz w:val="16"/>
          <w:szCs w:val="16"/>
        </w:rPr>
      </w:pPr>
    </w:p>
    <w:p w14:paraId="01E65A00" w14:textId="77777777" w:rsidR="0085614A" w:rsidRPr="00FA19C2" w:rsidRDefault="0085614A" w:rsidP="0085614A">
      <w:pPr>
        <w:autoSpaceDE w:val="0"/>
        <w:autoSpaceDN w:val="0"/>
        <w:adjustRightInd w:val="0"/>
        <w:spacing w:after="0" w:line="240" w:lineRule="auto"/>
        <w:rPr>
          <w:rFonts w:ascii="Times New Roman" w:eastAsia="Calibri" w:hAnsi="Times New Roman" w:cs="Times New Roman"/>
          <w:sz w:val="18"/>
          <w:szCs w:val="16"/>
        </w:rPr>
      </w:pPr>
    </w:p>
    <w:p w14:paraId="7D175750" w14:textId="21A619BC" w:rsidR="0085614A" w:rsidRPr="00FA19C2" w:rsidRDefault="0085614A" w:rsidP="0085614A">
      <w:pPr>
        <w:autoSpaceDE w:val="0"/>
        <w:autoSpaceDN w:val="0"/>
        <w:adjustRightInd w:val="0"/>
        <w:spacing w:after="0" w:line="240" w:lineRule="auto"/>
        <w:rPr>
          <w:rFonts w:ascii="Times New Roman" w:eastAsia="Calibri" w:hAnsi="Times New Roman" w:cs="Times New Roman"/>
          <w:sz w:val="24"/>
          <w:szCs w:val="16"/>
        </w:rPr>
      </w:pPr>
      <w:r w:rsidRPr="00FA19C2">
        <w:rPr>
          <w:rFonts w:ascii="Times New Roman" w:eastAsia="Calibri" w:hAnsi="Times New Roman" w:cs="Times New Roman"/>
          <w:sz w:val="24"/>
          <w:szCs w:val="16"/>
        </w:rPr>
        <w:t xml:space="preserve">Подпись заявителя, подтверждающая получение уведомления об отказе в приеме документов, необходимых для предоставления </w:t>
      </w:r>
      <w:r w:rsidR="00022475" w:rsidRPr="00FA19C2">
        <w:rPr>
          <w:rFonts w:ascii="Times New Roman" w:eastAsia="Calibri" w:hAnsi="Times New Roman" w:cs="Times New Roman"/>
          <w:sz w:val="24"/>
          <w:szCs w:val="16"/>
        </w:rPr>
        <w:t>муниципальной</w:t>
      </w:r>
      <w:r w:rsidRPr="00FA19C2">
        <w:rPr>
          <w:rFonts w:ascii="Times New Roman" w:eastAsia="Calibri" w:hAnsi="Times New Roman" w:cs="Times New Roman"/>
          <w:sz w:val="24"/>
          <w:szCs w:val="16"/>
        </w:rPr>
        <w:t xml:space="preserve"> услуги:</w:t>
      </w:r>
    </w:p>
    <w:p w14:paraId="037D8371" w14:textId="77777777" w:rsidR="0085614A" w:rsidRPr="00FA19C2" w:rsidRDefault="0085614A" w:rsidP="0085614A">
      <w:pPr>
        <w:autoSpaceDE w:val="0"/>
        <w:autoSpaceDN w:val="0"/>
        <w:adjustRightInd w:val="0"/>
        <w:spacing w:after="0" w:line="240" w:lineRule="auto"/>
        <w:rPr>
          <w:rFonts w:ascii="Times New Roman" w:eastAsia="Calibri" w:hAnsi="Times New Roman" w:cs="Times New Roman"/>
          <w:sz w:val="16"/>
          <w:szCs w:val="16"/>
        </w:rPr>
      </w:pPr>
    </w:p>
    <w:p w14:paraId="01283556" w14:textId="77777777" w:rsidR="0085614A" w:rsidRPr="00FA19C2" w:rsidRDefault="0085614A" w:rsidP="0085614A">
      <w:pPr>
        <w:autoSpaceDE w:val="0"/>
        <w:autoSpaceDN w:val="0"/>
        <w:adjustRightInd w:val="0"/>
        <w:spacing w:after="0" w:line="240" w:lineRule="auto"/>
        <w:rPr>
          <w:rFonts w:ascii="Times New Roman" w:eastAsia="Calibri" w:hAnsi="Times New Roman" w:cs="Times New Roman"/>
          <w:sz w:val="16"/>
          <w:szCs w:val="16"/>
        </w:rPr>
      </w:pPr>
    </w:p>
    <w:p w14:paraId="7E92C8F4" w14:textId="77777777" w:rsidR="0085614A" w:rsidRPr="00FA19C2" w:rsidRDefault="0085614A" w:rsidP="0085614A">
      <w:pPr>
        <w:autoSpaceDE w:val="0"/>
        <w:autoSpaceDN w:val="0"/>
        <w:adjustRightInd w:val="0"/>
        <w:spacing w:after="0" w:line="240" w:lineRule="auto"/>
        <w:rPr>
          <w:rFonts w:ascii="Times New Roman" w:eastAsia="Calibri" w:hAnsi="Times New Roman" w:cs="Times New Roman"/>
          <w:sz w:val="16"/>
          <w:szCs w:val="16"/>
        </w:rPr>
      </w:pPr>
      <w:r w:rsidRPr="00FA19C2">
        <w:rPr>
          <w:rFonts w:ascii="Times New Roman" w:eastAsia="Calibri" w:hAnsi="Times New Roman" w:cs="Times New Roman"/>
          <w:sz w:val="16"/>
          <w:szCs w:val="16"/>
        </w:rPr>
        <w:t xml:space="preserve">_________________                   _____________________________________________               </w:t>
      </w:r>
      <w:proofErr w:type="gramStart"/>
      <w:r w:rsidRPr="00FA19C2">
        <w:rPr>
          <w:rFonts w:ascii="Times New Roman" w:eastAsia="Calibri" w:hAnsi="Times New Roman" w:cs="Times New Roman"/>
          <w:sz w:val="16"/>
          <w:szCs w:val="16"/>
        </w:rPr>
        <w:t xml:space="preserve">   </w:t>
      </w:r>
      <w:r w:rsidRPr="00FA19C2">
        <w:rPr>
          <w:rFonts w:ascii="Times New Roman" w:eastAsia="Calibri" w:hAnsi="Times New Roman" w:cs="Times New Roman"/>
          <w:szCs w:val="16"/>
        </w:rPr>
        <w:t>«</w:t>
      </w:r>
      <w:proofErr w:type="gramEnd"/>
      <w:r w:rsidRPr="00FA19C2">
        <w:rPr>
          <w:rFonts w:ascii="Times New Roman" w:eastAsia="Calibri" w:hAnsi="Times New Roman" w:cs="Times New Roman"/>
          <w:szCs w:val="16"/>
        </w:rPr>
        <w:t>___ »_____________ 20__ г.</w:t>
      </w:r>
    </w:p>
    <w:p w14:paraId="3C19102C" w14:textId="4E7B537F" w:rsidR="002B7D00" w:rsidRPr="00FA19C2" w:rsidRDefault="0085614A" w:rsidP="0085614A">
      <w:pPr>
        <w:autoSpaceDE w:val="0"/>
        <w:autoSpaceDN w:val="0"/>
        <w:adjustRightInd w:val="0"/>
        <w:spacing w:after="0" w:line="240" w:lineRule="auto"/>
        <w:rPr>
          <w:rFonts w:ascii="Times New Roman" w:eastAsia="Calibri" w:hAnsi="Times New Roman" w:cs="Times New Roman"/>
          <w:sz w:val="16"/>
          <w:szCs w:val="16"/>
        </w:rPr>
      </w:pPr>
      <w:r w:rsidRPr="00FA19C2">
        <w:rPr>
          <w:rFonts w:ascii="Times New Roman" w:eastAsia="Calibri" w:hAnsi="Times New Roman" w:cs="Times New Roman"/>
          <w:bCs/>
          <w:sz w:val="16"/>
          <w:szCs w:val="16"/>
        </w:rPr>
        <w:t xml:space="preserve">     (подпись)</w:t>
      </w:r>
      <w:r w:rsidRPr="00FA19C2">
        <w:rPr>
          <w:rFonts w:ascii="Times New Roman" w:eastAsia="Calibri" w:hAnsi="Times New Roman" w:cs="Times New Roman"/>
          <w:bCs/>
          <w:sz w:val="16"/>
          <w:szCs w:val="16"/>
        </w:rPr>
        <w:tab/>
      </w:r>
      <w:r w:rsidRPr="00FA19C2">
        <w:rPr>
          <w:rFonts w:ascii="Times New Roman" w:eastAsia="Calibri" w:hAnsi="Times New Roman" w:cs="Times New Roman"/>
          <w:bCs/>
          <w:sz w:val="16"/>
          <w:szCs w:val="16"/>
        </w:rPr>
        <w:tab/>
      </w:r>
      <w:r w:rsidRPr="00FA19C2">
        <w:rPr>
          <w:rFonts w:ascii="Times New Roman" w:eastAsia="Calibri" w:hAnsi="Times New Roman" w:cs="Times New Roman"/>
          <w:bCs/>
          <w:sz w:val="16"/>
          <w:szCs w:val="16"/>
        </w:rPr>
        <w:tab/>
        <w:t xml:space="preserve"> (инициалы, фамилия)</w:t>
      </w:r>
    </w:p>
    <w:p w14:paraId="17A5C9E4" w14:textId="6662F735" w:rsidR="00F5533C" w:rsidRPr="00FA19C2" w:rsidRDefault="00F5533C" w:rsidP="00D554F5">
      <w:pPr>
        <w:widowControl w:val="0"/>
        <w:tabs>
          <w:tab w:val="left" w:pos="2835"/>
        </w:tabs>
        <w:autoSpaceDE w:val="0"/>
        <w:autoSpaceDN w:val="0"/>
        <w:adjustRightInd w:val="0"/>
        <w:spacing w:after="0" w:line="240" w:lineRule="auto"/>
        <w:jc w:val="both"/>
        <w:rPr>
          <w:rFonts w:ascii="Times New Roman" w:eastAsia="Calibri" w:hAnsi="Times New Roman" w:cs="Times New Roman"/>
          <w:sz w:val="28"/>
          <w:szCs w:val="28"/>
        </w:rPr>
        <w:sectPr w:rsidR="00F5533C" w:rsidRPr="00FA19C2" w:rsidSect="002A6F02">
          <w:pgSz w:w="11906" w:h="16838"/>
          <w:pgMar w:top="1134" w:right="851" w:bottom="851" w:left="1701" w:header="709" w:footer="709" w:gutter="0"/>
          <w:cols w:space="708"/>
          <w:titlePg/>
          <w:docGrid w:linePitch="360"/>
        </w:sectPr>
      </w:pPr>
    </w:p>
    <w:p w14:paraId="5ACED737" w14:textId="77777777" w:rsidR="00A44221" w:rsidRPr="00FA19C2" w:rsidRDefault="00A44221" w:rsidP="0053198E">
      <w:pPr>
        <w:autoSpaceDE w:val="0"/>
        <w:autoSpaceDN w:val="0"/>
        <w:adjustRightInd w:val="0"/>
        <w:spacing w:after="0" w:line="240" w:lineRule="auto"/>
        <w:ind w:left="8364"/>
        <w:rPr>
          <w:rFonts w:ascii="Times New Roman" w:hAnsi="Times New Roman" w:cs="Times New Roman"/>
          <w:sz w:val="28"/>
          <w:szCs w:val="28"/>
        </w:rPr>
      </w:pPr>
      <w:r w:rsidRPr="00FA19C2">
        <w:rPr>
          <w:rFonts w:ascii="Times New Roman" w:hAnsi="Times New Roman" w:cs="Times New Roman"/>
          <w:sz w:val="28"/>
          <w:szCs w:val="28"/>
        </w:rPr>
        <w:lastRenderedPageBreak/>
        <w:t>Приложение № 3</w:t>
      </w:r>
    </w:p>
    <w:p w14:paraId="11BBDFBE" w14:textId="77777777" w:rsidR="00A44221" w:rsidRPr="00FA19C2" w:rsidRDefault="00A44221" w:rsidP="0053198E">
      <w:pPr>
        <w:autoSpaceDE w:val="0"/>
        <w:autoSpaceDN w:val="0"/>
        <w:adjustRightInd w:val="0"/>
        <w:spacing w:after="0" w:line="240" w:lineRule="auto"/>
        <w:ind w:left="8364"/>
        <w:rPr>
          <w:rFonts w:ascii="Times New Roman" w:hAnsi="Times New Roman" w:cs="Times New Roman"/>
          <w:sz w:val="28"/>
          <w:szCs w:val="28"/>
        </w:rPr>
      </w:pPr>
      <w:r w:rsidRPr="00FA19C2">
        <w:rPr>
          <w:rFonts w:ascii="Times New Roman" w:hAnsi="Times New Roman" w:cs="Times New Roman"/>
          <w:sz w:val="28"/>
          <w:szCs w:val="28"/>
        </w:rPr>
        <w:t xml:space="preserve">к Административному регламенту </w:t>
      </w:r>
    </w:p>
    <w:p w14:paraId="5AF1C0A2" w14:textId="55270A4F" w:rsidR="00A44221" w:rsidRPr="00FA19C2" w:rsidRDefault="00A44221" w:rsidP="0053198E">
      <w:pPr>
        <w:autoSpaceDE w:val="0"/>
        <w:autoSpaceDN w:val="0"/>
        <w:adjustRightInd w:val="0"/>
        <w:spacing w:after="0" w:line="240" w:lineRule="auto"/>
        <w:ind w:left="8364"/>
        <w:rPr>
          <w:rFonts w:ascii="Times New Roman" w:hAnsi="Times New Roman" w:cs="Times New Roman"/>
          <w:sz w:val="28"/>
          <w:szCs w:val="28"/>
        </w:rPr>
      </w:pPr>
      <w:r w:rsidRPr="00FA19C2">
        <w:rPr>
          <w:rFonts w:ascii="Times New Roman" w:hAnsi="Times New Roman" w:cs="Times New Roman"/>
          <w:sz w:val="28"/>
          <w:szCs w:val="28"/>
        </w:rPr>
        <w:t>предоставлени</w:t>
      </w:r>
      <w:r w:rsidR="002A6F02">
        <w:rPr>
          <w:rFonts w:ascii="Times New Roman" w:hAnsi="Times New Roman" w:cs="Times New Roman"/>
          <w:sz w:val="28"/>
          <w:szCs w:val="28"/>
        </w:rPr>
        <w:t>я</w:t>
      </w:r>
      <w:r w:rsidRPr="00FA19C2">
        <w:rPr>
          <w:rFonts w:ascii="Times New Roman" w:hAnsi="Times New Roman" w:cs="Times New Roman"/>
          <w:sz w:val="28"/>
          <w:szCs w:val="28"/>
        </w:rPr>
        <w:t xml:space="preserve"> </w:t>
      </w:r>
      <w:r w:rsidR="00400DB1" w:rsidRPr="00FA19C2">
        <w:rPr>
          <w:rFonts w:ascii="Times New Roman" w:hAnsi="Times New Roman" w:cs="Times New Roman"/>
          <w:sz w:val="28"/>
          <w:szCs w:val="28"/>
        </w:rPr>
        <w:t>муниципальной</w:t>
      </w:r>
      <w:r w:rsidRPr="00FA19C2">
        <w:rPr>
          <w:rFonts w:ascii="Times New Roman" w:hAnsi="Times New Roman" w:cs="Times New Roman"/>
          <w:sz w:val="28"/>
          <w:szCs w:val="28"/>
        </w:rPr>
        <w:t xml:space="preserve"> услуги «Выдача актов сверки взаимных расчетов по договорам аренды объектов муниципального имущества (за исключением земельных участков)»</w:t>
      </w:r>
      <w:r w:rsidR="002A6F02">
        <w:rPr>
          <w:rFonts w:ascii="Times New Roman" w:hAnsi="Times New Roman" w:cs="Times New Roman"/>
          <w:sz w:val="28"/>
          <w:szCs w:val="28"/>
        </w:rPr>
        <w:t xml:space="preserve"> в городском округе город Стерлитамак Республики </w:t>
      </w:r>
      <w:proofErr w:type="spellStart"/>
      <w:r w:rsidR="002A6F02">
        <w:rPr>
          <w:rFonts w:ascii="Times New Roman" w:hAnsi="Times New Roman" w:cs="Times New Roman"/>
          <w:sz w:val="28"/>
          <w:szCs w:val="28"/>
        </w:rPr>
        <w:t>Бакшортсотан</w:t>
      </w:r>
      <w:proofErr w:type="spellEnd"/>
    </w:p>
    <w:p w14:paraId="7539DEC4" w14:textId="77777777" w:rsidR="00985894" w:rsidRPr="00FA19C2" w:rsidRDefault="00985894" w:rsidP="00A44221">
      <w:pPr>
        <w:spacing w:after="240" w:line="240" w:lineRule="auto"/>
        <w:jc w:val="center"/>
        <w:rPr>
          <w:rFonts w:ascii="Times New Roman" w:eastAsia="Calibri" w:hAnsi="Times New Roman" w:cs="Times New Roman"/>
          <w:sz w:val="24"/>
          <w:szCs w:val="24"/>
          <w:lang w:eastAsia="ru-RU"/>
        </w:rPr>
      </w:pPr>
    </w:p>
    <w:p w14:paraId="5610C99B" w14:textId="44B4C005" w:rsidR="0053198E" w:rsidRPr="002A6F02" w:rsidRDefault="00A44221" w:rsidP="00A44221">
      <w:pPr>
        <w:spacing w:after="240" w:line="240" w:lineRule="auto"/>
        <w:jc w:val="center"/>
        <w:rPr>
          <w:rFonts w:ascii="Times New Roman" w:eastAsia="Calibri" w:hAnsi="Times New Roman" w:cs="Times New Roman"/>
          <w:bCs/>
          <w:sz w:val="24"/>
          <w:szCs w:val="24"/>
          <w:lang w:eastAsia="ru-RU"/>
        </w:rPr>
      </w:pPr>
      <w:r w:rsidRPr="002A6F02">
        <w:rPr>
          <w:rFonts w:ascii="Times New Roman" w:eastAsia="Calibri" w:hAnsi="Times New Roman" w:cs="Times New Roman"/>
          <w:bCs/>
          <w:sz w:val="24"/>
          <w:szCs w:val="24"/>
          <w:lang w:eastAsia="ru-RU"/>
        </w:rPr>
        <w:t>ОПИСАНИЕ СОСТАВА, ПОСЛЕДОВАТЕЛЬНОСТИ И СРОКОВ ВЫПОЛНЕНИЯ АДМИНИСТРАТИВНЫХ ПРОЦЕДУР (ДЕЙСТВИЙ) ПРЕДОСТАВЛЕНИЯ</w:t>
      </w:r>
      <w:r w:rsidR="000E06AC" w:rsidRPr="002A6F02">
        <w:rPr>
          <w:rFonts w:ascii="Times New Roman" w:eastAsia="Calibri" w:hAnsi="Times New Roman" w:cs="Times New Roman"/>
          <w:bCs/>
          <w:sz w:val="24"/>
          <w:szCs w:val="24"/>
          <w:lang w:eastAsia="ru-RU"/>
        </w:rPr>
        <w:t xml:space="preserve"> МУНИЦИПАЛЬНОЙ </w:t>
      </w:r>
      <w:r w:rsidRPr="002A6F02">
        <w:rPr>
          <w:rFonts w:ascii="Times New Roman" w:eastAsia="Calibri" w:hAnsi="Times New Roman" w:cs="Times New Roman"/>
          <w:bCs/>
          <w:sz w:val="24"/>
          <w:szCs w:val="24"/>
          <w:lang w:eastAsia="ru-RU"/>
        </w:rPr>
        <w:t>УСЛУГИ</w:t>
      </w:r>
    </w:p>
    <w:tbl>
      <w:tblPr>
        <w:tblStyle w:val="32"/>
        <w:tblW w:w="14786" w:type="dxa"/>
        <w:tblLayout w:type="fixed"/>
        <w:tblLook w:val="04A0" w:firstRow="1" w:lastRow="0" w:firstColumn="1" w:lastColumn="0" w:noHBand="0" w:noVBand="1"/>
      </w:tblPr>
      <w:tblGrid>
        <w:gridCol w:w="2274"/>
        <w:gridCol w:w="2218"/>
        <w:gridCol w:w="174"/>
        <w:gridCol w:w="2322"/>
        <w:gridCol w:w="2234"/>
        <w:gridCol w:w="2340"/>
        <w:gridCol w:w="3224"/>
      </w:tblGrid>
      <w:tr w:rsidR="00FA19C2" w:rsidRPr="00FA19C2" w14:paraId="2B812B1E" w14:textId="77777777" w:rsidTr="002D57BD">
        <w:trPr>
          <w:trHeight w:val="1136"/>
        </w:trPr>
        <w:tc>
          <w:tcPr>
            <w:tcW w:w="2274" w:type="dxa"/>
          </w:tcPr>
          <w:p w14:paraId="2932FD33" w14:textId="77777777" w:rsidR="00C83D58" w:rsidRPr="00FA19C2" w:rsidRDefault="002D57BD" w:rsidP="009001CA">
            <w:pPr>
              <w:spacing w:after="0" w:line="240" w:lineRule="auto"/>
              <w:jc w:val="center"/>
              <w:rPr>
                <w:rFonts w:eastAsia="Calibri"/>
                <w:sz w:val="24"/>
                <w:szCs w:val="24"/>
              </w:rPr>
            </w:pPr>
            <w:r w:rsidRPr="00FA19C2">
              <w:rPr>
                <w:rFonts w:eastAsia="Calibri"/>
                <w:sz w:val="24"/>
                <w:szCs w:val="24"/>
              </w:rPr>
              <w:t xml:space="preserve">Основание </w:t>
            </w:r>
          </w:p>
          <w:p w14:paraId="6E282F0A" w14:textId="24284E7E" w:rsidR="002D57BD" w:rsidRPr="00FA19C2" w:rsidRDefault="002D57BD" w:rsidP="009001CA">
            <w:pPr>
              <w:spacing w:after="0" w:line="240" w:lineRule="auto"/>
              <w:jc w:val="center"/>
              <w:rPr>
                <w:rFonts w:eastAsia="Calibri"/>
                <w:sz w:val="24"/>
                <w:szCs w:val="24"/>
              </w:rPr>
            </w:pPr>
            <w:r w:rsidRPr="00FA19C2">
              <w:rPr>
                <w:rFonts w:eastAsia="Calibri"/>
                <w:sz w:val="24"/>
                <w:szCs w:val="24"/>
              </w:rPr>
              <w:t>для начала административной процедуры</w:t>
            </w:r>
          </w:p>
          <w:p w14:paraId="16A180B5" w14:textId="77777777" w:rsidR="002D57BD" w:rsidRPr="00FA19C2" w:rsidRDefault="002D57BD" w:rsidP="009001CA">
            <w:pPr>
              <w:spacing w:after="0" w:line="240" w:lineRule="auto"/>
              <w:jc w:val="center"/>
              <w:rPr>
                <w:rFonts w:eastAsia="Calibri"/>
                <w:sz w:val="24"/>
                <w:szCs w:val="24"/>
              </w:rPr>
            </w:pPr>
          </w:p>
        </w:tc>
        <w:tc>
          <w:tcPr>
            <w:tcW w:w="2218" w:type="dxa"/>
          </w:tcPr>
          <w:p w14:paraId="4CD34CC9" w14:textId="77777777" w:rsidR="002D57BD" w:rsidRPr="00FA19C2" w:rsidRDefault="002D57BD" w:rsidP="009001CA">
            <w:pPr>
              <w:spacing w:after="0" w:line="240" w:lineRule="auto"/>
              <w:jc w:val="center"/>
              <w:rPr>
                <w:rFonts w:eastAsia="Calibri"/>
                <w:sz w:val="24"/>
                <w:szCs w:val="24"/>
              </w:rPr>
            </w:pPr>
            <w:r w:rsidRPr="00FA19C2">
              <w:rPr>
                <w:rFonts w:eastAsia="Calibri"/>
                <w:sz w:val="24"/>
                <w:szCs w:val="24"/>
              </w:rPr>
              <w:t>Содержание административных действий</w:t>
            </w:r>
          </w:p>
          <w:p w14:paraId="61359B3A" w14:textId="77777777" w:rsidR="002D57BD" w:rsidRPr="00FA19C2" w:rsidRDefault="002D57BD" w:rsidP="009001CA">
            <w:pPr>
              <w:spacing w:after="0" w:line="240" w:lineRule="auto"/>
              <w:jc w:val="center"/>
              <w:rPr>
                <w:rFonts w:eastAsia="Calibri"/>
                <w:sz w:val="24"/>
                <w:szCs w:val="24"/>
              </w:rPr>
            </w:pPr>
          </w:p>
          <w:p w14:paraId="6090E299" w14:textId="77777777" w:rsidR="002D57BD" w:rsidRPr="00FA19C2" w:rsidRDefault="002D57BD" w:rsidP="009001CA">
            <w:pPr>
              <w:spacing w:after="0" w:line="240" w:lineRule="auto"/>
              <w:jc w:val="center"/>
              <w:rPr>
                <w:rFonts w:eastAsia="Calibri"/>
                <w:sz w:val="24"/>
                <w:szCs w:val="24"/>
              </w:rPr>
            </w:pPr>
          </w:p>
        </w:tc>
        <w:tc>
          <w:tcPr>
            <w:tcW w:w="2496" w:type="dxa"/>
            <w:gridSpan w:val="2"/>
          </w:tcPr>
          <w:p w14:paraId="31520251" w14:textId="77777777" w:rsidR="002D57BD" w:rsidRPr="00FA19C2" w:rsidRDefault="002D57BD" w:rsidP="009001CA">
            <w:pPr>
              <w:spacing w:after="0" w:line="240" w:lineRule="auto"/>
              <w:jc w:val="center"/>
              <w:rPr>
                <w:rFonts w:eastAsia="Calibri"/>
                <w:sz w:val="24"/>
                <w:szCs w:val="24"/>
              </w:rPr>
            </w:pPr>
            <w:r w:rsidRPr="00FA19C2">
              <w:rPr>
                <w:rFonts w:eastAsia="Calibri"/>
                <w:sz w:val="24"/>
                <w:szCs w:val="24"/>
              </w:rPr>
              <w:t>Срок выполнения административных действий</w:t>
            </w:r>
          </w:p>
          <w:p w14:paraId="322FA522" w14:textId="77777777" w:rsidR="002D57BD" w:rsidRPr="00FA19C2" w:rsidRDefault="002D57BD" w:rsidP="009001CA">
            <w:pPr>
              <w:spacing w:after="0" w:line="240" w:lineRule="auto"/>
              <w:jc w:val="center"/>
              <w:rPr>
                <w:rFonts w:eastAsia="Calibri"/>
                <w:sz w:val="24"/>
                <w:szCs w:val="24"/>
              </w:rPr>
            </w:pPr>
          </w:p>
        </w:tc>
        <w:tc>
          <w:tcPr>
            <w:tcW w:w="2234" w:type="dxa"/>
          </w:tcPr>
          <w:p w14:paraId="3957FDC2" w14:textId="77777777" w:rsidR="00C83D58" w:rsidRPr="00FA19C2" w:rsidRDefault="002D57BD" w:rsidP="009001CA">
            <w:pPr>
              <w:spacing w:after="0" w:line="240" w:lineRule="auto"/>
              <w:jc w:val="center"/>
              <w:rPr>
                <w:rFonts w:eastAsia="Calibri"/>
                <w:sz w:val="24"/>
                <w:szCs w:val="24"/>
              </w:rPr>
            </w:pPr>
            <w:r w:rsidRPr="00FA19C2">
              <w:rPr>
                <w:rFonts w:eastAsia="Calibri"/>
                <w:sz w:val="24"/>
                <w:szCs w:val="24"/>
              </w:rPr>
              <w:t xml:space="preserve">Должностное лицо, ответственное </w:t>
            </w:r>
          </w:p>
          <w:p w14:paraId="68DEDCAB" w14:textId="7FAEC7FA" w:rsidR="002D57BD" w:rsidRPr="00FA19C2" w:rsidRDefault="002D57BD" w:rsidP="009001CA">
            <w:pPr>
              <w:spacing w:after="0" w:line="240" w:lineRule="auto"/>
              <w:jc w:val="center"/>
              <w:rPr>
                <w:rFonts w:eastAsia="Calibri"/>
                <w:sz w:val="24"/>
                <w:szCs w:val="24"/>
              </w:rPr>
            </w:pPr>
            <w:r w:rsidRPr="00FA19C2">
              <w:rPr>
                <w:rFonts w:eastAsia="Calibri"/>
                <w:sz w:val="24"/>
                <w:szCs w:val="24"/>
              </w:rPr>
              <w:t>за выполнение административного действия</w:t>
            </w:r>
          </w:p>
        </w:tc>
        <w:tc>
          <w:tcPr>
            <w:tcW w:w="2340" w:type="dxa"/>
          </w:tcPr>
          <w:p w14:paraId="48C48BB9" w14:textId="77777777" w:rsidR="002D57BD" w:rsidRPr="00FA19C2" w:rsidRDefault="002D57BD" w:rsidP="009001CA">
            <w:pPr>
              <w:spacing w:after="0" w:line="240" w:lineRule="auto"/>
              <w:jc w:val="center"/>
              <w:rPr>
                <w:rFonts w:eastAsia="Calibri"/>
                <w:sz w:val="24"/>
                <w:szCs w:val="24"/>
              </w:rPr>
            </w:pPr>
            <w:r w:rsidRPr="00FA19C2">
              <w:rPr>
                <w:rFonts w:eastAsia="Calibri"/>
                <w:sz w:val="24"/>
                <w:szCs w:val="24"/>
              </w:rPr>
              <w:t>Критерии принятия решения</w:t>
            </w:r>
          </w:p>
          <w:p w14:paraId="37311EDC" w14:textId="77777777" w:rsidR="002D57BD" w:rsidRPr="00FA19C2" w:rsidRDefault="002D57BD" w:rsidP="009001CA">
            <w:pPr>
              <w:spacing w:after="0" w:line="240" w:lineRule="auto"/>
              <w:jc w:val="center"/>
              <w:rPr>
                <w:rFonts w:eastAsia="Calibri"/>
                <w:sz w:val="24"/>
                <w:szCs w:val="24"/>
              </w:rPr>
            </w:pPr>
          </w:p>
          <w:p w14:paraId="7279B1EA" w14:textId="77777777" w:rsidR="002D57BD" w:rsidRPr="00FA19C2" w:rsidRDefault="002D57BD" w:rsidP="009001CA">
            <w:pPr>
              <w:spacing w:after="0" w:line="240" w:lineRule="auto"/>
              <w:jc w:val="center"/>
              <w:rPr>
                <w:rFonts w:eastAsia="Calibri"/>
                <w:sz w:val="24"/>
                <w:szCs w:val="24"/>
              </w:rPr>
            </w:pPr>
          </w:p>
          <w:p w14:paraId="41AB4F99" w14:textId="77777777" w:rsidR="002D57BD" w:rsidRPr="00FA19C2" w:rsidRDefault="002D57BD" w:rsidP="009001CA">
            <w:pPr>
              <w:spacing w:after="0" w:line="240" w:lineRule="auto"/>
              <w:jc w:val="center"/>
              <w:rPr>
                <w:rFonts w:eastAsia="Calibri"/>
                <w:sz w:val="24"/>
                <w:szCs w:val="24"/>
              </w:rPr>
            </w:pPr>
          </w:p>
        </w:tc>
        <w:tc>
          <w:tcPr>
            <w:tcW w:w="3224" w:type="dxa"/>
          </w:tcPr>
          <w:p w14:paraId="64198881" w14:textId="77777777" w:rsidR="002D57BD" w:rsidRPr="00FA19C2" w:rsidRDefault="002D57BD" w:rsidP="009001CA">
            <w:pPr>
              <w:spacing w:after="0" w:line="240" w:lineRule="auto"/>
              <w:jc w:val="center"/>
              <w:rPr>
                <w:rFonts w:eastAsia="Calibri"/>
                <w:sz w:val="24"/>
                <w:szCs w:val="24"/>
              </w:rPr>
            </w:pPr>
            <w:r w:rsidRPr="00FA19C2">
              <w:rPr>
                <w:rFonts w:eastAsia="Calibri"/>
                <w:sz w:val="24"/>
                <w:szCs w:val="24"/>
              </w:rPr>
              <w:t>Результат административного действия, способ фиксации</w:t>
            </w:r>
          </w:p>
          <w:p w14:paraId="4296BA98" w14:textId="77777777" w:rsidR="002D57BD" w:rsidRPr="00FA19C2" w:rsidRDefault="002D57BD" w:rsidP="009001CA">
            <w:pPr>
              <w:spacing w:after="0" w:line="240" w:lineRule="auto"/>
              <w:jc w:val="center"/>
              <w:rPr>
                <w:rFonts w:eastAsia="Calibri"/>
                <w:sz w:val="24"/>
                <w:szCs w:val="24"/>
              </w:rPr>
            </w:pPr>
          </w:p>
        </w:tc>
      </w:tr>
      <w:tr w:rsidR="00FA19C2" w:rsidRPr="00FA19C2" w14:paraId="22EC878D" w14:textId="77777777" w:rsidTr="009001CA">
        <w:trPr>
          <w:trHeight w:val="240"/>
          <w:tblHeader/>
        </w:trPr>
        <w:tc>
          <w:tcPr>
            <w:tcW w:w="2274" w:type="dxa"/>
            <w:vAlign w:val="center"/>
          </w:tcPr>
          <w:p w14:paraId="7DCF14C0" w14:textId="77777777" w:rsidR="0053198E" w:rsidRPr="00FA19C2" w:rsidRDefault="0053198E" w:rsidP="009001CA">
            <w:pPr>
              <w:spacing w:after="0" w:line="240" w:lineRule="auto"/>
              <w:jc w:val="center"/>
              <w:rPr>
                <w:rFonts w:eastAsia="Calibri"/>
                <w:sz w:val="24"/>
                <w:szCs w:val="24"/>
              </w:rPr>
            </w:pPr>
            <w:r w:rsidRPr="00FA19C2">
              <w:rPr>
                <w:rFonts w:eastAsia="Calibri"/>
                <w:sz w:val="24"/>
                <w:szCs w:val="24"/>
              </w:rPr>
              <w:t>1</w:t>
            </w:r>
          </w:p>
        </w:tc>
        <w:tc>
          <w:tcPr>
            <w:tcW w:w="2218" w:type="dxa"/>
            <w:vAlign w:val="center"/>
          </w:tcPr>
          <w:p w14:paraId="0C5C096E" w14:textId="77777777" w:rsidR="0053198E" w:rsidRPr="00FA19C2" w:rsidRDefault="0053198E" w:rsidP="009001CA">
            <w:pPr>
              <w:spacing w:after="0" w:line="240" w:lineRule="auto"/>
              <w:jc w:val="center"/>
              <w:rPr>
                <w:rFonts w:eastAsia="Calibri"/>
                <w:sz w:val="24"/>
                <w:szCs w:val="24"/>
              </w:rPr>
            </w:pPr>
            <w:r w:rsidRPr="00FA19C2">
              <w:rPr>
                <w:rFonts w:eastAsia="Calibri"/>
                <w:sz w:val="24"/>
                <w:szCs w:val="24"/>
              </w:rPr>
              <w:t>2</w:t>
            </w:r>
          </w:p>
        </w:tc>
        <w:tc>
          <w:tcPr>
            <w:tcW w:w="2496" w:type="dxa"/>
            <w:gridSpan w:val="2"/>
            <w:vAlign w:val="center"/>
          </w:tcPr>
          <w:p w14:paraId="41E28838" w14:textId="77777777" w:rsidR="0053198E" w:rsidRPr="00FA19C2" w:rsidRDefault="0053198E" w:rsidP="009001CA">
            <w:pPr>
              <w:spacing w:after="0" w:line="240" w:lineRule="auto"/>
              <w:jc w:val="center"/>
              <w:rPr>
                <w:rFonts w:eastAsia="Calibri"/>
                <w:sz w:val="24"/>
                <w:szCs w:val="24"/>
              </w:rPr>
            </w:pPr>
            <w:r w:rsidRPr="00FA19C2">
              <w:rPr>
                <w:rFonts w:eastAsia="Calibri"/>
                <w:sz w:val="24"/>
                <w:szCs w:val="24"/>
              </w:rPr>
              <w:t>3</w:t>
            </w:r>
          </w:p>
        </w:tc>
        <w:tc>
          <w:tcPr>
            <w:tcW w:w="2234" w:type="dxa"/>
            <w:vAlign w:val="center"/>
          </w:tcPr>
          <w:p w14:paraId="2A909C38" w14:textId="77777777" w:rsidR="0053198E" w:rsidRPr="00FA19C2" w:rsidRDefault="0053198E" w:rsidP="009001CA">
            <w:pPr>
              <w:spacing w:after="0" w:line="240" w:lineRule="auto"/>
              <w:jc w:val="center"/>
              <w:rPr>
                <w:rFonts w:eastAsia="Calibri"/>
                <w:sz w:val="24"/>
                <w:szCs w:val="24"/>
              </w:rPr>
            </w:pPr>
            <w:r w:rsidRPr="00FA19C2">
              <w:rPr>
                <w:rFonts w:eastAsia="Calibri"/>
                <w:sz w:val="24"/>
                <w:szCs w:val="24"/>
              </w:rPr>
              <w:t>4</w:t>
            </w:r>
          </w:p>
        </w:tc>
        <w:tc>
          <w:tcPr>
            <w:tcW w:w="2340" w:type="dxa"/>
            <w:vAlign w:val="center"/>
          </w:tcPr>
          <w:p w14:paraId="08C5DBF3" w14:textId="77777777" w:rsidR="0053198E" w:rsidRPr="00FA19C2" w:rsidRDefault="0053198E" w:rsidP="009001CA">
            <w:pPr>
              <w:spacing w:after="0" w:line="240" w:lineRule="auto"/>
              <w:jc w:val="center"/>
              <w:rPr>
                <w:rFonts w:eastAsia="Calibri"/>
                <w:sz w:val="24"/>
                <w:szCs w:val="24"/>
              </w:rPr>
            </w:pPr>
            <w:r w:rsidRPr="00FA19C2">
              <w:rPr>
                <w:rFonts w:eastAsia="Calibri"/>
                <w:sz w:val="24"/>
                <w:szCs w:val="24"/>
              </w:rPr>
              <w:t>5</w:t>
            </w:r>
          </w:p>
        </w:tc>
        <w:tc>
          <w:tcPr>
            <w:tcW w:w="3224" w:type="dxa"/>
            <w:vAlign w:val="center"/>
          </w:tcPr>
          <w:p w14:paraId="2993B752" w14:textId="77777777" w:rsidR="0053198E" w:rsidRPr="00FA19C2" w:rsidRDefault="0053198E" w:rsidP="009001CA">
            <w:pPr>
              <w:spacing w:after="0" w:line="240" w:lineRule="auto"/>
              <w:jc w:val="center"/>
              <w:rPr>
                <w:rFonts w:eastAsia="Calibri"/>
                <w:sz w:val="24"/>
                <w:szCs w:val="24"/>
              </w:rPr>
            </w:pPr>
            <w:r w:rsidRPr="00FA19C2">
              <w:rPr>
                <w:rFonts w:eastAsia="Calibri"/>
                <w:sz w:val="24"/>
                <w:szCs w:val="24"/>
              </w:rPr>
              <w:t>6</w:t>
            </w:r>
          </w:p>
        </w:tc>
      </w:tr>
      <w:tr w:rsidR="00FA19C2" w:rsidRPr="00FA19C2" w14:paraId="45218FF6" w14:textId="77777777" w:rsidTr="009001CA">
        <w:trPr>
          <w:trHeight w:val="135"/>
          <w:tblHeader/>
        </w:trPr>
        <w:tc>
          <w:tcPr>
            <w:tcW w:w="14786" w:type="dxa"/>
            <w:gridSpan w:val="7"/>
            <w:vAlign w:val="center"/>
          </w:tcPr>
          <w:p w14:paraId="6718FFFE" w14:textId="1518CEFE" w:rsidR="0053198E" w:rsidRPr="002A6F02" w:rsidRDefault="0053198E" w:rsidP="000E06AC">
            <w:pPr>
              <w:numPr>
                <w:ilvl w:val="0"/>
                <w:numId w:val="18"/>
              </w:numPr>
              <w:spacing w:after="0" w:line="240" w:lineRule="auto"/>
              <w:contextualSpacing/>
              <w:jc w:val="center"/>
              <w:rPr>
                <w:rFonts w:eastAsia="Calibri"/>
                <w:iCs/>
                <w:sz w:val="24"/>
                <w:szCs w:val="24"/>
              </w:rPr>
            </w:pPr>
            <w:r w:rsidRPr="002A6F02">
              <w:rPr>
                <w:rFonts w:eastAsia="Calibri"/>
                <w:iCs/>
                <w:sz w:val="24"/>
                <w:szCs w:val="24"/>
              </w:rPr>
              <w:t xml:space="preserve">Прием и регистрация заявления и документов на предоставление </w:t>
            </w:r>
            <w:r w:rsidR="000E06AC" w:rsidRPr="002A6F02">
              <w:rPr>
                <w:rFonts w:eastAsia="Calibri"/>
                <w:iCs/>
                <w:sz w:val="24"/>
                <w:szCs w:val="24"/>
              </w:rPr>
              <w:t>муниципальной</w:t>
            </w:r>
            <w:r w:rsidRPr="002A6F02">
              <w:rPr>
                <w:rFonts w:eastAsia="Calibri"/>
                <w:iCs/>
                <w:sz w:val="24"/>
                <w:szCs w:val="24"/>
              </w:rPr>
              <w:t xml:space="preserve"> услуги</w:t>
            </w:r>
          </w:p>
        </w:tc>
      </w:tr>
      <w:tr w:rsidR="00FA19C2" w:rsidRPr="00FA19C2" w14:paraId="08E8CDE8" w14:textId="77777777" w:rsidTr="002E492F">
        <w:trPr>
          <w:trHeight w:val="296"/>
          <w:tblHeader/>
        </w:trPr>
        <w:tc>
          <w:tcPr>
            <w:tcW w:w="2274" w:type="dxa"/>
          </w:tcPr>
          <w:p w14:paraId="26884162" w14:textId="77777777" w:rsidR="002A6F02" w:rsidRPr="00FA19C2" w:rsidRDefault="002A6F02" w:rsidP="002A6F02">
            <w:pPr>
              <w:spacing w:after="0" w:line="240" w:lineRule="auto"/>
              <w:rPr>
                <w:rFonts w:eastAsia="Calibri"/>
                <w:sz w:val="24"/>
                <w:szCs w:val="24"/>
              </w:rPr>
            </w:pPr>
            <w:r w:rsidRPr="00FA19C2">
              <w:rPr>
                <w:rFonts w:eastAsia="Calibri"/>
                <w:sz w:val="24"/>
                <w:szCs w:val="24"/>
              </w:rPr>
              <w:t xml:space="preserve">Поступление заявления и прилагаемых документов в </w:t>
            </w:r>
          </w:p>
          <w:p w14:paraId="339C9E4B" w14:textId="544126BD" w:rsidR="000E06AC" w:rsidRPr="00FA19C2" w:rsidRDefault="002A6F02" w:rsidP="002A6F02">
            <w:pPr>
              <w:spacing w:after="0" w:line="240" w:lineRule="auto"/>
              <w:rPr>
                <w:rFonts w:eastAsia="Calibri"/>
                <w:sz w:val="24"/>
                <w:szCs w:val="24"/>
              </w:rPr>
            </w:pPr>
            <w:r>
              <w:rPr>
                <w:rFonts w:eastAsia="Calibri"/>
                <w:sz w:val="24"/>
                <w:szCs w:val="24"/>
              </w:rPr>
              <w:t>Администрацию, МКУ «Городская казна» г. Стерлитамак</w:t>
            </w:r>
          </w:p>
        </w:tc>
        <w:tc>
          <w:tcPr>
            <w:tcW w:w="2218" w:type="dxa"/>
          </w:tcPr>
          <w:p w14:paraId="1A71797E" w14:textId="77777777" w:rsidR="0053198E" w:rsidRPr="00FA19C2" w:rsidRDefault="0053198E" w:rsidP="009001CA">
            <w:pPr>
              <w:spacing w:after="0" w:line="240" w:lineRule="auto"/>
              <w:rPr>
                <w:rFonts w:eastAsia="Calibri"/>
                <w:sz w:val="24"/>
                <w:szCs w:val="24"/>
              </w:rPr>
            </w:pPr>
            <w:r w:rsidRPr="00FA19C2">
              <w:rPr>
                <w:rFonts w:eastAsia="Calibri"/>
                <w:sz w:val="24"/>
                <w:szCs w:val="24"/>
              </w:rPr>
              <w:t>Прием и регистрация заявления и прилагаемых документов</w:t>
            </w:r>
          </w:p>
        </w:tc>
        <w:tc>
          <w:tcPr>
            <w:tcW w:w="2496" w:type="dxa"/>
            <w:gridSpan w:val="2"/>
          </w:tcPr>
          <w:p w14:paraId="0E4E8CE0" w14:textId="77777777" w:rsidR="0053198E" w:rsidRPr="00FA19C2" w:rsidRDefault="0053198E" w:rsidP="009001CA">
            <w:pPr>
              <w:spacing w:after="0" w:line="240" w:lineRule="auto"/>
              <w:rPr>
                <w:rFonts w:eastAsia="Calibri"/>
                <w:sz w:val="24"/>
                <w:szCs w:val="24"/>
              </w:rPr>
            </w:pPr>
            <w:r w:rsidRPr="00FA19C2">
              <w:rPr>
                <w:rFonts w:eastAsia="Calibri"/>
                <w:sz w:val="24"/>
                <w:szCs w:val="24"/>
              </w:rPr>
              <w:t xml:space="preserve">Не превышает </w:t>
            </w:r>
          </w:p>
          <w:p w14:paraId="767F2664" w14:textId="77777777" w:rsidR="0053198E" w:rsidRPr="00FA19C2" w:rsidRDefault="0053198E" w:rsidP="009001CA">
            <w:pPr>
              <w:spacing w:after="0" w:line="240" w:lineRule="auto"/>
              <w:rPr>
                <w:rFonts w:eastAsia="Calibri"/>
                <w:sz w:val="24"/>
                <w:szCs w:val="24"/>
              </w:rPr>
            </w:pPr>
            <w:r w:rsidRPr="00FA19C2">
              <w:rPr>
                <w:rFonts w:eastAsia="Calibri"/>
                <w:sz w:val="24"/>
                <w:szCs w:val="24"/>
              </w:rPr>
              <w:t>1 рабочий день,</w:t>
            </w:r>
          </w:p>
          <w:p w14:paraId="2F79C6E3" w14:textId="512FE0AE" w:rsidR="002E492F" w:rsidRPr="00FA19C2" w:rsidRDefault="0053198E" w:rsidP="002E492F">
            <w:pPr>
              <w:spacing w:after="0" w:line="240" w:lineRule="auto"/>
              <w:rPr>
                <w:rFonts w:eastAsia="Calibri"/>
                <w:sz w:val="24"/>
                <w:szCs w:val="24"/>
              </w:rPr>
            </w:pPr>
            <w:r w:rsidRPr="00FA19C2">
              <w:rPr>
                <w:rFonts w:eastAsia="Calibri"/>
                <w:sz w:val="24"/>
                <w:szCs w:val="24"/>
              </w:rPr>
              <w:t xml:space="preserve">заявления и прилагаемые документы, поступившие посредством электронной почты, </w:t>
            </w:r>
            <w:r w:rsidR="002A6F02">
              <w:rPr>
                <w:rFonts w:eastAsia="Calibri"/>
                <w:sz w:val="24"/>
                <w:szCs w:val="24"/>
              </w:rPr>
              <w:t xml:space="preserve">ЕПГУ, </w:t>
            </w:r>
            <w:r w:rsidR="002E492F" w:rsidRPr="00FA19C2">
              <w:rPr>
                <w:rFonts w:eastAsia="Calibri"/>
                <w:sz w:val="24"/>
                <w:szCs w:val="24"/>
              </w:rPr>
              <w:t xml:space="preserve">РПГУ в нерабочий </w:t>
            </w:r>
          </w:p>
          <w:p w14:paraId="6DCFC5A2" w14:textId="77777777" w:rsidR="002E492F" w:rsidRPr="00FA19C2" w:rsidRDefault="002E492F" w:rsidP="002E492F">
            <w:pPr>
              <w:spacing w:after="0" w:line="240" w:lineRule="auto"/>
              <w:rPr>
                <w:rFonts w:eastAsia="Calibri"/>
                <w:sz w:val="24"/>
                <w:szCs w:val="24"/>
              </w:rPr>
            </w:pPr>
            <w:r w:rsidRPr="00FA19C2">
              <w:rPr>
                <w:rFonts w:eastAsia="Calibri"/>
                <w:sz w:val="24"/>
                <w:szCs w:val="24"/>
              </w:rPr>
              <w:t xml:space="preserve">или праздничный </w:t>
            </w:r>
          </w:p>
          <w:p w14:paraId="52B2EC68" w14:textId="77777777" w:rsidR="0053198E" w:rsidRPr="00FA19C2" w:rsidRDefault="002E492F" w:rsidP="002E492F">
            <w:pPr>
              <w:spacing w:after="0" w:line="240" w:lineRule="auto"/>
              <w:rPr>
                <w:rFonts w:eastAsia="Calibri"/>
                <w:sz w:val="24"/>
                <w:szCs w:val="24"/>
              </w:rPr>
            </w:pPr>
            <w:r w:rsidRPr="00FA19C2">
              <w:rPr>
                <w:rFonts w:eastAsia="Calibri"/>
                <w:sz w:val="24"/>
                <w:szCs w:val="24"/>
              </w:rPr>
              <w:lastRenderedPageBreak/>
              <w:t xml:space="preserve">день, подлежат регистрации в следующий за ним </w:t>
            </w:r>
          </w:p>
          <w:p w14:paraId="06F0D34D" w14:textId="16891B5D" w:rsidR="002E492F" w:rsidRPr="00FA19C2" w:rsidRDefault="002E492F" w:rsidP="002E492F">
            <w:pPr>
              <w:spacing w:after="0" w:line="240" w:lineRule="auto"/>
              <w:rPr>
                <w:rFonts w:eastAsia="Calibri"/>
                <w:sz w:val="24"/>
                <w:szCs w:val="24"/>
              </w:rPr>
            </w:pPr>
            <w:r w:rsidRPr="00FA19C2">
              <w:rPr>
                <w:rFonts w:eastAsia="Calibri"/>
                <w:sz w:val="24"/>
                <w:szCs w:val="24"/>
              </w:rPr>
              <w:t>первый рабочий день</w:t>
            </w:r>
          </w:p>
        </w:tc>
        <w:tc>
          <w:tcPr>
            <w:tcW w:w="2234" w:type="dxa"/>
          </w:tcPr>
          <w:p w14:paraId="3761D24B" w14:textId="77777777" w:rsidR="002A6F02" w:rsidRPr="00FA19C2" w:rsidRDefault="002A6F02" w:rsidP="002A6F02">
            <w:pPr>
              <w:spacing w:after="0" w:line="240" w:lineRule="auto"/>
              <w:rPr>
                <w:sz w:val="24"/>
                <w:szCs w:val="24"/>
              </w:rPr>
            </w:pPr>
            <w:r>
              <w:rPr>
                <w:sz w:val="24"/>
                <w:szCs w:val="24"/>
              </w:rPr>
              <w:lastRenderedPageBreak/>
              <w:t>Специалист Администрации</w:t>
            </w:r>
            <w:r w:rsidRPr="00FA19C2">
              <w:rPr>
                <w:sz w:val="24"/>
                <w:szCs w:val="24"/>
              </w:rPr>
              <w:t xml:space="preserve">, </w:t>
            </w:r>
          </w:p>
          <w:p w14:paraId="3ECD5A1E" w14:textId="77777777" w:rsidR="002A6F02" w:rsidRPr="00FA19C2" w:rsidRDefault="002A6F02" w:rsidP="002A6F02">
            <w:pPr>
              <w:spacing w:after="0" w:line="240" w:lineRule="auto"/>
              <w:rPr>
                <w:sz w:val="24"/>
                <w:szCs w:val="24"/>
              </w:rPr>
            </w:pPr>
            <w:r>
              <w:rPr>
                <w:sz w:val="24"/>
                <w:szCs w:val="24"/>
              </w:rPr>
              <w:t>Специалист МКУ «Городская казна» г. Стерлитамак</w:t>
            </w:r>
            <w:r w:rsidRPr="00FA19C2">
              <w:rPr>
                <w:sz w:val="24"/>
                <w:szCs w:val="24"/>
              </w:rPr>
              <w:t>, ответственный за прием и регистрацию документов</w:t>
            </w:r>
          </w:p>
          <w:p w14:paraId="5FE6E5F2" w14:textId="0789DA87" w:rsidR="0053198E" w:rsidRPr="00FA19C2" w:rsidRDefault="0053198E" w:rsidP="000E06AC">
            <w:pPr>
              <w:spacing w:after="0" w:line="240" w:lineRule="auto"/>
              <w:rPr>
                <w:rFonts w:eastAsia="Calibri"/>
                <w:sz w:val="24"/>
                <w:szCs w:val="24"/>
              </w:rPr>
            </w:pPr>
          </w:p>
        </w:tc>
        <w:tc>
          <w:tcPr>
            <w:tcW w:w="2340" w:type="dxa"/>
          </w:tcPr>
          <w:p w14:paraId="7E17A823" w14:textId="77777777" w:rsidR="002E492F" w:rsidRPr="00FA19C2" w:rsidRDefault="0053198E" w:rsidP="002E492F">
            <w:pPr>
              <w:spacing w:after="0" w:line="240" w:lineRule="auto"/>
              <w:rPr>
                <w:sz w:val="24"/>
                <w:szCs w:val="24"/>
              </w:rPr>
            </w:pPr>
            <w:r w:rsidRPr="00FA19C2">
              <w:rPr>
                <w:sz w:val="24"/>
                <w:szCs w:val="24"/>
              </w:rPr>
              <w:t xml:space="preserve">Наличие/отсутствие оснований для отказа в приеме документов, предусмотренных </w:t>
            </w:r>
            <w:r w:rsidR="002E492F" w:rsidRPr="00FA19C2">
              <w:rPr>
                <w:sz w:val="24"/>
                <w:szCs w:val="24"/>
              </w:rPr>
              <w:t>пунктами 2.10 и 2.10.1 Административного регламента</w:t>
            </w:r>
          </w:p>
          <w:p w14:paraId="38105EDD" w14:textId="77777777" w:rsidR="0053198E" w:rsidRPr="00FA19C2" w:rsidRDefault="0053198E" w:rsidP="009001CA">
            <w:pPr>
              <w:spacing w:after="0" w:line="240" w:lineRule="auto"/>
              <w:rPr>
                <w:rFonts w:eastAsia="Calibri"/>
                <w:sz w:val="24"/>
                <w:szCs w:val="24"/>
              </w:rPr>
            </w:pPr>
          </w:p>
        </w:tc>
        <w:tc>
          <w:tcPr>
            <w:tcW w:w="3224" w:type="dxa"/>
          </w:tcPr>
          <w:p w14:paraId="3BB271DC" w14:textId="77777777" w:rsidR="002A6F02" w:rsidRPr="002A6F02" w:rsidRDefault="002A6F02" w:rsidP="002A6F02">
            <w:pPr>
              <w:spacing w:after="0" w:line="240" w:lineRule="auto"/>
              <w:rPr>
                <w:rFonts w:eastAsia="Calibri"/>
                <w:sz w:val="24"/>
                <w:szCs w:val="24"/>
              </w:rPr>
            </w:pPr>
            <w:r w:rsidRPr="002A6F02">
              <w:rPr>
                <w:rFonts w:eastAsia="Calibri"/>
                <w:sz w:val="24"/>
                <w:szCs w:val="24"/>
              </w:rPr>
              <w:t xml:space="preserve">Регистрация и передача заявления ответственному специалисту МКУ «Городская казна» г. Стерлитамак, отказ в приеме документов: а) в случае личного обращения в Администрацию, МКУ «Городская казна» г. Стерлитамак по основаниям, указанному в пункте 2.10 </w:t>
            </w:r>
            <w:r w:rsidRPr="002A6F02">
              <w:rPr>
                <w:rFonts w:eastAsia="Calibri"/>
                <w:sz w:val="24"/>
                <w:szCs w:val="24"/>
              </w:rPr>
              <w:lastRenderedPageBreak/>
              <w:t xml:space="preserve">Административного регламента, </w:t>
            </w:r>
          </w:p>
          <w:p w14:paraId="30A50FCF" w14:textId="43AD2903" w:rsidR="002A6F02" w:rsidRPr="002A6F02" w:rsidRDefault="002A6F02" w:rsidP="002A6F02">
            <w:pPr>
              <w:spacing w:after="0" w:line="240" w:lineRule="auto"/>
              <w:rPr>
                <w:rFonts w:eastAsia="Calibri"/>
                <w:sz w:val="24"/>
                <w:szCs w:val="24"/>
              </w:rPr>
            </w:pPr>
            <w:r w:rsidRPr="002A6F02">
              <w:rPr>
                <w:rFonts w:eastAsia="Calibri"/>
                <w:sz w:val="24"/>
                <w:szCs w:val="24"/>
              </w:rPr>
              <w:t>– в устной форме, либо в</w:t>
            </w:r>
          </w:p>
          <w:p w14:paraId="475C5170" w14:textId="77777777" w:rsidR="002A6F02" w:rsidRPr="002A6F02" w:rsidRDefault="002A6F02" w:rsidP="002A6F02">
            <w:pPr>
              <w:spacing w:after="0" w:line="240" w:lineRule="auto"/>
              <w:rPr>
                <w:rFonts w:eastAsia="Calibri"/>
                <w:sz w:val="24"/>
                <w:szCs w:val="24"/>
              </w:rPr>
            </w:pPr>
            <w:r w:rsidRPr="002A6F02">
              <w:rPr>
                <w:rFonts w:eastAsia="Calibri"/>
                <w:sz w:val="24"/>
                <w:szCs w:val="24"/>
              </w:rPr>
              <w:t>форме уведомления на бумажном носителе по требованию заявителя;</w:t>
            </w:r>
          </w:p>
          <w:p w14:paraId="3BAD1C57" w14:textId="77777777" w:rsidR="002A6F02" w:rsidRPr="002A6F02" w:rsidRDefault="002A6F02" w:rsidP="002A6F02">
            <w:pPr>
              <w:spacing w:after="0" w:line="240" w:lineRule="auto"/>
              <w:rPr>
                <w:rFonts w:eastAsia="Calibri"/>
                <w:sz w:val="24"/>
                <w:szCs w:val="24"/>
              </w:rPr>
            </w:pPr>
            <w:r w:rsidRPr="002A6F02">
              <w:rPr>
                <w:rFonts w:eastAsia="Calibri"/>
                <w:sz w:val="24"/>
                <w:szCs w:val="24"/>
              </w:rPr>
              <w:t>б) в случае поступления почтовым отправлением</w:t>
            </w:r>
          </w:p>
          <w:p w14:paraId="7B250999" w14:textId="77777777" w:rsidR="002A6F02" w:rsidRPr="002A6F02" w:rsidRDefault="002A6F02" w:rsidP="002A6F02">
            <w:pPr>
              <w:spacing w:after="0" w:line="240" w:lineRule="auto"/>
              <w:rPr>
                <w:rFonts w:eastAsia="Calibri"/>
                <w:sz w:val="24"/>
                <w:szCs w:val="24"/>
              </w:rPr>
            </w:pPr>
            <w:r w:rsidRPr="002A6F02">
              <w:rPr>
                <w:rFonts w:eastAsia="Calibri"/>
                <w:sz w:val="24"/>
                <w:szCs w:val="24"/>
              </w:rPr>
              <w:t xml:space="preserve">– в форме </w:t>
            </w:r>
            <w:proofErr w:type="gramStart"/>
            <w:r w:rsidRPr="002A6F02">
              <w:rPr>
                <w:rFonts w:eastAsia="Calibri"/>
                <w:sz w:val="24"/>
                <w:szCs w:val="24"/>
              </w:rPr>
              <w:t>уведомления  на</w:t>
            </w:r>
            <w:proofErr w:type="gramEnd"/>
            <w:r w:rsidRPr="002A6F02">
              <w:rPr>
                <w:rFonts w:eastAsia="Calibri"/>
                <w:sz w:val="24"/>
                <w:szCs w:val="24"/>
              </w:rPr>
              <w:t xml:space="preserve"> </w:t>
            </w:r>
          </w:p>
          <w:p w14:paraId="56EE242C" w14:textId="77777777" w:rsidR="002A6F02" w:rsidRPr="002A6F02" w:rsidRDefault="002A6F02" w:rsidP="002A6F02">
            <w:pPr>
              <w:spacing w:after="0" w:line="240" w:lineRule="auto"/>
              <w:rPr>
                <w:rFonts w:eastAsia="Calibri"/>
                <w:sz w:val="24"/>
                <w:szCs w:val="24"/>
              </w:rPr>
            </w:pPr>
            <w:r w:rsidRPr="002A6F02">
              <w:rPr>
                <w:rFonts w:eastAsia="Calibri"/>
                <w:sz w:val="24"/>
                <w:szCs w:val="24"/>
              </w:rPr>
              <w:t>бумажном носителе, направленного на почтовый адрес заявителя, указанный в заявлении.</w:t>
            </w:r>
          </w:p>
          <w:p w14:paraId="3B52DEBD" w14:textId="3E476AC5" w:rsidR="007406CA" w:rsidRPr="007406CA" w:rsidRDefault="007406CA" w:rsidP="007406CA">
            <w:pPr>
              <w:spacing w:after="0" w:line="240" w:lineRule="auto"/>
              <w:rPr>
                <w:sz w:val="24"/>
                <w:szCs w:val="24"/>
              </w:rPr>
            </w:pPr>
            <w:r w:rsidRPr="007406CA">
              <w:rPr>
                <w:sz w:val="24"/>
                <w:szCs w:val="24"/>
              </w:rPr>
              <w:t xml:space="preserve">в) в случае поступления заявления в форме электронного документа (в «Личный кабинет» </w:t>
            </w:r>
            <w:r>
              <w:rPr>
                <w:sz w:val="24"/>
                <w:szCs w:val="24"/>
              </w:rPr>
              <w:t>ЕПГУ,</w:t>
            </w:r>
            <w:r w:rsidRPr="007406CA">
              <w:rPr>
                <w:sz w:val="24"/>
                <w:szCs w:val="24"/>
              </w:rPr>
              <w:t xml:space="preserve"> РПГУ) </w:t>
            </w:r>
          </w:p>
          <w:p w14:paraId="671417FA" w14:textId="7CD96597" w:rsidR="000E06AC" w:rsidRPr="00FA19C2" w:rsidRDefault="007406CA" w:rsidP="007406CA">
            <w:pPr>
              <w:spacing w:after="0" w:line="240" w:lineRule="auto"/>
              <w:rPr>
                <w:sz w:val="24"/>
                <w:szCs w:val="24"/>
              </w:rPr>
            </w:pPr>
            <w:r w:rsidRPr="007406CA">
              <w:rPr>
                <w:sz w:val="24"/>
                <w:szCs w:val="24"/>
              </w:rPr>
              <w:t xml:space="preserve">– в форме уведомления на </w:t>
            </w:r>
            <w:r>
              <w:rPr>
                <w:sz w:val="24"/>
                <w:szCs w:val="24"/>
              </w:rPr>
              <w:t xml:space="preserve">ЕПГУ, </w:t>
            </w:r>
            <w:r w:rsidRPr="007406CA">
              <w:rPr>
                <w:sz w:val="24"/>
                <w:szCs w:val="24"/>
              </w:rPr>
              <w:t>РПГУ</w:t>
            </w:r>
          </w:p>
        </w:tc>
      </w:tr>
      <w:tr w:rsidR="00FA19C2" w:rsidRPr="00FA19C2" w14:paraId="05B48DD3" w14:textId="77777777" w:rsidTr="009001CA">
        <w:trPr>
          <w:cantSplit/>
          <w:trHeight w:val="685"/>
        </w:trPr>
        <w:tc>
          <w:tcPr>
            <w:tcW w:w="14786" w:type="dxa"/>
            <w:gridSpan w:val="7"/>
            <w:vAlign w:val="center"/>
          </w:tcPr>
          <w:p w14:paraId="44C64792" w14:textId="13E9101E" w:rsidR="0053198E" w:rsidRPr="007406CA" w:rsidRDefault="0053198E" w:rsidP="00073A5E">
            <w:pPr>
              <w:spacing w:after="0" w:line="240" w:lineRule="auto"/>
              <w:jc w:val="center"/>
              <w:rPr>
                <w:rFonts w:eastAsia="Calibri"/>
                <w:iCs/>
                <w:sz w:val="24"/>
                <w:szCs w:val="24"/>
              </w:rPr>
            </w:pPr>
            <w:r w:rsidRPr="007406CA">
              <w:rPr>
                <w:rFonts w:eastAsia="Calibri"/>
                <w:iCs/>
                <w:sz w:val="24"/>
                <w:szCs w:val="24"/>
              </w:rPr>
              <w:lastRenderedPageBreak/>
              <w:t xml:space="preserve">2. Подготовка проекта результата предоставления </w:t>
            </w:r>
            <w:r w:rsidR="00073A5E" w:rsidRPr="007406CA">
              <w:rPr>
                <w:rFonts w:eastAsia="Calibri"/>
                <w:iCs/>
                <w:sz w:val="24"/>
                <w:szCs w:val="24"/>
              </w:rPr>
              <w:t>муниципальной</w:t>
            </w:r>
            <w:r w:rsidRPr="007406CA">
              <w:rPr>
                <w:rFonts w:eastAsia="Calibri"/>
                <w:iCs/>
                <w:sz w:val="24"/>
                <w:szCs w:val="24"/>
              </w:rPr>
              <w:t xml:space="preserve"> услуги</w:t>
            </w:r>
          </w:p>
        </w:tc>
      </w:tr>
      <w:tr w:rsidR="00FA19C2" w:rsidRPr="00FA19C2" w14:paraId="1BB0E8F4" w14:textId="77777777" w:rsidTr="009001CA">
        <w:trPr>
          <w:trHeight w:val="2497"/>
        </w:trPr>
        <w:tc>
          <w:tcPr>
            <w:tcW w:w="2274" w:type="dxa"/>
          </w:tcPr>
          <w:p w14:paraId="23677218" w14:textId="77777777" w:rsidR="007406CA" w:rsidRPr="007406CA" w:rsidRDefault="007406CA" w:rsidP="007406CA">
            <w:pPr>
              <w:spacing w:after="0" w:line="240" w:lineRule="auto"/>
              <w:rPr>
                <w:sz w:val="24"/>
                <w:szCs w:val="24"/>
              </w:rPr>
            </w:pPr>
            <w:r w:rsidRPr="007406CA">
              <w:rPr>
                <w:sz w:val="24"/>
                <w:szCs w:val="24"/>
              </w:rPr>
              <w:t>Сформированный ответственным специалистом МКУ «Городская казна» г. Стерлитамак пакет документов, необходимых для</w:t>
            </w:r>
          </w:p>
          <w:p w14:paraId="7AB18CB3" w14:textId="31FA2461" w:rsidR="0053198E" w:rsidRPr="00FA19C2" w:rsidRDefault="007406CA" w:rsidP="007406CA">
            <w:pPr>
              <w:spacing w:after="0" w:line="240" w:lineRule="auto"/>
              <w:rPr>
                <w:rFonts w:eastAsia="Calibri"/>
                <w:sz w:val="24"/>
                <w:szCs w:val="24"/>
              </w:rPr>
            </w:pPr>
            <w:r w:rsidRPr="007406CA">
              <w:rPr>
                <w:sz w:val="24"/>
                <w:szCs w:val="24"/>
              </w:rPr>
              <w:lastRenderedPageBreak/>
              <w:t>предоставления</w:t>
            </w:r>
            <w:r w:rsidRPr="00FA19C2">
              <w:rPr>
                <w:sz w:val="24"/>
                <w:szCs w:val="24"/>
              </w:rPr>
              <w:t xml:space="preserve"> муниципальной услуги</w:t>
            </w:r>
          </w:p>
        </w:tc>
        <w:tc>
          <w:tcPr>
            <w:tcW w:w="2392" w:type="dxa"/>
            <w:gridSpan w:val="2"/>
          </w:tcPr>
          <w:p w14:paraId="0E8BFE60" w14:textId="77777777" w:rsidR="0053198E" w:rsidRPr="00FA19C2" w:rsidRDefault="0053198E" w:rsidP="00C83D58">
            <w:pPr>
              <w:autoSpaceDE w:val="0"/>
              <w:autoSpaceDN w:val="0"/>
              <w:adjustRightInd w:val="0"/>
              <w:spacing w:after="0" w:line="240" w:lineRule="auto"/>
              <w:rPr>
                <w:rFonts w:eastAsia="Calibri"/>
                <w:sz w:val="24"/>
                <w:szCs w:val="24"/>
              </w:rPr>
            </w:pPr>
            <w:r w:rsidRPr="00FA19C2">
              <w:rPr>
                <w:rFonts w:eastAsia="Calibri"/>
                <w:sz w:val="24"/>
                <w:szCs w:val="24"/>
              </w:rPr>
              <w:lastRenderedPageBreak/>
              <w:t xml:space="preserve">Подготовка сопроводительного письма и акта сверки взаимных расчетов по договорам аренды объектов </w:t>
            </w:r>
            <w:r w:rsidR="00C83D58" w:rsidRPr="00FA19C2">
              <w:rPr>
                <w:rFonts w:eastAsia="Calibri"/>
                <w:sz w:val="24"/>
                <w:szCs w:val="24"/>
              </w:rPr>
              <w:t xml:space="preserve">муниципального </w:t>
            </w:r>
            <w:r w:rsidRPr="00FA19C2">
              <w:rPr>
                <w:rFonts w:eastAsia="Calibri"/>
                <w:sz w:val="24"/>
                <w:szCs w:val="24"/>
              </w:rPr>
              <w:t xml:space="preserve">имущества (за исключением </w:t>
            </w:r>
          </w:p>
          <w:p w14:paraId="7B461C75" w14:textId="77777777" w:rsidR="00E920C4" w:rsidRDefault="00E920C4" w:rsidP="00C83D58">
            <w:pPr>
              <w:autoSpaceDE w:val="0"/>
              <w:autoSpaceDN w:val="0"/>
              <w:adjustRightInd w:val="0"/>
              <w:spacing w:after="0" w:line="240" w:lineRule="auto"/>
              <w:rPr>
                <w:rFonts w:eastAsia="Calibri"/>
                <w:sz w:val="24"/>
                <w:szCs w:val="24"/>
              </w:rPr>
            </w:pPr>
            <w:r w:rsidRPr="00FA19C2">
              <w:rPr>
                <w:rFonts w:eastAsia="Calibri"/>
                <w:sz w:val="24"/>
                <w:szCs w:val="24"/>
              </w:rPr>
              <w:lastRenderedPageBreak/>
              <w:t>земельных участков</w:t>
            </w:r>
          </w:p>
          <w:p w14:paraId="086F9FF3" w14:textId="39FFFC26" w:rsidR="007406CA" w:rsidRPr="007406CA" w:rsidRDefault="007406CA" w:rsidP="004E6129">
            <w:pPr>
              <w:spacing w:after="0" w:line="240" w:lineRule="auto"/>
              <w:rPr>
                <w:rFonts w:eastAsia="Calibri"/>
                <w:sz w:val="24"/>
                <w:szCs w:val="24"/>
              </w:rPr>
            </w:pPr>
            <w:r w:rsidRPr="00FA19C2">
              <w:rPr>
                <w:rFonts w:eastAsia="Calibri"/>
                <w:sz w:val="24"/>
                <w:szCs w:val="24"/>
              </w:rPr>
              <w:t xml:space="preserve">(далее </w:t>
            </w:r>
            <w:r w:rsidR="004E6129" w:rsidRPr="00FA19C2">
              <w:rPr>
                <w:rFonts w:eastAsia="Calibri"/>
                <w:sz w:val="24"/>
                <w:szCs w:val="24"/>
              </w:rPr>
              <w:t>соответственно –</w:t>
            </w:r>
            <w:r w:rsidRPr="00FA19C2">
              <w:rPr>
                <w:rFonts w:eastAsia="Calibri"/>
                <w:sz w:val="24"/>
                <w:szCs w:val="24"/>
              </w:rPr>
              <w:t xml:space="preserve"> акт сверки)</w:t>
            </w:r>
          </w:p>
        </w:tc>
        <w:tc>
          <w:tcPr>
            <w:tcW w:w="2322" w:type="dxa"/>
          </w:tcPr>
          <w:p w14:paraId="3D57D690" w14:textId="77777777" w:rsidR="0053198E" w:rsidRPr="00FA19C2" w:rsidRDefault="0053198E" w:rsidP="009001CA">
            <w:pPr>
              <w:spacing w:after="0" w:line="240" w:lineRule="auto"/>
              <w:rPr>
                <w:rFonts w:eastAsia="Calibri"/>
                <w:sz w:val="24"/>
                <w:szCs w:val="24"/>
              </w:rPr>
            </w:pPr>
            <w:r w:rsidRPr="00FA19C2">
              <w:rPr>
                <w:sz w:val="24"/>
                <w:szCs w:val="24"/>
              </w:rPr>
              <w:lastRenderedPageBreak/>
              <w:t xml:space="preserve">5 рабочих дней, по заявлению субъекта малого и среднего предпринимательства не превышает 3 рабочих дня </w:t>
            </w:r>
          </w:p>
        </w:tc>
        <w:tc>
          <w:tcPr>
            <w:tcW w:w="2234" w:type="dxa"/>
          </w:tcPr>
          <w:p w14:paraId="082F795D" w14:textId="77777777" w:rsidR="00C83D58" w:rsidRPr="00FA19C2" w:rsidRDefault="00C83D58" w:rsidP="00C83D58">
            <w:pPr>
              <w:spacing w:after="0" w:line="240" w:lineRule="auto"/>
              <w:rPr>
                <w:rFonts w:eastAsia="Calibri"/>
                <w:sz w:val="24"/>
                <w:szCs w:val="24"/>
              </w:rPr>
            </w:pPr>
            <w:r w:rsidRPr="00FA19C2">
              <w:rPr>
                <w:rFonts w:eastAsia="Calibri"/>
                <w:sz w:val="24"/>
                <w:szCs w:val="24"/>
              </w:rPr>
              <w:t xml:space="preserve">Должностное лицо Уполномоченного органа, </w:t>
            </w:r>
          </w:p>
          <w:p w14:paraId="6DCF2F5F" w14:textId="1102303C" w:rsidR="0053198E" w:rsidRPr="00FA19C2" w:rsidRDefault="00C83D58" w:rsidP="00C83D58">
            <w:pPr>
              <w:spacing w:after="0" w:line="240" w:lineRule="auto"/>
              <w:rPr>
                <w:rFonts w:eastAsia="Calibri"/>
                <w:sz w:val="24"/>
                <w:szCs w:val="24"/>
              </w:rPr>
            </w:pPr>
            <w:r w:rsidRPr="00FA19C2">
              <w:rPr>
                <w:rFonts w:eastAsia="Calibri"/>
                <w:sz w:val="24"/>
                <w:szCs w:val="24"/>
              </w:rPr>
              <w:t>работник организации</w:t>
            </w:r>
          </w:p>
        </w:tc>
        <w:tc>
          <w:tcPr>
            <w:tcW w:w="2340" w:type="dxa"/>
          </w:tcPr>
          <w:p w14:paraId="40594047" w14:textId="77777777" w:rsidR="0053198E" w:rsidRPr="00FA19C2" w:rsidRDefault="0053198E" w:rsidP="009001CA">
            <w:pPr>
              <w:spacing w:after="0" w:line="240" w:lineRule="auto"/>
              <w:rPr>
                <w:rFonts w:eastAsia="Calibri"/>
                <w:sz w:val="24"/>
                <w:szCs w:val="24"/>
              </w:rPr>
            </w:pPr>
          </w:p>
        </w:tc>
        <w:tc>
          <w:tcPr>
            <w:tcW w:w="3224" w:type="dxa"/>
          </w:tcPr>
          <w:p w14:paraId="43813214" w14:textId="77777777" w:rsidR="00C83D58" w:rsidRPr="00FA19C2" w:rsidRDefault="0053198E" w:rsidP="00C83D58">
            <w:pPr>
              <w:autoSpaceDE w:val="0"/>
              <w:autoSpaceDN w:val="0"/>
              <w:adjustRightInd w:val="0"/>
              <w:spacing w:after="0" w:line="240" w:lineRule="auto"/>
              <w:rPr>
                <w:rFonts w:eastAsia="Calibri"/>
                <w:sz w:val="24"/>
                <w:szCs w:val="24"/>
              </w:rPr>
            </w:pPr>
            <w:r w:rsidRPr="00FA19C2">
              <w:rPr>
                <w:rFonts w:eastAsia="Calibri"/>
                <w:sz w:val="24"/>
                <w:szCs w:val="24"/>
              </w:rPr>
              <w:t>Сопроводительное письмо, подписанное руководителем</w:t>
            </w:r>
          </w:p>
          <w:p w14:paraId="343BF9E0" w14:textId="77777777" w:rsidR="00C83D58" w:rsidRPr="00FA19C2" w:rsidRDefault="00C83D58" w:rsidP="00C83D58">
            <w:pPr>
              <w:autoSpaceDE w:val="0"/>
              <w:autoSpaceDN w:val="0"/>
              <w:adjustRightInd w:val="0"/>
              <w:spacing w:after="0" w:line="240" w:lineRule="auto"/>
              <w:rPr>
                <w:rFonts w:eastAsia="Calibri"/>
                <w:sz w:val="24"/>
                <w:szCs w:val="24"/>
              </w:rPr>
            </w:pPr>
            <w:r w:rsidRPr="00FA19C2">
              <w:rPr>
                <w:rFonts w:eastAsia="Calibri"/>
                <w:sz w:val="24"/>
                <w:szCs w:val="24"/>
              </w:rPr>
              <w:t>Уполномоченного органа</w:t>
            </w:r>
            <w:r w:rsidR="0053198E" w:rsidRPr="00FA19C2">
              <w:rPr>
                <w:rFonts w:eastAsia="Calibri"/>
                <w:sz w:val="24"/>
                <w:szCs w:val="24"/>
              </w:rPr>
              <w:t>,</w:t>
            </w:r>
          </w:p>
          <w:p w14:paraId="3B03CBDE" w14:textId="10B4D77C" w:rsidR="0053198E" w:rsidRPr="00FA19C2" w:rsidRDefault="00C83D58" w:rsidP="00C83D58">
            <w:pPr>
              <w:autoSpaceDE w:val="0"/>
              <w:autoSpaceDN w:val="0"/>
              <w:adjustRightInd w:val="0"/>
              <w:spacing w:after="0" w:line="240" w:lineRule="auto"/>
              <w:rPr>
                <w:rFonts w:eastAsia="Calibri"/>
                <w:sz w:val="24"/>
                <w:szCs w:val="24"/>
              </w:rPr>
            </w:pPr>
            <w:r w:rsidRPr="00FA19C2">
              <w:rPr>
                <w:rFonts w:eastAsia="Calibri"/>
                <w:sz w:val="24"/>
                <w:szCs w:val="24"/>
              </w:rPr>
              <w:t>организации,</w:t>
            </w:r>
            <w:r w:rsidR="0053198E" w:rsidRPr="00FA19C2">
              <w:rPr>
                <w:rFonts w:eastAsia="Calibri"/>
                <w:sz w:val="24"/>
                <w:szCs w:val="24"/>
              </w:rPr>
              <w:t xml:space="preserve"> зарегистрированное в установленном порядке, с приложением акта сверки </w:t>
            </w:r>
          </w:p>
        </w:tc>
      </w:tr>
      <w:tr w:rsidR="00FA19C2" w:rsidRPr="00FA19C2" w14:paraId="62F7C3CB" w14:textId="77777777" w:rsidTr="009001CA">
        <w:trPr>
          <w:trHeight w:val="369"/>
        </w:trPr>
        <w:tc>
          <w:tcPr>
            <w:tcW w:w="14786" w:type="dxa"/>
            <w:gridSpan w:val="7"/>
            <w:vAlign w:val="center"/>
          </w:tcPr>
          <w:p w14:paraId="31ECC2BE" w14:textId="36F981C6" w:rsidR="0053198E" w:rsidRPr="004E6129" w:rsidRDefault="0053198E" w:rsidP="00C83D58">
            <w:pPr>
              <w:spacing w:before="240"/>
              <w:jc w:val="center"/>
              <w:rPr>
                <w:rFonts w:eastAsia="Calibri"/>
                <w:iCs/>
                <w:sz w:val="24"/>
                <w:szCs w:val="24"/>
              </w:rPr>
            </w:pPr>
            <w:r w:rsidRPr="004E6129">
              <w:rPr>
                <w:rFonts w:eastAsia="Calibri"/>
                <w:iCs/>
                <w:sz w:val="24"/>
                <w:szCs w:val="24"/>
              </w:rPr>
              <w:t xml:space="preserve">3. Выдача заявителю результата предоставления </w:t>
            </w:r>
            <w:r w:rsidR="00C83D58" w:rsidRPr="004E6129">
              <w:rPr>
                <w:rFonts w:eastAsia="Calibri"/>
                <w:iCs/>
                <w:sz w:val="24"/>
                <w:szCs w:val="24"/>
              </w:rPr>
              <w:t>муниципальной</w:t>
            </w:r>
            <w:r w:rsidRPr="004E6129">
              <w:rPr>
                <w:rFonts w:eastAsia="Calibri"/>
                <w:iCs/>
                <w:sz w:val="24"/>
                <w:szCs w:val="24"/>
              </w:rPr>
              <w:t xml:space="preserve"> услуги</w:t>
            </w:r>
          </w:p>
        </w:tc>
      </w:tr>
      <w:tr w:rsidR="00FA19C2" w:rsidRPr="00FA19C2" w14:paraId="581BEF0F" w14:textId="77777777" w:rsidTr="00C566F4">
        <w:trPr>
          <w:trHeight w:val="4448"/>
        </w:trPr>
        <w:tc>
          <w:tcPr>
            <w:tcW w:w="2274" w:type="dxa"/>
          </w:tcPr>
          <w:p w14:paraId="255C51A5" w14:textId="77777777" w:rsidR="004E6129" w:rsidRPr="004E6129" w:rsidRDefault="004E6129" w:rsidP="004E6129">
            <w:pPr>
              <w:spacing w:line="240" w:lineRule="auto"/>
              <w:rPr>
                <w:rFonts w:eastAsia="Calibri"/>
                <w:sz w:val="24"/>
                <w:szCs w:val="24"/>
              </w:rPr>
            </w:pPr>
            <w:r w:rsidRPr="004E6129">
              <w:rPr>
                <w:rFonts w:eastAsia="Calibri"/>
                <w:sz w:val="24"/>
                <w:szCs w:val="24"/>
              </w:rPr>
              <w:t xml:space="preserve">Сопроводительное </w:t>
            </w:r>
            <w:proofErr w:type="gramStart"/>
            <w:r w:rsidRPr="004E6129">
              <w:rPr>
                <w:rFonts w:eastAsia="Calibri"/>
                <w:sz w:val="24"/>
                <w:szCs w:val="24"/>
              </w:rPr>
              <w:t>письмо,  подписанное</w:t>
            </w:r>
            <w:proofErr w:type="gramEnd"/>
            <w:r w:rsidRPr="004E6129">
              <w:rPr>
                <w:sz w:val="22"/>
                <w:szCs w:val="22"/>
              </w:rPr>
              <w:t xml:space="preserve"> </w:t>
            </w:r>
            <w:r w:rsidRPr="004E6129">
              <w:rPr>
                <w:rFonts w:eastAsia="Calibri"/>
                <w:sz w:val="24"/>
                <w:szCs w:val="24"/>
              </w:rPr>
              <w:t>зарегистрированное в установленном порядке, с приложением акта сверки</w:t>
            </w:r>
          </w:p>
          <w:p w14:paraId="073E82A0" w14:textId="77777777" w:rsidR="0053198E" w:rsidRPr="00FA19C2" w:rsidRDefault="0053198E" w:rsidP="00E74FE8">
            <w:pPr>
              <w:spacing w:after="0" w:line="240" w:lineRule="auto"/>
              <w:rPr>
                <w:rFonts w:eastAsia="Calibri"/>
                <w:sz w:val="24"/>
                <w:szCs w:val="24"/>
              </w:rPr>
            </w:pPr>
          </w:p>
        </w:tc>
        <w:tc>
          <w:tcPr>
            <w:tcW w:w="2392" w:type="dxa"/>
            <w:gridSpan w:val="2"/>
          </w:tcPr>
          <w:p w14:paraId="0425FB63" w14:textId="77777777" w:rsidR="0053198E" w:rsidRPr="00FA19C2" w:rsidRDefault="0053198E" w:rsidP="00E74FE8">
            <w:pPr>
              <w:spacing w:after="0" w:line="240" w:lineRule="auto"/>
              <w:rPr>
                <w:sz w:val="24"/>
                <w:szCs w:val="24"/>
              </w:rPr>
            </w:pPr>
            <w:r w:rsidRPr="00FA19C2">
              <w:rPr>
                <w:rFonts w:eastAsia="Calibri"/>
                <w:sz w:val="24"/>
                <w:szCs w:val="24"/>
              </w:rPr>
              <w:t xml:space="preserve">Выдача (направление) заявителю сопроводительного письма </w:t>
            </w:r>
            <w:proofErr w:type="gramStart"/>
            <w:r w:rsidRPr="00FA19C2">
              <w:rPr>
                <w:rFonts w:eastAsia="Calibri"/>
                <w:sz w:val="24"/>
                <w:szCs w:val="24"/>
              </w:rPr>
              <w:t>с  приложением</w:t>
            </w:r>
            <w:proofErr w:type="gramEnd"/>
            <w:r w:rsidRPr="00FA19C2">
              <w:rPr>
                <w:rFonts w:eastAsia="Calibri"/>
                <w:sz w:val="24"/>
                <w:szCs w:val="24"/>
              </w:rPr>
              <w:t xml:space="preserve"> акта сверки</w:t>
            </w:r>
          </w:p>
        </w:tc>
        <w:tc>
          <w:tcPr>
            <w:tcW w:w="2322" w:type="dxa"/>
          </w:tcPr>
          <w:p w14:paraId="4029AE7A" w14:textId="77777777" w:rsidR="0053198E" w:rsidRPr="00FA19C2" w:rsidRDefault="0053198E" w:rsidP="00E74FE8">
            <w:pPr>
              <w:spacing w:line="240" w:lineRule="auto"/>
              <w:rPr>
                <w:sz w:val="24"/>
                <w:szCs w:val="24"/>
              </w:rPr>
            </w:pPr>
            <w:r w:rsidRPr="00FA19C2">
              <w:rPr>
                <w:rFonts w:eastAsia="Calibri"/>
                <w:sz w:val="24"/>
                <w:szCs w:val="24"/>
              </w:rPr>
              <w:t>Не превышает 3 рабочих дня, по заявлению субъекта малого и среднего предпринимательства не превышает 1 рабочего дня</w:t>
            </w:r>
          </w:p>
        </w:tc>
        <w:tc>
          <w:tcPr>
            <w:tcW w:w="2234" w:type="dxa"/>
          </w:tcPr>
          <w:p w14:paraId="0A7BC724" w14:textId="1BFFF367" w:rsidR="0053198E" w:rsidRPr="00FA19C2" w:rsidRDefault="004E6129" w:rsidP="00E74FE8">
            <w:pPr>
              <w:spacing w:after="0" w:line="240" w:lineRule="auto"/>
              <w:rPr>
                <w:sz w:val="24"/>
                <w:szCs w:val="24"/>
              </w:rPr>
            </w:pPr>
            <w:r>
              <w:rPr>
                <w:rFonts w:eastAsia="Calibri"/>
                <w:sz w:val="24"/>
                <w:szCs w:val="24"/>
              </w:rPr>
              <w:t>Специалист МКУ «Городская казна» г. Стерлитамак,</w:t>
            </w:r>
            <w:r w:rsidRPr="003A0800">
              <w:rPr>
                <w:sz w:val="24"/>
                <w:szCs w:val="24"/>
              </w:rPr>
              <w:t xml:space="preserve"> ответственн</w:t>
            </w:r>
            <w:r>
              <w:rPr>
                <w:sz w:val="24"/>
                <w:szCs w:val="24"/>
              </w:rPr>
              <w:t>ый</w:t>
            </w:r>
            <w:r w:rsidRPr="003A0800">
              <w:rPr>
                <w:sz w:val="24"/>
                <w:szCs w:val="24"/>
              </w:rPr>
              <w:t xml:space="preserve"> за предоставление муниципальной услуги</w:t>
            </w:r>
          </w:p>
        </w:tc>
        <w:tc>
          <w:tcPr>
            <w:tcW w:w="2340" w:type="dxa"/>
          </w:tcPr>
          <w:p w14:paraId="499372D7" w14:textId="77777777" w:rsidR="0053198E" w:rsidRPr="00FA19C2" w:rsidRDefault="0053198E" w:rsidP="00E74FE8">
            <w:pPr>
              <w:spacing w:after="0" w:line="240" w:lineRule="auto"/>
              <w:rPr>
                <w:rFonts w:eastAsia="Calibri"/>
                <w:sz w:val="24"/>
                <w:szCs w:val="24"/>
              </w:rPr>
            </w:pPr>
            <w:r w:rsidRPr="00FA19C2">
              <w:rPr>
                <w:rFonts w:eastAsia="Calibri"/>
                <w:sz w:val="24"/>
                <w:szCs w:val="24"/>
              </w:rPr>
              <w:t>-</w:t>
            </w:r>
          </w:p>
        </w:tc>
        <w:tc>
          <w:tcPr>
            <w:tcW w:w="3224" w:type="dxa"/>
            <w:vAlign w:val="center"/>
          </w:tcPr>
          <w:p w14:paraId="38A975E0" w14:textId="7126B876" w:rsidR="00C566F4" w:rsidRPr="00FA19C2" w:rsidRDefault="0053198E" w:rsidP="003C02F6">
            <w:pPr>
              <w:spacing w:line="240" w:lineRule="auto"/>
              <w:rPr>
                <w:rFonts w:eastAsia="Calibri"/>
                <w:sz w:val="24"/>
                <w:szCs w:val="24"/>
              </w:rPr>
            </w:pPr>
            <w:r w:rsidRPr="00FA19C2">
              <w:rPr>
                <w:rFonts w:eastAsia="Calibri"/>
                <w:sz w:val="24"/>
                <w:szCs w:val="24"/>
              </w:rPr>
              <w:t>Выдача сопроводительного письма с приложением акта сверки на бумажном носителе при личном обращении заявителя  в</w:t>
            </w:r>
            <w:r w:rsidR="00E74FE8" w:rsidRPr="00FA19C2">
              <w:t xml:space="preserve"> </w:t>
            </w:r>
            <w:r w:rsidR="004E6129">
              <w:rPr>
                <w:rFonts w:eastAsia="Calibri"/>
                <w:sz w:val="24"/>
                <w:szCs w:val="24"/>
              </w:rPr>
              <w:t>Администрацию, МКУ «Городская казна» г. Стерлитамак</w:t>
            </w:r>
            <w:r w:rsidRPr="00FA19C2">
              <w:rPr>
                <w:rFonts w:eastAsia="Calibri"/>
                <w:sz w:val="24"/>
                <w:szCs w:val="24"/>
              </w:rPr>
              <w:t xml:space="preserve">; направление  сопроводительного письма              с приложением акта сверки на бумажном носителе посредством почтовой связи по адресу, указанному в заявлении; либо посредством </w:t>
            </w:r>
            <w:r w:rsidR="004E6129">
              <w:rPr>
                <w:rFonts w:eastAsia="Calibri"/>
                <w:sz w:val="24"/>
                <w:szCs w:val="24"/>
              </w:rPr>
              <w:t xml:space="preserve">ЕПГУ, </w:t>
            </w:r>
            <w:r w:rsidRPr="00FA19C2">
              <w:rPr>
                <w:rFonts w:eastAsia="Calibri"/>
                <w:sz w:val="24"/>
                <w:szCs w:val="24"/>
              </w:rPr>
              <w:t>РПГУ</w:t>
            </w:r>
          </w:p>
        </w:tc>
      </w:tr>
    </w:tbl>
    <w:p w14:paraId="42431EE2" w14:textId="77777777" w:rsidR="00A44221" w:rsidRPr="00FA19C2" w:rsidRDefault="00A44221" w:rsidP="00A44221">
      <w:pPr>
        <w:rPr>
          <w:rFonts w:ascii="Times New Roman" w:eastAsia="Calibri" w:hAnsi="Times New Roman" w:cs="Times New Roman"/>
          <w:sz w:val="24"/>
          <w:szCs w:val="24"/>
          <w:lang w:eastAsia="ru-RU"/>
        </w:rPr>
      </w:pPr>
    </w:p>
    <w:sectPr w:rsidR="00A44221" w:rsidRPr="00FA19C2" w:rsidSect="007A4F42">
      <w:pgSz w:w="16838" w:h="11906" w:orient="landscape"/>
      <w:pgMar w:top="851" w:right="1103"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74976" w14:textId="77777777" w:rsidR="00481AC7" w:rsidRDefault="00481AC7">
      <w:pPr>
        <w:spacing w:after="0" w:line="240" w:lineRule="auto"/>
      </w:pPr>
      <w:r>
        <w:separator/>
      </w:r>
    </w:p>
  </w:endnote>
  <w:endnote w:type="continuationSeparator" w:id="0">
    <w:p w14:paraId="5EA2047E" w14:textId="77777777" w:rsidR="00481AC7" w:rsidRDefault="00481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plified Arabic Fixed">
    <w:panose1 w:val="02070309020205020404"/>
    <w:charset w:val="00"/>
    <w:family w:val="modern"/>
    <w:pitch w:val="fixed"/>
    <w:sig w:usb0="00002003" w:usb1="00000000" w:usb2="00000000" w:usb3="00000000" w:csb0="0000004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30B86" w14:textId="77777777" w:rsidR="00481AC7" w:rsidRDefault="00481AC7">
      <w:pPr>
        <w:spacing w:after="0" w:line="240" w:lineRule="auto"/>
      </w:pPr>
      <w:r>
        <w:separator/>
      </w:r>
    </w:p>
  </w:footnote>
  <w:footnote w:type="continuationSeparator" w:id="0">
    <w:p w14:paraId="3D5CF51C" w14:textId="77777777" w:rsidR="00481AC7" w:rsidRDefault="00481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900922"/>
      <w:docPartObj>
        <w:docPartGallery w:val="Page Numbers (Top of Page)"/>
        <w:docPartUnique/>
      </w:docPartObj>
    </w:sdtPr>
    <w:sdtEndPr/>
    <w:sdtContent>
      <w:p w14:paraId="5A7F3C3A" w14:textId="3DA93A4A" w:rsidR="00B304AA" w:rsidRDefault="00B304AA">
        <w:pPr>
          <w:pStyle w:val="a3"/>
          <w:jc w:val="center"/>
        </w:pPr>
        <w:r w:rsidRPr="009A6578">
          <w:rPr>
            <w:rFonts w:ascii="Times New Roman" w:hAnsi="Times New Roman" w:cs="Times New Roman"/>
            <w:sz w:val="24"/>
            <w:szCs w:val="24"/>
          </w:rPr>
          <w:fldChar w:fldCharType="begin"/>
        </w:r>
        <w:r w:rsidRPr="009A6578">
          <w:rPr>
            <w:rFonts w:ascii="Times New Roman" w:hAnsi="Times New Roman" w:cs="Times New Roman"/>
            <w:sz w:val="24"/>
            <w:szCs w:val="24"/>
          </w:rPr>
          <w:instrText>PAGE   \* MERGEFORMAT</w:instrText>
        </w:r>
        <w:r w:rsidRPr="009A6578">
          <w:rPr>
            <w:rFonts w:ascii="Times New Roman" w:hAnsi="Times New Roman" w:cs="Times New Roman"/>
            <w:sz w:val="24"/>
            <w:szCs w:val="24"/>
          </w:rPr>
          <w:fldChar w:fldCharType="separate"/>
        </w:r>
        <w:r>
          <w:rPr>
            <w:rFonts w:ascii="Times New Roman" w:hAnsi="Times New Roman" w:cs="Times New Roman"/>
            <w:noProof/>
            <w:sz w:val="24"/>
            <w:szCs w:val="24"/>
          </w:rPr>
          <w:t>28</w:t>
        </w:r>
        <w:r w:rsidRPr="009A6578">
          <w:rPr>
            <w:rFonts w:ascii="Times New Roman" w:hAnsi="Times New Roman" w:cs="Times New Roman"/>
            <w:sz w:val="24"/>
            <w:szCs w:val="24"/>
          </w:rPr>
          <w:fldChar w:fldCharType="end"/>
        </w:r>
      </w:p>
    </w:sdtContent>
  </w:sdt>
  <w:p w14:paraId="20E45733" w14:textId="77777777" w:rsidR="00B304AA" w:rsidRDefault="00B304A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C57F72"/>
    <w:multiLevelType w:val="multilevel"/>
    <w:tmpl w:val="2A5EDBEE"/>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24F1583B"/>
    <w:multiLevelType w:val="hybridMultilevel"/>
    <w:tmpl w:val="C91CD6AE"/>
    <w:lvl w:ilvl="0" w:tplc="EFF2A5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E2D41ED"/>
    <w:multiLevelType w:val="hybridMultilevel"/>
    <w:tmpl w:val="6D34D6D4"/>
    <w:lvl w:ilvl="0" w:tplc="97AE91DE">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0A1676"/>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2C3814"/>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4E26DE"/>
    <w:multiLevelType w:val="hybridMultilevel"/>
    <w:tmpl w:val="2990011C"/>
    <w:lvl w:ilvl="0" w:tplc="F9C834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468F2357"/>
    <w:multiLevelType w:val="hybridMultilevel"/>
    <w:tmpl w:val="D92CF5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15"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15:restartNumberingAfterBreak="0">
    <w:nsid w:val="685C5258"/>
    <w:multiLevelType w:val="hybridMultilevel"/>
    <w:tmpl w:val="355ED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7F971579"/>
    <w:multiLevelType w:val="hybridMultilevel"/>
    <w:tmpl w:val="105E58A0"/>
    <w:lvl w:ilvl="0" w:tplc="EC9A8722">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10"/>
  </w:num>
  <w:num w:numId="3">
    <w:abstractNumId w:val="3"/>
  </w:num>
  <w:num w:numId="4">
    <w:abstractNumId w:val="18"/>
  </w:num>
  <w:num w:numId="5">
    <w:abstractNumId w:val="0"/>
  </w:num>
  <w:num w:numId="6">
    <w:abstractNumId w:val="12"/>
  </w:num>
  <w:num w:numId="7">
    <w:abstractNumId w:val="1"/>
  </w:num>
  <w:num w:numId="8">
    <w:abstractNumId w:val="13"/>
  </w:num>
  <w:num w:numId="9">
    <w:abstractNumId w:val="5"/>
  </w:num>
  <w:num w:numId="10">
    <w:abstractNumId w:val="6"/>
  </w:num>
  <w:num w:numId="11">
    <w:abstractNumId w:val="15"/>
  </w:num>
  <w:num w:numId="12">
    <w:abstractNumId w:va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9"/>
  </w:num>
  <w:num w:numId="18">
    <w:abstractNumId w:val="17"/>
  </w:num>
  <w:num w:numId="19">
    <w:abstractNumId w:val="7"/>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F0"/>
    <w:rsid w:val="00001F0E"/>
    <w:rsid w:val="00005991"/>
    <w:rsid w:val="00006150"/>
    <w:rsid w:val="00012B33"/>
    <w:rsid w:val="00014479"/>
    <w:rsid w:val="000144C7"/>
    <w:rsid w:val="000144FD"/>
    <w:rsid w:val="00015B5B"/>
    <w:rsid w:val="00017112"/>
    <w:rsid w:val="00017344"/>
    <w:rsid w:val="00021A02"/>
    <w:rsid w:val="00021D0F"/>
    <w:rsid w:val="00022475"/>
    <w:rsid w:val="0002406B"/>
    <w:rsid w:val="00026358"/>
    <w:rsid w:val="000263E4"/>
    <w:rsid w:val="00027EA2"/>
    <w:rsid w:val="00033393"/>
    <w:rsid w:val="00033B68"/>
    <w:rsid w:val="000342F5"/>
    <w:rsid w:val="000346BD"/>
    <w:rsid w:val="00034B40"/>
    <w:rsid w:val="00035FAC"/>
    <w:rsid w:val="000372C2"/>
    <w:rsid w:val="00037A85"/>
    <w:rsid w:val="000441EF"/>
    <w:rsid w:val="00044FCB"/>
    <w:rsid w:val="00047A83"/>
    <w:rsid w:val="00047D4E"/>
    <w:rsid w:val="00051F90"/>
    <w:rsid w:val="00055088"/>
    <w:rsid w:val="00055260"/>
    <w:rsid w:val="00061390"/>
    <w:rsid w:val="0006174F"/>
    <w:rsid w:val="000619C8"/>
    <w:rsid w:val="00062C32"/>
    <w:rsid w:val="000647CD"/>
    <w:rsid w:val="00064946"/>
    <w:rsid w:val="00064A18"/>
    <w:rsid w:val="00066123"/>
    <w:rsid w:val="00067206"/>
    <w:rsid w:val="00071243"/>
    <w:rsid w:val="000734FF"/>
    <w:rsid w:val="00073A5E"/>
    <w:rsid w:val="0008070D"/>
    <w:rsid w:val="00082244"/>
    <w:rsid w:val="000829B9"/>
    <w:rsid w:val="0008390C"/>
    <w:rsid w:val="00084256"/>
    <w:rsid w:val="00084528"/>
    <w:rsid w:val="0009027A"/>
    <w:rsid w:val="000909C5"/>
    <w:rsid w:val="000922F4"/>
    <w:rsid w:val="00092B9B"/>
    <w:rsid w:val="00094F8F"/>
    <w:rsid w:val="00097764"/>
    <w:rsid w:val="0009792C"/>
    <w:rsid w:val="000A33AF"/>
    <w:rsid w:val="000A3496"/>
    <w:rsid w:val="000A45A0"/>
    <w:rsid w:val="000A5A0F"/>
    <w:rsid w:val="000A77BC"/>
    <w:rsid w:val="000A7E66"/>
    <w:rsid w:val="000B173D"/>
    <w:rsid w:val="000B1911"/>
    <w:rsid w:val="000B1A12"/>
    <w:rsid w:val="000B2199"/>
    <w:rsid w:val="000B2432"/>
    <w:rsid w:val="000B51B9"/>
    <w:rsid w:val="000B694E"/>
    <w:rsid w:val="000B6A87"/>
    <w:rsid w:val="000C1BAF"/>
    <w:rsid w:val="000C3B2B"/>
    <w:rsid w:val="000C3FB5"/>
    <w:rsid w:val="000C40BD"/>
    <w:rsid w:val="000C515B"/>
    <w:rsid w:val="000C6C71"/>
    <w:rsid w:val="000C73DB"/>
    <w:rsid w:val="000C7A50"/>
    <w:rsid w:val="000D0A8B"/>
    <w:rsid w:val="000D1C7E"/>
    <w:rsid w:val="000D226A"/>
    <w:rsid w:val="000D25DC"/>
    <w:rsid w:val="000D2C56"/>
    <w:rsid w:val="000D35BE"/>
    <w:rsid w:val="000D4327"/>
    <w:rsid w:val="000D44D7"/>
    <w:rsid w:val="000D55E1"/>
    <w:rsid w:val="000D5D17"/>
    <w:rsid w:val="000D5DAA"/>
    <w:rsid w:val="000D5E8B"/>
    <w:rsid w:val="000E006D"/>
    <w:rsid w:val="000E06AC"/>
    <w:rsid w:val="000E1373"/>
    <w:rsid w:val="000E1BF8"/>
    <w:rsid w:val="000E1FCF"/>
    <w:rsid w:val="000E2DC6"/>
    <w:rsid w:val="000E2E4E"/>
    <w:rsid w:val="000E634B"/>
    <w:rsid w:val="000E6A4F"/>
    <w:rsid w:val="000F06EF"/>
    <w:rsid w:val="000F1653"/>
    <w:rsid w:val="000F23EF"/>
    <w:rsid w:val="000F290E"/>
    <w:rsid w:val="000F5786"/>
    <w:rsid w:val="000F5A4A"/>
    <w:rsid w:val="000F5BC4"/>
    <w:rsid w:val="000F6D6A"/>
    <w:rsid w:val="000F7C58"/>
    <w:rsid w:val="0010035B"/>
    <w:rsid w:val="0010093F"/>
    <w:rsid w:val="001018DA"/>
    <w:rsid w:val="00101A6F"/>
    <w:rsid w:val="00101E0E"/>
    <w:rsid w:val="00102A58"/>
    <w:rsid w:val="00102FE0"/>
    <w:rsid w:val="00102FFF"/>
    <w:rsid w:val="001033BA"/>
    <w:rsid w:val="00105C4F"/>
    <w:rsid w:val="00106C4E"/>
    <w:rsid w:val="0011054D"/>
    <w:rsid w:val="00110748"/>
    <w:rsid w:val="001107D3"/>
    <w:rsid w:val="00110BA0"/>
    <w:rsid w:val="00112D3F"/>
    <w:rsid w:val="00112E0F"/>
    <w:rsid w:val="00113E5C"/>
    <w:rsid w:val="0011549E"/>
    <w:rsid w:val="00121A3A"/>
    <w:rsid w:val="00125005"/>
    <w:rsid w:val="001260D0"/>
    <w:rsid w:val="001317F9"/>
    <w:rsid w:val="001330CC"/>
    <w:rsid w:val="0013445B"/>
    <w:rsid w:val="00136613"/>
    <w:rsid w:val="00136F40"/>
    <w:rsid w:val="00140654"/>
    <w:rsid w:val="00141258"/>
    <w:rsid w:val="0014165D"/>
    <w:rsid w:val="00142F2E"/>
    <w:rsid w:val="00144F6E"/>
    <w:rsid w:val="00147161"/>
    <w:rsid w:val="00147213"/>
    <w:rsid w:val="001477E3"/>
    <w:rsid w:val="00151F32"/>
    <w:rsid w:val="0015435C"/>
    <w:rsid w:val="00155CF2"/>
    <w:rsid w:val="0015794E"/>
    <w:rsid w:val="00160212"/>
    <w:rsid w:val="0016208B"/>
    <w:rsid w:val="001638E1"/>
    <w:rsid w:val="00163B4F"/>
    <w:rsid w:val="00164F24"/>
    <w:rsid w:val="00166BB0"/>
    <w:rsid w:val="00170C86"/>
    <w:rsid w:val="0017215E"/>
    <w:rsid w:val="001748C6"/>
    <w:rsid w:val="00177BA7"/>
    <w:rsid w:val="00180E9F"/>
    <w:rsid w:val="00182528"/>
    <w:rsid w:val="00184822"/>
    <w:rsid w:val="00184C8A"/>
    <w:rsid w:val="00185E16"/>
    <w:rsid w:val="00186963"/>
    <w:rsid w:val="00186EA7"/>
    <w:rsid w:val="001876AB"/>
    <w:rsid w:val="001917DC"/>
    <w:rsid w:val="00192112"/>
    <w:rsid w:val="00193407"/>
    <w:rsid w:val="00193632"/>
    <w:rsid w:val="00193B04"/>
    <w:rsid w:val="00194861"/>
    <w:rsid w:val="00194BE7"/>
    <w:rsid w:val="001951E8"/>
    <w:rsid w:val="0019567E"/>
    <w:rsid w:val="00195F5D"/>
    <w:rsid w:val="00196F96"/>
    <w:rsid w:val="00197530"/>
    <w:rsid w:val="001A087E"/>
    <w:rsid w:val="001A1878"/>
    <w:rsid w:val="001A1898"/>
    <w:rsid w:val="001A2E92"/>
    <w:rsid w:val="001A7106"/>
    <w:rsid w:val="001A7C0C"/>
    <w:rsid w:val="001A7FF9"/>
    <w:rsid w:val="001B0615"/>
    <w:rsid w:val="001B0C2F"/>
    <w:rsid w:val="001B1D47"/>
    <w:rsid w:val="001B2F10"/>
    <w:rsid w:val="001B3A54"/>
    <w:rsid w:val="001B4066"/>
    <w:rsid w:val="001B475C"/>
    <w:rsid w:val="001B66D1"/>
    <w:rsid w:val="001B7069"/>
    <w:rsid w:val="001C4985"/>
    <w:rsid w:val="001C52D7"/>
    <w:rsid w:val="001C5464"/>
    <w:rsid w:val="001D03BD"/>
    <w:rsid w:val="001D18F2"/>
    <w:rsid w:val="001D2C3A"/>
    <w:rsid w:val="001D49EE"/>
    <w:rsid w:val="001D5A4B"/>
    <w:rsid w:val="001D6682"/>
    <w:rsid w:val="001D6B26"/>
    <w:rsid w:val="001E12CF"/>
    <w:rsid w:val="001E2717"/>
    <w:rsid w:val="001E3474"/>
    <w:rsid w:val="001E4475"/>
    <w:rsid w:val="001E552A"/>
    <w:rsid w:val="001E6E44"/>
    <w:rsid w:val="001E6E62"/>
    <w:rsid w:val="001E73E2"/>
    <w:rsid w:val="001F09D6"/>
    <w:rsid w:val="001F28D5"/>
    <w:rsid w:val="001F2B10"/>
    <w:rsid w:val="001F2B6F"/>
    <w:rsid w:val="001F3FC9"/>
    <w:rsid w:val="001F4289"/>
    <w:rsid w:val="001F564B"/>
    <w:rsid w:val="001F57EF"/>
    <w:rsid w:val="001F5A8F"/>
    <w:rsid w:val="001F702C"/>
    <w:rsid w:val="001F77D5"/>
    <w:rsid w:val="001F7B49"/>
    <w:rsid w:val="001F7F41"/>
    <w:rsid w:val="002004F9"/>
    <w:rsid w:val="00201C5C"/>
    <w:rsid w:val="00202659"/>
    <w:rsid w:val="002029E1"/>
    <w:rsid w:val="00203556"/>
    <w:rsid w:val="00204EF9"/>
    <w:rsid w:val="002056B9"/>
    <w:rsid w:val="00206504"/>
    <w:rsid w:val="0020743C"/>
    <w:rsid w:val="002101EF"/>
    <w:rsid w:val="002105D9"/>
    <w:rsid w:val="00211D3C"/>
    <w:rsid w:val="00213234"/>
    <w:rsid w:val="002143E2"/>
    <w:rsid w:val="002145CD"/>
    <w:rsid w:val="00214F19"/>
    <w:rsid w:val="002155C9"/>
    <w:rsid w:val="0021561E"/>
    <w:rsid w:val="00215B3E"/>
    <w:rsid w:val="00217E0D"/>
    <w:rsid w:val="002211A8"/>
    <w:rsid w:val="00223543"/>
    <w:rsid w:val="00223D3B"/>
    <w:rsid w:val="00224ABE"/>
    <w:rsid w:val="0022523B"/>
    <w:rsid w:val="00226D9F"/>
    <w:rsid w:val="002271B9"/>
    <w:rsid w:val="0023193F"/>
    <w:rsid w:val="00232C78"/>
    <w:rsid w:val="00232EDE"/>
    <w:rsid w:val="00233C49"/>
    <w:rsid w:val="00233CC3"/>
    <w:rsid w:val="00234830"/>
    <w:rsid w:val="00236CDD"/>
    <w:rsid w:val="00236CFF"/>
    <w:rsid w:val="00236E0E"/>
    <w:rsid w:val="00236E6A"/>
    <w:rsid w:val="00237432"/>
    <w:rsid w:val="00242B54"/>
    <w:rsid w:val="00244217"/>
    <w:rsid w:val="00245080"/>
    <w:rsid w:val="00245105"/>
    <w:rsid w:val="00245940"/>
    <w:rsid w:val="0024689F"/>
    <w:rsid w:val="002468D1"/>
    <w:rsid w:val="00250797"/>
    <w:rsid w:val="002507D5"/>
    <w:rsid w:val="00250807"/>
    <w:rsid w:val="002511ED"/>
    <w:rsid w:val="00252376"/>
    <w:rsid w:val="0025274A"/>
    <w:rsid w:val="00256701"/>
    <w:rsid w:val="0026451C"/>
    <w:rsid w:val="00265548"/>
    <w:rsid w:val="00265C4E"/>
    <w:rsid w:val="002663F0"/>
    <w:rsid w:val="002679F4"/>
    <w:rsid w:val="00271873"/>
    <w:rsid w:val="00271C4D"/>
    <w:rsid w:val="00272771"/>
    <w:rsid w:val="00273D8E"/>
    <w:rsid w:val="002745AA"/>
    <w:rsid w:val="0027555A"/>
    <w:rsid w:val="0027559A"/>
    <w:rsid w:val="00275CDB"/>
    <w:rsid w:val="002766D0"/>
    <w:rsid w:val="00276DC5"/>
    <w:rsid w:val="00281751"/>
    <w:rsid w:val="0028177B"/>
    <w:rsid w:val="00282CBA"/>
    <w:rsid w:val="00283CD3"/>
    <w:rsid w:val="002844EA"/>
    <w:rsid w:val="00285292"/>
    <w:rsid w:val="0029074B"/>
    <w:rsid w:val="002907CB"/>
    <w:rsid w:val="00290919"/>
    <w:rsid w:val="0029349F"/>
    <w:rsid w:val="002952D6"/>
    <w:rsid w:val="00295D8D"/>
    <w:rsid w:val="00297178"/>
    <w:rsid w:val="002976A9"/>
    <w:rsid w:val="002977DE"/>
    <w:rsid w:val="00297A0A"/>
    <w:rsid w:val="002A0679"/>
    <w:rsid w:val="002A13E7"/>
    <w:rsid w:val="002A43ED"/>
    <w:rsid w:val="002A44D2"/>
    <w:rsid w:val="002A6F02"/>
    <w:rsid w:val="002A7419"/>
    <w:rsid w:val="002B166F"/>
    <w:rsid w:val="002B2EE1"/>
    <w:rsid w:val="002B3388"/>
    <w:rsid w:val="002B3DDF"/>
    <w:rsid w:val="002B7D00"/>
    <w:rsid w:val="002C1CC4"/>
    <w:rsid w:val="002C205B"/>
    <w:rsid w:val="002C2F58"/>
    <w:rsid w:val="002C597D"/>
    <w:rsid w:val="002C67E3"/>
    <w:rsid w:val="002D108F"/>
    <w:rsid w:val="002D2E20"/>
    <w:rsid w:val="002D4806"/>
    <w:rsid w:val="002D485C"/>
    <w:rsid w:val="002D57BD"/>
    <w:rsid w:val="002D6387"/>
    <w:rsid w:val="002D671C"/>
    <w:rsid w:val="002D7470"/>
    <w:rsid w:val="002D7790"/>
    <w:rsid w:val="002E492F"/>
    <w:rsid w:val="002E6C53"/>
    <w:rsid w:val="002F086F"/>
    <w:rsid w:val="002F21FF"/>
    <w:rsid w:val="002F2DC1"/>
    <w:rsid w:val="002F361E"/>
    <w:rsid w:val="002F4448"/>
    <w:rsid w:val="002F6604"/>
    <w:rsid w:val="002F72D8"/>
    <w:rsid w:val="00302BE2"/>
    <w:rsid w:val="00302DC4"/>
    <w:rsid w:val="003047C4"/>
    <w:rsid w:val="00305CDD"/>
    <w:rsid w:val="00307056"/>
    <w:rsid w:val="003102FF"/>
    <w:rsid w:val="00311B95"/>
    <w:rsid w:val="00312A29"/>
    <w:rsid w:val="00313037"/>
    <w:rsid w:val="00313F2E"/>
    <w:rsid w:val="00322F79"/>
    <w:rsid w:val="00330648"/>
    <w:rsid w:val="00330A2E"/>
    <w:rsid w:val="003364D4"/>
    <w:rsid w:val="003370B1"/>
    <w:rsid w:val="00337385"/>
    <w:rsid w:val="003373C1"/>
    <w:rsid w:val="0034028F"/>
    <w:rsid w:val="003418F3"/>
    <w:rsid w:val="00343725"/>
    <w:rsid w:val="00346C8B"/>
    <w:rsid w:val="00350CE7"/>
    <w:rsid w:val="003511BF"/>
    <w:rsid w:val="00360436"/>
    <w:rsid w:val="00360E37"/>
    <w:rsid w:val="0036213B"/>
    <w:rsid w:val="003621B5"/>
    <w:rsid w:val="00363FC9"/>
    <w:rsid w:val="003649E5"/>
    <w:rsid w:val="00364E02"/>
    <w:rsid w:val="00367B38"/>
    <w:rsid w:val="00370B08"/>
    <w:rsid w:val="00371E08"/>
    <w:rsid w:val="00372E0B"/>
    <w:rsid w:val="00373DC9"/>
    <w:rsid w:val="00380694"/>
    <w:rsid w:val="00383B09"/>
    <w:rsid w:val="0038558A"/>
    <w:rsid w:val="00385BEB"/>
    <w:rsid w:val="003866FF"/>
    <w:rsid w:val="0039158D"/>
    <w:rsid w:val="0039337E"/>
    <w:rsid w:val="00395ED1"/>
    <w:rsid w:val="003A0C6F"/>
    <w:rsid w:val="003A37E9"/>
    <w:rsid w:val="003A43A4"/>
    <w:rsid w:val="003A4EB6"/>
    <w:rsid w:val="003A78F9"/>
    <w:rsid w:val="003B0880"/>
    <w:rsid w:val="003B35CA"/>
    <w:rsid w:val="003B3D4E"/>
    <w:rsid w:val="003B5BFB"/>
    <w:rsid w:val="003B70ED"/>
    <w:rsid w:val="003B7A26"/>
    <w:rsid w:val="003C02F6"/>
    <w:rsid w:val="003C2948"/>
    <w:rsid w:val="003C42A9"/>
    <w:rsid w:val="003C574C"/>
    <w:rsid w:val="003C647E"/>
    <w:rsid w:val="003C701E"/>
    <w:rsid w:val="003D06E6"/>
    <w:rsid w:val="003D1AEF"/>
    <w:rsid w:val="003D3671"/>
    <w:rsid w:val="003D3A07"/>
    <w:rsid w:val="003D4630"/>
    <w:rsid w:val="003D6193"/>
    <w:rsid w:val="003E01DA"/>
    <w:rsid w:val="003E1413"/>
    <w:rsid w:val="003E39FC"/>
    <w:rsid w:val="003E4775"/>
    <w:rsid w:val="003E5F4F"/>
    <w:rsid w:val="003E5FC9"/>
    <w:rsid w:val="003E6F7F"/>
    <w:rsid w:val="003E7821"/>
    <w:rsid w:val="003F65FB"/>
    <w:rsid w:val="00400DB1"/>
    <w:rsid w:val="004012F9"/>
    <w:rsid w:val="00401D61"/>
    <w:rsid w:val="00402DC7"/>
    <w:rsid w:val="00404C6F"/>
    <w:rsid w:val="0040630D"/>
    <w:rsid w:val="00406D72"/>
    <w:rsid w:val="00407E98"/>
    <w:rsid w:val="0041007D"/>
    <w:rsid w:val="00411360"/>
    <w:rsid w:val="0041396D"/>
    <w:rsid w:val="004147C3"/>
    <w:rsid w:val="00417384"/>
    <w:rsid w:val="00421C30"/>
    <w:rsid w:val="00422E17"/>
    <w:rsid w:val="004230BF"/>
    <w:rsid w:val="004233CC"/>
    <w:rsid w:val="00423F75"/>
    <w:rsid w:val="004263C8"/>
    <w:rsid w:val="0043158E"/>
    <w:rsid w:val="004328C2"/>
    <w:rsid w:val="00432CEB"/>
    <w:rsid w:val="00434756"/>
    <w:rsid w:val="00437404"/>
    <w:rsid w:val="00440685"/>
    <w:rsid w:val="00443FFB"/>
    <w:rsid w:val="00451A1E"/>
    <w:rsid w:val="00452A08"/>
    <w:rsid w:val="00454500"/>
    <w:rsid w:val="00454E3E"/>
    <w:rsid w:val="0045640A"/>
    <w:rsid w:val="0045733A"/>
    <w:rsid w:val="00457EA8"/>
    <w:rsid w:val="00460A2A"/>
    <w:rsid w:val="00460BB3"/>
    <w:rsid w:val="00461AD5"/>
    <w:rsid w:val="00462F6F"/>
    <w:rsid w:val="00463BE9"/>
    <w:rsid w:val="00464EE4"/>
    <w:rsid w:val="0046590D"/>
    <w:rsid w:val="00465ED8"/>
    <w:rsid w:val="004705AD"/>
    <w:rsid w:val="00472421"/>
    <w:rsid w:val="00475D76"/>
    <w:rsid w:val="00477EDA"/>
    <w:rsid w:val="004806F0"/>
    <w:rsid w:val="004815E3"/>
    <w:rsid w:val="004819D9"/>
    <w:rsid w:val="00481AC7"/>
    <w:rsid w:val="004861D1"/>
    <w:rsid w:val="004867A6"/>
    <w:rsid w:val="00486F07"/>
    <w:rsid w:val="00486FA9"/>
    <w:rsid w:val="00487D5D"/>
    <w:rsid w:val="004912CE"/>
    <w:rsid w:val="0049219D"/>
    <w:rsid w:val="00494C4B"/>
    <w:rsid w:val="00494D76"/>
    <w:rsid w:val="0049526D"/>
    <w:rsid w:val="0049568A"/>
    <w:rsid w:val="00496F4E"/>
    <w:rsid w:val="004974CE"/>
    <w:rsid w:val="004A0078"/>
    <w:rsid w:val="004A0BBD"/>
    <w:rsid w:val="004A0F6D"/>
    <w:rsid w:val="004A0F89"/>
    <w:rsid w:val="004A3FA3"/>
    <w:rsid w:val="004A41C8"/>
    <w:rsid w:val="004A635A"/>
    <w:rsid w:val="004A6A11"/>
    <w:rsid w:val="004A7F9C"/>
    <w:rsid w:val="004B28A9"/>
    <w:rsid w:val="004B362C"/>
    <w:rsid w:val="004B4F12"/>
    <w:rsid w:val="004B5111"/>
    <w:rsid w:val="004B5E93"/>
    <w:rsid w:val="004B5F6D"/>
    <w:rsid w:val="004C3570"/>
    <w:rsid w:val="004D0856"/>
    <w:rsid w:val="004D283A"/>
    <w:rsid w:val="004D296D"/>
    <w:rsid w:val="004D2B04"/>
    <w:rsid w:val="004D4773"/>
    <w:rsid w:val="004D789F"/>
    <w:rsid w:val="004D7E61"/>
    <w:rsid w:val="004E1735"/>
    <w:rsid w:val="004E215A"/>
    <w:rsid w:val="004E35DD"/>
    <w:rsid w:val="004E3A0D"/>
    <w:rsid w:val="004E41BA"/>
    <w:rsid w:val="004E4EE7"/>
    <w:rsid w:val="004E600F"/>
    <w:rsid w:val="004E6129"/>
    <w:rsid w:val="004E624D"/>
    <w:rsid w:val="004E6E2B"/>
    <w:rsid w:val="004E73A1"/>
    <w:rsid w:val="004E7EF7"/>
    <w:rsid w:val="004F0E75"/>
    <w:rsid w:val="004F15A6"/>
    <w:rsid w:val="004F1C73"/>
    <w:rsid w:val="004F4CB3"/>
    <w:rsid w:val="004F546F"/>
    <w:rsid w:val="00500469"/>
    <w:rsid w:val="0050382F"/>
    <w:rsid w:val="00503AD8"/>
    <w:rsid w:val="00504A4F"/>
    <w:rsid w:val="00505A5D"/>
    <w:rsid w:val="0050708F"/>
    <w:rsid w:val="00507ADC"/>
    <w:rsid w:val="005109AD"/>
    <w:rsid w:val="005111A4"/>
    <w:rsid w:val="00511FB7"/>
    <w:rsid w:val="005129EB"/>
    <w:rsid w:val="00513570"/>
    <w:rsid w:val="00513DBF"/>
    <w:rsid w:val="0051416C"/>
    <w:rsid w:val="0051532A"/>
    <w:rsid w:val="00515BFF"/>
    <w:rsid w:val="005235A8"/>
    <w:rsid w:val="00526B90"/>
    <w:rsid w:val="00527CD0"/>
    <w:rsid w:val="0053198E"/>
    <w:rsid w:val="0053363E"/>
    <w:rsid w:val="005344D5"/>
    <w:rsid w:val="005345D3"/>
    <w:rsid w:val="005347D9"/>
    <w:rsid w:val="005353AC"/>
    <w:rsid w:val="00535E6A"/>
    <w:rsid w:val="00536131"/>
    <w:rsid w:val="00536F72"/>
    <w:rsid w:val="005379F0"/>
    <w:rsid w:val="0054016A"/>
    <w:rsid w:val="0054207E"/>
    <w:rsid w:val="00543A07"/>
    <w:rsid w:val="00543A36"/>
    <w:rsid w:val="0054475F"/>
    <w:rsid w:val="00544F4E"/>
    <w:rsid w:val="005468AE"/>
    <w:rsid w:val="00551304"/>
    <w:rsid w:val="005516B0"/>
    <w:rsid w:val="005516EB"/>
    <w:rsid w:val="00551C79"/>
    <w:rsid w:val="00552F49"/>
    <w:rsid w:val="00553160"/>
    <w:rsid w:val="00553806"/>
    <w:rsid w:val="00553C55"/>
    <w:rsid w:val="00554296"/>
    <w:rsid w:val="005562A5"/>
    <w:rsid w:val="00556C7A"/>
    <w:rsid w:val="0055750F"/>
    <w:rsid w:val="00563192"/>
    <w:rsid w:val="00563228"/>
    <w:rsid w:val="00563C46"/>
    <w:rsid w:val="0056408A"/>
    <w:rsid w:val="00564A1B"/>
    <w:rsid w:val="005666D1"/>
    <w:rsid w:val="00567376"/>
    <w:rsid w:val="00572830"/>
    <w:rsid w:val="00572A50"/>
    <w:rsid w:val="0057393F"/>
    <w:rsid w:val="00575533"/>
    <w:rsid w:val="00575A55"/>
    <w:rsid w:val="00575BF8"/>
    <w:rsid w:val="00575E00"/>
    <w:rsid w:val="0057615D"/>
    <w:rsid w:val="00576754"/>
    <w:rsid w:val="005768F7"/>
    <w:rsid w:val="005769BD"/>
    <w:rsid w:val="00582173"/>
    <w:rsid w:val="00582AFC"/>
    <w:rsid w:val="00583DF8"/>
    <w:rsid w:val="00586723"/>
    <w:rsid w:val="0058718B"/>
    <w:rsid w:val="005872AB"/>
    <w:rsid w:val="00591303"/>
    <w:rsid w:val="00592161"/>
    <w:rsid w:val="00595CCA"/>
    <w:rsid w:val="00596AD0"/>
    <w:rsid w:val="00597731"/>
    <w:rsid w:val="005A052C"/>
    <w:rsid w:val="005A1748"/>
    <w:rsid w:val="005A1B9B"/>
    <w:rsid w:val="005A245B"/>
    <w:rsid w:val="005B0834"/>
    <w:rsid w:val="005B122D"/>
    <w:rsid w:val="005B3595"/>
    <w:rsid w:val="005B3F8C"/>
    <w:rsid w:val="005B56EA"/>
    <w:rsid w:val="005B60CE"/>
    <w:rsid w:val="005B769D"/>
    <w:rsid w:val="005C060D"/>
    <w:rsid w:val="005C1F4D"/>
    <w:rsid w:val="005C547D"/>
    <w:rsid w:val="005C5CA2"/>
    <w:rsid w:val="005C5EF6"/>
    <w:rsid w:val="005D2327"/>
    <w:rsid w:val="005D2ACD"/>
    <w:rsid w:val="005D3D56"/>
    <w:rsid w:val="005D5358"/>
    <w:rsid w:val="005D5FA5"/>
    <w:rsid w:val="005D727C"/>
    <w:rsid w:val="005D731E"/>
    <w:rsid w:val="005D7545"/>
    <w:rsid w:val="005D7AB6"/>
    <w:rsid w:val="005E024A"/>
    <w:rsid w:val="005E2837"/>
    <w:rsid w:val="005E6AC3"/>
    <w:rsid w:val="005F06CC"/>
    <w:rsid w:val="005F36FF"/>
    <w:rsid w:val="005F4387"/>
    <w:rsid w:val="005F778E"/>
    <w:rsid w:val="005F7F3D"/>
    <w:rsid w:val="00600508"/>
    <w:rsid w:val="00600AAA"/>
    <w:rsid w:val="00600C72"/>
    <w:rsid w:val="00601F5A"/>
    <w:rsid w:val="0060476B"/>
    <w:rsid w:val="00606EB2"/>
    <w:rsid w:val="00606F7F"/>
    <w:rsid w:val="006071C3"/>
    <w:rsid w:val="00607248"/>
    <w:rsid w:val="006106E9"/>
    <w:rsid w:val="0061183F"/>
    <w:rsid w:val="006127F1"/>
    <w:rsid w:val="0061419A"/>
    <w:rsid w:val="00615E25"/>
    <w:rsid w:val="006176F9"/>
    <w:rsid w:val="00620FB9"/>
    <w:rsid w:val="0062214F"/>
    <w:rsid w:val="006231A8"/>
    <w:rsid w:val="00623677"/>
    <w:rsid w:val="00623F8C"/>
    <w:rsid w:val="00624D9D"/>
    <w:rsid w:val="00625E0D"/>
    <w:rsid w:val="006279A8"/>
    <w:rsid w:val="006300B5"/>
    <w:rsid w:val="00630DCE"/>
    <w:rsid w:val="00631FB7"/>
    <w:rsid w:val="00632BCD"/>
    <w:rsid w:val="006359A2"/>
    <w:rsid w:val="0063756E"/>
    <w:rsid w:val="006377C8"/>
    <w:rsid w:val="00645F69"/>
    <w:rsid w:val="0065031B"/>
    <w:rsid w:val="00650669"/>
    <w:rsid w:val="00651428"/>
    <w:rsid w:val="00652C7B"/>
    <w:rsid w:val="006530AE"/>
    <w:rsid w:val="006574C5"/>
    <w:rsid w:val="00657713"/>
    <w:rsid w:val="00662602"/>
    <w:rsid w:val="0066291E"/>
    <w:rsid w:val="00662B4E"/>
    <w:rsid w:val="00665002"/>
    <w:rsid w:val="00665511"/>
    <w:rsid w:val="006658AE"/>
    <w:rsid w:val="00665B78"/>
    <w:rsid w:val="00666109"/>
    <w:rsid w:val="006726EC"/>
    <w:rsid w:val="00674155"/>
    <w:rsid w:val="006757FD"/>
    <w:rsid w:val="00675E2F"/>
    <w:rsid w:val="0067643D"/>
    <w:rsid w:val="006812BE"/>
    <w:rsid w:val="00681518"/>
    <w:rsid w:val="00681716"/>
    <w:rsid w:val="00682976"/>
    <w:rsid w:val="00683294"/>
    <w:rsid w:val="00683446"/>
    <w:rsid w:val="00684832"/>
    <w:rsid w:val="00685509"/>
    <w:rsid w:val="00685598"/>
    <w:rsid w:val="00685E5D"/>
    <w:rsid w:val="006919BC"/>
    <w:rsid w:val="006935BE"/>
    <w:rsid w:val="00694527"/>
    <w:rsid w:val="00697F85"/>
    <w:rsid w:val="006A0050"/>
    <w:rsid w:val="006A0671"/>
    <w:rsid w:val="006A3C42"/>
    <w:rsid w:val="006A4460"/>
    <w:rsid w:val="006A5BB8"/>
    <w:rsid w:val="006B0AE7"/>
    <w:rsid w:val="006B216C"/>
    <w:rsid w:val="006B4DE8"/>
    <w:rsid w:val="006C042D"/>
    <w:rsid w:val="006C0DF0"/>
    <w:rsid w:val="006C0EA4"/>
    <w:rsid w:val="006C247E"/>
    <w:rsid w:val="006C27FF"/>
    <w:rsid w:val="006C442D"/>
    <w:rsid w:val="006C4AC7"/>
    <w:rsid w:val="006C4D1B"/>
    <w:rsid w:val="006C79FB"/>
    <w:rsid w:val="006D5394"/>
    <w:rsid w:val="006D5C03"/>
    <w:rsid w:val="006D6195"/>
    <w:rsid w:val="006D6C01"/>
    <w:rsid w:val="006D6C84"/>
    <w:rsid w:val="006D75D6"/>
    <w:rsid w:val="006E061A"/>
    <w:rsid w:val="006E1FFE"/>
    <w:rsid w:val="006E5988"/>
    <w:rsid w:val="006E78B3"/>
    <w:rsid w:val="006E7B09"/>
    <w:rsid w:val="006F01D3"/>
    <w:rsid w:val="006F06EE"/>
    <w:rsid w:val="006F1679"/>
    <w:rsid w:val="006F28A4"/>
    <w:rsid w:val="006F4C85"/>
    <w:rsid w:val="006F6247"/>
    <w:rsid w:val="007001CB"/>
    <w:rsid w:val="007018AF"/>
    <w:rsid w:val="00701CEA"/>
    <w:rsid w:val="0070217E"/>
    <w:rsid w:val="007101BD"/>
    <w:rsid w:val="0071186E"/>
    <w:rsid w:val="007125E7"/>
    <w:rsid w:val="007133DA"/>
    <w:rsid w:val="007155AD"/>
    <w:rsid w:val="00717F2F"/>
    <w:rsid w:val="00720CB5"/>
    <w:rsid w:val="00723E0C"/>
    <w:rsid w:val="007241AA"/>
    <w:rsid w:val="00724526"/>
    <w:rsid w:val="007247CA"/>
    <w:rsid w:val="00724C47"/>
    <w:rsid w:val="00724DBF"/>
    <w:rsid w:val="00726137"/>
    <w:rsid w:val="00727445"/>
    <w:rsid w:val="00730FE8"/>
    <w:rsid w:val="00731A4F"/>
    <w:rsid w:val="007372FD"/>
    <w:rsid w:val="007375D6"/>
    <w:rsid w:val="007406CA"/>
    <w:rsid w:val="00742B8D"/>
    <w:rsid w:val="00742F3C"/>
    <w:rsid w:val="007437E5"/>
    <w:rsid w:val="00743C2C"/>
    <w:rsid w:val="00745926"/>
    <w:rsid w:val="00746D8B"/>
    <w:rsid w:val="00747530"/>
    <w:rsid w:val="00760231"/>
    <w:rsid w:val="00760247"/>
    <w:rsid w:val="0076293D"/>
    <w:rsid w:val="00762ECB"/>
    <w:rsid w:val="007644B8"/>
    <w:rsid w:val="007645F8"/>
    <w:rsid w:val="00765101"/>
    <w:rsid w:val="00765795"/>
    <w:rsid w:val="00772E3C"/>
    <w:rsid w:val="00776136"/>
    <w:rsid w:val="007763D1"/>
    <w:rsid w:val="007766D7"/>
    <w:rsid w:val="00777470"/>
    <w:rsid w:val="00777E53"/>
    <w:rsid w:val="00781E76"/>
    <w:rsid w:val="00782040"/>
    <w:rsid w:val="00782BCA"/>
    <w:rsid w:val="00782ECB"/>
    <w:rsid w:val="0078370D"/>
    <w:rsid w:val="007849C7"/>
    <w:rsid w:val="00784ECE"/>
    <w:rsid w:val="00785391"/>
    <w:rsid w:val="007869AE"/>
    <w:rsid w:val="007910F3"/>
    <w:rsid w:val="007912C6"/>
    <w:rsid w:val="00792096"/>
    <w:rsid w:val="00794654"/>
    <w:rsid w:val="0079628C"/>
    <w:rsid w:val="007965A0"/>
    <w:rsid w:val="007A0780"/>
    <w:rsid w:val="007A0AB8"/>
    <w:rsid w:val="007A28AA"/>
    <w:rsid w:val="007A4F42"/>
    <w:rsid w:val="007B0E01"/>
    <w:rsid w:val="007B13E9"/>
    <w:rsid w:val="007B257E"/>
    <w:rsid w:val="007B37E7"/>
    <w:rsid w:val="007B44AF"/>
    <w:rsid w:val="007B46D6"/>
    <w:rsid w:val="007B6A30"/>
    <w:rsid w:val="007B7F3F"/>
    <w:rsid w:val="007C17BD"/>
    <w:rsid w:val="007C4625"/>
    <w:rsid w:val="007C4FAE"/>
    <w:rsid w:val="007C5362"/>
    <w:rsid w:val="007C5A59"/>
    <w:rsid w:val="007C6C78"/>
    <w:rsid w:val="007D0E96"/>
    <w:rsid w:val="007D191C"/>
    <w:rsid w:val="007D5553"/>
    <w:rsid w:val="007D6B95"/>
    <w:rsid w:val="007D7D8E"/>
    <w:rsid w:val="007E1B19"/>
    <w:rsid w:val="007E2D1D"/>
    <w:rsid w:val="007E2E5A"/>
    <w:rsid w:val="007E3AF4"/>
    <w:rsid w:val="007E3C7E"/>
    <w:rsid w:val="007E539A"/>
    <w:rsid w:val="007F151F"/>
    <w:rsid w:val="007F7C37"/>
    <w:rsid w:val="00800AF2"/>
    <w:rsid w:val="00801113"/>
    <w:rsid w:val="008049E1"/>
    <w:rsid w:val="008056BD"/>
    <w:rsid w:val="00805D4F"/>
    <w:rsid w:val="00806476"/>
    <w:rsid w:val="008118DB"/>
    <w:rsid w:val="00813D8F"/>
    <w:rsid w:val="00815982"/>
    <w:rsid w:val="008200D7"/>
    <w:rsid w:val="00820BBB"/>
    <w:rsid w:val="00822D33"/>
    <w:rsid w:val="00824B21"/>
    <w:rsid w:val="00826F28"/>
    <w:rsid w:val="008272BE"/>
    <w:rsid w:val="008306AD"/>
    <w:rsid w:val="0083149E"/>
    <w:rsid w:val="00834608"/>
    <w:rsid w:val="00836C3B"/>
    <w:rsid w:val="008377D9"/>
    <w:rsid w:val="00842C8C"/>
    <w:rsid w:val="00842E7B"/>
    <w:rsid w:val="00845453"/>
    <w:rsid w:val="0084671A"/>
    <w:rsid w:val="00846DE0"/>
    <w:rsid w:val="008511AF"/>
    <w:rsid w:val="008536A3"/>
    <w:rsid w:val="008557AC"/>
    <w:rsid w:val="0085614A"/>
    <w:rsid w:val="0085689E"/>
    <w:rsid w:val="00860C0B"/>
    <w:rsid w:val="00863366"/>
    <w:rsid w:val="00863C40"/>
    <w:rsid w:val="00864FAA"/>
    <w:rsid w:val="008676CD"/>
    <w:rsid w:val="0087222D"/>
    <w:rsid w:val="00874C80"/>
    <w:rsid w:val="008813C2"/>
    <w:rsid w:val="00881F13"/>
    <w:rsid w:val="00882F8E"/>
    <w:rsid w:val="00883D03"/>
    <w:rsid w:val="00884350"/>
    <w:rsid w:val="00887A69"/>
    <w:rsid w:val="00891704"/>
    <w:rsid w:val="00894D1C"/>
    <w:rsid w:val="00897B3E"/>
    <w:rsid w:val="00897FA9"/>
    <w:rsid w:val="008A45A7"/>
    <w:rsid w:val="008A5564"/>
    <w:rsid w:val="008A57D9"/>
    <w:rsid w:val="008A5AB9"/>
    <w:rsid w:val="008A6A02"/>
    <w:rsid w:val="008A6CD7"/>
    <w:rsid w:val="008A78AC"/>
    <w:rsid w:val="008A7C53"/>
    <w:rsid w:val="008B231A"/>
    <w:rsid w:val="008B2EE0"/>
    <w:rsid w:val="008B6851"/>
    <w:rsid w:val="008B7377"/>
    <w:rsid w:val="008C0D40"/>
    <w:rsid w:val="008C1437"/>
    <w:rsid w:val="008C1832"/>
    <w:rsid w:val="008C2609"/>
    <w:rsid w:val="008C2B1C"/>
    <w:rsid w:val="008C675B"/>
    <w:rsid w:val="008D0AFA"/>
    <w:rsid w:val="008D2C7B"/>
    <w:rsid w:val="008D34D2"/>
    <w:rsid w:val="008D3AAC"/>
    <w:rsid w:val="008D3E77"/>
    <w:rsid w:val="008E027D"/>
    <w:rsid w:val="008E033F"/>
    <w:rsid w:val="008E1FE7"/>
    <w:rsid w:val="008E6E5B"/>
    <w:rsid w:val="008F0C28"/>
    <w:rsid w:val="008F0E71"/>
    <w:rsid w:val="008F2253"/>
    <w:rsid w:val="008F35DF"/>
    <w:rsid w:val="008F4944"/>
    <w:rsid w:val="008F5451"/>
    <w:rsid w:val="008F5F85"/>
    <w:rsid w:val="009001CA"/>
    <w:rsid w:val="00900398"/>
    <w:rsid w:val="0090047D"/>
    <w:rsid w:val="00900638"/>
    <w:rsid w:val="00903EF9"/>
    <w:rsid w:val="00906715"/>
    <w:rsid w:val="00911A96"/>
    <w:rsid w:val="00914D37"/>
    <w:rsid w:val="00914D38"/>
    <w:rsid w:val="00915D1D"/>
    <w:rsid w:val="00917693"/>
    <w:rsid w:val="00920CBD"/>
    <w:rsid w:val="00921097"/>
    <w:rsid w:val="0092238B"/>
    <w:rsid w:val="0092290E"/>
    <w:rsid w:val="00923A32"/>
    <w:rsid w:val="00923E9D"/>
    <w:rsid w:val="00923EEE"/>
    <w:rsid w:val="00924CF2"/>
    <w:rsid w:val="00924EB1"/>
    <w:rsid w:val="0092625D"/>
    <w:rsid w:val="0093039E"/>
    <w:rsid w:val="00934AD6"/>
    <w:rsid w:val="00935DA3"/>
    <w:rsid w:val="009362C0"/>
    <w:rsid w:val="00936E8C"/>
    <w:rsid w:val="00940D13"/>
    <w:rsid w:val="009412E8"/>
    <w:rsid w:val="00941962"/>
    <w:rsid w:val="00941AE3"/>
    <w:rsid w:val="00941B41"/>
    <w:rsid w:val="00941E47"/>
    <w:rsid w:val="009436E2"/>
    <w:rsid w:val="00944C19"/>
    <w:rsid w:val="00946AC1"/>
    <w:rsid w:val="00946F54"/>
    <w:rsid w:val="00950055"/>
    <w:rsid w:val="0095008B"/>
    <w:rsid w:val="0095046B"/>
    <w:rsid w:val="00951FBC"/>
    <w:rsid w:val="00953D56"/>
    <w:rsid w:val="00953D9E"/>
    <w:rsid w:val="00954C8D"/>
    <w:rsid w:val="00955772"/>
    <w:rsid w:val="00955DCF"/>
    <w:rsid w:val="00956B2D"/>
    <w:rsid w:val="00957ABF"/>
    <w:rsid w:val="00961B1A"/>
    <w:rsid w:val="00962BBC"/>
    <w:rsid w:val="0096371A"/>
    <w:rsid w:val="00963901"/>
    <w:rsid w:val="00964561"/>
    <w:rsid w:val="00964E20"/>
    <w:rsid w:val="009657E2"/>
    <w:rsid w:val="00965B1A"/>
    <w:rsid w:val="00966567"/>
    <w:rsid w:val="00974D66"/>
    <w:rsid w:val="0097761F"/>
    <w:rsid w:val="00985894"/>
    <w:rsid w:val="00985950"/>
    <w:rsid w:val="009907F8"/>
    <w:rsid w:val="00990B72"/>
    <w:rsid w:val="00990CB5"/>
    <w:rsid w:val="00991FF9"/>
    <w:rsid w:val="00995874"/>
    <w:rsid w:val="00997547"/>
    <w:rsid w:val="00997FED"/>
    <w:rsid w:val="009A0C1F"/>
    <w:rsid w:val="009A0D24"/>
    <w:rsid w:val="009A15ED"/>
    <w:rsid w:val="009A1E6C"/>
    <w:rsid w:val="009A41EE"/>
    <w:rsid w:val="009A5005"/>
    <w:rsid w:val="009A6361"/>
    <w:rsid w:val="009A6578"/>
    <w:rsid w:val="009A6B6D"/>
    <w:rsid w:val="009A6E2E"/>
    <w:rsid w:val="009B1279"/>
    <w:rsid w:val="009B26D8"/>
    <w:rsid w:val="009B39FD"/>
    <w:rsid w:val="009C4261"/>
    <w:rsid w:val="009C42AC"/>
    <w:rsid w:val="009C62F2"/>
    <w:rsid w:val="009C6681"/>
    <w:rsid w:val="009C7AF3"/>
    <w:rsid w:val="009D0077"/>
    <w:rsid w:val="009D106C"/>
    <w:rsid w:val="009D1690"/>
    <w:rsid w:val="009D2DD4"/>
    <w:rsid w:val="009D3D87"/>
    <w:rsid w:val="009D3FE6"/>
    <w:rsid w:val="009D4B66"/>
    <w:rsid w:val="009D66BC"/>
    <w:rsid w:val="009E20F9"/>
    <w:rsid w:val="009E28B6"/>
    <w:rsid w:val="009E2B5D"/>
    <w:rsid w:val="009E51C1"/>
    <w:rsid w:val="009E680D"/>
    <w:rsid w:val="009E6A16"/>
    <w:rsid w:val="009E7A31"/>
    <w:rsid w:val="009F04B8"/>
    <w:rsid w:val="009F17B9"/>
    <w:rsid w:val="009F1992"/>
    <w:rsid w:val="009F2B71"/>
    <w:rsid w:val="009F4669"/>
    <w:rsid w:val="009F588E"/>
    <w:rsid w:val="00A00A9E"/>
    <w:rsid w:val="00A0226D"/>
    <w:rsid w:val="00A037FD"/>
    <w:rsid w:val="00A06109"/>
    <w:rsid w:val="00A06DB1"/>
    <w:rsid w:val="00A06F20"/>
    <w:rsid w:val="00A10401"/>
    <w:rsid w:val="00A15408"/>
    <w:rsid w:val="00A21C74"/>
    <w:rsid w:val="00A231A8"/>
    <w:rsid w:val="00A23252"/>
    <w:rsid w:val="00A239CB"/>
    <w:rsid w:val="00A2490C"/>
    <w:rsid w:val="00A277E1"/>
    <w:rsid w:val="00A30291"/>
    <w:rsid w:val="00A309A8"/>
    <w:rsid w:val="00A3104D"/>
    <w:rsid w:val="00A310A7"/>
    <w:rsid w:val="00A32565"/>
    <w:rsid w:val="00A345D6"/>
    <w:rsid w:val="00A34856"/>
    <w:rsid w:val="00A36D5A"/>
    <w:rsid w:val="00A37ED3"/>
    <w:rsid w:val="00A413F0"/>
    <w:rsid w:val="00A42F0C"/>
    <w:rsid w:val="00A4304F"/>
    <w:rsid w:val="00A436DF"/>
    <w:rsid w:val="00A43B46"/>
    <w:rsid w:val="00A440E4"/>
    <w:rsid w:val="00A44104"/>
    <w:rsid w:val="00A44221"/>
    <w:rsid w:val="00A44461"/>
    <w:rsid w:val="00A45162"/>
    <w:rsid w:val="00A45177"/>
    <w:rsid w:val="00A455BB"/>
    <w:rsid w:val="00A4651A"/>
    <w:rsid w:val="00A46A41"/>
    <w:rsid w:val="00A50A40"/>
    <w:rsid w:val="00A5123F"/>
    <w:rsid w:val="00A51D55"/>
    <w:rsid w:val="00A51FDD"/>
    <w:rsid w:val="00A52D28"/>
    <w:rsid w:val="00A5402E"/>
    <w:rsid w:val="00A549AE"/>
    <w:rsid w:val="00A54D5B"/>
    <w:rsid w:val="00A56E7D"/>
    <w:rsid w:val="00A60D2E"/>
    <w:rsid w:val="00A614DD"/>
    <w:rsid w:val="00A63400"/>
    <w:rsid w:val="00A63C20"/>
    <w:rsid w:val="00A64B57"/>
    <w:rsid w:val="00A6634B"/>
    <w:rsid w:val="00A715C2"/>
    <w:rsid w:val="00A72971"/>
    <w:rsid w:val="00A72B04"/>
    <w:rsid w:val="00A73519"/>
    <w:rsid w:val="00A73C2B"/>
    <w:rsid w:val="00A743E6"/>
    <w:rsid w:val="00A7533D"/>
    <w:rsid w:val="00A76177"/>
    <w:rsid w:val="00A7748A"/>
    <w:rsid w:val="00A82101"/>
    <w:rsid w:val="00A833CE"/>
    <w:rsid w:val="00A868FC"/>
    <w:rsid w:val="00A879E2"/>
    <w:rsid w:val="00A90059"/>
    <w:rsid w:val="00A9484F"/>
    <w:rsid w:val="00A94AC2"/>
    <w:rsid w:val="00A94FCF"/>
    <w:rsid w:val="00AA07D9"/>
    <w:rsid w:val="00AA6552"/>
    <w:rsid w:val="00AB2A3E"/>
    <w:rsid w:val="00AB3E34"/>
    <w:rsid w:val="00AB6975"/>
    <w:rsid w:val="00AC07F4"/>
    <w:rsid w:val="00AC2E1B"/>
    <w:rsid w:val="00AC3F08"/>
    <w:rsid w:val="00AC43FD"/>
    <w:rsid w:val="00AC4BE2"/>
    <w:rsid w:val="00AC56CE"/>
    <w:rsid w:val="00AC5AD7"/>
    <w:rsid w:val="00AC6CE3"/>
    <w:rsid w:val="00AD089E"/>
    <w:rsid w:val="00AD325E"/>
    <w:rsid w:val="00AD43AF"/>
    <w:rsid w:val="00AD7AC3"/>
    <w:rsid w:val="00AD7FB5"/>
    <w:rsid w:val="00AE2BFD"/>
    <w:rsid w:val="00AE4002"/>
    <w:rsid w:val="00AE447C"/>
    <w:rsid w:val="00AE4917"/>
    <w:rsid w:val="00AE51C9"/>
    <w:rsid w:val="00AE61C0"/>
    <w:rsid w:val="00AE7C1C"/>
    <w:rsid w:val="00AE7E7D"/>
    <w:rsid w:val="00AF1530"/>
    <w:rsid w:val="00AF1D80"/>
    <w:rsid w:val="00AF26AA"/>
    <w:rsid w:val="00AF3CAF"/>
    <w:rsid w:val="00AF6D4E"/>
    <w:rsid w:val="00B00467"/>
    <w:rsid w:val="00B01E68"/>
    <w:rsid w:val="00B04A99"/>
    <w:rsid w:val="00B05011"/>
    <w:rsid w:val="00B06375"/>
    <w:rsid w:val="00B06DB0"/>
    <w:rsid w:val="00B070EE"/>
    <w:rsid w:val="00B07596"/>
    <w:rsid w:val="00B10E34"/>
    <w:rsid w:val="00B134E5"/>
    <w:rsid w:val="00B15B8F"/>
    <w:rsid w:val="00B15EB6"/>
    <w:rsid w:val="00B16C27"/>
    <w:rsid w:val="00B17558"/>
    <w:rsid w:val="00B20C2D"/>
    <w:rsid w:val="00B20D47"/>
    <w:rsid w:val="00B2204E"/>
    <w:rsid w:val="00B23DD8"/>
    <w:rsid w:val="00B271F4"/>
    <w:rsid w:val="00B2752A"/>
    <w:rsid w:val="00B27742"/>
    <w:rsid w:val="00B304AA"/>
    <w:rsid w:val="00B33E26"/>
    <w:rsid w:val="00B33E85"/>
    <w:rsid w:val="00B355B8"/>
    <w:rsid w:val="00B3668D"/>
    <w:rsid w:val="00B3736E"/>
    <w:rsid w:val="00B375D3"/>
    <w:rsid w:val="00B376CF"/>
    <w:rsid w:val="00B40740"/>
    <w:rsid w:val="00B43265"/>
    <w:rsid w:val="00B46D00"/>
    <w:rsid w:val="00B517DF"/>
    <w:rsid w:val="00B5216E"/>
    <w:rsid w:val="00B52313"/>
    <w:rsid w:val="00B55016"/>
    <w:rsid w:val="00B553D6"/>
    <w:rsid w:val="00B55F9C"/>
    <w:rsid w:val="00B57A5C"/>
    <w:rsid w:val="00B61A45"/>
    <w:rsid w:val="00B62443"/>
    <w:rsid w:val="00B627A7"/>
    <w:rsid w:val="00B63169"/>
    <w:rsid w:val="00B647CB"/>
    <w:rsid w:val="00B65174"/>
    <w:rsid w:val="00B66916"/>
    <w:rsid w:val="00B66A89"/>
    <w:rsid w:val="00B6730F"/>
    <w:rsid w:val="00B67AC9"/>
    <w:rsid w:val="00B70871"/>
    <w:rsid w:val="00B71766"/>
    <w:rsid w:val="00B7329E"/>
    <w:rsid w:val="00B75343"/>
    <w:rsid w:val="00B75B9B"/>
    <w:rsid w:val="00B76A64"/>
    <w:rsid w:val="00B76D0D"/>
    <w:rsid w:val="00B80F19"/>
    <w:rsid w:val="00B82A41"/>
    <w:rsid w:val="00B83957"/>
    <w:rsid w:val="00B8421C"/>
    <w:rsid w:val="00B85BF6"/>
    <w:rsid w:val="00B90DFA"/>
    <w:rsid w:val="00B9146C"/>
    <w:rsid w:val="00B9181A"/>
    <w:rsid w:val="00B92E07"/>
    <w:rsid w:val="00B93237"/>
    <w:rsid w:val="00B93272"/>
    <w:rsid w:val="00B93964"/>
    <w:rsid w:val="00B9558C"/>
    <w:rsid w:val="00B95722"/>
    <w:rsid w:val="00B97C1D"/>
    <w:rsid w:val="00BA0216"/>
    <w:rsid w:val="00BA0751"/>
    <w:rsid w:val="00BA1C3A"/>
    <w:rsid w:val="00BA3927"/>
    <w:rsid w:val="00BA3E24"/>
    <w:rsid w:val="00BA549A"/>
    <w:rsid w:val="00BA5F19"/>
    <w:rsid w:val="00BA6A3D"/>
    <w:rsid w:val="00BA6E94"/>
    <w:rsid w:val="00BB004E"/>
    <w:rsid w:val="00BB1796"/>
    <w:rsid w:val="00BB2512"/>
    <w:rsid w:val="00BB3CB7"/>
    <w:rsid w:val="00BC30F2"/>
    <w:rsid w:val="00BC35F7"/>
    <w:rsid w:val="00BC3A2B"/>
    <w:rsid w:val="00BC58A1"/>
    <w:rsid w:val="00BC5DC4"/>
    <w:rsid w:val="00BC726D"/>
    <w:rsid w:val="00BC7351"/>
    <w:rsid w:val="00BD43B4"/>
    <w:rsid w:val="00BD43B6"/>
    <w:rsid w:val="00BD460A"/>
    <w:rsid w:val="00BD4D4F"/>
    <w:rsid w:val="00BE1E12"/>
    <w:rsid w:val="00BE3AD5"/>
    <w:rsid w:val="00BE4B7C"/>
    <w:rsid w:val="00BF02BA"/>
    <w:rsid w:val="00BF0D36"/>
    <w:rsid w:val="00BF2B11"/>
    <w:rsid w:val="00BF34CE"/>
    <w:rsid w:val="00BF359C"/>
    <w:rsid w:val="00BF400B"/>
    <w:rsid w:val="00BF4963"/>
    <w:rsid w:val="00BF5B30"/>
    <w:rsid w:val="00BF706B"/>
    <w:rsid w:val="00C000A1"/>
    <w:rsid w:val="00C0052B"/>
    <w:rsid w:val="00C016BF"/>
    <w:rsid w:val="00C01C54"/>
    <w:rsid w:val="00C0202A"/>
    <w:rsid w:val="00C022BD"/>
    <w:rsid w:val="00C0296B"/>
    <w:rsid w:val="00C033E4"/>
    <w:rsid w:val="00C06E40"/>
    <w:rsid w:val="00C103BB"/>
    <w:rsid w:val="00C11363"/>
    <w:rsid w:val="00C125A5"/>
    <w:rsid w:val="00C13F98"/>
    <w:rsid w:val="00C14545"/>
    <w:rsid w:val="00C155A2"/>
    <w:rsid w:val="00C1620D"/>
    <w:rsid w:val="00C17049"/>
    <w:rsid w:val="00C1772B"/>
    <w:rsid w:val="00C215D3"/>
    <w:rsid w:val="00C21EB9"/>
    <w:rsid w:val="00C21EF2"/>
    <w:rsid w:val="00C22106"/>
    <w:rsid w:val="00C27A13"/>
    <w:rsid w:val="00C31C0A"/>
    <w:rsid w:val="00C32196"/>
    <w:rsid w:val="00C322FC"/>
    <w:rsid w:val="00C3278F"/>
    <w:rsid w:val="00C35496"/>
    <w:rsid w:val="00C374FC"/>
    <w:rsid w:val="00C40A9C"/>
    <w:rsid w:val="00C419DA"/>
    <w:rsid w:val="00C42862"/>
    <w:rsid w:val="00C437E8"/>
    <w:rsid w:val="00C44012"/>
    <w:rsid w:val="00C47B69"/>
    <w:rsid w:val="00C500B3"/>
    <w:rsid w:val="00C52F61"/>
    <w:rsid w:val="00C530EC"/>
    <w:rsid w:val="00C54FF9"/>
    <w:rsid w:val="00C566F4"/>
    <w:rsid w:val="00C603F8"/>
    <w:rsid w:val="00C63553"/>
    <w:rsid w:val="00C65468"/>
    <w:rsid w:val="00C65E3F"/>
    <w:rsid w:val="00C67779"/>
    <w:rsid w:val="00C67CED"/>
    <w:rsid w:val="00C709B5"/>
    <w:rsid w:val="00C71186"/>
    <w:rsid w:val="00C71C2B"/>
    <w:rsid w:val="00C72C14"/>
    <w:rsid w:val="00C74B35"/>
    <w:rsid w:val="00C74EA4"/>
    <w:rsid w:val="00C75D62"/>
    <w:rsid w:val="00C75F75"/>
    <w:rsid w:val="00C808AC"/>
    <w:rsid w:val="00C809A6"/>
    <w:rsid w:val="00C81460"/>
    <w:rsid w:val="00C83D58"/>
    <w:rsid w:val="00C84345"/>
    <w:rsid w:val="00C84EE3"/>
    <w:rsid w:val="00C85603"/>
    <w:rsid w:val="00C9112B"/>
    <w:rsid w:val="00C937C5"/>
    <w:rsid w:val="00C93C2C"/>
    <w:rsid w:val="00C940A2"/>
    <w:rsid w:val="00C955A5"/>
    <w:rsid w:val="00C959C9"/>
    <w:rsid w:val="00C966C7"/>
    <w:rsid w:val="00C9678F"/>
    <w:rsid w:val="00C971E0"/>
    <w:rsid w:val="00CA0393"/>
    <w:rsid w:val="00CA1CAE"/>
    <w:rsid w:val="00CA2180"/>
    <w:rsid w:val="00CA32F8"/>
    <w:rsid w:val="00CA3805"/>
    <w:rsid w:val="00CA5BC1"/>
    <w:rsid w:val="00CA7C7E"/>
    <w:rsid w:val="00CB38AD"/>
    <w:rsid w:val="00CB3DD0"/>
    <w:rsid w:val="00CB4294"/>
    <w:rsid w:val="00CB519B"/>
    <w:rsid w:val="00CB5615"/>
    <w:rsid w:val="00CB5B43"/>
    <w:rsid w:val="00CB5E04"/>
    <w:rsid w:val="00CB7079"/>
    <w:rsid w:val="00CC2196"/>
    <w:rsid w:val="00CC3E34"/>
    <w:rsid w:val="00CC426E"/>
    <w:rsid w:val="00CC5216"/>
    <w:rsid w:val="00CC6CB4"/>
    <w:rsid w:val="00CC7E49"/>
    <w:rsid w:val="00CD14F3"/>
    <w:rsid w:val="00CD2E8D"/>
    <w:rsid w:val="00CD3BB7"/>
    <w:rsid w:val="00CD4292"/>
    <w:rsid w:val="00CD5AC3"/>
    <w:rsid w:val="00CD6D4F"/>
    <w:rsid w:val="00CE0E0A"/>
    <w:rsid w:val="00CE110C"/>
    <w:rsid w:val="00CE2309"/>
    <w:rsid w:val="00CE2397"/>
    <w:rsid w:val="00CE2452"/>
    <w:rsid w:val="00CE6426"/>
    <w:rsid w:val="00CE6D67"/>
    <w:rsid w:val="00CE7A69"/>
    <w:rsid w:val="00CF0CFD"/>
    <w:rsid w:val="00CF1D93"/>
    <w:rsid w:val="00CF2997"/>
    <w:rsid w:val="00CF3F78"/>
    <w:rsid w:val="00CF4AB9"/>
    <w:rsid w:val="00CF56AE"/>
    <w:rsid w:val="00CF5D3F"/>
    <w:rsid w:val="00CF7C66"/>
    <w:rsid w:val="00D01ED7"/>
    <w:rsid w:val="00D02979"/>
    <w:rsid w:val="00D03371"/>
    <w:rsid w:val="00D063E4"/>
    <w:rsid w:val="00D06F65"/>
    <w:rsid w:val="00D06FF6"/>
    <w:rsid w:val="00D102A2"/>
    <w:rsid w:val="00D11248"/>
    <w:rsid w:val="00D13165"/>
    <w:rsid w:val="00D13279"/>
    <w:rsid w:val="00D13706"/>
    <w:rsid w:val="00D205DF"/>
    <w:rsid w:val="00D20EC9"/>
    <w:rsid w:val="00D21D9E"/>
    <w:rsid w:val="00D2253B"/>
    <w:rsid w:val="00D22F2E"/>
    <w:rsid w:val="00D242C1"/>
    <w:rsid w:val="00D26ED5"/>
    <w:rsid w:val="00D329EC"/>
    <w:rsid w:val="00D34D88"/>
    <w:rsid w:val="00D34E6F"/>
    <w:rsid w:val="00D36A4F"/>
    <w:rsid w:val="00D374F8"/>
    <w:rsid w:val="00D375DA"/>
    <w:rsid w:val="00D400FD"/>
    <w:rsid w:val="00D40B95"/>
    <w:rsid w:val="00D41D7C"/>
    <w:rsid w:val="00D42EB2"/>
    <w:rsid w:val="00D43DBE"/>
    <w:rsid w:val="00D44057"/>
    <w:rsid w:val="00D44809"/>
    <w:rsid w:val="00D45CA4"/>
    <w:rsid w:val="00D468A1"/>
    <w:rsid w:val="00D500CE"/>
    <w:rsid w:val="00D50B82"/>
    <w:rsid w:val="00D51A43"/>
    <w:rsid w:val="00D53150"/>
    <w:rsid w:val="00D554F5"/>
    <w:rsid w:val="00D63D2E"/>
    <w:rsid w:val="00D64514"/>
    <w:rsid w:val="00D65CA7"/>
    <w:rsid w:val="00D65E55"/>
    <w:rsid w:val="00D6721B"/>
    <w:rsid w:val="00D67A1E"/>
    <w:rsid w:val="00D71FF2"/>
    <w:rsid w:val="00D732C5"/>
    <w:rsid w:val="00D73D9A"/>
    <w:rsid w:val="00D753FD"/>
    <w:rsid w:val="00D75651"/>
    <w:rsid w:val="00D771A2"/>
    <w:rsid w:val="00D77395"/>
    <w:rsid w:val="00D77646"/>
    <w:rsid w:val="00D80D18"/>
    <w:rsid w:val="00D80F9B"/>
    <w:rsid w:val="00D81894"/>
    <w:rsid w:val="00D827D5"/>
    <w:rsid w:val="00D84235"/>
    <w:rsid w:val="00D86347"/>
    <w:rsid w:val="00D86861"/>
    <w:rsid w:val="00D8790A"/>
    <w:rsid w:val="00D922FB"/>
    <w:rsid w:val="00D92438"/>
    <w:rsid w:val="00D92F7E"/>
    <w:rsid w:val="00DA0100"/>
    <w:rsid w:val="00DA06D0"/>
    <w:rsid w:val="00DA099C"/>
    <w:rsid w:val="00DA1AE6"/>
    <w:rsid w:val="00DA5278"/>
    <w:rsid w:val="00DB00C0"/>
    <w:rsid w:val="00DB0A62"/>
    <w:rsid w:val="00DB1A8F"/>
    <w:rsid w:val="00DB2CFE"/>
    <w:rsid w:val="00DB5F4A"/>
    <w:rsid w:val="00DB7414"/>
    <w:rsid w:val="00DC01C7"/>
    <w:rsid w:val="00DC4A35"/>
    <w:rsid w:val="00DC5AD3"/>
    <w:rsid w:val="00DC6197"/>
    <w:rsid w:val="00DD0623"/>
    <w:rsid w:val="00DD1554"/>
    <w:rsid w:val="00DD3933"/>
    <w:rsid w:val="00DD456D"/>
    <w:rsid w:val="00DD4930"/>
    <w:rsid w:val="00DD5174"/>
    <w:rsid w:val="00DD55D8"/>
    <w:rsid w:val="00DD64D0"/>
    <w:rsid w:val="00DD6AC5"/>
    <w:rsid w:val="00DE00AC"/>
    <w:rsid w:val="00DE03EA"/>
    <w:rsid w:val="00DE0410"/>
    <w:rsid w:val="00DE0A22"/>
    <w:rsid w:val="00DE1BD4"/>
    <w:rsid w:val="00DE5F0B"/>
    <w:rsid w:val="00DE7DA5"/>
    <w:rsid w:val="00DF0E33"/>
    <w:rsid w:val="00DF229F"/>
    <w:rsid w:val="00DF2594"/>
    <w:rsid w:val="00DF26B1"/>
    <w:rsid w:val="00DF272A"/>
    <w:rsid w:val="00DF3DB7"/>
    <w:rsid w:val="00DF7792"/>
    <w:rsid w:val="00DF7A36"/>
    <w:rsid w:val="00E009C8"/>
    <w:rsid w:val="00E026AC"/>
    <w:rsid w:val="00E02E6D"/>
    <w:rsid w:val="00E03830"/>
    <w:rsid w:val="00E059FD"/>
    <w:rsid w:val="00E06776"/>
    <w:rsid w:val="00E07A53"/>
    <w:rsid w:val="00E11322"/>
    <w:rsid w:val="00E11F3B"/>
    <w:rsid w:val="00E1390A"/>
    <w:rsid w:val="00E15B54"/>
    <w:rsid w:val="00E17906"/>
    <w:rsid w:val="00E2014F"/>
    <w:rsid w:val="00E20D90"/>
    <w:rsid w:val="00E20F0D"/>
    <w:rsid w:val="00E2116C"/>
    <w:rsid w:val="00E22927"/>
    <w:rsid w:val="00E22F8C"/>
    <w:rsid w:val="00E23B50"/>
    <w:rsid w:val="00E241C8"/>
    <w:rsid w:val="00E25BC7"/>
    <w:rsid w:val="00E30794"/>
    <w:rsid w:val="00E3298B"/>
    <w:rsid w:val="00E335F4"/>
    <w:rsid w:val="00E33930"/>
    <w:rsid w:val="00E3439F"/>
    <w:rsid w:val="00E34798"/>
    <w:rsid w:val="00E36E2B"/>
    <w:rsid w:val="00E36F8D"/>
    <w:rsid w:val="00E459B0"/>
    <w:rsid w:val="00E45A5F"/>
    <w:rsid w:val="00E51664"/>
    <w:rsid w:val="00E51E13"/>
    <w:rsid w:val="00E5241D"/>
    <w:rsid w:val="00E526EF"/>
    <w:rsid w:val="00E53F9C"/>
    <w:rsid w:val="00E55E38"/>
    <w:rsid w:val="00E57DC6"/>
    <w:rsid w:val="00E6283D"/>
    <w:rsid w:val="00E629A3"/>
    <w:rsid w:val="00E650D7"/>
    <w:rsid w:val="00E66F12"/>
    <w:rsid w:val="00E72234"/>
    <w:rsid w:val="00E72395"/>
    <w:rsid w:val="00E72973"/>
    <w:rsid w:val="00E732B6"/>
    <w:rsid w:val="00E74FE8"/>
    <w:rsid w:val="00E77151"/>
    <w:rsid w:val="00E80DEC"/>
    <w:rsid w:val="00E84AA2"/>
    <w:rsid w:val="00E86DFB"/>
    <w:rsid w:val="00E90292"/>
    <w:rsid w:val="00E920C4"/>
    <w:rsid w:val="00E920C6"/>
    <w:rsid w:val="00E9302D"/>
    <w:rsid w:val="00E94102"/>
    <w:rsid w:val="00E957CD"/>
    <w:rsid w:val="00EA0569"/>
    <w:rsid w:val="00EA10F6"/>
    <w:rsid w:val="00EA2E46"/>
    <w:rsid w:val="00EA3D11"/>
    <w:rsid w:val="00EA5D86"/>
    <w:rsid w:val="00EA7BFE"/>
    <w:rsid w:val="00EB24DA"/>
    <w:rsid w:val="00EB2D19"/>
    <w:rsid w:val="00EB3663"/>
    <w:rsid w:val="00EB3FB7"/>
    <w:rsid w:val="00EB4F4E"/>
    <w:rsid w:val="00EB56BB"/>
    <w:rsid w:val="00EB62D0"/>
    <w:rsid w:val="00EB686B"/>
    <w:rsid w:val="00EB6B71"/>
    <w:rsid w:val="00EB6BC3"/>
    <w:rsid w:val="00EC0827"/>
    <w:rsid w:val="00EC0B5A"/>
    <w:rsid w:val="00EC47F1"/>
    <w:rsid w:val="00EC595E"/>
    <w:rsid w:val="00EC5E5E"/>
    <w:rsid w:val="00EC62C9"/>
    <w:rsid w:val="00EC6A1A"/>
    <w:rsid w:val="00EC7EE2"/>
    <w:rsid w:val="00EC7F80"/>
    <w:rsid w:val="00ED0539"/>
    <w:rsid w:val="00ED22F7"/>
    <w:rsid w:val="00ED2658"/>
    <w:rsid w:val="00ED34E7"/>
    <w:rsid w:val="00ED4A15"/>
    <w:rsid w:val="00ED6157"/>
    <w:rsid w:val="00EE00F2"/>
    <w:rsid w:val="00EE030E"/>
    <w:rsid w:val="00EE06FE"/>
    <w:rsid w:val="00EE0FF1"/>
    <w:rsid w:val="00EE14D0"/>
    <w:rsid w:val="00EE48C5"/>
    <w:rsid w:val="00EF1CCE"/>
    <w:rsid w:val="00EF470F"/>
    <w:rsid w:val="00EF58D1"/>
    <w:rsid w:val="00EF591B"/>
    <w:rsid w:val="00EF6239"/>
    <w:rsid w:val="00EF77FB"/>
    <w:rsid w:val="00F070BF"/>
    <w:rsid w:val="00F0716D"/>
    <w:rsid w:val="00F100B1"/>
    <w:rsid w:val="00F10478"/>
    <w:rsid w:val="00F124E4"/>
    <w:rsid w:val="00F13F6E"/>
    <w:rsid w:val="00F14021"/>
    <w:rsid w:val="00F14926"/>
    <w:rsid w:val="00F15356"/>
    <w:rsid w:val="00F21FF0"/>
    <w:rsid w:val="00F223A7"/>
    <w:rsid w:val="00F25733"/>
    <w:rsid w:val="00F27BFA"/>
    <w:rsid w:val="00F30FD8"/>
    <w:rsid w:val="00F37588"/>
    <w:rsid w:val="00F402B4"/>
    <w:rsid w:val="00F41FB7"/>
    <w:rsid w:val="00F420C6"/>
    <w:rsid w:val="00F42319"/>
    <w:rsid w:val="00F424E7"/>
    <w:rsid w:val="00F438A2"/>
    <w:rsid w:val="00F44A19"/>
    <w:rsid w:val="00F461CA"/>
    <w:rsid w:val="00F4794E"/>
    <w:rsid w:val="00F51349"/>
    <w:rsid w:val="00F53A27"/>
    <w:rsid w:val="00F54812"/>
    <w:rsid w:val="00F54BC9"/>
    <w:rsid w:val="00F5533C"/>
    <w:rsid w:val="00F56089"/>
    <w:rsid w:val="00F64C7E"/>
    <w:rsid w:val="00F64E51"/>
    <w:rsid w:val="00F66A8C"/>
    <w:rsid w:val="00F67325"/>
    <w:rsid w:val="00F67556"/>
    <w:rsid w:val="00F67CBF"/>
    <w:rsid w:val="00F725F4"/>
    <w:rsid w:val="00F73039"/>
    <w:rsid w:val="00F73711"/>
    <w:rsid w:val="00F746BF"/>
    <w:rsid w:val="00F7479E"/>
    <w:rsid w:val="00F74E7D"/>
    <w:rsid w:val="00F75391"/>
    <w:rsid w:val="00F83C47"/>
    <w:rsid w:val="00F83D22"/>
    <w:rsid w:val="00F83E36"/>
    <w:rsid w:val="00F85449"/>
    <w:rsid w:val="00F85A94"/>
    <w:rsid w:val="00F863B5"/>
    <w:rsid w:val="00F87243"/>
    <w:rsid w:val="00F9183C"/>
    <w:rsid w:val="00F91A38"/>
    <w:rsid w:val="00F92DCE"/>
    <w:rsid w:val="00F94FA1"/>
    <w:rsid w:val="00F967E9"/>
    <w:rsid w:val="00FA070C"/>
    <w:rsid w:val="00FA1277"/>
    <w:rsid w:val="00FA19C2"/>
    <w:rsid w:val="00FA2C1D"/>
    <w:rsid w:val="00FA3FE7"/>
    <w:rsid w:val="00FA4F40"/>
    <w:rsid w:val="00FA62B5"/>
    <w:rsid w:val="00FB0855"/>
    <w:rsid w:val="00FB0EA3"/>
    <w:rsid w:val="00FB2459"/>
    <w:rsid w:val="00FB2F39"/>
    <w:rsid w:val="00FB381E"/>
    <w:rsid w:val="00FB39E7"/>
    <w:rsid w:val="00FB5606"/>
    <w:rsid w:val="00FC1039"/>
    <w:rsid w:val="00FC26D5"/>
    <w:rsid w:val="00FC4AAE"/>
    <w:rsid w:val="00FC50EF"/>
    <w:rsid w:val="00FC5BF7"/>
    <w:rsid w:val="00FC76B4"/>
    <w:rsid w:val="00FC7A1F"/>
    <w:rsid w:val="00FC7A72"/>
    <w:rsid w:val="00FD004B"/>
    <w:rsid w:val="00FD0ACC"/>
    <w:rsid w:val="00FD11B1"/>
    <w:rsid w:val="00FD12F0"/>
    <w:rsid w:val="00FD2A72"/>
    <w:rsid w:val="00FD31CA"/>
    <w:rsid w:val="00FD322D"/>
    <w:rsid w:val="00FD44CE"/>
    <w:rsid w:val="00FD61FF"/>
    <w:rsid w:val="00FE170E"/>
    <w:rsid w:val="00FE4D93"/>
    <w:rsid w:val="00FE4E34"/>
    <w:rsid w:val="00FE4F1F"/>
    <w:rsid w:val="00FE6494"/>
    <w:rsid w:val="00FE65C2"/>
    <w:rsid w:val="00FF0761"/>
    <w:rsid w:val="00FF0B06"/>
    <w:rsid w:val="00FF4A4D"/>
    <w:rsid w:val="00FF5F17"/>
    <w:rsid w:val="00FF7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C577B"/>
  <w15:docId w15:val="{141DAFC5-198A-4E54-9872-0488514A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C1C"/>
    <w:pPr>
      <w:spacing w:after="200" w:line="276" w:lineRule="auto"/>
    </w:pPr>
  </w:style>
  <w:style w:type="paragraph" w:styleId="1">
    <w:name w:val="heading 1"/>
    <w:basedOn w:val="a"/>
    <w:next w:val="a"/>
    <w:link w:val="10"/>
    <w:uiPriority w:val="9"/>
    <w:qFormat/>
    <w:rsid w:val="005575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50F"/>
    <w:rPr>
      <w:rFonts w:asciiTheme="majorHAnsi" w:eastAsiaTheme="majorEastAsia" w:hAnsiTheme="majorHAnsi" w:cstheme="majorBidi"/>
      <w:b/>
      <w:bCs/>
      <w:color w:val="2E74B5" w:themeColor="accent1" w:themeShade="BF"/>
      <w:sz w:val="28"/>
      <w:szCs w:val="28"/>
    </w:rPr>
  </w:style>
  <w:style w:type="paragraph" w:styleId="a3">
    <w:name w:val="header"/>
    <w:basedOn w:val="a"/>
    <w:link w:val="a4"/>
    <w:uiPriority w:val="99"/>
    <w:unhideWhenUsed/>
    <w:rsid w:val="005575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750F"/>
  </w:style>
  <w:style w:type="paragraph" w:styleId="a5">
    <w:name w:val="List Paragraph"/>
    <w:basedOn w:val="a"/>
    <w:uiPriority w:val="34"/>
    <w:qFormat/>
    <w:rsid w:val="0055750F"/>
    <w:pPr>
      <w:ind w:left="720"/>
      <w:contextualSpacing/>
    </w:pPr>
  </w:style>
  <w:style w:type="character" w:styleId="a6">
    <w:name w:val="Hyperlink"/>
    <w:basedOn w:val="a0"/>
    <w:uiPriority w:val="99"/>
    <w:unhideWhenUsed/>
    <w:rsid w:val="0055750F"/>
    <w:rPr>
      <w:color w:val="0563C1" w:themeColor="hyperlink"/>
      <w:u w:val="single"/>
    </w:rPr>
  </w:style>
  <w:style w:type="paragraph" w:styleId="a7">
    <w:name w:val="Balloon Text"/>
    <w:basedOn w:val="a"/>
    <w:link w:val="a8"/>
    <w:uiPriority w:val="99"/>
    <w:semiHidden/>
    <w:unhideWhenUsed/>
    <w:rsid w:val="005575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750F"/>
    <w:rPr>
      <w:rFonts w:ascii="Tahoma" w:hAnsi="Tahoma" w:cs="Tahoma"/>
      <w:sz w:val="16"/>
      <w:szCs w:val="16"/>
    </w:rPr>
  </w:style>
  <w:style w:type="character" w:styleId="a9">
    <w:name w:val="FollowedHyperlink"/>
    <w:basedOn w:val="a0"/>
    <w:uiPriority w:val="99"/>
    <w:semiHidden/>
    <w:unhideWhenUsed/>
    <w:rsid w:val="0055750F"/>
    <w:rPr>
      <w:color w:val="954F72" w:themeColor="followedHyperlink"/>
      <w:u w:val="single"/>
    </w:rPr>
  </w:style>
  <w:style w:type="paragraph" w:styleId="aa">
    <w:name w:val="Normal (Web)"/>
    <w:basedOn w:val="a"/>
    <w:uiPriority w:val="99"/>
    <w:semiHidden/>
    <w:unhideWhenUsed/>
    <w:rsid w:val="005575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77E53"/>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0C40B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b">
    <w:name w:val="footer"/>
    <w:basedOn w:val="a"/>
    <w:link w:val="ac"/>
    <w:uiPriority w:val="99"/>
    <w:unhideWhenUsed/>
    <w:rsid w:val="00A430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304F"/>
  </w:style>
  <w:style w:type="character" w:styleId="ad">
    <w:name w:val="annotation reference"/>
    <w:basedOn w:val="a0"/>
    <w:uiPriority w:val="99"/>
    <w:unhideWhenUsed/>
    <w:rsid w:val="00297A0A"/>
    <w:rPr>
      <w:sz w:val="16"/>
      <w:szCs w:val="16"/>
    </w:rPr>
  </w:style>
  <w:style w:type="paragraph" w:styleId="ae">
    <w:name w:val="annotation text"/>
    <w:basedOn w:val="a"/>
    <w:link w:val="af"/>
    <w:unhideWhenUsed/>
    <w:rsid w:val="00297A0A"/>
    <w:pPr>
      <w:spacing w:line="240" w:lineRule="auto"/>
    </w:pPr>
    <w:rPr>
      <w:sz w:val="20"/>
      <w:szCs w:val="20"/>
    </w:rPr>
  </w:style>
  <w:style w:type="character" w:customStyle="1" w:styleId="af">
    <w:name w:val="Текст примечания Знак"/>
    <w:basedOn w:val="a0"/>
    <w:link w:val="ae"/>
    <w:rsid w:val="00297A0A"/>
    <w:rPr>
      <w:sz w:val="20"/>
      <w:szCs w:val="20"/>
    </w:rPr>
  </w:style>
  <w:style w:type="paragraph" w:styleId="af0">
    <w:name w:val="annotation subject"/>
    <w:basedOn w:val="ae"/>
    <w:next w:val="ae"/>
    <w:link w:val="af1"/>
    <w:uiPriority w:val="99"/>
    <w:semiHidden/>
    <w:unhideWhenUsed/>
    <w:rsid w:val="00297A0A"/>
    <w:rPr>
      <w:b/>
      <w:bCs/>
    </w:rPr>
  </w:style>
  <w:style w:type="character" w:customStyle="1" w:styleId="af1">
    <w:name w:val="Тема примечания Знак"/>
    <w:basedOn w:val="af"/>
    <w:link w:val="af0"/>
    <w:uiPriority w:val="99"/>
    <w:semiHidden/>
    <w:rsid w:val="00297A0A"/>
    <w:rPr>
      <w:b/>
      <w:bCs/>
      <w:sz w:val="20"/>
      <w:szCs w:val="20"/>
    </w:rPr>
  </w:style>
  <w:style w:type="paragraph" w:styleId="3">
    <w:name w:val="Body Text Indent 3"/>
    <w:basedOn w:val="a"/>
    <w:link w:val="30"/>
    <w:rsid w:val="00B647CB"/>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B647CB"/>
    <w:rPr>
      <w:rFonts w:ascii="Times New Roman" w:eastAsia="Times New Roman" w:hAnsi="Times New Roman" w:cs="Times New Roman"/>
      <w:sz w:val="28"/>
      <w:szCs w:val="24"/>
      <w:lang w:eastAsia="ru-RU"/>
    </w:rPr>
  </w:style>
  <w:style w:type="paragraph" w:styleId="af2">
    <w:name w:val="No Spacing"/>
    <w:uiPriority w:val="1"/>
    <w:qFormat/>
    <w:rsid w:val="00B647CB"/>
    <w:pPr>
      <w:spacing w:after="0" w:line="240" w:lineRule="auto"/>
    </w:pPr>
    <w:rPr>
      <w:rFonts w:ascii="Calibri" w:eastAsia="Calibri" w:hAnsi="Calibri" w:cs="Times New Roman"/>
    </w:rPr>
  </w:style>
  <w:style w:type="paragraph" w:styleId="af3">
    <w:name w:val="footnote text"/>
    <w:basedOn w:val="a"/>
    <w:link w:val="af4"/>
    <w:uiPriority w:val="99"/>
    <w:semiHidden/>
    <w:rsid w:val="00AE2BFD"/>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AE2BFD"/>
    <w:rPr>
      <w:rFonts w:ascii="Times New Roman" w:eastAsia="Times New Roman" w:hAnsi="Times New Roman" w:cs="Times New Roman"/>
      <w:sz w:val="20"/>
      <w:szCs w:val="20"/>
      <w:lang w:eastAsia="ru-RU"/>
    </w:rPr>
  </w:style>
  <w:style w:type="character" w:styleId="af5">
    <w:name w:val="footnote reference"/>
    <w:uiPriority w:val="99"/>
    <w:semiHidden/>
    <w:rsid w:val="00AE2BFD"/>
    <w:rPr>
      <w:vertAlign w:val="superscript"/>
    </w:rPr>
  </w:style>
  <w:style w:type="character" w:customStyle="1" w:styleId="ConsPlusNormal0">
    <w:name w:val="ConsPlusNormal Знак"/>
    <w:link w:val="ConsPlusNormal"/>
    <w:locked/>
    <w:rsid w:val="008C0D40"/>
    <w:rPr>
      <w:rFonts w:ascii="Times New Roman" w:hAnsi="Times New Roman" w:cs="Times New Roman"/>
      <w:sz w:val="28"/>
      <w:szCs w:val="28"/>
    </w:rPr>
  </w:style>
  <w:style w:type="paragraph" w:customStyle="1" w:styleId="formattext">
    <w:name w:val="formattext"/>
    <w:basedOn w:val="a"/>
    <w:rsid w:val="009500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500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6">
    <w:name w:val="line number"/>
    <w:basedOn w:val="a0"/>
    <w:uiPriority w:val="99"/>
    <w:semiHidden/>
    <w:unhideWhenUsed/>
    <w:rsid w:val="00782ECB"/>
  </w:style>
  <w:style w:type="paragraph" w:styleId="af7">
    <w:name w:val="Revision"/>
    <w:hidden/>
    <w:uiPriority w:val="99"/>
    <w:semiHidden/>
    <w:rsid w:val="00094F8F"/>
    <w:pPr>
      <w:spacing w:after="0" w:line="240" w:lineRule="auto"/>
    </w:pPr>
  </w:style>
  <w:style w:type="paragraph" w:styleId="HTML">
    <w:name w:val="HTML Preformatted"/>
    <w:basedOn w:val="a"/>
    <w:link w:val="HTML0"/>
    <w:uiPriority w:val="99"/>
    <w:unhideWhenUsed/>
    <w:rsid w:val="0086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3366"/>
    <w:rPr>
      <w:rFonts w:ascii="Courier New" w:eastAsia="Times New Roman" w:hAnsi="Courier New" w:cs="Courier New"/>
      <w:sz w:val="20"/>
      <w:szCs w:val="20"/>
      <w:lang w:eastAsia="ru-RU"/>
    </w:rPr>
  </w:style>
  <w:style w:type="table" w:styleId="af8">
    <w:name w:val="Table Grid"/>
    <w:basedOn w:val="a1"/>
    <w:uiPriority w:val="59"/>
    <w:rsid w:val="00110BA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8"/>
    <w:uiPriority w:val="59"/>
    <w:rsid w:val="00A879E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gu-content-accordeon">
    <w:name w:val="frgu-content-accordeon"/>
    <w:basedOn w:val="a0"/>
    <w:rsid w:val="001B0C2F"/>
  </w:style>
  <w:style w:type="paragraph" w:customStyle="1" w:styleId="8">
    <w:name w:val="Стиль8"/>
    <w:basedOn w:val="a"/>
    <w:rsid w:val="005E024A"/>
    <w:pPr>
      <w:spacing w:after="0" w:line="240" w:lineRule="auto"/>
    </w:pPr>
    <w:rPr>
      <w:rFonts w:ascii="Times New Roman" w:eastAsia="Calibri" w:hAnsi="Times New Roman" w:cs="Times New Roman"/>
      <w:noProof/>
      <w:sz w:val="28"/>
      <w:szCs w:val="28"/>
      <w:lang w:eastAsia="ru-RU"/>
    </w:rPr>
  </w:style>
  <w:style w:type="table" w:customStyle="1" w:styleId="2">
    <w:name w:val="Сетка таблицы2"/>
    <w:basedOn w:val="a1"/>
    <w:next w:val="af8"/>
    <w:uiPriority w:val="59"/>
    <w:rsid w:val="00BA549A"/>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BA549A"/>
    <w:rPr>
      <w:rFonts w:ascii="TimesNewRomanPSMT" w:hAnsi="TimesNewRomanPSMT" w:hint="default"/>
      <w:b w:val="0"/>
      <w:bCs w:val="0"/>
      <w:i w:val="0"/>
      <w:iCs w:val="0"/>
      <w:color w:val="000000"/>
      <w:sz w:val="28"/>
      <w:szCs w:val="28"/>
    </w:rPr>
  </w:style>
  <w:style w:type="character" w:customStyle="1" w:styleId="fontstyle21">
    <w:name w:val="fontstyle21"/>
    <w:basedOn w:val="a0"/>
    <w:rsid w:val="00BA549A"/>
    <w:rPr>
      <w:rFonts w:ascii="TimesNewRomanPSMT" w:hAnsi="TimesNewRomanPSMT" w:hint="default"/>
      <w:b w:val="0"/>
      <w:bCs w:val="0"/>
      <w:i w:val="0"/>
      <w:iCs w:val="0"/>
      <w:color w:val="000000"/>
      <w:sz w:val="28"/>
      <w:szCs w:val="28"/>
    </w:rPr>
  </w:style>
  <w:style w:type="table" w:customStyle="1" w:styleId="31">
    <w:name w:val="Сетка таблицы3"/>
    <w:basedOn w:val="a1"/>
    <w:next w:val="af8"/>
    <w:uiPriority w:val="59"/>
    <w:rsid w:val="00A7533D"/>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8"/>
    <w:uiPriority w:val="59"/>
    <w:rsid w:val="00A7533D"/>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8"/>
    <w:uiPriority w:val="59"/>
    <w:rsid w:val="003C574C"/>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8"/>
    <w:uiPriority w:val="59"/>
    <w:rsid w:val="00A4422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f8"/>
    <w:uiPriority w:val="59"/>
    <w:rsid w:val="00A4422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EC0B5A"/>
    <w:pPr>
      <w:spacing w:after="120"/>
    </w:pPr>
  </w:style>
  <w:style w:type="character" w:customStyle="1" w:styleId="afa">
    <w:name w:val="Основной текст Знак"/>
    <w:basedOn w:val="a0"/>
    <w:link w:val="af9"/>
    <w:uiPriority w:val="99"/>
    <w:semiHidden/>
    <w:rsid w:val="00EC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914155">
      <w:bodyDiv w:val="1"/>
      <w:marLeft w:val="0"/>
      <w:marRight w:val="0"/>
      <w:marTop w:val="0"/>
      <w:marBottom w:val="0"/>
      <w:divBdr>
        <w:top w:val="none" w:sz="0" w:space="0" w:color="auto"/>
        <w:left w:val="none" w:sz="0" w:space="0" w:color="auto"/>
        <w:bottom w:val="none" w:sz="0" w:space="0" w:color="auto"/>
        <w:right w:val="none" w:sz="0" w:space="0" w:color="auto"/>
      </w:divBdr>
    </w:div>
    <w:div w:id="623929523">
      <w:bodyDiv w:val="1"/>
      <w:marLeft w:val="0"/>
      <w:marRight w:val="0"/>
      <w:marTop w:val="0"/>
      <w:marBottom w:val="0"/>
      <w:divBdr>
        <w:top w:val="none" w:sz="0" w:space="0" w:color="auto"/>
        <w:left w:val="none" w:sz="0" w:space="0" w:color="auto"/>
        <w:bottom w:val="none" w:sz="0" w:space="0" w:color="auto"/>
        <w:right w:val="none" w:sz="0" w:space="0" w:color="auto"/>
      </w:divBdr>
    </w:div>
    <w:div w:id="631137737">
      <w:bodyDiv w:val="1"/>
      <w:marLeft w:val="0"/>
      <w:marRight w:val="0"/>
      <w:marTop w:val="0"/>
      <w:marBottom w:val="0"/>
      <w:divBdr>
        <w:top w:val="none" w:sz="0" w:space="0" w:color="auto"/>
        <w:left w:val="none" w:sz="0" w:space="0" w:color="auto"/>
        <w:bottom w:val="none" w:sz="0" w:space="0" w:color="auto"/>
        <w:right w:val="none" w:sz="0" w:space="0" w:color="auto"/>
      </w:divBdr>
    </w:div>
    <w:div w:id="692994519">
      <w:bodyDiv w:val="1"/>
      <w:marLeft w:val="0"/>
      <w:marRight w:val="0"/>
      <w:marTop w:val="0"/>
      <w:marBottom w:val="0"/>
      <w:divBdr>
        <w:top w:val="none" w:sz="0" w:space="0" w:color="auto"/>
        <w:left w:val="none" w:sz="0" w:space="0" w:color="auto"/>
        <w:bottom w:val="none" w:sz="0" w:space="0" w:color="auto"/>
        <w:right w:val="none" w:sz="0" w:space="0" w:color="auto"/>
      </w:divBdr>
    </w:div>
    <w:div w:id="842088210">
      <w:bodyDiv w:val="1"/>
      <w:marLeft w:val="0"/>
      <w:marRight w:val="0"/>
      <w:marTop w:val="0"/>
      <w:marBottom w:val="0"/>
      <w:divBdr>
        <w:top w:val="none" w:sz="0" w:space="0" w:color="auto"/>
        <w:left w:val="none" w:sz="0" w:space="0" w:color="auto"/>
        <w:bottom w:val="none" w:sz="0" w:space="0" w:color="auto"/>
        <w:right w:val="none" w:sz="0" w:space="0" w:color="auto"/>
      </w:divBdr>
    </w:div>
    <w:div w:id="964505516">
      <w:bodyDiv w:val="1"/>
      <w:marLeft w:val="0"/>
      <w:marRight w:val="0"/>
      <w:marTop w:val="0"/>
      <w:marBottom w:val="0"/>
      <w:divBdr>
        <w:top w:val="none" w:sz="0" w:space="0" w:color="auto"/>
        <w:left w:val="none" w:sz="0" w:space="0" w:color="auto"/>
        <w:bottom w:val="none" w:sz="0" w:space="0" w:color="auto"/>
        <w:right w:val="none" w:sz="0" w:space="0" w:color="auto"/>
      </w:divBdr>
    </w:div>
    <w:div w:id="1009213137">
      <w:bodyDiv w:val="1"/>
      <w:marLeft w:val="0"/>
      <w:marRight w:val="0"/>
      <w:marTop w:val="0"/>
      <w:marBottom w:val="0"/>
      <w:divBdr>
        <w:top w:val="none" w:sz="0" w:space="0" w:color="auto"/>
        <w:left w:val="none" w:sz="0" w:space="0" w:color="auto"/>
        <w:bottom w:val="none" w:sz="0" w:space="0" w:color="auto"/>
        <w:right w:val="none" w:sz="0" w:space="0" w:color="auto"/>
      </w:divBdr>
    </w:div>
    <w:div w:id="1145706041">
      <w:bodyDiv w:val="1"/>
      <w:marLeft w:val="0"/>
      <w:marRight w:val="0"/>
      <w:marTop w:val="0"/>
      <w:marBottom w:val="0"/>
      <w:divBdr>
        <w:top w:val="none" w:sz="0" w:space="0" w:color="auto"/>
        <w:left w:val="none" w:sz="0" w:space="0" w:color="auto"/>
        <w:bottom w:val="none" w:sz="0" w:space="0" w:color="auto"/>
        <w:right w:val="none" w:sz="0" w:space="0" w:color="auto"/>
      </w:divBdr>
    </w:div>
    <w:div w:id="1232423443">
      <w:bodyDiv w:val="1"/>
      <w:marLeft w:val="0"/>
      <w:marRight w:val="0"/>
      <w:marTop w:val="0"/>
      <w:marBottom w:val="0"/>
      <w:divBdr>
        <w:top w:val="none" w:sz="0" w:space="0" w:color="auto"/>
        <w:left w:val="none" w:sz="0" w:space="0" w:color="auto"/>
        <w:bottom w:val="none" w:sz="0" w:space="0" w:color="auto"/>
        <w:right w:val="none" w:sz="0" w:space="0" w:color="auto"/>
      </w:divBdr>
    </w:div>
    <w:div w:id="1294751917">
      <w:bodyDiv w:val="1"/>
      <w:marLeft w:val="0"/>
      <w:marRight w:val="0"/>
      <w:marTop w:val="0"/>
      <w:marBottom w:val="0"/>
      <w:divBdr>
        <w:top w:val="none" w:sz="0" w:space="0" w:color="auto"/>
        <w:left w:val="none" w:sz="0" w:space="0" w:color="auto"/>
        <w:bottom w:val="none" w:sz="0" w:space="0" w:color="auto"/>
        <w:right w:val="none" w:sz="0" w:space="0" w:color="auto"/>
      </w:divBdr>
    </w:div>
    <w:div w:id="1323584564">
      <w:bodyDiv w:val="1"/>
      <w:marLeft w:val="0"/>
      <w:marRight w:val="0"/>
      <w:marTop w:val="0"/>
      <w:marBottom w:val="0"/>
      <w:divBdr>
        <w:top w:val="none" w:sz="0" w:space="0" w:color="auto"/>
        <w:left w:val="none" w:sz="0" w:space="0" w:color="auto"/>
        <w:bottom w:val="none" w:sz="0" w:space="0" w:color="auto"/>
        <w:right w:val="none" w:sz="0" w:space="0" w:color="auto"/>
      </w:divBdr>
    </w:div>
    <w:div w:id="1392457624">
      <w:bodyDiv w:val="1"/>
      <w:marLeft w:val="0"/>
      <w:marRight w:val="0"/>
      <w:marTop w:val="0"/>
      <w:marBottom w:val="0"/>
      <w:divBdr>
        <w:top w:val="none" w:sz="0" w:space="0" w:color="auto"/>
        <w:left w:val="none" w:sz="0" w:space="0" w:color="auto"/>
        <w:bottom w:val="none" w:sz="0" w:space="0" w:color="auto"/>
        <w:right w:val="none" w:sz="0" w:space="0" w:color="auto"/>
      </w:divBdr>
    </w:div>
    <w:div w:id="1413508197">
      <w:bodyDiv w:val="1"/>
      <w:marLeft w:val="0"/>
      <w:marRight w:val="0"/>
      <w:marTop w:val="0"/>
      <w:marBottom w:val="0"/>
      <w:divBdr>
        <w:top w:val="none" w:sz="0" w:space="0" w:color="auto"/>
        <w:left w:val="none" w:sz="0" w:space="0" w:color="auto"/>
        <w:bottom w:val="none" w:sz="0" w:space="0" w:color="auto"/>
        <w:right w:val="none" w:sz="0" w:space="0" w:color="auto"/>
      </w:divBdr>
    </w:div>
    <w:div w:id="1457405089">
      <w:bodyDiv w:val="1"/>
      <w:marLeft w:val="0"/>
      <w:marRight w:val="0"/>
      <w:marTop w:val="0"/>
      <w:marBottom w:val="0"/>
      <w:divBdr>
        <w:top w:val="none" w:sz="0" w:space="0" w:color="auto"/>
        <w:left w:val="none" w:sz="0" w:space="0" w:color="auto"/>
        <w:bottom w:val="none" w:sz="0" w:space="0" w:color="auto"/>
        <w:right w:val="none" w:sz="0" w:space="0" w:color="auto"/>
      </w:divBdr>
    </w:div>
    <w:div w:id="1567447944">
      <w:bodyDiv w:val="1"/>
      <w:marLeft w:val="0"/>
      <w:marRight w:val="0"/>
      <w:marTop w:val="0"/>
      <w:marBottom w:val="0"/>
      <w:divBdr>
        <w:top w:val="none" w:sz="0" w:space="0" w:color="auto"/>
        <w:left w:val="none" w:sz="0" w:space="0" w:color="auto"/>
        <w:bottom w:val="none" w:sz="0" w:space="0" w:color="auto"/>
        <w:right w:val="none" w:sz="0" w:space="0" w:color="auto"/>
      </w:divBdr>
    </w:div>
    <w:div w:id="1660957174">
      <w:bodyDiv w:val="1"/>
      <w:marLeft w:val="0"/>
      <w:marRight w:val="0"/>
      <w:marTop w:val="0"/>
      <w:marBottom w:val="0"/>
      <w:divBdr>
        <w:top w:val="none" w:sz="0" w:space="0" w:color="auto"/>
        <w:left w:val="none" w:sz="0" w:space="0" w:color="auto"/>
        <w:bottom w:val="none" w:sz="0" w:space="0" w:color="auto"/>
        <w:right w:val="none" w:sz="0" w:space="0" w:color="auto"/>
      </w:divBdr>
    </w:div>
    <w:div w:id="1702437935">
      <w:bodyDiv w:val="1"/>
      <w:marLeft w:val="0"/>
      <w:marRight w:val="0"/>
      <w:marTop w:val="0"/>
      <w:marBottom w:val="0"/>
      <w:divBdr>
        <w:top w:val="none" w:sz="0" w:space="0" w:color="auto"/>
        <w:left w:val="none" w:sz="0" w:space="0" w:color="auto"/>
        <w:bottom w:val="none" w:sz="0" w:space="0" w:color="auto"/>
        <w:right w:val="none" w:sz="0" w:space="0" w:color="auto"/>
      </w:divBdr>
    </w:div>
    <w:div w:id="1714309069">
      <w:bodyDiv w:val="1"/>
      <w:marLeft w:val="0"/>
      <w:marRight w:val="0"/>
      <w:marTop w:val="0"/>
      <w:marBottom w:val="0"/>
      <w:divBdr>
        <w:top w:val="none" w:sz="0" w:space="0" w:color="auto"/>
        <w:left w:val="none" w:sz="0" w:space="0" w:color="auto"/>
        <w:bottom w:val="none" w:sz="0" w:space="0" w:color="auto"/>
        <w:right w:val="none" w:sz="0" w:space="0" w:color="auto"/>
      </w:divBdr>
    </w:div>
    <w:div w:id="1790272538">
      <w:bodyDiv w:val="1"/>
      <w:marLeft w:val="0"/>
      <w:marRight w:val="0"/>
      <w:marTop w:val="0"/>
      <w:marBottom w:val="0"/>
      <w:divBdr>
        <w:top w:val="none" w:sz="0" w:space="0" w:color="auto"/>
        <w:left w:val="none" w:sz="0" w:space="0" w:color="auto"/>
        <w:bottom w:val="none" w:sz="0" w:space="0" w:color="auto"/>
        <w:right w:val="none" w:sz="0" w:space="0" w:color="auto"/>
      </w:divBdr>
    </w:div>
    <w:div w:id="180658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3B477AE9426DF0E828190C45DE50C90F91D30741CB3027B48A0F6D93E732A70957B64AB720AD217F87D4D4FA2858D8084E8804CB19h5H2H" TargetMode="External"/><Relationship Id="rId18" Type="http://schemas.openxmlformats.org/officeDocument/2006/relationships/hyperlink" Target="consultantplus://offline/ref=3337D0B1B312630274F2A9C7013237CAD11EAD6B9B65C61985FFBDE346F72A3607F14E47CFFE97E364BC1CE29099A021F32212ECF7J5D2H" TargetMode="External"/><Relationship Id="rId26" Type="http://schemas.openxmlformats.org/officeDocument/2006/relationships/hyperlink" Target="consultantplus://offline/ref=A397FE100A04CF436DCCCECBCB31C68B42BB23069BBDB806F655A1EE54601F0A9EDC906DB7BA2E4666A03B3A4CDA072EB6A14582EAF0xAG" TargetMode="External"/><Relationship Id="rId3" Type="http://schemas.openxmlformats.org/officeDocument/2006/relationships/styles" Target="styles.xml"/><Relationship Id="rId21" Type="http://schemas.openxmlformats.org/officeDocument/2006/relationships/hyperlink" Target="consultantplus://offline/ref=3337D0B1B312630274F2A9C7013237CAD11EAD6B9B65C61985FFBDE346F72A3607F14E44CBFA9FB231F31DBED4C4B320F92211EEEB50D85FJ2DCH" TargetMode="External"/><Relationship Id="rId7" Type="http://schemas.openxmlformats.org/officeDocument/2006/relationships/endnotes" Target="endnotes.xml"/><Relationship Id="rId12" Type="http://schemas.openxmlformats.org/officeDocument/2006/relationships/hyperlink" Target="consultantplus://offline/ref=12343ACD25204622897A0627E129E2FF9D66660BFAE189AD6BA2F1A5576009A5D77BBA70C99B95980DBC9C5853F49C5C6D4EBA9Ct931F" TargetMode="External"/><Relationship Id="rId17" Type="http://schemas.openxmlformats.org/officeDocument/2006/relationships/hyperlink" Target="consultantplus://offline/ref=3337D0B1B312630274F2A9C7013237CAD11EAD6B9B65C61985FFBDE346F72A3607F14E44CBFD97E364BC1CE29099A021F32212ECF7J5D2H" TargetMode="External"/><Relationship Id="rId25" Type="http://schemas.openxmlformats.org/officeDocument/2006/relationships/hyperlink" Target="consultantplus://offline/ref=3337D0B1B312630274F2A9C7013237CAD11AA16B9C63C61985FFBDE346F72A3615F11648CBF282B637E64BEF92J9D1H" TargetMode="External"/><Relationship Id="rId2" Type="http://schemas.openxmlformats.org/officeDocument/2006/relationships/numbering" Target="numbering.xml"/><Relationship Id="rId16" Type="http://schemas.openxmlformats.org/officeDocument/2006/relationships/hyperlink" Target="consultantplus://offline/ref=3337D0B1B312630274F2A9C7013237CAD11EAD6B9B65C61985FFBDE346F72A3607F14E47CAF397E364BC1CE29099A021F32212ECF7J5D2H" TargetMode="External"/><Relationship Id="rId20" Type="http://schemas.openxmlformats.org/officeDocument/2006/relationships/hyperlink" Target="consultantplus://offline/ref=3337D0B1B312630274F2A9C7013237CAD11EAD6B9B65C61985FFBDE346F72A3607F14E44CBFA9FB231F31DBED4C4B320F92211EEEB50D85FJ2DC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rlitamakadm.ru" TargetMode="External"/><Relationship Id="rId24" Type="http://schemas.openxmlformats.org/officeDocument/2006/relationships/hyperlink" Target="consultantplus://offline/ref=3337D0B1B312630274F2A9C7013237CAD11EAD6B9B65C61985FFBDE346F72A3607F14E44CBFA9FB237F31DBED4C4B320F92211EEEB50D85FJ2DCH" TargetMode="External"/><Relationship Id="rId5" Type="http://schemas.openxmlformats.org/officeDocument/2006/relationships/webSettings" Target="webSettings.xml"/><Relationship Id="rId15" Type="http://schemas.openxmlformats.org/officeDocument/2006/relationships/hyperlink" Target="consultantplus://offline/ref=3337D0B1B312630274F2A9C7013237CAD11EAD6B9B65C61985FFBDE346F72A3607F14E44CBFA9FB237F31DBED4C4B320F92211EEEB50D85FJ2DCH" TargetMode="External"/><Relationship Id="rId23" Type="http://schemas.openxmlformats.org/officeDocument/2006/relationships/hyperlink" Target="consultantplus://offline/ref=3337D0B1B312630274F2A9C7013237CAD11EAD6B9B65C61985FFBDE346F72A3607F14E44CBFA9FB231F31DBED4C4B320F92211EEEB50D85FJ2DCH" TargetMode="External"/><Relationship Id="rId28" Type="http://schemas.openxmlformats.org/officeDocument/2006/relationships/hyperlink" Target="consultantplus://offline/ref=A397FE100A04CF436DCCCECBCB31C68B42BE200191B8B806F655A1EE54601F0A8CDCC862B6B13B1233FA6C374EFDx9G" TargetMode="External"/><Relationship Id="rId10" Type="http://schemas.openxmlformats.org/officeDocument/2006/relationships/hyperlink" Target="file:///C:\Users\IDiana\Desktop\&#1084;&#1086;&#1076;.&#1088;&#1077;&#1075;&#1083;&#1072;&#1084;&#1077;&#1085;&#1090;&#1099;\15.%20&#1046;&#1080;&#1083;&#1099;&#1077;%20&#1087;&#1086;&#1084;&#1077;&#1097;&#1077;&#1085;&#1080;&#1103;%20&#1055;&#1088;&#1080;&#1074;&#1072;&#1090;&#1080;&#1079;&#1072;&#1094;&#1080;&#1103;.docx" TargetMode="External"/><Relationship Id="rId19" Type="http://schemas.openxmlformats.org/officeDocument/2006/relationships/hyperlink" Target="consultantplus://offline/ref=3337D0B1B312630274F2A9C7013237CAD11EAD6B9B65C61985FFBDE346F72A3607F14E44CBFA9FB231F31DBED4C4B320F92211EEEB50D85FJ2DC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erlitamakadm.ru" TargetMode="External"/><Relationship Id="rId14" Type="http://schemas.openxmlformats.org/officeDocument/2006/relationships/hyperlink" Target="consultantplus://offline/ref=3B477AE9426DF0E828190C45DE50C90F91DC014CCC3527B48A0F6D93E732A70957B64AB528A52A2AD39BD5A66C04CB084E8806C20551923ChBH2H" TargetMode="External"/><Relationship Id="rId22" Type="http://schemas.openxmlformats.org/officeDocument/2006/relationships/hyperlink" Target="consultantplus://offline/ref=3337D0B1B312630274F2A9C7013237CAD11EAD6B9B65C61985FFBDE346F72A3607F14E47C2FA97E364BC1CE29099A021F32212ECF7J5D2H" TargetMode="External"/><Relationship Id="rId27" Type="http://schemas.openxmlformats.org/officeDocument/2006/relationships/hyperlink" Target="consultantplus://offline/ref=C522CDD7EC34063D71E6916205DF1CFAF3AA172DA5AAA67D155435C2BCA39E2369C092421C0C4617C063800F6FEE0D3487RFr8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F1C5F-FB04-48C3-9291-33874B19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12453</Words>
  <Characters>70985</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MZIORB</Company>
  <LinksUpToDate>false</LinksUpToDate>
  <CharactersWithSpaces>83272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 Имаева</dc:creator>
  <cp:lastModifiedBy>Наталья А. Челова</cp:lastModifiedBy>
  <cp:revision>7</cp:revision>
  <cp:lastPrinted>2024-07-19T07:32:00Z</cp:lastPrinted>
  <dcterms:created xsi:type="dcterms:W3CDTF">2024-03-18T06:49:00Z</dcterms:created>
  <dcterms:modified xsi:type="dcterms:W3CDTF">2024-07-19T07:37:00Z</dcterms:modified>
</cp:coreProperties>
</file>