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60" w:type="dxa"/>
        <w:tblBorders>
          <w:bottom w:val="thinThickSmallGap" w:sz="2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80"/>
        <w:gridCol w:w="1260"/>
        <w:gridCol w:w="4320"/>
      </w:tblGrid>
      <w:tr w:rsidR="000841E7" w:rsidRPr="00D7530B" w14:paraId="5033F47C" w14:textId="77777777" w:rsidTr="00484B1F">
        <w:trPr>
          <w:cantSplit/>
          <w:trHeight w:val="17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172DE2" w14:textId="77777777" w:rsidR="000841E7" w:rsidRPr="00044FD5" w:rsidRDefault="000841E7" w:rsidP="000841E7">
            <w:pPr>
              <w:pStyle w:val="1"/>
              <w:jc w:val="left"/>
              <w:rPr>
                <w:rFonts w:asciiTheme="minorHAnsi" w:hAnsiTheme="minorHAnsi"/>
                <w:color w:val="000000" w:themeColor="text1"/>
                <w:lang w:val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80E9F" w14:textId="77777777" w:rsidR="000841E7" w:rsidRPr="00D7530B" w:rsidRDefault="000841E7" w:rsidP="000841E7">
            <w:pPr>
              <w:spacing w:after="0"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5A33B" w14:textId="77777777" w:rsidR="000841E7" w:rsidRPr="00D7530B" w:rsidRDefault="000841E7" w:rsidP="000841E7">
            <w:pPr>
              <w:pStyle w:val="1"/>
              <w:rPr>
                <w:rFonts w:ascii="TNRCyrBash" w:hAnsi="TNRCyrBash"/>
                <w:color w:val="000000" w:themeColor="text1"/>
              </w:rPr>
            </w:pPr>
          </w:p>
        </w:tc>
      </w:tr>
      <w:tr w:rsidR="000841E7" w:rsidRPr="00D7530B" w14:paraId="7FE74793" w14:textId="77777777" w:rsidTr="00484B1F">
        <w:trPr>
          <w:cantSplit/>
          <w:trHeight w:val="1084"/>
        </w:trPr>
        <w:tc>
          <w:tcPr>
            <w:tcW w:w="468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14:paraId="74372205" w14:textId="77777777" w:rsidR="000841E7" w:rsidRPr="00D7530B" w:rsidRDefault="000841E7" w:rsidP="000841E7">
            <w:pPr>
              <w:pStyle w:val="1"/>
              <w:rPr>
                <w:rFonts w:ascii="TNRCyrBash" w:hAnsi="TNRCyrBash"/>
                <w:color w:val="000000" w:themeColor="text1"/>
                <w:sz w:val="20"/>
              </w:rPr>
            </w:pPr>
            <w:r w:rsidRPr="00D7530B">
              <w:rPr>
                <w:rFonts w:ascii="TNRCyrBash" w:hAnsi="TNRCyrBash"/>
                <w:color w:val="000000" w:themeColor="text1"/>
                <w:sz w:val="20"/>
              </w:rPr>
              <w:t>БАШ</w:t>
            </w:r>
            <w:r w:rsidRPr="00D7530B">
              <w:rPr>
                <w:rFonts w:ascii="TNRCyrBash" w:hAnsi="TNRCyrBash"/>
                <w:color w:val="000000" w:themeColor="text1"/>
                <w:sz w:val="20"/>
                <w:lang w:val="en-US"/>
              </w:rPr>
              <w:t>K</w:t>
            </w:r>
            <w:r w:rsidRPr="00D7530B">
              <w:rPr>
                <w:rFonts w:ascii="TNRCyrBash" w:hAnsi="TNRCyrBash"/>
                <w:color w:val="000000" w:themeColor="text1"/>
                <w:sz w:val="20"/>
              </w:rPr>
              <w:t>ОРТОСТАН</w:t>
            </w:r>
            <w:r w:rsidRPr="00D7530B">
              <w:rPr>
                <w:color w:val="000000" w:themeColor="text1"/>
                <w:sz w:val="20"/>
              </w:rPr>
              <w:t xml:space="preserve"> </w:t>
            </w:r>
            <w:r w:rsidRPr="00D7530B">
              <w:rPr>
                <w:rFonts w:ascii="TNRCyrBash" w:hAnsi="TNRCyrBash"/>
                <w:color w:val="000000" w:themeColor="text1"/>
                <w:sz w:val="20"/>
              </w:rPr>
              <w:t>РЕСПУБЛИКА</w:t>
            </w:r>
            <w:r w:rsidRPr="00D7530B">
              <w:rPr>
                <w:rFonts w:ascii="TNRCyrBash" w:hAnsi="TNRCyrBash"/>
                <w:color w:val="000000" w:themeColor="text1"/>
                <w:sz w:val="20"/>
                <w:lang w:val="en-US"/>
              </w:rPr>
              <w:t>H</w:t>
            </w:r>
            <w:r w:rsidRPr="00D7530B">
              <w:rPr>
                <w:rFonts w:ascii="TNRCyrBash" w:hAnsi="TNRCyrBash"/>
                <w:color w:val="000000" w:themeColor="text1"/>
                <w:sz w:val="20"/>
              </w:rPr>
              <w:t>Ы</w:t>
            </w:r>
          </w:p>
          <w:p w14:paraId="02210604" w14:textId="77777777" w:rsidR="000841E7" w:rsidRPr="00D7530B" w:rsidRDefault="000841E7" w:rsidP="000841E7">
            <w:pPr>
              <w:pStyle w:val="1"/>
              <w:rPr>
                <w:rFonts w:ascii="TNRCyrBash" w:hAnsi="TNRCyrBash"/>
                <w:color w:val="000000" w:themeColor="text1"/>
              </w:rPr>
            </w:pPr>
            <w:r w:rsidRPr="00D7530B">
              <w:rPr>
                <w:rFonts w:ascii="TNRCyrBash" w:hAnsi="TNRCyrBash"/>
                <w:color w:val="000000" w:themeColor="text1"/>
              </w:rPr>
              <w:t>СТ</w:t>
            </w:r>
            <w:r w:rsidRPr="00D7530B">
              <w:rPr>
                <w:rFonts w:ascii="TNRCyrBash" w:hAnsi="TNRCyrBash"/>
                <w:color w:val="000000" w:themeColor="text1"/>
                <w:lang w:val="en-US"/>
              </w:rPr>
              <w:t>E</w:t>
            </w:r>
            <w:r w:rsidRPr="00D7530B">
              <w:rPr>
                <w:rFonts w:ascii="TNRCyrBash" w:hAnsi="TNRCyrBash"/>
                <w:color w:val="000000" w:themeColor="text1"/>
              </w:rPr>
              <w:t>РЛЕТАМА</w:t>
            </w:r>
            <w:r w:rsidRPr="00D7530B">
              <w:rPr>
                <w:rFonts w:ascii="TNRCyrBash" w:hAnsi="TNRCyrBash"/>
                <w:color w:val="000000" w:themeColor="text1"/>
                <w:lang w:val="en-US"/>
              </w:rPr>
              <w:t>K</w:t>
            </w:r>
            <w:r w:rsidRPr="00D7530B">
              <w:rPr>
                <w:rFonts w:ascii="TNRCyrBash" w:hAnsi="TNRCyrBash"/>
                <w:color w:val="000000" w:themeColor="text1"/>
                <w:sz w:val="20"/>
              </w:rPr>
              <w:t xml:space="preserve"> </w:t>
            </w:r>
            <w:proofErr w:type="spellStart"/>
            <w:r w:rsidRPr="00D7530B">
              <w:rPr>
                <w:rFonts w:ascii="TNRCyrBash" w:hAnsi="TNRCyrBash"/>
                <w:color w:val="000000" w:themeColor="text1"/>
                <w:lang w:val="en-US"/>
              </w:rPr>
              <w:t>k</w:t>
            </w:r>
            <w:proofErr w:type="spellEnd"/>
            <w:r w:rsidRPr="00D7530B">
              <w:rPr>
                <w:rFonts w:ascii="TNRCyrBash" w:hAnsi="TNRCyrBash"/>
                <w:color w:val="000000" w:themeColor="text1"/>
              </w:rPr>
              <w:t>ала</w:t>
            </w:r>
            <w:r w:rsidRPr="00D7530B">
              <w:rPr>
                <w:rFonts w:ascii="TNRCyrBash" w:hAnsi="TNRCyrBash"/>
                <w:color w:val="000000" w:themeColor="text1"/>
                <w:lang w:val="en-US"/>
              </w:rPr>
              <w:t>h</w:t>
            </w:r>
            <w:r w:rsidRPr="00D7530B">
              <w:rPr>
                <w:rFonts w:ascii="TNRCyrBash" w:hAnsi="TNRCyrBash"/>
                <w:color w:val="000000" w:themeColor="text1"/>
              </w:rPr>
              <w:t>ы</w:t>
            </w:r>
          </w:p>
          <w:p w14:paraId="47F08605" w14:textId="77777777" w:rsidR="000841E7" w:rsidRPr="00D7530B" w:rsidRDefault="000841E7" w:rsidP="000841E7">
            <w:pPr>
              <w:pStyle w:val="1"/>
              <w:rPr>
                <w:rFonts w:ascii="TNRCyrBash" w:hAnsi="TNRCyrBash"/>
                <w:color w:val="000000" w:themeColor="text1"/>
              </w:rPr>
            </w:pPr>
            <w:r w:rsidRPr="00D7530B">
              <w:rPr>
                <w:rFonts w:ascii="TNRCyrBash" w:hAnsi="TNRCyrBash"/>
                <w:color w:val="000000" w:themeColor="text1"/>
                <w:lang w:val="en-US"/>
              </w:rPr>
              <w:t>k</w:t>
            </w:r>
            <w:r w:rsidRPr="00D7530B">
              <w:rPr>
                <w:rFonts w:ascii="TNRCyrBash" w:hAnsi="TNRCyrBash"/>
                <w:color w:val="000000" w:themeColor="text1"/>
              </w:rPr>
              <w:t xml:space="preserve">ала </w:t>
            </w:r>
            <w:proofErr w:type="spellStart"/>
            <w:r w:rsidRPr="00D7530B">
              <w:rPr>
                <w:rFonts w:ascii="TNRCyrBash" w:hAnsi="TNRCyrBash"/>
                <w:color w:val="000000" w:themeColor="text1"/>
              </w:rPr>
              <w:t>округы</w:t>
            </w:r>
            <w:proofErr w:type="spellEnd"/>
            <w:r w:rsidRPr="00D7530B">
              <w:rPr>
                <w:rFonts w:ascii="TNRCyrBash" w:hAnsi="TNRCyrBash"/>
                <w:color w:val="000000" w:themeColor="text1"/>
              </w:rPr>
              <w:t xml:space="preserve"> </w:t>
            </w:r>
          </w:p>
          <w:p w14:paraId="71523AFE" w14:textId="77777777" w:rsidR="000841E7" w:rsidRPr="00D7530B" w:rsidRDefault="000841E7" w:rsidP="000841E7">
            <w:pPr>
              <w:pStyle w:val="1"/>
              <w:rPr>
                <w:color w:val="000000" w:themeColor="text1"/>
              </w:rPr>
            </w:pPr>
            <w:r w:rsidRPr="00D7530B">
              <w:rPr>
                <w:rFonts w:ascii="TNRCyrBash" w:hAnsi="TNRCyrBash"/>
                <w:smallCaps/>
                <w:color w:val="000000" w:themeColor="text1"/>
              </w:rPr>
              <w:t>ХАКИМИ</w:t>
            </w:r>
            <w:r w:rsidRPr="00D7530B">
              <w:rPr>
                <w:rFonts w:ascii="TNRCyrBash" w:hAnsi="TNRCyrBash"/>
                <w:smallCaps/>
                <w:color w:val="000000" w:themeColor="text1"/>
                <w:lang w:val="en-US"/>
              </w:rPr>
              <w:t>E</w:t>
            </w:r>
            <w:r w:rsidRPr="00D7530B">
              <w:rPr>
                <w:rFonts w:ascii="TNRCyrBash" w:hAnsi="TNRCyrBash"/>
                <w:smallCaps/>
                <w:color w:val="000000" w:themeColor="text1"/>
              </w:rPr>
              <w:t>ТЕ</w:t>
            </w:r>
          </w:p>
          <w:p w14:paraId="7AAE168F" w14:textId="77777777" w:rsidR="000841E7" w:rsidRPr="00D7530B" w:rsidRDefault="000841E7" w:rsidP="000841E7">
            <w:pPr>
              <w:spacing w:after="0" w:line="240" w:lineRule="auto"/>
              <w:jc w:val="center"/>
              <w:rPr>
                <w:rFonts w:ascii="TNRCyrBash" w:hAnsi="TNRCyrBash"/>
                <w:color w:val="000000" w:themeColor="text1"/>
                <w:sz w:val="18"/>
              </w:rPr>
            </w:pPr>
            <w:r w:rsidRPr="00D7530B">
              <w:rPr>
                <w:rFonts w:ascii="TNRCyrBash" w:hAnsi="TNRCyrBash"/>
                <w:color w:val="000000" w:themeColor="text1"/>
                <w:sz w:val="18"/>
              </w:rPr>
              <w:t xml:space="preserve">453100, </w:t>
            </w:r>
            <w:proofErr w:type="spellStart"/>
            <w:r w:rsidRPr="00D7530B">
              <w:rPr>
                <w:rFonts w:ascii="TNRCyrBash" w:hAnsi="TNRCyrBash"/>
                <w:color w:val="000000" w:themeColor="text1"/>
                <w:sz w:val="18"/>
              </w:rPr>
              <w:t>Ст</w:t>
            </w:r>
            <w:proofErr w:type="spellEnd"/>
            <w:r w:rsidRPr="00D7530B">
              <w:rPr>
                <w:rFonts w:ascii="TNRCyrBash" w:hAnsi="TNRCyrBash"/>
                <w:color w:val="000000" w:themeColor="text1"/>
                <w:sz w:val="18"/>
                <w:lang w:val="en-US"/>
              </w:rPr>
              <w:t>e</w:t>
            </w:r>
            <w:proofErr w:type="spellStart"/>
            <w:r w:rsidRPr="00D7530B">
              <w:rPr>
                <w:rFonts w:ascii="TNRCyrBash" w:hAnsi="TNRCyrBash"/>
                <w:color w:val="000000" w:themeColor="text1"/>
                <w:sz w:val="18"/>
              </w:rPr>
              <w:t>рлетама</w:t>
            </w:r>
            <w:proofErr w:type="spellEnd"/>
            <w:r w:rsidRPr="00D7530B">
              <w:rPr>
                <w:rFonts w:ascii="TNRCyrBash" w:hAnsi="TNRCyrBash"/>
                <w:color w:val="000000" w:themeColor="text1"/>
                <w:sz w:val="18"/>
                <w:lang w:val="en-US"/>
              </w:rPr>
              <w:t>k</w:t>
            </w:r>
            <w:r w:rsidRPr="00D7530B">
              <w:rPr>
                <w:rFonts w:ascii="TNRCyrBash" w:hAnsi="TNRCyrBash"/>
                <w:color w:val="000000" w:themeColor="text1"/>
                <w:sz w:val="18"/>
              </w:rPr>
              <w:t>, Октябр</w:t>
            </w:r>
            <w:r w:rsidRPr="00D7530B">
              <w:rPr>
                <w:color w:val="000000" w:themeColor="text1"/>
                <w:sz w:val="18"/>
              </w:rPr>
              <w:t>ь проспекты</w:t>
            </w:r>
            <w:r w:rsidRPr="00D7530B">
              <w:rPr>
                <w:rFonts w:ascii="TNRCyrBash" w:hAnsi="TNRCyrBash"/>
                <w:color w:val="000000" w:themeColor="text1"/>
                <w:sz w:val="18"/>
              </w:rPr>
              <w:t>, 32</w:t>
            </w:r>
          </w:p>
          <w:p w14:paraId="03A4688F" w14:textId="77777777" w:rsidR="000841E7" w:rsidRPr="00D7530B" w:rsidRDefault="000841E7" w:rsidP="000841E7">
            <w:pPr>
              <w:spacing w:after="0" w:line="240" w:lineRule="auto"/>
              <w:jc w:val="center"/>
              <w:rPr>
                <w:color w:val="000000" w:themeColor="text1"/>
                <w:sz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</w:tcPr>
          <w:p w14:paraId="554BEC1F" w14:textId="46AB6B43" w:rsidR="000841E7" w:rsidRPr="00D7530B" w:rsidRDefault="000841E7" w:rsidP="000841E7">
            <w:pPr>
              <w:tabs>
                <w:tab w:val="left" w:pos="4860"/>
              </w:tabs>
              <w:spacing w:after="0" w:line="240" w:lineRule="auto"/>
              <w:rPr>
                <w:color w:val="000000" w:themeColor="text1"/>
              </w:rPr>
            </w:pPr>
            <w:r w:rsidRPr="00D7530B">
              <w:rPr>
                <w:noProof/>
                <w:color w:val="000000" w:themeColor="text1"/>
              </w:rPr>
              <w:drawing>
                <wp:inline distT="0" distB="0" distL="0" distR="0" wp14:anchorId="2DE25658" wp14:editId="5CA1CFBD">
                  <wp:extent cx="685800" cy="866775"/>
                  <wp:effectExtent l="0" t="0" r="0" b="9525"/>
                  <wp:docPr id="1" name="Рисунок 1" descr="герб обреза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обреза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14:paraId="5CAE479D" w14:textId="77777777" w:rsidR="000841E7" w:rsidRPr="00D7530B" w:rsidRDefault="000841E7" w:rsidP="000841E7">
            <w:pPr>
              <w:pStyle w:val="1"/>
              <w:rPr>
                <w:rFonts w:ascii="TNRCyrBash" w:hAnsi="TNRCyrBash"/>
                <w:color w:val="000000" w:themeColor="text1"/>
              </w:rPr>
            </w:pPr>
            <w:r w:rsidRPr="00D7530B">
              <w:rPr>
                <w:rFonts w:ascii="TNRCyrBash" w:hAnsi="TNRCyrBash"/>
                <w:color w:val="000000" w:themeColor="text1"/>
              </w:rPr>
              <w:t>АДМИНИСТРАЦИЯ</w:t>
            </w:r>
          </w:p>
          <w:p w14:paraId="24FE3086" w14:textId="77777777" w:rsidR="000841E7" w:rsidRPr="00D7530B" w:rsidRDefault="000841E7" w:rsidP="000841E7">
            <w:pPr>
              <w:spacing w:after="0" w:line="240" w:lineRule="auto"/>
              <w:jc w:val="center"/>
              <w:rPr>
                <w:rFonts w:ascii="TNRCyrBash" w:hAnsi="TNRCyrBash"/>
                <w:b/>
                <w:color w:val="000000" w:themeColor="text1"/>
              </w:rPr>
            </w:pPr>
            <w:r w:rsidRPr="00D7530B">
              <w:rPr>
                <w:rFonts w:ascii="TNRCyrBash" w:hAnsi="TNRCyrBash"/>
                <w:b/>
                <w:color w:val="000000" w:themeColor="text1"/>
              </w:rPr>
              <w:t xml:space="preserve">городского округа </w:t>
            </w:r>
          </w:p>
          <w:p w14:paraId="46983A07" w14:textId="77777777" w:rsidR="000841E7" w:rsidRPr="00D7530B" w:rsidRDefault="000841E7" w:rsidP="000841E7">
            <w:pPr>
              <w:spacing w:after="0" w:line="240" w:lineRule="auto"/>
              <w:jc w:val="center"/>
              <w:rPr>
                <w:rFonts w:ascii="TNRCyrBash" w:hAnsi="TNRCyrBash"/>
                <w:b/>
                <w:color w:val="000000" w:themeColor="text1"/>
                <w:sz w:val="28"/>
              </w:rPr>
            </w:pPr>
            <w:r w:rsidRPr="00D7530B">
              <w:rPr>
                <w:rFonts w:ascii="TNRCyrBash" w:hAnsi="TNRCyrBash"/>
                <w:b/>
                <w:color w:val="000000" w:themeColor="text1"/>
              </w:rPr>
              <w:t>город СТЕРЛИТАМАК</w:t>
            </w:r>
          </w:p>
          <w:p w14:paraId="58F704F8" w14:textId="77777777" w:rsidR="000841E7" w:rsidRPr="00D7530B" w:rsidRDefault="000841E7" w:rsidP="000841E7">
            <w:pPr>
              <w:spacing w:after="0" w:line="240" w:lineRule="auto"/>
              <w:jc w:val="center"/>
              <w:rPr>
                <w:rFonts w:ascii="TNRCyrBash" w:hAnsi="TNRCyrBash"/>
                <w:b/>
                <w:color w:val="000000" w:themeColor="text1"/>
                <w:sz w:val="20"/>
              </w:rPr>
            </w:pPr>
            <w:r w:rsidRPr="00D7530B">
              <w:rPr>
                <w:rFonts w:ascii="TNRCyrBash" w:hAnsi="TNRCyrBash"/>
                <w:b/>
                <w:color w:val="000000" w:themeColor="text1"/>
                <w:sz w:val="20"/>
              </w:rPr>
              <w:t>РЕСПУБЛИКИ БАШКОРТОСТАН</w:t>
            </w:r>
          </w:p>
          <w:p w14:paraId="1786838D" w14:textId="77777777" w:rsidR="000841E7" w:rsidRPr="00D7530B" w:rsidRDefault="000841E7" w:rsidP="000841E7">
            <w:pPr>
              <w:spacing w:after="0" w:line="240" w:lineRule="auto"/>
              <w:jc w:val="center"/>
              <w:rPr>
                <w:rFonts w:ascii="TNRCyrBash" w:hAnsi="TNRCyrBash"/>
                <w:color w:val="000000" w:themeColor="text1"/>
                <w:sz w:val="18"/>
              </w:rPr>
            </w:pPr>
            <w:smartTag w:uri="urn:schemas-microsoft-com:office:smarttags" w:element="metricconverter">
              <w:smartTagPr>
                <w:attr w:name="ProductID" w:val="453100, г"/>
              </w:smartTagPr>
              <w:r w:rsidRPr="00D7530B">
                <w:rPr>
                  <w:rFonts w:ascii="TNRCyrBash" w:hAnsi="TNRCyrBash"/>
                  <w:color w:val="000000" w:themeColor="text1"/>
                  <w:sz w:val="18"/>
                </w:rPr>
                <w:t>453100, г</w:t>
              </w:r>
            </w:smartTag>
            <w:r w:rsidRPr="00D7530B">
              <w:rPr>
                <w:rFonts w:ascii="TNRCyrBash" w:hAnsi="TNRCyrBash"/>
                <w:color w:val="000000" w:themeColor="text1"/>
                <w:sz w:val="18"/>
              </w:rPr>
              <w:t>. Стерлитамак, проспект Октября, 32</w:t>
            </w:r>
          </w:p>
          <w:p w14:paraId="1E716974" w14:textId="77777777" w:rsidR="000841E7" w:rsidRPr="00D7530B" w:rsidRDefault="000841E7" w:rsidP="000841E7">
            <w:pPr>
              <w:spacing w:after="0" w:line="240" w:lineRule="auto"/>
              <w:jc w:val="center"/>
              <w:rPr>
                <w:b/>
                <w:color w:val="000000" w:themeColor="text1"/>
                <w:sz w:val="18"/>
              </w:rPr>
            </w:pPr>
          </w:p>
        </w:tc>
      </w:tr>
    </w:tbl>
    <w:p w14:paraId="66B1DAB2" w14:textId="0829A993" w:rsidR="000841E7" w:rsidRPr="00D7530B" w:rsidRDefault="000841E7" w:rsidP="000841E7">
      <w:pPr>
        <w:spacing w:after="0" w:line="240" w:lineRule="auto"/>
        <w:rPr>
          <w:color w:val="000000" w:themeColor="text1"/>
          <w:sz w:val="18"/>
        </w:rPr>
      </w:pPr>
    </w:p>
    <w:tbl>
      <w:tblPr>
        <w:tblW w:w="9975" w:type="dxa"/>
        <w:tblInd w:w="1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15"/>
        <w:gridCol w:w="1440"/>
        <w:gridCol w:w="4320"/>
      </w:tblGrid>
      <w:tr w:rsidR="000841E7" w:rsidRPr="00D7530B" w14:paraId="172500FB" w14:textId="77777777" w:rsidTr="00484B1F">
        <w:trPr>
          <w:trHeight w:val="1019"/>
        </w:trPr>
        <w:tc>
          <w:tcPr>
            <w:tcW w:w="4215" w:type="dxa"/>
          </w:tcPr>
          <w:p w14:paraId="501FC816" w14:textId="77777777" w:rsidR="000841E7" w:rsidRPr="00D7530B" w:rsidRDefault="000841E7" w:rsidP="000841E7">
            <w:pPr>
              <w:pStyle w:val="3"/>
              <w:rPr>
                <w:rFonts w:ascii="Times New Roman" w:hAnsi="Times New Roman"/>
                <w:color w:val="000000" w:themeColor="text1"/>
              </w:rPr>
            </w:pPr>
            <w:r w:rsidRPr="00D7530B">
              <w:rPr>
                <w:rFonts w:ascii="Times New Roman" w:hAnsi="Times New Roman"/>
                <w:color w:val="000000" w:themeColor="text1"/>
              </w:rPr>
              <w:t>KАРАР</w:t>
            </w:r>
          </w:p>
          <w:p w14:paraId="6E4BE3A2" w14:textId="77777777" w:rsidR="000841E7" w:rsidRPr="00D7530B" w:rsidRDefault="000841E7" w:rsidP="000841E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068B06A" w14:textId="5D2F577A" w:rsidR="000841E7" w:rsidRPr="00D7530B" w:rsidRDefault="003E393F" w:rsidP="000841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</w:rPr>
              <w:t>___________</w:t>
            </w:r>
          </w:p>
        </w:tc>
        <w:tc>
          <w:tcPr>
            <w:tcW w:w="1440" w:type="dxa"/>
          </w:tcPr>
          <w:p w14:paraId="7B44C85E" w14:textId="77777777" w:rsidR="000841E7" w:rsidRPr="00D7530B" w:rsidRDefault="000841E7" w:rsidP="000841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8C7B3B7" w14:textId="77777777" w:rsidR="000841E7" w:rsidRPr="00D7530B" w:rsidRDefault="000841E7" w:rsidP="000841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04626CF" w14:textId="0BA9AFFD" w:rsidR="000841E7" w:rsidRPr="00D7530B" w:rsidRDefault="000841E7" w:rsidP="000841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D7530B"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№ </w:t>
            </w:r>
            <w:r w:rsidR="003E393F">
              <w:rPr>
                <w:rFonts w:ascii="Times New Roman" w:hAnsi="Times New Roman" w:cs="Times New Roman"/>
                <w:color w:val="000000" w:themeColor="text1"/>
                <w:sz w:val="28"/>
              </w:rPr>
              <w:t>_______</w:t>
            </w:r>
          </w:p>
        </w:tc>
        <w:tc>
          <w:tcPr>
            <w:tcW w:w="4320" w:type="dxa"/>
          </w:tcPr>
          <w:p w14:paraId="5E4B96EF" w14:textId="77777777" w:rsidR="000841E7" w:rsidRPr="00D7530B" w:rsidRDefault="000841E7" w:rsidP="000841E7">
            <w:pPr>
              <w:pStyle w:val="3"/>
              <w:rPr>
                <w:rFonts w:ascii="Times New Roman" w:hAnsi="Times New Roman"/>
                <w:color w:val="000000" w:themeColor="text1"/>
              </w:rPr>
            </w:pPr>
            <w:r w:rsidRPr="00D7530B">
              <w:rPr>
                <w:rFonts w:ascii="Times New Roman" w:hAnsi="Times New Roman"/>
                <w:color w:val="000000" w:themeColor="text1"/>
                <w:lang w:val="en-US"/>
              </w:rPr>
              <w:t xml:space="preserve">          </w:t>
            </w:r>
            <w:r w:rsidRPr="00D7530B">
              <w:rPr>
                <w:rFonts w:ascii="Times New Roman" w:hAnsi="Times New Roman"/>
                <w:color w:val="000000" w:themeColor="text1"/>
              </w:rPr>
              <w:t>ПОСТАНОВЛЕНИЕ</w:t>
            </w:r>
          </w:p>
          <w:p w14:paraId="14EA3075" w14:textId="77777777" w:rsidR="000841E7" w:rsidRPr="00D7530B" w:rsidRDefault="000841E7" w:rsidP="000841E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751C5FA" w14:textId="6B836553" w:rsidR="000841E7" w:rsidRPr="00D7530B" w:rsidRDefault="003E393F" w:rsidP="000841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</w:rPr>
              <w:t>___________</w:t>
            </w:r>
          </w:p>
        </w:tc>
      </w:tr>
    </w:tbl>
    <w:p w14:paraId="3EAE5D04" w14:textId="77777777" w:rsidR="008106CD" w:rsidRDefault="008106CD" w:rsidP="008106CD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1548BD16" w14:textId="7B59CA2F" w:rsidR="00FA21E5" w:rsidRPr="00D7530B" w:rsidRDefault="000841E7" w:rsidP="008106CD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7530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 внесении изменений </w:t>
      </w:r>
      <w:r w:rsidR="00631E8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</w:t>
      </w:r>
      <w:r w:rsidR="00FA21E5" w:rsidRPr="00D7530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постановление администрации городского округа</w:t>
      </w:r>
    </w:p>
    <w:p w14:paraId="3F88AD45" w14:textId="6F59873E" w:rsidR="00C5754F" w:rsidRDefault="00FA21E5" w:rsidP="008106CD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7530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город Стерлитамак Республики Башкортостан от 20.09.2023 № 2669</w:t>
      </w:r>
    </w:p>
    <w:p w14:paraId="74B1E1C0" w14:textId="42334AAE" w:rsidR="00FA21E5" w:rsidRPr="00D7530B" w:rsidRDefault="00FA21E5" w:rsidP="008106CD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«О</w:t>
      </w:r>
      <w:r w:rsidR="006461A8" w:rsidRPr="00D7530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комиссии по соблюдению требований к служебному поведению муниципальных служащих администрации городского округа </w:t>
      </w:r>
      <w:r w:rsidR="008106C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 w:rsidR="006461A8" w:rsidRPr="00D7530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город Стерлитамак Республики Башкортостан и урегулированию </w:t>
      </w:r>
      <w:r w:rsidR="008106C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 w:rsidR="006461A8" w:rsidRPr="00D7530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конфликта интересов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</w:p>
    <w:p w14:paraId="537D8245" w14:textId="77777777" w:rsidR="000841E7" w:rsidRPr="00D7530B" w:rsidRDefault="000841E7" w:rsidP="000841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0FB80B6" w14:textId="77777777" w:rsidR="000841E7" w:rsidRPr="00D7530B" w:rsidRDefault="000841E7" w:rsidP="000841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B859252" w14:textId="0D64960A" w:rsidR="000841E7" w:rsidRDefault="000841E7" w:rsidP="001F3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53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Руководствуясь Федеральным законом от 25.12.2008 № 273-ФЗ </w:t>
      </w:r>
      <w:r w:rsidR="00C5754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D753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 противодействии коррупции», </w:t>
      </w:r>
      <w:r w:rsidR="00BF05FF" w:rsidRPr="00D753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Федеральным законом от 02.03.2007 № 25-ФЗ </w:t>
      </w:r>
      <w:r w:rsidR="001F3003" w:rsidRPr="00D7530B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BF05FF" w:rsidRPr="00D7530B">
        <w:rPr>
          <w:rFonts w:ascii="Times New Roman" w:hAnsi="Times New Roman" w:cs="Times New Roman"/>
          <w:color w:val="000000" w:themeColor="text1"/>
          <w:sz w:val="28"/>
          <w:szCs w:val="28"/>
        </w:rPr>
        <w:t>О муниципальной службе в Российской Федерации</w:t>
      </w:r>
      <w:r w:rsidR="001F3003" w:rsidRPr="00D7530B">
        <w:rPr>
          <w:rFonts w:ascii="Times New Roman" w:hAnsi="Times New Roman" w:cs="Times New Roman"/>
          <w:color w:val="000000" w:themeColor="text1"/>
          <w:sz w:val="28"/>
          <w:szCs w:val="28"/>
        </w:rPr>
        <w:t>»,</w:t>
      </w:r>
      <w:r w:rsidR="00BF05FF" w:rsidRPr="00D753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754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hyperlink r:id="rId7" w:history="1">
        <w:r w:rsidR="0045060E" w:rsidRPr="00D7530B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="0045060E" w:rsidRPr="00D753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от 16</w:t>
      </w:r>
      <w:r w:rsidR="00C008D8">
        <w:rPr>
          <w:rFonts w:ascii="Times New Roman" w:hAnsi="Times New Roman" w:cs="Times New Roman"/>
          <w:color w:val="000000" w:themeColor="text1"/>
          <w:sz w:val="28"/>
          <w:szCs w:val="28"/>
        </w:rPr>
        <w:t>.07.</w:t>
      </w:r>
      <w:r w:rsidR="0045060E" w:rsidRPr="00D753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2007 </w:t>
      </w:r>
      <w:r w:rsidR="00BF05FF" w:rsidRPr="00D7530B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45060E" w:rsidRPr="00D753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453-з</w:t>
      </w:r>
      <w:r w:rsidR="00C5754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45060E" w:rsidRPr="00D753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05FF" w:rsidRPr="00D7530B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45060E" w:rsidRPr="00D7530B">
        <w:rPr>
          <w:rFonts w:ascii="Times New Roman" w:hAnsi="Times New Roman" w:cs="Times New Roman"/>
          <w:color w:val="000000" w:themeColor="text1"/>
          <w:sz w:val="28"/>
          <w:szCs w:val="28"/>
        </w:rPr>
        <w:t>О муниципальной службе в Республике Башкортостан</w:t>
      </w:r>
      <w:r w:rsidR="00BF05FF" w:rsidRPr="00D7530B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45060E" w:rsidRPr="00D753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D7530B">
        <w:rPr>
          <w:rFonts w:ascii="Times New Roman" w:hAnsi="Times New Roman" w:cs="Times New Roman"/>
          <w:color w:val="000000" w:themeColor="text1"/>
          <w:sz w:val="28"/>
          <w:szCs w:val="28"/>
        </w:rPr>
        <w:t>п о с т а н о в л я ю:</w:t>
      </w:r>
    </w:p>
    <w:p w14:paraId="574C6081" w14:textId="77777777" w:rsidR="00F849BA" w:rsidRPr="00D7530B" w:rsidRDefault="00F849BA" w:rsidP="001F3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904FEB6" w14:textId="0B8F9ECF" w:rsidR="00C5754F" w:rsidRDefault="00C5754F" w:rsidP="00C5754F">
      <w:pPr>
        <w:pStyle w:val="ConsPlusNormal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FA21E5" w:rsidRPr="00F849BA">
        <w:rPr>
          <w:rFonts w:ascii="Times New Roman" w:hAnsi="Times New Roman" w:cs="Times New Roman"/>
          <w:color w:val="000000"/>
          <w:sz w:val="28"/>
          <w:szCs w:val="28"/>
        </w:rPr>
        <w:t>Утвердить прилагаемые изменения, которые вносятся в</w:t>
      </w:r>
      <w:r w:rsidR="00F849BA" w:rsidRPr="00F849B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Положение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о</w:t>
      </w:r>
      <w:r w:rsidRPr="00F849B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комиссии по соблюдению требований к служебному поведению муниципальных служащих администрации городского округа </w:t>
      </w:r>
      <w:r w:rsidR="008106C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 w:rsidRPr="00F849B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город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F849B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Стерлитамак Республики Башкортостан </w:t>
      </w:r>
      <w:r w:rsidRPr="00C5754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 урегулированию конфликта интересов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утвержденное постановлением </w:t>
      </w:r>
      <w:r w:rsidR="00F849BA" w:rsidRPr="00F849B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администрации городского округа город Стерлитамак Республики Башкортостан от 20.09.2023 № 2669</w:t>
      </w:r>
      <w:r w:rsidR="00F849B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42F1631E" w14:textId="1FCC15D6" w:rsidR="00C5754F" w:rsidRDefault="00C5754F" w:rsidP="00C5754F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95122A" w:rsidRPr="00F849BA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95122A" w:rsidRPr="00F849BA">
        <w:rPr>
          <w:rFonts w:ascii="Times New Roman" w:hAnsi="Times New Roman" w:cs="Times New Roman"/>
          <w:bCs/>
          <w:sz w:val="28"/>
          <w:szCs w:val="28"/>
        </w:rPr>
        <w:t xml:space="preserve">постановление подлежит официальному опубликованию </w:t>
      </w:r>
      <w:r w:rsidR="008106CD">
        <w:rPr>
          <w:rFonts w:ascii="Times New Roman" w:hAnsi="Times New Roman" w:cs="Times New Roman"/>
          <w:bCs/>
          <w:sz w:val="28"/>
          <w:szCs w:val="28"/>
        </w:rPr>
        <w:br/>
      </w:r>
      <w:r w:rsidR="0095122A" w:rsidRPr="00F849BA">
        <w:rPr>
          <w:rFonts w:ascii="Times New Roman" w:hAnsi="Times New Roman" w:cs="Times New Roman"/>
          <w:bCs/>
          <w:sz w:val="28"/>
          <w:szCs w:val="28"/>
        </w:rPr>
        <w:t>в газете «Стерлитамакский рабочий» и вступает в силу после его опубликования.</w:t>
      </w:r>
    </w:p>
    <w:p w14:paraId="4E312D0A" w14:textId="47077767" w:rsidR="00456D31" w:rsidRPr="00C5754F" w:rsidRDefault="00C5754F" w:rsidP="00C5754F">
      <w:pPr>
        <w:pStyle w:val="ConsPlusNormal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="00456D31" w:rsidRPr="00D753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Контроль за исполнением настоящего постановления возложить </w:t>
      </w:r>
      <w:r w:rsidR="00783A5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456D31" w:rsidRPr="00D7530B">
        <w:rPr>
          <w:rFonts w:ascii="Times New Roman" w:hAnsi="Times New Roman" w:cs="Times New Roman"/>
          <w:color w:val="000000" w:themeColor="text1"/>
          <w:sz w:val="28"/>
          <w:szCs w:val="28"/>
        </w:rPr>
        <w:t>на заместителя главы администрации по связям с общественностью.</w:t>
      </w:r>
    </w:p>
    <w:p w14:paraId="6E4B2336" w14:textId="63F7096F" w:rsidR="000841E7" w:rsidRPr="00D7530B" w:rsidRDefault="000841E7" w:rsidP="000841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731CA15" w14:textId="6C224A8A" w:rsidR="00D7530B" w:rsidRPr="00D7530B" w:rsidRDefault="00D7530B" w:rsidP="000841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F26198C" w14:textId="45ED1B75" w:rsidR="00D7530B" w:rsidRPr="00D7530B" w:rsidRDefault="00004FBD" w:rsidP="000773C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>Г</w:t>
      </w:r>
      <w:r w:rsidR="00D7530B" w:rsidRPr="00D7530B">
        <w:rPr>
          <w:rFonts w:ascii="Times New Roman" w:hAnsi="Times New Roman" w:cs="Times New Roman"/>
          <w:color w:val="000000" w:themeColor="text1"/>
          <w:sz w:val="28"/>
        </w:rPr>
        <w:t>лав</w:t>
      </w:r>
      <w:r>
        <w:rPr>
          <w:rFonts w:ascii="Times New Roman" w:hAnsi="Times New Roman" w:cs="Times New Roman"/>
          <w:color w:val="000000" w:themeColor="text1"/>
          <w:sz w:val="28"/>
        </w:rPr>
        <w:t>а</w:t>
      </w:r>
      <w:r w:rsidR="00D7530B" w:rsidRPr="00D7530B">
        <w:rPr>
          <w:rFonts w:ascii="Times New Roman" w:hAnsi="Times New Roman" w:cs="Times New Roman"/>
          <w:color w:val="000000" w:themeColor="text1"/>
          <w:sz w:val="28"/>
        </w:rPr>
        <w:t xml:space="preserve"> администрации</w:t>
      </w:r>
      <w:r w:rsidR="00D7530B" w:rsidRPr="00D7530B">
        <w:rPr>
          <w:rFonts w:ascii="Times New Roman" w:hAnsi="Times New Roman" w:cs="Times New Roman"/>
          <w:color w:val="000000" w:themeColor="text1"/>
          <w:sz w:val="28"/>
        </w:rPr>
        <w:tab/>
      </w:r>
      <w:r w:rsidR="000773C4">
        <w:rPr>
          <w:rFonts w:ascii="Times New Roman" w:hAnsi="Times New Roman" w:cs="Times New Roman"/>
          <w:color w:val="000000" w:themeColor="text1"/>
          <w:sz w:val="28"/>
        </w:rPr>
        <w:t xml:space="preserve">                                                                </w:t>
      </w:r>
      <w:r w:rsidR="00AA45D8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</w:rPr>
        <w:t>Э.В. Шаймарданов</w:t>
      </w:r>
      <w:r w:rsidR="00D7530B" w:rsidRPr="00D7530B">
        <w:rPr>
          <w:rFonts w:ascii="Times New Roman" w:hAnsi="Times New Roman" w:cs="Times New Roman"/>
          <w:color w:val="000000" w:themeColor="text1"/>
          <w:sz w:val="28"/>
        </w:rPr>
        <w:tab/>
      </w:r>
      <w:r w:rsidR="00D7530B" w:rsidRPr="00D7530B">
        <w:rPr>
          <w:rFonts w:ascii="Times New Roman" w:hAnsi="Times New Roman" w:cs="Times New Roman"/>
          <w:color w:val="000000" w:themeColor="text1"/>
          <w:sz w:val="28"/>
        </w:rPr>
        <w:tab/>
      </w:r>
      <w:r w:rsidR="00D7530B" w:rsidRPr="00D7530B">
        <w:rPr>
          <w:rFonts w:ascii="Times New Roman" w:hAnsi="Times New Roman" w:cs="Times New Roman"/>
          <w:color w:val="000000" w:themeColor="text1"/>
          <w:sz w:val="28"/>
        </w:rPr>
        <w:tab/>
      </w:r>
      <w:r w:rsidR="00D7530B" w:rsidRPr="00D7530B">
        <w:rPr>
          <w:rFonts w:ascii="Times New Roman" w:hAnsi="Times New Roman" w:cs="Times New Roman"/>
          <w:color w:val="000000" w:themeColor="text1"/>
          <w:sz w:val="28"/>
        </w:rPr>
        <w:tab/>
      </w:r>
      <w:r w:rsidR="00D7530B" w:rsidRPr="00D7530B">
        <w:rPr>
          <w:rFonts w:ascii="Times New Roman" w:hAnsi="Times New Roman" w:cs="Times New Roman"/>
          <w:color w:val="000000" w:themeColor="text1"/>
          <w:sz w:val="28"/>
        </w:rPr>
        <w:tab/>
      </w:r>
      <w:r w:rsidR="00D7530B" w:rsidRPr="00D7530B">
        <w:rPr>
          <w:rFonts w:ascii="Times New Roman" w:hAnsi="Times New Roman" w:cs="Times New Roman"/>
          <w:color w:val="000000" w:themeColor="text1"/>
          <w:sz w:val="28"/>
        </w:rPr>
        <w:tab/>
        <w:t xml:space="preserve">            </w:t>
      </w:r>
    </w:p>
    <w:p w14:paraId="7A9271D6" w14:textId="77777777" w:rsidR="00D7530B" w:rsidRPr="00D7530B" w:rsidRDefault="00D7530B" w:rsidP="000841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150EDCB" w14:textId="2F2ECC42" w:rsidR="003D5589" w:rsidRPr="00D7530B" w:rsidRDefault="003D5589" w:rsidP="000841E7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15EBDB8" w14:textId="1AA10919" w:rsidR="009A0972" w:rsidRPr="00D7530B" w:rsidRDefault="009A0972" w:rsidP="000841E7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EE6C1F9" w14:textId="65AC48A5" w:rsidR="009A0972" w:rsidRPr="00D7530B" w:rsidRDefault="009A0972" w:rsidP="000841E7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D6BBDF5" w14:textId="49631594" w:rsidR="009A0972" w:rsidRPr="00D7530B" w:rsidRDefault="009A0972" w:rsidP="000841E7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93FA3BB" w14:textId="19793C64" w:rsidR="009A0972" w:rsidRPr="00D7530B" w:rsidRDefault="009A0972" w:rsidP="00A21CA0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B0E7AC1" w14:textId="55882151" w:rsidR="009A0972" w:rsidRPr="00D7530B" w:rsidRDefault="009A0972" w:rsidP="00A21CA0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2730D25" w14:textId="72CC33C8" w:rsidR="009A0972" w:rsidRPr="00D7530B" w:rsidRDefault="009A0972" w:rsidP="00A21CA0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EEB7CB7" w14:textId="4B1C321A" w:rsidR="009A0972" w:rsidRPr="00D7530B" w:rsidRDefault="009A0972" w:rsidP="00A21CA0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3BADD13" w14:textId="02BFDC47" w:rsidR="009A0972" w:rsidRPr="00D7530B" w:rsidRDefault="009A0972" w:rsidP="00A21CA0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5723004" w14:textId="58A8C0FA" w:rsidR="009A0972" w:rsidRPr="00D7530B" w:rsidRDefault="009A0972" w:rsidP="00A21CA0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019C1E1" w14:textId="77777777" w:rsidR="00F849BA" w:rsidRPr="004E0B82" w:rsidRDefault="00F849BA" w:rsidP="00F849BA">
      <w:pPr>
        <w:pStyle w:val="ConsPlusNormal"/>
        <w:tabs>
          <w:tab w:val="left" w:pos="2977"/>
        </w:tabs>
        <w:ind w:firstLine="48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0B82">
        <w:rPr>
          <w:rFonts w:ascii="Times New Roman" w:hAnsi="Times New Roman" w:cs="Times New Roman"/>
          <w:color w:val="000000"/>
          <w:sz w:val="28"/>
          <w:szCs w:val="28"/>
        </w:rPr>
        <w:t>УТВЕРЖДЕНЫ</w:t>
      </w:r>
    </w:p>
    <w:p w14:paraId="172FAA3C" w14:textId="77777777" w:rsidR="00F849BA" w:rsidRPr="004E0B82" w:rsidRDefault="00F849BA" w:rsidP="00F849BA">
      <w:pPr>
        <w:pStyle w:val="ConsPlusNormal"/>
        <w:ind w:firstLine="48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0B82">
        <w:rPr>
          <w:rFonts w:ascii="Times New Roman" w:hAnsi="Times New Roman" w:cs="Times New Roman"/>
          <w:color w:val="000000"/>
          <w:sz w:val="28"/>
          <w:szCs w:val="28"/>
        </w:rPr>
        <w:t>постановлением администрации</w:t>
      </w:r>
    </w:p>
    <w:p w14:paraId="1AA27CF1" w14:textId="77777777" w:rsidR="00F849BA" w:rsidRPr="004E0B82" w:rsidRDefault="00F849BA" w:rsidP="00F849BA">
      <w:pPr>
        <w:pStyle w:val="ConsPlusNormal"/>
        <w:ind w:firstLine="48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0B82">
        <w:rPr>
          <w:rFonts w:ascii="Times New Roman" w:hAnsi="Times New Roman" w:cs="Times New Roman"/>
          <w:color w:val="000000"/>
          <w:sz w:val="28"/>
          <w:szCs w:val="28"/>
        </w:rPr>
        <w:t xml:space="preserve">городского округа город Стерлитамак </w:t>
      </w:r>
    </w:p>
    <w:p w14:paraId="669FE56B" w14:textId="77777777" w:rsidR="00F849BA" w:rsidRPr="004E0B82" w:rsidRDefault="00F849BA" w:rsidP="00F849BA">
      <w:pPr>
        <w:pStyle w:val="ConsPlusNormal"/>
        <w:ind w:firstLine="48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0B82">
        <w:rPr>
          <w:rFonts w:ascii="Times New Roman" w:hAnsi="Times New Roman" w:cs="Times New Roman"/>
          <w:color w:val="000000"/>
          <w:sz w:val="28"/>
          <w:szCs w:val="28"/>
        </w:rPr>
        <w:t>Республики Башкортостан</w:t>
      </w:r>
    </w:p>
    <w:p w14:paraId="1F3118BC" w14:textId="7EDE80B0" w:rsidR="00F849BA" w:rsidRDefault="00F849BA" w:rsidP="00F849BA">
      <w:pPr>
        <w:pStyle w:val="ConsPlusNormal"/>
        <w:ind w:firstLine="48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4E0B82">
        <w:rPr>
          <w:rFonts w:ascii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04FBD">
        <w:rPr>
          <w:rFonts w:ascii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hAnsi="Times New Roman" w:cs="Times New Roman"/>
          <w:color w:val="000000"/>
          <w:sz w:val="28"/>
          <w:szCs w:val="28"/>
        </w:rPr>
        <w:t>2026</w:t>
      </w:r>
      <w:r w:rsidRPr="004E0B82">
        <w:rPr>
          <w:rFonts w:ascii="Times New Roman" w:hAnsi="Times New Roman" w:cs="Times New Roman"/>
          <w:color w:val="000000"/>
          <w:sz w:val="28"/>
          <w:szCs w:val="28"/>
        </w:rPr>
        <w:t xml:space="preserve"> № </w:t>
      </w:r>
      <w:r w:rsidR="009921F7">
        <w:rPr>
          <w:rFonts w:ascii="Times New Roman" w:hAnsi="Times New Roman" w:cs="Times New Roman"/>
          <w:color w:val="000000"/>
          <w:sz w:val="28"/>
          <w:szCs w:val="28"/>
        </w:rPr>
        <w:t>_____</w:t>
      </w:r>
    </w:p>
    <w:p w14:paraId="286E7519" w14:textId="736E73C7" w:rsidR="009A0972" w:rsidRDefault="009A0972" w:rsidP="00A21CA0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F5C8C9B" w14:textId="4C8B0521" w:rsidR="008106CD" w:rsidRDefault="008106CD" w:rsidP="00A21CA0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C508F58" w14:textId="77777777" w:rsidR="008106CD" w:rsidRPr="00D7530B" w:rsidRDefault="008106CD" w:rsidP="00A21CA0">
      <w:pPr>
        <w:pStyle w:val="ConsPlusNormal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8BF35D4" w14:textId="6D83CBBD" w:rsidR="003D5589" w:rsidRDefault="003D5589" w:rsidP="00A21CA0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6BC5F61" w14:textId="77777777" w:rsidR="00F849BA" w:rsidRPr="004E0B82" w:rsidRDefault="00F849BA" w:rsidP="00F849BA">
      <w:pPr>
        <w:pStyle w:val="ConsPlusNormal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E0B82">
        <w:rPr>
          <w:rFonts w:ascii="Times New Roman" w:hAnsi="Times New Roman" w:cs="Times New Roman"/>
          <w:color w:val="000000"/>
          <w:sz w:val="28"/>
          <w:szCs w:val="28"/>
        </w:rPr>
        <w:t xml:space="preserve">ИЗМЕНЕНИЯ, </w:t>
      </w:r>
    </w:p>
    <w:p w14:paraId="7D951DEC" w14:textId="77777777" w:rsidR="002F6567" w:rsidRDefault="00F849BA" w:rsidP="00F849BA">
      <w:pPr>
        <w:pStyle w:val="ConsPlusNormal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E0B82">
        <w:rPr>
          <w:rFonts w:ascii="Times New Roman" w:hAnsi="Times New Roman" w:cs="Times New Roman"/>
          <w:color w:val="000000"/>
          <w:sz w:val="28"/>
          <w:szCs w:val="28"/>
        </w:rPr>
        <w:t>которые вносятся в</w:t>
      </w:r>
      <w:r w:rsidR="002F6567">
        <w:rPr>
          <w:rFonts w:ascii="Times New Roman" w:hAnsi="Times New Roman" w:cs="Times New Roman"/>
          <w:color w:val="000000"/>
          <w:sz w:val="28"/>
          <w:szCs w:val="28"/>
        </w:rPr>
        <w:t xml:space="preserve"> Положение о</w:t>
      </w:r>
      <w:r w:rsidR="002F6567" w:rsidRPr="00F849B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комиссии по соблюдению требований </w:t>
      </w:r>
    </w:p>
    <w:p w14:paraId="7BE8241F" w14:textId="77777777" w:rsidR="002F6567" w:rsidRDefault="002F6567" w:rsidP="00F849BA">
      <w:pPr>
        <w:pStyle w:val="ConsPlusNormal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849B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к служебному поведению муниципальных служащих администрации </w:t>
      </w:r>
    </w:p>
    <w:p w14:paraId="1798B380" w14:textId="77777777" w:rsidR="002F6567" w:rsidRDefault="002F6567" w:rsidP="00F849BA">
      <w:pPr>
        <w:pStyle w:val="ConsPlusNormal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849B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городского округа город Стерлитамак Республики Башкортостан </w:t>
      </w:r>
    </w:p>
    <w:p w14:paraId="742BFE01" w14:textId="582AE933" w:rsidR="00F849BA" w:rsidRDefault="002F6567" w:rsidP="00F849BA">
      <w:pPr>
        <w:pStyle w:val="ConsPlusNormal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849B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 урегулированию конфликта интересов</w:t>
      </w:r>
    </w:p>
    <w:p w14:paraId="3B977A84" w14:textId="77777777" w:rsidR="00C5754F" w:rsidRDefault="00C5754F" w:rsidP="00C5754F">
      <w:pPr>
        <w:pStyle w:val="ConsPlusNormal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7533DD98" w14:textId="77777777" w:rsidR="00C5754F" w:rsidRDefault="00C5754F" w:rsidP="00C5754F">
      <w:pPr>
        <w:pStyle w:val="ConsPlusNormal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p w14:paraId="16A391AD" w14:textId="27D36E1C" w:rsidR="00C5754F" w:rsidRDefault="0083342A" w:rsidP="00C5754F">
      <w:pPr>
        <w:pStyle w:val="ConsPlusNormal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пункте 4</w:t>
      </w:r>
      <w:r w:rsidR="00C5754F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6BC2B62B" w14:textId="77777777" w:rsidR="00C5754F" w:rsidRDefault="00C5754F" w:rsidP="00C5754F">
      <w:pPr>
        <w:pStyle w:val="ConsPlusNormal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4EE8943" w14:textId="492BB21F" w:rsidR="0083342A" w:rsidRPr="00D7530B" w:rsidRDefault="00004FBD" w:rsidP="00C5754F">
      <w:pPr>
        <w:pStyle w:val="ConsPlusNormal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слова «, а также в отношении муниципальных служащих, замещающих должности муниципальной службы в муниципальных учреждениях, являющихся структурными подразделениями администрации и имеющих статус юридического лица»</w:t>
      </w:r>
      <w:r w:rsidR="00C575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исключить.</w:t>
      </w:r>
    </w:p>
    <w:sectPr w:rsidR="0083342A" w:rsidRPr="00D7530B" w:rsidSect="00004FBD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NRCyrBash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B22114"/>
    <w:multiLevelType w:val="hybridMultilevel"/>
    <w:tmpl w:val="6C80D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4D7E12"/>
    <w:multiLevelType w:val="multilevel"/>
    <w:tmpl w:val="0602CE2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2" w15:restartNumberingAfterBreak="0">
    <w:nsid w:val="44663E31"/>
    <w:multiLevelType w:val="hybridMultilevel"/>
    <w:tmpl w:val="4EB27B44"/>
    <w:lvl w:ilvl="0" w:tplc="460472A2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B3E16D8"/>
    <w:multiLevelType w:val="hybridMultilevel"/>
    <w:tmpl w:val="EC9A8468"/>
    <w:lvl w:ilvl="0" w:tplc="419EB8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589"/>
    <w:rsid w:val="00004FBD"/>
    <w:rsid w:val="00020A4F"/>
    <w:rsid w:val="00044515"/>
    <w:rsid w:val="00044FD5"/>
    <w:rsid w:val="00053591"/>
    <w:rsid w:val="00055836"/>
    <w:rsid w:val="000663F4"/>
    <w:rsid w:val="000773C4"/>
    <w:rsid w:val="000841E7"/>
    <w:rsid w:val="000A12F3"/>
    <w:rsid w:val="000B34DF"/>
    <w:rsid w:val="001003FA"/>
    <w:rsid w:val="001314BB"/>
    <w:rsid w:val="00134028"/>
    <w:rsid w:val="00153214"/>
    <w:rsid w:val="00154608"/>
    <w:rsid w:val="00163447"/>
    <w:rsid w:val="0017738B"/>
    <w:rsid w:val="0018747B"/>
    <w:rsid w:val="001A0C3D"/>
    <w:rsid w:val="001C1863"/>
    <w:rsid w:val="001F3003"/>
    <w:rsid w:val="002016D0"/>
    <w:rsid w:val="002038FF"/>
    <w:rsid w:val="00220E52"/>
    <w:rsid w:val="0022752B"/>
    <w:rsid w:val="00233773"/>
    <w:rsid w:val="002E60CE"/>
    <w:rsid w:val="002F6567"/>
    <w:rsid w:val="00335C2A"/>
    <w:rsid w:val="0037678B"/>
    <w:rsid w:val="0038109E"/>
    <w:rsid w:val="003D5589"/>
    <w:rsid w:val="003E393F"/>
    <w:rsid w:val="004134B5"/>
    <w:rsid w:val="004334D0"/>
    <w:rsid w:val="00437B9C"/>
    <w:rsid w:val="0045060E"/>
    <w:rsid w:val="00456D31"/>
    <w:rsid w:val="004A638C"/>
    <w:rsid w:val="004B37A0"/>
    <w:rsid w:val="004B7E96"/>
    <w:rsid w:val="004F1F57"/>
    <w:rsid w:val="004F4420"/>
    <w:rsid w:val="00510103"/>
    <w:rsid w:val="00531077"/>
    <w:rsid w:val="00544394"/>
    <w:rsid w:val="00565334"/>
    <w:rsid w:val="005F7823"/>
    <w:rsid w:val="00603EE3"/>
    <w:rsid w:val="0061791E"/>
    <w:rsid w:val="0062209B"/>
    <w:rsid w:val="00631E8D"/>
    <w:rsid w:val="006461A8"/>
    <w:rsid w:val="00657B44"/>
    <w:rsid w:val="00675BE9"/>
    <w:rsid w:val="006969E9"/>
    <w:rsid w:val="006F4D94"/>
    <w:rsid w:val="007034A1"/>
    <w:rsid w:val="00705864"/>
    <w:rsid w:val="007241ED"/>
    <w:rsid w:val="00732B59"/>
    <w:rsid w:val="00783A50"/>
    <w:rsid w:val="007A0E51"/>
    <w:rsid w:val="007B42E0"/>
    <w:rsid w:val="007C3546"/>
    <w:rsid w:val="007E33C9"/>
    <w:rsid w:val="00803B69"/>
    <w:rsid w:val="008106CD"/>
    <w:rsid w:val="008308E7"/>
    <w:rsid w:val="0083342A"/>
    <w:rsid w:val="00836DC3"/>
    <w:rsid w:val="008C545A"/>
    <w:rsid w:val="008C569D"/>
    <w:rsid w:val="008E7185"/>
    <w:rsid w:val="00911B50"/>
    <w:rsid w:val="00927EE9"/>
    <w:rsid w:val="0095122A"/>
    <w:rsid w:val="009665D9"/>
    <w:rsid w:val="009775DF"/>
    <w:rsid w:val="00980B75"/>
    <w:rsid w:val="00990003"/>
    <w:rsid w:val="009921F7"/>
    <w:rsid w:val="009A0972"/>
    <w:rsid w:val="00A21CA0"/>
    <w:rsid w:val="00A45F3E"/>
    <w:rsid w:val="00A87E63"/>
    <w:rsid w:val="00AA45D8"/>
    <w:rsid w:val="00AB1585"/>
    <w:rsid w:val="00AB2040"/>
    <w:rsid w:val="00B05BD9"/>
    <w:rsid w:val="00B51B17"/>
    <w:rsid w:val="00B555DD"/>
    <w:rsid w:val="00BF05FF"/>
    <w:rsid w:val="00BF30CF"/>
    <w:rsid w:val="00C008D8"/>
    <w:rsid w:val="00C14094"/>
    <w:rsid w:val="00C55735"/>
    <w:rsid w:val="00C5754F"/>
    <w:rsid w:val="00C61D44"/>
    <w:rsid w:val="00CB65B3"/>
    <w:rsid w:val="00D125AB"/>
    <w:rsid w:val="00D7530B"/>
    <w:rsid w:val="00D8138F"/>
    <w:rsid w:val="00DA664E"/>
    <w:rsid w:val="00DD43AC"/>
    <w:rsid w:val="00DF58F4"/>
    <w:rsid w:val="00E14833"/>
    <w:rsid w:val="00E274B5"/>
    <w:rsid w:val="00E634A4"/>
    <w:rsid w:val="00E76250"/>
    <w:rsid w:val="00EB0E49"/>
    <w:rsid w:val="00EB22FB"/>
    <w:rsid w:val="00EC1DB0"/>
    <w:rsid w:val="00EC7B91"/>
    <w:rsid w:val="00ED0B0F"/>
    <w:rsid w:val="00F849BA"/>
    <w:rsid w:val="00FA21E5"/>
    <w:rsid w:val="00FE3FBC"/>
    <w:rsid w:val="00FE4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4A50885"/>
  <w15:chartTrackingRefBased/>
  <w15:docId w15:val="{F6A0D443-186C-43CC-BA60-E2A0A93FD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841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0841E7"/>
    <w:pPr>
      <w:keepNext/>
      <w:spacing w:after="0" w:line="240" w:lineRule="auto"/>
      <w:jc w:val="center"/>
      <w:outlineLvl w:val="2"/>
    </w:pPr>
    <w:rPr>
      <w:rFonts w:ascii="TNRCyrBash" w:eastAsia="Times New Roman" w:hAnsi="TNRCyrBash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3D558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D558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10">
    <w:name w:val="Заголовок 1 Знак"/>
    <w:basedOn w:val="a0"/>
    <w:link w:val="1"/>
    <w:rsid w:val="000841E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0841E7"/>
    <w:rPr>
      <w:rFonts w:ascii="TNRCyrBash" w:eastAsia="Times New Roman" w:hAnsi="TNRCyrBash" w:cs="Times New Roman"/>
      <w:b/>
      <w:bCs/>
      <w:sz w:val="28"/>
      <w:szCs w:val="28"/>
      <w:lang w:eastAsia="ru-RU"/>
    </w:rPr>
  </w:style>
  <w:style w:type="paragraph" w:customStyle="1" w:styleId="a3">
    <w:name w:val="Знак"/>
    <w:basedOn w:val="a"/>
    <w:rsid w:val="000841E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List Paragraph"/>
    <w:basedOn w:val="a"/>
    <w:uiPriority w:val="34"/>
    <w:qFormat/>
    <w:rsid w:val="001F3003"/>
    <w:pPr>
      <w:ind w:left="720"/>
      <w:contextualSpacing/>
    </w:pPr>
  </w:style>
  <w:style w:type="character" w:customStyle="1" w:styleId="ConsPlusNormal0">
    <w:name w:val="ConsPlusNormal Знак"/>
    <w:link w:val="ConsPlusNormal"/>
    <w:rsid w:val="00F849BA"/>
    <w:rPr>
      <w:rFonts w:ascii="Calibri" w:eastAsiaTheme="minorEastAsia" w:hAnsi="Calibri" w:cs="Calibri"/>
      <w:lang w:eastAsia="ru-RU"/>
    </w:rPr>
  </w:style>
  <w:style w:type="paragraph" w:styleId="a5">
    <w:name w:val="Body Text"/>
    <w:basedOn w:val="a"/>
    <w:link w:val="a6"/>
    <w:rsid w:val="00F849B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F849B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RLAW140&amp;n=17220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E8DD76-082E-4C78-BC85-7EFBDA409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2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Вед. инспектор ОМСиКР</dc:creator>
  <cp:keywords/>
  <dc:description/>
  <cp:lastModifiedBy>Вед. инспектор ОМСиКР</cp:lastModifiedBy>
  <cp:revision>31</cp:revision>
  <cp:lastPrinted>2026-09-09T12:27:00Z</cp:lastPrinted>
  <dcterms:created xsi:type="dcterms:W3CDTF">2025-09-01T09:24:00Z</dcterms:created>
  <dcterms:modified xsi:type="dcterms:W3CDTF">2026-09-25T05:50:00Z</dcterms:modified>
</cp:coreProperties>
</file>