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72C" w:rsidRDefault="001C572C"/>
    <w:tbl>
      <w:tblPr>
        <w:tblStyle w:val="a5"/>
        <w:tblW w:w="4118" w:type="dxa"/>
        <w:tblInd w:w="5920" w:type="dxa"/>
        <w:tblLayout w:type="fixed"/>
        <w:tblLook w:val="0400" w:firstRow="0" w:lastRow="0" w:firstColumn="0" w:lastColumn="0" w:noHBand="0" w:noVBand="1"/>
      </w:tblPr>
      <w:tblGrid>
        <w:gridCol w:w="4118"/>
      </w:tblGrid>
      <w:tr w:rsidR="001C572C" w:rsidTr="00226A28">
        <w:tc>
          <w:tcPr>
            <w:tcW w:w="4118" w:type="dxa"/>
          </w:tcPr>
          <w:p w:rsidR="001C572C" w:rsidRDefault="00961FC4">
            <w:pPr>
              <w:rPr>
                <w:sz w:val="28"/>
                <w:szCs w:val="28"/>
              </w:rPr>
            </w:pPr>
            <w:r>
              <w:rPr>
                <w:sz w:val="28"/>
                <w:szCs w:val="28"/>
              </w:rPr>
              <w:t>Приложение</w:t>
            </w:r>
          </w:p>
          <w:p w:rsidR="00226A28" w:rsidRDefault="00226A28">
            <w:pPr>
              <w:rPr>
                <w:sz w:val="28"/>
                <w:szCs w:val="28"/>
              </w:rPr>
            </w:pPr>
          </w:p>
          <w:p w:rsidR="00226A28" w:rsidRDefault="00226A28">
            <w:pPr>
              <w:rPr>
                <w:sz w:val="28"/>
                <w:szCs w:val="28"/>
              </w:rPr>
            </w:pPr>
            <w:proofErr w:type="gramStart"/>
            <w:r>
              <w:rPr>
                <w:sz w:val="28"/>
                <w:szCs w:val="28"/>
              </w:rPr>
              <w:t>УТВЕРЖДЕНА</w:t>
            </w:r>
            <w:proofErr w:type="gramEnd"/>
            <w:r>
              <w:rPr>
                <w:sz w:val="28"/>
                <w:szCs w:val="28"/>
              </w:rPr>
              <w:t xml:space="preserve"> постановлением</w:t>
            </w:r>
            <w:r w:rsidR="00961FC4">
              <w:rPr>
                <w:sz w:val="28"/>
                <w:szCs w:val="28"/>
              </w:rPr>
              <w:t xml:space="preserve"> </w:t>
            </w:r>
          </w:p>
          <w:p w:rsidR="001C572C" w:rsidRDefault="00961FC4">
            <w:pPr>
              <w:rPr>
                <w:sz w:val="28"/>
                <w:szCs w:val="28"/>
              </w:rPr>
            </w:pPr>
            <w:r>
              <w:rPr>
                <w:sz w:val="28"/>
                <w:szCs w:val="28"/>
              </w:rPr>
              <w:t>администрации городского округа город Стерлитамак Республики Башкортостан</w:t>
            </w:r>
          </w:p>
          <w:p w:rsidR="001C572C" w:rsidRDefault="00B87F0D">
            <w:pPr>
              <w:rPr>
                <w:sz w:val="28"/>
                <w:szCs w:val="28"/>
              </w:rPr>
            </w:pPr>
            <w:r>
              <w:rPr>
                <w:sz w:val="28"/>
                <w:szCs w:val="28"/>
              </w:rPr>
              <w:t xml:space="preserve">от </w:t>
            </w:r>
            <w:r w:rsidR="00226A28">
              <w:rPr>
                <w:sz w:val="28"/>
                <w:szCs w:val="28"/>
              </w:rPr>
              <w:t>________________ №______</w:t>
            </w:r>
          </w:p>
        </w:tc>
      </w:tr>
    </w:tbl>
    <w:p w:rsidR="001C572C" w:rsidRDefault="001C572C">
      <w:pPr>
        <w:jc w:val="right"/>
      </w:pPr>
    </w:p>
    <w:p w:rsidR="001C572C" w:rsidRDefault="001C572C">
      <w:pPr>
        <w:jc w:val="right"/>
      </w:pPr>
    </w:p>
    <w:p w:rsidR="001C572C" w:rsidRDefault="001C572C">
      <w:pPr>
        <w:jc w:val="right"/>
      </w:pPr>
    </w:p>
    <w:p w:rsidR="001C572C" w:rsidRDefault="001C572C">
      <w:pPr>
        <w:jc w:val="center"/>
      </w:pPr>
    </w:p>
    <w:p w:rsidR="001C572C" w:rsidRDefault="001C572C">
      <w:pPr>
        <w:jc w:val="center"/>
      </w:pPr>
    </w:p>
    <w:p w:rsidR="001C572C" w:rsidRDefault="001C572C">
      <w:pPr>
        <w:jc w:val="center"/>
      </w:pPr>
    </w:p>
    <w:p w:rsidR="001C572C" w:rsidRDefault="001C572C">
      <w:pPr>
        <w:jc w:val="center"/>
      </w:pPr>
    </w:p>
    <w:p w:rsidR="001C572C" w:rsidRDefault="001C572C">
      <w:pPr>
        <w:pBdr>
          <w:top w:val="nil"/>
          <w:left w:val="nil"/>
          <w:bottom w:val="nil"/>
          <w:right w:val="nil"/>
          <w:between w:val="nil"/>
        </w:pBdr>
        <w:spacing w:line="360" w:lineRule="auto"/>
        <w:rPr>
          <w:b/>
          <w:color w:val="000000"/>
          <w:sz w:val="28"/>
          <w:szCs w:val="28"/>
        </w:rPr>
      </w:pPr>
    </w:p>
    <w:p w:rsidR="001C572C" w:rsidRDefault="001C572C">
      <w:pPr>
        <w:pBdr>
          <w:top w:val="nil"/>
          <w:left w:val="nil"/>
          <w:bottom w:val="nil"/>
          <w:right w:val="nil"/>
          <w:between w:val="nil"/>
        </w:pBdr>
        <w:spacing w:line="360" w:lineRule="auto"/>
        <w:rPr>
          <w:b/>
          <w:color w:val="000000"/>
          <w:sz w:val="28"/>
          <w:szCs w:val="28"/>
        </w:rPr>
      </w:pPr>
    </w:p>
    <w:p w:rsidR="001C572C" w:rsidRDefault="001C572C">
      <w:pPr>
        <w:pBdr>
          <w:top w:val="nil"/>
          <w:left w:val="nil"/>
          <w:bottom w:val="nil"/>
          <w:right w:val="nil"/>
          <w:between w:val="nil"/>
        </w:pBdr>
        <w:spacing w:line="360" w:lineRule="auto"/>
        <w:rPr>
          <w:b/>
          <w:color w:val="000000"/>
          <w:sz w:val="28"/>
          <w:szCs w:val="28"/>
        </w:rPr>
      </w:pPr>
    </w:p>
    <w:p w:rsidR="001C572C" w:rsidRDefault="001C572C">
      <w:pPr>
        <w:pBdr>
          <w:top w:val="nil"/>
          <w:left w:val="nil"/>
          <w:bottom w:val="nil"/>
          <w:right w:val="nil"/>
          <w:between w:val="nil"/>
        </w:pBdr>
        <w:spacing w:line="360" w:lineRule="auto"/>
        <w:rPr>
          <w:b/>
          <w:color w:val="000000"/>
          <w:sz w:val="28"/>
          <w:szCs w:val="28"/>
        </w:rPr>
      </w:pPr>
    </w:p>
    <w:p w:rsidR="001C572C" w:rsidRPr="00226A28" w:rsidRDefault="00961FC4">
      <w:pPr>
        <w:pBdr>
          <w:top w:val="nil"/>
          <w:left w:val="nil"/>
          <w:bottom w:val="nil"/>
          <w:right w:val="nil"/>
          <w:between w:val="nil"/>
        </w:pBdr>
        <w:jc w:val="center"/>
        <w:rPr>
          <w:color w:val="000000"/>
          <w:sz w:val="40"/>
          <w:szCs w:val="40"/>
        </w:rPr>
      </w:pPr>
      <w:r w:rsidRPr="00226A28">
        <w:rPr>
          <w:color w:val="000000"/>
          <w:sz w:val="40"/>
          <w:szCs w:val="40"/>
        </w:rPr>
        <w:t>Муниципальная программа</w:t>
      </w:r>
    </w:p>
    <w:p w:rsidR="001C572C" w:rsidRDefault="00961FC4">
      <w:pPr>
        <w:pBdr>
          <w:top w:val="nil"/>
          <w:left w:val="nil"/>
          <w:bottom w:val="nil"/>
          <w:right w:val="nil"/>
          <w:between w:val="nil"/>
        </w:pBdr>
        <w:jc w:val="center"/>
        <w:rPr>
          <w:color w:val="000000"/>
          <w:sz w:val="36"/>
          <w:szCs w:val="36"/>
        </w:rPr>
      </w:pPr>
      <w:r>
        <w:rPr>
          <w:color w:val="000000"/>
          <w:sz w:val="36"/>
          <w:szCs w:val="36"/>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w:t>
      </w:r>
    </w:p>
    <w:p w:rsidR="001C572C" w:rsidRDefault="001C572C">
      <w:pPr>
        <w:pBdr>
          <w:top w:val="nil"/>
          <w:left w:val="nil"/>
          <w:bottom w:val="nil"/>
          <w:right w:val="nil"/>
          <w:between w:val="nil"/>
        </w:pBdr>
        <w:jc w:val="center"/>
        <w:rPr>
          <w:color w:val="000000"/>
          <w:sz w:val="36"/>
          <w:szCs w:val="36"/>
        </w:rPr>
      </w:pPr>
    </w:p>
    <w:p w:rsidR="001C572C" w:rsidRDefault="001C572C">
      <w:pPr>
        <w:pBdr>
          <w:top w:val="nil"/>
          <w:left w:val="nil"/>
          <w:bottom w:val="nil"/>
          <w:right w:val="nil"/>
          <w:between w:val="nil"/>
        </w:pBdr>
        <w:jc w:val="center"/>
        <w:rPr>
          <w:color w:val="000000"/>
          <w:sz w:val="40"/>
          <w:szCs w:val="40"/>
        </w:rPr>
      </w:pPr>
    </w:p>
    <w:p w:rsidR="001C572C" w:rsidRDefault="001C572C">
      <w:pPr>
        <w:pBdr>
          <w:top w:val="nil"/>
          <w:left w:val="nil"/>
          <w:bottom w:val="nil"/>
          <w:right w:val="nil"/>
          <w:between w:val="nil"/>
        </w:pBdr>
        <w:spacing w:line="360" w:lineRule="auto"/>
        <w:jc w:val="center"/>
        <w:rPr>
          <w:b/>
          <w:i/>
          <w:color w:val="000000"/>
          <w:sz w:val="32"/>
          <w:szCs w:val="32"/>
        </w:rPr>
      </w:pPr>
    </w:p>
    <w:p w:rsidR="001C572C" w:rsidRDefault="001C572C">
      <w:pPr>
        <w:pBdr>
          <w:top w:val="nil"/>
          <w:left w:val="nil"/>
          <w:bottom w:val="nil"/>
          <w:right w:val="nil"/>
          <w:between w:val="nil"/>
        </w:pBdr>
        <w:spacing w:line="360" w:lineRule="auto"/>
        <w:jc w:val="center"/>
        <w:rPr>
          <w:b/>
          <w:i/>
          <w:color w:val="000000"/>
          <w:sz w:val="32"/>
          <w:szCs w:val="32"/>
        </w:rPr>
      </w:pPr>
    </w:p>
    <w:p w:rsidR="001C572C" w:rsidRDefault="001C572C">
      <w:pPr>
        <w:pBdr>
          <w:top w:val="nil"/>
          <w:left w:val="nil"/>
          <w:bottom w:val="nil"/>
          <w:right w:val="nil"/>
          <w:between w:val="nil"/>
        </w:pBdr>
        <w:spacing w:line="360" w:lineRule="auto"/>
        <w:jc w:val="center"/>
        <w:rPr>
          <w:b/>
          <w:i/>
          <w:color w:val="000000"/>
          <w:sz w:val="32"/>
          <w:szCs w:val="32"/>
        </w:rPr>
      </w:pPr>
    </w:p>
    <w:p w:rsidR="001C572C" w:rsidRDefault="001C572C">
      <w:pPr>
        <w:pBdr>
          <w:top w:val="nil"/>
          <w:left w:val="nil"/>
          <w:bottom w:val="nil"/>
          <w:right w:val="nil"/>
          <w:between w:val="nil"/>
        </w:pBdr>
        <w:spacing w:line="360" w:lineRule="auto"/>
        <w:jc w:val="center"/>
        <w:rPr>
          <w:b/>
          <w:i/>
          <w:color w:val="000000"/>
          <w:sz w:val="32"/>
          <w:szCs w:val="32"/>
        </w:rPr>
      </w:pPr>
    </w:p>
    <w:p w:rsidR="001C572C" w:rsidRDefault="001C572C">
      <w:pPr>
        <w:pBdr>
          <w:top w:val="nil"/>
          <w:left w:val="nil"/>
          <w:bottom w:val="nil"/>
          <w:right w:val="nil"/>
          <w:between w:val="nil"/>
        </w:pBdr>
        <w:spacing w:line="360" w:lineRule="auto"/>
        <w:jc w:val="center"/>
        <w:rPr>
          <w:b/>
          <w:i/>
          <w:color w:val="000000"/>
          <w:sz w:val="32"/>
          <w:szCs w:val="32"/>
        </w:rPr>
      </w:pPr>
    </w:p>
    <w:p w:rsidR="001C572C" w:rsidRDefault="001C572C">
      <w:pPr>
        <w:pBdr>
          <w:top w:val="nil"/>
          <w:left w:val="nil"/>
          <w:bottom w:val="nil"/>
          <w:right w:val="nil"/>
          <w:between w:val="nil"/>
        </w:pBdr>
        <w:spacing w:line="360" w:lineRule="auto"/>
        <w:rPr>
          <w:b/>
          <w:i/>
          <w:color w:val="000000"/>
          <w:sz w:val="32"/>
          <w:szCs w:val="32"/>
        </w:rPr>
      </w:pPr>
    </w:p>
    <w:p w:rsidR="001C572C" w:rsidRDefault="001C572C">
      <w:pPr>
        <w:pBdr>
          <w:top w:val="nil"/>
          <w:left w:val="nil"/>
          <w:bottom w:val="nil"/>
          <w:right w:val="nil"/>
          <w:between w:val="nil"/>
        </w:pBdr>
        <w:spacing w:line="360" w:lineRule="auto"/>
        <w:rPr>
          <w:b/>
          <w:i/>
          <w:color w:val="000000"/>
          <w:sz w:val="32"/>
          <w:szCs w:val="32"/>
        </w:rPr>
      </w:pPr>
    </w:p>
    <w:p w:rsidR="00F814B2" w:rsidRDefault="00F814B2">
      <w:pPr>
        <w:pBdr>
          <w:top w:val="nil"/>
          <w:left w:val="nil"/>
          <w:bottom w:val="nil"/>
          <w:right w:val="nil"/>
          <w:between w:val="nil"/>
        </w:pBdr>
        <w:spacing w:line="360" w:lineRule="auto"/>
        <w:rPr>
          <w:b/>
          <w:i/>
          <w:color w:val="000000"/>
          <w:sz w:val="32"/>
          <w:szCs w:val="32"/>
        </w:rPr>
      </w:pPr>
    </w:p>
    <w:p w:rsidR="001C572C" w:rsidRDefault="00961FC4">
      <w:pPr>
        <w:pBdr>
          <w:top w:val="nil"/>
          <w:left w:val="nil"/>
          <w:bottom w:val="nil"/>
          <w:right w:val="nil"/>
          <w:between w:val="nil"/>
        </w:pBdr>
        <w:spacing w:line="360" w:lineRule="auto"/>
        <w:ind w:right="-29"/>
        <w:jc w:val="center"/>
        <w:rPr>
          <w:color w:val="000000"/>
          <w:sz w:val="28"/>
          <w:szCs w:val="28"/>
        </w:rPr>
      </w:pPr>
      <w:r>
        <w:rPr>
          <w:color w:val="000000"/>
          <w:sz w:val="28"/>
          <w:szCs w:val="28"/>
        </w:rPr>
        <w:t>город Стерлитамак</w:t>
      </w:r>
    </w:p>
    <w:p w:rsidR="001C572C" w:rsidRPr="00F814B2" w:rsidRDefault="00B87F0D" w:rsidP="00F814B2">
      <w:pPr>
        <w:pBdr>
          <w:top w:val="nil"/>
          <w:left w:val="nil"/>
          <w:bottom w:val="nil"/>
          <w:right w:val="nil"/>
          <w:between w:val="nil"/>
        </w:pBdr>
        <w:spacing w:line="360" w:lineRule="auto"/>
        <w:ind w:right="-29"/>
        <w:jc w:val="center"/>
        <w:rPr>
          <w:color w:val="000000"/>
          <w:sz w:val="28"/>
          <w:szCs w:val="28"/>
        </w:rPr>
      </w:pPr>
      <w:r>
        <w:rPr>
          <w:color w:val="000000"/>
          <w:sz w:val="28"/>
          <w:szCs w:val="28"/>
        </w:rPr>
        <w:t>2023</w:t>
      </w:r>
      <w:r w:rsidR="00961FC4">
        <w:rPr>
          <w:color w:val="000000"/>
          <w:sz w:val="28"/>
          <w:szCs w:val="28"/>
        </w:rPr>
        <w:t xml:space="preserve"> г.</w:t>
      </w:r>
    </w:p>
    <w:p w:rsidR="00226A28" w:rsidRPr="00226A28" w:rsidRDefault="00226A28">
      <w:pPr>
        <w:pBdr>
          <w:top w:val="nil"/>
          <w:left w:val="nil"/>
          <w:bottom w:val="nil"/>
          <w:right w:val="nil"/>
          <w:between w:val="nil"/>
        </w:pBdr>
        <w:jc w:val="center"/>
        <w:rPr>
          <w:color w:val="000000"/>
          <w:sz w:val="28"/>
          <w:szCs w:val="28"/>
        </w:rPr>
      </w:pPr>
      <w:r w:rsidRPr="00226A28">
        <w:rPr>
          <w:color w:val="000000"/>
          <w:sz w:val="28"/>
          <w:szCs w:val="28"/>
        </w:rPr>
        <w:lastRenderedPageBreak/>
        <w:t xml:space="preserve">ПАСПОРТ </w:t>
      </w:r>
    </w:p>
    <w:p w:rsidR="001C572C" w:rsidRDefault="00226A28">
      <w:pPr>
        <w:pBdr>
          <w:top w:val="nil"/>
          <w:left w:val="nil"/>
          <w:bottom w:val="nil"/>
          <w:right w:val="nil"/>
          <w:between w:val="nil"/>
        </w:pBdr>
        <w:jc w:val="center"/>
        <w:rPr>
          <w:color w:val="000000"/>
          <w:sz w:val="28"/>
          <w:szCs w:val="28"/>
        </w:rPr>
      </w:pPr>
      <w:r w:rsidRPr="00226A28">
        <w:rPr>
          <w:color w:val="000000"/>
          <w:sz w:val="28"/>
          <w:szCs w:val="28"/>
        </w:rPr>
        <w:t>МУНИЦИПАЛЬНОЙ ПРОГРАММЫ</w:t>
      </w:r>
    </w:p>
    <w:p w:rsidR="00226A28" w:rsidRPr="00226A28" w:rsidRDefault="00226A28">
      <w:pPr>
        <w:pBdr>
          <w:top w:val="nil"/>
          <w:left w:val="nil"/>
          <w:bottom w:val="nil"/>
          <w:right w:val="nil"/>
          <w:between w:val="nil"/>
        </w:pBdr>
        <w:jc w:val="center"/>
        <w:rPr>
          <w:color w:val="000000"/>
          <w:sz w:val="28"/>
          <w:szCs w:val="28"/>
        </w:rPr>
      </w:pPr>
    </w:p>
    <w:p w:rsidR="001C572C" w:rsidRDefault="001C572C">
      <w:pPr>
        <w:rPr>
          <w:b/>
          <w:sz w:val="28"/>
          <w:szCs w:val="28"/>
        </w:rPr>
      </w:pPr>
    </w:p>
    <w:tbl>
      <w:tblPr>
        <w:tblStyle w:val="a6"/>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2"/>
        <w:gridCol w:w="6838"/>
      </w:tblGrid>
      <w:tr w:rsidR="001C572C">
        <w:tc>
          <w:tcPr>
            <w:tcW w:w="2682" w:type="dxa"/>
          </w:tcPr>
          <w:p w:rsidR="001C572C" w:rsidRDefault="00961FC4">
            <w:pPr>
              <w:rPr>
                <w:sz w:val="28"/>
                <w:szCs w:val="28"/>
              </w:rPr>
            </w:pPr>
            <w:r>
              <w:rPr>
                <w:sz w:val="28"/>
                <w:szCs w:val="28"/>
              </w:rPr>
              <w:t>Наименование программы</w:t>
            </w:r>
          </w:p>
        </w:tc>
        <w:tc>
          <w:tcPr>
            <w:tcW w:w="6838" w:type="dxa"/>
          </w:tcPr>
          <w:p w:rsidR="001C572C" w:rsidRDefault="00961FC4">
            <w:pPr>
              <w:pBdr>
                <w:top w:val="nil"/>
                <w:left w:val="nil"/>
                <w:bottom w:val="nil"/>
                <w:right w:val="nil"/>
                <w:between w:val="nil"/>
              </w:pBdr>
              <w:jc w:val="both"/>
              <w:rPr>
                <w:color w:val="000000"/>
                <w:sz w:val="28"/>
                <w:szCs w:val="28"/>
              </w:rPr>
            </w:pPr>
            <w:bookmarkStart w:id="0" w:name="30j0zll" w:colFirst="0" w:colLast="0"/>
            <w:bookmarkStart w:id="1" w:name="1fob9te" w:colFirst="0" w:colLast="0"/>
            <w:bookmarkStart w:id="2" w:name="2et92p0" w:colFirst="0" w:colLast="0"/>
            <w:bookmarkStart w:id="3" w:name="3znysh7" w:colFirst="0" w:colLast="0"/>
            <w:bookmarkStart w:id="4" w:name="gjdgxs" w:colFirst="0" w:colLast="0"/>
            <w:bookmarkEnd w:id="0"/>
            <w:bookmarkEnd w:id="1"/>
            <w:bookmarkEnd w:id="2"/>
            <w:bookmarkEnd w:id="3"/>
            <w:bookmarkEnd w:id="4"/>
            <w:r>
              <w:rPr>
                <w:color w:val="000000"/>
                <w:sz w:val="28"/>
                <w:szCs w:val="28"/>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w:t>
            </w:r>
          </w:p>
        </w:tc>
      </w:tr>
      <w:tr w:rsidR="001C572C">
        <w:trPr>
          <w:trHeight w:val="1025"/>
        </w:trPr>
        <w:tc>
          <w:tcPr>
            <w:tcW w:w="2682" w:type="dxa"/>
          </w:tcPr>
          <w:p w:rsidR="001C572C" w:rsidRDefault="00961FC4">
            <w:pPr>
              <w:rPr>
                <w:sz w:val="28"/>
                <w:szCs w:val="28"/>
              </w:rPr>
            </w:pPr>
            <w:r>
              <w:rPr>
                <w:sz w:val="28"/>
                <w:szCs w:val="28"/>
              </w:rPr>
              <w:t>Основание для разработки программы</w:t>
            </w:r>
          </w:p>
        </w:tc>
        <w:tc>
          <w:tcPr>
            <w:tcW w:w="6838" w:type="dxa"/>
          </w:tcPr>
          <w:p w:rsidR="00226A28" w:rsidRDefault="00961FC4" w:rsidP="00226A28">
            <w:pPr>
              <w:pBdr>
                <w:top w:val="nil"/>
                <w:left w:val="nil"/>
                <w:bottom w:val="nil"/>
                <w:right w:val="nil"/>
                <w:between w:val="nil"/>
              </w:pBdr>
              <w:ind w:left="45" w:firstLine="426"/>
              <w:jc w:val="both"/>
              <w:rPr>
                <w:color w:val="000000"/>
                <w:sz w:val="28"/>
                <w:szCs w:val="28"/>
              </w:rPr>
            </w:pPr>
            <w:r>
              <w:rPr>
                <w:color w:val="000000"/>
                <w:sz w:val="28"/>
                <w:szCs w:val="28"/>
              </w:rPr>
              <w:t xml:space="preserve">Федеральный закон от 06.10.2003 №131-ФЗ «Об общих принципах организации местного самоуправления в Российской Федерации»; </w:t>
            </w:r>
            <w:r w:rsidR="00226A28">
              <w:rPr>
                <w:color w:val="000000"/>
                <w:sz w:val="28"/>
                <w:szCs w:val="28"/>
              </w:rPr>
              <w:t xml:space="preserve">     </w:t>
            </w:r>
          </w:p>
          <w:p w:rsidR="00226A28" w:rsidRDefault="00961FC4" w:rsidP="00226A28">
            <w:pPr>
              <w:pBdr>
                <w:top w:val="nil"/>
                <w:left w:val="nil"/>
                <w:bottom w:val="nil"/>
                <w:right w:val="nil"/>
                <w:between w:val="nil"/>
              </w:pBdr>
              <w:ind w:left="45" w:firstLine="426"/>
              <w:jc w:val="both"/>
              <w:rPr>
                <w:color w:val="000000"/>
                <w:sz w:val="28"/>
                <w:szCs w:val="28"/>
              </w:rPr>
            </w:pPr>
            <w:r>
              <w:rPr>
                <w:color w:val="000000"/>
                <w:sz w:val="28"/>
                <w:szCs w:val="28"/>
              </w:rPr>
              <w:t xml:space="preserve">Федеральный закон от 03.07.2016 № 373-ФЗ «О внесении изменений в Градостроительный кодекс Российской Федерации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развития территории и признания </w:t>
            </w:r>
            <w:proofErr w:type="gramStart"/>
            <w:r>
              <w:rPr>
                <w:color w:val="000000"/>
                <w:sz w:val="28"/>
                <w:szCs w:val="28"/>
              </w:rPr>
              <w:t>утратившими</w:t>
            </w:r>
            <w:proofErr w:type="gramEnd"/>
            <w:r>
              <w:rPr>
                <w:color w:val="000000"/>
                <w:sz w:val="28"/>
                <w:szCs w:val="28"/>
              </w:rPr>
              <w:t xml:space="preserve"> силу отдельных положений законодательных актов Российской Федерации»; </w:t>
            </w:r>
          </w:p>
          <w:p w:rsidR="00226A28" w:rsidRDefault="00226A28" w:rsidP="00226A28">
            <w:pPr>
              <w:pBdr>
                <w:top w:val="nil"/>
                <w:left w:val="nil"/>
                <w:bottom w:val="nil"/>
                <w:right w:val="nil"/>
                <w:between w:val="nil"/>
              </w:pBdr>
              <w:ind w:firstLine="471"/>
              <w:jc w:val="both"/>
              <w:rPr>
                <w:color w:val="000000"/>
                <w:sz w:val="28"/>
                <w:szCs w:val="28"/>
              </w:rPr>
            </w:pPr>
            <w:r>
              <w:rPr>
                <w:color w:val="000000"/>
                <w:sz w:val="28"/>
                <w:szCs w:val="28"/>
              </w:rPr>
              <w:t>П</w:t>
            </w:r>
            <w:r w:rsidR="00961FC4">
              <w:rPr>
                <w:color w:val="000000"/>
                <w:sz w:val="28"/>
                <w:szCs w:val="28"/>
              </w:rPr>
              <w:t>остановление Правительства Республики Башкортостан от 13.02.2019 №69 «О реализации проектов по комплексному благоустройству дворовых территорий городского округа город Стерлитамак Республики Башк</w:t>
            </w:r>
            <w:r>
              <w:rPr>
                <w:color w:val="000000"/>
                <w:sz w:val="28"/>
                <w:szCs w:val="28"/>
              </w:rPr>
              <w:t xml:space="preserve">ортостан «Башкирские дворики»; </w:t>
            </w:r>
          </w:p>
          <w:p w:rsidR="001C572C" w:rsidRDefault="00226A28" w:rsidP="00226A28">
            <w:pPr>
              <w:pBdr>
                <w:top w:val="nil"/>
                <w:left w:val="nil"/>
                <w:bottom w:val="nil"/>
                <w:right w:val="nil"/>
                <w:between w:val="nil"/>
              </w:pBdr>
              <w:ind w:firstLine="471"/>
              <w:jc w:val="both"/>
              <w:rPr>
                <w:rFonts w:ascii="Calibri" w:eastAsia="Calibri" w:hAnsi="Calibri" w:cs="Calibri"/>
                <w:color w:val="000000"/>
                <w:sz w:val="28"/>
                <w:szCs w:val="28"/>
              </w:rPr>
            </w:pPr>
            <w:r>
              <w:rPr>
                <w:color w:val="000000"/>
                <w:sz w:val="28"/>
                <w:szCs w:val="28"/>
              </w:rPr>
              <w:t>Р</w:t>
            </w:r>
            <w:r w:rsidR="00961FC4">
              <w:rPr>
                <w:color w:val="000000"/>
                <w:sz w:val="28"/>
                <w:szCs w:val="28"/>
              </w:rPr>
              <w:t>аспоряжение Правительства Республики Башкортостан от 13.02.2019 № 107-р.</w:t>
            </w:r>
          </w:p>
        </w:tc>
      </w:tr>
      <w:tr w:rsidR="001C572C">
        <w:tc>
          <w:tcPr>
            <w:tcW w:w="2682" w:type="dxa"/>
          </w:tcPr>
          <w:p w:rsidR="001C572C" w:rsidRDefault="00226A28" w:rsidP="00226A28">
            <w:pPr>
              <w:rPr>
                <w:sz w:val="28"/>
                <w:szCs w:val="28"/>
              </w:rPr>
            </w:pPr>
            <w:r>
              <w:rPr>
                <w:sz w:val="28"/>
                <w:szCs w:val="28"/>
              </w:rPr>
              <w:t>Муниципальный з</w:t>
            </w:r>
            <w:r w:rsidR="00961FC4">
              <w:rPr>
                <w:sz w:val="28"/>
                <w:szCs w:val="28"/>
              </w:rPr>
              <w:t xml:space="preserve">аказчик </w:t>
            </w:r>
          </w:p>
        </w:tc>
        <w:tc>
          <w:tcPr>
            <w:tcW w:w="6838" w:type="dxa"/>
          </w:tcPr>
          <w:p w:rsidR="001C572C" w:rsidRDefault="00E368E4">
            <w:pPr>
              <w:jc w:val="both"/>
              <w:rPr>
                <w:sz w:val="28"/>
                <w:szCs w:val="28"/>
              </w:rPr>
            </w:pPr>
            <w:r>
              <w:rPr>
                <w:sz w:val="28"/>
                <w:szCs w:val="28"/>
              </w:rPr>
              <w:t>Муниципальное казенное учреждение</w:t>
            </w:r>
            <w:r w:rsidR="00961FC4">
              <w:rPr>
                <w:sz w:val="28"/>
                <w:szCs w:val="28"/>
              </w:rPr>
              <w:t xml:space="preserve"> «МКУ «Управление жилищно-коммунального хозяйства, благоустройства и инженерного обеспечения» администрации городского округа город Стерлитамак Республики Башкортостан» (далее МКУ «УЖКХ г. Стерлитамак»)</w:t>
            </w:r>
          </w:p>
        </w:tc>
      </w:tr>
      <w:tr w:rsidR="001C572C">
        <w:tc>
          <w:tcPr>
            <w:tcW w:w="2682" w:type="dxa"/>
          </w:tcPr>
          <w:p w:rsidR="001C572C" w:rsidRDefault="00961FC4" w:rsidP="00E368E4">
            <w:pPr>
              <w:rPr>
                <w:sz w:val="28"/>
                <w:szCs w:val="28"/>
              </w:rPr>
            </w:pPr>
            <w:r>
              <w:rPr>
                <w:sz w:val="28"/>
                <w:szCs w:val="28"/>
              </w:rPr>
              <w:t xml:space="preserve">Основные разработчики </w:t>
            </w:r>
          </w:p>
        </w:tc>
        <w:tc>
          <w:tcPr>
            <w:tcW w:w="6838" w:type="dxa"/>
          </w:tcPr>
          <w:p w:rsidR="001C572C" w:rsidRDefault="00961FC4">
            <w:pPr>
              <w:jc w:val="both"/>
              <w:rPr>
                <w:sz w:val="28"/>
                <w:szCs w:val="28"/>
              </w:rPr>
            </w:pPr>
            <w:r>
              <w:rPr>
                <w:sz w:val="28"/>
                <w:szCs w:val="28"/>
              </w:rPr>
              <w:t>МКУ «УЖКХ г. Стерлитамак»</w:t>
            </w:r>
          </w:p>
        </w:tc>
      </w:tr>
      <w:tr w:rsidR="001C572C">
        <w:trPr>
          <w:trHeight w:val="2547"/>
        </w:trPr>
        <w:tc>
          <w:tcPr>
            <w:tcW w:w="2682" w:type="dxa"/>
          </w:tcPr>
          <w:p w:rsidR="001C572C" w:rsidRDefault="00961FC4" w:rsidP="00E368E4">
            <w:pPr>
              <w:rPr>
                <w:sz w:val="28"/>
                <w:szCs w:val="28"/>
              </w:rPr>
            </w:pPr>
            <w:r>
              <w:rPr>
                <w:sz w:val="28"/>
                <w:szCs w:val="28"/>
              </w:rPr>
              <w:t xml:space="preserve">Цели </w:t>
            </w:r>
            <w:r w:rsidR="00E368E4">
              <w:rPr>
                <w:sz w:val="28"/>
                <w:szCs w:val="28"/>
              </w:rPr>
              <w:t xml:space="preserve">и задачи </w:t>
            </w:r>
            <w:r>
              <w:rPr>
                <w:sz w:val="28"/>
                <w:szCs w:val="28"/>
              </w:rPr>
              <w:t>программы</w:t>
            </w:r>
          </w:p>
        </w:tc>
        <w:tc>
          <w:tcPr>
            <w:tcW w:w="6838" w:type="dxa"/>
          </w:tcPr>
          <w:p w:rsidR="001C572C" w:rsidRDefault="00E368E4">
            <w:pPr>
              <w:ind w:left="34"/>
              <w:jc w:val="both"/>
              <w:rPr>
                <w:sz w:val="28"/>
                <w:szCs w:val="28"/>
              </w:rPr>
            </w:pPr>
            <w:r>
              <w:rPr>
                <w:sz w:val="28"/>
                <w:szCs w:val="28"/>
              </w:rPr>
              <w:t>Цели</w:t>
            </w:r>
            <w:r w:rsidR="00961FC4">
              <w:rPr>
                <w:sz w:val="28"/>
                <w:szCs w:val="28"/>
              </w:rPr>
              <w:t>:</w:t>
            </w:r>
          </w:p>
          <w:p w:rsidR="001C572C" w:rsidRDefault="00961FC4">
            <w:pPr>
              <w:ind w:left="34"/>
              <w:jc w:val="both"/>
              <w:rPr>
                <w:sz w:val="28"/>
                <w:szCs w:val="28"/>
              </w:rPr>
            </w:pPr>
            <w:r>
              <w:rPr>
                <w:sz w:val="28"/>
                <w:szCs w:val="28"/>
              </w:rPr>
              <w:t>-  обеспечение комфортных условий для проживания, работы и отдыха населения городского округа город Стерлитамак Республики Башкортостан;</w:t>
            </w:r>
          </w:p>
          <w:p w:rsidR="001C572C" w:rsidRDefault="00961FC4">
            <w:pPr>
              <w:ind w:left="34"/>
              <w:jc w:val="both"/>
              <w:rPr>
                <w:sz w:val="28"/>
                <w:szCs w:val="28"/>
              </w:rPr>
            </w:pPr>
            <w:r>
              <w:rPr>
                <w:sz w:val="28"/>
                <w:szCs w:val="28"/>
              </w:rPr>
              <w:t>- вовлечение населения в процессы местного самоуправления, развитие механизмов инициативного бюджетирования, благоустройство дворовых территорий.</w:t>
            </w:r>
          </w:p>
        </w:tc>
      </w:tr>
      <w:tr w:rsidR="001C572C">
        <w:trPr>
          <w:trHeight w:val="3534"/>
        </w:trPr>
        <w:tc>
          <w:tcPr>
            <w:tcW w:w="2682" w:type="dxa"/>
          </w:tcPr>
          <w:p w:rsidR="001C572C" w:rsidRDefault="001C572C">
            <w:pPr>
              <w:rPr>
                <w:sz w:val="28"/>
                <w:szCs w:val="28"/>
              </w:rPr>
            </w:pPr>
          </w:p>
        </w:tc>
        <w:tc>
          <w:tcPr>
            <w:tcW w:w="6838" w:type="dxa"/>
          </w:tcPr>
          <w:p w:rsidR="001C572C" w:rsidRDefault="00E368E4">
            <w:pPr>
              <w:shd w:val="clear" w:color="auto" w:fill="FFFFFF"/>
              <w:jc w:val="both"/>
              <w:rPr>
                <w:sz w:val="28"/>
                <w:szCs w:val="28"/>
              </w:rPr>
            </w:pPr>
            <w:r>
              <w:rPr>
                <w:sz w:val="28"/>
                <w:szCs w:val="28"/>
              </w:rPr>
              <w:t>Задачи</w:t>
            </w:r>
            <w:r w:rsidR="00961FC4">
              <w:rPr>
                <w:sz w:val="28"/>
                <w:szCs w:val="28"/>
              </w:rPr>
              <w:t>:</w:t>
            </w:r>
          </w:p>
          <w:p w:rsidR="001C572C" w:rsidRDefault="00961FC4">
            <w:pPr>
              <w:pBdr>
                <w:top w:val="nil"/>
                <w:left w:val="nil"/>
                <w:bottom w:val="nil"/>
                <w:right w:val="nil"/>
                <w:between w:val="nil"/>
              </w:pBdr>
              <w:shd w:val="clear" w:color="auto" w:fill="FFFFFF"/>
              <w:ind w:firstLine="33"/>
              <w:jc w:val="both"/>
              <w:rPr>
                <w:color w:val="000000"/>
                <w:sz w:val="28"/>
                <w:szCs w:val="28"/>
              </w:rPr>
            </w:pPr>
            <w:r>
              <w:rPr>
                <w:color w:val="000000"/>
                <w:sz w:val="28"/>
                <w:szCs w:val="28"/>
              </w:rPr>
              <w:t>- повышение уровня благоустройства дворовых территорий;</w:t>
            </w:r>
          </w:p>
          <w:p w:rsidR="001C572C" w:rsidRDefault="00961FC4">
            <w:pPr>
              <w:ind w:firstLine="33"/>
              <w:jc w:val="both"/>
              <w:rPr>
                <w:sz w:val="28"/>
                <w:szCs w:val="28"/>
              </w:rPr>
            </w:pPr>
            <w:r>
              <w:rPr>
                <w:sz w:val="28"/>
                <w:szCs w:val="28"/>
              </w:rPr>
              <w:t>- увеличение доли населения, проживающего в жилищном фонде с благоустроенными дворовыми территориями от общей численности населения муниципального образования и организация новых и восстановление существующих мест отдыха на внутри дворовых территориях многоквартирных домов, в том числе устройство малых архитектурных форм на дворовых территориях многоквартирных домов;</w:t>
            </w:r>
          </w:p>
          <w:p w:rsidR="001C572C" w:rsidRDefault="00961FC4">
            <w:pPr>
              <w:pBdr>
                <w:top w:val="nil"/>
                <w:left w:val="nil"/>
                <w:bottom w:val="nil"/>
                <w:right w:val="nil"/>
                <w:between w:val="nil"/>
              </w:pBdr>
              <w:jc w:val="both"/>
              <w:rPr>
                <w:color w:val="000000"/>
                <w:sz w:val="28"/>
                <w:szCs w:val="28"/>
              </w:rPr>
            </w:pPr>
            <w:r>
              <w:rPr>
                <w:color w:val="000000"/>
                <w:sz w:val="28"/>
                <w:szCs w:val="28"/>
              </w:rPr>
              <w:t>- повышение уровня информирования о мероприятиях по реализации проектов по комплексному благоустройству дворовых территорий городского округа город Стерлитамак Республики Башкортостан «Башкирские дворики</w:t>
            </w:r>
            <w:r>
              <w:rPr>
                <w:rFonts w:ascii="Calibri" w:eastAsia="Calibri" w:hAnsi="Calibri" w:cs="Calibri"/>
                <w:color w:val="000000"/>
                <w:sz w:val="28"/>
                <w:szCs w:val="28"/>
              </w:rPr>
              <w:t>»</w:t>
            </w:r>
            <w:r>
              <w:rPr>
                <w:color w:val="000000"/>
                <w:sz w:val="28"/>
                <w:szCs w:val="28"/>
              </w:rPr>
              <w:t>;</w:t>
            </w:r>
          </w:p>
          <w:p w:rsidR="001C572C" w:rsidRDefault="00961FC4">
            <w:pPr>
              <w:ind w:firstLine="33"/>
              <w:jc w:val="both"/>
              <w:rPr>
                <w:sz w:val="28"/>
                <w:szCs w:val="28"/>
              </w:rPr>
            </w:pPr>
            <w:r>
              <w:rPr>
                <w:sz w:val="28"/>
                <w:szCs w:val="28"/>
              </w:rPr>
              <w:t>- реализация участия общественности, граждан, заинтересованных лиц в муниципальной программе для совместного определения развития территории, выявления истинных проблем и потребностей людей.</w:t>
            </w:r>
          </w:p>
        </w:tc>
      </w:tr>
      <w:tr w:rsidR="001C572C">
        <w:trPr>
          <w:trHeight w:val="1125"/>
        </w:trPr>
        <w:tc>
          <w:tcPr>
            <w:tcW w:w="2682" w:type="dxa"/>
            <w:tcBorders>
              <w:top w:val="single" w:sz="4" w:space="0" w:color="000000"/>
              <w:left w:val="single" w:sz="4" w:space="0" w:color="000000"/>
              <w:right w:val="single" w:sz="4" w:space="0" w:color="000000"/>
            </w:tcBorders>
          </w:tcPr>
          <w:p w:rsidR="001C572C" w:rsidRDefault="00961FC4" w:rsidP="00E368E4">
            <w:pPr>
              <w:rPr>
                <w:sz w:val="28"/>
                <w:szCs w:val="28"/>
              </w:rPr>
            </w:pPr>
            <w:r>
              <w:rPr>
                <w:sz w:val="28"/>
                <w:szCs w:val="28"/>
              </w:rPr>
              <w:t>Важнейшие целевые индикаторы и показатели программы</w:t>
            </w:r>
          </w:p>
        </w:tc>
        <w:tc>
          <w:tcPr>
            <w:tcW w:w="6838" w:type="dxa"/>
            <w:tcBorders>
              <w:top w:val="single" w:sz="4" w:space="0" w:color="000000"/>
              <w:left w:val="single" w:sz="4" w:space="0" w:color="000000"/>
              <w:right w:val="single" w:sz="4" w:space="0" w:color="000000"/>
            </w:tcBorders>
            <w:vAlign w:val="center"/>
          </w:tcPr>
          <w:p w:rsidR="001C572C" w:rsidRDefault="00961FC4">
            <w:pPr>
              <w:jc w:val="both"/>
              <w:rPr>
                <w:sz w:val="28"/>
                <w:szCs w:val="28"/>
              </w:rPr>
            </w:pPr>
            <w:r>
              <w:rPr>
                <w:sz w:val="28"/>
                <w:szCs w:val="28"/>
              </w:rPr>
              <w:t>- Доля благоустроенных дворовых территорий от общего количества дворовых территорий;</w:t>
            </w:r>
          </w:p>
          <w:p w:rsidR="001C572C" w:rsidRDefault="00961FC4">
            <w:pPr>
              <w:jc w:val="both"/>
              <w:rPr>
                <w:sz w:val="28"/>
                <w:szCs w:val="28"/>
              </w:rPr>
            </w:pPr>
            <w:r>
              <w:rPr>
                <w:sz w:val="28"/>
                <w:szCs w:val="28"/>
              </w:rPr>
              <w:t>- Количество благоустроенных дворовых территорий;</w:t>
            </w:r>
          </w:p>
          <w:p w:rsidR="001C572C" w:rsidRDefault="00961FC4">
            <w:pPr>
              <w:jc w:val="both"/>
              <w:rPr>
                <w:sz w:val="28"/>
                <w:szCs w:val="28"/>
              </w:rPr>
            </w:pPr>
            <w:r>
              <w:rPr>
                <w:sz w:val="28"/>
                <w:szCs w:val="28"/>
              </w:rPr>
              <w:t xml:space="preserve">-Количество комплектов </w:t>
            </w:r>
            <w:proofErr w:type="spellStart"/>
            <w:r>
              <w:rPr>
                <w:sz w:val="28"/>
                <w:szCs w:val="28"/>
              </w:rPr>
              <w:t>проектно</w:t>
            </w:r>
            <w:proofErr w:type="spellEnd"/>
            <w:r>
              <w:rPr>
                <w:sz w:val="28"/>
                <w:szCs w:val="28"/>
              </w:rPr>
              <w:t>–сметной документации, подготовленных для выполнения ремонта дворовых территорий МКД;</w:t>
            </w:r>
          </w:p>
          <w:p w:rsidR="001C572C" w:rsidRDefault="00961FC4">
            <w:pPr>
              <w:jc w:val="both"/>
              <w:rPr>
                <w:sz w:val="28"/>
                <w:szCs w:val="28"/>
              </w:rPr>
            </w:pPr>
            <w:r>
              <w:rPr>
                <w:sz w:val="28"/>
                <w:szCs w:val="28"/>
              </w:rPr>
              <w:t>- Охват населения благоустроенными дворовыми территориями (доля населения, проживающего в жилищном фонде с благоустроенными дворовыми территориями от общей численности населения муниципального образования);</w:t>
            </w:r>
          </w:p>
          <w:p w:rsidR="001C572C" w:rsidRDefault="00961FC4">
            <w:pPr>
              <w:jc w:val="both"/>
              <w:rPr>
                <w:sz w:val="28"/>
                <w:szCs w:val="28"/>
              </w:rPr>
            </w:pPr>
            <w:r>
              <w:rPr>
                <w:sz w:val="28"/>
                <w:szCs w:val="28"/>
              </w:rPr>
              <w:t>- Доля дворовых территорий, на которых проведен ремонт асфальтобетонного покрытия;</w:t>
            </w:r>
          </w:p>
          <w:p w:rsidR="001C572C" w:rsidRDefault="00961FC4">
            <w:pPr>
              <w:jc w:val="both"/>
              <w:rPr>
                <w:sz w:val="28"/>
                <w:szCs w:val="28"/>
              </w:rPr>
            </w:pPr>
            <w:r>
              <w:rPr>
                <w:sz w:val="28"/>
                <w:szCs w:val="28"/>
              </w:rPr>
              <w:t>- Количество граждан, которые будут обеспечены комфортными условиями проживания в МКД;</w:t>
            </w:r>
          </w:p>
          <w:p w:rsidR="001C572C" w:rsidRDefault="00961FC4">
            <w:pPr>
              <w:jc w:val="both"/>
              <w:rPr>
                <w:sz w:val="28"/>
                <w:szCs w:val="28"/>
              </w:rPr>
            </w:pPr>
            <w:r>
              <w:rPr>
                <w:sz w:val="28"/>
                <w:szCs w:val="28"/>
              </w:rPr>
              <w:t>- Уровень информирования о мероприятиях по реализации проектов по комплексному благоустройству дворовых территорий городского округа город Стерлитамак Республики Башкортостан «Башкирские дворики»;</w:t>
            </w:r>
          </w:p>
          <w:p w:rsidR="001C572C" w:rsidRDefault="00961FC4">
            <w:pPr>
              <w:jc w:val="both"/>
              <w:rPr>
                <w:sz w:val="28"/>
                <w:szCs w:val="28"/>
              </w:rPr>
            </w:pPr>
            <w:r>
              <w:rPr>
                <w:sz w:val="28"/>
                <w:szCs w:val="28"/>
              </w:rPr>
              <w:t>- Доля финансового участия заинтересованных лиц в выполнении работ по благоустройству дворовых территорий от общей стоимости работ, включенных в программу.</w:t>
            </w:r>
          </w:p>
        </w:tc>
      </w:tr>
      <w:tr w:rsidR="001C572C">
        <w:trPr>
          <w:trHeight w:val="722"/>
        </w:trPr>
        <w:tc>
          <w:tcPr>
            <w:tcW w:w="2682" w:type="dxa"/>
            <w:tcBorders>
              <w:top w:val="single" w:sz="4" w:space="0" w:color="000000"/>
            </w:tcBorders>
          </w:tcPr>
          <w:p w:rsidR="001C572C" w:rsidRDefault="00961FC4">
            <w:pPr>
              <w:rPr>
                <w:sz w:val="28"/>
                <w:szCs w:val="28"/>
              </w:rPr>
            </w:pPr>
            <w:r>
              <w:rPr>
                <w:sz w:val="28"/>
                <w:szCs w:val="28"/>
              </w:rPr>
              <w:lastRenderedPageBreak/>
              <w:t>Сроки и этапы реализации программы</w:t>
            </w:r>
          </w:p>
        </w:tc>
        <w:tc>
          <w:tcPr>
            <w:tcW w:w="6838" w:type="dxa"/>
            <w:tcBorders>
              <w:top w:val="single" w:sz="4" w:space="0" w:color="000000"/>
            </w:tcBorders>
            <w:vAlign w:val="center"/>
          </w:tcPr>
          <w:p w:rsidR="001C572C" w:rsidRDefault="00961FC4">
            <w:pPr>
              <w:rPr>
                <w:sz w:val="28"/>
                <w:szCs w:val="28"/>
              </w:rPr>
            </w:pPr>
            <w:r>
              <w:rPr>
                <w:sz w:val="28"/>
                <w:szCs w:val="28"/>
              </w:rPr>
              <w:t>2019,</w:t>
            </w:r>
            <w:r w:rsidR="00E368E4">
              <w:rPr>
                <w:sz w:val="28"/>
                <w:szCs w:val="28"/>
              </w:rPr>
              <w:t xml:space="preserve"> 2020, 2021, 2022, 2023, 2024 годы</w:t>
            </w:r>
            <w:r>
              <w:rPr>
                <w:sz w:val="28"/>
                <w:szCs w:val="28"/>
              </w:rPr>
              <w:t>.</w:t>
            </w:r>
          </w:p>
        </w:tc>
      </w:tr>
      <w:tr w:rsidR="001C572C">
        <w:tc>
          <w:tcPr>
            <w:tcW w:w="2682" w:type="dxa"/>
          </w:tcPr>
          <w:p w:rsidR="001C572C" w:rsidRDefault="00961FC4">
            <w:pPr>
              <w:rPr>
                <w:sz w:val="28"/>
                <w:szCs w:val="28"/>
              </w:rPr>
            </w:pPr>
            <w:r>
              <w:rPr>
                <w:sz w:val="28"/>
                <w:szCs w:val="28"/>
              </w:rPr>
              <w:t>Объемы и источники финансирования программы</w:t>
            </w:r>
          </w:p>
        </w:tc>
        <w:tc>
          <w:tcPr>
            <w:tcW w:w="6838" w:type="dxa"/>
            <w:vAlign w:val="center"/>
          </w:tcPr>
          <w:p w:rsidR="001C572C" w:rsidRDefault="00961FC4">
            <w:pPr>
              <w:rPr>
                <w:sz w:val="28"/>
                <w:szCs w:val="28"/>
              </w:rPr>
            </w:pPr>
            <w:bookmarkStart w:id="5" w:name="3dy6vkm" w:colFirst="0" w:colLast="0"/>
            <w:bookmarkStart w:id="6" w:name="tyjcwt" w:colFirst="0" w:colLast="0"/>
            <w:bookmarkEnd w:id="5"/>
            <w:bookmarkEnd w:id="6"/>
            <w:r>
              <w:rPr>
                <w:sz w:val="28"/>
                <w:szCs w:val="28"/>
              </w:rPr>
              <w:t xml:space="preserve">Общий прогнозируемый объем </w:t>
            </w:r>
          </w:p>
          <w:p w:rsidR="001C572C" w:rsidRDefault="00F67EA6">
            <w:pPr>
              <w:rPr>
                <w:sz w:val="28"/>
                <w:szCs w:val="28"/>
              </w:rPr>
            </w:pPr>
            <w:r>
              <w:rPr>
                <w:sz w:val="28"/>
                <w:szCs w:val="28"/>
              </w:rPr>
              <w:t xml:space="preserve">финансирования составляет: </w:t>
            </w:r>
            <w:r w:rsidR="0007180B" w:rsidRPr="0007180B">
              <w:rPr>
                <w:sz w:val="28"/>
                <w:szCs w:val="28"/>
              </w:rPr>
              <w:t>387 145 059,46</w:t>
            </w:r>
            <w:r w:rsidR="0007180B">
              <w:rPr>
                <w:sz w:val="28"/>
                <w:szCs w:val="28"/>
              </w:rPr>
              <w:t xml:space="preserve"> </w:t>
            </w:r>
            <w:r w:rsidR="00961FC4">
              <w:rPr>
                <w:sz w:val="28"/>
                <w:szCs w:val="28"/>
              </w:rPr>
              <w:t>руб.,</w:t>
            </w:r>
          </w:p>
          <w:p w:rsidR="001C572C" w:rsidRDefault="00961FC4">
            <w:pPr>
              <w:rPr>
                <w:sz w:val="28"/>
                <w:szCs w:val="28"/>
              </w:rPr>
            </w:pPr>
            <w:r>
              <w:rPr>
                <w:sz w:val="28"/>
                <w:szCs w:val="28"/>
              </w:rPr>
              <w:t>в том числе за счет средств:</w:t>
            </w:r>
          </w:p>
          <w:p w:rsidR="001C572C" w:rsidRDefault="00961FC4">
            <w:pPr>
              <w:rPr>
                <w:sz w:val="28"/>
                <w:szCs w:val="28"/>
              </w:rPr>
            </w:pPr>
            <w:r>
              <w:rPr>
                <w:sz w:val="28"/>
                <w:szCs w:val="28"/>
              </w:rPr>
              <w:t>Бюджет Республи</w:t>
            </w:r>
            <w:r w:rsidR="00F67EA6">
              <w:rPr>
                <w:sz w:val="28"/>
                <w:szCs w:val="28"/>
              </w:rPr>
              <w:t xml:space="preserve">ки Башкортостан – </w:t>
            </w:r>
            <w:r w:rsidR="00D76A25" w:rsidRPr="00D76A25">
              <w:rPr>
                <w:sz w:val="28"/>
                <w:szCs w:val="28"/>
              </w:rPr>
              <w:t>358 532 196,62</w:t>
            </w:r>
            <w:r w:rsidR="00D76A25">
              <w:rPr>
                <w:sz w:val="28"/>
                <w:szCs w:val="28"/>
              </w:rPr>
              <w:t xml:space="preserve"> </w:t>
            </w:r>
            <w:r>
              <w:rPr>
                <w:sz w:val="28"/>
                <w:szCs w:val="28"/>
              </w:rPr>
              <w:t>руб.</w:t>
            </w:r>
          </w:p>
          <w:p w:rsidR="001C572C" w:rsidRDefault="00961FC4">
            <w:pPr>
              <w:rPr>
                <w:sz w:val="28"/>
                <w:szCs w:val="28"/>
              </w:rPr>
            </w:pPr>
            <w:r>
              <w:rPr>
                <w:sz w:val="28"/>
                <w:szCs w:val="28"/>
              </w:rPr>
              <w:t xml:space="preserve">Бюджет городского округа город Стерлитамак- </w:t>
            </w:r>
          </w:p>
          <w:p w:rsidR="001C572C" w:rsidRDefault="00D76A25">
            <w:pPr>
              <w:rPr>
                <w:sz w:val="28"/>
                <w:szCs w:val="28"/>
              </w:rPr>
            </w:pPr>
            <w:r w:rsidRPr="00D76A25">
              <w:rPr>
                <w:sz w:val="28"/>
                <w:szCs w:val="28"/>
              </w:rPr>
              <w:t>24 150 727,23</w:t>
            </w:r>
            <w:r w:rsidR="00961FC4">
              <w:rPr>
                <w:sz w:val="28"/>
                <w:szCs w:val="28"/>
              </w:rPr>
              <w:t>руб.</w:t>
            </w:r>
          </w:p>
          <w:p w:rsidR="001C572C" w:rsidRDefault="00961FC4">
            <w:pPr>
              <w:rPr>
                <w:sz w:val="28"/>
                <w:szCs w:val="28"/>
              </w:rPr>
            </w:pPr>
            <w:r>
              <w:rPr>
                <w:sz w:val="28"/>
                <w:szCs w:val="28"/>
              </w:rPr>
              <w:t xml:space="preserve">Средства </w:t>
            </w:r>
            <w:r w:rsidR="00F67EA6">
              <w:rPr>
                <w:sz w:val="28"/>
                <w:szCs w:val="28"/>
              </w:rPr>
              <w:t>собственников МКД – 4</w:t>
            </w:r>
            <w:r w:rsidR="00D76A25">
              <w:rPr>
                <w:sz w:val="28"/>
                <w:szCs w:val="28"/>
              </w:rPr>
              <w:t> 462 135,61</w:t>
            </w:r>
            <w:r>
              <w:rPr>
                <w:sz w:val="28"/>
                <w:szCs w:val="28"/>
              </w:rPr>
              <w:t xml:space="preserve"> руб.</w:t>
            </w:r>
          </w:p>
          <w:p w:rsidR="001C572C" w:rsidRDefault="00961FC4">
            <w:pPr>
              <w:ind w:right="111"/>
              <w:jc w:val="both"/>
              <w:rPr>
                <w:sz w:val="28"/>
                <w:szCs w:val="28"/>
              </w:rPr>
            </w:pPr>
            <w:r>
              <w:rPr>
                <w:sz w:val="28"/>
                <w:szCs w:val="28"/>
              </w:rPr>
              <w:t xml:space="preserve">Объемы финансирования местного бюджета в дальнейшем могут уточняться. </w:t>
            </w:r>
          </w:p>
          <w:p w:rsidR="001C572C" w:rsidRDefault="00961FC4">
            <w:pPr>
              <w:ind w:right="111"/>
              <w:jc w:val="both"/>
              <w:rPr>
                <w:sz w:val="28"/>
                <w:szCs w:val="28"/>
              </w:rPr>
            </w:pPr>
            <w:r>
              <w:rPr>
                <w:sz w:val="28"/>
                <w:szCs w:val="28"/>
              </w:rPr>
              <w:t>Финансирование программы по годам:</w:t>
            </w:r>
          </w:p>
          <w:p w:rsidR="001C572C" w:rsidRDefault="00961FC4">
            <w:pPr>
              <w:ind w:right="111"/>
              <w:jc w:val="both"/>
              <w:rPr>
                <w:sz w:val="28"/>
                <w:szCs w:val="28"/>
              </w:rPr>
            </w:pPr>
            <w:r>
              <w:rPr>
                <w:sz w:val="28"/>
                <w:szCs w:val="28"/>
              </w:rPr>
              <w:t>• на 2019г. составляет:</w:t>
            </w:r>
          </w:p>
          <w:p w:rsidR="001C572C" w:rsidRDefault="00961FC4">
            <w:pPr>
              <w:ind w:right="111"/>
              <w:jc w:val="both"/>
              <w:rPr>
                <w:sz w:val="28"/>
                <w:szCs w:val="28"/>
              </w:rPr>
            </w:pPr>
            <w:r>
              <w:rPr>
                <w:sz w:val="28"/>
                <w:szCs w:val="28"/>
              </w:rPr>
              <w:t>117 195 865,71 рублей, в том числе:</w:t>
            </w:r>
          </w:p>
          <w:p w:rsidR="001C572C" w:rsidRDefault="00961FC4">
            <w:pPr>
              <w:ind w:right="111"/>
              <w:jc w:val="both"/>
              <w:rPr>
                <w:sz w:val="28"/>
                <w:szCs w:val="28"/>
              </w:rPr>
            </w:pPr>
            <w:r>
              <w:rPr>
                <w:sz w:val="28"/>
                <w:szCs w:val="28"/>
              </w:rPr>
              <w:t>- бюджет Республики Башкортостан: 109 031 396,01 рублей;</w:t>
            </w:r>
          </w:p>
          <w:p w:rsidR="001C572C" w:rsidRDefault="00961FC4">
            <w:pPr>
              <w:ind w:right="111"/>
              <w:jc w:val="both"/>
              <w:rPr>
                <w:sz w:val="28"/>
                <w:szCs w:val="28"/>
              </w:rPr>
            </w:pPr>
            <w:r>
              <w:rPr>
                <w:sz w:val="28"/>
                <w:szCs w:val="28"/>
              </w:rPr>
              <w:t>- местный бюджет: 7 004 561,24 рублей;</w:t>
            </w:r>
          </w:p>
          <w:p w:rsidR="001C572C" w:rsidRDefault="00961FC4">
            <w:pPr>
              <w:ind w:right="111"/>
              <w:jc w:val="both"/>
              <w:rPr>
                <w:sz w:val="28"/>
                <w:szCs w:val="28"/>
              </w:rPr>
            </w:pPr>
            <w:r>
              <w:rPr>
                <w:sz w:val="28"/>
                <w:szCs w:val="28"/>
              </w:rPr>
              <w:t>- средства населения: 1 159 908,46 рублей.</w:t>
            </w:r>
          </w:p>
          <w:p w:rsidR="001C572C" w:rsidRDefault="00961FC4">
            <w:pPr>
              <w:ind w:right="111"/>
              <w:jc w:val="both"/>
              <w:rPr>
                <w:sz w:val="28"/>
                <w:szCs w:val="28"/>
              </w:rPr>
            </w:pPr>
            <w:r>
              <w:rPr>
                <w:sz w:val="28"/>
                <w:szCs w:val="28"/>
              </w:rPr>
              <w:t xml:space="preserve">• на 2020г. составляет: </w:t>
            </w:r>
          </w:p>
          <w:p w:rsidR="001C572C" w:rsidRDefault="00961FC4">
            <w:pPr>
              <w:ind w:right="111"/>
              <w:jc w:val="both"/>
              <w:rPr>
                <w:sz w:val="28"/>
                <w:szCs w:val="28"/>
              </w:rPr>
            </w:pPr>
            <w:r>
              <w:rPr>
                <w:sz w:val="28"/>
                <w:szCs w:val="28"/>
              </w:rPr>
              <w:t xml:space="preserve"> (доп. Соглашение № 1 от 27.05.20 г. к Соглашению от 19.04.19 г. № 214)</w:t>
            </w:r>
          </w:p>
          <w:p w:rsidR="001C572C" w:rsidRDefault="00961FC4">
            <w:pPr>
              <w:ind w:right="111"/>
              <w:jc w:val="both"/>
              <w:rPr>
                <w:sz w:val="28"/>
                <w:szCs w:val="28"/>
              </w:rPr>
            </w:pPr>
            <w:r>
              <w:rPr>
                <w:sz w:val="28"/>
                <w:szCs w:val="28"/>
              </w:rPr>
              <w:t>6 958 975,31 рублей, в том числе:</w:t>
            </w:r>
          </w:p>
          <w:p w:rsidR="001C572C" w:rsidRDefault="00961FC4">
            <w:pPr>
              <w:ind w:right="111"/>
              <w:jc w:val="both"/>
              <w:rPr>
                <w:sz w:val="28"/>
                <w:szCs w:val="28"/>
              </w:rPr>
            </w:pPr>
            <w:r>
              <w:rPr>
                <w:sz w:val="28"/>
                <w:szCs w:val="28"/>
              </w:rPr>
              <w:t>- бюджет Республики Башкортостан: 6 479 236,13 рублей;</w:t>
            </w:r>
          </w:p>
          <w:p w:rsidR="001C572C" w:rsidRDefault="00961FC4">
            <w:pPr>
              <w:ind w:right="111"/>
              <w:jc w:val="both"/>
              <w:rPr>
                <w:sz w:val="28"/>
                <w:szCs w:val="28"/>
              </w:rPr>
            </w:pPr>
            <w:r>
              <w:rPr>
                <w:sz w:val="28"/>
                <w:szCs w:val="28"/>
              </w:rPr>
              <w:t>- местный бюджет: 410 811,14 рублей;</w:t>
            </w:r>
          </w:p>
          <w:p w:rsidR="001C572C" w:rsidRDefault="00961FC4">
            <w:pPr>
              <w:ind w:right="111"/>
              <w:jc w:val="both"/>
              <w:rPr>
                <w:sz w:val="28"/>
                <w:szCs w:val="28"/>
              </w:rPr>
            </w:pPr>
            <w:r>
              <w:rPr>
                <w:sz w:val="28"/>
                <w:szCs w:val="28"/>
              </w:rPr>
              <w:t>- средства населения: 68 928,04 рублей.</w:t>
            </w:r>
          </w:p>
          <w:p w:rsidR="001C572C" w:rsidRDefault="00961FC4">
            <w:pPr>
              <w:ind w:right="111"/>
              <w:jc w:val="both"/>
              <w:rPr>
                <w:sz w:val="28"/>
                <w:szCs w:val="28"/>
              </w:rPr>
            </w:pPr>
            <w:r>
              <w:rPr>
                <w:sz w:val="28"/>
                <w:szCs w:val="28"/>
              </w:rPr>
              <w:t>87 000 144,20 рублей, в том числе:</w:t>
            </w:r>
          </w:p>
          <w:p w:rsidR="001C572C" w:rsidRDefault="00961FC4">
            <w:pPr>
              <w:ind w:right="111"/>
              <w:jc w:val="both"/>
              <w:rPr>
                <w:sz w:val="28"/>
                <w:szCs w:val="28"/>
              </w:rPr>
            </w:pPr>
            <w:r>
              <w:rPr>
                <w:sz w:val="28"/>
                <w:szCs w:val="28"/>
              </w:rPr>
              <w:t>- бюджет Республики Башкортостан: 82 075 607,71 рублей;</w:t>
            </w:r>
          </w:p>
          <w:p w:rsidR="001C572C" w:rsidRDefault="00961FC4">
            <w:pPr>
              <w:ind w:right="111"/>
              <w:jc w:val="both"/>
              <w:rPr>
                <w:sz w:val="28"/>
                <w:szCs w:val="28"/>
              </w:rPr>
            </w:pPr>
            <w:r>
              <w:rPr>
                <w:sz w:val="28"/>
                <w:szCs w:val="28"/>
              </w:rPr>
              <w:t>- местный бюджет: 4 103 780,40 рублей;</w:t>
            </w:r>
          </w:p>
          <w:p w:rsidR="001C572C" w:rsidRDefault="00961FC4">
            <w:pPr>
              <w:ind w:right="111"/>
              <w:jc w:val="both"/>
              <w:rPr>
                <w:sz w:val="28"/>
                <w:szCs w:val="28"/>
              </w:rPr>
            </w:pPr>
            <w:r>
              <w:rPr>
                <w:sz w:val="28"/>
                <w:szCs w:val="28"/>
              </w:rPr>
              <w:t>- средства населения: 820 756,09 рублей.</w:t>
            </w:r>
          </w:p>
          <w:p w:rsidR="001C572C" w:rsidRPr="00961FC4" w:rsidRDefault="00961FC4">
            <w:pPr>
              <w:ind w:right="111"/>
              <w:jc w:val="both"/>
              <w:rPr>
                <w:sz w:val="28"/>
                <w:szCs w:val="28"/>
              </w:rPr>
            </w:pPr>
            <w:r w:rsidRPr="00961FC4">
              <w:rPr>
                <w:sz w:val="28"/>
                <w:szCs w:val="28"/>
              </w:rPr>
              <w:t xml:space="preserve">• на 2021г. составляет: </w:t>
            </w:r>
          </w:p>
          <w:p w:rsidR="001C572C" w:rsidRPr="00961FC4" w:rsidRDefault="00961FC4">
            <w:pPr>
              <w:ind w:right="111"/>
              <w:jc w:val="both"/>
              <w:rPr>
                <w:sz w:val="28"/>
                <w:szCs w:val="28"/>
              </w:rPr>
            </w:pPr>
            <w:r w:rsidRPr="00961FC4">
              <w:rPr>
                <w:sz w:val="28"/>
                <w:szCs w:val="28"/>
              </w:rPr>
              <w:t>15 953 000,00 рублей, в том числе:</w:t>
            </w:r>
          </w:p>
          <w:p w:rsidR="001C572C" w:rsidRPr="00961FC4" w:rsidRDefault="00961FC4">
            <w:pPr>
              <w:ind w:right="111"/>
              <w:jc w:val="both"/>
              <w:rPr>
                <w:sz w:val="28"/>
                <w:szCs w:val="28"/>
              </w:rPr>
            </w:pPr>
            <w:r w:rsidRPr="00961FC4">
              <w:rPr>
                <w:sz w:val="28"/>
                <w:szCs w:val="28"/>
              </w:rPr>
              <w:t>- бюджет Республики Башкортостан: 15 050 000,00 рублей;</w:t>
            </w:r>
          </w:p>
          <w:p w:rsidR="001C572C" w:rsidRPr="00961FC4" w:rsidRDefault="00961FC4">
            <w:pPr>
              <w:ind w:right="111"/>
              <w:jc w:val="both"/>
              <w:rPr>
                <w:sz w:val="28"/>
                <w:szCs w:val="28"/>
              </w:rPr>
            </w:pPr>
            <w:r w:rsidRPr="00961FC4">
              <w:rPr>
                <w:sz w:val="28"/>
                <w:szCs w:val="28"/>
              </w:rPr>
              <w:t>- местный бюджет: 755 646,54 рублей;</w:t>
            </w:r>
          </w:p>
          <w:p w:rsidR="001C572C" w:rsidRPr="00961FC4" w:rsidRDefault="00961FC4">
            <w:pPr>
              <w:ind w:right="111"/>
              <w:jc w:val="both"/>
              <w:rPr>
                <w:sz w:val="28"/>
                <w:szCs w:val="28"/>
              </w:rPr>
            </w:pPr>
            <w:r w:rsidRPr="00961FC4">
              <w:rPr>
                <w:sz w:val="28"/>
                <w:szCs w:val="28"/>
              </w:rPr>
              <w:t>- средства населения: 147 353,46 рублей.</w:t>
            </w:r>
          </w:p>
          <w:p w:rsidR="001C572C" w:rsidRPr="00961FC4" w:rsidRDefault="00961FC4">
            <w:pPr>
              <w:ind w:right="111"/>
              <w:jc w:val="both"/>
              <w:rPr>
                <w:sz w:val="28"/>
                <w:szCs w:val="28"/>
              </w:rPr>
            </w:pPr>
            <w:r w:rsidRPr="00961FC4">
              <w:rPr>
                <w:sz w:val="28"/>
                <w:szCs w:val="28"/>
              </w:rPr>
              <w:t>Средства на оплату ООО «</w:t>
            </w:r>
            <w:proofErr w:type="spellStart"/>
            <w:r w:rsidRPr="00961FC4">
              <w:rPr>
                <w:sz w:val="28"/>
                <w:szCs w:val="28"/>
              </w:rPr>
              <w:t>КлирлайтРус</w:t>
            </w:r>
            <w:proofErr w:type="spellEnd"/>
            <w:r w:rsidRPr="00961FC4">
              <w:rPr>
                <w:sz w:val="28"/>
                <w:szCs w:val="28"/>
              </w:rPr>
              <w:t>» за выполненные работы по благоустройству дворовых территорий в 2020 году, согласно заключенному муниципальному контракту:</w:t>
            </w:r>
          </w:p>
          <w:p w:rsidR="001C572C" w:rsidRPr="00961FC4" w:rsidRDefault="00961FC4">
            <w:pPr>
              <w:ind w:right="111"/>
              <w:jc w:val="both"/>
              <w:rPr>
                <w:sz w:val="28"/>
                <w:szCs w:val="28"/>
              </w:rPr>
            </w:pPr>
            <w:r w:rsidRPr="00961FC4">
              <w:rPr>
                <w:sz w:val="28"/>
                <w:szCs w:val="28"/>
              </w:rPr>
              <w:t>19 567 044,43 рублей, в том числе:</w:t>
            </w:r>
          </w:p>
          <w:p w:rsidR="001C572C" w:rsidRPr="00961FC4" w:rsidRDefault="00961FC4">
            <w:pPr>
              <w:ind w:right="111"/>
              <w:jc w:val="both"/>
              <w:rPr>
                <w:sz w:val="28"/>
                <w:szCs w:val="28"/>
              </w:rPr>
            </w:pPr>
            <w:r w:rsidRPr="00961FC4">
              <w:rPr>
                <w:sz w:val="28"/>
                <w:szCs w:val="28"/>
              </w:rPr>
              <w:t xml:space="preserve">- бюджет Республики Башкортостан: 18 459 475,88 </w:t>
            </w:r>
            <w:r w:rsidRPr="00961FC4">
              <w:rPr>
                <w:sz w:val="28"/>
                <w:szCs w:val="28"/>
              </w:rPr>
              <w:lastRenderedPageBreak/>
              <w:t>рублей;</w:t>
            </w:r>
          </w:p>
          <w:p w:rsidR="001C572C" w:rsidRPr="00961FC4" w:rsidRDefault="00961FC4">
            <w:pPr>
              <w:ind w:right="111"/>
              <w:jc w:val="both"/>
              <w:rPr>
                <w:sz w:val="28"/>
                <w:szCs w:val="28"/>
              </w:rPr>
            </w:pPr>
            <w:r w:rsidRPr="00961FC4">
              <w:rPr>
                <w:sz w:val="28"/>
                <w:szCs w:val="28"/>
              </w:rPr>
              <w:t>- местный бюджет: 922 973,80 рублей;</w:t>
            </w:r>
          </w:p>
          <w:p w:rsidR="001C572C" w:rsidRPr="00961FC4" w:rsidRDefault="00961FC4">
            <w:pPr>
              <w:ind w:right="111"/>
              <w:jc w:val="both"/>
              <w:rPr>
                <w:sz w:val="18"/>
                <w:szCs w:val="18"/>
              </w:rPr>
            </w:pPr>
            <w:r w:rsidRPr="00961FC4">
              <w:rPr>
                <w:sz w:val="28"/>
                <w:szCs w:val="28"/>
              </w:rPr>
              <w:t>- средства населения: 184 594,75 рублей</w:t>
            </w:r>
          </w:p>
          <w:p w:rsidR="001C572C" w:rsidRPr="008844E8" w:rsidRDefault="00961FC4">
            <w:pPr>
              <w:ind w:right="111"/>
              <w:jc w:val="both"/>
              <w:rPr>
                <w:sz w:val="28"/>
                <w:szCs w:val="28"/>
              </w:rPr>
            </w:pPr>
            <w:r w:rsidRPr="008844E8">
              <w:rPr>
                <w:sz w:val="28"/>
                <w:szCs w:val="28"/>
              </w:rPr>
              <w:t xml:space="preserve">• на </w:t>
            </w:r>
            <w:r w:rsidR="00F67EA6">
              <w:rPr>
                <w:sz w:val="28"/>
                <w:szCs w:val="28"/>
              </w:rPr>
              <w:t>2022г. составляет: 65 955 827,20</w:t>
            </w:r>
          </w:p>
          <w:p w:rsidR="001C572C" w:rsidRPr="008844E8" w:rsidRDefault="00961FC4">
            <w:pPr>
              <w:ind w:right="111"/>
              <w:jc w:val="both"/>
              <w:rPr>
                <w:sz w:val="28"/>
                <w:szCs w:val="28"/>
              </w:rPr>
            </w:pPr>
            <w:r w:rsidRPr="008844E8">
              <w:rPr>
                <w:sz w:val="28"/>
                <w:szCs w:val="28"/>
              </w:rPr>
              <w:t>рублей, в том числе:</w:t>
            </w:r>
            <w:r w:rsidR="00317541" w:rsidRPr="008844E8">
              <w:rPr>
                <w:sz w:val="28"/>
                <w:szCs w:val="28"/>
              </w:rPr>
              <w:t xml:space="preserve">  </w:t>
            </w:r>
          </w:p>
          <w:p w:rsidR="001C572C" w:rsidRPr="008844E8" w:rsidRDefault="00961FC4">
            <w:pPr>
              <w:ind w:right="111"/>
              <w:jc w:val="both"/>
              <w:rPr>
                <w:sz w:val="28"/>
                <w:szCs w:val="28"/>
              </w:rPr>
            </w:pPr>
            <w:r w:rsidRPr="008844E8">
              <w:rPr>
                <w:sz w:val="28"/>
                <w:szCs w:val="28"/>
              </w:rPr>
              <w:t>- бюджет Республ</w:t>
            </w:r>
            <w:r w:rsidR="008844E8">
              <w:rPr>
                <w:sz w:val="28"/>
                <w:szCs w:val="28"/>
              </w:rPr>
              <w:t xml:space="preserve">ики Башкортостан: 61 461 855,82 </w:t>
            </w:r>
            <w:r w:rsidRPr="008844E8">
              <w:rPr>
                <w:sz w:val="28"/>
                <w:szCs w:val="28"/>
              </w:rPr>
              <w:t>рублей;</w:t>
            </w:r>
          </w:p>
          <w:p w:rsidR="001C572C" w:rsidRPr="008844E8" w:rsidRDefault="00F67EA6">
            <w:pPr>
              <w:ind w:right="111"/>
              <w:jc w:val="both"/>
              <w:rPr>
                <w:sz w:val="28"/>
                <w:szCs w:val="28"/>
              </w:rPr>
            </w:pPr>
            <w:r>
              <w:rPr>
                <w:sz w:val="28"/>
                <w:szCs w:val="28"/>
              </w:rPr>
              <w:t>- местный бюджет: 3 836 642,82</w:t>
            </w:r>
            <w:r w:rsidR="008844E8">
              <w:rPr>
                <w:sz w:val="28"/>
                <w:szCs w:val="28"/>
              </w:rPr>
              <w:t xml:space="preserve"> </w:t>
            </w:r>
            <w:r w:rsidR="00961FC4" w:rsidRPr="008844E8">
              <w:rPr>
                <w:sz w:val="28"/>
                <w:szCs w:val="28"/>
              </w:rPr>
              <w:t>рублей;</w:t>
            </w:r>
          </w:p>
          <w:p w:rsidR="001C572C" w:rsidRDefault="008844E8">
            <w:pPr>
              <w:ind w:right="111"/>
              <w:jc w:val="both"/>
              <w:rPr>
                <w:sz w:val="28"/>
                <w:szCs w:val="28"/>
              </w:rPr>
            </w:pPr>
            <w:r>
              <w:rPr>
                <w:sz w:val="28"/>
                <w:szCs w:val="28"/>
              </w:rPr>
              <w:t>- средства населения: 657 328,56</w:t>
            </w:r>
            <w:r w:rsidR="00961FC4" w:rsidRPr="008844E8">
              <w:rPr>
                <w:sz w:val="28"/>
                <w:szCs w:val="28"/>
              </w:rPr>
              <w:t xml:space="preserve"> рублей.</w:t>
            </w:r>
          </w:p>
          <w:p w:rsidR="001C572C" w:rsidRDefault="00961FC4">
            <w:pPr>
              <w:ind w:right="111"/>
              <w:jc w:val="both"/>
              <w:rPr>
                <w:sz w:val="28"/>
                <w:szCs w:val="28"/>
              </w:rPr>
            </w:pPr>
            <w:r>
              <w:rPr>
                <w:sz w:val="28"/>
                <w:szCs w:val="28"/>
              </w:rPr>
              <w:t xml:space="preserve">• на </w:t>
            </w:r>
            <w:r w:rsidR="00F67EA6">
              <w:rPr>
                <w:sz w:val="28"/>
                <w:szCs w:val="28"/>
              </w:rPr>
              <w:t xml:space="preserve">2023г. составляет: </w:t>
            </w:r>
            <w:r w:rsidR="00D76A25">
              <w:rPr>
                <w:sz w:val="28"/>
                <w:szCs w:val="28"/>
              </w:rPr>
              <w:t>69 933 102,61</w:t>
            </w:r>
          </w:p>
          <w:p w:rsidR="001C572C" w:rsidRDefault="00961FC4">
            <w:pPr>
              <w:ind w:right="111"/>
              <w:jc w:val="both"/>
              <w:rPr>
                <w:sz w:val="28"/>
                <w:szCs w:val="28"/>
              </w:rPr>
            </w:pPr>
            <w:r>
              <w:rPr>
                <w:sz w:val="28"/>
                <w:szCs w:val="28"/>
              </w:rPr>
              <w:t>рублей, в том числе:</w:t>
            </w:r>
          </w:p>
          <w:p w:rsidR="001C572C" w:rsidRDefault="00961FC4">
            <w:pPr>
              <w:ind w:right="111"/>
              <w:jc w:val="both"/>
              <w:rPr>
                <w:sz w:val="28"/>
                <w:szCs w:val="28"/>
              </w:rPr>
            </w:pPr>
            <w:r>
              <w:rPr>
                <w:sz w:val="28"/>
                <w:szCs w:val="28"/>
              </w:rPr>
              <w:t>- бюджет Респуб</w:t>
            </w:r>
            <w:r w:rsidR="008844E8">
              <w:rPr>
                <w:sz w:val="28"/>
                <w:szCs w:val="28"/>
              </w:rPr>
              <w:t xml:space="preserve">лики Башкортостан: </w:t>
            </w:r>
            <w:r w:rsidR="00D76A25">
              <w:rPr>
                <w:sz w:val="28"/>
                <w:szCs w:val="28"/>
              </w:rPr>
              <w:t>65 974 625,07</w:t>
            </w:r>
            <w:r>
              <w:rPr>
                <w:sz w:val="28"/>
                <w:szCs w:val="28"/>
              </w:rPr>
              <w:t xml:space="preserve"> рублей;</w:t>
            </w:r>
          </w:p>
          <w:p w:rsidR="001C572C" w:rsidRDefault="00961FC4">
            <w:pPr>
              <w:ind w:right="111"/>
              <w:jc w:val="both"/>
              <w:rPr>
                <w:sz w:val="28"/>
                <w:szCs w:val="28"/>
              </w:rPr>
            </w:pPr>
            <w:r>
              <w:rPr>
                <w:sz w:val="28"/>
                <w:szCs w:val="28"/>
              </w:rPr>
              <w:t>- мест</w:t>
            </w:r>
            <w:r w:rsidR="001104DD">
              <w:rPr>
                <w:sz w:val="28"/>
                <w:szCs w:val="28"/>
              </w:rPr>
              <w:t>ны</w:t>
            </w:r>
            <w:r w:rsidR="00F67EA6">
              <w:rPr>
                <w:sz w:val="28"/>
                <w:szCs w:val="28"/>
              </w:rPr>
              <w:t xml:space="preserve">й бюджет: </w:t>
            </w:r>
            <w:r w:rsidR="00D76A25">
              <w:rPr>
                <w:sz w:val="28"/>
                <w:szCs w:val="28"/>
              </w:rPr>
              <w:t>3 298 731,29</w:t>
            </w:r>
            <w:r>
              <w:rPr>
                <w:sz w:val="28"/>
                <w:szCs w:val="28"/>
              </w:rPr>
              <w:t xml:space="preserve"> рублей;</w:t>
            </w:r>
          </w:p>
          <w:p w:rsidR="001C572C" w:rsidRDefault="00F67EA6">
            <w:pPr>
              <w:ind w:right="111"/>
              <w:jc w:val="both"/>
              <w:rPr>
                <w:sz w:val="28"/>
                <w:szCs w:val="28"/>
              </w:rPr>
            </w:pPr>
            <w:r>
              <w:rPr>
                <w:sz w:val="28"/>
                <w:szCs w:val="28"/>
              </w:rPr>
              <w:t xml:space="preserve">- средства населения: </w:t>
            </w:r>
            <w:r w:rsidR="00D76A25">
              <w:rPr>
                <w:sz w:val="28"/>
                <w:szCs w:val="28"/>
              </w:rPr>
              <w:t>659 746,25</w:t>
            </w:r>
            <w:r>
              <w:rPr>
                <w:sz w:val="28"/>
                <w:szCs w:val="28"/>
              </w:rPr>
              <w:t xml:space="preserve"> </w:t>
            </w:r>
            <w:r w:rsidR="00961FC4">
              <w:rPr>
                <w:sz w:val="28"/>
                <w:szCs w:val="28"/>
              </w:rPr>
              <w:t>рублей.</w:t>
            </w:r>
          </w:p>
          <w:p w:rsidR="001C572C" w:rsidRDefault="00961FC4">
            <w:pPr>
              <w:ind w:right="111"/>
              <w:jc w:val="both"/>
              <w:rPr>
                <w:sz w:val="28"/>
                <w:szCs w:val="28"/>
              </w:rPr>
            </w:pPr>
            <w:r>
              <w:rPr>
                <w:sz w:val="28"/>
                <w:szCs w:val="28"/>
              </w:rPr>
              <w:t xml:space="preserve">• на </w:t>
            </w:r>
            <w:r w:rsidR="008844E8">
              <w:rPr>
                <w:sz w:val="28"/>
                <w:szCs w:val="28"/>
              </w:rPr>
              <w:t xml:space="preserve">2024г. составляет: </w:t>
            </w:r>
            <w:r w:rsidR="00F67EA6">
              <w:rPr>
                <w:sz w:val="28"/>
                <w:szCs w:val="28"/>
              </w:rPr>
              <w:t>4 581 100,00</w:t>
            </w:r>
          </w:p>
          <w:p w:rsidR="001C572C" w:rsidRDefault="00961FC4">
            <w:pPr>
              <w:ind w:right="111"/>
              <w:jc w:val="both"/>
              <w:rPr>
                <w:sz w:val="28"/>
                <w:szCs w:val="28"/>
              </w:rPr>
            </w:pPr>
            <w:r>
              <w:rPr>
                <w:sz w:val="28"/>
                <w:szCs w:val="28"/>
              </w:rPr>
              <w:t>рублей, в том числе:</w:t>
            </w:r>
          </w:p>
          <w:p w:rsidR="001C572C" w:rsidRDefault="00646933">
            <w:pPr>
              <w:ind w:right="111"/>
              <w:jc w:val="both"/>
              <w:rPr>
                <w:sz w:val="28"/>
                <w:szCs w:val="28"/>
              </w:rPr>
            </w:pPr>
            <w:r>
              <w:rPr>
                <w:sz w:val="28"/>
                <w:szCs w:val="28"/>
              </w:rPr>
              <w:t xml:space="preserve">- местный </w:t>
            </w:r>
            <w:r w:rsidR="00F67EA6">
              <w:rPr>
                <w:sz w:val="28"/>
                <w:szCs w:val="28"/>
              </w:rPr>
              <w:t>бюджет: 3 817 580,00</w:t>
            </w:r>
            <w:r w:rsidR="00961FC4">
              <w:rPr>
                <w:sz w:val="28"/>
                <w:szCs w:val="28"/>
              </w:rPr>
              <w:t xml:space="preserve"> рублей;</w:t>
            </w:r>
          </w:p>
          <w:p w:rsidR="001C572C" w:rsidRDefault="00C97771">
            <w:pPr>
              <w:ind w:right="111"/>
              <w:jc w:val="both"/>
              <w:rPr>
                <w:sz w:val="28"/>
                <w:szCs w:val="28"/>
              </w:rPr>
            </w:pPr>
            <w:r>
              <w:rPr>
                <w:sz w:val="28"/>
                <w:szCs w:val="28"/>
              </w:rPr>
              <w:t xml:space="preserve">- средства населения: 763 520,00 </w:t>
            </w:r>
            <w:r w:rsidR="00961FC4">
              <w:rPr>
                <w:sz w:val="28"/>
                <w:szCs w:val="28"/>
              </w:rPr>
              <w:t>рублей.</w:t>
            </w:r>
          </w:p>
        </w:tc>
      </w:tr>
      <w:tr w:rsidR="001C572C">
        <w:tc>
          <w:tcPr>
            <w:tcW w:w="2682" w:type="dxa"/>
          </w:tcPr>
          <w:p w:rsidR="001C572C" w:rsidRDefault="00961FC4">
            <w:pPr>
              <w:rPr>
                <w:sz w:val="28"/>
                <w:szCs w:val="28"/>
              </w:rPr>
            </w:pPr>
            <w:r>
              <w:rPr>
                <w:sz w:val="28"/>
                <w:szCs w:val="28"/>
              </w:rPr>
              <w:lastRenderedPageBreak/>
              <w:t>Ожидаемые конечные результаты реализации программы</w:t>
            </w:r>
            <w:r w:rsidR="00E368E4">
              <w:rPr>
                <w:sz w:val="28"/>
                <w:szCs w:val="28"/>
              </w:rPr>
              <w:t xml:space="preserve"> и показатели ее социально-экономической эффективности</w:t>
            </w:r>
          </w:p>
        </w:tc>
        <w:tc>
          <w:tcPr>
            <w:tcW w:w="6838" w:type="dxa"/>
          </w:tcPr>
          <w:p w:rsidR="001C572C" w:rsidRDefault="00961FC4">
            <w:pPr>
              <w:ind w:left="27" w:right="111" w:firstLine="41"/>
              <w:jc w:val="both"/>
              <w:rPr>
                <w:sz w:val="28"/>
                <w:szCs w:val="28"/>
                <w:highlight w:val="yellow"/>
              </w:rPr>
            </w:pPr>
            <w:r w:rsidRPr="00164123">
              <w:rPr>
                <w:sz w:val="28"/>
                <w:szCs w:val="28"/>
              </w:rPr>
              <w:t xml:space="preserve">- Доля благоустроенных дворовых территорий МКД от общего количества дворовых территорий составит </w:t>
            </w:r>
            <w:r w:rsidR="00963E6F">
              <w:rPr>
                <w:sz w:val="28"/>
                <w:szCs w:val="28"/>
              </w:rPr>
              <w:t>18,</w:t>
            </w:r>
            <w:r w:rsidR="002F730B">
              <w:rPr>
                <w:sz w:val="28"/>
                <w:szCs w:val="28"/>
              </w:rPr>
              <w:t>5</w:t>
            </w:r>
            <w:r w:rsidRPr="006D13A4">
              <w:rPr>
                <w:sz w:val="28"/>
                <w:szCs w:val="28"/>
              </w:rPr>
              <w:t xml:space="preserve">%, </w:t>
            </w:r>
            <w:proofErr w:type="spellStart"/>
            <w:r w:rsidRPr="006D13A4">
              <w:rPr>
                <w:sz w:val="28"/>
                <w:szCs w:val="28"/>
              </w:rPr>
              <w:t>т.ч</w:t>
            </w:r>
            <w:proofErr w:type="spellEnd"/>
            <w:r w:rsidRPr="006D13A4">
              <w:rPr>
                <w:sz w:val="28"/>
                <w:szCs w:val="28"/>
              </w:rPr>
              <w:t>. по годам:</w:t>
            </w:r>
          </w:p>
          <w:p w:rsidR="001C572C" w:rsidRPr="00164123" w:rsidRDefault="00961FC4">
            <w:pPr>
              <w:ind w:left="27" w:right="111" w:firstLine="41"/>
              <w:jc w:val="both"/>
              <w:rPr>
                <w:sz w:val="28"/>
                <w:szCs w:val="28"/>
              </w:rPr>
            </w:pPr>
            <w:r w:rsidRPr="00164123">
              <w:rPr>
                <w:sz w:val="28"/>
                <w:szCs w:val="28"/>
              </w:rPr>
              <w:t>2019 год – 3,1 %;</w:t>
            </w:r>
          </w:p>
          <w:p w:rsidR="001C572C" w:rsidRPr="00164123" w:rsidRDefault="00961FC4">
            <w:pPr>
              <w:ind w:left="27" w:right="111" w:firstLine="41"/>
              <w:jc w:val="both"/>
              <w:rPr>
                <w:sz w:val="28"/>
                <w:szCs w:val="28"/>
              </w:rPr>
            </w:pPr>
            <w:r w:rsidRPr="00164123">
              <w:rPr>
                <w:sz w:val="28"/>
                <w:szCs w:val="28"/>
              </w:rPr>
              <w:t>2020 год – 1,7 %;</w:t>
            </w:r>
          </w:p>
          <w:p w:rsidR="001C572C" w:rsidRPr="00164123" w:rsidRDefault="00961FC4">
            <w:pPr>
              <w:ind w:left="27" w:right="111" w:firstLine="41"/>
              <w:jc w:val="both"/>
              <w:rPr>
                <w:sz w:val="28"/>
                <w:szCs w:val="28"/>
              </w:rPr>
            </w:pPr>
            <w:r w:rsidRPr="00164123">
              <w:rPr>
                <w:sz w:val="28"/>
                <w:szCs w:val="28"/>
              </w:rPr>
              <w:t>2021 год – 0,1 %;</w:t>
            </w:r>
          </w:p>
          <w:p w:rsidR="001C572C" w:rsidRPr="006D13A4" w:rsidRDefault="006D13A4">
            <w:pPr>
              <w:ind w:left="27" w:right="111" w:firstLine="41"/>
              <w:jc w:val="both"/>
              <w:rPr>
                <w:sz w:val="28"/>
                <w:szCs w:val="28"/>
              </w:rPr>
            </w:pPr>
            <w:r w:rsidRPr="006D13A4">
              <w:rPr>
                <w:sz w:val="28"/>
                <w:szCs w:val="28"/>
              </w:rPr>
              <w:t>2022 год – 0,9</w:t>
            </w:r>
            <w:r w:rsidR="00961FC4" w:rsidRPr="006D13A4">
              <w:rPr>
                <w:sz w:val="28"/>
                <w:szCs w:val="28"/>
              </w:rPr>
              <w:t xml:space="preserve"> %;</w:t>
            </w:r>
          </w:p>
          <w:p w:rsidR="001C572C" w:rsidRPr="006D13A4" w:rsidRDefault="00961FC4">
            <w:pPr>
              <w:ind w:left="27" w:right="111" w:firstLine="41"/>
              <w:jc w:val="both"/>
              <w:rPr>
                <w:sz w:val="28"/>
                <w:szCs w:val="28"/>
              </w:rPr>
            </w:pPr>
            <w:r w:rsidRPr="006D13A4">
              <w:rPr>
                <w:sz w:val="28"/>
                <w:szCs w:val="28"/>
              </w:rPr>
              <w:t>20</w:t>
            </w:r>
            <w:r w:rsidR="00963E6F">
              <w:rPr>
                <w:sz w:val="28"/>
                <w:szCs w:val="28"/>
              </w:rPr>
              <w:t>23 год – 0,</w:t>
            </w:r>
            <w:r w:rsidR="002F730B">
              <w:rPr>
                <w:sz w:val="28"/>
                <w:szCs w:val="28"/>
              </w:rPr>
              <w:t>5</w:t>
            </w:r>
            <w:r w:rsidRPr="006D13A4">
              <w:rPr>
                <w:sz w:val="28"/>
                <w:szCs w:val="28"/>
              </w:rPr>
              <w:t xml:space="preserve"> %;</w:t>
            </w:r>
          </w:p>
          <w:p w:rsidR="001C572C" w:rsidRDefault="0070445B">
            <w:pPr>
              <w:ind w:left="27" w:right="111" w:firstLine="41"/>
              <w:jc w:val="both"/>
              <w:rPr>
                <w:sz w:val="28"/>
                <w:szCs w:val="28"/>
                <w:highlight w:val="yellow"/>
              </w:rPr>
            </w:pPr>
            <w:r>
              <w:rPr>
                <w:sz w:val="28"/>
                <w:szCs w:val="28"/>
              </w:rPr>
              <w:t>2024 год – 12,2</w:t>
            </w:r>
            <w:r w:rsidR="00961FC4" w:rsidRPr="006D13A4">
              <w:rPr>
                <w:sz w:val="28"/>
                <w:szCs w:val="28"/>
              </w:rPr>
              <w:t xml:space="preserve"> %;</w:t>
            </w:r>
          </w:p>
          <w:p w:rsidR="001C572C" w:rsidRPr="009178B0" w:rsidRDefault="00961FC4">
            <w:pPr>
              <w:ind w:left="27" w:right="111" w:firstLine="41"/>
              <w:jc w:val="both"/>
              <w:rPr>
                <w:sz w:val="28"/>
                <w:szCs w:val="28"/>
              </w:rPr>
            </w:pPr>
            <w:r w:rsidRPr="009178B0">
              <w:rPr>
                <w:sz w:val="28"/>
                <w:szCs w:val="28"/>
              </w:rPr>
              <w:t xml:space="preserve">- Количество благоустроенных </w:t>
            </w:r>
            <w:r w:rsidR="00E117D8">
              <w:rPr>
                <w:sz w:val="28"/>
                <w:szCs w:val="28"/>
              </w:rPr>
              <w:t>дворовых территорий составит 238</w:t>
            </w:r>
            <w:r w:rsidRPr="009178B0">
              <w:rPr>
                <w:sz w:val="28"/>
                <w:szCs w:val="28"/>
              </w:rPr>
              <w:t xml:space="preserve"> дворовых территорий МКД, </w:t>
            </w:r>
            <w:proofErr w:type="spellStart"/>
            <w:r w:rsidRPr="009178B0">
              <w:rPr>
                <w:sz w:val="28"/>
                <w:szCs w:val="28"/>
              </w:rPr>
              <w:t>т.ч</w:t>
            </w:r>
            <w:proofErr w:type="spellEnd"/>
            <w:r w:rsidRPr="009178B0">
              <w:rPr>
                <w:sz w:val="28"/>
                <w:szCs w:val="28"/>
              </w:rPr>
              <w:t>. по годам:</w:t>
            </w:r>
          </w:p>
          <w:p w:rsidR="001C572C" w:rsidRPr="009178B0" w:rsidRDefault="00961FC4">
            <w:pPr>
              <w:ind w:left="27" w:right="111" w:firstLine="41"/>
              <w:jc w:val="both"/>
              <w:rPr>
                <w:sz w:val="28"/>
                <w:szCs w:val="28"/>
              </w:rPr>
            </w:pPr>
            <w:r w:rsidRPr="009178B0">
              <w:rPr>
                <w:sz w:val="28"/>
                <w:szCs w:val="28"/>
              </w:rPr>
              <w:t>2019 год – 40 МКД;</w:t>
            </w:r>
          </w:p>
          <w:p w:rsidR="001C572C" w:rsidRPr="009178B0" w:rsidRDefault="00961FC4">
            <w:pPr>
              <w:ind w:left="27" w:right="111" w:firstLine="41"/>
              <w:jc w:val="both"/>
              <w:rPr>
                <w:sz w:val="28"/>
                <w:szCs w:val="28"/>
              </w:rPr>
            </w:pPr>
            <w:r w:rsidRPr="009178B0">
              <w:rPr>
                <w:sz w:val="28"/>
                <w:szCs w:val="28"/>
              </w:rPr>
              <w:t>2020 год – 21 МКД;</w:t>
            </w:r>
          </w:p>
          <w:p w:rsidR="001C572C" w:rsidRPr="009178B0" w:rsidRDefault="00961FC4">
            <w:pPr>
              <w:ind w:left="27" w:right="111" w:firstLine="41"/>
              <w:jc w:val="both"/>
              <w:rPr>
                <w:sz w:val="28"/>
                <w:szCs w:val="28"/>
              </w:rPr>
            </w:pPr>
            <w:r w:rsidRPr="009178B0">
              <w:rPr>
                <w:sz w:val="28"/>
                <w:szCs w:val="28"/>
              </w:rPr>
              <w:t>2021 год – 2 МКД;</w:t>
            </w:r>
          </w:p>
          <w:p w:rsidR="001C572C" w:rsidRPr="009178B0" w:rsidRDefault="009178B0">
            <w:pPr>
              <w:ind w:left="27" w:right="111" w:firstLine="41"/>
              <w:jc w:val="both"/>
              <w:rPr>
                <w:sz w:val="28"/>
                <w:szCs w:val="28"/>
              </w:rPr>
            </w:pPr>
            <w:r>
              <w:rPr>
                <w:sz w:val="28"/>
                <w:szCs w:val="28"/>
              </w:rPr>
              <w:t>2022 год – 12</w:t>
            </w:r>
            <w:r w:rsidR="00961FC4" w:rsidRPr="009178B0">
              <w:rPr>
                <w:sz w:val="28"/>
                <w:szCs w:val="28"/>
              </w:rPr>
              <w:t xml:space="preserve"> МКД;</w:t>
            </w:r>
          </w:p>
          <w:p w:rsidR="001C572C" w:rsidRPr="009178B0" w:rsidRDefault="00E117D8">
            <w:pPr>
              <w:ind w:left="27" w:right="111" w:firstLine="41"/>
              <w:jc w:val="both"/>
              <w:rPr>
                <w:sz w:val="28"/>
                <w:szCs w:val="28"/>
              </w:rPr>
            </w:pPr>
            <w:r>
              <w:rPr>
                <w:sz w:val="28"/>
                <w:szCs w:val="28"/>
              </w:rPr>
              <w:t>2023 год – 6</w:t>
            </w:r>
            <w:r w:rsidR="00961FC4" w:rsidRPr="009178B0">
              <w:rPr>
                <w:sz w:val="28"/>
                <w:szCs w:val="28"/>
              </w:rPr>
              <w:t xml:space="preserve"> МКД;</w:t>
            </w:r>
          </w:p>
          <w:p w:rsidR="001C572C" w:rsidRDefault="006D13A4">
            <w:pPr>
              <w:ind w:left="27" w:right="111" w:firstLine="41"/>
              <w:jc w:val="both"/>
              <w:rPr>
                <w:sz w:val="28"/>
                <w:szCs w:val="28"/>
                <w:highlight w:val="yellow"/>
              </w:rPr>
            </w:pPr>
            <w:r>
              <w:rPr>
                <w:sz w:val="28"/>
                <w:szCs w:val="28"/>
              </w:rPr>
              <w:t>2024 год – 157</w:t>
            </w:r>
            <w:r w:rsidR="00961FC4" w:rsidRPr="009178B0">
              <w:rPr>
                <w:sz w:val="28"/>
                <w:szCs w:val="28"/>
              </w:rPr>
              <w:t xml:space="preserve"> МКД</w:t>
            </w:r>
            <w:r w:rsidR="00961FC4" w:rsidRPr="00164123">
              <w:rPr>
                <w:sz w:val="28"/>
                <w:szCs w:val="28"/>
              </w:rPr>
              <w:t>;</w:t>
            </w:r>
          </w:p>
          <w:p w:rsidR="001C572C" w:rsidRPr="00EF59EE" w:rsidRDefault="00961FC4">
            <w:pPr>
              <w:ind w:left="27" w:right="111" w:firstLine="41"/>
              <w:jc w:val="both"/>
              <w:rPr>
                <w:sz w:val="28"/>
                <w:szCs w:val="28"/>
              </w:rPr>
            </w:pPr>
            <w:r w:rsidRPr="00EF59EE">
              <w:rPr>
                <w:sz w:val="28"/>
                <w:szCs w:val="28"/>
              </w:rPr>
              <w:t xml:space="preserve">- Количество комплектов </w:t>
            </w:r>
            <w:proofErr w:type="spellStart"/>
            <w:r w:rsidRPr="00EF59EE">
              <w:rPr>
                <w:sz w:val="28"/>
                <w:szCs w:val="28"/>
              </w:rPr>
              <w:t>проектно</w:t>
            </w:r>
            <w:proofErr w:type="spellEnd"/>
            <w:r w:rsidRPr="00EF59EE">
              <w:rPr>
                <w:sz w:val="28"/>
                <w:szCs w:val="28"/>
              </w:rPr>
              <w:t>–сметной документации, подготовленных для выполнения рем</w:t>
            </w:r>
            <w:r w:rsidR="0089747A">
              <w:rPr>
                <w:sz w:val="28"/>
                <w:szCs w:val="28"/>
              </w:rPr>
              <w:t>онта дворовых территорий МКД 238</w:t>
            </w:r>
            <w:r w:rsidRPr="00EF59EE">
              <w:rPr>
                <w:sz w:val="28"/>
                <w:szCs w:val="28"/>
              </w:rPr>
              <w:t xml:space="preserve"> - единиц;</w:t>
            </w:r>
          </w:p>
          <w:p w:rsidR="001C572C" w:rsidRDefault="00961FC4">
            <w:pPr>
              <w:ind w:left="27" w:right="111" w:firstLine="41"/>
              <w:jc w:val="both"/>
              <w:rPr>
                <w:sz w:val="28"/>
                <w:szCs w:val="28"/>
                <w:highlight w:val="yellow"/>
              </w:rPr>
            </w:pPr>
            <w:r w:rsidRPr="00EF59EE">
              <w:rPr>
                <w:sz w:val="28"/>
                <w:szCs w:val="28"/>
              </w:rPr>
              <w:t>- Охват населения благоустроенными дворовыми территориями (доля населения, проживающего в жилищном фонде с благоустроенными дворовыми территориями от общей численности населения городского округа город Стерлитамак) –</w:t>
            </w:r>
            <w:r w:rsidR="0089747A">
              <w:rPr>
                <w:sz w:val="28"/>
                <w:szCs w:val="28"/>
              </w:rPr>
              <w:t xml:space="preserve"> </w:t>
            </w:r>
            <w:r w:rsidR="002F730B">
              <w:rPr>
                <w:sz w:val="28"/>
                <w:szCs w:val="28"/>
              </w:rPr>
              <w:t>23,3</w:t>
            </w:r>
            <w:r w:rsidRPr="006D13A4">
              <w:rPr>
                <w:sz w:val="28"/>
                <w:szCs w:val="28"/>
              </w:rPr>
              <w:t xml:space="preserve"> %;</w:t>
            </w:r>
          </w:p>
          <w:p w:rsidR="001C572C" w:rsidRPr="006D13A4" w:rsidRDefault="00961FC4">
            <w:pPr>
              <w:ind w:firstLine="41"/>
              <w:jc w:val="both"/>
              <w:rPr>
                <w:sz w:val="28"/>
                <w:szCs w:val="28"/>
              </w:rPr>
            </w:pPr>
            <w:r w:rsidRPr="00EF59EE">
              <w:rPr>
                <w:sz w:val="28"/>
                <w:szCs w:val="28"/>
              </w:rPr>
              <w:lastRenderedPageBreak/>
              <w:t xml:space="preserve">- Доля дворовых территорий, на которых проведен ремонт асфальтобетонного </w:t>
            </w:r>
            <w:r w:rsidRPr="006D13A4">
              <w:rPr>
                <w:sz w:val="28"/>
                <w:szCs w:val="28"/>
              </w:rPr>
              <w:t>покрытия –18,8</w:t>
            </w:r>
            <w:r w:rsidR="006D13A4">
              <w:rPr>
                <w:sz w:val="28"/>
                <w:szCs w:val="28"/>
              </w:rPr>
              <w:t>8</w:t>
            </w:r>
            <w:r w:rsidRPr="006D13A4">
              <w:rPr>
                <w:sz w:val="28"/>
                <w:szCs w:val="28"/>
              </w:rPr>
              <w:t xml:space="preserve"> %;</w:t>
            </w:r>
          </w:p>
          <w:p w:rsidR="001C572C" w:rsidRPr="00164123" w:rsidRDefault="00961FC4">
            <w:pPr>
              <w:ind w:left="27" w:right="111" w:firstLine="41"/>
              <w:jc w:val="both"/>
              <w:rPr>
                <w:sz w:val="28"/>
                <w:szCs w:val="28"/>
              </w:rPr>
            </w:pPr>
            <w:r w:rsidRPr="00164123">
              <w:rPr>
                <w:sz w:val="28"/>
                <w:szCs w:val="28"/>
              </w:rPr>
              <w:t xml:space="preserve">- Количество граждан, которые будут обеспечены комфортными условиями проживания в МКД, достигнет </w:t>
            </w:r>
            <w:bookmarkStart w:id="7" w:name="2s8eyo1" w:colFirst="0" w:colLast="0"/>
            <w:bookmarkStart w:id="8" w:name="4d34og8" w:colFirst="0" w:colLast="0"/>
            <w:bookmarkStart w:id="9" w:name="1t3h5sf" w:colFirst="0" w:colLast="0"/>
            <w:bookmarkEnd w:id="7"/>
            <w:bookmarkEnd w:id="8"/>
            <w:bookmarkEnd w:id="9"/>
            <w:r w:rsidR="0096265C">
              <w:rPr>
                <w:sz w:val="28"/>
                <w:szCs w:val="28"/>
              </w:rPr>
              <w:t>6</w:t>
            </w:r>
            <w:r w:rsidR="00E03A98">
              <w:rPr>
                <w:sz w:val="28"/>
                <w:szCs w:val="28"/>
              </w:rPr>
              <w:t>5 129</w:t>
            </w:r>
            <w:r w:rsidR="0096265C">
              <w:rPr>
                <w:sz w:val="28"/>
                <w:szCs w:val="28"/>
              </w:rPr>
              <w:t xml:space="preserve"> </w:t>
            </w:r>
            <w:r w:rsidRPr="00164123">
              <w:rPr>
                <w:sz w:val="28"/>
                <w:szCs w:val="28"/>
              </w:rPr>
              <w:t xml:space="preserve">человек </w:t>
            </w:r>
            <w:proofErr w:type="spellStart"/>
            <w:r w:rsidRPr="00164123">
              <w:rPr>
                <w:sz w:val="28"/>
                <w:szCs w:val="28"/>
              </w:rPr>
              <w:t>т.ч</w:t>
            </w:r>
            <w:proofErr w:type="spellEnd"/>
            <w:r w:rsidRPr="00164123">
              <w:rPr>
                <w:sz w:val="28"/>
                <w:szCs w:val="28"/>
              </w:rPr>
              <w:t>. по годам:</w:t>
            </w:r>
          </w:p>
          <w:p w:rsidR="001C572C" w:rsidRPr="00164123" w:rsidRDefault="00961FC4">
            <w:pPr>
              <w:ind w:left="27" w:right="111" w:firstLine="41"/>
              <w:jc w:val="both"/>
              <w:rPr>
                <w:sz w:val="28"/>
                <w:szCs w:val="28"/>
              </w:rPr>
            </w:pPr>
            <w:bookmarkStart w:id="10" w:name="26in1rg" w:colFirst="0" w:colLast="0"/>
            <w:bookmarkStart w:id="11" w:name="17dp8vu" w:colFirst="0" w:colLast="0"/>
            <w:bookmarkStart w:id="12" w:name="3rdcrjn" w:colFirst="0" w:colLast="0"/>
            <w:bookmarkEnd w:id="10"/>
            <w:bookmarkEnd w:id="11"/>
            <w:bookmarkEnd w:id="12"/>
            <w:r w:rsidRPr="00164123">
              <w:rPr>
                <w:sz w:val="28"/>
                <w:szCs w:val="28"/>
              </w:rPr>
              <w:t>2019 год – 8 823 человека;</w:t>
            </w:r>
          </w:p>
          <w:p w:rsidR="001C572C" w:rsidRPr="00164123" w:rsidRDefault="00961FC4">
            <w:pPr>
              <w:ind w:left="27" w:right="111" w:firstLine="41"/>
              <w:jc w:val="both"/>
              <w:rPr>
                <w:sz w:val="28"/>
                <w:szCs w:val="28"/>
              </w:rPr>
            </w:pPr>
            <w:r w:rsidRPr="00164123">
              <w:rPr>
                <w:sz w:val="28"/>
                <w:szCs w:val="28"/>
              </w:rPr>
              <w:t>2020 год – 7 167 человек;</w:t>
            </w:r>
          </w:p>
          <w:p w:rsidR="001C572C" w:rsidRPr="00164123" w:rsidRDefault="00961FC4">
            <w:pPr>
              <w:ind w:left="27" w:right="111" w:firstLine="41"/>
              <w:jc w:val="both"/>
              <w:rPr>
                <w:sz w:val="28"/>
                <w:szCs w:val="28"/>
              </w:rPr>
            </w:pPr>
            <w:r w:rsidRPr="00164123">
              <w:rPr>
                <w:sz w:val="28"/>
                <w:szCs w:val="28"/>
              </w:rPr>
              <w:t>2021 год – 669 человек;</w:t>
            </w:r>
          </w:p>
          <w:p w:rsidR="001C572C" w:rsidRPr="00164123" w:rsidRDefault="0096265C">
            <w:pPr>
              <w:ind w:left="27" w:right="111" w:firstLine="41"/>
              <w:jc w:val="both"/>
              <w:rPr>
                <w:sz w:val="28"/>
                <w:szCs w:val="28"/>
              </w:rPr>
            </w:pPr>
            <w:r>
              <w:rPr>
                <w:sz w:val="28"/>
                <w:szCs w:val="28"/>
              </w:rPr>
              <w:t>2022 год – 3 780</w:t>
            </w:r>
            <w:r w:rsidR="00EF59EE" w:rsidRPr="00164123">
              <w:rPr>
                <w:sz w:val="28"/>
                <w:szCs w:val="28"/>
              </w:rPr>
              <w:t xml:space="preserve"> </w:t>
            </w:r>
            <w:r w:rsidR="00961FC4" w:rsidRPr="00164123">
              <w:rPr>
                <w:sz w:val="28"/>
                <w:szCs w:val="28"/>
              </w:rPr>
              <w:t>человек;</w:t>
            </w:r>
          </w:p>
          <w:p w:rsidR="001C572C" w:rsidRPr="00164123" w:rsidRDefault="0096265C">
            <w:pPr>
              <w:ind w:left="27" w:right="111" w:firstLine="41"/>
              <w:jc w:val="both"/>
              <w:rPr>
                <w:sz w:val="28"/>
                <w:szCs w:val="28"/>
              </w:rPr>
            </w:pPr>
            <w:r>
              <w:rPr>
                <w:sz w:val="28"/>
                <w:szCs w:val="28"/>
              </w:rPr>
              <w:t xml:space="preserve">2023 год – </w:t>
            </w:r>
            <w:r w:rsidR="00E03A98">
              <w:rPr>
                <w:sz w:val="28"/>
                <w:szCs w:val="28"/>
              </w:rPr>
              <w:t>1 667</w:t>
            </w:r>
            <w:r w:rsidR="00961FC4" w:rsidRPr="00164123">
              <w:rPr>
                <w:sz w:val="28"/>
                <w:szCs w:val="28"/>
              </w:rPr>
              <w:t xml:space="preserve"> человек;</w:t>
            </w:r>
          </w:p>
          <w:p w:rsidR="001C572C" w:rsidRDefault="0096265C">
            <w:pPr>
              <w:ind w:left="27" w:right="111" w:firstLine="41"/>
              <w:jc w:val="both"/>
              <w:rPr>
                <w:sz w:val="28"/>
                <w:szCs w:val="28"/>
              </w:rPr>
            </w:pPr>
            <w:r>
              <w:rPr>
                <w:sz w:val="28"/>
                <w:szCs w:val="28"/>
              </w:rPr>
              <w:t xml:space="preserve">2024 год – 43 023 </w:t>
            </w:r>
            <w:r w:rsidR="00961FC4" w:rsidRPr="00164123">
              <w:rPr>
                <w:sz w:val="28"/>
                <w:szCs w:val="28"/>
              </w:rPr>
              <w:t>человек.</w:t>
            </w:r>
          </w:p>
          <w:p w:rsidR="001C572C" w:rsidRDefault="00961FC4">
            <w:pPr>
              <w:ind w:left="27" w:right="111" w:firstLine="41"/>
              <w:jc w:val="both"/>
              <w:rPr>
                <w:sz w:val="28"/>
                <w:szCs w:val="28"/>
              </w:rPr>
            </w:pPr>
            <w:r>
              <w:rPr>
                <w:sz w:val="28"/>
                <w:szCs w:val="28"/>
              </w:rPr>
              <w:t>- Уровень информирования о мероприятиях по реализацию проектов по комплексному благоустройству дворовых территорий городского округа город Стерлитамак Республики Башкортостан «Башкирские дворики» в ходе реализации программы достигнет - 100%;</w:t>
            </w:r>
          </w:p>
          <w:p w:rsidR="001C572C" w:rsidRDefault="00961FC4">
            <w:pPr>
              <w:ind w:left="27" w:right="111" w:firstLine="41"/>
              <w:jc w:val="both"/>
              <w:rPr>
                <w:sz w:val="28"/>
                <w:szCs w:val="28"/>
              </w:rPr>
            </w:pPr>
            <w:r>
              <w:rPr>
                <w:sz w:val="28"/>
                <w:szCs w:val="28"/>
              </w:rPr>
              <w:t>- Доля финансового участия заинтересованных лиц в выполнении работ по благоустройству дворовых территорий составит 100%.</w:t>
            </w:r>
          </w:p>
        </w:tc>
      </w:tr>
    </w:tbl>
    <w:p w:rsidR="001C572C" w:rsidRDefault="001C572C">
      <w:pPr>
        <w:shd w:val="clear" w:color="auto" w:fill="FFFFFF"/>
        <w:rPr>
          <w:sz w:val="28"/>
          <w:szCs w:val="28"/>
        </w:rPr>
      </w:pPr>
    </w:p>
    <w:p w:rsidR="001C572C" w:rsidRDefault="00961FC4">
      <w:pPr>
        <w:numPr>
          <w:ilvl w:val="0"/>
          <w:numId w:val="5"/>
        </w:numPr>
        <w:shd w:val="clear" w:color="auto" w:fill="FFFFFF"/>
        <w:jc w:val="center"/>
        <w:rPr>
          <w:sz w:val="28"/>
          <w:szCs w:val="28"/>
        </w:rPr>
      </w:pPr>
      <w:r>
        <w:rPr>
          <w:sz w:val="28"/>
          <w:szCs w:val="28"/>
        </w:rPr>
        <w:t>Характеристика текущего состояния благоустройства дворовых территорий городского округа город Стерлитамак</w:t>
      </w:r>
    </w:p>
    <w:p w:rsidR="001C572C" w:rsidRDefault="00961FC4">
      <w:pPr>
        <w:shd w:val="clear" w:color="auto" w:fill="FFFFFF"/>
        <w:ind w:left="927"/>
        <w:jc w:val="center"/>
        <w:rPr>
          <w:sz w:val="28"/>
          <w:szCs w:val="28"/>
        </w:rPr>
      </w:pPr>
      <w:r>
        <w:rPr>
          <w:sz w:val="28"/>
          <w:szCs w:val="28"/>
        </w:rPr>
        <w:t>Республики Башкортостан</w:t>
      </w:r>
    </w:p>
    <w:p w:rsidR="001C572C" w:rsidRDefault="001C572C">
      <w:pPr>
        <w:shd w:val="clear" w:color="auto" w:fill="FFFFFF"/>
        <w:ind w:left="927"/>
        <w:rPr>
          <w:b/>
          <w:sz w:val="28"/>
          <w:szCs w:val="28"/>
        </w:rPr>
      </w:pPr>
    </w:p>
    <w:p w:rsidR="001C572C" w:rsidRDefault="00961FC4">
      <w:pPr>
        <w:pBdr>
          <w:top w:val="nil"/>
          <w:left w:val="nil"/>
          <w:bottom w:val="nil"/>
          <w:right w:val="nil"/>
          <w:between w:val="nil"/>
        </w:pBdr>
        <w:ind w:firstLine="851"/>
        <w:jc w:val="both"/>
        <w:rPr>
          <w:color w:val="000000"/>
          <w:sz w:val="28"/>
          <w:szCs w:val="28"/>
        </w:rPr>
      </w:pPr>
      <w:r>
        <w:rPr>
          <w:color w:val="000000"/>
          <w:sz w:val="28"/>
          <w:szCs w:val="28"/>
        </w:rPr>
        <w:t>Состояние дворовых территорий многоквартирных домов является важнейшей частью комфортности проживания граждан. От уровня благоустройства дворовых территорий многоквартирных домов, в том числе технически исправного состояния внутриквартальных проездов, тротуаров, наличия мест парковки автомобильного транспорта, во многом зависит качество жизни населения.</w:t>
      </w:r>
    </w:p>
    <w:p w:rsidR="001C572C" w:rsidRDefault="00961FC4">
      <w:pPr>
        <w:ind w:firstLine="851"/>
        <w:jc w:val="both"/>
        <w:rPr>
          <w:sz w:val="28"/>
          <w:szCs w:val="28"/>
        </w:rPr>
      </w:pPr>
      <w:r>
        <w:rPr>
          <w:sz w:val="28"/>
          <w:szCs w:val="28"/>
        </w:rPr>
        <w:t>В существующем жилищном фонде на территории городского округа имеются придомовые территории, полностью или частично не отвечающие нормативным требованиям. В большинстве дворов отсутствует необходимый набор малых архитектурных форм и обустроенных площадок. Такое состояние территорий приводит не только к низкому уровню благоустроенности, но и к отсутствию условий для отдыха и физического развития детей, их приобщения к здоровому образу жизни.</w:t>
      </w:r>
    </w:p>
    <w:p w:rsidR="001C572C" w:rsidRDefault="00961FC4">
      <w:pPr>
        <w:pBdr>
          <w:top w:val="nil"/>
          <w:left w:val="nil"/>
          <w:bottom w:val="nil"/>
          <w:right w:val="nil"/>
          <w:between w:val="nil"/>
        </w:pBdr>
        <w:ind w:firstLine="851"/>
        <w:jc w:val="both"/>
        <w:rPr>
          <w:color w:val="000000"/>
          <w:sz w:val="28"/>
          <w:szCs w:val="28"/>
        </w:rPr>
      </w:pPr>
      <w:r>
        <w:rPr>
          <w:color w:val="000000"/>
          <w:sz w:val="28"/>
          <w:szCs w:val="28"/>
        </w:rPr>
        <w:t xml:space="preserve">Неуклонно растущее количество транспорта приводит к увеличению </w:t>
      </w:r>
      <w:hyperlink r:id="rId9">
        <w:r>
          <w:rPr>
            <w:color w:val="000000"/>
            <w:sz w:val="28"/>
            <w:szCs w:val="28"/>
          </w:rPr>
          <w:t>физического износа</w:t>
        </w:r>
      </w:hyperlink>
      <w:r>
        <w:rPr>
          <w:color w:val="000000"/>
          <w:sz w:val="28"/>
          <w:szCs w:val="28"/>
        </w:rPr>
        <w:t xml:space="preserve"> асфальтобетонного покрытия внутриквартальных проездов. Некоторые виды работ по благоустройству не производились длительное время: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Большинство существующих </w:t>
      </w:r>
      <w:hyperlink r:id="rId10">
        <w:r>
          <w:rPr>
            <w:color w:val="000000"/>
            <w:sz w:val="28"/>
            <w:szCs w:val="28"/>
          </w:rPr>
          <w:t>автостоянок</w:t>
        </w:r>
      </w:hyperlink>
      <w:r>
        <w:rPr>
          <w:color w:val="000000"/>
          <w:sz w:val="28"/>
          <w:szCs w:val="28"/>
        </w:rPr>
        <w:t xml:space="preserve">, расположенных на территориях, прилегающих к </w:t>
      </w:r>
      <w:r>
        <w:rPr>
          <w:color w:val="000000"/>
          <w:sz w:val="28"/>
          <w:szCs w:val="28"/>
        </w:rPr>
        <w:lastRenderedPageBreak/>
        <w:t>многоквартирным домам, не обеспечивают в полной мере растущее число автомобильного транспорта.</w:t>
      </w:r>
    </w:p>
    <w:p w:rsidR="001C572C" w:rsidRDefault="00961FC4">
      <w:pPr>
        <w:pBdr>
          <w:top w:val="nil"/>
          <w:left w:val="nil"/>
          <w:bottom w:val="nil"/>
          <w:right w:val="nil"/>
          <w:between w:val="nil"/>
        </w:pBdr>
        <w:ind w:firstLine="851"/>
        <w:jc w:val="both"/>
        <w:rPr>
          <w:color w:val="000000"/>
          <w:sz w:val="28"/>
          <w:szCs w:val="28"/>
        </w:rPr>
      </w:pPr>
      <w:r>
        <w:rPr>
          <w:color w:val="000000"/>
          <w:sz w:val="28"/>
          <w:szCs w:val="28"/>
        </w:rPr>
        <w:t xml:space="preserve">Проведенные обследования и анализ результатов инвентаризации дворовых территорий свидетельствуют о том, что требуются значительные трудовые и финансовые затраты по благоустройству. </w:t>
      </w:r>
    </w:p>
    <w:p w:rsidR="001C572C" w:rsidRDefault="00961FC4">
      <w:pPr>
        <w:pBdr>
          <w:top w:val="nil"/>
          <w:left w:val="nil"/>
          <w:bottom w:val="nil"/>
          <w:right w:val="nil"/>
          <w:between w:val="nil"/>
        </w:pBdr>
        <w:ind w:firstLine="851"/>
        <w:jc w:val="both"/>
        <w:rPr>
          <w:color w:val="000000"/>
          <w:sz w:val="28"/>
          <w:szCs w:val="28"/>
        </w:rPr>
      </w:pPr>
      <w:r>
        <w:rPr>
          <w:color w:val="000000"/>
          <w:sz w:val="28"/>
          <w:szCs w:val="28"/>
        </w:rPr>
        <w:t>Основным методом решения проблемы должно стать благоустройство дворовых территорий, которое представляет из себя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w:t>
      </w:r>
    </w:p>
    <w:p w:rsidR="001C572C" w:rsidRDefault="00961FC4">
      <w:pPr>
        <w:ind w:firstLine="851"/>
        <w:jc w:val="both"/>
        <w:rPr>
          <w:sz w:val="28"/>
          <w:szCs w:val="28"/>
        </w:rPr>
      </w:pPr>
      <w:r>
        <w:rPr>
          <w:sz w:val="28"/>
          <w:szCs w:val="28"/>
        </w:rPr>
        <w:t>Реализация программы позволит создать благоприятные условия среды обитания, повысить комфортность проживания населения города, увеличить площадь озеленения городских территорий, обеспечить более эффективную эксплуатацию жилых домов, улучшить условия для отдыха и занятий спортом населения.</w:t>
      </w:r>
    </w:p>
    <w:p w:rsidR="001C572C" w:rsidRDefault="00961FC4">
      <w:pPr>
        <w:ind w:firstLine="851"/>
        <w:jc w:val="both"/>
        <w:rPr>
          <w:sz w:val="28"/>
          <w:szCs w:val="28"/>
        </w:rPr>
      </w:pPr>
      <w:r>
        <w:rPr>
          <w:sz w:val="28"/>
          <w:szCs w:val="28"/>
        </w:rPr>
        <w:t>При формировании перечня дворовых территорий, разработчики руководствуются следующими критериями:</w:t>
      </w:r>
    </w:p>
    <w:p w:rsidR="001C572C" w:rsidRDefault="00961FC4">
      <w:pPr>
        <w:ind w:firstLine="851"/>
        <w:jc w:val="both"/>
        <w:rPr>
          <w:sz w:val="28"/>
          <w:szCs w:val="28"/>
        </w:rPr>
      </w:pPr>
      <w:r>
        <w:rPr>
          <w:sz w:val="28"/>
          <w:szCs w:val="28"/>
        </w:rPr>
        <w:t>а) финансовая дисциплина собственников и нанимателей помещений по оплате жилищно-коммунальных услуг (уровень сбора по оплате жилищно-коммунальных услуг);</w:t>
      </w:r>
    </w:p>
    <w:p w:rsidR="001C572C" w:rsidRDefault="00961FC4">
      <w:pPr>
        <w:ind w:firstLine="851"/>
        <w:jc w:val="both"/>
        <w:rPr>
          <w:sz w:val="28"/>
          <w:szCs w:val="28"/>
        </w:rPr>
      </w:pPr>
      <w:r>
        <w:rPr>
          <w:sz w:val="28"/>
          <w:szCs w:val="28"/>
        </w:rPr>
        <w:t>б) вклад организаций и спонсоров в реализацию проекта (материалы, денежные средства);</w:t>
      </w:r>
    </w:p>
    <w:p w:rsidR="001C572C" w:rsidRDefault="00961FC4">
      <w:pPr>
        <w:ind w:firstLine="851"/>
        <w:jc w:val="both"/>
        <w:rPr>
          <w:sz w:val="28"/>
          <w:szCs w:val="28"/>
        </w:rPr>
      </w:pPr>
      <w:r>
        <w:rPr>
          <w:sz w:val="28"/>
          <w:szCs w:val="28"/>
        </w:rPr>
        <w:t>в) уровень софинансирования со стороны населения;</w:t>
      </w:r>
    </w:p>
    <w:p w:rsidR="001C572C" w:rsidRDefault="00961FC4">
      <w:pPr>
        <w:ind w:firstLine="851"/>
        <w:jc w:val="both"/>
        <w:rPr>
          <w:sz w:val="28"/>
          <w:szCs w:val="28"/>
        </w:rPr>
      </w:pPr>
      <w:r>
        <w:rPr>
          <w:sz w:val="28"/>
          <w:szCs w:val="28"/>
        </w:rPr>
        <w:t>г) доля собственников, принявших участие и проголосовавших за решение о проведении благоустройства дворовой территории (голоса собственников) в многоквартирном доме;</w:t>
      </w:r>
    </w:p>
    <w:p w:rsidR="001C572C" w:rsidRDefault="00961FC4">
      <w:pPr>
        <w:ind w:firstLine="851"/>
        <w:jc w:val="both"/>
        <w:rPr>
          <w:sz w:val="28"/>
          <w:szCs w:val="28"/>
        </w:rPr>
      </w:pPr>
      <w:r>
        <w:rPr>
          <w:sz w:val="28"/>
          <w:szCs w:val="28"/>
        </w:rPr>
        <w:t>д) комплексность благоустройства дворовой территории.</w:t>
      </w:r>
    </w:p>
    <w:p w:rsidR="001C572C" w:rsidRDefault="001C572C" w:rsidP="00A3077F">
      <w:pPr>
        <w:jc w:val="both"/>
        <w:rPr>
          <w:sz w:val="28"/>
          <w:szCs w:val="28"/>
        </w:rPr>
      </w:pPr>
    </w:p>
    <w:p w:rsidR="001C572C" w:rsidRDefault="00961FC4">
      <w:pPr>
        <w:numPr>
          <w:ilvl w:val="0"/>
          <w:numId w:val="5"/>
        </w:numPr>
        <w:shd w:val="clear" w:color="auto" w:fill="FFFFFF"/>
        <w:ind w:firstLine="851"/>
        <w:jc w:val="center"/>
        <w:rPr>
          <w:sz w:val="28"/>
          <w:szCs w:val="28"/>
        </w:rPr>
      </w:pPr>
      <w:r>
        <w:rPr>
          <w:sz w:val="28"/>
          <w:szCs w:val="28"/>
        </w:rPr>
        <w:t>Цели и задачи Программы.</w:t>
      </w:r>
    </w:p>
    <w:p w:rsidR="001C572C" w:rsidRDefault="001C572C">
      <w:pPr>
        <w:shd w:val="clear" w:color="auto" w:fill="FFFFFF"/>
        <w:ind w:left="927" w:firstLine="851"/>
        <w:rPr>
          <w:b/>
          <w:sz w:val="28"/>
          <w:szCs w:val="28"/>
        </w:rPr>
      </w:pPr>
    </w:p>
    <w:p w:rsidR="001C572C" w:rsidRDefault="00961FC4">
      <w:pPr>
        <w:ind w:left="34" w:firstLine="851"/>
        <w:jc w:val="both"/>
        <w:rPr>
          <w:sz w:val="28"/>
          <w:szCs w:val="28"/>
        </w:rPr>
      </w:pPr>
      <w:r>
        <w:rPr>
          <w:sz w:val="28"/>
          <w:szCs w:val="28"/>
        </w:rPr>
        <w:t>Цели Программы:</w:t>
      </w:r>
    </w:p>
    <w:p w:rsidR="001C572C" w:rsidRDefault="00961FC4">
      <w:pPr>
        <w:ind w:left="34" w:firstLine="851"/>
        <w:jc w:val="both"/>
        <w:rPr>
          <w:sz w:val="28"/>
          <w:szCs w:val="28"/>
        </w:rPr>
      </w:pPr>
      <w:r>
        <w:rPr>
          <w:sz w:val="28"/>
          <w:szCs w:val="28"/>
        </w:rPr>
        <w:t>-обеспечение комфортных условий для проживания, работы и отдыха населения городского округа город Стерлитамак Республики Башкортостан;</w:t>
      </w:r>
    </w:p>
    <w:p w:rsidR="001C572C" w:rsidRDefault="00961FC4">
      <w:pPr>
        <w:ind w:firstLine="851"/>
        <w:jc w:val="both"/>
        <w:rPr>
          <w:sz w:val="28"/>
          <w:szCs w:val="28"/>
        </w:rPr>
      </w:pPr>
      <w:r>
        <w:rPr>
          <w:sz w:val="28"/>
          <w:szCs w:val="28"/>
        </w:rPr>
        <w:t>- вовлечение населения в процессы местного самоуправления, развитие механизмов инициативного бюджетирования, благоустройство дворовых территорий.</w:t>
      </w:r>
    </w:p>
    <w:p w:rsidR="001C572C" w:rsidRDefault="00961FC4">
      <w:pPr>
        <w:shd w:val="clear" w:color="auto" w:fill="FFFFFF"/>
        <w:ind w:firstLine="851"/>
        <w:jc w:val="both"/>
        <w:rPr>
          <w:sz w:val="28"/>
          <w:szCs w:val="28"/>
        </w:rPr>
      </w:pPr>
      <w:r>
        <w:rPr>
          <w:sz w:val="28"/>
          <w:szCs w:val="28"/>
        </w:rPr>
        <w:t>Основными задачами Программы являются:</w:t>
      </w:r>
    </w:p>
    <w:p w:rsidR="001C572C" w:rsidRDefault="00961FC4">
      <w:pPr>
        <w:pBdr>
          <w:top w:val="nil"/>
          <w:left w:val="nil"/>
          <w:bottom w:val="nil"/>
          <w:right w:val="nil"/>
          <w:between w:val="nil"/>
        </w:pBdr>
        <w:shd w:val="clear" w:color="auto" w:fill="FFFFFF"/>
        <w:ind w:firstLine="851"/>
        <w:jc w:val="both"/>
        <w:rPr>
          <w:color w:val="000000"/>
          <w:sz w:val="28"/>
          <w:szCs w:val="28"/>
        </w:rPr>
      </w:pPr>
      <w:r>
        <w:rPr>
          <w:color w:val="000000"/>
          <w:sz w:val="28"/>
          <w:szCs w:val="28"/>
        </w:rPr>
        <w:t>- повышение уровня благоустройства дворовых территорий;</w:t>
      </w:r>
    </w:p>
    <w:p w:rsidR="001C572C" w:rsidRDefault="00961FC4">
      <w:pPr>
        <w:ind w:firstLine="851"/>
        <w:jc w:val="both"/>
        <w:rPr>
          <w:sz w:val="28"/>
          <w:szCs w:val="28"/>
        </w:rPr>
      </w:pPr>
      <w:r>
        <w:rPr>
          <w:sz w:val="28"/>
          <w:szCs w:val="28"/>
        </w:rPr>
        <w:t>- увеличение доли населения, проживающего в жилищном фонде с благоустроенными дворовыми территориями от общей численности населения муниципального образования и организация новых и восстановление существующих мест отдыха на внутри дворовых территориях многоквартирных домов, в том числе устройство малых архитектурных форм на дворовых территориях многоквартирных домов;</w:t>
      </w:r>
    </w:p>
    <w:p w:rsidR="001C572C" w:rsidRDefault="00961FC4">
      <w:pPr>
        <w:ind w:firstLine="851"/>
        <w:jc w:val="both"/>
        <w:rPr>
          <w:sz w:val="28"/>
          <w:szCs w:val="28"/>
        </w:rPr>
      </w:pPr>
      <w:r>
        <w:rPr>
          <w:sz w:val="28"/>
          <w:szCs w:val="28"/>
        </w:rPr>
        <w:lastRenderedPageBreak/>
        <w:t>- повышение уровня информирования о мероприятиях по р</w:t>
      </w:r>
      <w:r>
        <w:rPr>
          <w:sz w:val="28"/>
          <w:szCs w:val="28"/>
          <w:highlight w:val="white"/>
        </w:rPr>
        <w:t>еализации проектов по комплексному благоустройству дворовых территорий городского округа город Стерлитамак Республики Башкортостан «Башкирские дворики</w:t>
      </w:r>
      <w:r>
        <w:rPr>
          <w:b/>
          <w:sz w:val="28"/>
          <w:szCs w:val="28"/>
        </w:rPr>
        <w:t>»</w:t>
      </w:r>
      <w:r>
        <w:rPr>
          <w:sz w:val="28"/>
          <w:szCs w:val="28"/>
        </w:rPr>
        <w:t>;</w:t>
      </w:r>
    </w:p>
    <w:p w:rsidR="001C572C" w:rsidRDefault="00961FC4">
      <w:pPr>
        <w:ind w:firstLine="851"/>
        <w:jc w:val="both"/>
        <w:rPr>
          <w:sz w:val="28"/>
          <w:szCs w:val="28"/>
        </w:rPr>
      </w:pPr>
      <w:r>
        <w:rPr>
          <w:sz w:val="28"/>
          <w:szCs w:val="28"/>
        </w:rPr>
        <w:t>- реализация участия общественности, граждан, заинтересованных лиц в муниципальной программе для совместного определения развития территории, выявления истинных проблем и потребностей людей.</w:t>
      </w:r>
    </w:p>
    <w:p w:rsidR="001C572C" w:rsidRDefault="00961FC4">
      <w:pPr>
        <w:ind w:firstLine="851"/>
        <w:jc w:val="both"/>
        <w:rPr>
          <w:sz w:val="28"/>
          <w:szCs w:val="28"/>
        </w:rPr>
      </w:pPr>
      <w:r>
        <w:rPr>
          <w:sz w:val="28"/>
          <w:szCs w:val="28"/>
        </w:rPr>
        <w:t>Муниципальная программа «Реализация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 разработана на 2019-2024 гг.</w:t>
      </w:r>
    </w:p>
    <w:p w:rsidR="00E368E4" w:rsidRDefault="00961FC4" w:rsidP="00450061">
      <w:pPr>
        <w:pBdr>
          <w:top w:val="nil"/>
          <w:left w:val="nil"/>
          <w:bottom w:val="nil"/>
          <w:right w:val="nil"/>
          <w:between w:val="nil"/>
        </w:pBdr>
        <w:ind w:firstLine="851"/>
        <w:jc w:val="both"/>
        <w:rPr>
          <w:color w:val="000000"/>
          <w:sz w:val="28"/>
          <w:szCs w:val="28"/>
        </w:rPr>
      </w:pPr>
      <w:r>
        <w:rPr>
          <w:color w:val="000000"/>
          <w:sz w:val="28"/>
          <w:szCs w:val="28"/>
        </w:rPr>
        <w:t>Целевые показатели (индикаторы) Программы представлены в приложении №1.</w:t>
      </w:r>
    </w:p>
    <w:p w:rsidR="00E368E4" w:rsidRDefault="00E368E4">
      <w:pPr>
        <w:numPr>
          <w:ilvl w:val="0"/>
          <w:numId w:val="6"/>
        </w:numPr>
        <w:pBdr>
          <w:top w:val="nil"/>
          <w:left w:val="nil"/>
          <w:bottom w:val="nil"/>
          <w:right w:val="nil"/>
          <w:between w:val="nil"/>
        </w:pBdr>
        <w:ind w:left="0" w:firstLine="851"/>
        <w:jc w:val="center"/>
        <w:rPr>
          <w:color w:val="000000"/>
          <w:sz w:val="28"/>
          <w:szCs w:val="28"/>
        </w:rPr>
      </w:pPr>
      <w:r>
        <w:rPr>
          <w:color w:val="000000"/>
          <w:sz w:val="28"/>
          <w:szCs w:val="28"/>
        </w:rPr>
        <w:t>Сроки и этапы Программы</w:t>
      </w:r>
    </w:p>
    <w:p w:rsidR="00E368E4" w:rsidRDefault="00E368E4" w:rsidP="00E368E4">
      <w:pPr>
        <w:pBdr>
          <w:top w:val="nil"/>
          <w:left w:val="nil"/>
          <w:bottom w:val="nil"/>
          <w:right w:val="nil"/>
          <w:between w:val="nil"/>
        </w:pBdr>
        <w:ind w:left="851"/>
        <w:rPr>
          <w:color w:val="000000"/>
          <w:sz w:val="28"/>
          <w:szCs w:val="28"/>
        </w:rPr>
      </w:pPr>
    </w:p>
    <w:p w:rsidR="00E368E4" w:rsidRDefault="00E368E4" w:rsidP="00450061">
      <w:pPr>
        <w:pBdr>
          <w:top w:val="nil"/>
          <w:left w:val="nil"/>
          <w:bottom w:val="nil"/>
          <w:right w:val="nil"/>
          <w:between w:val="nil"/>
        </w:pBdr>
        <w:ind w:firstLine="851"/>
        <w:rPr>
          <w:color w:val="000000"/>
          <w:sz w:val="28"/>
          <w:szCs w:val="28"/>
        </w:rPr>
      </w:pPr>
      <w:r>
        <w:rPr>
          <w:color w:val="000000"/>
          <w:sz w:val="28"/>
          <w:szCs w:val="28"/>
        </w:rPr>
        <w:t>Мероприятия Программы реализуются ежегодно в срок с 2019 по 2024 год.</w:t>
      </w:r>
    </w:p>
    <w:p w:rsidR="00E368E4" w:rsidRDefault="00E368E4" w:rsidP="00E368E4">
      <w:pPr>
        <w:pBdr>
          <w:top w:val="nil"/>
          <w:left w:val="nil"/>
          <w:bottom w:val="nil"/>
          <w:right w:val="nil"/>
          <w:between w:val="nil"/>
        </w:pBdr>
        <w:rPr>
          <w:color w:val="000000"/>
          <w:sz w:val="28"/>
          <w:szCs w:val="28"/>
        </w:rPr>
      </w:pPr>
    </w:p>
    <w:p w:rsidR="001C572C" w:rsidRDefault="00961FC4">
      <w:pPr>
        <w:numPr>
          <w:ilvl w:val="0"/>
          <w:numId w:val="6"/>
        </w:numPr>
        <w:pBdr>
          <w:top w:val="nil"/>
          <w:left w:val="nil"/>
          <w:bottom w:val="nil"/>
          <w:right w:val="nil"/>
          <w:between w:val="nil"/>
        </w:pBdr>
        <w:ind w:left="0" w:firstLine="851"/>
        <w:jc w:val="center"/>
        <w:rPr>
          <w:color w:val="000000"/>
          <w:sz w:val="28"/>
          <w:szCs w:val="28"/>
        </w:rPr>
      </w:pPr>
      <w:r>
        <w:rPr>
          <w:color w:val="000000"/>
          <w:sz w:val="28"/>
          <w:szCs w:val="28"/>
        </w:rPr>
        <w:t>Перечень программных мероприятий</w:t>
      </w:r>
    </w:p>
    <w:p w:rsidR="001C572C" w:rsidRDefault="001C572C">
      <w:pPr>
        <w:pBdr>
          <w:top w:val="nil"/>
          <w:left w:val="nil"/>
          <w:bottom w:val="nil"/>
          <w:right w:val="nil"/>
          <w:between w:val="nil"/>
        </w:pBdr>
        <w:ind w:left="330" w:firstLine="851"/>
        <w:jc w:val="center"/>
        <w:rPr>
          <w:b/>
          <w:color w:val="000000"/>
          <w:sz w:val="28"/>
          <w:szCs w:val="28"/>
        </w:rPr>
      </w:pPr>
    </w:p>
    <w:p w:rsidR="00450061" w:rsidRDefault="00961FC4" w:rsidP="00450061">
      <w:pPr>
        <w:ind w:firstLine="851"/>
        <w:jc w:val="both"/>
        <w:rPr>
          <w:sz w:val="28"/>
          <w:szCs w:val="28"/>
        </w:rPr>
      </w:pPr>
      <w:r>
        <w:rPr>
          <w:sz w:val="28"/>
          <w:szCs w:val="28"/>
        </w:rPr>
        <w:t>Реализация Программы предусмотрена на 2019-2024 годы. Перечень основных мероприятий программы приведен в приложении №2. План реализации Программы представлен в приложении №3.</w:t>
      </w:r>
    </w:p>
    <w:p w:rsidR="001C572C" w:rsidRDefault="001C572C">
      <w:pPr>
        <w:pBdr>
          <w:top w:val="nil"/>
          <w:left w:val="nil"/>
          <w:bottom w:val="nil"/>
          <w:right w:val="nil"/>
          <w:between w:val="nil"/>
        </w:pBdr>
        <w:ind w:firstLine="851"/>
        <w:jc w:val="both"/>
        <w:rPr>
          <w:color w:val="000000"/>
          <w:sz w:val="28"/>
          <w:szCs w:val="28"/>
        </w:rPr>
      </w:pPr>
    </w:p>
    <w:p w:rsidR="001C572C" w:rsidRDefault="00450061" w:rsidP="00450061">
      <w:pPr>
        <w:pBdr>
          <w:top w:val="nil"/>
          <w:left w:val="nil"/>
          <w:bottom w:val="nil"/>
          <w:right w:val="nil"/>
          <w:between w:val="nil"/>
        </w:pBdr>
        <w:ind w:left="660"/>
        <w:jc w:val="center"/>
        <w:rPr>
          <w:color w:val="000000"/>
          <w:sz w:val="28"/>
          <w:szCs w:val="28"/>
        </w:rPr>
      </w:pPr>
      <w:r>
        <w:rPr>
          <w:color w:val="000000"/>
          <w:sz w:val="28"/>
          <w:szCs w:val="28"/>
        </w:rPr>
        <w:t>5. Ресурсное обеспечение</w:t>
      </w:r>
      <w:r w:rsidR="00961FC4">
        <w:rPr>
          <w:color w:val="000000"/>
          <w:sz w:val="28"/>
          <w:szCs w:val="28"/>
        </w:rPr>
        <w:t xml:space="preserve"> </w:t>
      </w:r>
      <w:r>
        <w:rPr>
          <w:color w:val="000000"/>
          <w:sz w:val="28"/>
          <w:szCs w:val="28"/>
        </w:rPr>
        <w:t>П</w:t>
      </w:r>
      <w:r w:rsidR="00961FC4">
        <w:rPr>
          <w:color w:val="000000"/>
          <w:sz w:val="28"/>
          <w:szCs w:val="28"/>
        </w:rPr>
        <w:t>рограммы</w:t>
      </w:r>
    </w:p>
    <w:p w:rsidR="001C572C" w:rsidRDefault="001C572C">
      <w:pPr>
        <w:pBdr>
          <w:top w:val="nil"/>
          <w:left w:val="nil"/>
          <w:bottom w:val="nil"/>
          <w:right w:val="nil"/>
          <w:between w:val="nil"/>
        </w:pBdr>
        <w:ind w:firstLine="851"/>
        <w:jc w:val="both"/>
        <w:rPr>
          <w:b/>
          <w:color w:val="000000"/>
          <w:sz w:val="28"/>
          <w:szCs w:val="28"/>
        </w:rPr>
      </w:pPr>
    </w:p>
    <w:p w:rsidR="001C572C" w:rsidRDefault="00961FC4">
      <w:pPr>
        <w:jc w:val="both"/>
        <w:rPr>
          <w:sz w:val="28"/>
          <w:szCs w:val="28"/>
          <w:highlight w:val="yellow"/>
        </w:rPr>
      </w:pPr>
      <w:r>
        <w:rPr>
          <w:sz w:val="28"/>
          <w:szCs w:val="28"/>
        </w:rPr>
        <w:t>«</w:t>
      </w:r>
      <w:r w:rsidRPr="00164123">
        <w:rPr>
          <w:sz w:val="28"/>
          <w:szCs w:val="28"/>
        </w:rPr>
        <w:t>Объем финансовых ресурсов</w:t>
      </w:r>
      <w:r w:rsidR="00A45C2B">
        <w:rPr>
          <w:sz w:val="28"/>
          <w:szCs w:val="28"/>
        </w:rPr>
        <w:t xml:space="preserve"> муниципальной программы на 20</w:t>
      </w:r>
      <w:r w:rsidR="002D65E0">
        <w:rPr>
          <w:sz w:val="28"/>
          <w:szCs w:val="28"/>
        </w:rPr>
        <w:t xml:space="preserve">22 год составляет  65 955 827,20 </w:t>
      </w:r>
      <w:r w:rsidRPr="00164123">
        <w:rPr>
          <w:sz w:val="28"/>
          <w:szCs w:val="28"/>
        </w:rPr>
        <w:t>рублей,  за счет средств бюджета Респу</w:t>
      </w:r>
      <w:r w:rsidR="00A45C2B">
        <w:rPr>
          <w:sz w:val="28"/>
          <w:szCs w:val="28"/>
        </w:rPr>
        <w:t>блики Башкортостан 61 461 855,82</w:t>
      </w:r>
      <w:r w:rsidRPr="00164123">
        <w:rPr>
          <w:sz w:val="28"/>
          <w:szCs w:val="28"/>
        </w:rPr>
        <w:t xml:space="preserve"> рублей, бюджета городского округа город Стерлитамак РБ </w:t>
      </w:r>
      <w:bookmarkStart w:id="13" w:name="1ksv4uv" w:colFirst="0" w:colLast="0"/>
      <w:bookmarkStart w:id="14" w:name="35nkun2" w:colFirst="0" w:colLast="0"/>
      <w:bookmarkStart w:id="15" w:name="lnxbz9" w:colFirst="0" w:colLast="0"/>
      <w:bookmarkEnd w:id="13"/>
      <w:bookmarkEnd w:id="14"/>
      <w:bookmarkEnd w:id="15"/>
      <w:r w:rsidR="002D65E0">
        <w:rPr>
          <w:sz w:val="28"/>
          <w:szCs w:val="28"/>
        </w:rPr>
        <w:t>3 836 642,82</w:t>
      </w:r>
      <w:r w:rsidR="00A45C2B">
        <w:rPr>
          <w:sz w:val="28"/>
          <w:szCs w:val="28"/>
        </w:rPr>
        <w:t xml:space="preserve"> </w:t>
      </w:r>
      <w:r w:rsidRPr="00164123">
        <w:rPr>
          <w:sz w:val="28"/>
          <w:szCs w:val="28"/>
        </w:rPr>
        <w:t>рублей и средства заинтересованны</w:t>
      </w:r>
      <w:r w:rsidR="00A45C2B">
        <w:rPr>
          <w:sz w:val="28"/>
          <w:szCs w:val="28"/>
        </w:rPr>
        <w:t>х лиц 657 328,56</w:t>
      </w:r>
      <w:r>
        <w:rPr>
          <w:sz w:val="28"/>
          <w:szCs w:val="28"/>
        </w:rPr>
        <w:t xml:space="preserve"> рублей и определяется соглашением между Администрацией городского округа г. Стерлитамак Республики Башкортостан в лице Муниципального казенного учреждения «Управление </w:t>
      </w:r>
      <w:proofErr w:type="spellStart"/>
      <w:r>
        <w:rPr>
          <w:sz w:val="28"/>
          <w:szCs w:val="28"/>
        </w:rPr>
        <w:t>жилищно</w:t>
      </w:r>
      <w:proofErr w:type="spellEnd"/>
      <w:r>
        <w:rPr>
          <w:sz w:val="28"/>
          <w:szCs w:val="28"/>
        </w:rPr>
        <w:t>–коммунального хозяйства администрации городского округа город Стерлитамак Республики Башкортостан и главным распорядителем бюджетных средств (Министерство жилищно-коммунального хозяйства Республики Башкортостан). Софинансирование из местного бюджета в размере не менее 5% предусмотрено в бюджете городского округа город Стерлитамак Республики Башкортостан и средства населения осуществляется в размере не менее 1% от суммы финансирования бюджета Республики Башкортостан. Софинансирования проекта со стороны населения не требуется в случае направления субсидии на разработку проектно-сметной документации работ по комплексному благоустройству дворовых территорий муниципального образования, включенных в адресный перечень муниципальной программы «Башкирски</w:t>
      </w:r>
      <w:r w:rsidR="000B395B">
        <w:rPr>
          <w:sz w:val="28"/>
          <w:szCs w:val="28"/>
        </w:rPr>
        <w:t>е дворики» в соответствии с</w:t>
      </w:r>
      <w:r>
        <w:rPr>
          <w:sz w:val="28"/>
          <w:szCs w:val="28"/>
        </w:rPr>
        <w:t xml:space="preserve"> Порядка предоставления субсидий из бюджета Республики Башкортостан бюджетам муниципальных районов и городских округов Республики Башкортостан на реализацию проектов по </w:t>
      </w:r>
      <w:r>
        <w:rPr>
          <w:sz w:val="28"/>
          <w:szCs w:val="28"/>
        </w:rPr>
        <w:lastRenderedPageBreak/>
        <w:t>комплексному благоустройству дворовых территорий муниципальных образований Республики Башкортостан «Башкирские дворики», утвержденного, постановлением Правительства Республики Башкортостан от 13.02.2019 № 69.</w:t>
      </w:r>
    </w:p>
    <w:p w:rsidR="001C572C" w:rsidRDefault="00961FC4">
      <w:pPr>
        <w:pBdr>
          <w:top w:val="nil"/>
          <w:left w:val="nil"/>
          <w:bottom w:val="nil"/>
          <w:right w:val="nil"/>
          <w:between w:val="nil"/>
        </w:pBdr>
        <w:spacing w:after="200" w:line="276" w:lineRule="auto"/>
        <w:ind w:firstLine="851"/>
        <w:jc w:val="both"/>
        <w:rPr>
          <w:color w:val="000000"/>
          <w:sz w:val="28"/>
          <w:szCs w:val="28"/>
        </w:rPr>
      </w:pPr>
      <w:r>
        <w:rPr>
          <w:color w:val="000000"/>
          <w:sz w:val="28"/>
          <w:szCs w:val="28"/>
        </w:rPr>
        <w:t>Информация об объемах финансовых ресурсов, необходимых для реализации муниципальной Программы, с разбивкой по источникам финансовых ресурсов содержится в приложении № 4, к настоящей Программе.</w:t>
      </w:r>
    </w:p>
    <w:p w:rsidR="001C572C" w:rsidRDefault="00961FC4">
      <w:pPr>
        <w:ind w:firstLine="851"/>
        <w:jc w:val="both"/>
        <w:rPr>
          <w:sz w:val="28"/>
          <w:szCs w:val="28"/>
        </w:rPr>
      </w:pPr>
      <w:r>
        <w:rPr>
          <w:sz w:val="28"/>
          <w:szCs w:val="28"/>
        </w:rPr>
        <w:t xml:space="preserve">Итого объем финансовых средств, направленных на благоустройство дворовых территорий многоквартирных домов, за 2019-2024 годы составляет: </w:t>
      </w:r>
    </w:p>
    <w:p w:rsidR="001C572C" w:rsidRDefault="002D65E0">
      <w:pPr>
        <w:ind w:firstLine="851"/>
        <w:jc w:val="both"/>
        <w:rPr>
          <w:sz w:val="28"/>
          <w:szCs w:val="28"/>
        </w:rPr>
      </w:pPr>
      <w:r>
        <w:rPr>
          <w:sz w:val="28"/>
          <w:szCs w:val="28"/>
        </w:rPr>
        <w:t>3</w:t>
      </w:r>
      <w:r w:rsidR="00866BCB">
        <w:rPr>
          <w:sz w:val="28"/>
          <w:szCs w:val="28"/>
        </w:rPr>
        <w:t xml:space="preserve">87 145 059,46 </w:t>
      </w:r>
      <w:r w:rsidR="00961FC4">
        <w:rPr>
          <w:sz w:val="28"/>
          <w:szCs w:val="28"/>
        </w:rPr>
        <w:t xml:space="preserve">руб., в том числе за счет средств: </w:t>
      </w:r>
    </w:p>
    <w:p w:rsidR="001C572C" w:rsidRDefault="00961FC4">
      <w:pPr>
        <w:ind w:firstLine="851"/>
        <w:jc w:val="both"/>
        <w:rPr>
          <w:sz w:val="28"/>
          <w:szCs w:val="28"/>
        </w:rPr>
      </w:pPr>
      <w:r>
        <w:rPr>
          <w:sz w:val="28"/>
          <w:szCs w:val="28"/>
        </w:rPr>
        <w:t>Бюджет Республики Баш</w:t>
      </w:r>
      <w:r w:rsidR="00164123">
        <w:rPr>
          <w:sz w:val="28"/>
          <w:szCs w:val="28"/>
        </w:rPr>
        <w:t>к</w:t>
      </w:r>
      <w:r w:rsidR="002D65E0">
        <w:rPr>
          <w:sz w:val="28"/>
          <w:szCs w:val="28"/>
        </w:rPr>
        <w:t>ортостан –</w:t>
      </w:r>
      <w:r w:rsidR="00866BCB">
        <w:rPr>
          <w:sz w:val="28"/>
          <w:szCs w:val="28"/>
        </w:rPr>
        <w:t xml:space="preserve"> 358 532 196,62</w:t>
      </w:r>
      <w:r w:rsidR="002D65E0">
        <w:rPr>
          <w:sz w:val="28"/>
          <w:szCs w:val="28"/>
        </w:rPr>
        <w:t xml:space="preserve"> </w:t>
      </w:r>
      <w:r w:rsidR="00AD287E">
        <w:rPr>
          <w:sz w:val="28"/>
          <w:szCs w:val="28"/>
        </w:rPr>
        <w:t>руб</w:t>
      </w:r>
      <w:r>
        <w:rPr>
          <w:sz w:val="28"/>
          <w:szCs w:val="28"/>
        </w:rPr>
        <w:t>.</w:t>
      </w:r>
    </w:p>
    <w:p w:rsidR="001C572C" w:rsidRDefault="00961FC4">
      <w:pPr>
        <w:ind w:firstLine="851"/>
        <w:rPr>
          <w:sz w:val="28"/>
          <w:szCs w:val="28"/>
        </w:rPr>
      </w:pPr>
      <w:r>
        <w:rPr>
          <w:sz w:val="28"/>
          <w:szCs w:val="28"/>
        </w:rPr>
        <w:t xml:space="preserve">Бюджет городского округа </w:t>
      </w:r>
      <w:r w:rsidR="00164123">
        <w:rPr>
          <w:sz w:val="28"/>
          <w:szCs w:val="28"/>
        </w:rPr>
        <w:t>город Стерлитамак –</w:t>
      </w:r>
      <w:r>
        <w:rPr>
          <w:sz w:val="28"/>
          <w:szCs w:val="28"/>
        </w:rPr>
        <w:t xml:space="preserve"> </w:t>
      </w:r>
      <w:r w:rsidR="002D65E0">
        <w:rPr>
          <w:sz w:val="28"/>
          <w:szCs w:val="28"/>
        </w:rPr>
        <w:t>24</w:t>
      </w:r>
      <w:r w:rsidR="00866BCB">
        <w:rPr>
          <w:sz w:val="28"/>
          <w:szCs w:val="28"/>
        </w:rPr>
        <w:t> 150 727,23</w:t>
      </w:r>
      <w:r w:rsidR="002D65E0">
        <w:rPr>
          <w:sz w:val="28"/>
          <w:szCs w:val="28"/>
        </w:rPr>
        <w:t xml:space="preserve"> </w:t>
      </w:r>
      <w:r>
        <w:rPr>
          <w:sz w:val="28"/>
          <w:szCs w:val="28"/>
        </w:rPr>
        <w:t>руб.</w:t>
      </w:r>
    </w:p>
    <w:p w:rsidR="001C572C" w:rsidRDefault="00961FC4">
      <w:pPr>
        <w:ind w:firstLine="851"/>
        <w:rPr>
          <w:sz w:val="28"/>
          <w:szCs w:val="28"/>
        </w:rPr>
      </w:pPr>
      <w:r>
        <w:rPr>
          <w:sz w:val="28"/>
          <w:szCs w:val="28"/>
        </w:rPr>
        <w:t xml:space="preserve">Средства </w:t>
      </w:r>
      <w:r w:rsidR="002D65E0">
        <w:rPr>
          <w:sz w:val="28"/>
          <w:szCs w:val="28"/>
        </w:rPr>
        <w:t>собственников МКД –</w:t>
      </w:r>
      <w:r w:rsidR="00866BCB">
        <w:rPr>
          <w:sz w:val="28"/>
          <w:szCs w:val="28"/>
        </w:rPr>
        <w:t xml:space="preserve"> </w:t>
      </w:r>
      <w:r w:rsidR="002D65E0">
        <w:rPr>
          <w:sz w:val="28"/>
          <w:szCs w:val="28"/>
        </w:rPr>
        <w:t>4</w:t>
      </w:r>
      <w:r w:rsidR="00866BCB">
        <w:rPr>
          <w:sz w:val="28"/>
          <w:szCs w:val="28"/>
        </w:rPr>
        <w:t> 462 135,61</w:t>
      </w:r>
      <w:r w:rsidR="002D65E0">
        <w:rPr>
          <w:sz w:val="28"/>
          <w:szCs w:val="28"/>
        </w:rPr>
        <w:t xml:space="preserve"> </w:t>
      </w:r>
      <w:r>
        <w:rPr>
          <w:sz w:val="28"/>
          <w:szCs w:val="28"/>
        </w:rPr>
        <w:t>руб.</w:t>
      </w:r>
    </w:p>
    <w:p w:rsidR="001C572C" w:rsidRDefault="00961FC4">
      <w:pPr>
        <w:ind w:left="27" w:right="111" w:firstLine="851"/>
        <w:jc w:val="both"/>
        <w:rPr>
          <w:sz w:val="28"/>
          <w:szCs w:val="28"/>
        </w:rPr>
      </w:pPr>
      <w:r>
        <w:rPr>
          <w:sz w:val="28"/>
          <w:szCs w:val="28"/>
        </w:rPr>
        <w:t>Объемы финансирования местного бюджета в дальнейшем могут уточняться.</w:t>
      </w:r>
    </w:p>
    <w:p w:rsidR="001C572C" w:rsidRDefault="00961FC4">
      <w:pPr>
        <w:ind w:left="27" w:right="111" w:firstLine="851"/>
        <w:jc w:val="both"/>
        <w:rPr>
          <w:sz w:val="28"/>
          <w:szCs w:val="28"/>
        </w:rPr>
      </w:pPr>
      <w:r>
        <w:rPr>
          <w:sz w:val="28"/>
          <w:szCs w:val="28"/>
        </w:rPr>
        <w:t>Финансирование программы по годам:</w:t>
      </w:r>
    </w:p>
    <w:p w:rsidR="001C572C" w:rsidRDefault="001C572C">
      <w:pPr>
        <w:ind w:left="27" w:right="111" w:firstLine="851"/>
        <w:jc w:val="both"/>
        <w:rPr>
          <w:sz w:val="28"/>
          <w:szCs w:val="28"/>
        </w:rPr>
      </w:pPr>
    </w:p>
    <w:p w:rsidR="001C572C" w:rsidRDefault="00961FC4">
      <w:pPr>
        <w:ind w:left="27" w:right="111" w:firstLine="851"/>
        <w:jc w:val="both"/>
        <w:rPr>
          <w:sz w:val="28"/>
          <w:szCs w:val="28"/>
        </w:rPr>
      </w:pPr>
      <w:r>
        <w:rPr>
          <w:sz w:val="28"/>
          <w:szCs w:val="28"/>
        </w:rPr>
        <w:t xml:space="preserve">на 2019 г. составляет: </w:t>
      </w:r>
    </w:p>
    <w:p w:rsidR="001C572C" w:rsidRDefault="00961FC4">
      <w:pPr>
        <w:ind w:left="27" w:right="111" w:firstLine="851"/>
        <w:jc w:val="both"/>
        <w:rPr>
          <w:sz w:val="28"/>
          <w:szCs w:val="28"/>
        </w:rPr>
      </w:pPr>
      <w:r>
        <w:rPr>
          <w:sz w:val="28"/>
          <w:szCs w:val="28"/>
        </w:rPr>
        <w:t>117 195 865,71 рублей, в том числе:</w:t>
      </w:r>
    </w:p>
    <w:p w:rsidR="001C572C" w:rsidRDefault="00961FC4">
      <w:pPr>
        <w:ind w:left="27" w:right="111" w:firstLine="851"/>
        <w:jc w:val="both"/>
        <w:rPr>
          <w:sz w:val="28"/>
          <w:szCs w:val="28"/>
        </w:rPr>
      </w:pPr>
      <w:r>
        <w:rPr>
          <w:sz w:val="28"/>
          <w:szCs w:val="28"/>
        </w:rPr>
        <w:t>- бюджет Республики Башкортостан: 109 031 396,01 рублей;</w:t>
      </w:r>
    </w:p>
    <w:p w:rsidR="001C572C" w:rsidRDefault="00961FC4">
      <w:pPr>
        <w:ind w:left="27" w:right="111" w:firstLine="851"/>
        <w:jc w:val="both"/>
        <w:rPr>
          <w:sz w:val="28"/>
          <w:szCs w:val="28"/>
        </w:rPr>
      </w:pPr>
      <w:r>
        <w:rPr>
          <w:sz w:val="28"/>
          <w:szCs w:val="28"/>
        </w:rPr>
        <w:t>- местный бюджет: 7 004 561,24 рублей;</w:t>
      </w:r>
    </w:p>
    <w:p w:rsidR="001C572C" w:rsidRDefault="00961FC4">
      <w:pPr>
        <w:pBdr>
          <w:top w:val="nil"/>
          <w:left w:val="nil"/>
          <w:bottom w:val="nil"/>
          <w:right w:val="nil"/>
          <w:between w:val="nil"/>
        </w:pBdr>
        <w:spacing w:after="200" w:line="276" w:lineRule="auto"/>
        <w:ind w:firstLine="851"/>
        <w:jc w:val="both"/>
        <w:rPr>
          <w:color w:val="000000"/>
          <w:sz w:val="28"/>
          <w:szCs w:val="28"/>
        </w:rPr>
      </w:pPr>
      <w:r>
        <w:rPr>
          <w:color w:val="000000"/>
          <w:sz w:val="28"/>
          <w:szCs w:val="28"/>
        </w:rPr>
        <w:t>- средства населения: 1 159 908,46 рублей.</w:t>
      </w:r>
    </w:p>
    <w:p w:rsidR="001C572C" w:rsidRDefault="00961FC4">
      <w:pPr>
        <w:pBdr>
          <w:top w:val="nil"/>
          <w:left w:val="nil"/>
          <w:bottom w:val="nil"/>
          <w:right w:val="nil"/>
          <w:between w:val="nil"/>
        </w:pBdr>
        <w:spacing w:line="276" w:lineRule="auto"/>
        <w:ind w:firstLine="851"/>
        <w:jc w:val="both"/>
        <w:rPr>
          <w:color w:val="000000"/>
          <w:sz w:val="28"/>
          <w:szCs w:val="28"/>
        </w:rPr>
      </w:pPr>
      <w:r>
        <w:rPr>
          <w:color w:val="000000"/>
          <w:sz w:val="28"/>
          <w:szCs w:val="28"/>
        </w:rPr>
        <w:t>На 2020 г. составляет:</w:t>
      </w:r>
    </w:p>
    <w:p w:rsidR="001C572C" w:rsidRDefault="00961FC4">
      <w:pPr>
        <w:pBdr>
          <w:top w:val="nil"/>
          <w:left w:val="nil"/>
          <w:bottom w:val="nil"/>
          <w:right w:val="nil"/>
          <w:between w:val="nil"/>
        </w:pBdr>
        <w:spacing w:line="276" w:lineRule="auto"/>
        <w:ind w:firstLine="851"/>
        <w:jc w:val="both"/>
        <w:rPr>
          <w:color w:val="000000"/>
          <w:sz w:val="28"/>
          <w:szCs w:val="28"/>
        </w:rPr>
      </w:pPr>
      <w:r>
        <w:rPr>
          <w:color w:val="000000"/>
          <w:sz w:val="28"/>
          <w:szCs w:val="28"/>
        </w:rPr>
        <w:t xml:space="preserve"> 93 959 119,51 рублей, в том числе:</w:t>
      </w:r>
    </w:p>
    <w:p w:rsidR="001C572C" w:rsidRDefault="00961FC4">
      <w:pPr>
        <w:ind w:left="27" w:right="111" w:firstLine="851"/>
        <w:jc w:val="both"/>
        <w:rPr>
          <w:sz w:val="28"/>
          <w:szCs w:val="28"/>
        </w:rPr>
      </w:pPr>
      <w:r>
        <w:rPr>
          <w:sz w:val="28"/>
          <w:szCs w:val="28"/>
        </w:rPr>
        <w:t>- бюджет Республики Башкортостан: 88 554 843,84 рублей;</w:t>
      </w:r>
    </w:p>
    <w:p w:rsidR="001C572C" w:rsidRDefault="00961FC4">
      <w:pPr>
        <w:ind w:left="27" w:right="111" w:firstLine="851"/>
        <w:jc w:val="both"/>
        <w:rPr>
          <w:sz w:val="28"/>
          <w:szCs w:val="28"/>
        </w:rPr>
      </w:pPr>
      <w:r>
        <w:rPr>
          <w:sz w:val="28"/>
          <w:szCs w:val="28"/>
        </w:rPr>
        <w:t>- местный бюджет: 4 514 591,54 рублей;</w:t>
      </w:r>
    </w:p>
    <w:p w:rsidR="001C572C" w:rsidRDefault="00961FC4">
      <w:pPr>
        <w:pBdr>
          <w:top w:val="nil"/>
          <w:left w:val="nil"/>
          <w:bottom w:val="nil"/>
          <w:right w:val="nil"/>
          <w:between w:val="nil"/>
        </w:pBdr>
        <w:spacing w:line="276" w:lineRule="auto"/>
        <w:ind w:firstLine="851"/>
        <w:jc w:val="both"/>
        <w:rPr>
          <w:color w:val="000000"/>
          <w:sz w:val="28"/>
          <w:szCs w:val="28"/>
        </w:rPr>
      </w:pPr>
      <w:r>
        <w:rPr>
          <w:color w:val="000000"/>
          <w:sz w:val="28"/>
          <w:szCs w:val="28"/>
        </w:rPr>
        <w:t>- средства населения: 889 684,13 рублей.</w:t>
      </w:r>
    </w:p>
    <w:p w:rsidR="001C572C" w:rsidRDefault="001C572C">
      <w:pPr>
        <w:pBdr>
          <w:top w:val="nil"/>
          <w:left w:val="nil"/>
          <w:bottom w:val="nil"/>
          <w:right w:val="nil"/>
          <w:between w:val="nil"/>
        </w:pBdr>
        <w:spacing w:line="276" w:lineRule="auto"/>
        <w:ind w:firstLine="851"/>
        <w:jc w:val="both"/>
        <w:rPr>
          <w:color w:val="000000"/>
          <w:sz w:val="28"/>
          <w:szCs w:val="28"/>
        </w:rPr>
      </w:pPr>
    </w:p>
    <w:p w:rsidR="001C572C" w:rsidRPr="00164123" w:rsidRDefault="00961FC4">
      <w:pPr>
        <w:ind w:right="111"/>
        <w:jc w:val="both"/>
        <w:rPr>
          <w:sz w:val="28"/>
          <w:szCs w:val="28"/>
        </w:rPr>
      </w:pPr>
      <w:r>
        <w:rPr>
          <w:sz w:val="28"/>
          <w:szCs w:val="28"/>
        </w:rPr>
        <w:t xml:space="preserve">            </w:t>
      </w:r>
      <w:r w:rsidRPr="00164123">
        <w:rPr>
          <w:sz w:val="28"/>
          <w:szCs w:val="28"/>
        </w:rPr>
        <w:t>на 2021 г., составляет:</w:t>
      </w:r>
    </w:p>
    <w:p w:rsidR="001C572C" w:rsidRPr="00164123" w:rsidRDefault="00961FC4">
      <w:pPr>
        <w:ind w:right="111"/>
        <w:jc w:val="both"/>
        <w:rPr>
          <w:sz w:val="28"/>
          <w:szCs w:val="28"/>
        </w:rPr>
      </w:pPr>
      <w:r w:rsidRPr="00164123">
        <w:rPr>
          <w:sz w:val="28"/>
          <w:szCs w:val="28"/>
        </w:rPr>
        <w:t xml:space="preserve">           15 953 000,00 рублей, в том числе:</w:t>
      </w:r>
    </w:p>
    <w:p w:rsidR="001C572C" w:rsidRPr="00164123" w:rsidRDefault="00961FC4">
      <w:pPr>
        <w:ind w:right="111"/>
        <w:jc w:val="both"/>
        <w:rPr>
          <w:sz w:val="28"/>
          <w:szCs w:val="28"/>
        </w:rPr>
      </w:pPr>
      <w:r w:rsidRPr="00164123">
        <w:rPr>
          <w:sz w:val="28"/>
          <w:szCs w:val="28"/>
        </w:rPr>
        <w:t xml:space="preserve">           - бюджет Республики Башкортостан: 15 050 000,00 рублей;</w:t>
      </w:r>
    </w:p>
    <w:p w:rsidR="001C572C" w:rsidRPr="00164123" w:rsidRDefault="00961FC4">
      <w:pPr>
        <w:ind w:right="111"/>
        <w:jc w:val="both"/>
        <w:rPr>
          <w:sz w:val="28"/>
          <w:szCs w:val="28"/>
        </w:rPr>
      </w:pPr>
      <w:r w:rsidRPr="00164123">
        <w:rPr>
          <w:sz w:val="28"/>
          <w:szCs w:val="28"/>
        </w:rPr>
        <w:t xml:space="preserve">           - местный бюджет: 755 646,54 рублей;</w:t>
      </w:r>
    </w:p>
    <w:p w:rsidR="001C572C" w:rsidRPr="00164123" w:rsidRDefault="00961FC4">
      <w:pPr>
        <w:ind w:right="111"/>
        <w:jc w:val="both"/>
        <w:rPr>
          <w:sz w:val="28"/>
          <w:szCs w:val="28"/>
        </w:rPr>
      </w:pPr>
      <w:r w:rsidRPr="00164123">
        <w:rPr>
          <w:sz w:val="28"/>
          <w:szCs w:val="28"/>
        </w:rPr>
        <w:t xml:space="preserve">           - средства населения: 147 353,46 рублей.</w:t>
      </w:r>
    </w:p>
    <w:p w:rsidR="001C572C" w:rsidRPr="00164123" w:rsidRDefault="00961FC4">
      <w:pPr>
        <w:ind w:right="111"/>
        <w:jc w:val="both"/>
        <w:rPr>
          <w:sz w:val="28"/>
          <w:szCs w:val="28"/>
        </w:rPr>
      </w:pPr>
      <w:r w:rsidRPr="00164123">
        <w:rPr>
          <w:sz w:val="28"/>
          <w:szCs w:val="28"/>
        </w:rPr>
        <w:t xml:space="preserve">          </w:t>
      </w:r>
    </w:p>
    <w:p w:rsidR="001C572C" w:rsidRPr="00885940" w:rsidRDefault="00961FC4">
      <w:pPr>
        <w:ind w:right="111"/>
        <w:jc w:val="both"/>
        <w:rPr>
          <w:sz w:val="28"/>
          <w:szCs w:val="28"/>
        </w:rPr>
      </w:pPr>
      <w:r w:rsidRPr="00885940">
        <w:rPr>
          <w:sz w:val="28"/>
          <w:szCs w:val="28"/>
        </w:rPr>
        <w:t xml:space="preserve">           Средства на оплату ООО «</w:t>
      </w:r>
      <w:proofErr w:type="spellStart"/>
      <w:r w:rsidRPr="00885940">
        <w:rPr>
          <w:sz w:val="28"/>
          <w:szCs w:val="28"/>
        </w:rPr>
        <w:t>КлирлайтРус</w:t>
      </w:r>
      <w:proofErr w:type="spellEnd"/>
      <w:r w:rsidRPr="00885940">
        <w:rPr>
          <w:sz w:val="28"/>
          <w:szCs w:val="28"/>
        </w:rPr>
        <w:t>» за выполненные работы по благоустройству дворовых территорий в 2020 году, согласно заключенному муниципальному контракту:</w:t>
      </w:r>
    </w:p>
    <w:p w:rsidR="001C572C" w:rsidRPr="00885940" w:rsidRDefault="00961FC4">
      <w:pPr>
        <w:ind w:right="111"/>
        <w:jc w:val="both"/>
        <w:rPr>
          <w:sz w:val="28"/>
          <w:szCs w:val="28"/>
        </w:rPr>
      </w:pPr>
      <w:r w:rsidRPr="00885940">
        <w:rPr>
          <w:sz w:val="28"/>
          <w:szCs w:val="28"/>
        </w:rPr>
        <w:t xml:space="preserve">             19 567 044,43 рублей, в том числе:</w:t>
      </w:r>
    </w:p>
    <w:p w:rsidR="001C572C" w:rsidRPr="00885940" w:rsidRDefault="00961FC4">
      <w:pPr>
        <w:ind w:right="111"/>
        <w:jc w:val="both"/>
        <w:rPr>
          <w:sz w:val="28"/>
          <w:szCs w:val="28"/>
        </w:rPr>
      </w:pPr>
      <w:r w:rsidRPr="00885940">
        <w:rPr>
          <w:sz w:val="28"/>
          <w:szCs w:val="28"/>
        </w:rPr>
        <w:t xml:space="preserve">           - бюджет Республики Башкортостан: 18 459 475,88 рублей;</w:t>
      </w:r>
    </w:p>
    <w:p w:rsidR="001C572C" w:rsidRPr="00885940" w:rsidRDefault="00961FC4">
      <w:pPr>
        <w:ind w:right="111"/>
        <w:jc w:val="both"/>
        <w:rPr>
          <w:sz w:val="28"/>
          <w:szCs w:val="28"/>
        </w:rPr>
      </w:pPr>
      <w:r w:rsidRPr="00885940">
        <w:rPr>
          <w:sz w:val="28"/>
          <w:szCs w:val="28"/>
        </w:rPr>
        <w:t xml:space="preserve">           - местный бюджет: 922 973,80 рублей;</w:t>
      </w:r>
    </w:p>
    <w:p w:rsidR="001C572C" w:rsidRPr="00885940" w:rsidRDefault="00961FC4">
      <w:pPr>
        <w:ind w:right="111"/>
        <w:jc w:val="both"/>
        <w:rPr>
          <w:sz w:val="28"/>
          <w:szCs w:val="28"/>
        </w:rPr>
      </w:pPr>
      <w:r w:rsidRPr="00885940">
        <w:rPr>
          <w:sz w:val="28"/>
          <w:szCs w:val="28"/>
        </w:rPr>
        <w:t xml:space="preserve">           - средства населения: 184 594,75 рублей.</w:t>
      </w:r>
    </w:p>
    <w:p w:rsidR="001C572C" w:rsidRDefault="001C572C">
      <w:pPr>
        <w:ind w:right="111"/>
        <w:jc w:val="both"/>
        <w:rPr>
          <w:sz w:val="28"/>
          <w:szCs w:val="28"/>
          <w:highlight w:val="yellow"/>
        </w:rPr>
      </w:pPr>
    </w:p>
    <w:p w:rsidR="001C572C" w:rsidRPr="00885940" w:rsidRDefault="00961FC4">
      <w:pPr>
        <w:ind w:right="111"/>
        <w:jc w:val="both"/>
        <w:rPr>
          <w:sz w:val="28"/>
          <w:szCs w:val="28"/>
        </w:rPr>
      </w:pPr>
      <w:r w:rsidRPr="00885940">
        <w:rPr>
          <w:sz w:val="28"/>
          <w:szCs w:val="28"/>
        </w:rPr>
        <w:lastRenderedPageBreak/>
        <w:t xml:space="preserve">            на 2022 г., составляет:</w:t>
      </w:r>
    </w:p>
    <w:p w:rsidR="001C572C" w:rsidRPr="00885940" w:rsidRDefault="002D65E0">
      <w:pPr>
        <w:ind w:right="111"/>
        <w:jc w:val="both"/>
        <w:rPr>
          <w:sz w:val="28"/>
          <w:szCs w:val="28"/>
        </w:rPr>
      </w:pPr>
      <w:r>
        <w:rPr>
          <w:sz w:val="28"/>
          <w:szCs w:val="28"/>
        </w:rPr>
        <w:t xml:space="preserve">            65 955 827,20</w:t>
      </w:r>
      <w:r w:rsidR="00C549DF">
        <w:rPr>
          <w:sz w:val="28"/>
          <w:szCs w:val="28"/>
        </w:rPr>
        <w:t xml:space="preserve"> рублей</w:t>
      </w:r>
      <w:r w:rsidR="00961FC4" w:rsidRPr="00885940">
        <w:rPr>
          <w:sz w:val="28"/>
          <w:szCs w:val="28"/>
        </w:rPr>
        <w:t>, в том числе:</w:t>
      </w:r>
    </w:p>
    <w:p w:rsidR="001C572C" w:rsidRPr="00885940" w:rsidRDefault="00961FC4">
      <w:pPr>
        <w:ind w:right="111"/>
        <w:jc w:val="both"/>
        <w:rPr>
          <w:sz w:val="28"/>
          <w:szCs w:val="28"/>
        </w:rPr>
      </w:pPr>
      <w:r w:rsidRPr="00885940">
        <w:rPr>
          <w:sz w:val="28"/>
          <w:szCs w:val="28"/>
        </w:rPr>
        <w:t xml:space="preserve">           - бюджет Респуб</w:t>
      </w:r>
      <w:r w:rsidR="00885940">
        <w:rPr>
          <w:sz w:val="28"/>
          <w:szCs w:val="28"/>
        </w:rPr>
        <w:t>лики Башкортостан: 61 461 855,82</w:t>
      </w:r>
      <w:r w:rsidRPr="00885940">
        <w:rPr>
          <w:sz w:val="28"/>
          <w:szCs w:val="28"/>
        </w:rPr>
        <w:t xml:space="preserve"> рублей;</w:t>
      </w:r>
    </w:p>
    <w:p w:rsidR="001C572C" w:rsidRPr="00885940" w:rsidRDefault="00961FC4">
      <w:pPr>
        <w:ind w:right="111"/>
        <w:jc w:val="both"/>
        <w:rPr>
          <w:sz w:val="28"/>
          <w:szCs w:val="28"/>
        </w:rPr>
      </w:pPr>
      <w:r w:rsidRPr="00885940">
        <w:rPr>
          <w:sz w:val="28"/>
          <w:szCs w:val="28"/>
        </w:rPr>
        <w:t xml:space="preserve">         </w:t>
      </w:r>
      <w:r w:rsidR="002D65E0">
        <w:rPr>
          <w:sz w:val="28"/>
          <w:szCs w:val="28"/>
        </w:rPr>
        <w:t xml:space="preserve">  - местный бюджет: 3 836 642,82 </w:t>
      </w:r>
      <w:r w:rsidRPr="00885940">
        <w:rPr>
          <w:sz w:val="28"/>
          <w:szCs w:val="28"/>
        </w:rPr>
        <w:t>рублей;</w:t>
      </w:r>
    </w:p>
    <w:p w:rsidR="001C572C" w:rsidRDefault="00961FC4">
      <w:pPr>
        <w:ind w:right="111"/>
        <w:jc w:val="both"/>
        <w:rPr>
          <w:sz w:val="28"/>
          <w:szCs w:val="28"/>
        </w:rPr>
      </w:pPr>
      <w:r w:rsidRPr="00885940">
        <w:rPr>
          <w:sz w:val="28"/>
          <w:szCs w:val="28"/>
        </w:rPr>
        <w:t xml:space="preserve">           -</w:t>
      </w:r>
      <w:r w:rsidR="00885940">
        <w:rPr>
          <w:sz w:val="28"/>
          <w:szCs w:val="28"/>
        </w:rPr>
        <w:t xml:space="preserve"> средства населения: 657 328,56 </w:t>
      </w:r>
      <w:r w:rsidRPr="00885940">
        <w:rPr>
          <w:sz w:val="28"/>
          <w:szCs w:val="28"/>
        </w:rPr>
        <w:t>рублей.</w:t>
      </w:r>
    </w:p>
    <w:p w:rsidR="001C572C" w:rsidRDefault="001C572C">
      <w:pPr>
        <w:ind w:right="111"/>
        <w:jc w:val="both"/>
        <w:rPr>
          <w:sz w:val="28"/>
          <w:szCs w:val="28"/>
        </w:rPr>
      </w:pPr>
    </w:p>
    <w:p w:rsidR="001C572C" w:rsidRDefault="00961FC4">
      <w:pPr>
        <w:ind w:right="111"/>
        <w:jc w:val="both"/>
        <w:rPr>
          <w:sz w:val="28"/>
          <w:szCs w:val="28"/>
        </w:rPr>
      </w:pPr>
      <w:r>
        <w:rPr>
          <w:sz w:val="28"/>
          <w:szCs w:val="28"/>
        </w:rPr>
        <w:t xml:space="preserve">           на 2023 г., составляет:</w:t>
      </w:r>
    </w:p>
    <w:p w:rsidR="001C572C" w:rsidRDefault="00866BCB">
      <w:pPr>
        <w:ind w:right="111"/>
        <w:jc w:val="both"/>
        <w:rPr>
          <w:sz w:val="28"/>
          <w:szCs w:val="28"/>
        </w:rPr>
      </w:pPr>
      <w:r>
        <w:rPr>
          <w:sz w:val="28"/>
          <w:szCs w:val="28"/>
        </w:rPr>
        <w:t xml:space="preserve">           69 933 102,61</w:t>
      </w:r>
      <w:r w:rsidR="00961FC4">
        <w:rPr>
          <w:sz w:val="28"/>
          <w:szCs w:val="28"/>
        </w:rPr>
        <w:t xml:space="preserve"> рублей, в том числе:</w:t>
      </w:r>
    </w:p>
    <w:p w:rsidR="001C572C" w:rsidRDefault="00961FC4">
      <w:pPr>
        <w:ind w:right="111"/>
        <w:jc w:val="both"/>
        <w:rPr>
          <w:sz w:val="28"/>
          <w:szCs w:val="28"/>
        </w:rPr>
      </w:pPr>
      <w:r>
        <w:rPr>
          <w:sz w:val="28"/>
          <w:szCs w:val="28"/>
        </w:rPr>
        <w:t xml:space="preserve">           - бюджет Республ</w:t>
      </w:r>
      <w:r w:rsidR="00885940">
        <w:rPr>
          <w:sz w:val="28"/>
          <w:szCs w:val="28"/>
        </w:rPr>
        <w:t xml:space="preserve">ики Башкортостан: </w:t>
      </w:r>
      <w:r w:rsidR="00866BCB">
        <w:rPr>
          <w:sz w:val="28"/>
          <w:szCs w:val="28"/>
        </w:rPr>
        <w:t>65 974 625,07</w:t>
      </w:r>
      <w:r w:rsidR="00885940">
        <w:rPr>
          <w:sz w:val="28"/>
          <w:szCs w:val="28"/>
        </w:rPr>
        <w:t xml:space="preserve"> </w:t>
      </w:r>
      <w:r>
        <w:rPr>
          <w:sz w:val="28"/>
          <w:szCs w:val="28"/>
        </w:rPr>
        <w:t>рублей;</w:t>
      </w:r>
    </w:p>
    <w:p w:rsidR="001C572C" w:rsidRDefault="00961FC4">
      <w:pPr>
        <w:ind w:right="111"/>
        <w:jc w:val="both"/>
        <w:rPr>
          <w:sz w:val="28"/>
          <w:szCs w:val="28"/>
        </w:rPr>
      </w:pPr>
      <w:r>
        <w:rPr>
          <w:sz w:val="28"/>
          <w:szCs w:val="28"/>
        </w:rPr>
        <w:t xml:space="preserve">         </w:t>
      </w:r>
      <w:r w:rsidR="002D65E0">
        <w:rPr>
          <w:sz w:val="28"/>
          <w:szCs w:val="28"/>
        </w:rPr>
        <w:t xml:space="preserve">  - местный бюджет: </w:t>
      </w:r>
      <w:r w:rsidR="00866BCB">
        <w:rPr>
          <w:sz w:val="28"/>
          <w:szCs w:val="28"/>
        </w:rPr>
        <w:t xml:space="preserve">3 298 731,29 </w:t>
      </w:r>
      <w:r>
        <w:rPr>
          <w:sz w:val="28"/>
          <w:szCs w:val="28"/>
        </w:rPr>
        <w:t>рублей;</w:t>
      </w:r>
    </w:p>
    <w:p w:rsidR="001C572C" w:rsidRDefault="00961FC4">
      <w:pPr>
        <w:ind w:right="111"/>
        <w:jc w:val="both"/>
        <w:rPr>
          <w:sz w:val="28"/>
          <w:szCs w:val="28"/>
        </w:rPr>
      </w:pPr>
      <w:r>
        <w:rPr>
          <w:sz w:val="28"/>
          <w:szCs w:val="28"/>
        </w:rPr>
        <w:t xml:space="preserve">           -</w:t>
      </w:r>
      <w:r w:rsidR="002D65E0">
        <w:rPr>
          <w:sz w:val="28"/>
          <w:szCs w:val="28"/>
        </w:rPr>
        <w:t xml:space="preserve"> средства населения: </w:t>
      </w:r>
      <w:r w:rsidR="00866BCB">
        <w:rPr>
          <w:sz w:val="28"/>
          <w:szCs w:val="28"/>
        </w:rPr>
        <w:t>659 746,25</w:t>
      </w:r>
      <w:r w:rsidR="00885940">
        <w:rPr>
          <w:sz w:val="28"/>
          <w:szCs w:val="28"/>
        </w:rPr>
        <w:t xml:space="preserve"> </w:t>
      </w:r>
      <w:r>
        <w:rPr>
          <w:sz w:val="28"/>
          <w:szCs w:val="28"/>
        </w:rPr>
        <w:t>рублей.</w:t>
      </w:r>
    </w:p>
    <w:p w:rsidR="001C572C" w:rsidRDefault="001C572C">
      <w:pPr>
        <w:ind w:right="111"/>
        <w:jc w:val="both"/>
        <w:rPr>
          <w:sz w:val="28"/>
          <w:szCs w:val="28"/>
        </w:rPr>
      </w:pPr>
    </w:p>
    <w:p w:rsidR="001C572C" w:rsidRDefault="00961FC4">
      <w:pPr>
        <w:ind w:right="111"/>
        <w:jc w:val="both"/>
        <w:rPr>
          <w:sz w:val="28"/>
          <w:szCs w:val="28"/>
        </w:rPr>
      </w:pPr>
      <w:r>
        <w:rPr>
          <w:sz w:val="28"/>
          <w:szCs w:val="28"/>
        </w:rPr>
        <w:t xml:space="preserve">           на 2024 г., составляет:</w:t>
      </w:r>
    </w:p>
    <w:p w:rsidR="001C572C" w:rsidRDefault="002A242F">
      <w:pPr>
        <w:ind w:right="111"/>
        <w:jc w:val="both"/>
        <w:rPr>
          <w:sz w:val="28"/>
          <w:szCs w:val="28"/>
        </w:rPr>
      </w:pPr>
      <w:r>
        <w:rPr>
          <w:sz w:val="28"/>
          <w:szCs w:val="28"/>
        </w:rPr>
        <w:t xml:space="preserve">            4 581 100,00</w:t>
      </w:r>
      <w:r w:rsidR="00961FC4">
        <w:rPr>
          <w:sz w:val="28"/>
          <w:szCs w:val="28"/>
        </w:rPr>
        <w:t xml:space="preserve"> рублей, в том числе:</w:t>
      </w:r>
    </w:p>
    <w:p w:rsidR="001C572C" w:rsidRDefault="00961FC4">
      <w:pPr>
        <w:ind w:right="111"/>
        <w:jc w:val="both"/>
        <w:rPr>
          <w:sz w:val="28"/>
          <w:szCs w:val="28"/>
        </w:rPr>
      </w:pPr>
      <w:r>
        <w:rPr>
          <w:sz w:val="28"/>
          <w:szCs w:val="28"/>
        </w:rPr>
        <w:t xml:space="preserve">         </w:t>
      </w:r>
      <w:r w:rsidR="002A242F">
        <w:rPr>
          <w:sz w:val="28"/>
          <w:szCs w:val="28"/>
        </w:rPr>
        <w:t xml:space="preserve">  - местный бюджет: 3 817 580,00</w:t>
      </w:r>
      <w:r>
        <w:rPr>
          <w:sz w:val="28"/>
          <w:szCs w:val="28"/>
        </w:rPr>
        <w:t>рублей;</w:t>
      </w:r>
    </w:p>
    <w:p w:rsidR="001C572C" w:rsidRDefault="00961FC4">
      <w:pPr>
        <w:ind w:right="111"/>
        <w:jc w:val="both"/>
        <w:rPr>
          <w:sz w:val="28"/>
          <w:szCs w:val="28"/>
        </w:rPr>
      </w:pPr>
      <w:r>
        <w:rPr>
          <w:sz w:val="28"/>
          <w:szCs w:val="28"/>
        </w:rPr>
        <w:t xml:space="preserve">           </w:t>
      </w:r>
      <w:r w:rsidR="002A242F">
        <w:rPr>
          <w:sz w:val="28"/>
          <w:szCs w:val="28"/>
        </w:rPr>
        <w:t>- средства населения: 763 520,00</w:t>
      </w:r>
      <w:r>
        <w:rPr>
          <w:sz w:val="28"/>
          <w:szCs w:val="28"/>
        </w:rPr>
        <w:t xml:space="preserve"> рублей.</w:t>
      </w:r>
    </w:p>
    <w:p w:rsidR="001C572C" w:rsidRDefault="001C572C">
      <w:pPr>
        <w:ind w:right="111"/>
        <w:jc w:val="both"/>
        <w:rPr>
          <w:sz w:val="28"/>
          <w:szCs w:val="28"/>
        </w:rPr>
      </w:pPr>
    </w:p>
    <w:p w:rsidR="001C572C" w:rsidRDefault="00961FC4">
      <w:pPr>
        <w:tabs>
          <w:tab w:val="left" w:pos="0"/>
        </w:tabs>
        <w:ind w:firstLine="851"/>
        <w:jc w:val="both"/>
        <w:rPr>
          <w:sz w:val="28"/>
          <w:szCs w:val="28"/>
        </w:rPr>
      </w:pPr>
      <w:r>
        <w:rPr>
          <w:sz w:val="28"/>
          <w:szCs w:val="28"/>
        </w:rPr>
        <w:t>На основании протокола общего собрания собственников помещений в МКД управляющая организация, товарищество собственников жилья, жилищно-строительный кооператив осуществляет начисление по статье «Софинансирование благоустройства дворовых территорий» и выставляет начисленную сумму отдельной строкой к уплате в платежных документах. Поступившие денежные средства аккумулируются на расчетных счетах в управляющей организации, товариществе собственников жилья, жилищно-строительном кооперативе, затем в полном объеме перечисляются на единый казначейский счет, где аккумулируются на лицевом счете МКУ «УЖКХ г. Стерлитамак».</w:t>
      </w:r>
    </w:p>
    <w:p w:rsidR="001C572C" w:rsidRDefault="00961FC4">
      <w:pPr>
        <w:ind w:firstLine="851"/>
        <w:jc w:val="both"/>
        <w:rPr>
          <w:sz w:val="28"/>
          <w:szCs w:val="28"/>
        </w:rPr>
      </w:pPr>
      <w:r>
        <w:rPr>
          <w:sz w:val="28"/>
          <w:szCs w:val="28"/>
        </w:rPr>
        <w:t>В случае, если в реализации программы принимают участие МКД, где собственниками в качестве способа управления выбрано непосредственное управление МКД, представители заинтересованных лиц, действующие в интересах всех собственников помещений в МКД на основании решения общего собрания собственников помещений в МКД, организуют сбор наличных денежных средств с заинтересованных лиц с последующим их перечислением на единый казначейский счет, где аккумулируются на лицевом счете МКУ «УЖКХ г. Стерлитамак».</w:t>
      </w:r>
    </w:p>
    <w:p w:rsidR="001C572C" w:rsidRDefault="00961FC4">
      <w:pPr>
        <w:ind w:firstLine="851"/>
        <w:jc w:val="both"/>
        <w:rPr>
          <w:sz w:val="28"/>
          <w:szCs w:val="28"/>
        </w:rPr>
      </w:pPr>
      <w:r>
        <w:rPr>
          <w:sz w:val="28"/>
          <w:szCs w:val="28"/>
        </w:rPr>
        <w:t xml:space="preserve">Сбор средств осуществляется после подтверждения внесения дворовой территории, к которой относится МКД в Программу. Управляющая организация, товарищество собственников жилья, жилищно-строительный кооператив, в чьем управлении находится МКД, осуществляет сбор средств в соответствии с порядком, определенным на собрании собственников МКД. Итоговая сумма средств, подлежащих сбору с заинтересованных лиц, определяется по результатам проведения проверки достоверности определения сметной стоимости объекта капитального ремонта, проводимой ГАУ Управление государственной экспертизы Республики Башкортостан. </w:t>
      </w:r>
    </w:p>
    <w:p w:rsidR="001C572C" w:rsidRDefault="00961FC4">
      <w:pPr>
        <w:ind w:firstLine="851"/>
        <w:jc w:val="both"/>
        <w:rPr>
          <w:sz w:val="28"/>
          <w:szCs w:val="28"/>
        </w:rPr>
      </w:pPr>
      <w:bookmarkStart w:id="16" w:name="44sinio" w:colFirst="0" w:colLast="0"/>
      <w:bookmarkEnd w:id="16"/>
      <w:r>
        <w:rPr>
          <w:sz w:val="28"/>
          <w:szCs w:val="28"/>
        </w:rPr>
        <w:lastRenderedPageBreak/>
        <w:t>Поступившие от заинтересованных лиц денежные средства перечисляются управляющей организацией, в чьем управлении находится МКД, на единый казначейский счет, где аккумулируются на лицевом счете МКУ «УЖКХ г. Стерл</w:t>
      </w:r>
      <w:r w:rsidR="00904027">
        <w:rPr>
          <w:sz w:val="28"/>
          <w:szCs w:val="28"/>
        </w:rPr>
        <w:t>итамак».</w:t>
      </w:r>
    </w:p>
    <w:p w:rsidR="001C572C" w:rsidRDefault="00961FC4">
      <w:pPr>
        <w:ind w:firstLine="851"/>
        <w:jc w:val="both"/>
        <w:rPr>
          <w:sz w:val="28"/>
          <w:szCs w:val="28"/>
        </w:rPr>
      </w:pPr>
      <w:r>
        <w:rPr>
          <w:sz w:val="28"/>
          <w:szCs w:val="28"/>
        </w:rPr>
        <w:t>Управляющая организация, товарищество собственников жилья, жилищно-строительный кооператив, в чьем управлении находи</w:t>
      </w:r>
      <w:r w:rsidR="00904027">
        <w:rPr>
          <w:sz w:val="28"/>
          <w:szCs w:val="28"/>
        </w:rPr>
        <w:t xml:space="preserve">тся МКД, передает в </w:t>
      </w:r>
      <w:r>
        <w:rPr>
          <w:sz w:val="28"/>
          <w:szCs w:val="28"/>
        </w:rPr>
        <w:t xml:space="preserve">МКУ «УЖКХ г. Стерлитамак» платежные документы о внесении средств на счет получателя средств и реестры МКД, по которым были внесены средства, в течение трёх рабочих дней после перечисления средств.  </w:t>
      </w:r>
    </w:p>
    <w:p w:rsidR="001C572C" w:rsidRDefault="00961FC4">
      <w:pPr>
        <w:pBdr>
          <w:top w:val="nil"/>
          <w:left w:val="nil"/>
          <w:bottom w:val="nil"/>
          <w:right w:val="nil"/>
          <w:between w:val="nil"/>
        </w:pBdr>
        <w:ind w:firstLine="851"/>
        <w:jc w:val="both"/>
        <w:rPr>
          <w:color w:val="000000"/>
          <w:sz w:val="28"/>
          <w:szCs w:val="28"/>
        </w:rPr>
      </w:pPr>
      <w:r>
        <w:rPr>
          <w:color w:val="000000"/>
          <w:sz w:val="28"/>
          <w:szCs w:val="28"/>
        </w:rPr>
        <w:t xml:space="preserve">Со стороны МКУ «УЖКХ </w:t>
      </w:r>
      <w:proofErr w:type="spellStart"/>
      <w:r>
        <w:rPr>
          <w:color w:val="000000"/>
          <w:sz w:val="28"/>
          <w:szCs w:val="28"/>
        </w:rPr>
        <w:t>г.Стерлитамак</w:t>
      </w:r>
      <w:proofErr w:type="spellEnd"/>
      <w:r>
        <w:rPr>
          <w:color w:val="000000"/>
          <w:sz w:val="28"/>
          <w:szCs w:val="28"/>
        </w:rPr>
        <w:t>» ответственным за бухгалтерское обслуживание является главный бухгалтер</w:t>
      </w:r>
      <w:r w:rsidR="00904027">
        <w:rPr>
          <w:color w:val="000000"/>
          <w:sz w:val="28"/>
          <w:szCs w:val="28"/>
        </w:rPr>
        <w:t xml:space="preserve"> МКУ «ЦФО»</w:t>
      </w:r>
      <w:r>
        <w:rPr>
          <w:color w:val="000000"/>
          <w:sz w:val="28"/>
          <w:szCs w:val="28"/>
        </w:rPr>
        <w:t xml:space="preserve"> - ведет учет поступивших денежных средств, хранит ведомости сбора денежных средств в соответствии с правилами бухгалтерского уч</w:t>
      </w:r>
      <w:r w:rsidR="00904027">
        <w:rPr>
          <w:color w:val="000000"/>
          <w:sz w:val="28"/>
          <w:szCs w:val="28"/>
        </w:rPr>
        <w:t>ета.</w:t>
      </w:r>
      <w:r>
        <w:rPr>
          <w:color w:val="000000"/>
          <w:sz w:val="28"/>
          <w:szCs w:val="28"/>
        </w:rPr>
        <w:t xml:space="preserve"> </w:t>
      </w:r>
    </w:p>
    <w:p w:rsidR="001C572C" w:rsidRDefault="00961FC4">
      <w:pPr>
        <w:ind w:firstLine="851"/>
        <w:jc w:val="both"/>
        <w:rPr>
          <w:sz w:val="28"/>
          <w:szCs w:val="28"/>
        </w:rPr>
      </w:pPr>
      <w:r>
        <w:rPr>
          <w:sz w:val="28"/>
          <w:szCs w:val="28"/>
        </w:rPr>
        <w:t>Расходование средств, в том числе бюджета Республики Башкортостан, городского округа город Стерлитамак Республики Башкортостан и средств софинансирования заинтересованных лиц, осуществляется в соответствии с условиями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1C572C" w:rsidRDefault="00961FC4">
      <w:pPr>
        <w:ind w:firstLine="851"/>
        <w:jc w:val="both"/>
        <w:rPr>
          <w:sz w:val="28"/>
          <w:szCs w:val="28"/>
        </w:rPr>
      </w:pPr>
      <w:r>
        <w:rPr>
          <w:sz w:val="28"/>
          <w:szCs w:val="28"/>
        </w:rPr>
        <w:t>После получения положительного заключения государственной экспертизы достоверности определения сметной стоимости объекта благоустройства вносятся изменения в план-график закупок администрации городского округа город Стерлитамак Республики Башкортостан</w:t>
      </w:r>
      <w:r>
        <w:rPr>
          <w:color w:val="FF0000"/>
          <w:sz w:val="28"/>
          <w:szCs w:val="28"/>
        </w:rPr>
        <w:t xml:space="preserve">. </w:t>
      </w:r>
      <w:r>
        <w:rPr>
          <w:sz w:val="28"/>
          <w:szCs w:val="28"/>
        </w:rPr>
        <w:t>Документация по осуществлению закупок (техническое задание) подготавливается МКУ «УЖКХ г. Стерлитамак» на основании проектно-сметной документации и утверждённого дизайн-проекта благоустройства дворовой территории. Конкурсную документацию по осуществлению закупок формирует МКУ «УЖКХ г. Стерлитамак». Процедуру закупок осуществляет отдел контрактной службы администрации городского округа город Стерлитамак Республики Башкортостан. По итогам проведённых конкурсных процедур МКУ «УЖКХ г. Стерлитамак» заключает муниципальный контракт на ремонт (благоустройство) дворовых территорий, финансирование которого будет осуществляться за счёт нескольких источников, в том числе – средства бюджета Республики Башкортостан, городского округа город Стерлитамак Республики Башкортостан и средств софинансирования заинтересованных лиц пропорционально доле финансового участия.</w:t>
      </w:r>
    </w:p>
    <w:p w:rsidR="001C572C" w:rsidRDefault="00961FC4">
      <w:pPr>
        <w:ind w:firstLine="851"/>
        <w:jc w:val="both"/>
        <w:rPr>
          <w:sz w:val="28"/>
          <w:szCs w:val="28"/>
        </w:rPr>
      </w:pPr>
      <w:r>
        <w:rPr>
          <w:sz w:val="28"/>
          <w:szCs w:val="28"/>
        </w:rPr>
        <w:t xml:space="preserve">МКУ "УЖКХ </w:t>
      </w:r>
      <w:proofErr w:type="spellStart"/>
      <w:r>
        <w:rPr>
          <w:sz w:val="28"/>
          <w:szCs w:val="28"/>
        </w:rPr>
        <w:t>г.Стерлитамак</w:t>
      </w:r>
      <w:proofErr w:type="spellEnd"/>
      <w:r>
        <w:rPr>
          <w:sz w:val="28"/>
          <w:szCs w:val="28"/>
        </w:rPr>
        <w:t>" ежеквартально до 5-го числа месяца, следующего за отчётным кварталом, представляет в Министерство жилищно-коммунального хозяйства Республики Башкортостан отчёты:</w:t>
      </w:r>
    </w:p>
    <w:p w:rsidR="001C572C" w:rsidRDefault="00961FC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 w:val="28"/>
          <w:szCs w:val="28"/>
        </w:rPr>
      </w:pPr>
      <w:r>
        <w:rPr>
          <w:color w:val="000000"/>
          <w:sz w:val="28"/>
          <w:szCs w:val="28"/>
        </w:rPr>
        <w:t>а) о расходовании средств на реализацию муниципальной программы «</w:t>
      </w:r>
      <w:bookmarkStart w:id="17" w:name="2jxsxqh" w:colFirst="0" w:colLast="0"/>
      <w:bookmarkStart w:id="18" w:name="z337ya" w:colFirst="0" w:colLast="0"/>
      <w:bookmarkEnd w:id="17"/>
      <w:bookmarkEnd w:id="18"/>
      <w:r>
        <w:rPr>
          <w:color w:val="000000"/>
          <w:sz w:val="28"/>
          <w:szCs w:val="28"/>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w:t>
      </w:r>
    </w:p>
    <w:p w:rsidR="001C572C" w:rsidRDefault="00961FC4">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 w:val="28"/>
          <w:szCs w:val="28"/>
        </w:rPr>
      </w:pPr>
      <w:r>
        <w:rPr>
          <w:color w:val="000000"/>
          <w:sz w:val="28"/>
          <w:szCs w:val="28"/>
        </w:rPr>
        <w:t xml:space="preserve">б) о достижении значений показателей результативности использования Субсидии, предоставленной из бюджета Республики Башкортостан                                 </w:t>
      </w:r>
      <w:r>
        <w:rPr>
          <w:color w:val="000000"/>
          <w:sz w:val="28"/>
          <w:szCs w:val="28"/>
        </w:rPr>
        <w:lastRenderedPageBreak/>
        <w:t>бюджету муниципального образования Республики Башкортостан                                            на поддержку муниципальной программы «Реализация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w:t>
      </w:r>
    </w:p>
    <w:p w:rsidR="001C572C" w:rsidRDefault="00961FC4">
      <w:pPr>
        <w:widowControl w:val="0"/>
        <w:ind w:firstLine="851"/>
        <w:jc w:val="both"/>
        <w:rPr>
          <w:color w:val="000000"/>
          <w:sz w:val="28"/>
          <w:szCs w:val="28"/>
        </w:rPr>
      </w:pPr>
      <w:r>
        <w:rPr>
          <w:color w:val="000000"/>
          <w:sz w:val="28"/>
          <w:szCs w:val="28"/>
        </w:rPr>
        <w:t>Средства, полученные в виде экономии от доли финансового участия собственников при проведении конкурсных процедур по отбору подрядчика на проведение работ по благоустройству дворовой территории, направляются на финансирование дополнительных объемов работ по благоустройству дворовой территории (в случае, если такое решение было принято заинтересованными лицами), либо подлежат возврату на расчетный счет  управляющей организацией, в чьем управлении находится МКД, пропорционально внесенному вкладу, по согласованию с собственниками МКД.</w:t>
      </w:r>
    </w:p>
    <w:p w:rsidR="001C572C" w:rsidRDefault="001C572C">
      <w:pPr>
        <w:ind w:left="567" w:firstLine="851"/>
        <w:jc w:val="center"/>
        <w:rPr>
          <w:b/>
          <w:sz w:val="28"/>
          <w:szCs w:val="28"/>
        </w:rPr>
      </w:pPr>
    </w:p>
    <w:p w:rsidR="001C572C" w:rsidRDefault="00184BC3" w:rsidP="00184BC3">
      <w:pPr>
        <w:pBdr>
          <w:top w:val="nil"/>
          <w:left w:val="nil"/>
          <w:bottom w:val="nil"/>
          <w:right w:val="nil"/>
          <w:between w:val="nil"/>
        </w:pBdr>
        <w:spacing w:line="276" w:lineRule="auto"/>
        <w:ind w:left="660"/>
        <w:jc w:val="center"/>
        <w:rPr>
          <w:color w:val="000000"/>
          <w:sz w:val="28"/>
          <w:szCs w:val="28"/>
        </w:rPr>
      </w:pPr>
      <w:bookmarkStart w:id="19" w:name="1y810tw" w:colFirst="0" w:colLast="0"/>
      <w:bookmarkStart w:id="20" w:name="3j2qqm3" w:colFirst="0" w:colLast="0"/>
      <w:bookmarkEnd w:id="19"/>
      <w:bookmarkEnd w:id="20"/>
      <w:r>
        <w:rPr>
          <w:color w:val="000000"/>
          <w:sz w:val="28"/>
          <w:szCs w:val="28"/>
        </w:rPr>
        <w:t xml:space="preserve">6. </w:t>
      </w:r>
      <w:r w:rsidR="00961FC4">
        <w:rPr>
          <w:color w:val="000000"/>
          <w:sz w:val="28"/>
          <w:szCs w:val="28"/>
        </w:rPr>
        <w:t>Механизм реализации Программы</w:t>
      </w:r>
    </w:p>
    <w:p w:rsidR="001C572C" w:rsidRDefault="001C572C">
      <w:pPr>
        <w:pBdr>
          <w:top w:val="nil"/>
          <w:left w:val="nil"/>
          <w:bottom w:val="nil"/>
          <w:right w:val="nil"/>
          <w:between w:val="nil"/>
        </w:pBdr>
        <w:ind w:firstLine="851"/>
        <w:jc w:val="both"/>
        <w:rPr>
          <w:color w:val="000000"/>
          <w:sz w:val="28"/>
          <w:szCs w:val="28"/>
        </w:rPr>
      </w:pPr>
    </w:p>
    <w:p w:rsidR="001C572C" w:rsidRDefault="00961FC4">
      <w:pPr>
        <w:ind w:firstLine="851"/>
        <w:jc w:val="both"/>
        <w:rPr>
          <w:sz w:val="28"/>
          <w:szCs w:val="28"/>
        </w:rPr>
      </w:pPr>
      <w:r>
        <w:rPr>
          <w:sz w:val="28"/>
          <w:szCs w:val="28"/>
        </w:rPr>
        <w:t>Реализация Программы осуществляется в соответствии с нормативными правовыми актами администрации городского округа город Стерлитамак Республики Б</w:t>
      </w:r>
      <w:r w:rsidR="003D6735">
        <w:rPr>
          <w:sz w:val="28"/>
          <w:szCs w:val="28"/>
        </w:rPr>
        <w:t>ашкортостан №254 от 13.02.2019, №404 от 01.03.2019</w:t>
      </w:r>
      <w:r>
        <w:rPr>
          <w:sz w:val="28"/>
          <w:szCs w:val="28"/>
        </w:rPr>
        <w:t xml:space="preserve"> и постановлением Правительства Республики Б</w:t>
      </w:r>
      <w:r w:rsidR="003D6735">
        <w:rPr>
          <w:sz w:val="28"/>
          <w:szCs w:val="28"/>
        </w:rPr>
        <w:t xml:space="preserve">ашкортостан №69 от 13.02.2019 </w:t>
      </w:r>
      <w:r>
        <w:rPr>
          <w:sz w:val="28"/>
          <w:szCs w:val="28"/>
        </w:rPr>
        <w:t>(с дополнениями и изменениями).</w:t>
      </w:r>
    </w:p>
    <w:p w:rsidR="001C572C" w:rsidRDefault="00961FC4">
      <w:pPr>
        <w:ind w:firstLine="851"/>
        <w:jc w:val="both"/>
        <w:rPr>
          <w:sz w:val="28"/>
          <w:szCs w:val="28"/>
        </w:rPr>
      </w:pPr>
      <w:r>
        <w:rPr>
          <w:sz w:val="28"/>
          <w:szCs w:val="28"/>
        </w:rPr>
        <w:t>Муниципальным заказчиком, разработчиком и исполнителем Программы является администрация городского округа город Стерлитамак Республики Башкортостан, в лице МКУ «УЖКХ г. Стерлитамак».</w:t>
      </w:r>
    </w:p>
    <w:p w:rsidR="001C572C" w:rsidRDefault="00961FC4">
      <w:pPr>
        <w:ind w:firstLine="851"/>
        <w:jc w:val="both"/>
        <w:rPr>
          <w:sz w:val="28"/>
          <w:szCs w:val="28"/>
          <w:highlight w:val="white"/>
        </w:rPr>
      </w:pPr>
      <w:r>
        <w:rPr>
          <w:sz w:val="28"/>
          <w:szCs w:val="28"/>
        </w:rPr>
        <w:t xml:space="preserve">Исполнитель Программы осуществляет </w:t>
      </w:r>
      <w:r>
        <w:rPr>
          <w:sz w:val="28"/>
          <w:szCs w:val="28"/>
          <w:highlight w:val="white"/>
        </w:rPr>
        <w:t xml:space="preserve">прием заявок </w:t>
      </w:r>
      <w:r>
        <w:rPr>
          <w:color w:val="000000"/>
          <w:sz w:val="28"/>
          <w:szCs w:val="28"/>
          <w:highlight w:val="white"/>
        </w:rPr>
        <w:t>на участие в конкурсном отборе для включения в Адресный перечень проектов благоустройства дворовых территорий МКД, реализуемых на территории городского округа город Стерлитамак Республики Башкортостан (далее - Адресный перечень)</w:t>
      </w:r>
      <w:r>
        <w:rPr>
          <w:sz w:val="28"/>
          <w:szCs w:val="28"/>
          <w:highlight w:val="white"/>
        </w:rPr>
        <w:t>.</w:t>
      </w:r>
    </w:p>
    <w:p w:rsidR="001C572C" w:rsidRDefault="00961FC4">
      <w:pPr>
        <w:pBdr>
          <w:top w:val="nil"/>
          <w:left w:val="nil"/>
          <w:bottom w:val="nil"/>
          <w:right w:val="nil"/>
          <w:between w:val="nil"/>
        </w:pBdr>
        <w:tabs>
          <w:tab w:val="left" w:pos="1134"/>
          <w:tab w:val="left" w:pos="1560"/>
        </w:tabs>
        <w:ind w:firstLine="851"/>
        <w:jc w:val="both"/>
        <w:rPr>
          <w:color w:val="000000"/>
          <w:sz w:val="28"/>
          <w:szCs w:val="28"/>
          <w:highlight w:val="white"/>
        </w:rPr>
      </w:pPr>
      <w:bookmarkStart w:id="21" w:name="2xcytpi" w:colFirst="0" w:colLast="0"/>
      <w:bookmarkStart w:id="22" w:name="4i7ojhp" w:colFirst="0" w:colLast="0"/>
      <w:bookmarkEnd w:id="21"/>
      <w:bookmarkEnd w:id="22"/>
      <w:r>
        <w:rPr>
          <w:color w:val="000000"/>
          <w:sz w:val="28"/>
          <w:szCs w:val="28"/>
          <w:highlight w:val="white"/>
        </w:rPr>
        <w:t xml:space="preserve">Конкурсная комиссия, созданная постановлением администрации городского округа город Стерлитамак Республики Башкортостан </w:t>
      </w:r>
      <w:r w:rsidR="003D6735">
        <w:rPr>
          <w:color w:val="000000"/>
          <w:sz w:val="28"/>
          <w:szCs w:val="28"/>
        </w:rPr>
        <w:t>№254 от 13.02.2019,</w:t>
      </w:r>
      <w:r>
        <w:rPr>
          <w:color w:val="000000"/>
          <w:sz w:val="28"/>
          <w:szCs w:val="28"/>
          <w:highlight w:val="white"/>
        </w:rPr>
        <w:t xml:space="preserve"> осуществляет предварительный и квалификационный отбор проектов для включения в адресный перечень.</w:t>
      </w:r>
    </w:p>
    <w:p w:rsidR="001C572C" w:rsidRDefault="00961FC4">
      <w:pPr>
        <w:pBdr>
          <w:top w:val="nil"/>
          <w:left w:val="nil"/>
          <w:bottom w:val="nil"/>
          <w:right w:val="nil"/>
          <w:between w:val="nil"/>
        </w:pBdr>
        <w:tabs>
          <w:tab w:val="left" w:pos="1134"/>
          <w:tab w:val="left" w:pos="1560"/>
        </w:tabs>
        <w:ind w:firstLine="851"/>
        <w:jc w:val="both"/>
        <w:rPr>
          <w:color w:val="000000"/>
          <w:sz w:val="28"/>
          <w:szCs w:val="28"/>
          <w:highlight w:val="white"/>
        </w:rPr>
      </w:pPr>
      <w:bookmarkStart w:id="23" w:name="1ci93xb" w:colFirst="0" w:colLast="0"/>
      <w:bookmarkEnd w:id="23"/>
      <w:r>
        <w:rPr>
          <w:color w:val="000000"/>
          <w:sz w:val="28"/>
          <w:szCs w:val="28"/>
          <w:highlight w:val="white"/>
        </w:rPr>
        <w:t>Адресный перечень (приложения №5</w:t>
      </w:r>
      <w:r w:rsidR="00282BCF">
        <w:rPr>
          <w:color w:val="000000"/>
          <w:sz w:val="28"/>
          <w:szCs w:val="28"/>
          <w:highlight w:val="white"/>
        </w:rPr>
        <w:t xml:space="preserve"> стр.33</w:t>
      </w:r>
      <w:r>
        <w:rPr>
          <w:color w:val="000000"/>
          <w:sz w:val="28"/>
          <w:szCs w:val="28"/>
          <w:highlight w:val="white"/>
        </w:rPr>
        <w:t>, №6</w:t>
      </w:r>
      <w:r w:rsidR="00A843D9">
        <w:rPr>
          <w:color w:val="000000"/>
          <w:sz w:val="28"/>
          <w:szCs w:val="28"/>
          <w:highlight w:val="white"/>
        </w:rPr>
        <w:t xml:space="preserve"> стр.36</w:t>
      </w:r>
      <w:r>
        <w:rPr>
          <w:color w:val="000000"/>
          <w:sz w:val="28"/>
          <w:szCs w:val="28"/>
          <w:highlight w:val="white"/>
        </w:rPr>
        <w:t xml:space="preserve">) утверждается в рамках настоящей Программы, после проведения отбора в соответствии с Порядком, утвержденным постановлением администрации городского округа город Стерлитамак Республики Башкортостан </w:t>
      </w:r>
      <w:r w:rsidR="003D6735">
        <w:rPr>
          <w:color w:val="000000"/>
          <w:sz w:val="28"/>
          <w:szCs w:val="28"/>
        </w:rPr>
        <w:t>№254 от 13.02.2019.</w:t>
      </w:r>
    </w:p>
    <w:p w:rsidR="001C572C" w:rsidRDefault="00961FC4">
      <w:pPr>
        <w:ind w:firstLine="851"/>
        <w:jc w:val="both"/>
        <w:rPr>
          <w:sz w:val="28"/>
          <w:szCs w:val="28"/>
        </w:rPr>
      </w:pPr>
      <w:r>
        <w:rPr>
          <w:sz w:val="28"/>
          <w:szCs w:val="28"/>
        </w:rPr>
        <w:t>Исполнитель мероприятий Программы несет ответственность за качественное и своевременное их выполнение, целевое и рациональное использование средств, предусмотренных Программой, своевременное информирование о реализации Программы, в соответствии с действующим законодательством.</w:t>
      </w:r>
    </w:p>
    <w:p w:rsidR="001C572C" w:rsidRDefault="00961FC4">
      <w:pPr>
        <w:ind w:firstLine="851"/>
        <w:jc w:val="both"/>
        <w:rPr>
          <w:sz w:val="28"/>
          <w:szCs w:val="28"/>
        </w:rPr>
      </w:pPr>
      <w:r>
        <w:rPr>
          <w:sz w:val="28"/>
          <w:szCs w:val="28"/>
        </w:rPr>
        <w:t xml:space="preserve">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w:t>
      </w:r>
      <w:r>
        <w:rPr>
          <w:sz w:val="28"/>
          <w:szCs w:val="28"/>
        </w:rPr>
        <w:lastRenderedPageBreak/>
        <w:t xml:space="preserve">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w:t>
      </w:r>
    </w:p>
    <w:p w:rsidR="001C572C" w:rsidRDefault="001C572C">
      <w:pPr>
        <w:ind w:firstLine="851"/>
        <w:jc w:val="both"/>
        <w:rPr>
          <w:sz w:val="28"/>
          <w:szCs w:val="28"/>
        </w:rPr>
      </w:pPr>
    </w:p>
    <w:p w:rsidR="001C572C" w:rsidRDefault="00184BC3" w:rsidP="00184BC3">
      <w:pPr>
        <w:pBdr>
          <w:top w:val="nil"/>
          <w:left w:val="nil"/>
          <w:bottom w:val="nil"/>
          <w:right w:val="nil"/>
          <w:between w:val="nil"/>
        </w:pBdr>
        <w:jc w:val="center"/>
        <w:rPr>
          <w:color w:val="000000"/>
          <w:sz w:val="28"/>
          <w:szCs w:val="28"/>
        </w:rPr>
      </w:pPr>
      <w:r>
        <w:rPr>
          <w:color w:val="000000"/>
          <w:sz w:val="28"/>
          <w:szCs w:val="28"/>
        </w:rPr>
        <w:t xml:space="preserve">6.1. </w:t>
      </w:r>
      <w:r w:rsidR="00961FC4">
        <w:rPr>
          <w:color w:val="000000"/>
          <w:sz w:val="28"/>
          <w:szCs w:val="28"/>
        </w:rPr>
        <w:t>Условия о форме участия собственников помещений в многоквартирных домах, собственников иных зданий и сооружений, расположенных в границах дворовой террито</w:t>
      </w:r>
      <w:r>
        <w:rPr>
          <w:color w:val="000000"/>
          <w:sz w:val="28"/>
          <w:szCs w:val="28"/>
        </w:rPr>
        <w:t>рии, подлежащей благоустройству</w:t>
      </w:r>
      <w:r w:rsidR="00961FC4">
        <w:rPr>
          <w:color w:val="000000"/>
          <w:sz w:val="28"/>
          <w:szCs w:val="28"/>
        </w:rPr>
        <w:t xml:space="preserve"> в рамках реализации Программы</w:t>
      </w:r>
    </w:p>
    <w:p w:rsidR="001C572C" w:rsidRDefault="001C572C">
      <w:pPr>
        <w:ind w:left="709" w:firstLine="851"/>
        <w:jc w:val="center"/>
        <w:rPr>
          <w:b/>
          <w:sz w:val="28"/>
          <w:szCs w:val="28"/>
        </w:rPr>
      </w:pPr>
    </w:p>
    <w:p w:rsidR="001C572C" w:rsidRDefault="00961FC4">
      <w:pPr>
        <w:ind w:firstLine="851"/>
        <w:jc w:val="both"/>
        <w:rPr>
          <w:b/>
          <w:sz w:val="28"/>
          <w:szCs w:val="28"/>
        </w:rPr>
      </w:pPr>
      <w:r>
        <w:rPr>
          <w:sz w:val="28"/>
          <w:szCs w:val="28"/>
        </w:rPr>
        <w:t xml:space="preserve">Настоящий раздел устанавливает условия о форме участия собственников помещений в МКД,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благоустройству дворовой территории, в том числе о форме и доле такого участия. </w:t>
      </w:r>
    </w:p>
    <w:p w:rsidR="001C572C" w:rsidRDefault="00961FC4">
      <w:pPr>
        <w:ind w:firstLine="851"/>
        <w:jc w:val="both"/>
        <w:rPr>
          <w:sz w:val="28"/>
          <w:szCs w:val="28"/>
        </w:rPr>
      </w:pPr>
      <w:r>
        <w:rPr>
          <w:sz w:val="28"/>
          <w:szCs w:val="28"/>
        </w:rPr>
        <w:t>Заинтересованные лица вправе принять участие в реализации мероприятий по благоустройству дворовой территории МКД, предусмотренных Программой.</w:t>
      </w:r>
    </w:p>
    <w:p w:rsidR="001C572C" w:rsidRDefault="00961FC4">
      <w:pPr>
        <w:ind w:firstLine="851"/>
        <w:jc w:val="both"/>
        <w:rPr>
          <w:sz w:val="28"/>
          <w:szCs w:val="28"/>
        </w:rPr>
      </w:pPr>
      <w:r>
        <w:rPr>
          <w:sz w:val="28"/>
          <w:szCs w:val="28"/>
        </w:rPr>
        <w:t>В реализации мероприятий по благоустройству дворовых территорий МКД в рамках работ по благоустройству предусмотрена финансовая форма участия заинтересованных лиц.</w:t>
      </w:r>
    </w:p>
    <w:p w:rsidR="001C572C" w:rsidRDefault="00961FC4">
      <w:pPr>
        <w:ind w:firstLine="851"/>
        <w:jc w:val="both"/>
        <w:rPr>
          <w:sz w:val="28"/>
          <w:szCs w:val="28"/>
        </w:rPr>
      </w:pPr>
      <w:r>
        <w:rPr>
          <w:sz w:val="28"/>
          <w:szCs w:val="28"/>
        </w:rPr>
        <w:t xml:space="preserve">Устанавливается минимальная доля финансового участия заинтересованных лиц в размере не менее 1 % </w:t>
      </w:r>
      <w:r>
        <w:rPr>
          <w:sz w:val="28"/>
          <w:szCs w:val="28"/>
          <w:highlight w:val="white"/>
        </w:rPr>
        <w:t xml:space="preserve">от суммы субсидии выделенной из бюджета Республики Башкортостан </w:t>
      </w:r>
      <w:r>
        <w:rPr>
          <w:sz w:val="28"/>
          <w:szCs w:val="28"/>
        </w:rPr>
        <w:t>по благоустройству дворовой территории МКД. Софинансирования проекта со стороны населения не требуется в случае направления субсидии на разработку проектно-сметной документации работ по комплексному благоустройству дворовых территорий муниципального образования, включенных в адресный перечень муниципальной программы «Башкирски</w:t>
      </w:r>
      <w:r w:rsidR="000B395B">
        <w:rPr>
          <w:sz w:val="28"/>
          <w:szCs w:val="28"/>
        </w:rPr>
        <w:t>е дворики» в соответствии с Порядком</w:t>
      </w:r>
      <w:r>
        <w:rPr>
          <w:sz w:val="28"/>
          <w:szCs w:val="28"/>
        </w:rPr>
        <w:t xml:space="preserve"> предоставления субсидий из бюджета Республики Башкортостан бюджетам муниципальных районов и городских округов Республики Башкортостан на реализацию проектов по комплексному благоустройству дворовых территорий муниципальных образований Республики Башкортостан «Башкирские дворики», утвержденного, постановлением Правительства Республики Башкортостан от 13.02.2019 № 69.</w:t>
      </w:r>
    </w:p>
    <w:p w:rsidR="001C572C" w:rsidRDefault="00961FC4">
      <w:pPr>
        <w:tabs>
          <w:tab w:val="left" w:pos="0"/>
        </w:tabs>
        <w:ind w:firstLine="851"/>
        <w:jc w:val="both"/>
        <w:rPr>
          <w:sz w:val="28"/>
          <w:szCs w:val="28"/>
        </w:rPr>
      </w:pPr>
      <w:r>
        <w:rPr>
          <w:sz w:val="28"/>
          <w:szCs w:val="28"/>
        </w:rPr>
        <w:t>Размер средств определяется не персонифицировано по каждому заинтересованному лицу, а совокупно в отношении проекта благоустройства каждой дворовой территории в виде процента от стоимости затрат на его реализацию.</w:t>
      </w:r>
    </w:p>
    <w:p w:rsidR="001C572C" w:rsidRDefault="00961FC4">
      <w:pPr>
        <w:tabs>
          <w:tab w:val="left" w:pos="0"/>
        </w:tabs>
        <w:ind w:firstLine="851"/>
        <w:jc w:val="both"/>
        <w:rPr>
          <w:sz w:val="28"/>
          <w:szCs w:val="28"/>
        </w:rPr>
      </w:pPr>
      <w:r>
        <w:rPr>
          <w:sz w:val="28"/>
          <w:szCs w:val="28"/>
        </w:rPr>
        <w:t>Финансовое участие заинтересованных лиц в выполнении мероприятий по благоустройству дворовых территорий подтверждается документально.</w:t>
      </w:r>
    </w:p>
    <w:p w:rsidR="001C572C" w:rsidRDefault="00961FC4">
      <w:pPr>
        <w:tabs>
          <w:tab w:val="left" w:pos="0"/>
        </w:tabs>
        <w:ind w:firstLine="851"/>
        <w:jc w:val="both"/>
        <w:rPr>
          <w:sz w:val="28"/>
          <w:szCs w:val="28"/>
        </w:rPr>
      </w:pPr>
      <w:r>
        <w:rPr>
          <w:sz w:val="28"/>
          <w:szCs w:val="28"/>
        </w:rPr>
        <w:t>Документом, подтверждающим финансовое участие, является копия платежного поручения о перечислении средств на счет, открытый в порядке, установле</w:t>
      </w:r>
      <w:r w:rsidR="00D5782D">
        <w:rPr>
          <w:sz w:val="28"/>
          <w:szCs w:val="28"/>
        </w:rPr>
        <w:t>нном муниципальным образованием ГО города Стерлитамак.</w:t>
      </w:r>
    </w:p>
    <w:p w:rsidR="001C572C" w:rsidRDefault="00961FC4">
      <w:pPr>
        <w:ind w:firstLine="851"/>
        <w:jc w:val="both"/>
        <w:rPr>
          <w:sz w:val="28"/>
          <w:szCs w:val="28"/>
        </w:rPr>
      </w:pPr>
      <w:r>
        <w:rPr>
          <w:sz w:val="28"/>
          <w:szCs w:val="28"/>
        </w:rPr>
        <w:lastRenderedPageBreak/>
        <w:t xml:space="preserve">В </w:t>
      </w:r>
      <w:r w:rsidR="00862516">
        <w:rPr>
          <w:sz w:val="28"/>
          <w:szCs w:val="28"/>
        </w:rPr>
        <w:t>случае экономии средств субсидий Республики Башкортостан</w:t>
      </w:r>
      <w:r>
        <w:rPr>
          <w:sz w:val="28"/>
          <w:szCs w:val="28"/>
        </w:rPr>
        <w:t>, сложившейся по итогам</w:t>
      </w:r>
      <w:r w:rsidR="00862516">
        <w:rPr>
          <w:sz w:val="28"/>
          <w:szCs w:val="28"/>
        </w:rPr>
        <w:t xml:space="preserve"> проведения получателем</w:t>
      </w:r>
      <w:r>
        <w:rPr>
          <w:sz w:val="28"/>
          <w:szCs w:val="28"/>
        </w:rPr>
        <w:t xml:space="preserve"> процедур, связанных с осуществлением закупок товаров, работ, услуг в соответствии с законодательством о контрактной системе в сфере закупок товаров, работ, услуг для обеспечения государственных и муниципальных нужд</w:t>
      </w:r>
      <w:r w:rsidR="00862516">
        <w:rPr>
          <w:sz w:val="28"/>
          <w:szCs w:val="28"/>
        </w:rPr>
        <w:t>, высвободившийся объем денежных средств</w:t>
      </w:r>
      <w:r>
        <w:rPr>
          <w:sz w:val="28"/>
          <w:szCs w:val="28"/>
        </w:rPr>
        <w:t>, определенный пропорционально внесенному вкладу, подлежит перераспределению на другие прошедшие конкурсный отбор проекты по комплексному благоустройству дворовых территорий муниципальных образований Республики Башкортостан «Башкирские дворики</w:t>
      </w:r>
      <w:r w:rsidR="000B395B">
        <w:rPr>
          <w:sz w:val="28"/>
          <w:szCs w:val="28"/>
        </w:rPr>
        <w:t>».</w:t>
      </w:r>
      <w:r>
        <w:rPr>
          <w:sz w:val="28"/>
          <w:szCs w:val="28"/>
        </w:rPr>
        <w:t xml:space="preserve"> </w:t>
      </w:r>
    </w:p>
    <w:p w:rsidR="001C572C" w:rsidRDefault="00961FC4" w:rsidP="0081403D">
      <w:pPr>
        <w:widowControl w:val="0"/>
        <w:pBdr>
          <w:top w:val="nil"/>
          <w:left w:val="nil"/>
          <w:bottom w:val="nil"/>
          <w:right w:val="nil"/>
          <w:between w:val="nil"/>
        </w:pBdr>
        <w:ind w:firstLine="851"/>
        <w:jc w:val="both"/>
        <w:rPr>
          <w:color w:val="000000"/>
          <w:sz w:val="28"/>
          <w:szCs w:val="28"/>
        </w:rPr>
      </w:pPr>
      <w:r>
        <w:rPr>
          <w:color w:val="000000"/>
          <w:sz w:val="28"/>
          <w:szCs w:val="28"/>
        </w:rPr>
        <w:t>Экономия средств субсидии, сложившаяся по итогам проведения получателем субсидии процедур, связанных с осуществлением закупок товаров, работ, услуг в соответствии с законодательством о контрактной системе в сфере закупок товаров, работ, услуг для обеспечения государственных и муниципальных нужд, а также неиспользованный остаток субсидии, образовавшийся в связи с уменьшением цены контрактов по фактически выполненным работам по комплексному благоустройству в текущем году (за вычетом средств населения), могут быть использованы на разработку про</w:t>
      </w:r>
      <w:r w:rsidR="000B395B">
        <w:rPr>
          <w:color w:val="000000"/>
          <w:sz w:val="28"/>
          <w:szCs w:val="28"/>
        </w:rPr>
        <w:t xml:space="preserve">ектно-сметной документации </w:t>
      </w:r>
      <w:r>
        <w:rPr>
          <w:color w:val="000000"/>
          <w:sz w:val="28"/>
          <w:szCs w:val="28"/>
        </w:rPr>
        <w:t xml:space="preserve"> по комплексному благоустройству дворовых территорий муниципального образования, включенных в адресный перечень муниципальной программы «Башкирские дворики» на следующий год. Средства, высвободившиеся в результате экономии, могут быть направлены на разработку проектно-сметной документации в размере, не превышающем 2 (двух) процентов от общего объема субсидии, предоставленной муниципальному образованию на реализацию программы «Башкирские дворики» в текущем году.</w:t>
      </w:r>
    </w:p>
    <w:p w:rsidR="001C572C" w:rsidRDefault="00961FC4" w:rsidP="0081403D">
      <w:pPr>
        <w:widowControl w:val="0"/>
        <w:pBdr>
          <w:top w:val="nil"/>
          <w:left w:val="nil"/>
          <w:bottom w:val="nil"/>
          <w:right w:val="nil"/>
          <w:between w:val="nil"/>
        </w:pBdr>
        <w:ind w:firstLine="851"/>
        <w:jc w:val="both"/>
        <w:rPr>
          <w:color w:val="000000"/>
          <w:sz w:val="28"/>
          <w:szCs w:val="28"/>
        </w:rPr>
      </w:pPr>
      <w:r>
        <w:rPr>
          <w:color w:val="000000"/>
          <w:sz w:val="28"/>
          <w:szCs w:val="28"/>
        </w:rPr>
        <w:t xml:space="preserve">Финансирование работ по благоустройству дворовых территорий             осуществляется на основании и в соответствии с заключенными   муниципальными контрактами. </w:t>
      </w:r>
    </w:p>
    <w:p w:rsidR="001C572C" w:rsidRDefault="00961FC4">
      <w:pPr>
        <w:widowControl w:val="0"/>
        <w:pBdr>
          <w:top w:val="nil"/>
          <w:left w:val="nil"/>
          <w:bottom w:val="nil"/>
          <w:right w:val="nil"/>
          <w:between w:val="nil"/>
        </w:pBdr>
        <w:tabs>
          <w:tab w:val="left" w:pos="1274"/>
        </w:tabs>
        <w:ind w:firstLine="851"/>
        <w:jc w:val="both"/>
        <w:rPr>
          <w:color w:val="000000"/>
          <w:sz w:val="28"/>
          <w:szCs w:val="28"/>
          <w:highlight w:val="white"/>
        </w:rPr>
      </w:pPr>
      <w:r>
        <w:rPr>
          <w:color w:val="000000"/>
          <w:sz w:val="28"/>
          <w:szCs w:val="28"/>
          <w:highlight w:val="white"/>
        </w:rPr>
        <w:t>Оплата по контрактам, заключенным МКУ «УЖКХ г. Стерлитамак» по результатам конкурсных процедур по выбору подрядных организаций на выполнение работ по благоустройству дворовых территорий МКД, включенных в Адресный перечень, за счет финансового обеспечения из бюджетов Республики Башкортостан, городского округа город Стерлитамак Республики Башкортостан, вкладов населения производится на основании заключенных муниципальных контрактов, актов о приемке выполненных работ (форма КС-2) и справок о стоимости выполненных работ (формаКС-3).</w:t>
      </w:r>
    </w:p>
    <w:p w:rsidR="001C572C" w:rsidRDefault="00961FC4">
      <w:pPr>
        <w:pBdr>
          <w:top w:val="nil"/>
          <w:left w:val="nil"/>
          <w:bottom w:val="nil"/>
          <w:right w:val="nil"/>
          <w:between w:val="nil"/>
        </w:pBdr>
        <w:spacing w:after="346"/>
        <w:ind w:firstLine="851"/>
        <w:jc w:val="both"/>
        <w:rPr>
          <w:color w:val="000000"/>
          <w:sz w:val="28"/>
          <w:szCs w:val="28"/>
          <w:highlight w:val="white"/>
        </w:rPr>
      </w:pPr>
      <w:r>
        <w:rPr>
          <w:color w:val="000000"/>
          <w:sz w:val="28"/>
          <w:szCs w:val="28"/>
          <w:highlight w:val="white"/>
        </w:rPr>
        <w:t>В соответствии с национальным стандартом Российской Федерации ГОСТ Р 52301-2013 «Оборудование и покрытия детских игровых площадок. Безопасность при эксплуатации. Общие требования», утвержденным и введенным в действие Приказом Федерального агентства по техническому регулирован</w:t>
      </w:r>
      <w:r w:rsidR="00D5782D">
        <w:rPr>
          <w:color w:val="000000"/>
          <w:sz w:val="28"/>
          <w:szCs w:val="28"/>
          <w:highlight w:val="white"/>
        </w:rPr>
        <w:t xml:space="preserve">ию и метрологии от 24.06.2013 № </w:t>
      </w:r>
      <w:r>
        <w:rPr>
          <w:color w:val="000000"/>
          <w:sz w:val="28"/>
          <w:szCs w:val="28"/>
          <w:highlight w:val="white"/>
        </w:rPr>
        <w:t xml:space="preserve">182-ст, и национальным стандартом Российской Федерации ГОСТ Р 55679-2013 «Оборудование детских спортивных площадок. Безопасность при эксплуатации», утвержденным и введенным в действие Приказом Федерального агентства по техническому </w:t>
      </w:r>
      <w:r>
        <w:rPr>
          <w:color w:val="000000"/>
          <w:sz w:val="28"/>
          <w:szCs w:val="28"/>
          <w:highlight w:val="white"/>
        </w:rPr>
        <w:lastRenderedPageBreak/>
        <w:t>регулирова</w:t>
      </w:r>
      <w:r w:rsidR="00D5782D">
        <w:rPr>
          <w:color w:val="000000"/>
          <w:sz w:val="28"/>
          <w:szCs w:val="28"/>
          <w:highlight w:val="white"/>
        </w:rPr>
        <w:t>нию и метрологии от 28.10.2013</w:t>
      </w:r>
      <w:r>
        <w:rPr>
          <w:color w:val="000000"/>
          <w:sz w:val="28"/>
          <w:szCs w:val="28"/>
          <w:highlight w:val="white"/>
        </w:rPr>
        <w:t xml:space="preserve"> № 1284-ст, оборудование детской и (или) спортивной площадки и </w:t>
      </w:r>
      <w:proofErr w:type="spellStart"/>
      <w:r>
        <w:rPr>
          <w:color w:val="000000"/>
          <w:sz w:val="28"/>
          <w:szCs w:val="28"/>
          <w:highlight w:val="white"/>
        </w:rPr>
        <w:t>антитравмирующее</w:t>
      </w:r>
      <w:proofErr w:type="spellEnd"/>
      <w:r>
        <w:rPr>
          <w:color w:val="000000"/>
          <w:sz w:val="28"/>
          <w:szCs w:val="28"/>
          <w:highlight w:val="white"/>
        </w:rPr>
        <w:t xml:space="preserve"> резиновое покрытие должно быть сертифицировано на безопасность продукции и иметь паспорт на каждый элемент детского игрового и (или) спортивного оборудования.</w:t>
      </w:r>
    </w:p>
    <w:p w:rsidR="001C572C" w:rsidRDefault="00184BC3" w:rsidP="00184BC3">
      <w:pPr>
        <w:pBdr>
          <w:top w:val="nil"/>
          <w:left w:val="nil"/>
          <w:bottom w:val="nil"/>
          <w:right w:val="nil"/>
          <w:between w:val="nil"/>
        </w:pBdr>
        <w:jc w:val="center"/>
        <w:rPr>
          <w:color w:val="000000"/>
          <w:sz w:val="28"/>
          <w:szCs w:val="28"/>
        </w:rPr>
      </w:pPr>
      <w:r>
        <w:rPr>
          <w:color w:val="000000"/>
          <w:sz w:val="28"/>
          <w:szCs w:val="28"/>
        </w:rPr>
        <w:t xml:space="preserve">6.2. </w:t>
      </w:r>
      <w:r w:rsidR="00961FC4">
        <w:rPr>
          <w:color w:val="000000"/>
          <w:sz w:val="28"/>
          <w:szCs w:val="28"/>
        </w:rPr>
        <w:t xml:space="preserve">Порядок разработки, обсуждения с заинтересованными лицами и утверждения </w:t>
      </w:r>
      <w:proofErr w:type="gramStart"/>
      <w:r w:rsidR="00961FC4">
        <w:rPr>
          <w:color w:val="000000"/>
          <w:sz w:val="28"/>
          <w:szCs w:val="28"/>
        </w:rPr>
        <w:t>дизайн-проекта</w:t>
      </w:r>
      <w:proofErr w:type="gramEnd"/>
      <w:r w:rsidR="00961FC4">
        <w:rPr>
          <w:color w:val="000000"/>
          <w:sz w:val="28"/>
          <w:szCs w:val="28"/>
        </w:rPr>
        <w:t xml:space="preserve"> благоустройства дворовой территории</w:t>
      </w:r>
    </w:p>
    <w:p w:rsidR="001C572C" w:rsidRDefault="001C572C">
      <w:pPr>
        <w:pBdr>
          <w:top w:val="nil"/>
          <w:left w:val="nil"/>
          <w:bottom w:val="nil"/>
          <w:right w:val="nil"/>
          <w:between w:val="nil"/>
        </w:pBdr>
        <w:ind w:left="1020" w:firstLine="851"/>
        <w:jc w:val="center"/>
        <w:rPr>
          <w:color w:val="000000"/>
          <w:sz w:val="28"/>
          <w:szCs w:val="28"/>
        </w:rPr>
      </w:pPr>
    </w:p>
    <w:p w:rsidR="001C572C" w:rsidRDefault="00961FC4">
      <w:pPr>
        <w:widowControl w:val="0"/>
        <w:pBdr>
          <w:top w:val="nil"/>
          <w:left w:val="nil"/>
          <w:bottom w:val="nil"/>
          <w:right w:val="nil"/>
          <w:between w:val="nil"/>
        </w:pBdr>
        <w:ind w:firstLine="851"/>
        <w:jc w:val="both"/>
        <w:rPr>
          <w:color w:val="000000"/>
          <w:sz w:val="28"/>
          <w:szCs w:val="28"/>
        </w:rPr>
      </w:pPr>
      <w:r>
        <w:rPr>
          <w:color w:val="000000"/>
          <w:sz w:val="28"/>
          <w:szCs w:val="28"/>
        </w:rPr>
        <w:t>Разработку дизайн-проекта благоустройства дворовой территории, включенной в Программу, содержащего текстовое и визуальное описание проекта благоустройства, перечень (в том числе в виде соответствующих визуализированных изображений) элементов благоустройства, предполагаемых к размещению на соответствующей дворовой территории, обеспечивают МКУ «УЖКХ г. Стерлитамак».</w:t>
      </w:r>
    </w:p>
    <w:p w:rsidR="001C572C" w:rsidRDefault="00961FC4">
      <w:pPr>
        <w:widowControl w:val="0"/>
        <w:pBdr>
          <w:top w:val="nil"/>
          <w:left w:val="nil"/>
          <w:bottom w:val="nil"/>
          <w:right w:val="nil"/>
          <w:between w:val="nil"/>
        </w:pBdr>
        <w:ind w:firstLine="851"/>
        <w:jc w:val="both"/>
        <w:rPr>
          <w:color w:val="000000"/>
          <w:sz w:val="28"/>
          <w:szCs w:val="28"/>
        </w:rPr>
      </w:pPr>
      <w:r>
        <w:rPr>
          <w:color w:val="000000"/>
          <w:sz w:val="28"/>
          <w:szCs w:val="28"/>
        </w:rPr>
        <w:t>Представленные дизайн-проекты благоустройства дворовых территорий, вошедших в основной и дополнительный перечень Программы, подлежат обсуждению на заседании конкурсной комиссии по результатам утверждаются протоколом.</w:t>
      </w:r>
    </w:p>
    <w:p w:rsidR="001C572C" w:rsidRDefault="00961FC4">
      <w:pPr>
        <w:pBdr>
          <w:top w:val="nil"/>
          <w:left w:val="nil"/>
          <w:bottom w:val="nil"/>
          <w:right w:val="nil"/>
          <w:between w:val="nil"/>
        </w:pBdr>
        <w:ind w:firstLine="851"/>
        <w:jc w:val="both"/>
        <w:rPr>
          <w:color w:val="000000"/>
          <w:sz w:val="28"/>
          <w:szCs w:val="28"/>
        </w:rPr>
      </w:pPr>
      <w:r>
        <w:rPr>
          <w:color w:val="000000"/>
          <w:sz w:val="28"/>
          <w:szCs w:val="28"/>
        </w:rPr>
        <w:t>Для приведения дворовых территорий к современным нормам комфортности разработана настоящая муниципальная программа, в которой предусматриваются мероприятия, направленные на благоустройство дворовых и внутриквартальных территорий, определённые Постановлением Правительства РБ от 13.02.2019 №69 «О реализации проектов по комплексному благоустройству дворовых</w:t>
      </w:r>
      <w:r w:rsidR="00473671">
        <w:rPr>
          <w:color w:val="000000"/>
          <w:sz w:val="28"/>
          <w:szCs w:val="28"/>
        </w:rPr>
        <w:t xml:space="preserve"> территорий</w:t>
      </w:r>
      <w:r>
        <w:rPr>
          <w:color w:val="000000"/>
          <w:sz w:val="28"/>
          <w:szCs w:val="28"/>
        </w:rPr>
        <w:t xml:space="preserve"> городского округа город Стерлитамак Республики Башкортостан «Башкирские дворики»».</w:t>
      </w:r>
    </w:p>
    <w:p w:rsidR="001C572C" w:rsidRDefault="00961FC4">
      <w:pPr>
        <w:pBdr>
          <w:top w:val="nil"/>
          <w:left w:val="nil"/>
          <w:bottom w:val="nil"/>
          <w:right w:val="nil"/>
          <w:between w:val="nil"/>
        </w:pBdr>
        <w:ind w:firstLine="851"/>
        <w:jc w:val="both"/>
        <w:rPr>
          <w:color w:val="000000"/>
          <w:sz w:val="28"/>
          <w:szCs w:val="28"/>
        </w:rPr>
      </w:pPr>
      <w:r>
        <w:rPr>
          <w:color w:val="000000"/>
          <w:sz w:val="28"/>
          <w:szCs w:val="28"/>
        </w:rPr>
        <w:t xml:space="preserve">В перечень видов работ по благоустройству дворовых территорий многоквартирных домов входят: </w:t>
      </w:r>
    </w:p>
    <w:p w:rsidR="001C572C" w:rsidRDefault="00961FC4">
      <w:pPr>
        <w:widowControl w:val="0"/>
        <w:numPr>
          <w:ilvl w:val="0"/>
          <w:numId w:val="4"/>
        </w:numPr>
        <w:pBdr>
          <w:top w:val="nil"/>
          <w:left w:val="nil"/>
          <w:bottom w:val="nil"/>
          <w:right w:val="nil"/>
          <w:between w:val="nil"/>
        </w:pBdr>
        <w:tabs>
          <w:tab w:val="left" w:pos="1134"/>
        </w:tabs>
        <w:ind w:left="0" w:firstLine="851"/>
        <w:jc w:val="both"/>
        <w:rPr>
          <w:color w:val="000000"/>
          <w:sz w:val="28"/>
          <w:szCs w:val="28"/>
        </w:rPr>
      </w:pPr>
      <w:r>
        <w:rPr>
          <w:color w:val="000000"/>
          <w:sz w:val="28"/>
          <w:szCs w:val="28"/>
        </w:rPr>
        <w:t>асфальтирование дворовых проездов;</w:t>
      </w:r>
    </w:p>
    <w:p w:rsidR="001C572C" w:rsidRDefault="00961FC4">
      <w:pPr>
        <w:widowControl w:val="0"/>
        <w:numPr>
          <w:ilvl w:val="0"/>
          <w:numId w:val="4"/>
        </w:numPr>
        <w:pBdr>
          <w:top w:val="nil"/>
          <w:left w:val="nil"/>
          <w:bottom w:val="nil"/>
          <w:right w:val="nil"/>
          <w:between w:val="nil"/>
        </w:pBdr>
        <w:tabs>
          <w:tab w:val="left" w:pos="1134"/>
        </w:tabs>
        <w:ind w:left="0" w:firstLine="851"/>
        <w:jc w:val="both"/>
        <w:rPr>
          <w:color w:val="000000"/>
          <w:sz w:val="28"/>
          <w:szCs w:val="28"/>
        </w:rPr>
      </w:pPr>
      <w:r>
        <w:rPr>
          <w:color w:val="000000"/>
          <w:sz w:val="28"/>
          <w:szCs w:val="28"/>
        </w:rPr>
        <w:t>устройство парковочных пространств;</w:t>
      </w:r>
    </w:p>
    <w:p w:rsidR="001C572C" w:rsidRDefault="00961FC4">
      <w:pPr>
        <w:widowControl w:val="0"/>
        <w:numPr>
          <w:ilvl w:val="0"/>
          <w:numId w:val="4"/>
        </w:numPr>
        <w:pBdr>
          <w:top w:val="nil"/>
          <w:left w:val="nil"/>
          <w:bottom w:val="nil"/>
          <w:right w:val="nil"/>
          <w:between w:val="nil"/>
        </w:pBdr>
        <w:tabs>
          <w:tab w:val="left" w:pos="1134"/>
        </w:tabs>
        <w:ind w:left="0" w:firstLine="851"/>
        <w:jc w:val="both"/>
        <w:rPr>
          <w:color w:val="000000"/>
          <w:sz w:val="28"/>
          <w:szCs w:val="28"/>
        </w:rPr>
      </w:pPr>
      <w:r>
        <w:rPr>
          <w:color w:val="000000"/>
          <w:sz w:val="28"/>
          <w:szCs w:val="28"/>
        </w:rPr>
        <w:t>устройство (ремонт) тротуаров;</w:t>
      </w:r>
    </w:p>
    <w:p w:rsidR="001C572C" w:rsidRDefault="00961FC4">
      <w:pPr>
        <w:widowControl w:val="0"/>
        <w:numPr>
          <w:ilvl w:val="0"/>
          <w:numId w:val="4"/>
        </w:numPr>
        <w:pBdr>
          <w:top w:val="nil"/>
          <w:left w:val="nil"/>
          <w:bottom w:val="nil"/>
          <w:right w:val="nil"/>
          <w:between w:val="nil"/>
        </w:pBdr>
        <w:tabs>
          <w:tab w:val="left" w:pos="1134"/>
        </w:tabs>
        <w:ind w:left="0" w:firstLine="851"/>
        <w:jc w:val="both"/>
        <w:rPr>
          <w:color w:val="000000"/>
          <w:sz w:val="28"/>
          <w:szCs w:val="28"/>
        </w:rPr>
      </w:pPr>
      <w:r>
        <w:rPr>
          <w:color w:val="000000"/>
          <w:sz w:val="28"/>
          <w:szCs w:val="28"/>
        </w:rPr>
        <w:t>установка или замена бордюрного камня;</w:t>
      </w:r>
    </w:p>
    <w:p w:rsidR="001C572C" w:rsidRDefault="00961FC4">
      <w:pPr>
        <w:widowControl w:val="0"/>
        <w:numPr>
          <w:ilvl w:val="0"/>
          <w:numId w:val="4"/>
        </w:numPr>
        <w:pBdr>
          <w:top w:val="nil"/>
          <w:left w:val="nil"/>
          <w:bottom w:val="nil"/>
          <w:right w:val="nil"/>
          <w:between w:val="nil"/>
        </w:pBdr>
        <w:tabs>
          <w:tab w:val="left" w:pos="1134"/>
        </w:tabs>
        <w:ind w:left="0" w:firstLine="851"/>
        <w:jc w:val="both"/>
        <w:rPr>
          <w:color w:val="000000"/>
          <w:sz w:val="28"/>
          <w:szCs w:val="28"/>
        </w:rPr>
      </w:pPr>
      <w:r>
        <w:rPr>
          <w:color w:val="000000"/>
          <w:sz w:val="28"/>
          <w:szCs w:val="28"/>
        </w:rPr>
        <w:t>освещение дворовой территории;</w:t>
      </w:r>
    </w:p>
    <w:p w:rsidR="001C572C" w:rsidRDefault="00961FC4">
      <w:pPr>
        <w:widowControl w:val="0"/>
        <w:numPr>
          <w:ilvl w:val="0"/>
          <w:numId w:val="4"/>
        </w:numPr>
        <w:pBdr>
          <w:top w:val="nil"/>
          <w:left w:val="nil"/>
          <w:bottom w:val="nil"/>
          <w:right w:val="nil"/>
          <w:between w:val="nil"/>
        </w:pBdr>
        <w:tabs>
          <w:tab w:val="left" w:pos="1134"/>
        </w:tabs>
        <w:ind w:left="0" w:firstLine="851"/>
        <w:jc w:val="both"/>
        <w:rPr>
          <w:color w:val="000000"/>
          <w:sz w:val="28"/>
          <w:szCs w:val="28"/>
        </w:rPr>
      </w:pPr>
      <w:r>
        <w:rPr>
          <w:color w:val="000000"/>
          <w:sz w:val="28"/>
          <w:szCs w:val="28"/>
        </w:rPr>
        <w:t>установка детских и спортивных площадок с безопасным резиновым покрытием;</w:t>
      </w:r>
    </w:p>
    <w:p w:rsidR="001C572C" w:rsidRDefault="00961FC4">
      <w:pPr>
        <w:widowControl w:val="0"/>
        <w:numPr>
          <w:ilvl w:val="0"/>
          <w:numId w:val="4"/>
        </w:numPr>
        <w:pBdr>
          <w:top w:val="nil"/>
          <w:left w:val="nil"/>
          <w:bottom w:val="nil"/>
          <w:right w:val="nil"/>
          <w:between w:val="nil"/>
        </w:pBdr>
        <w:tabs>
          <w:tab w:val="left" w:pos="1134"/>
        </w:tabs>
        <w:ind w:left="0" w:firstLine="851"/>
        <w:jc w:val="both"/>
        <w:rPr>
          <w:color w:val="000000"/>
          <w:sz w:val="28"/>
          <w:szCs w:val="28"/>
        </w:rPr>
      </w:pPr>
      <w:r>
        <w:rPr>
          <w:color w:val="000000"/>
          <w:sz w:val="28"/>
          <w:szCs w:val="28"/>
        </w:rPr>
        <w:t>дополнительное освещение (при необходимости) детской и спортивной площадок;</w:t>
      </w:r>
    </w:p>
    <w:p w:rsidR="001C572C" w:rsidRDefault="00961FC4">
      <w:pPr>
        <w:widowControl w:val="0"/>
        <w:numPr>
          <w:ilvl w:val="0"/>
          <w:numId w:val="4"/>
        </w:numPr>
        <w:pBdr>
          <w:top w:val="nil"/>
          <w:left w:val="nil"/>
          <w:bottom w:val="nil"/>
          <w:right w:val="nil"/>
          <w:between w:val="nil"/>
        </w:pBdr>
        <w:tabs>
          <w:tab w:val="left" w:pos="1134"/>
        </w:tabs>
        <w:ind w:left="0" w:firstLine="851"/>
        <w:jc w:val="both"/>
        <w:rPr>
          <w:color w:val="000000"/>
          <w:sz w:val="28"/>
          <w:szCs w:val="28"/>
        </w:rPr>
      </w:pPr>
      <w:r>
        <w:rPr>
          <w:color w:val="000000"/>
          <w:sz w:val="28"/>
          <w:szCs w:val="28"/>
        </w:rPr>
        <w:t>озеленение;</w:t>
      </w:r>
    </w:p>
    <w:p w:rsidR="001C572C" w:rsidRDefault="00961FC4">
      <w:pPr>
        <w:widowControl w:val="0"/>
        <w:numPr>
          <w:ilvl w:val="0"/>
          <w:numId w:val="4"/>
        </w:numPr>
        <w:pBdr>
          <w:top w:val="nil"/>
          <w:left w:val="nil"/>
          <w:bottom w:val="nil"/>
          <w:right w:val="nil"/>
          <w:between w:val="nil"/>
        </w:pBdr>
        <w:tabs>
          <w:tab w:val="left" w:pos="1134"/>
        </w:tabs>
        <w:ind w:left="0" w:firstLine="851"/>
        <w:jc w:val="both"/>
        <w:rPr>
          <w:color w:val="000000"/>
          <w:sz w:val="28"/>
          <w:szCs w:val="28"/>
        </w:rPr>
      </w:pPr>
      <w:r>
        <w:rPr>
          <w:color w:val="000000"/>
          <w:sz w:val="28"/>
          <w:szCs w:val="28"/>
        </w:rPr>
        <w:t>установка информационного стенда;</w:t>
      </w:r>
    </w:p>
    <w:p w:rsidR="001C572C" w:rsidRDefault="00961FC4">
      <w:pPr>
        <w:widowControl w:val="0"/>
        <w:numPr>
          <w:ilvl w:val="0"/>
          <w:numId w:val="4"/>
        </w:numPr>
        <w:pBdr>
          <w:top w:val="nil"/>
          <w:left w:val="nil"/>
          <w:bottom w:val="nil"/>
          <w:right w:val="nil"/>
          <w:between w:val="nil"/>
        </w:pBdr>
        <w:tabs>
          <w:tab w:val="left" w:pos="1134"/>
        </w:tabs>
        <w:ind w:left="0" w:firstLine="851"/>
        <w:jc w:val="both"/>
        <w:rPr>
          <w:color w:val="000000"/>
          <w:sz w:val="28"/>
          <w:szCs w:val="28"/>
        </w:rPr>
      </w:pPr>
      <w:r>
        <w:rPr>
          <w:color w:val="000000"/>
          <w:sz w:val="28"/>
          <w:szCs w:val="28"/>
        </w:rPr>
        <w:t>устройство зон отдыха (скамейки, урны);</w:t>
      </w:r>
    </w:p>
    <w:p w:rsidR="001C572C" w:rsidRDefault="00961FC4">
      <w:pPr>
        <w:widowControl w:val="0"/>
        <w:numPr>
          <w:ilvl w:val="0"/>
          <w:numId w:val="4"/>
        </w:numPr>
        <w:pBdr>
          <w:top w:val="nil"/>
          <w:left w:val="nil"/>
          <w:bottom w:val="nil"/>
          <w:right w:val="nil"/>
          <w:between w:val="nil"/>
        </w:pBdr>
        <w:tabs>
          <w:tab w:val="left" w:pos="1134"/>
        </w:tabs>
        <w:ind w:left="0" w:firstLine="851"/>
        <w:jc w:val="both"/>
        <w:rPr>
          <w:color w:val="000000"/>
          <w:sz w:val="28"/>
          <w:szCs w:val="28"/>
        </w:rPr>
      </w:pPr>
      <w:r>
        <w:rPr>
          <w:color w:val="000000"/>
          <w:sz w:val="28"/>
          <w:szCs w:val="28"/>
        </w:rPr>
        <w:t>установка контейнерных площадок (без контейнеров);</w:t>
      </w:r>
    </w:p>
    <w:p w:rsidR="001C572C" w:rsidRDefault="00961FC4">
      <w:pPr>
        <w:widowControl w:val="0"/>
        <w:numPr>
          <w:ilvl w:val="0"/>
          <w:numId w:val="4"/>
        </w:numPr>
        <w:pBdr>
          <w:top w:val="nil"/>
          <w:left w:val="nil"/>
          <w:bottom w:val="nil"/>
          <w:right w:val="nil"/>
          <w:between w:val="nil"/>
        </w:pBdr>
        <w:tabs>
          <w:tab w:val="left" w:pos="1134"/>
        </w:tabs>
        <w:ind w:left="0" w:firstLine="851"/>
        <w:jc w:val="both"/>
        <w:rPr>
          <w:color w:val="000000"/>
          <w:sz w:val="28"/>
          <w:szCs w:val="28"/>
        </w:rPr>
      </w:pPr>
      <w:r>
        <w:rPr>
          <w:color w:val="000000"/>
          <w:sz w:val="28"/>
          <w:szCs w:val="28"/>
        </w:rPr>
        <w:t>установка малых архитектурных форм;</w:t>
      </w:r>
    </w:p>
    <w:p w:rsidR="001C572C" w:rsidRDefault="00961FC4">
      <w:pPr>
        <w:widowControl w:val="0"/>
        <w:numPr>
          <w:ilvl w:val="0"/>
          <w:numId w:val="4"/>
        </w:numPr>
        <w:pBdr>
          <w:top w:val="nil"/>
          <w:left w:val="nil"/>
          <w:bottom w:val="nil"/>
          <w:right w:val="nil"/>
          <w:between w:val="nil"/>
        </w:pBdr>
        <w:tabs>
          <w:tab w:val="left" w:pos="1134"/>
        </w:tabs>
        <w:ind w:left="0" w:firstLine="851"/>
        <w:jc w:val="both"/>
        <w:rPr>
          <w:color w:val="000000"/>
          <w:sz w:val="28"/>
          <w:szCs w:val="28"/>
        </w:rPr>
      </w:pPr>
      <w:r>
        <w:rPr>
          <w:color w:val="000000"/>
          <w:sz w:val="28"/>
          <w:szCs w:val="28"/>
        </w:rPr>
        <w:t>обустройство систем видеонаблюдения во дворе и иные виды работ.</w:t>
      </w:r>
    </w:p>
    <w:p w:rsidR="00184BC3" w:rsidRDefault="00184BC3" w:rsidP="00184BC3">
      <w:pPr>
        <w:widowControl w:val="0"/>
        <w:pBdr>
          <w:top w:val="nil"/>
          <w:left w:val="nil"/>
          <w:bottom w:val="nil"/>
          <w:right w:val="nil"/>
          <w:between w:val="nil"/>
        </w:pBdr>
        <w:tabs>
          <w:tab w:val="left" w:pos="1134"/>
        </w:tabs>
        <w:jc w:val="both"/>
        <w:rPr>
          <w:color w:val="000000"/>
          <w:sz w:val="28"/>
          <w:szCs w:val="28"/>
        </w:rPr>
      </w:pPr>
    </w:p>
    <w:p w:rsidR="00184BC3" w:rsidRDefault="00184BC3" w:rsidP="00184BC3">
      <w:pPr>
        <w:widowControl w:val="0"/>
        <w:pBdr>
          <w:top w:val="nil"/>
          <w:left w:val="nil"/>
          <w:bottom w:val="nil"/>
          <w:right w:val="nil"/>
          <w:between w:val="nil"/>
        </w:pBdr>
        <w:tabs>
          <w:tab w:val="left" w:pos="1134"/>
        </w:tabs>
        <w:jc w:val="both"/>
        <w:rPr>
          <w:color w:val="000000"/>
          <w:sz w:val="28"/>
          <w:szCs w:val="28"/>
        </w:rPr>
      </w:pPr>
    </w:p>
    <w:p w:rsidR="00184BC3" w:rsidRDefault="00184BC3" w:rsidP="00184BC3">
      <w:pPr>
        <w:widowControl w:val="0"/>
        <w:pBdr>
          <w:top w:val="nil"/>
          <w:left w:val="nil"/>
          <w:bottom w:val="nil"/>
          <w:right w:val="nil"/>
          <w:between w:val="nil"/>
        </w:pBdr>
        <w:tabs>
          <w:tab w:val="left" w:pos="1134"/>
        </w:tabs>
        <w:jc w:val="both"/>
        <w:rPr>
          <w:color w:val="000000"/>
          <w:sz w:val="28"/>
          <w:szCs w:val="28"/>
        </w:rPr>
      </w:pPr>
    </w:p>
    <w:p w:rsidR="00184BC3" w:rsidRPr="00184BC3" w:rsidRDefault="00184BC3" w:rsidP="00184BC3">
      <w:pPr>
        <w:widowControl w:val="0"/>
        <w:pBdr>
          <w:top w:val="nil"/>
          <w:left w:val="nil"/>
          <w:bottom w:val="nil"/>
          <w:right w:val="nil"/>
          <w:between w:val="nil"/>
        </w:pBdr>
        <w:tabs>
          <w:tab w:val="left" w:pos="1134"/>
        </w:tabs>
        <w:jc w:val="center"/>
        <w:rPr>
          <w:color w:val="000000"/>
          <w:sz w:val="28"/>
          <w:szCs w:val="28"/>
        </w:rPr>
      </w:pPr>
      <w:r>
        <w:rPr>
          <w:color w:val="000000"/>
          <w:sz w:val="28"/>
          <w:szCs w:val="28"/>
        </w:rPr>
        <w:lastRenderedPageBreak/>
        <w:t>7</w:t>
      </w:r>
      <w:r w:rsidRPr="00184BC3">
        <w:rPr>
          <w:color w:val="000000"/>
          <w:sz w:val="28"/>
          <w:szCs w:val="28"/>
        </w:rPr>
        <w:t>. Перечень целевых индикаторов (показателей)</w:t>
      </w:r>
    </w:p>
    <w:p w:rsidR="00184BC3" w:rsidRPr="00184BC3" w:rsidRDefault="00184BC3" w:rsidP="00184BC3">
      <w:pPr>
        <w:widowControl w:val="0"/>
        <w:pBdr>
          <w:top w:val="nil"/>
          <w:left w:val="nil"/>
          <w:bottom w:val="nil"/>
          <w:right w:val="nil"/>
          <w:between w:val="nil"/>
        </w:pBdr>
        <w:tabs>
          <w:tab w:val="left" w:pos="1134"/>
        </w:tabs>
        <w:jc w:val="center"/>
        <w:rPr>
          <w:color w:val="000000"/>
          <w:sz w:val="28"/>
          <w:szCs w:val="28"/>
        </w:rPr>
      </w:pPr>
      <w:r w:rsidRPr="00184BC3">
        <w:rPr>
          <w:color w:val="000000"/>
          <w:sz w:val="28"/>
          <w:szCs w:val="28"/>
        </w:rPr>
        <w:t>эффективности реализации Программы</w:t>
      </w:r>
    </w:p>
    <w:p w:rsidR="00A3077F" w:rsidRDefault="00A3077F" w:rsidP="00A3077F">
      <w:pPr>
        <w:widowControl w:val="0"/>
        <w:pBdr>
          <w:top w:val="nil"/>
          <w:left w:val="nil"/>
          <w:bottom w:val="nil"/>
          <w:right w:val="nil"/>
          <w:between w:val="nil"/>
        </w:pBdr>
        <w:tabs>
          <w:tab w:val="left" w:pos="1134"/>
        </w:tabs>
        <w:rPr>
          <w:color w:val="000000"/>
          <w:sz w:val="28"/>
          <w:szCs w:val="28"/>
        </w:rPr>
      </w:pPr>
    </w:p>
    <w:tbl>
      <w:tblPr>
        <w:tblStyle w:val="afb"/>
        <w:tblW w:w="0" w:type="auto"/>
        <w:tblLook w:val="04A0" w:firstRow="1" w:lastRow="0" w:firstColumn="1" w:lastColumn="0" w:noHBand="0" w:noVBand="1"/>
      </w:tblPr>
      <w:tblGrid>
        <w:gridCol w:w="817"/>
        <w:gridCol w:w="4394"/>
        <w:gridCol w:w="4643"/>
      </w:tblGrid>
      <w:tr w:rsidR="00A3077F" w:rsidTr="00A3077F">
        <w:tc>
          <w:tcPr>
            <w:tcW w:w="817" w:type="dxa"/>
          </w:tcPr>
          <w:p w:rsidR="00A3077F" w:rsidRPr="00631E05" w:rsidRDefault="00A3077F" w:rsidP="00A3077F">
            <w:pPr>
              <w:jc w:val="center"/>
            </w:pPr>
            <w:r w:rsidRPr="00631E05">
              <w:t>№</w:t>
            </w:r>
          </w:p>
        </w:tc>
        <w:tc>
          <w:tcPr>
            <w:tcW w:w="4394" w:type="dxa"/>
          </w:tcPr>
          <w:p w:rsidR="00A3077F" w:rsidRDefault="00A3077F" w:rsidP="00A3077F">
            <w:pPr>
              <w:jc w:val="center"/>
            </w:pPr>
            <w:r>
              <w:t>Задачи</w:t>
            </w:r>
          </w:p>
          <w:p w:rsidR="00A3077F" w:rsidRPr="00631E05" w:rsidRDefault="00A3077F" w:rsidP="00A3077F">
            <w:pPr>
              <w:jc w:val="center"/>
            </w:pPr>
            <w:r>
              <w:t>Программы</w:t>
            </w:r>
          </w:p>
        </w:tc>
        <w:tc>
          <w:tcPr>
            <w:tcW w:w="4643" w:type="dxa"/>
          </w:tcPr>
          <w:p w:rsidR="00A3077F" w:rsidRDefault="00A3077F" w:rsidP="00A3077F">
            <w:pPr>
              <w:jc w:val="center"/>
            </w:pPr>
            <w:r>
              <w:t>Целевые индикаторы (показатели)</w:t>
            </w:r>
          </w:p>
          <w:p w:rsidR="00A3077F" w:rsidRPr="00631E05" w:rsidRDefault="00A3077F" w:rsidP="00A3077F">
            <w:pPr>
              <w:jc w:val="center"/>
            </w:pPr>
            <w:r>
              <w:t>эффективности реализации Программы</w:t>
            </w:r>
          </w:p>
        </w:tc>
      </w:tr>
      <w:tr w:rsidR="00A3077F" w:rsidTr="00A3077F">
        <w:tc>
          <w:tcPr>
            <w:tcW w:w="817" w:type="dxa"/>
          </w:tcPr>
          <w:p w:rsidR="00A3077F" w:rsidRDefault="00A3077F" w:rsidP="00A3077F">
            <w:pPr>
              <w:widowControl w:val="0"/>
              <w:tabs>
                <w:tab w:val="left" w:pos="1134"/>
              </w:tabs>
              <w:jc w:val="center"/>
              <w:rPr>
                <w:color w:val="000000"/>
                <w:sz w:val="28"/>
                <w:szCs w:val="28"/>
              </w:rPr>
            </w:pPr>
          </w:p>
        </w:tc>
        <w:tc>
          <w:tcPr>
            <w:tcW w:w="4394" w:type="dxa"/>
          </w:tcPr>
          <w:p w:rsidR="00A3077F" w:rsidRPr="00A3077F" w:rsidRDefault="00A3077F" w:rsidP="00A3077F">
            <w:pPr>
              <w:widowControl w:val="0"/>
              <w:tabs>
                <w:tab w:val="left" w:pos="1134"/>
              </w:tabs>
              <w:rPr>
                <w:color w:val="000000"/>
                <w:sz w:val="28"/>
                <w:szCs w:val="28"/>
              </w:rPr>
            </w:pPr>
            <w:r>
              <w:rPr>
                <w:color w:val="000000"/>
                <w:sz w:val="28"/>
                <w:szCs w:val="28"/>
              </w:rPr>
              <w:t>- П</w:t>
            </w:r>
            <w:r w:rsidRPr="00A3077F">
              <w:rPr>
                <w:color w:val="000000"/>
                <w:sz w:val="28"/>
                <w:szCs w:val="28"/>
              </w:rPr>
              <w:t>овышение уровня благоустройства дворовых территорий;</w:t>
            </w:r>
          </w:p>
          <w:p w:rsidR="00A3077F" w:rsidRPr="00A3077F" w:rsidRDefault="00A3077F" w:rsidP="00A3077F">
            <w:pPr>
              <w:widowControl w:val="0"/>
              <w:tabs>
                <w:tab w:val="left" w:pos="1134"/>
              </w:tabs>
              <w:rPr>
                <w:color w:val="000000"/>
                <w:sz w:val="28"/>
                <w:szCs w:val="28"/>
              </w:rPr>
            </w:pPr>
            <w:r>
              <w:rPr>
                <w:color w:val="000000"/>
                <w:sz w:val="28"/>
                <w:szCs w:val="28"/>
              </w:rPr>
              <w:t>- У</w:t>
            </w:r>
            <w:r w:rsidRPr="00A3077F">
              <w:rPr>
                <w:color w:val="000000"/>
                <w:sz w:val="28"/>
                <w:szCs w:val="28"/>
              </w:rPr>
              <w:t>величение доли населения, проживающего в жилищном фонде с благоустроенными дворовыми территориями от общей численности населения муниципального образования и организация новых и восстановление существующих мест отдыха на внутри дворовых территориях многоквартирных домов, в том числе устройство малых архитектурных форм на дворовых территориях многоквартирных домов;</w:t>
            </w:r>
          </w:p>
          <w:p w:rsidR="00A3077F" w:rsidRPr="00A3077F" w:rsidRDefault="00A3077F" w:rsidP="00A3077F">
            <w:pPr>
              <w:widowControl w:val="0"/>
              <w:tabs>
                <w:tab w:val="left" w:pos="1134"/>
              </w:tabs>
              <w:rPr>
                <w:color w:val="000000"/>
                <w:sz w:val="28"/>
                <w:szCs w:val="28"/>
              </w:rPr>
            </w:pPr>
            <w:r>
              <w:rPr>
                <w:color w:val="000000"/>
                <w:sz w:val="28"/>
                <w:szCs w:val="28"/>
              </w:rPr>
              <w:t>- П</w:t>
            </w:r>
            <w:r w:rsidRPr="00A3077F">
              <w:rPr>
                <w:color w:val="000000"/>
                <w:sz w:val="28"/>
                <w:szCs w:val="28"/>
              </w:rPr>
              <w:t>овышение уровня информирования о мероприятиях по реализации проектов по комплексному благоустройству дворовых территорий городского округа город Стерлитамак Республики Башкортостан «Башкирские дворики»;</w:t>
            </w:r>
          </w:p>
          <w:p w:rsidR="00A3077F" w:rsidRDefault="00A3077F" w:rsidP="00A3077F">
            <w:pPr>
              <w:widowControl w:val="0"/>
              <w:tabs>
                <w:tab w:val="left" w:pos="1134"/>
              </w:tabs>
              <w:rPr>
                <w:color w:val="000000"/>
                <w:sz w:val="28"/>
                <w:szCs w:val="28"/>
              </w:rPr>
            </w:pPr>
            <w:r>
              <w:rPr>
                <w:color w:val="000000"/>
                <w:sz w:val="28"/>
                <w:szCs w:val="28"/>
              </w:rPr>
              <w:t>- Р</w:t>
            </w:r>
            <w:r w:rsidRPr="00A3077F">
              <w:rPr>
                <w:color w:val="000000"/>
                <w:sz w:val="28"/>
                <w:szCs w:val="28"/>
              </w:rPr>
              <w:t>еализация участия общественности, граждан, заинтересованных лиц в муниципальной программе для совместного определения развития территории, выявления истинных проблем и потребностей людей.</w:t>
            </w:r>
          </w:p>
        </w:tc>
        <w:tc>
          <w:tcPr>
            <w:tcW w:w="4643" w:type="dxa"/>
          </w:tcPr>
          <w:p w:rsidR="00A3077F" w:rsidRPr="00A3077F" w:rsidRDefault="00A3077F" w:rsidP="00A3077F">
            <w:pPr>
              <w:widowControl w:val="0"/>
              <w:tabs>
                <w:tab w:val="left" w:pos="1134"/>
              </w:tabs>
              <w:jc w:val="both"/>
              <w:rPr>
                <w:color w:val="000000"/>
                <w:sz w:val="28"/>
                <w:szCs w:val="28"/>
              </w:rPr>
            </w:pPr>
            <w:r>
              <w:rPr>
                <w:color w:val="000000"/>
                <w:sz w:val="28"/>
                <w:szCs w:val="28"/>
              </w:rPr>
              <w:t xml:space="preserve">- </w:t>
            </w:r>
            <w:r w:rsidRPr="00A3077F">
              <w:rPr>
                <w:color w:val="000000"/>
                <w:sz w:val="28"/>
                <w:szCs w:val="28"/>
              </w:rPr>
              <w:t>Доля благоустроенных дворовых территорий от общего количества дворовых территорий</w:t>
            </w:r>
            <w:r>
              <w:rPr>
                <w:color w:val="000000"/>
                <w:sz w:val="28"/>
                <w:szCs w:val="28"/>
              </w:rPr>
              <w:t>;</w:t>
            </w:r>
          </w:p>
          <w:p w:rsidR="00A3077F" w:rsidRPr="00A3077F" w:rsidRDefault="00A3077F" w:rsidP="00A3077F">
            <w:pPr>
              <w:widowControl w:val="0"/>
              <w:tabs>
                <w:tab w:val="left" w:pos="1134"/>
              </w:tabs>
              <w:jc w:val="both"/>
              <w:rPr>
                <w:color w:val="000000"/>
                <w:sz w:val="28"/>
                <w:szCs w:val="28"/>
              </w:rPr>
            </w:pPr>
            <w:r>
              <w:rPr>
                <w:color w:val="000000"/>
                <w:sz w:val="28"/>
                <w:szCs w:val="28"/>
              </w:rPr>
              <w:t xml:space="preserve">- </w:t>
            </w:r>
            <w:r w:rsidRPr="00A3077F">
              <w:rPr>
                <w:color w:val="000000"/>
                <w:sz w:val="28"/>
                <w:szCs w:val="28"/>
              </w:rPr>
              <w:t>Количество благоустроенных дворовых территорий</w:t>
            </w:r>
            <w:r>
              <w:rPr>
                <w:color w:val="000000"/>
                <w:sz w:val="28"/>
                <w:szCs w:val="28"/>
              </w:rPr>
              <w:t>;</w:t>
            </w:r>
            <w:r w:rsidRPr="00A3077F">
              <w:rPr>
                <w:color w:val="000000"/>
                <w:sz w:val="28"/>
                <w:szCs w:val="28"/>
              </w:rPr>
              <w:t xml:space="preserve"> </w:t>
            </w:r>
          </w:p>
          <w:p w:rsidR="00A3077F" w:rsidRPr="00A3077F" w:rsidRDefault="00A3077F" w:rsidP="00A3077F">
            <w:pPr>
              <w:widowControl w:val="0"/>
              <w:tabs>
                <w:tab w:val="left" w:pos="1134"/>
              </w:tabs>
              <w:rPr>
                <w:color w:val="000000"/>
                <w:sz w:val="28"/>
                <w:szCs w:val="28"/>
              </w:rPr>
            </w:pPr>
            <w:r>
              <w:rPr>
                <w:color w:val="000000"/>
                <w:sz w:val="28"/>
                <w:szCs w:val="28"/>
              </w:rPr>
              <w:t xml:space="preserve">- </w:t>
            </w:r>
            <w:r w:rsidRPr="00A3077F">
              <w:rPr>
                <w:color w:val="000000"/>
                <w:sz w:val="28"/>
                <w:szCs w:val="28"/>
              </w:rPr>
              <w:t>Количес</w:t>
            </w:r>
            <w:r>
              <w:rPr>
                <w:color w:val="000000"/>
                <w:sz w:val="28"/>
                <w:szCs w:val="28"/>
              </w:rPr>
              <w:t xml:space="preserve">тво комплектов </w:t>
            </w:r>
            <w:proofErr w:type="spellStart"/>
            <w:r>
              <w:rPr>
                <w:color w:val="000000"/>
                <w:sz w:val="28"/>
                <w:szCs w:val="28"/>
              </w:rPr>
              <w:t>проектно</w:t>
            </w:r>
            <w:proofErr w:type="spellEnd"/>
            <w:r>
              <w:rPr>
                <w:color w:val="000000"/>
                <w:sz w:val="28"/>
                <w:szCs w:val="28"/>
              </w:rPr>
              <w:t xml:space="preserve">–сметной </w:t>
            </w:r>
            <w:r w:rsidRPr="00A3077F">
              <w:rPr>
                <w:color w:val="000000"/>
                <w:sz w:val="28"/>
                <w:szCs w:val="28"/>
              </w:rPr>
              <w:t>документации, подготовленных для выполнения ремонта дворовых территорий МКД</w:t>
            </w:r>
            <w:r>
              <w:rPr>
                <w:color w:val="000000"/>
                <w:sz w:val="28"/>
                <w:szCs w:val="28"/>
              </w:rPr>
              <w:t>;</w:t>
            </w:r>
          </w:p>
          <w:p w:rsidR="00A3077F" w:rsidRPr="00A3077F" w:rsidRDefault="00A3077F" w:rsidP="00A3077F">
            <w:pPr>
              <w:widowControl w:val="0"/>
              <w:tabs>
                <w:tab w:val="left" w:pos="1134"/>
              </w:tabs>
              <w:jc w:val="both"/>
              <w:rPr>
                <w:color w:val="000000"/>
                <w:sz w:val="28"/>
                <w:szCs w:val="28"/>
              </w:rPr>
            </w:pPr>
            <w:r>
              <w:rPr>
                <w:color w:val="000000"/>
                <w:sz w:val="28"/>
                <w:szCs w:val="28"/>
              </w:rPr>
              <w:t xml:space="preserve">- </w:t>
            </w:r>
            <w:r w:rsidRPr="00A3077F">
              <w:rPr>
                <w:color w:val="000000"/>
                <w:sz w:val="28"/>
                <w:szCs w:val="28"/>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w:t>
            </w:r>
            <w:r>
              <w:rPr>
                <w:color w:val="000000"/>
                <w:sz w:val="28"/>
                <w:szCs w:val="28"/>
              </w:rPr>
              <w:t>;</w:t>
            </w:r>
            <w:r w:rsidRPr="00A3077F">
              <w:rPr>
                <w:color w:val="000000"/>
                <w:sz w:val="28"/>
                <w:szCs w:val="28"/>
              </w:rPr>
              <w:t xml:space="preserve"> </w:t>
            </w:r>
          </w:p>
          <w:p w:rsidR="00A3077F" w:rsidRPr="00A3077F" w:rsidRDefault="00A3077F" w:rsidP="00A3077F">
            <w:pPr>
              <w:widowControl w:val="0"/>
              <w:tabs>
                <w:tab w:val="left" w:pos="1134"/>
              </w:tabs>
              <w:jc w:val="both"/>
              <w:rPr>
                <w:color w:val="000000"/>
                <w:sz w:val="28"/>
                <w:szCs w:val="28"/>
              </w:rPr>
            </w:pPr>
            <w:r>
              <w:rPr>
                <w:color w:val="000000"/>
                <w:sz w:val="28"/>
                <w:szCs w:val="28"/>
              </w:rPr>
              <w:t xml:space="preserve">- </w:t>
            </w:r>
            <w:r w:rsidRPr="00A3077F">
              <w:rPr>
                <w:color w:val="000000"/>
                <w:sz w:val="28"/>
                <w:szCs w:val="28"/>
              </w:rPr>
              <w:t>Доля дворовых территорий, на которых проведен ремонт асфальтобетонного покрытия</w:t>
            </w:r>
            <w:r>
              <w:rPr>
                <w:color w:val="000000"/>
                <w:sz w:val="28"/>
                <w:szCs w:val="28"/>
              </w:rPr>
              <w:t>;</w:t>
            </w:r>
          </w:p>
          <w:p w:rsidR="00A3077F" w:rsidRPr="00A3077F" w:rsidRDefault="00A3077F" w:rsidP="00A3077F">
            <w:pPr>
              <w:widowControl w:val="0"/>
              <w:tabs>
                <w:tab w:val="left" w:pos="1134"/>
              </w:tabs>
              <w:jc w:val="both"/>
              <w:rPr>
                <w:color w:val="000000"/>
                <w:sz w:val="28"/>
                <w:szCs w:val="28"/>
              </w:rPr>
            </w:pPr>
            <w:r>
              <w:rPr>
                <w:color w:val="000000"/>
                <w:sz w:val="28"/>
                <w:szCs w:val="28"/>
              </w:rPr>
              <w:t xml:space="preserve">- </w:t>
            </w:r>
            <w:r w:rsidRPr="00A3077F">
              <w:rPr>
                <w:color w:val="000000"/>
                <w:sz w:val="28"/>
                <w:szCs w:val="28"/>
              </w:rPr>
              <w:t>Количество граждан, которые будут обеспечены комфортными условиями проживания в МКД</w:t>
            </w:r>
            <w:r>
              <w:rPr>
                <w:color w:val="000000"/>
                <w:sz w:val="28"/>
                <w:szCs w:val="28"/>
              </w:rPr>
              <w:t>;</w:t>
            </w:r>
          </w:p>
          <w:p w:rsidR="00A3077F" w:rsidRPr="00A3077F" w:rsidRDefault="00A3077F" w:rsidP="00A3077F">
            <w:pPr>
              <w:widowControl w:val="0"/>
              <w:tabs>
                <w:tab w:val="left" w:pos="1134"/>
              </w:tabs>
              <w:jc w:val="both"/>
              <w:rPr>
                <w:color w:val="000000"/>
                <w:sz w:val="28"/>
                <w:szCs w:val="28"/>
              </w:rPr>
            </w:pPr>
            <w:r>
              <w:rPr>
                <w:color w:val="000000"/>
                <w:sz w:val="28"/>
                <w:szCs w:val="28"/>
              </w:rPr>
              <w:t xml:space="preserve">- </w:t>
            </w:r>
            <w:r w:rsidRPr="00A3077F">
              <w:rPr>
                <w:color w:val="000000"/>
                <w:sz w:val="28"/>
                <w:szCs w:val="28"/>
              </w:rPr>
              <w:t xml:space="preserve">Уровень информирования граждан о мероприятиях по реализацию проектов по комплексному благоустройству дворовых </w:t>
            </w:r>
            <w:r>
              <w:rPr>
                <w:color w:val="000000"/>
                <w:sz w:val="28"/>
                <w:szCs w:val="28"/>
              </w:rPr>
              <w:t xml:space="preserve"> по программе </w:t>
            </w:r>
            <w:r w:rsidRPr="00A3077F">
              <w:rPr>
                <w:color w:val="000000"/>
                <w:sz w:val="28"/>
                <w:szCs w:val="28"/>
              </w:rPr>
              <w:t>«Башкирские дворики»;</w:t>
            </w:r>
          </w:p>
          <w:p w:rsidR="00A3077F" w:rsidRDefault="00A3077F" w:rsidP="00A3077F">
            <w:pPr>
              <w:widowControl w:val="0"/>
              <w:tabs>
                <w:tab w:val="left" w:pos="1134"/>
              </w:tabs>
              <w:jc w:val="both"/>
              <w:rPr>
                <w:color w:val="000000"/>
                <w:sz w:val="28"/>
                <w:szCs w:val="28"/>
              </w:rPr>
            </w:pPr>
            <w:r>
              <w:rPr>
                <w:color w:val="000000"/>
                <w:sz w:val="28"/>
                <w:szCs w:val="28"/>
              </w:rPr>
              <w:t xml:space="preserve">- </w:t>
            </w:r>
            <w:r w:rsidRPr="00A3077F">
              <w:rPr>
                <w:color w:val="000000"/>
                <w:sz w:val="28"/>
                <w:szCs w:val="28"/>
              </w:rPr>
              <w:t>Доля финансового участия заинтересованных лиц в выполнении работ по благоустройству дворовых территорий.</w:t>
            </w:r>
          </w:p>
        </w:tc>
      </w:tr>
    </w:tbl>
    <w:p w:rsidR="00A3077F" w:rsidRDefault="00A3077F" w:rsidP="00A3077F">
      <w:pPr>
        <w:widowControl w:val="0"/>
        <w:pBdr>
          <w:top w:val="nil"/>
          <w:left w:val="nil"/>
          <w:bottom w:val="nil"/>
          <w:right w:val="nil"/>
          <w:between w:val="nil"/>
        </w:pBdr>
        <w:tabs>
          <w:tab w:val="left" w:pos="1134"/>
        </w:tabs>
        <w:jc w:val="center"/>
        <w:rPr>
          <w:color w:val="000000"/>
          <w:sz w:val="28"/>
          <w:szCs w:val="28"/>
        </w:rPr>
      </w:pPr>
    </w:p>
    <w:p w:rsidR="00A3077F" w:rsidRDefault="00A3077F" w:rsidP="00A3077F">
      <w:pPr>
        <w:widowControl w:val="0"/>
        <w:pBdr>
          <w:top w:val="nil"/>
          <w:left w:val="nil"/>
          <w:bottom w:val="nil"/>
          <w:right w:val="nil"/>
          <w:between w:val="nil"/>
        </w:pBdr>
        <w:tabs>
          <w:tab w:val="left" w:pos="1134"/>
        </w:tabs>
        <w:jc w:val="center"/>
        <w:rPr>
          <w:color w:val="000000"/>
          <w:sz w:val="28"/>
          <w:szCs w:val="28"/>
        </w:rPr>
      </w:pPr>
    </w:p>
    <w:p w:rsidR="00A3077F" w:rsidRPr="00A3077F" w:rsidRDefault="00A3077F" w:rsidP="00A3077F">
      <w:pPr>
        <w:widowControl w:val="0"/>
        <w:pBdr>
          <w:top w:val="nil"/>
          <w:left w:val="nil"/>
          <w:bottom w:val="nil"/>
          <w:right w:val="nil"/>
          <w:between w:val="nil"/>
        </w:pBdr>
        <w:tabs>
          <w:tab w:val="left" w:pos="1134"/>
        </w:tabs>
        <w:jc w:val="center"/>
        <w:rPr>
          <w:color w:val="000000"/>
          <w:sz w:val="28"/>
          <w:szCs w:val="28"/>
        </w:rPr>
      </w:pPr>
      <w:r>
        <w:rPr>
          <w:color w:val="000000"/>
          <w:sz w:val="28"/>
          <w:szCs w:val="28"/>
        </w:rPr>
        <w:t>8</w:t>
      </w:r>
      <w:r w:rsidRPr="00A3077F">
        <w:rPr>
          <w:color w:val="000000"/>
          <w:sz w:val="28"/>
          <w:szCs w:val="28"/>
        </w:rPr>
        <w:t>. Управление реализацией Программы и</w:t>
      </w:r>
    </w:p>
    <w:p w:rsidR="00A3077F" w:rsidRPr="00184BC3" w:rsidRDefault="00A3077F" w:rsidP="00A3077F">
      <w:pPr>
        <w:widowControl w:val="0"/>
        <w:pBdr>
          <w:top w:val="nil"/>
          <w:left w:val="nil"/>
          <w:bottom w:val="nil"/>
          <w:right w:val="nil"/>
          <w:between w:val="nil"/>
        </w:pBdr>
        <w:tabs>
          <w:tab w:val="left" w:pos="1134"/>
        </w:tabs>
        <w:jc w:val="center"/>
        <w:rPr>
          <w:color w:val="000000"/>
          <w:sz w:val="28"/>
          <w:szCs w:val="28"/>
        </w:rPr>
      </w:pPr>
      <w:proofErr w:type="gramStart"/>
      <w:r w:rsidRPr="00A3077F">
        <w:rPr>
          <w:color w:val="000000"/>
          <w:sz w:val="28"/>
          <w:szCs w:val="28"/>
        </w:rPr>
        <w:t>контроль за</w:t>
      </w:r>
      <w:proofErr w:type="gramEnd"/>
      <w:r w:rsidRPr="00A3077F">
        <w:rPr>
          <w:color w:val="000000"/>
          <w:sz w:val="28"/>
          <w:szCs w:val="28"/>
        </w:rPr>
        <w:t xml:space="preserve"> ходом ее выполнения</w:t>
      </w:r>
    </w:p>
    <w:p w:rsidR="00184BC3" w:rsidRPr="00184BC3" w:rsidRDefault="00184BC3" w:rsidP="00A3077F">
      <w:pPr>
        <w:widowControl w:val="0"/>
        <w:pBdr>
          <w:top w:val="nil"/>
          <w:left w:val="nil"/>
          <w:bottom w:val="nil"/>
          <w:right w:val="nil"/>
          <w:between w:val="nil"/>
        </w:pBdr>
        <w:tabs>
          <w:tab w:val="left" w:pos="1134"/>
        </w:tabs>
        <w:jc w:val="center"/>
        <w:rPr>
          <w:color w:val="000000"/>
          <w:sz w:val="28"/>
          <w:szCs w:val="28"/>
        </w:rPr>
      </w:pPr>
    </w:p>
    <w:p w:rsidR="00184BC3" w:rsidRPr="00184BC3" w:rsidRDefault="00184BC3" w:rsidP="00A3077F">
      <w:pPr>
        <w:widowControl w:val="0"/>
        <w:pBdr>
          <w:top w:val="nil"/>
          <w:left w:val="nil"/>
          <w:bottom w:val="nil"/>
          <w:right w:val="nil"/>
          <w:between w:val="nil"/>
        </w:pBdr>
        <w:tabs>
          <w:tab w:val="left" w:pos="1134"/>
        </w:tabs>
        <w:ind w:firstLine="567"/>
        <w:jc w:val="both"/>
        <w:rPr>
          <w:color w:val="000000"/>
          <w:sz w:val="28"/>
          <w:szCs w:val="28"/>
        </w:rPr>
      </w:pPr>
      <w:r w:rsidRPr="00184BC3">
        <w:rPr>
          <w:color w:val="000000"/>
          <w:sz w:val="28"/>
          <w:szCs w:val="28"/>
        </w:rPr>
        <w:t xml:space="preserve">Механизм реализации Программы представляет собой скоординированные по срокам и направлениям действия исполнителей программных мероприятий, </w:t>
      </w:r>
      <w:r w:rsidRPr="00184BC3">
        <w:rPr>
          <w:color w:val="000000"/>
          <w:sz w:val="28"/>
          <w:szCs w:val="28"/>
        </w:rPr>
        <w:lastRenderedPageBreak/>
        <w:t>ведущие к достижению намеченной цели и решению поставленной задачи.</w:t>
      </w:r>
    </w:p>
    <w:p w:rsidR="00184BC3" w:rsidRPr="00184BC3" w:rsidRDefault="00184BC3" w:rsidP="00A3077F">
      <w:pPr>
        <w:widowControl w:val="0"/>
        <w:pBdr>
          <w:top w:val="nil"/>
          <w:left w:val="nil"/>
          <w:bottom w:val="nil"/>
          <w:right w:val="nil"/>
          <w:between w:val="nil"/>
        </w:pBdr>
        <w:tabs>
          <w:tab w:val="left" w:pos="1134"/>
        </w:tabs>
        <w:ind w:firstLine="567"/>
        <w:jc w:val="both"/>
        <w:rPr>
          <w:color w:val="000000"/>
          <w:sz w:val="28"/>
          <w:szCs w:val="28"/>
        </w:rPr>
      </w:pPr>
      <w:r w:rsidRPr="00184BC3">
        <w:rPr>
          <w:color w:val="000000"/>
          <w:sz w:val="28"/>
          <w:szCs w:val="28"/>
        </w:rPr>
        <w:t>Текущее управление реализацией Программы осуществляет ее муниципальный заказчик – МКУ «Управление жилищно-коммунального хозяйства, благоустройства и инженерного обеспечения администрации городского округа город Стерлитамак Республики Башкортостан».</w:t>
      </w:r>
    </w:p>
    <w:p w:rsidR="00184BC3" w:rsidRPr="00184BC3" w:rsidRDefault="00184BC3" w:rsidP="00A3077F">
      <w:pPr>
        <w:widowControl w:val="0"/>
        <w:pBdr>
          <w:top w:val="nil"/>
          <w:left w:val="nil"/>
          <w:bottom w:val="nil"/>
          <w:right w:val="nil"/>
          <w:between w:val="nil"/>
        </w:pBdr>
        <w:tabs>
          <w:tab w:val="left" w:pos="1134"/>
        </w:tabs>
        <w:ind w:firstLine="567"/>
        <w:jc w:val="both"/>
        <w:rPr>
          <w:color w:val="000000"/>
          <w:sz w:val="28"/>
          <w:szCs w:val="28"/>
        </w:rPr>
      </w:pPr>
      <w:r w:rsidRPr="00184BC3">
        <w:rPr>
          <w:color w:val="000000"/>
          <w:sz w:val="28"/>
          <w:szCs w:val="28"/>
        </w:rPr>
        <w:t>Муниципальный заказчик Программы осуществляет:</w:t>
      </w:r>
    </w:p>
    <w:p w:rsidR="00184BC3" w:rsidRPr="00184BC3" w:rsidRDefault="00184BC3" w:rsidP="00A3077F">
      <w:pPr>
        <w:widowControl w:val="0"/>
        <w:pBdr>
          <w:top w:val="nil"/>
          <w:left w:val="nil"/>
          <w:bottom w:val="nil"/>
          <w:right w:val="nil"/>
          <w:between w:val="nil"/>
        </w:pBdr>
        <w:tabs>
          <w:tab w:val="left" w:pos="1134"/>
        </w:tabs>
        <w:ind w:firstLine="567"/>
        <w:jc w:val="both"/>
        <w:rPr>
          <w:color w:val="000000"/>
          <w:sz w:val="28"/>
          <w:szCs w:val="28"/>
        </w:rPr>
      </w:pPr>
      <w:r w:rsidRPr="00184BC3">
        <w:rPr>
          <w:color w:val="000000"/>
          <w:sz w:val="28"/>
          <w:szCs w:val="28"/>
        </w:rPr>
        <w:t>эффективное и целевое использование средств местного бюджета, выделенных на реализацию Программы;</w:t>
      </w:r>
    </w:p>
    <w:p w:rsidR="00184BC3" w:rsidRPr="00184BC3" w:rsidRDefault="00184BC3" w:rsidP="00A3077F">
      <w:pPr>
        <w:widowControl w:val="0"/>
        <w:pBdr>
          <w:top w:val="nil"/>
          <w:left w:val="nil"/>
          <w:bottom w:val="nil"/>
          <w:right w:val="nil"/>
          <w:between w:val="nil"/>
        </w:pBdr>
        <w:tabs>
          <w:tab w:val="left" w:pos="1134"/>
        </w:tabs>
        <w:ind w:firstLine="567"/>
        <w:jc w:val="both"/>
        <w:rPr>
          <w:color w:val="000000"/>
          <w:sz w:val="28"/>
          <w:szCs w:val="28"/>
        </w:rPr>
      </w:pPr>
      <w:r w:rsidRPr="00184BC3">
        <w:rPr>
          <w:color w:val="000000"/>
          <w:sz w:val="28"/>
          <w:szCs w:val="28"/>
        </w:rPr>
        <w:t>отбор подрядчиков по исполнению программных мероприятий на конкурсной основе в порядке, установленном законодательством Российской Федерации и Республики Башкортостан;</w:t>
      </w:r>
    </w:p>
    <w:p w:rsidR="00184BC3" w:rsidRPr="00184BC3" w:rsidRDefault="00184BC3" w:rsidP="00A3077F">
      <w:pPr>
        <w:widowControl w:val="0"/>
        <w:pBdr>
          <w:top w:val="nil"/>
          <w:left w:val="nil"/>
          <w:bottom w:val="nil"/>
          <w:right w:val="nil"/>
          <w:between w:val="nil"/>
        </w:pBdr>
        <w:tabs>
          <w:tab w:val="left" w:pos="1134"/>
        </w:tabs>
        <w:ind w:firstLine="567"/>
        <w:jc w:val="both"/>
        <w:rPr>
          <w:color w:val="000000"/>
          <w:sz w:val="28"/>
          <w:szCs w:val="28"/>
        </w:rPr>
      </w:pPr>
      <w:r w:rsidRPr="00184BC3">
        <w:rPr>
          <w:color w:val="000000"/>
          <w:sz w:val="28"/>
          <w:szCs w:val="28"/>
        </w:rPr>
        <w:t>мониторинг и информационно-аналитическое обеспечение реализации Программы;</w:t>
      </w:r>
    </w:p>
    <w:p w:rsidR="00184BC3" w:rsidRPr="00184BC3" w:rsidRDefault="00184BC3" w:rsidP="00A3077F">
      <w:pPr>
        <w:widowControl w:val="0"/>
        <w:pBdr>
          <w:top w:val="nil"/>
          <w:left w:val="nil"/>
          <w:bottom w:val="nil"/>
          <w:right w:val="nil"/>
          <w:between w:val="nil"/>
        </w:pBdr>
        <w:tabs>
          <w:tab w:val="left" w:pos="1134"/>
        </w:tabs>
        <w:ind w:firstLine="567"/>
        <w:jc w:val="both"/>
        <w:rPr>
          <w:color w:val="000000"/>
          <w:sz w:val="28"/>
          <w:szCs w:val="28"/>
        </w:rPr>
      </w:pPr>
      <w:r w:rsidRPr="00184BC3">
        <w:rPr>
          <w:color w:val="000000"/>
          <w:sz w:val="28"/>
          <w:szCs w:val="28"/>
        </w:rPr>
        <w:t>подготовку в установленные сроки отчетов о ходе реализации программных мероприятий.</w:t>
      </w:r>
    </w:p>
    <w:p w:rsidR="00184BC3" w:rsidRDefault="00184BC3" w:rsidP="00A3077F">
      <w:pPr>
        <w:widowControl w:val="0"/>
        <w:pBdr>
          <w:top w:val="nil"/>
          <w:left w:val="nil"/>
          <w:bottom w:val="nil"/>
          <w:right w:val="nil"/>
          <w:between w:val="nil"/>
        </w:pBdr>
        <w:tabs>
          <w:tab w:val="left" w:pos="1134"/>
        </w:tabs>
        <w:ind w:firstLine="567"/>
        <w:jc w:val="both"/>
        <w:rPr>
          <w:color w:val="000000"/>
          <w:sz w:val="28"/>
          <w:szCs w:val="28"/>
        </w:rPr>
      </w:pPr>
      <w:r w:rsidRPr="00184BC3">
        <w:rPr>
          <w:color w:val="000000"/>
          <w:sz w:val="28"/>
          <w:szCs w:val="28"/>
        </w:rPr>
        <w:t>Муниципальный заказчик Программы несет ответственность за конечные результаты ее реализации, рациональное использование выделенных бюджетных ассигнований, определяет формы и методы управления реализацией Программы, обеспечивает информационное и организационное сопровождение выполнения программных мероприятий.</w:t>
      </w:r>
    </w:p>
    <w:p w:rsidR="001C572C" w:rsidRDefault="001C572C">
      <w:pPr>
        <w:widowControl w:val="0"/>
        <w:pBdr>
          <w:top w:val="nil"/>
          <w:left w:val="nil"/>
          <w:bottom w:val="nil"/>
          <w:right w:val="nil"/>
          <w:between w:val="nil"/>
        </w:pBdr>
        <w:spacing w:line="317" w:lineRule="auto"/>
        <w:ind w:left="851" w:firstLine="851"/>
        <w:jc w:val="both"/>
        <w:rPr>
          <w:color w:val="000000"/>
          <w:sz w:val="28"/>
          <w:szCs w:val="28"/>
          <w:highlight w:val="white"/>
        </w:rPr>
      </w:pPr>
    </w:p>
    <w:p w:rsidR="001C572C" w:rsidRDefault="00A3077F" w:rsidP="00A3077F">
      <w:pPr>
        <w:pBdr>
          <w:top w:val="nil"/>
          <w:left w:val="nil"/>
          <w:bottom w:val="nil"/>
          <w:right w:val="nil"/>
          <w:between w:val="nil"/>
        </w:pBdr>
        <w:ind w:left="660"/>
        <w:jc w:val="center"/>
        <w:rPr>
          <w:color w:val="000000"/>
          <w:sz w:val="28"/>
          <w:szCs w:val="28"/>
        </w:rPr>
      </w:pPr>
      <w:r>
        <w:rPr>
          <w:color w:val="000000"/>
          <w:sz w:val="28"/>
          <w:szCs w:val="28"/>
        </w:rPr>
        <w:t xml:space="preserve">9. </w:t>
      </w:r>
      <w:r w:rsidR="00961FC4">
        <w:rPr>
          <w:color w:val="000000"/>
          <w:sz w:val="28"/>
          <w:szCs w:val="28"/>
        </w:rPr>
        <w:t>Оценка социально-экономической и экологической эффективности программы</w:t>
      </w:r>
    </w:p>
    <w:p w:rsidR="001C572C" w:rsidRDefault="001C572C">
      <w:pPr>
        <w:pBdr>
          <w:top w:val="nil"/>
          <w:left w:val="nil"/>
          <w:bottom w:val="nil"/>
          <w:right w:val="nil"/>
          <w:between w:val="nil"/>
        </w:pBdr>
        <w:ind w:left="1729" w:firstLine="851"/>
        <w:jc w:val="center"/>
        <w:rPr>
          <w:rFonts w:ascii="Calibri" w:eastAsia="Calibri" w:hAnsi="Calibri" w:cs="Calibri"/>
          <w:color w:val="000000"/>
          <w:sz w:val="28"/>
          <w:szCs w:val="28"/>
        </w:rPr>
      </w:pPr>
    </w:p>
    <w:p w:rsidR="001C572C" w:rsidRDefault="00961FC4">
      <w:pPr>
        <w:ind w:firstLine="851"/>
        <w:jc w:val="both"/>
        <w:rPr>
          <w:sz w:val="28"/>
          <w:szCs w:val="28"/>
        </w:rPr>
      </w:pPr>
      <w:r>
        <w:rPr>
          <w:sz w:val="28"/>
          <w:szCs w:val="28"/>
        </w:rPr>
        <w:t>Прогнозируемые итоговые результаты реализации Программы предусматривают повышение уровня благоустройства муниципального образования.</w:t>
      </w:r>
    </w:p>
    <w:p w:rsidR="001C572C" w:rsidRDefault="00961FC4">
      <w:pPr>
        <w:ind w:firstLine="851"/>
        <w:jc w:val="both"/>
        <w:rPr>
          <w:sz w:val="28"/>
          <w:szCs w:val="28"/>
        </w:rPr>
      </w:pPr>
      <w:r>
        <w:rPr>
          <w:sz w:val="28"/>
          <w:szCs w:val="28"/>
        </w:rPr>
        <w:t>В результате реализации программных мероприятий к каждой дворовой территории, включенной в Программу,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МКД, и внутриквартальных проездов в нормативное состояние, обеспечит комфортные условия проживания населения, безопасность движения жителей города, беспрепятственный проезд спецтехники, скорой помощи и т.д.</w:t>
      </w:r>
    </w:p>
    <w:p w:rsidR="001C572C" w:rsidRDefault="00961FC4">
      <w:pPr>
        <w:ind w:firstLine="851"/>
        <w:jc w:val="both"/>
        <w:rPr>
          <w:sz w:val="28"/>
          <w:szCs w:val="28"/>
        </w:rPr>
      </w:pPr>
      <w:r>
        <w:rPr>
          <w:sz w:val="28"/>
          <w:szCs w:val="28"/>
        </w:rPr>
        <w:t>В результате реализации Программы ожидается создание комфортных условий для работы и отдыха населения на террит</w:t>
      </w:r>
      <w:r w:rsidR="004405F8">
        <w:rPr>
          <w:sz w:val="28"/>
          <w:szCs w:val="28"/>
        </w:rPr>
        <w:t>ории муниципального образования ГО города Стерлитамак.</w:t>
      </w:r>
    </w:p>
    <w:p w:rsidR="001C572C" w:rsidRDefault="00961FC4">
      <w:pPr>
        <w:ind w:firstLine="851"/>
        <w:jc w:val="both"/>
        <w:rPr>
          <w:sz w:val="28"/>
          <w:szCs w:val="28"/>
        </w:rPr>
      </w:pPr>
      <w:r>
        <w:rPr>
          <w:sz w:val="28"/>
          <w:szCs w:val="28"/>
        </w:rPr>
        <w:t xml:space="preserve">Эффективность программы оценивается по показателям, указанным в паспорте программы и приложении №1 «Сведения о показателях (индикаторах) муниципальной программы «Реализация проектов по комплексному благоустройству дворовых территорий городского округа </w:t>
      </w:r>
      <w:r>
        <w:rPr>
          <w:sz w:val="28"/>
          <w:szCs w:val="28"/>
        </w:rPr>
        <w:br/>
        <w:t>город Стерлитамак Республики Башкортостан «Башкирские дворики»».</w:t>
      </w:r>
    </w:p>
    <w:p w:rsidR="001C572C" w:rsidRDefault="00961FC4">
      <w:pPr>
        <w:ind w:firstLine="851"/>
        <w:jc w:val="both"/>
        <w:rPr>
          <w:sz w:val="28"/>
          <w:szCs w:val="28"/>
        </w:rPr>
      </w:pPr>
      <w:r>
        <w:rPr>
          <w:sz w:val="28"/>
          <w:szCs w:val="28"/>
        </w:rPr>
        <w:t xml:space="preserve">В результате реализации Программы ожидается улучшение экологической обстановки и создание среды, комфортной для проживания </w:t>
      </w:r>
      <w:r>
        <w:rPr>
          <w:sz w:val="28"/>
          <w:szCs w:val="28"/>
        </w:rPr>
        <w:lastRenderedPageBreak/>
        <w:t>жителей города, совершенствование эстетического состояния территории муниципального образования.</w:t>
      </w:r>
    </w:p>
    <w:p w:rsidR="001C572C" w:rsidRDefault="00961FC4">
      <w:pPr>
        <w:ind w:firstLine="851"/>
        <w:jc w:val="both"/>
        <w:rPr>
          <w:sz w:val="28"/>
          <w:szCs w:val="28"/>
        </w:rPr>
      </w:pPr>
      <w:r>
        <w:rPr>
          <w:sz w:val="28"/>
          <w:szCs w:val="28"/>
        </w:rPr>
        <w:t>Оценка эффективности реализации Программы осуществляется по итогам отчетного финансового года путем проведения комплексного анализа результатов деятельности Программы, а также сравнения фактически достигнутых значений целевых индикаторов эффективности реализации Программы с их плановыми значениями. Данный анализ позволит установить степень достижения цели и решения задач Программы. При этом она оценивается с точки зрения ее результативности и полноты использования бюджетных средств.</w:t>
      </w:r>
    </w:p>
    <w:p w:rsidR="001C572C" w:rsidRDefault="00961FC4">
      <w:pPr>
        <w:ind w:firstLine="851"/>
        <w:jc w:val="both"/>
        <w:rPr>
          <w:sz w:val="28"/>
          <w:szCs w:val="28"/>
        </w:rPr>
      </w:pPr>
      <w:r>
        <w:rPr>
          <w:sz w:val="28"/>
          <w:szCs w:val="28"/>
        </w:rPr>
        <w:t xml:space="preserve">Оценка эффективности реализации Программы осуществляется в соответствии с методикой, предусмотренной Порядком проведения </w:t>
      </w:r>
      <w:proofErr w:type="gramStart"/>
      <w:r>
        <w:rPr>
          <w:sz w:val="28"/>
          <w:szCs w:val="28"/>
        </w:rPr>
        <w:t>оценки эффективности реализации муниципальных программ городского округа</w:t>
      </w:r>
      <w:proofErr w:type="gramEnd"/>
      <w:r>
        <w:rPr>
          <w:sz w:val="28"/>
          <w:szCs w:val="28"/>
        </w:rPr>
        <w:t xml:space="preserve"> город Стерлитамак Республики Башкортостан, утвержденным Постановлением</w:t>
      </w:r>
      <w:r w:rsidR="004405F8">
        <w:rPr>
          <w:sz w:val="28"/>
          <w:szCs w:val="28"/>
        </w:rPr>
        <w:t xml:space="preserve"> администрации от 07.02.2019 </w:t>
      </w:r>
      <w:r>
        <w:rPr>
          <w:sz w:val="28"/>
          <w:szCs w:val="28"/>
        </w:rPr>
        <w:t>№220 «О порядке оценки эффективности реализации муниципальных программ городского округа город Стерлитамак Республики Башкортостан».</w:t>
      </w:r>
    </w:p>
    <w:p w:rsidR="00276FD1" w:rsidRDefault="00276FD1">
      <w:pPr>
        <w:ind w:firstLine="851"/>
        <w:jc w:val="both"/>
        <w:rPr>
          <w:sz w:val="28"/>
          <w:szCs w:val="28"/>
        </w:rPr>
      </w:pPr>
    </w:p>
    <w:p w:rsidR="00276FD1" w:rsidRDefault="00276FD1">
      <w:pPr>
        <w:ind w:firstLine="851"/>
        <w:jc w:val="both"/>
        <w:rPr>
          <w:sz w:val="28"/>
          <w:szCs w:val="28"/>
        </w:rPr>
      </w:pPr>
    </w:p>
    <w:p w:rsidR="00276FD1" w:rsidRPr="00276FD1" w:rsidRDefault="00276FD1" w:rsidP="00276FD1">
      <w:pPr>
        <w:jc w:val="both"/>
        <w:rPr>
          <w:sz w:val="28"/>
          <w:szCs w:val="28"/>
        </w:rPr>
      </w:pPr>
      <w:r w:rsidRPr="00276FD1">
        <w:rPr>
          <w:sz w:val="28"/>
          <w:szCs w:val="28"/>
        </w:rPr>
        <w:t xml:space="preserve">Заместитель главы администрации </w:t>
      </w:r>
    </w:p>
    <w:p w:rsidR="00276FD1" w:rsidRPr="00276FD1" w:rsidRDefault="00276FD1" w:rsidP="00276FD1">
      <w:pPr>
        <w:jc w:val="both"/>
        <w:rPr>
          <w:sz w:val="28"/>
          <w:szCs w:val="28"/>
        </w:rPr>
      </w:pPr>
      <w:r w:rsidRPr="00276FD1">
        <w:rPr>
          <w:sz w:val="28"/>
          <w:szCs w:val="28"/>
        </w:rPr>
        <w:t>по жилищно-коммунальному хозяйству</w:t>
      </w:r>
    </w:p>
    <w:p w:rsidR="00276FD1" w:rsidRDefault="00276FD1" w:rsidP="00276FD1">
      <w:pPr>
        <w:jc w:val="both"/>
        <w:rPr>
          <w:sz w:val="28"/>
          <w:szCs w:val="28"/>
        </w:rPr>
      </w:pPr>
      <w:r w:rsidRPr="00276FD1">
        <w:rPr>
          <w:sz w:val="28"/>
          <w:szCs w:val="28"/>
        </w:rPr>
        <w:t>и жизнеобеспечению                                                                    И.Р. Гарифуллин</w:t>
      </w:r>
    </w:p>
    <w:p w:rsidR="001C572C" w:rsidRDefault="001C572C">
      <w:pPr>
        <w:ind w:firstLine="851"/>
        <w:jc w:val="both"/>
        <w:rPr>
          <w:sz w:val="28"/>
          <w:szCs w:val="28"/>
        </w:rPr>
      </w:pPr>
    </w:p>
    <w:p w:rsidR="001C572C" w:rsidRDefault="001C572C">
      <w:pPr>
        <w:ind w:firstLine="851"/>
        <w:jc w:val="both"/>
        <w:rPr>
          <w:sz w:val="28"/>
          <w:szCs w:val="28"/>
        </w:rPr>
      </w:pPr>
    </w:p>
    <w:p w:rsidR="001C572C" w:rsidRDefault="001C572C">
      <w:pPr>
        <w:ind w:firstLine="851"/>
        <w:jc w:val="both"/>
        <w:rPr>
          <w:sz w:val="28"/>
          <w:szCs w:val="28"/>
        </w:rPr>
      </w:pPr>
    </w:p>
    <w:p w:rsidR="001C572C" w:rsidRDefault="001C572C">
      <w:pPr>
        <w:ind w:firstLine="851"/>
        <w:jc w:val="both"/>
        <w:rPr>
          <w:sz w:val="28"/>
          <w:szCs w:val="28"/>
        </w:rPr>
      </w:pPr>
    </w:p>
    <w:p w:rsidR="001C572C" w:rsidRDefault="001C572C">
      <w:pPr>
        <w:ind w:firstLine="851"/>
        <w:jc w:val="both"/>
        <w:rPr>
          <w:sz w:val="28"/>
          <w:szCs w:val="28"/>
        </w:rPr>
      </w:pPr>
    </w:p>
    <w:p w:rsidR="001C572C" w:rsidRDefault="001C572C">
      <w:pPr>
        <w:ind w:firstLine="851"/>
        <w:jc w:val="both"/>
        <w:rPr>
          <w:sz w:val="28"/>
          <w:szCs w:val="28"/>
        </w:rPr>
      </w:pPr>
    </w:p>
    <w:p w:rsidR="001C572C" w:rsidRDefault="001C572C">
      <w:pPr>
        <w:ind w:firstLine="851"/>
        <w:jc w:val="both"/>
        <w:rPr>
          <w:sz w:val="28"/>
          <w:szCs w:val="28"/>
        </w:rPr>
      </w:pPr>
    </w:p>
    <w:p w:rsidR="001C572C" w:rsidRDefault="001C572C">
      <w:pPr>
        <w:ind w:firstLine="851"/>
        <w:jc w:val="both"/>
        <w:rPr>
          <w:sz w:val="28"/>
          <w:szCs w:val="28"/>
        </w:rPr>
      </w:pPr>
    </w:p>
    <w:p w:rsidR="001C572C" w:rsidRDefault="001C572C">
      <w:pPr>
        <w:ind w:firstLine="851"/>
        <w:jc w:val="both"/>
        <w:rPr>
          <w:sz w:val="28"/>
          <w:szCs w:val="28"/>
        </w:rPr>
      </w:pPr>
    </w:p>
    <w:p w:rsidR="001C572C" w:rsidRDefault="001C572C">
      <w:pPr>
        <w:ind w:firstLine="851"/>
        <w:jc w:val="both"/>
        <w:rPr>
          <w:sz w:val="28"/>
          <w:szCs w:val="28"/>
        </w:rPr>
      </w:pPr>
    </w:p>
    <w:p w:rsidR="001C572C" w:rsidRDefault="001C572C">
      <w:pPr>
        <w:ind w:firstLine="851"/>
        <w:jc w:val="both"/>
        <w:rPr>
          <w:sz w:val="28"/>
          <w:szCs w:val="28"/>
        </w:rPr>
      </w:pPr>
    </w:p>
    <w:p w:rsidR="001C572C" w:rsidRDefault="001C572C">
      <w:pPr>
        <w:ind w:firstLine="851"/>
        <w:jc w:val="both"/>
        <w:rPr>
          <w:sz w:val="28"/>
          <w:szCs w:val="28"/>
        </w:rPr>
      </w:pPr>
    </w:p>
    <w:p w:rsidR="001C572C" w:rsidRDefault="001C572C">
      <w:pPr>
        <w:ind w:firstLine="851"/>
        <w:jc w:val="both"/>
        <w:rPr>
          <w:sz w:val="28"/>
          <w:szCs w:val="28"/>
        </w:rPr>
      </w:pPr>
    </w:p>
    <w:p w:rsidR="001C572C" w:rsidRDefault="001C572C">
      <w:pPr>
        <w:ind w:firstLine="851"/>
        <w:jc w:val="both"/>
        <w:rPr>
          <w:sz w:val="28"/>
          <w:szCs w:val="28"/>
        </w:rPr>
      </w:pPr>
    </w:p>
    <w:p w:rsidR="001C572C" w:rsidRDefault="001C572C">
      <w:pPr>
        <w:ind w:firstLine="851"/>
        <w:jc w:val="both"/>
        <w:rPr>
          <w:sz w:val="28"/>
          <w:szCs w:val="28"/>
        </w:rPr>
      </w:pPr>
    </w:p>
    <w:p w:rsidR="001C572C" w:rsidRDefault="001C572C">
      <w:pPr>
        <w:ind w:firstLine="851"/>
        <w:jc w:val="both"/>
        <w:rPr>
          <w:sz w:val="28"/>
          <w:szCs w:val="28"/>
        </w:rPr>
      </w:pPr>
    </w:p>
    <w:p w:rsidR="001C572C" w:rsidRDefault="001C572C">
      <w:pPr>
        <w:ind w:firstLine="851"/>
        <w:jc w:val="both"/>
        <w:rPr>
          <w:sz w:val="28"/>
          <w:szCs w:val="28"/>
        </w:rPr>
      </w:pPr>
    </w:p>
    <w:p w:rsidR="001C572C" w:rsidRDefault="001C572C">
      <w:pPr>
        <w:ind w:firstLine="851"/>
        <w:jc w:val="both"/>
        <w:rPr>
          <w:sz w:val="28"/>
          <w:szCs w:val="28"/>
        </w:rPr>
      </w:pPr>
    </w:p>
    <w:p w:rsidR="001C572C" w:rsidRDefault="001C572C">
      <w:pPr>
        <w:ind w:firstLine="851"/>
        <w:jc w:val="both"/>
        <w:rPr>
          <w:sz w:val="28"/>
          <w:szCs w:val="28"/>
        </w:rPr>
      </w:pPr>
    </w:p>
    <w:p w:rsidR="001C572C" w:rsidRDefault="001C572C">
      <w:pPr>
        <w:ind w:firstLine="851"/>
        <w:jc w:val="both"/>
        <w:rPr>
          <w:sz w:val="28"/>
          <w:szCs w:val="28"/>
        </w:rPr>
      </w:pPr>
    </w:p>
    <w:p w:rsidR="0081403D" w:rsidRDefault="0081403D" w:rsidP="00A2757E">
      <w:pPr>
        <w:jc w:val="both"/>
        <w:rPr>
          <w:sz w:val="28"/>
          <w:szCs w:val="28"/>
        </w:rPr>
      </w:pPr>
    </w:p>
    <w:p w:rsidR="002C46C2" w:rsidRDefault="002C46C2" w:rsidP="00A2757E">
      <w:pPr>
        <w:jc w:val="both"/>
        <w:rPr>
          <w:sz w:val="28"/>
          <w:szCs w:val="28"/>
        </w:rPr>
      </w:pPr>
    </w:p>
    <w:p w:rsidR="00E30D64" w:rsidRDefault="00E30D64" w:rsidP="00DC1D06">
      <w:pPr>
        <w:jc w:val="both"/>
        <w:rPr>
          <w:sz w:val="28"/>
          <w:szCs w:val="28"/>
        </w:rPr>
      </w:pPr>
    </w:p>
    <w:p w:rsidR="001C572C" w:rsidRDefault="00961FC4">
      <w:pPr>
        <w:widowControl w:val="0"/>
        <w:pBdr>
          <w:top w:val="nil"/>
          <w:left w:val="nil"/>
          <w:bottom w:val="nil"/>
          <w:right w:val="nil"/>
          <w:between w:val="nil"/>
        </w:pBdr>
        <w:tabs>
          <w:tab w:val="left" w:pos="8759"/>
        </w:tabs>
        <w:spacing w:line="317" w:lineRule="auto"/>
        <w:ind w:left="4536" w:right="238"/>
        <w:jc w:val="both"/>
        <w:rPr>
          <w:color w:val="000000"/>
          <w:sz w:val="28"/>
          <w:szCs w:val="28"/>
          <w:highlight w:val="white"/>
        </w:rPr>
      </w:pPr>
      <w:r>
        <w:rPr>
          <w:color w:val="000000"/>
          <w:sz w:val="28"/>
          <w:szCs w:val="28"/>
          <w:highlight w:val="white"/>
        </w:rPr>
        <w:lastRenderedPageBreak/>
        <w:t xml:space="preserve">Приложение №1 </w:t>
      </w:r>
    </w:p>
    <w:p w:rsidR="001C572C" w:rsidRDefault="00961FC4">
      <w:pPr>
        <w:shd w:val="clear" w:color="auto" w:fill="FFFFFF"/>
        <w:ind w:left="4536"/>
        <w:rPr>
          <w:sz w:val="28"/>
          <w:szCs w:val="28"/>
          <w:highlight w:val="white"/>
        </w:rPr>
      </w:pPr>
      <w:r>
        <w:rPr>
          <w:sz w:val="28"/>
          <w:szCs w:val="28"/>
          <w:highlight w:val="white"/>
        </w:rPr>
        <w:t>к муниципальной программе</w:t>
      </w:r>
    </w:p>
    <w:p w:rsidR="001C572C" w:rsidRDefault="00961FC4">
      <w:pPr>
        <w:shd w:val="clear" w:color="auto" w:fill="FFFFFF"/>
        <w:ind w:left="4536"/>
        <w:rPr>
          <w:sz w:val="28"/>
          <w:szCs w:val="28"/>
          <w:highlight w:val="white"/>
        </w:rPr>
      </w:pPr>
      <w:r>
        <w:rPr>
          <w:sz w:val="28"/>
          <w:szCs w:val="28"/>
          <w:highlight w:val="white"/>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 утвержденной</w:t>
      </w:r>
    </w:p>
    <w:p w:rsidR="001C572C" w:rsidRDefault="00961FC4">
      <w:pPr>
        <w:shd w:val="clear" w:color="auto" w:fill="FFFFFF"/>
        <w:ind w:left="4536"/>
        <w:rPr>
          <w:sz w:val="28"/>
          <w:szCs w:val="28"/>
          <w:highlight w:val="white"/>
        </w:rPr>
      </w:pPr>
      <w:r>
        <w:rPr>
          <w:sz w:val="28"/>
          <w:szCs w:val="28"/>
          <w:highlight w:val="white"/>
        </w:rPr>
        <w:t xml:space="preserve">постановлением администрации                </w:t>
      </w:r>
    </w:p>
    <w:p w:rsidR="001C572C" w:rsidRDefault="00961FC4">
      <w:pPr>
        <w:shd w:val="clear" w:color="auto" w:fill="FFFFFF"/>
        <w:ind w:left="4536"/>
        <w:rPr>
          <w:sz w:val="28"/>
          <w:szCs w:val="28"/>
          <w:highlight w:val="white"/>
        </w:rPr>
      </w:pPr>
      <w:r>
        <w:rPr>
          <w:sz w:val="28"/>
          <w:szCs w:val="28"/>
          <w:highlight w:val="white"/>
        </w:rPr>
        <w:t xml:space="preserve">городского округа город Стерлитамак </w:t>
      </w:r>
    </w:p>
    <w:p w:rsidR="001C572C" w:rsidRDefault="00F100F1">
      <w:pPr>
        <w:shd w:val="clear" w:color="auto" w:fill="FFFFFF"/>
        <w:ind w:left="4536"/>
        <w:rPr>
          <w:sz w:val="28"/>
          <w:szCs w:val="28"/>
          <w:highlight w:val="white"/>
        </w:rPr>
      </w:pPr>
      <w:r>
        <w:rPr>
          <w:sz w:val="28"/>
          <w:szCs w:val="28"/>
          <w:highlight w:val="white"/>
        </w:rPr>
        <w:t>от «____» _________ 2023</w:t>
      </w:r>
      <w:r w:rsidR="00961FC4">
        <w:rPr>
          <w:sz w:val="28"/>
          <w:szCs w:val="28"/>
          <w:highlight w:val="white"/>
        </w:rPr>
        <w:t xml:space="preserve"> №_______</w:t>
      </w:r>
    </w:p>
    <w:p w:rsidR="001C572C" w:rsidRDefault="001C572C">
      <w:pPr>
        <w:shd w:val="clear" w:color="auto" w:fill="FFFFFF"/>
        <w:ind w:left="5103"/>
        <w:rPr>
          <w:b/>
          <w:sz w:val="28"/>
          <w:szCs w:val="28"/>
        </w:rPr>
      </w:pPr>
    </w:p>
    <w:p w:rsidR="001C572C" w:rsidRDefault="00961FC4">
      <w:pPr>
        <w:shd w:val="clear" w:color="auto" w:fill="FFFFFF"/>
        <w:ind w:left="927"/>
        <w:jc w:val="center"/>
        <w:rPr>
          <w:b/>
          <w:sz w:val="28"/>
          <w:szCs w:val="28"/>
        </w:rPr>
      </w:pPr>
      <w:r>
        <w:rPr>
          <w:b/>
          <w:sz w:val="28"/>
          <w:szCs w:val="28"/>
        </w:rPr>
        <w:t>Целевые показатели (индикаторы) Программы.</w:t>
      </w:r>
    </w:p>
    <w:p w:rsidR="001C572C" w:rsidRDefault="001C572C">
      <w:pPr>
        <w:shd w:val="clear" w:color="auto" w:fill="FFFFFF"/>
        <w:ind w:left="927"/>
        <w:jc w:val="center"/>
        <w:rPr>
          <w:b/>
          <w:sz w:val="28"/>
          <w:szCs w:val="28"/>
        </w:rPr>
      </w:pPr>
    </w:p>
    <w:p w:rsidR="001C572C" w:rsidRDefault="001C572C">
      <w:pPr>
        <w:shd w:val="clear" w:color="auto" w:fill="FFFFFF"/>
        <w:tabs>
          <w:tab w:val="left" w:pos="7513"/>
        </w:tabs>
        <w:ind w:left="7230"/>
        <w:jc w:val="right"/>
      </w:pPr>
    </w:p>
    <w:tbl>
      <w:tblPr>
        <w:tblStyle w:val="a7"/>
        <w:tblW w:w="1049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1"/>
        <w:gridCol w:w="2856"/>
        <w:gridCol w:w="709"/>
        <w:gridCol w:w="851"/>
        <w:gridCol w:w="850"/>
        <w:gridCol w:w="851"/>
        <w:gridCol w:w="850"/>
        <w:gridCol w:w="851"/>
        <w:gridCol w:w="1014"/>
        <w:gridCol w:w="877"/>
      </w:tblGrid>
      <w:tr w:rsidR="001C572C" w:rsidTr="002F730B">
        <w:tc>
          <w:tcPr>
            <w:tcW w:w="781" w:type="dxa"/>
            <w:vMerge w:val="restart"/>
          </w:tcPr>
          <w:p w:rsidR="001C572C" w:rsidRDefault="00961FC4">
            <w:pPr>
              <w:jc w:val="center"/>
            </w:pPr>
            <w:r>
              <w:t>№</w:t>
            </w:r>
          </w:p>
        </w:tc>
        <w:tc>
          <w:tcPr>
            <w:tcW w:w="2856" w:type="dxa"/>
            <w:vMerge w:val="restart"/>
            <w:vAlign w:val="center"/>
          </w:tcPr>
          <w:p w:rsidR="001C572C" w:rsidRDefault="00961FC4">
            <w:pPr>
              <w:jc w:val="center"/>
            </w:pPr>
            <w:r>
              <w:t>Наименование показателя (индикатора)</w:t>
            </w:r>
          </w:p>
        </w:tc>
        <w:tc>
          <w:tcPr>
            <w:tcW w:w="709" w:type="dxa"/>
            <w:vMerge w:val="restart"/>
            <w:vAlign w:val="center"/>
          </w:tcPr>
          <w:p w:rsidR="001C572C" w:rsidRDefault="00961FC4">
            <w:pPr>
              <w:jc w:val="center"/>
            </w:pPr>
            <w:r>
              <w:t>Единица измерения</w:t>
            </w:r>
          </w:p>
        </w:tc>
        <w:tc>
          <w:tcPr>
            <w:tcW w:w="6144" w:type="dxa"/>
            <w:gridSpan w:val="7"/>
          </w:tcPr>
          <w:p w:rsidR="001C572C" w:rsidRDefault="00961FC4">
            <w:pPr>
              <w:jc w:val="center"/>
            </w:pPr>
            <w:r>
              <w:t>Значения показателей</w:t>
            </w:r>
          </w:p>
          <w:p w:rsidR="001C572C" w:rsidRDefault="001C572C">
            <w:pPr>
              <w:jc w:val="center"/>
            </w:pPr>
          </w:p>
        </w:tc>
      </w:tr>
      <w:tr w:rsidR="001C572C" w:rsidTr="00003D90">
        <w:tc>
          <w:tcPr>
            <w:tcW w:w="781" w:type="dxa"/>
            <w:vMerge/>
          </w:tcPr>
          <w:p w:rsidR="001C572C" w:rsidRDefault="001C572C">
            <w:pPr>
              <w:widowControl w:val="0"/>
              <w:pBdr>
                <w:top w:val="nil"/>
                <w:left w:val="nil"/>
                <w:bottom w:val="nil"/>
                <w:right w:val="nil"/>
                <w:between w:val="nil"/>
              </w:pBdr>
              <w:spacing w:line="276" w:lineRule="auto"/>
            </w:pPr>
          </w:p>
        </w:tc>
        <w:tc>
          <w:tcPr>
            <w:tcW w:w="2856" w:type="dxa"/>
            <w:vMerge/>
            <w:vAlign w:val="center"/>
          </w:tcPr>
          <w:p w:rsidR="001C572C" w:rsidRDefault="001C572C">
            <w:pPr>
              <w:widowControl w:val="0"/>
              <w:pBdr>
                <w:top w:val="nil"/>
                <w:left w:val="nil"/>
                <w:bottom w:val="nil"/>
                <w:right w:val="nil"/>
                <w:between w:val="nil"/>
              </w:pBdr>
              <w:spacing w:line="276" w:lineRule="auto"/>
            </w:pPr>
          </w:p>
        </w:tc>
        <w:tc>
          <w:tcPr>
            <w:tcW w:w="709" w:type="dxa"/>
            <w:vMerge/>
            <w:vAlign w:val="center"/>
          </w:tcPr>
          <w:p w:rsidR="001C572C" w:rsidRDefault="001C572C">
            <w:pPr>
              <w:widowControl w:val="0"/>
              <w:pBdr>
                <w:top w:val="nil"/>
                <w:left w:val="nil"/>
                <w:bottom w:val="nil"/>
                <w:right w:val="nil"/>
                <w:between w:val="nil"/>
              </w:pBdr>
              <w:spacing w:line="276" w:lineRule="auto"/>
            </w:pPr>
          </w:p>
        </w:tc>
        <w:tc>
          <w:tcPr>
            <w:tcW w:w="851" w:type="dxa"/>
          </w:tcPr>
          <w:p w:rsidR="001C572C" w:rsidRDefault="00961FC4">
            <w:pPr>
              <w:jc w:val="center"/>
            </w:pPr>
            <w:r>
              <w:t>2019 год</w:t>
            </w:r>
          </w:p>
          <w:p w:rsidR="001C572C" w:rsidRDefault="001C572C">
            <w:pPr>
              <w:jc w:val="center"/>
            </w:pPr>
          </w:p>
        </w:tc>
        <w:tc>
          <w:tcPr>
            <w:tcW w:w="850" w:type="dxa"/>
          </w:tcPr>
          <w:p w:rsidR="001C572C" w:rsidRDefault="00961FC4">
            <w:pPr>
              <w:jc w:val="center"/>
            </w:pPr>
            <w:r>
              <w:t>2020 год</w:t>
            </w:r>
          </w:p>
        </w:tc>
        <w:tc>
          <w:tcPr>
            <w:tcW w:w="851" w:type="dxa"/>
          </w:tcPr>
          <w:p w:rsidR="001C572C" w:rsidRDefault="00961FC4">
            <w:pPr>
              <w:jc w:val="center"/>
            </w:pPr>
            <w:r>
              <w:t>2021 год</w:t>
            </w:r>
          </w:p>
        </w:tc>
        <w:tc>
          <w:tcPr>
            <w:tcW w:w="850" w:type="dxa"/>
          </w:tcPr>
          <w:p w:rsidR="001C572C" w:rsidRDefault="00961FC4">
            <w:pPr>
              <w:jc w:val="center"/>
            </w:pPr>
            <w:r>
              <w:t>2022 год</w:t>
            </w:r>
          </w:p>
        </w:tc>
        <w:tc>
          <w:tcPr>
            <w:tcW w:w="851" w:type="dxa"/>
          </w:tcPr>
          <w:p w:rsidR="001C572C" w:rsidRDefault="00961FC4">
            <w:pPr>
              <w:jc w:val="center"/>
            </w:pPr>
            <w:r>
              <w:t>2023 год</w:t>
            </w:r>
          </w:p>
        </w:tc>
        <w:tc>
          <w:tcPr>
            <w:tcW w:w="1014" w:type="dxa"/>
          </w:tcPr>
          <w:p w:rsidR="001C572C" w:rsidRDefault="00961FC4">
            <w:pPr>
              <w:jc w:val="center"/>
            </w:pPr>
            <w:r>
              <w:t>2024 год</w:t>
            </w:r>
          </w:p>
        </w:tc>
        <w:tc>
          <w:tcPr>
            <w:tcW w:w="877" w:type="dxa"/>
          </w:tcPr>
          <w:p w:rsidR="001C572C" w:rsidRDefault="00961FC4">
            <w:pPr>
              <w:jc w:val="center"/>
            </w:pPr>
            <w:r>
              <w:t>2019-2024 гг.</w:t>
            </w:r>
          </w:p>
        </w:tc>
      </w:tr>
      <w:tr w:rsidR="001C572C" w:rsidTr="00003D90">
        <w:tc>
          <w:tcPr>
            <w:tcW w:w="781" w:type="dxa"/>
          </w:tcPr>
          <w:p w:rsidR="001C572C" w:rsidRDefault="00961FC4">
            <w:bookmarkStart w:id="24" w:name="_3whwml4" w:colFirst="0" w:colLast="0"/>
            <w:bookmarkEnd w:id="24"/>
            <w:r>
              <w:t>1</w:t>
            </w:r>
          </w:p>
        </w:tc>
        <w:tc>
          <w:tcPr>
            <w:tcW w:w="2856" w:type="dxa"/>
          </w:tcPr>
          <w:p w:rsidR="001C572C" w:rsidRDefault="00961FC4">
            <w:r>
              <w:t>Доля благоустроенных дворовых территорий от общего количества дворовых территорий</w:t>
            </w:r>
          </w:p>
        </w:tc>
        <w:tc>
          <w:tcPr>
            <w:tcW w:w="709" w:type="dxa"/>
          </w:tcPr>
          <w:p w:rsidR="001C572C" w:rsidRDefault="00961FC4">
            <w:r>
              <w:t>%</w:t>
            </w:r>
          </w:p>
        </w:tc>
        <w:tc>
          <w:tcPr>
            <w:tcW w:w="851" w:type="dxa"/>
          </w:tcPr>
          <w:p w:rsidR="001C572C" w:rsidRPr="0096265C" w:rsidRDefault="00961FC4">
            <w:pPr>
              <w:jc w:val="center"/>
            </w:pPr>
            <w:r w:rsidRPr="0096265C">
              <w:t>3,1</w:t>
            </w:r>
          </w:p>
        </w:tc>
        <w:tc>
          <w:tcPr>
            <w:tcW w:w="850" w:type="dxa"/>
          </w:tcPr>
          <w:p w:rsidR="001C572C" w:rsidRPr="0096265C" w:rsidRDefault="00961FC4">
            <w:pPr>
              <w:jc w:val="center"/>
            </w:pPr>
            <w:r w:rsidRPr="0096265C">
              <w:t>1,7</w:t>
            </w:r>
          </w:p>
        </w:tc>
        <w:tc>
          <w:tcPr>
            <w:tcW w:w="851" w:type="dxa"/>
          </w:tcPr>
          <w:p w:rsidR="001C572C" w:rsidRPr="0096265C" w:rsidRDefault="00961FC4">
            <w:pPr>
              <w:jc w:val="center"/>
            </w:pPr>
            <w:r w:rsidRPr="0096265C">
              <w:t>0,1</w:t>
            </w:r>
          </w:p>
        </w:tc>
        <w:tc>
          <w:tcPr>
            <w:tcW w:w="850" w:type="dxa"/>
          </w:tcPr>
          <w:p w:rsidR="001C572C" w:rsidRPr="0070445B" w:rsidRDefault="0096265C">
            <w:pPr>
              <w:jc w:val="center"/>
            </w:pPr>
            <w:r w:rsidRPr="0070445B">
              <w:t>0,9</w:t>
            </w:r>
          </w:p>
        </w:tc>
        <w:tc>
          <w:tcPr>
            <w:tcW w:w="851" w:type="dxa"/>
          </w:tcPr>
          <w:p w:rsidR="001C572C" w:rsidRPr="0070445B" w:rsidRDefault="00950388">
            <w:pPr>
              <w:jc w:val="center"/>
            </w:pPr>
            <w:r>
              <w:t>0,</w:t>
            </w:r>
            <w:r w:rsidR="0083475C">
              <w:t>5</w:t>
            </w:r>
          </w:p>
        </w:tc>
        <w:tc>
          <w:tcPr>
            <w:tcW w:w="1014" w:type="dxa"/>
          </w:tcPr>
          <w:p w:rsidR="001C572C" w:rsidRPr="0070445B" w:rsidRDefault="0096265C">
            <w:pPr>
              <w:jc w:val="center"/>
            </w:pPr>
            <w:r w:rsidRPr="0070445B">
              <w:t>12,2</w:t>
            </w:r>
          </w:p>
        </w:tc>
        <w:tc>
          <w:tcPr>
            <w:tcW w:w="877" w:type="dxa"/>
          </w:tcPr>
          <w:p w:rsidR="001C572C" w:rsidRPr="0070445B" w:rsidRDefault="00950388">
            <w:pPr>
              <w:jc w:val="center"/>
            </w:pPr>
            <w:r>
              <w:t>18,</w:t>
            </w:r>
            <w:r w:rsidR="0083475C">
              <w:t>5</w:t>
            </w:r>
          </w:p>
        </w:tc>
      </w:tr>
      <w:tr w:rsidR="001C572C" w:rsidTr="00003D90">
        <w:tc>
          <w:tcPr>
            <w:tcW w:w="781" w:type="dxa"/>
          </w:tcPr>
          <w:p w:rsidR="001C572C" w:rsidRDefault="00961FC4">
            <w:r>
              <w:t>2</w:t>
            </w:r>
          </w:p>
        </w:tc>
        <w:tc>
          <w:tcPr>
            <w:tcW w:w="2856" w:type="dxa"/>
            <w:vAlign w:val="center"/>
          </w:tcPr>
          <w:p w:rsidR="001C572C" w:rsidRDefault="00961FC4">
            <w:r>
              <w:t xml:space="preserve">Количество благоустроенных дворовых территорий </w:t>
            </w:r>
          </w:p>
        </w:tc>
        <w:tc>
          <w:tcPr>
            <w:tcW w:w="709" w:type="dxa"/>
            <w:vAlign w:val="center"/>
          </w:tcPr>
          <w:p w:rsidR="001C572C" w:rsidRDefault="00961FC4">
            <w:r>
              <w:t xml:space="preserve">Ед. </w:t>
            </w:r>
          </w:p>
        </w:tc>
        <w:tc>
          <w:tcPr>
            <w:tcW w:w="851" w:type="dxa"/>
          </w:tcPr>
          <w:p w:rsidR="001C572C" w:rsidRPr="0096265C" w:rsidRDefault="00961FC4">
            <w:pPr>
              <w:jc w:val="center"/>
            </w:pPr>
            <w:r w:rsidRPr="0096265C">
              <w:t>40</w:t>
            </w:r>
          </w:p>
        </w:tc>
        <w:tc>
          <w:tcPr>
            <w:tcW w:w="850" w:type="dxa"/>
          </w:tcPr>
          <w:p w:rsidR="001C572C" w:rsidRPr="0096265C" w:rsidRDefault="00961FC4">
            <w:pPr>
              <w:jc w:val="center"/>
            </w:pPr>
            <w:r w:rsidRPr="0096265C">
              <w:t>21</w:t>
            </w:r>
          </w:p>
        </w:tc>
        <w:tc>
          <w:tcPr>
            <w:tcW w:w="851" w:type="dxa"/>
          </w:tcPr>
          <w:p w:rsidR="001C572C" w:rsidRPr="0096265C" w:rsidRDefault="00961FC4">
            <w:pPr>
              <w:jc w:val="center"/>
            </w:pPr>
            <w:r w:rsidRPr="0096265C">
              <w:t>2</w:t>
            </w:r>
          </w:p>
        </w:tc>
        <w:tc>
          <w:tcPr>
            <w:tcW w:w="850" w:type="dxa"/>
          </w:tcPr>
          <w:p w:rsidR="001C572C" w:rsidRPr="00A2757E" w:rsidRDefault="00A2757E">
            <w:pPr>
              <w:jc w:val="center"/>
            </w:pPr>
            <w:r>
              <w:t>12</w:t>
            </w:r>
          </w:p>
        </w:tc>
        <w:tc>
          <w:tcPr>
            <w:tcW w:w="851" w:type="dxa"/>
          </w:tcPr>
          <w:p w:rsidR="001C572C" w:rsidRPr="00A2757E" w:rsidRDefault="00950388">
            <w:pPr>
              <w:jc w:val="center"/>
            </w:pPr>
            <w:r>
              <w:t>6</w:t>
            </w:r>
          </w:p>
        </w:tc>
        <w:tc>
          <w:tcPr>
            <w:tcW w:w="1014" w:type="dxa"/>
          </w:tcPr>
          <w:p w:rsidR="001C572C" w:rsidRPr="00A2757E" w:rsidRDefault="0070445B">
            <w:pPr>
              <w:jc w:val="center"/>
            </w:pPr>
            <w:r w:rsidRPr="00950388">
              <w:t>157</w:t>
            </w:r>
          </w:p>
        </w:tc>
        <w:tc>
          <w:tcPr>
            <w:tcW w:w="877" w:type="dxa"/>
          </w:tcPr>
          <w:p w:rsidR="001C572C" w:rsidRDefault="00950388">
            <w:pPr>
              <w:jc w:val="center"/>
            </w:pPr>
            <w:r>
              <w:t>238</w:t>
            </w:r>
          </w:p>
          <w:p w:rsidR="00A2757E" w:rsidRPr="00A2757E" w:rsidRDefault="00A2757E">
            <w:pPr>
              <w:jc w:val="center"/>
            </w:pPr>
          </w:p>
        </w:tc>
      </w:tr>
      <w:tr w:rsidR="00A2757E" w:rsidTr="00003D90">
        <w:tc>
          <w:tcPr>
            <w:tcW w:w="781" w:type="dxa"/>
          </w:tcPr>
          <w:p w:rsidR="00A2757E" w:rsidRDefault="00A2757E" w:rsidP="00A2757E">
            <w:r>
              <w:t>3</w:t>
            </w:r>
          </w:p>
        </w:tc>
        <w:tc>
          <w:tcPr>
            <w:tcW w:w="2856" w:type="dxa"/>
            <w:vAlign w:val="center"/>
          </w:tcPr>
          <w:p w:rsidR="00A2757E" w:rsidRDefault="00A2757E" w:rsidP="00A2757E">
            <w:r>
              <w:t xml:space="preserve">Количество комплектов </w:t>
            </w:r>
            <w:proofErr w:type="spellStart"/>
            <w:r>
              <w:t>проектно</w:t>
            </w:r>
            <w:proofErr w:type="spellEnd"/>
            <w:r>
              <w:t>–сметной документации, подготовленных для выполнения ремонта дворовых территорий МКД</w:t>
            </w:r>
          </w:p>
        </w:tc>
        <w:tc>
          <w:tcPr>
            <w:tcW w:w="709" w:type="dxa"/>
            <w:vAlign w:val="center"/>
          </w:tcPr>
          <w:p w:rsidR="00A2757E" w:rsidRDefault="00A2757E" w:rsidP="00A2757E">
            <w:r>
              <w:t>Ед.</w:t>
            </w:r>
          </w:p>
        </w:tc>
        <w:tc>
          <w:tcPr>
            <w:tcW w:w="851" w:type="dxa"/>
          </w:tcPr>
          <w:p w:rsidR="00A2757E" w:rsidRPr="0096265C" w:rsidRDefault="00A2757E" w:rsidP="00A2757E">
            <w:pPr>
              <w:jc w:val="center"/>
            </w:pPr>
            <w:r w:rsidRPr="0096265C">
              <w:t>40</w:t>
            </w:r>
          </w:p>
        </w:tc>
        <w:tc>
          <w:tcPr>
            <w:tcW w:w="850" w:type="dxa"/>
          </w:tcPr>
          <w:p w:rsidR="00A2757E" w:rsidRPr="0096265C" w:rsidRDefault="00A2757E" w:rsidP="00A2757E">
            <w:pPr>
              <w:jc w:val="center"/>
            </w:pPr>
            <w:r w:rsidRPr="0096265C">
              <w:t>21</w:t>
            </w:r>
          </w:p>
        </w:tc>
        <w:tc>
          <w:tcPr>
            <w:tcW w:w="851" w:type="dxa"/>
          </w:tcPr>
          <w:p w:rsidR="00A2757E" w:rsidRPr="0096265C" w:rsidRDefault="00A2757E" w:rsidP="00A2757E">
            <w:pPr>
              <w:jc w:val="center"/>
            </w:pPr>
            <w:r w:rsidRPr="0096265C">
              <w:t>2</w:t>
            </w:r>
          </w:p>
        </w:tc>
        <w:tc>
          <w:tcPr>
            <w:tcW w:w="850" w:type="dxa"/>
          </w:tcPr>
          <w:p w:rsidR="00A2757E" w:rsidRPr="00A2757E" w:rsidRDefault="00A2757E" w:rsidP="00A2757E">
            <w:pPr>
              <w:jc w:val="center"/>
            </w:pPr>
            <w:r>
              <w:t>12</w:t>
            </w:r>
          </w:p>
        </w:tc>
        <w:tc>
          <w:tcPr>
            <w:tcW w:w="851" w:type="dxa"/>
          </w:tcPr>
          <w:p w:rsidR="00A2757E" w:rsidRPr="00A2757E" w:rsidRDefault="00950388" w:rsidP="00A2757E">
            <w:pPr>
              <w:jc w:val="center"/>
            </w:pPr>
            <w:r>
              <w:t>6</w:t>
            </w:r>
          </w:p>
        </w:tc>
        <w:tc>
          <w:tcPr>
            <w:tcW w:w="1014" w:type="dxa"/>
          </w:tcPr>
          <w:p w:rsidR="00A2757E" w:rsidRPr="00A2757E" w:rsidRDefault="0070445B" w:rsidP="00A2757E">
            <w:pPr>
              <w:jc w:val="center"/>
            </w:pPr>
            <w:r>
              <w:t>157</w:t>
            </w:r>
          </w:p>
        </w:tc>
        <w:tc>
          <w:tcPr>
            <w:tcW w:w="877" w:type="dxa"/>
          </w:tcPr>
          <w:p w:rsidR="00A2757E" w:rsidRDefault="0070445B" w:rsidP="00A2757E">
            <w:pPr>
              <w:jc w:val="center"/>
            </w:pPr>
            <w:r>
              <w:t>2</w:t>
            </w:r>
            <w:r w:rsidR="00950388">
              <w:t>38</w:t>
            </w:r>
          </w:p>
          <w:p w:rsidR="00A2757E" w:rsidRPr="00A2757E" w:rsidRDefault="00A2757E" w:rsidP="00A2757E">
            <w:pPr>
              <w:jc w:val="center"/>
            </w:pPr>
          </w:p>
        </w:tc>
      </w:tr>
      <w:tr w:rsidR="00A2757E" w:rsidTr="00003D90">
        <w:tc>
          <w:tcPr>
            <w:tcW w:w="781" w:type="dxa"/>
          </w:tcPr>
          <w:p w:rsidR="00A2757E" w:rsidRDefault="00A2757E" w:rsidP="00A2757E">
            <w:r>
              <w:t>4</w:t>
            </w:r>
          </w:p>
        </w:tc>
        <w:tc>
          <w:tcPr>
            <w:tcW w:w="2856" w:type="dxa"/>
          </w:tcPr>
          <w:p w:rsidR="00A2757E" w:rsidRDefault="00A2757E" w:rsidP="00A2757E">
            <w: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709" w:type="dxa"/>
          </w:tcPr>
          <w:p w:rsidR="00A2757E" w:rsidRDefault="00A2757E" w:rsidP="00A2757E">
            <w:r>
              <w:t>%</w:t>
            </w:r>
          </w:p>
        </w:tc>
        <w:tc>
          <w:tcPr>
            <w:tcW w:w="851" w:type="dxa"/>
          </w:tcPr>
          <w:p w:rsidR="00A2757E" w:rsidRPr="0096265C" w:rsidRDefault="00A2757E" w:rsidP="00A2757E">
            <w:pPr>
              <w:jc w:val="center"/>
            </w:pPr>
            <w:r w:rsidRPr="0096265C">
              <w:t>3,2</w:t>
            </w:r>
          </w:p>
        </w:tc>
        <w:tc>
          <w:tcPr>
            <w:tcW w:w="850" w:type="dxa"/>
          </w:tcPr>
          <w:p w:rsidR="00A2757E" w:rsidRPr="0096265C" w:rsidRDefault="00A2757E" w:rsidP="00A2757E">
            <w:r w:rsidRPr="0096265C">
              <w:t>2,6</w:t>
            </w:r>
          </w:p>
        </w:tc>
        <w:tc>
          <w:tcPr>
            <w:tcW w:w="851" w:type="dxa"/>
          </w:tcPr>
          <w:p w:rsidR="00A2757E" w:rsidRPr="0096265C" w:rsidRDefault="00A2757E" w:rsidP="00A2757E">
            <w:r w:rsidRPr="0096265C">
              <w:t>0,2</w:t>
            </w:r>
          </w:p>
        </w:tc>
        <w:tc>
          <w:tcPr>
            <w:tcW w:w="850" w:type="dxa"/>
          </w:tcPr>
          <w:p w:rsidR="00A2757E" w:rsidRPr="0070445B" w:rsidRDefault="00B06EFE" w:rsidP="00A2757E">
            <w:pPr>
              <w:jc w:val="center"/>
            </w:pPr>
            <w:r>
              <w:t>1,3</w:t>
            </w:r>
          </w:p>
        </w:tc>
        <w:tc>
          <w:tcPr>
            <w:tcW w:w="851" w:type="dxa"/>
          </w:tcPr>
          <w:p w:rsidR="00A2757E" w:rsidRPr="0070445B" w:rsidRDefault="00B06EFE" w:rsidP="00A2757E">
            <w:pPr>
              <w:jc w:val="center"/>
            </w:pPr>
            <w:r>
              <w:t>0,6</w:t>
            </w:r>
          </w:p>
        </w:tc>
        <w:tc>
          <w:tcPr>
            <w:tcW w:w="1014" w:type="dxa"/>
          </w:tcPr>
          <w:p w:rsidR="00A2757E" w:rsidRPr="0070445B" w:rsidRDefault="00B06EFE" w:rsidP="00A2757E">
            <w:pPr>
              <w:jc w:val="center"/>
            </w:pPr>
            <w:r>
              <w:t>15,4</w:t>
            </w:r>
          </w:p>
        </w:tc>
        <w:tc>
          <w:tcPr>
            <w:tcW w:w="877" w:type="dxa"/>
          </w:tcPr>
          <w:p w:rsidR="00A2757E" w:rsidRPr="0070445B" w:rsidRDefault="00B06EFE" w:rsidP="00A2757E">
            <w:pPr>
              <w:jc w:val="center"/>
            </w:pPr>
            <w:r>
              <w:t>23,3</w:t>
            </w:r>
          </w:p>
        </w:tc>
      </w:tr>
      <w:tr w:rsidR="00A2757E" w:rsidTr="00003D90">
        <w:tc>
          <w:tcPr>
            <w:tcW w:w="781" w:type="dxa"/>
          </w:tcPr>
          <w:p w:rsidR="00A2757E" w:rsidRDefault="00A2757E" w:rsidP="00A2757E">
            <w:r>
              <w:t>5</w:t>
            </w:r>
          </w:p>
        </w:tc>
        <w:tc>
          <w:tcPr>
            <w:tcW w:w="2856" w:type="dxa"/>
          </w:tcPr>
          <w:p w:rsidR="00A2757E" w:rsidRDefault="00A2757E" w:rsidP="00A2757E">
            <w:r>
              <w:t xml:space="preserve">Доля дворовых территорий, на которых проведен ремонт </w:t>
            </w:r>
            <w:r>
              <w:lastRenderedPageBreak/>
              <w:t>асфальтобетонного покрытия</w:t>
            </w:r>
          </w:p>
        </w:tc>
        <w:tc>
          <w:tcPr>
            <w:tcW w:w="709" w:type="dxa"/>
          </w:tcPr>
          <w:p w:rsidR="00A2757E" w:rsidRDefault="00A2757E" w:rsidP="00A2757E">
            <w:r>
              <w:lastRenderedPageBreak/>
              <w:t>%</w:t>
            </w:r>
          </w:p>
        </w:tc>
        <w:tc>
          <w:tcPr>
            <w:tcW w:w="851" w:type="dxa"/>
          </w:tcPr>
          <w:p w:rsidR="00A2757E" w:rsidRPr="0070445B" w:rsidRDefault="00A2757E" w:rsidP="00A2757E">
            <w:pPr>
              <w:jc w:val="center"/>
            </w:pPr>
            <w:r w:rsidRPr="0070445B">
              <w:t>3,1</w:t>
            </w:r>
          </w:p>
        </w:tc>
        <w:tc>
          <w:tcPr>
            <w:tcW w:w="850" w:type="dxa"/>
          </w:tcPr>
          <w:p w:rsidR="00A2757E" w:rsidRPr="0070445B" w:rsidRDefault="00A2757E" w:rsidP="00A2757E">
            <w:pPr>
              <w:jc w:val="center"/>
            </w:pPr>
            <w:r w:rsidRPr="0070445B">
              <w:t>1,7</w:t>
            </w:r>
          </w:p>
        </w:tc>
        <w:tc>
          <w:tcPr>
            <w:tcW w:w="851" w:type="dxa"/>
          </w:tcPr>
          <w:p w:rsidR="00A2757E" w:rsidRPr="0070445B" w:rsidRDefault="00A2757E" w:rsidP="00A2757E">
            <w:pPr>
              <w:jc w:val="center"/>
            </w:pPr>
            <w:r w:rsidRPr="0070445B">
              <w:t>0,1</w:t>
            </w:r>
          </w:p>
        </w:tc>
        <w:tc>
          <w:tcPr>
            <w:tcW w:w="850" w:type="dxa"/>
          </w:tcPr>
          <w:p w:rsidR="00A2757E" w:rsidRPr="0070445B" w:rsidRDefault="0070445B" w:rsidP="00A2757E">
            <w:pPr>
              <w:jc w:val="center"/>
            </w:pPr>
            <w:r>
              <w:t>0,9</w:t>
            </w:r>
          </w:p>
        </w:tc>
        <w:tc>
          <w:tcPr>
            <w:tcW w:w="851" w:type="dxa"/>
          </w:tcPr>
          <w:p w:rsidR="00A2757E" w:rsidRPr="0070445B" w:rsidRDefault="0070445B" w:rsidP="00A2757E">
            <w:pPr>
              <w:jc w:val="center"/>
            </w:pPr>
            <w:r>
              <w:t>0,8</w:t>
            </w:r>
          </w:p>
        </w:tc>
        <w:tc>
          <w:tcPr>
            <w:tcW w:w="1014" w:type="dxa"/>
          </w:tcPr>
          <w:p w:rsidR="00A2757E" w:rsidRPr="0070445B" w:rsidRDefault="0070445B" w:rsidP="00A2757E">
            <w:pPr>
              <w:jc w:val="center"/>
            </w:pPr>
            <w:r>
              <w:t>12,2</w:t>
            </w:r>
          </w:p>
        </w:tc>
        <w:tc>
          <w:tcPr>
            <w:tcW w:w="877" w:type="dxa"/>
          </w:tcPr>
          <w:p w:rsidR="00A2757E" w:rsidRPr="0070445B" w:rsidRDefault="00A2757E" w:rsidP="00A2757E">
            <w:pPr>
              <w:jc w:val="center"/>
            </w:pPr>
            <w:r w:rsidRPr="0070445B">
              <w:t>18,8</w:t>
            </w:r>
            <w:r w:rsidR="0070445B">
              <w:t>8</w:t>
            </w:r>
          </w:p>
        </w:tc>
      </w:tr>
      <w:tr w:rsidR="00A2757E" w:rsidTr="00003D90">
        <w:tc>
          <w:tcPr>
            <w:tcW w:w="781" w:type="dxa"/>
          </w:tcPr>
          <w:p w:rsidR="00A2757E" w:rsidRDefault="00A2757E" w:rsidP="00A2757E">
            <w:r>
              <w:lastRenderedPageBreak/>
              <w:t>6</w:t>
            </w:r>
          </w:p>
        </w:tc>
        <w:tc>
          <w:tcPr>
            <w:tcW w:w="2856" w:type="dxa"/>
          </w:tcPr>
          <w:p w:rsidR="00A2757E" w:rsidRDefault="00A2757E" w:rsidP="00A2757E">
            <w:r>
              <w:t>Количество граждан, которые будут обеспечены комфортными условиями проживания в МКД</w:t>
            </w:r>
          </w:p>
        </w:tc>
        <w:tc>
          <w:tcPr>
            <w:tcW w:w="709" w:type="dxa"/>
          </w:tcPr>
          <w:p w:rsidR="00A2757E" w:rsidRDefault="00A2757E" w:rsidP="00A2757E">
            <w:r>
              <w:t>чел.</w:t>
            </w:r>
          </w:p>
        </w:tc>
        <w:tc>
          <w:tcPr>
            <w:tcW w:w="851" w:type="dxa"/>
          </w:tcPr>
          <w:p w:rsidR="00A2757E" w:rsidRPr="0070445B" w:rsidRDefault="00A2757E" w:rsidP="00DC236A">
            <w:pPr>
              <w:jc w:val="center"/>
            </w:pPr>
            <w:r w:rsidRPr="0070445B">
              <w:t>8823</w:t>
            </w:r>
          </w:p>
        </w:tc>
        <w:tc>
          <w:tcPr>
            <w:tcW w:w="850" w:type="dxa"/>
          </w:tcPr>
          <w:p w:rsidR="00A2757E" w:rsidRPr="0070445B" w:rsidRDefault="00A2757E" w:rsidP="00DC236A">
            <w:pPr>
              <w:jc w:val="center"/>
            </w:pPr>
            <w:r w:rsidRPr="0070445B">
              <w:t>7167</w:t>
            </w:r>
          </w:p>
        </w:tc>
        <w:tc>
          <w:tcPr>
            <w:tcW w:w="851" w:type="dxa"/>
          </w:tcPr>
          <w:p w:rsidR="00A2757E" w:rsidRPr="0070445B" w:rsidRDefault="00A2757E" w:rsidP="00DC236A">
            <w:pPr>
              <w:jc w:val="center"/>
            </w:pPr>
            <w:r w:rsidRPr="0070445B">
              <w:t>669</w:t>
            </w:r>
          </w:p>
        </w:tc>
        <w:tc>
          <w:tcPr>
            <w:tcW w:w="850" w:type="dxa"/>
          </w:tcPr>
          <w:p w:rsidR="00A2757E" w:rsidRPr="0070445B" w:rsidRDefault="0070445B" w:rsidP="00DC236A">
            <w:pPr>
              <w:jc w:val="center"/>
            </w:pPr>
            <w:r w:rsidRPr="0070445B">
              <w:t>3780</w:t>
            </w:r>
          </w:p>
        </w:tc>
        <w:tc>
          <w:tcPr>
            <w:tcW w:w="851" w:type="dxa"/>
          </w:tcPr>
          <w:p w:rsidR="00A2757E" w:rsidRPr="0070445B" w:rsidRDefault="002F730B" w:rsidP="00DC236A">
            <w:pPr>
              <w:jc w:val="center"/>
            </w:pPr>
            <w:r>
              <w:t>1667</w:t>
            </w:r>
          </w:p>
        </w:tc>
        <w:tc>
          <w:tcPr>
            <w:tcW w:w="1014" w:type="dxa"/>
          </w:tcPr>
          <w:p w:rsidR="00A2757E" w:rsidRPr="0070445B" w:rsidRDefault="002F730B" w:rsidP="00DC236A">
            <w:pPr>
              <w:jc w:val="center"/>
            </w:pPr>
            <w:r>
              <w:t>43023</w:t>
            </w:r>
          </w:p>
        </w:tc>
        <w:tc>
          <w:tcPr>
            <w:tcW w:w="877" w:type="dxa"/>
          </w:tcPr>
          <w:p w:rsidR="00A2757E" w:rsidRPr="0070445B" w:rsidRDefault="00003D90" w:rsidP="00DC236A">
            <w:pPr>
              <w:jc w:val="center"/>
            </w:pPr>
            <w:r>
              <w:t>65129</w:t>
            </w:r>
          </w:p>
        </w:tc>
      </w:tr>
      <w:tr w:rsidR="00A2757E" w:rsidTr="00003D90">
        <w:tc>
          <w:tcPr>
            <w:tcW w:w="781" w:type="dxa"/>
          </w:tcPr>
          <w:p w:rsidR="00A2757E" w:rsidRDefault="00A2757E" w:rsidP="00A2757E">
            <w:r>
              <w:t>7</w:t>
            </w:r>
          </w:p>
        </w:tc>
        <w:tc>
          <w:tcPr>
            <w:tcW w:w="2856" w:type="dxa"/>
          </w:tcPr>
          <w:p w:rsidR="00A2757E" w:rsidRDefault="00A2757E" w:rsidP="00A2757E">
            <w:pPr>
              <w:ind w:left="27" w:right="111" w:hanging="27"/>
              <w:jc w:val="both"/>
            </w:pPr>
            <w:r>
              <w:t>Уровень информирования граждан о мероприятиях по реализацию проектов по комплексному благоустройству дворовых территорий городского округа город Стерлитамак Республики Башкортостан «Башкирские дворики»;</w:t>
            </w:r>
          </w:p>
        </w:tc>
        <w:tc>
          <w:tcPr>
            <w:tcW w:w="709" w:type="dxa"/>
          </w:tcPr>
          <w:p w:rsidR="00A2757E" w:rsidRDefault="00A2757E" w:rsidP="00A2757E">
            <w:r>
              <w:t>%</w:t>
            </w:r>
          </w:p>
        </w:tc>
        <w:tc>
          <w:tcPr>
            <w:tcW w:w="851" w:type="dxa"/>
          </w:tcPr>
          <w:p w:rsidR="00A2757E" w:rsidRPr="00A2757E" w:rsidRDefault="00A2757E" w:rsidP="00A2757E">
            <w:pPr>
              <w:jc w:val="center"/>
            </w:pPr>
            <w:r w:rsidRPr="00A2757E">
              <w:t>100</w:t>
            </w:r>
          </w:p>
        </w:tc>
        <w:tc>
          <w:tcPr>
            <w:tcW w:w="850" w:type="dxa"/>
          </w:tcPr>
          <w:p w:rsidR="00A2757E" w:rsidRPr="00A2757E" w:rsidRDefault="00A2757E" w:rsidP="00A2757E">
            <w:pPr>
              <w:jc w:val="center"/>
            </w:pPr>
            <w:r w:rsidRPr="00A2757E">
              <w:t>100</w:t>
            </w:r>
          </w:p>
        </w:tc>
        <w:tc>
          <w:tcPr>
            <w:tcW w:w="851" w:type="dxa"/>
          </w:tcPr>
          <w:p w:rsidR="00A2757E" w:rsidRPr="00A2757E" w:rsidRDefault="00A2757E" w:rsidP="00A2757E">
            <w:pPr>
              <w:jc w:val="center"/>
            </w:pPr>
            <w:r w:rsidRPr="00A2757E">
              <w:t>100</w:t>
            </w:r>
          </w:p>
        </w:tc>
        <w:tc>
          <w:tcPr>
            <w:tcW w:w="850" w:type="dxa"/>
          </w:tcPr>
          <w:p w:rsidR="00A2757E" w:rsidRPr="00A2757E" w:rsidRDefault="00A2757E" w:rsidP="00A2757E">
            <w:pPr>
              <w:jc w:val="center"/>
            </w:pPr>
            <w:r w:rsidRPr="00A2757E">
              <w:t>100</w:t>
            </w:r>
          </w:p>
        </w:tc>
        <w:tc>
          <w:tcPr>
            <w:tcW w:w="851" w:type="dxa"/>
          </w:tcPr>
          <w:p w:rsidR="00A2757E" w:rsidRPr="00A2757E" w:rsidRDefault="00A2757E" w:rsidP="00A2757E">
            <w:pPr>
              <w:jc w:val="center"/>
            </w:pPr>
            <w:r w:rsidRPr="00A2757E">
              <w:t>100</w:t>
            </w:r>
          </w:p>
        </w:tc>
        <w:tc>
          <w:tcPr>
            <w:tcW w:w="1014" w:type="dxa"/>
          </w:tcPr>
          <w:p w:rsidR="00A2757E" w:rsidRPr="00A2757E" w:rsidRDefault="00A2757E" w:rsidP="00A2757E">
            <w:pPr>
              <w:jc w:val="center"/>
            </w:pPr>
            <w:r w:rsidRPr="00A2757E">
              <w:t>100</w:t>
            </w:r>
          </w:p>
        </w:tc>
        <w:tc>
          <w:tcPr>
            <w:tcW w:w="877" w:type="dxa"/>
          </w:tcPr>
          <w:p w:rsidR="00A2757E" w:rsidRPr="00A2757E" w:rsidRDefault="00A2757E" w:rsidP="00A2757E">
            <w:pPr>
              <w:jc w:val="center"/>
            </w:pPr>
            <w:r w:rsidRPr="00A2757E">
              <w:t>100</w:t>
            </w:r>
          </w:p>
        </w:tc>
      </w:tr>
      <w:tr w:rsidR="00A2757E" w:rsidTr="00003D90">
        <w:tc>
          <w:tcPr>
            <w:tcW w:w="781" w:type="dxa"/>
          </w:tcPr>
          <w:p w:rsidR="00A2757E" w:rsidRDefault="00A2757E" w:rsidP="00A2757E">
            <w:r>
              <w:t>8</w:t>
            </w:r>
          </w:p>
        </w:tc>
        <w:tc>
          <w:tcPr>
            <w:tcW w:w="2856" w:type="dxa"/>
          </w:tcPr>
          <w:p w:rsidR="00A2757E" w:rsidRDefault="00A2757E" w:rsidP="00A2757E">
            <w:r>
              <w:t>Доля финансового участия заинтересованных лиц в выполнении работ по благоустройству дворовых территорий.</w:t>
            </w:r>
          </w:p>
        </w:tc>
        <w:tc>
          <w:tcPr>
            <w:tcW w:w="709" w:type="dxa"/>
          </w:tcPr>
          <w:p w:rsidR="00A2757E" w:rsidRDefault="00A2757E" w:rsidP="00A2757E">
            <w:r>
              <w:t>%</w:t>
            </w:r>
          </w:p>
        </w:tc>
        <w:tc>
          <w:tcPr>
            <w:tcW w:w="851" w:type="dxa"/>
          </w:tcPr>
          <w:p w:rsidR="00A2757E" w:rsidRPr="00A2757E" w:rsidRDefault="00A2757E" w:rsidP="00A2757E">
            <w:pPr>
              <w:jc w:val="center"/>
            </w:pPr>
            <w:r w:rsidRPr="00A2757E">
              <w:t>100</w:t>
            </w:r>
          </w:p>
        </w:tc>
        <w:tc>
          <w:tcPr>
            <w:tcW w:w="850" w:type="dxa"/>
          </w:tcPr>
          <w:p w:rsidR="00A2757E" w:rsidRPr="00A2757E" w:rsidRDefault="00A2757E" w:rsidP="00A2757E">
            <w:pPr>
              <w:jc w:val="center"/>
            </w:pPr>
            <w:r w:rsidRPr="00A2757E">
              <w:t>100</w:t>
            </w:r>
          </w:p>
        </w:tc>
        <w:tc>
          <w:tcPr>
            <w:tcW w:w="851" w:type="dxa"/>
          </w:tcPr>
          <w:p w:rsidR="00A2757E" w:rsidRPr="00A2757E" w:rsidRDefault="00A2757E" w:rsidP="00A2757E">
            <w:pPr>
              <w:jc w:val="center"/>
            </w:pPr>
            <w:r w:rsidRPr="00A2757E">
              <w:t>100</w:t>
            </w:r>
          </w:p>
        </w:tc>
        <w:tc>
          <w:tcPr>
            <w:tcW w:w="850" w:type="dxa"/>
          </w:tcPr>
          <w:p w:rsidR="00A2757E" w:rsidRPr="00A2757E" w:rsidRDefault="00A2757E" w:rsidP="00A2757E">
            <w:pPr>
              <w:jc w:val="center"/>
            </w:pPr>
            <w:r w:rsidRPr="00A2757E">
              <w:t>100</w:t>
            </w:r>
          </w:p>
        </w:tc>
        <w:tc>
          <w:tcPr>
            <w:tcW w:w="851" w:type="dxa"/>
          </w:tcPr>
          <w:p w:rsidR="00A2757E" w:rsidRPr="00A2757E" w:rsidRDefault="00A2757E" w:rsidP="00A2757E">
            <w:pPr>
              <w:jc w:val="center"/>
            </w:pPr>
            <w:r w:rsidRPr="00A2757E">
              <w:t>100</w:t>
            </w:r>
          </w:p>
        </w:tc>
        <w:tc>
          <w:tcPr>
            <w:tcW w:w="1014" w:type="dxa"/>
          </w:tcPr>
          <w:p w:rsidR="00A2757E" w:rsidRPr="00A2757E" w:rsidRDefault="00A2757E" w:rsidP="00A2757E">
            <w:pPr>
              <w:jc w:val="center"/>
            </w:pPr>
            <w:r w:rsidRPr="00A2757E">
              <w:t>100</w:t>
            </w:r>
          </w:p>
        </w:tc>
        <w:tc>
          <w:tcPr>
            <w:tcW w:w="877" w:type="dxa"/>
          </w:tcPr>
          <w:p w:rsidR="00A2757E" w:rsidRPr="00A2757E" w:rsidRDefault="00A2757E" w:rsidP="00A2757E">
            <w:pPr>
              <w:jc w:val="center"/>
            </w:pPr>
            <w:r w:rsidRPr="00A2757E">
              <w:t>100</w:t>
            </w:r>
          </w:p>
        </w:tc>
      </w:tr>
    </w:tbl>
    <w:p w:rsidR="001C572C" w:rsidRDefault="001C572C">
      <w:pPr>
        <w:shd w:val="clear" w:color="auto" w:fill="FFFFFF"/>
        <w:rPr>
          <w:sz w:val="28"/>
          <w:szCs w:val="28"/>
        </w:rPr>
        <w:sectPr w:rsidR="001C572C">
          <w:headerReference w:type="default" r:id="rId11"/>
          <w:footerReference w:type="even" r:id="rId12"/>
          <w:footerReference w:type="default" r:id="rId13"/>
          <w:headerReference w:type="first" r:id="rId14"/>
          <w:footerReference w:type="first" r:id="rId15"/>
          <w:pgSz w:w="11906" w:h="16838"/>
          <w:pgMar w:top="568" w:right="850" w:bottom="568" w:left="1418" w:header="708" w:footer="708" w:gutter="0"/>
          <w:pgNumType w:start="3"/>
          <w:cols w:space="720"/>
          <w:titlePg/>
        </w:sectPr>
      </w:pPr>
    </w:p>
    <w:p w:rsidR="001C572C" w:rsidRDefault="00961FC4">
      <w:pPr>
        <w:widowControl w:val="0"/>
        <w:pBdr>
          <w:top w:val="nil"/>
          <w:left w:val="nil"/>
          <w:bottom w:val="nil"/>
          <w:right w:val="nil"/>
          <w:between w:val="nil"/>
        </w:pBdr>
        <w:tabs>
          <w:tab w:val="left" w:pos="8759"/>
        </w:tabs>
        <w:spacing w:line="317" w:lineRule="auto"/>
        <w:ind w:left="9639" w:right="238"/>
        <w:jc w:val="both"/>
        <w:rPr>
          <w:color w:val="000000"/>
          <w:sz w:val="28"/>
          <w:szCs w:val="28"/>
          <w:highlight w:val="white"/>
        </w:rPr>
      </w:pPr>
      <w:r>
        <w:rPr>
          <w:color w:val="000000"/>
          <w:sz w:val="28"/>
          <w:szCs w:val="28"/>
          <w:highlight w:val="white"/>
        </w:rPr>
        <w:lastRenderedPageBreak/>
        <w:t>Приложение №2</w:t>
      </w:r>
    </w:p>
    <w:p w:rsidR="001C572C" w:rsidRDefault="00961FC4">
      <w:pPr>
        <w:shd w:val="clear" w:color="auto" w:fill="FFFFFF"/>
        <w:ind w:left="9639"/>
        <w:rPr>
          <w:sz w:val="28"/>
          <w:szCs w:val="28"/>
          <w:highlight w:val="white"/>
        </w:rPr>
      </w:pPr>
      <w:r>
        <w:rPr>
          <w:sz w:val="28"/>
          <w:szCs w:val="28"/>
          <w:highlight w:val="white"/>
        </w:rPr>
        <w:t>к муниципальной программе</w:t>
      </w:r>
    </w:p>
    <w:p w:rsidR="001C572C" w:rsidRDefault="00961FC4">
      <w:pPr>
        <w:shd w:val="clear" w:color="auto" w:fill="FFFFFF"/>
        <w:ind w:left="9639"/>
        <w:rPr>
          <w:sz w:val="28"/>
          <w:szCs w:val="28"/>
          <w:highlight w:val="white"/>
        </w:rPr>
      </w:pPr>
      <w:r>
        <w:rPr>
          <w:sz w:val="28"/>
          <w:szCs w:val="28"/>
          <w:highlight w:val="white"/>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 утвержденной</w:t>
      </w:r>
    </w:p>
    <w:p w:rsidR="001C572C" w:rsidRDefault="00961FC4">
      <w:pPr>
        <w:shd w:val="clear" w:color="auto" w:fill="FFFFFF"/>
        <w:ind w:left="9639"/>
        <w:rPr>
          <w:sz w:val="28"/>
          <w:szCs w:val="28"/>
          <w:highlight w:val="white"/>
        </w:rPr>
      </w:pPr>
      <w:r>
        <w:rPr>
          <w:sz w:val="28"/>
          <w:szCs w:val="28"/>
          <w:highlight w:val="white"/>
        </w:rPr>
        <w:t xml:space="preserve">постановлением администрации                </w:t>
      </w:r>
    </w:p>
    <w:p w:rsidR="001C572C" w:rsidRDefault="00961FC4">
      <w:pPr>
        <w:shd w:val="clear" w:color="auto" w:fill="FFFFFF"/>
        <w:ind w:left="9639"/>
        <w:rPr>
          <w:sz w:val="28"/>
          <w:szCs w:val="28"/>
          <w:highlight w:val="white"/>
        </w:rPr>
      </w:pPr>
      <w:r>
        <w:rPr>
          <w:sz w:val="28"/>
          <w:szCs w:val="28"/>
          <w:highlight w:val="white"/>
        </w:rPr>
        <w:t xml:space="preserve">городского округа город Стерлитамак </w:t>
      </w:r>
    </w:p>
    <w:p w:rsidR="001C572C" w:rsidRDefault="00DC236A">
      <w:pPr>
        <w:shd w:val="clear" w:color="auto" w:fill="FFFFFF"/>
        <w:ind w:left="9639"/>
        <w:rPr>
          <w:sz w:val="28"/>
          <w:szCs w:val="28"/>
          <w:highlight w:val="white"/>
        </w:rPr>
      </w:pPr>
      <w:r>
        <w:rPr>
          <w:sz w:val="28"/>
          <w:szCs w:val="28"/>
          <w:highlight w:val="white"/>
        </w:rPr>
        <w:t>от «____» _________ 2023</w:t>
      </w:r>
      <w:r w:rsidR="00961FC4">
        <w:rPr>
          <w:sz w:val="28"/>
          <w:szCs w:val="28"/>
          <w:highlight w:val="white"/>
        </w:rPr>
        <w:t xml:space="preserve"> №_______</w:t>
      </w:r>
    </w:p>
    <w:p w:rsidR="001C572C" w:rsidRDefault="001C572C">
      <w:pPr>
        <w:jc w:val="center"/>
        <w:rPr>
          <w:sz w:val="28"/>
          <w:szCs w:val="28"/>
        </w:rPr>
      </w:pPr>
    </w:p>
    <w:p w:rsidR="001C572C" w:rsidRDefault="00961FC4">
      <w:pPr>
        <w:jc w:val="center"/>
        <w:rPr>
          <w:sz w:val="28"/>
          <w:szCs w:val="28"/>
        </w:rPr>
      </w:pPr>
      <w:r>
        <w:rPr>
          <w:sz w:val="28"/>
          <w:szCs w:val="28"/>
        </w:rPr>
        <w:t>ПЕРЕЧЕНЬ</w:t>
      </w:r>
    </w:p>
    <w:p w:rsidR="001C572C" w:rsidRDefault="00961FC4">
      <w:pPr>
        <w:pBdr>
          <w:top w:val="nil"/>
          <w:left w:val="nil"/>
          <w:bottom w:val="nil"/>
          <w:right w:val="nil"/>
          <w:between w:val="nil"/>
        </w:pBdr>
        <w:jc w:val="center"/>
        <w:rPr>
          <w:b/>
          <w:color w:val="000000"/>
        </w:rPr>
      </w:pPr>
      <w:r>
        <w:rPr>
          <w:color w:val="000000"/>
          <w:sz w:val="28"/>
          <w:szCs w:val="28"/>
        </w:rPr>
        <w:t>основных мероприятий программы</w:t>
      </w:r>
    </w:p>
    <w:p w:rsidR="001C572C" w:rsidRDefault="001C572C">
      <w:pPr>
        <w:pBdr>
          <w:top w:val="nil"/>
          <w:left w:val="nil"/>
          <w:bottom w:val="nil"/>
          <w:right w:val="nil"/>
          <w:between w:val="nil"/>
        </w:pBdr>
        <w:jc w:val="center"/>
        <w:rPr>
          <w:b/>
          <w:color w:val="000000"/>
        </w:rPr>
      </w:pPr>
    </w:p>
    <w:tbl>
      <w:tblPr>
        <w:tblStyle w:val="a8"/>
        <w:tblW w:w="1530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
        <w:gridCol w:w="1958"/>
        <w:gridCol w:w="55"/>
        <w:gridCol w:w="1493"/>
        <w:gridCol w:w="66"/>
        <w:gridCol w:w="1352"/>
        <w:gridCol w:w="1625"/>
        <w:gridCol w:w="77"/>
        <w:gridCol w:w="1342"/>
        <w:gridCol w:w="65"/>
        <w:gridCol w:w="11"/>
        <w:gridCol w:w="775"/>
        <w:gridCol w:w="64"/>
        <w:gridCol w:w="11"/>
        <w:gridCol w:w="777"/>
        <w:gridCol w:w="63"/>
        <w:gridCol w:w="11"/>
        <w:gridCol w:w="784"/>
        <w:gridCol w:w="13"/>
        <w:gridCol w:w="64"/>
        <w:gridCol w:w="49"/>
        <w:gridCol w:w="11"/>
        <w:gridCol w:w="875"/>
        <w:gridCol w:w="35"/>
        <w:gridCol w:w="11"/>
        <w:gridCol w:w="910"/>
        <w:gridCol w:w="11"/>
        <w:gridCol w:w="57"/>
        <w:gridCol w:w="38"/>
        <w:gridCol w:w="816"/>
        <w:gridCol w:w="11"/>
        <w:gridCol w:w="1369"/>
      </w:tblGrid>
      <w:tr w:rsidR="001C572C">
        <w:tc>
          <w:tcPr>
            <w:tcW w:w="505" w:type="dxa"/>
            <w:vMerge w:val="restart"/>
          </w:tcPr>
          <w:p w:rsidR="001C572C" w:rsidRDefault="00961FC4">
            <w:pPr>
              <w:spacing w:after="200" w:line="276" w:lineRule="auto"/>
              <w:jc w:val="center"/>
              <w:rPr>
                <w:sz w:val="22"/>
                <w:szCs w:val="22"/>
              </w:rPr>
            </w:pPr>
            <w:r>
              <w:rPr>
                <w:sz w:val="22"/>
                <w:szCs w:val="22"/>
              </w:rPr>
              <w:t>№ п/п</w:t>
            </w:r>
          </w:p>
        </w:tc>
        <w:tc>
          <w:tcPr>
            <w:tcW w:w="1958" w:type="dxa"/>
            <w:vMerge w:val="restart"/>
          </w:tcPr>
          <w:p w:rsidR="001C572C" w:rsidRDefault="00961FC4">
            <w:pPr>
              <w:spacing w:after="200" w:line="276" w:lineRule="auto"/>
              <w:jc w:val="center"/>
              <w:rPr>
                <w:sz w:val="22"/>
                <w:szCs w:val="22"/>
              </w:rPr>
            </w:pPr>
            <w:r>
              <w:rPr>
                <w:sz w:val="22"/>
                <w:szCs w:val="22"/>
              </w:rPr>
              <w:t>Наименование мероприятий</w:t>
            </w:r>
          </w:p>
        </w:tc>
        <w:tc>
          <w:tcPr>
            <w:tcW w:w="1548" w:type="dxa"/>
            <w:gridSpan w:val="2"/>
            <w:vMerge w:val="restart"/>
          </w:tcPr>
          <w:p w:rsidR="001C572C" w:rsidRDefault="00961FC4">
            <w:pPr>
              <w:spacing w:after="200" w:line="276" w:lineRule="auto"/>
              <w:jc w:val="center"/>
              <w:rPr>
                <w:sz w:val="22"/>
                <w:szCs w:val="22"/>
              </w:rPr>
            </w:pPr>
            <w:r>
              <w:rPr>
                <w:sz w:val="22"/>
                <w:szCs w:val="22"/>
              </w:rPr>
              <w:t xml:space="preserve">Исполнитель </w:t>
            </w:r>
          </w:p>
        </w:tc>
        <w:tc>
          <w:tcPr>
            <w:tcW w:w="1418" w:type="dxa"/>
            <w:gridSpan w:val="2"/>
            <w:vMerge w:val="restart"/>
          </w:tcPr>
          <w:p w:rsidR="001C572C" w:rsidRDefault="00961FC4">
            <w:pPr>
              <w:spacing w:after="200" w:line="276" w:lineRule="auto"/>
              <w:jc w:val="center"/>
              <w:rPr>
                <w:sz w:val="22"/>
                <w:szCs w:val="22"/>
              </w:rPr>
            </w:pPr>
            <w:r>
              <w:rPr>
                <w:sz w:val="22"/>
                <w:szCs w:val="22"/>
              </w:rPr>
              <w:t>Срок исполнения</w:t>
            </w:r>
          </w:p>
        </w:tc>
        <w:tc>
          <w:tcPr>
            <w:tcW w:w="1625" w:type="dxa"/>
            <w:vMerge w:val="restart"/>
          </w:tcPr>
          <w:p w:rsidR="001C572C" w:rsidRDefault="00961FC4">
            <w:pPr>
              <w:jc w:val="center"/>
              <w:rPr>
                <w:sz w:val="22"/>
                <w:szCs w:val="22"/>
              </w:rPr>
            </w:pPr>
            <w:r>
              <w:rPr>
                <w:sz w:val="22"/>
                <w:szCs w:val="22"/>
              </w:rPr>
              <w:t xml:space="preserve">Направление и источник </w:t>
            </w:r>
            <w:proofErr w:type="spellStart"/>
            <w:r>
              <w:rPr>
                <w:sz w:val="22"/>
                <w:szCs w:val="22"/>
              </w:rPr>
              <w:t>финансирова</w:t>
            </w:r>
            <w:proofErr w:type="spellEnd"/>
            <w:r>
              <w:rPr>
                <w:sz w:val="22"/>
                <w:szCs w:val="22"/>
              </w:rPr>
              <w:t>-</w:t>
            </w:r>
          </w:p>
          <w:p w:rsidR="001C572C" w:rsidRDefault="00961FC4">
            <w:pPr>
              <w:jc w:val="center"/>
              <w:rPr>
                <w:sz w:val="22"/>
                <w:szCs w:val="22"/>
              </w:rPr>
            </w:pPr>
            <w:proofErr w:type="spellStart"/>
            <w:r>
              <w:rPr>
                <w:sz w:val="22"/>
                <w:szCs w:val="22"/>
              </w:rPr>
              <w:t>ния</w:t>
            </w:r>
            <w:proofErr w:type="spellEnd"/>
          </w:p>
        </w:tc>
        <w:tc>
          <w:tcPr>
            <w:tcW w:w="1419" w:type="dxa"/>
            <w:gridSpan w:val="2"/>
          </w:tcPr>
          <w:p w:rsidR="001C572C" w:rsidRDefault="00961FC4">
            <w:pPr>
              <w:spacing w:after="200" w:line="276" w:lineRule="auto"/>
              <w:jc w:val="center"/>
              <w:rPr>
                <w:sz w:val="22"/>
                <w:szCs w:val="22"/>
              </w:rPr>
            </w:pPr>
            <w:r>
              <w:rPr>
                <w:sz w:val="22"/>
                <w:szCs w:val="22"/>
              </w:rPr>
              <w:t>Прогнозируемый объем финансирования, тыс. рублей</w:t>
            </w:r>
          </w:p>
        </w:tc>
        <w:tc>
          <w:tcPr>
            <w:tcW w:w="5451" w:type="dxa"/>
            <w:gridSpan w:val="21"/>
          </w:tcPr>
          <w:p w:rsidR="001C572C" w:rsidRDefault="00961FC4">
            <w:pPr>
              <w:spacing w:after="200" w:line="276" w:lineRule="auto"/>
              <w:jc w:val="center"/>
              <w:rPr>
                <w:sz w:val="22"/>
                <w:szCs w:val="22"/>
              </w:rPr>
            </w:pPr>
            <w:r>
              <w:rPr>
                <w:sz w:val="22"/>
                <w:szCs w:val="22"/>
              </w:rPr>
              <w:t>Объем финансирования на 2019-2024 гг., тыс. руб.</w:t>
            </w:r>
          </w:p>
        </w:tc>
        <w:tc>
          <w:tcPr>
            <w:tcW w:w="1380" w:type="dxa"/>
            <w:gridSpan w:val="2"/>
            <w:vMerge w:val="restart"/>
          </w:tcPr>
          <w:p w:rsidR="001C572C" w:rsidRDefault="00961FC4">
            <w:pPr>
              <w:spacing w:after="200" w:line="276" w:lineRule="auto"/>
              <w:jc w:val="center"/>
              <w:rPr>
                <w:sz w:val="22"/>
                <w:szCs w:val="22"/>
              </w:rPr>
            </w:pPr>
            <w:r>
              <w:rPr>
                <w:sz w:val="22"/>
                <w:szCs w:val="22"/>
              </w:rPr>
              <w:t>Ожидаемые результаты реализации мероприятий программы</w:t>
            </w:r>
          </w:p>
        </w:tc>
      </w:tr>
      <w:tr w:rsidR="001C572C">
        <w:tc>
          <w:tcPr>
            <w:tcW w:w="505" w:type="dxa"/>
            <w:vMerge/>
          </w:tcPr>
          <w:p w:rsidR="001C572C" w:rsidRDefault="001C572C">
            <w:pPr>
              <w:widowControl w:val="0"/>
              <w:pBdr>
                <w:top w:val="nil"/>
                <w:left w:val="nil"/>
                <w:bottom w:val="nil"/>
                <w:right w:val="nil"/>
                <w:between w:val="nil"/>
              </w:pBdr>
              <w:spacing w:line="276" w:lineRule="auto"/>
              <w:rPr>
                <w:sz w:val="22"/>
                <w:szCs w:val="22"/>
              </w:rPr>
            </w:pPr>
          </w:p>
        </w:tc>
        <w:tc>
          <w:tcPr>
            <w:tcW w:w="1958" w:type="dxa"/>
            <w:vMerge/>
          </w:tcPr>
          <w:p w:rsidR="001C572C" w:rsidRDefault="001C572C">
            <w:pPr>
              <w:widowControl w:val="0"/>
              <w:pBdr>
                <w:top w:val="nil"/>
                <w:left w:val="nil"/>
                <w:bottom w:val="nil"/>
                <w:right w:val="nil"/>
                <w:between w:val="nil"/>
              </w:pBdr>
              <w:spacing w:line="276" w:lineRule="auto"/>
              <w:rPr>
                <w:sz w:val="22"/>
                <w:szCs w:val="22"/>
              </w:rPr>
            </w:pPr>
          </w:p>
        </w:tc>
        <w:tc>
          <w:tcPr>
            <w:tcW w:w="1548" w:type="dxa"/>
            <w:gridSpan w:val="2"/>
            <w:vMerge/>
          </w:tcPr>
          <w:p w:rsidR="001C572C" w:rsidRDefault="001C572C">
            <w:pPr>
              <w:widowControl w:val="0"/>
              <w:pBdr>
                <w:top w:val="nil"/>
                <w:left w:val="nil"/>
                <w:bottom w:val="nil"/>
                <w:right w:val="nil"/>
                <w:between w:val="nil"/>
              </w:pBdr>
              <w:spacing w:line="276" w:lineRule="auto"/>
              <w:rPr>
                <w:sz w:val="22"/>
                <w:szCs w:val="22"/>
              </w:rPr>
            </w:pPr>
          </w:p>
        </w:tc>
        <w:tc>
          <w:tcPr>
            <w:tcW w:w="1418" w:type="dxa"/>
            <w:gridSpan w:val="2"/>
            <w:vMerge/>
          </w:tcPr>
          <w:p w:rsidR="001C572C" w:rsidRDefault="001C572C">
            <w:pPr>
              <w:widowControl w:val="0"/>
              <w:pBdr>
                <w:top w:val="nil"/>
                <w:left w:val="nil"/>
                <w:bottom w:val="nil"/>
                <w:right w:val="nil"/>
                <w:between w:val="nil"/>
              </w:pBdr>
              <w:spacing w:line="276" w:lineRule="auto"/>
              <w:rPr>
                <w:sz w:val="22"/>
                <w:szCs w:val="22"/>
              </w:rPr>
            </w:pPr>
          </w:p>
        </w:tc>
        <w:tc>
          <w:tcPr>
            <w:tcW w:w="1625" w:type="dxa"/>
            <w:vMerge/>
          </w:tcPr>
          <w:p w:rsidR="001C572C" w:rsidRDefault="001C572C">
            <w:pPr>
              <w:widowControl w:val="0"/>
              <w:pBdr>
                <w:top w:val="nil"/>
                <w:left w:val="nil"/>
                <w:bottom w:val="nil"/>
                <w:right w:val="nil"/>
                <w:between w:val="nil"/>
              </w:pBdr>
              <w:spacing w:line="276" w:lineRule="auto"/>
              <w:rPr>
                <w:sz w:val="22"/>
                <w:szCs w:val="22"/>
              </w:rPr>
            </w:pPr>
          </w:p>
        </w:tc>
        <w:tc>
          <w:tcPr>
            <w:tcW w:w="1419" w:type="dxa"/>
            <w:gridSpan w:val="2"/>
            <w:vMerge w:val="restart"/>
          </w:tcPr>
          <w:p w:rsidR="001C572C" w:rsidRDefault="00961FC4">
            <w:pPr>
              <w:spacing w:after="200" w:line="276" w:lineRule="auto"/>
              <w:jc w:val="center"/>
              <w:rPr>
                <w:color w:val="000000"/>
                <w:sz w:val="22"/>
                <w:szCs w:val="22"/>
              </w:rPr>
            </w:pPr>
            <w:r>
              <w:rPr>
                <w:color w:val="000000"/>
                <w:sz w:val="22"/>
                <w:szCs w:val="22"/>
              </w:rPr>
              <w:t>всего</w:t>
            </w:r>
          </w:p>
        </w:tc>
        <w:tc>
          <w:tcPr>
            <w:tcW w:w="5451" w:type="dxa"/>
            <w:gridSpan w:val="21"/>
            <w:tcBorders>
              <w:bottom w:val="nil"/>
            </w:tcBorders>
          </w:tcPr>
          <w:p w:rsidR="001C572C" w:rsidRDefault="001C572C">
            <w:pPr>
              <w:spacing w:after="200" w:line="276" w:lineRule="auto"/>
              <w:rPr>
                <w:sz w:val="22"/>
                <w:szCs w:val="22"/>
              </w:rPr>
            </w:pPr>
          </w:p>
        </w:tc>
        <w:tc>
          <w:tcPr>
            <w:tcW w:w="1380" w:type="dxa"/>
            <w:gridSpan w:val="2"/>
            <w:vMerge/>
          </w:tcPr>
          <w:p w:rsidR="001C572C" w:rsidRDefault="001C572C">
            <w:pPr>
              <w:widowControl w:val="0"/>
              <w:pBdr>
                <w:top w:val="nil"/>
                <w:left w:val="nil"/>
                <w:bottom w:val="nil"/>
                <w:right w:val="nil"/>
                <w:between w:val="nil"/>
              </w:pBdr>
              <w:spacing w:line="276" w:lineRule="auto"/>
              <w:rPr>
                <w:sz w:val="22"/>
                <w:szCs w:val="22"/>
              </w:rPr>
            </w:pPr>
          </w:p>
        </w:tc>
      </w:tr>
      <w:tr w:rsidR="001C572C">
        <w:trPr>
          <w:trHeight w:val="278"/>
        </w:trPr>
        <w:tc>
          <w:tcPr>
            <w:tcW w:w="505" w:type="dxa"/>
            <w:vMerge/>
          </w:tcPr>
          <w:p w:rsidR="001C572C" w:rsidRDefault="001C572C">
            <w:pPr>
              <w:widowControl w:val="0"/>
              <w:pBdr>
                <w:top w:val="nil"/>
                <w:left w:val="nil"/>
                <w:bottom w:val="nil"/>
                <w:right w:val="nil"/>
                <w:between w:val="nil"/>
              </w:pBdr>
              <w:spacing w:line="276" w:lineRule="auto"/>
              <w:rPr>
                <w:sz w:val="22"/>
                <w:szCs w:val="22"/>
              </w:rPr>
            </w:pPr>
          </w:p>
        </w:tc>
        <w:tc>
          <w:tcPr>
            <w:tcW w:w="1958" w:type="dxa"/>
            <w:vMerge/>
          </w:tcPr>
          <w:p w:rsidR="001C572C" w:rsidRDefault="001C572C">
            <w:pPr>
              <w:widowControl w:val="0"/>
              <w:pBdr>
                <w:top w:val="nil"/>
                <w:left w:val="nil"/>
                <w:bottom w:val="nil"/>
                <w:right w:val="nil"/>
                <w:between w:val="nil"/>
              </w:pBdr>
              <w:spacing w:line="276" w:lineRule="auto"/>
              <w:rPr>
                <w:sz w:val="22"/>
                <w:szCs w:val="22"/>
              </w:rPr>
            </w:pPr>
          </w:p>
        </w:tc>
        <w:tc>
          <w:tcPr>
            <w:tcW w:w="1548" w:type="dxa"/>
            <w:gridSpan w:val="2"/>
            <w:vMerge/>
          </w:tcPr>
          <w:p w:rsidR="001C572C" w:rsidRDefault="001C572C">
            <w:pPr>
              <w:widowControl w:val="0"/>
              <w:pBdr>
                <w:top w:val="nil"/>
                <w:left w:val="nil"/>
                <w:bottom w:val="nil"/>
                <w:right w:val="nil"/>
                <w:between w:val="nil"/>
              </w:pBdr>
              <w:spacing w:line="276" w:lineRule="auto"/>
              <w:rPr>
                <w:sz w:val="22"/>
                <w:szCs w:val="22"/>
              </w:rPr>
            </w:pPr>
          </w:p>
        </w:tc>
        <w:tc>
          <w:tcPr>
            <w:tcW w:w="1418" w:type="dxa"/>
            <w:gridSpan w:val="2"/>
            <w:vMerge/>
          </w:tcPr>
          <w:p w:rsidR="001C572C" w:rsidRDefault="001C572C">
            <w:pPr>
              <w:widowControl w:val="0"/>
              <w:pBdr>
                <w:top w:val="nil"/>
                <w:left w:val="nil"/>
                <w:bottom w:val="nil"/>
                <w:right w:val="nil"/>
                <w:between w:val="nil"/>
              </w:pBdr>
              <w:spacing w:line="276" w:lineRule="auto"/>
              <w:rPr>
                <w:sz w:val="22"/>
                <w:szCs w:val="22"/>
              </w:rPr>
            </w:pPr>
          </w:p>
        </w:tc>
        <w:tc>
          <w:tcPr>
            <w:tcW w:w="1625" w:type="dxa"/>
            <w:vMerge/>
          </w:tcPr>
          <w:p w:rsidR="001C572C" w:rsidRDefault="001C572C">
            <w:pPr>
              <w:widowControl w:val="0"/>
              <w:pBdr>
                <w:top w:val="nil"/>
                <w:left w:val="nil"/>
                <w:bottom w:val="nil"/>
                <w:right w:val="nil"/>
                <w:between w:val="nil"/>
              </w:pBdr>
              <w:spacing w:line="276" w:lineRule="auto"/>
              <w:rPr>
                <w:sz w:val="22"/>
                <w:szCs w:val="22"/>
              </w:rPr>
            </w:pPr>
          </w:p>
        </w:tc>
        <w:tc>
          <w:tcPr>
            <w:tcW w:w="1419" w:type="dxa"/>
            <w:gridSpan w:val="2"/>
            <w:vMerge/>
          </w:tcPr>
          <w:p w:rsidR="001C572C" w:rsidRDefault="001C572C">
            <w:pPr>
              <w:widowControl w:val="0"/>
              <w:pBdr>
                <w:top w:val="nil"/>
                <w:left w:val="nil"/>
                <w:bottom w:val="nil"/>
                <w:right w:val="nil"/>
                <w:between w:val="nil"/>
              </w:pBdr>
              <w:spacing w:line="276" w:lineRule="auto"/>
              <w:rPr>
                <w:sz w:val="22"/>
                <w:szCs w:val="22"/>
              </w:rPr>
            </w:pPr>
          </w:p>
        </w:tc>
        <w:tc>
          <w:tcPr>
            <w:tcW w:w="5451" w:type="dxa"/>
            <w:gridSpan w:val="21"/>
            <w:tcBorders>
              <w:top w:val="nil"/>
            </w:tcBorders>
          </w:tcPr>
          <w:p w:rsidR="001C572C" w:rsidRDefault="001C572C">
            <w:pPr>
              <w:spacing w:after="200" w:line="276" w:lineRule="auto"/>
              <w:rPr>
                <w:sz w:val="22"/>
                <w:szCs w:val="22"/>
              </w:rPr>
            </w:pPr>
          </w:p>
          <w:p w:rsidR="001C572C" w:rsidRDefault="001C572C">
            <w:pPr>
              <w:spacing w:after="200" w:line="276" w:lineRule="auto"/>
              <w:rPr>
                <w:sz w:val="22"/>
                <w:szCs w:val="22"/>
              </w:rPr>
            </w:pPr>
          </w:p>
        </w:tc>
        <w:tc>
          <w:tcPr>
            <w:tcW w:w="1380" w:type="dxa"/>
            <w:gridSpan w:val="2"/>
            <w:vMerge/>
          </w:tcPr>
          <w:p w:rsidR="001C572C" w:rsidRDefault="001C572C">
            <w:pPr>
              <w:widowControl w:val="0"/>
              <w:pBdr>
                <w:top w:val="nil"/>
                <w:left w:val="nil"/>
                <w:bottom w:val="nil"/>
                <w:right w:val="nil"/>
                <w:between w:val="nil"/>
              </w:pBdr>
              <w:spacing w:line="276" w:lineRule="auto"/>
              <w:rPr>
                <w:sz w:val="22"/>
                <w:szCs w:val="22"/>
              </w:rPr>
            </w:pPr>
          </w:p>
        </w:tc>
      </w:tr>
      <w:tr w:rsidR="001C572C">
        <w:trPr>
          <w:trHeight w:val="277"/>
        </w:trPr>
        <w:tc>
          <w:tcPr>
            <w:tcW w:w="505" w:type="dxa"/>
            <w:vMerge/>
          </w:tcPr>
          <w:p w:rsidR="001C572C" w:rsidRDefault="001C572C">
            <w:pPr>
              <w:widowControl w:val="0"/>
              <w:pBdr>
                <w:top w:val="nil"/>
                <w:left w:val="nil"/>
                <w:bottom w:val="nil"/>
                <w:right w:val="nil"/>
                <w:between w:val="nil"/>
              </w:pBdr>
              <w:spacing w:line="276" w:lineRule="auto"/>
              <w:rPr>
                <w:sz w:val="22"/>
                <w:szCs w:val="22"/>
              </w:rPr>
            </w:pPr>
          </w:p>
        </w:tc>
        <w:tc>
          <w:tcPr>
            <w:tcW w:w="1958" w:type="dxa"/>
            <w:vMerge/>
          </w:tcPr>
          <w:p w:rsidR="001C572C" w:rsidRDefault="001C572C">
            <w:pPr>
              <w:widowControl w:val="0"/>
              <w:pBdr>
                <w:top w:val="nil"/>
                <w:left w:val="nil"/>
                <w:bottom w:val="nil"/>
                <w:right w:val="nil"/>
                <w:between w:val="nil"/>
              </w:pBdr>
              <w:spacing w:line="276" w:lineRule="auto"/>
              <w:rPr>
                <w:sz w:val="22"/>
                <w:szCs w:val="22"/>
              </w:rPr>
            </w:pPr>
          </w:p>
        </w:tc>
        <w:tc>
          <w:tcPr>
            <w:tcW w:w="1548" w:type="dxa"/>
            <w:gridSpan w:val="2"/>
            <w:vMerge/>
          </w:tcPr>
          <w:p w:rsidR="001C572C" w:rsidRDefault="001C572C">
            <w:pPr>
              <w:widowControl w:val="0"/>
              <w:pBdr>
                <w:top w:val="nil"/>
                <w:left w:val="nil"/>
                <w:bottom w:val="nil"/>
                <w:right w:val="nil"/>
                <w:between w:val="nil"/>
              </w:pBdr>
              <w:spacing w:line="276" w:lineRule="auto"/>
              <w:rPr>
                <w:sz w:val="22"/>
                <w:szCs w:val="22"/>
              </w:rPr>
            </w:pPr>
          </w:p>
        </w:tc>
        <w:tc>
          <w:tcPr>
            <w:tcW w:w="1418" w:type="dxa"/>
            <w:gridSpan w:val="2"/>
            <w:vMerge/>
          </w:tcPr>
          <w:p w:rsidR="001C572C" w:rsidRDefault="001C572C">
            <w:pPr>
              <w:widowControl w:val="0"/>
              <w:pBdr>
                <w:top w:val="nil"/>
                <w:left w:val="nil"/>
                <w:bottom w:val="nil"/>
                <w:right w:val="nil"/>
                <w:between w:val="nil"/>
              </w:pBdr>
              <w:spacing w:line="276" w:lineRule="auto"/>
              <w:rPr>
                <w:sz w:val="22"/>
                <w:szCs w:val="22"/>
              </w:rPr>
            </w:pPr>
          </w:p>
        </w:tc>
        <w:tc>
          <w:tcPr>
            <w:tcW w:w="1625" w:type="dxa"/>
            <w:vMerge/>
          </w:tcPr>
          <w:p w:rsidR="001C572C" w:rsidRDefault="001C572C">
            <w:pPr>
              <w:widowControl w:val="0"/>
              <w:pBdr>
                <w:top w:val="nil"/>
                <w:left w:val="nil"/>
                <w:bottom w:val="nil"/>
                <w:right w:val="nil"/>
                <w:between w:val="nil"/>
              </w:pBdr>
              <w:spacing w:line="276" w:lineRule="auto"/>
              <w:rPr>
                <w:sz w:val="22"/>
                <w:szCs w:val="22"/>
              </w:rPr>
            </w:pPr>
          </w:p>
        </w:tc>
        <w:tc>
          <w:tcPr>
            <w:tcW w:w="1419" w:type="dxa"/>
            <w:gridSpan w:val="2"/>
            <w:vMerge/>
          </w:tcPr>
          <w:p w:rsidR="001C572C" w:rsidRDefault="001C572C">
            <w:pPr>
              <w:widowControl w:val="0"/>
              <w:pBdr>
                <w:top w:val="nil"/>
                <w:left w:val="nil"/>
                <w:bottom w:val="nil"/>
                <w:right w:val="nil"/>
                <w:between w:val="nil"/>
              </w:pBdr>
              <w:spacing w:line="276" w:lineRule="auto"/>
              <w:rPr>
                <w:sz w:val="22"/>
                <w:szCs w:val="22"/>
              </w:rPr>
            </w:pPr>
          </w:p>
        </w:tc>
        <w:tc>
          <w:tcPr>
            <w:tcW w:w="851" w:type="dxa"/>
            <w:gridSpan w:val="3"/>
            <w:tcBorders>
              <w:top w:val="nil"/>
            </w:tcBorders>
          </w:tcPr>
          <w:p w:rsidR="001C572C" w:rsidRDefault="00961FC4">
            <w:pPr>
              <w:spacing w:after="200" w:line="276" w:lineRule="auto"/>
              <w:rPr>
                <w:sz w:val="22"/>
                <w:szCs w:val="22"/>
              </w:rPr>
            </w:pPr>
            <w:r>
              <w:rPr>
                <w:sz w:val="22"/>
                <w:szCs w:val="22"/>
              </w:rPr>
              <w:t>2019</w:t>
            </w:r>
          </w:p>
        </w:tc>
        <w:tc>
          <w:tcPr>
            <w:tcW w:w="852" w:type="dxa"/>
            <w:gridSpan w:val="3"/>
            <w:tcBorders>
              <w:top w:val="nil"/>
            </w:tcBorders>
          </w:tcPr>
          <w:p w:rsidR="001C572C" w:rsidRDefault="00961FC4">
            <w:pPr>
              <w:spacing w:after="200" w:line="276" w:lineRule="auto"/>
              <w:rPr>
                <w:sz w:val="22"/>
                <w:szCs w:val="22"/>
              </w:rPr>
            </w:pPr>
            <w:r>
              <w:rPr>
                <w:sz w:val="22"/>
                <w:szCs w:val="22"/>
              </w:rPr>
              <w:t>2020</w:t>
            </w:r>
          </w:p>
        </w:tc>
        <w:tc>
          <w:tcPr>
            <w:tcW w:w="858" w:type="dxa"/>
            <w:gridSpan w:val="3"/>
            <w:tcBorders>
              <w:top w:val="nil"/>
            </w:tcBorders>
          </w:tcPr>
          <w:p w:rsidR="001C572C" w:rsidRDefault="00961FC4">
            <w:pPr>
              <w:spacing w:after="200" w:line="276" w:lineRule="auto"/>
              <w:rPr>
                <w:sz w:val="22"/>
                <w:szCs w:val="22"/>
              </w:rPr>
            </w:pPr>
            <w:r>
              <w:rPr>
                <w:sz w:val="22"/>
                <w:szCs w:val="22"/>
              </w:rPr>
              <w:t>2021</w:t>
            </w:r>
          </w:p>
        </w:tc>
        <w:tc>
          <w:tcPr>
            <w:tcW w:w="1012" w:type="dxa"/>
            <w:gridSpan w:val="5"/>
            <w:tcBorders>
              <w:top w:val="nil"/>
            </w:tcBorders>
          </w:tcPr>
          <w:p w:rsidR="001C572C" w:rsidRDefault="00961FC4">
            <w:pPr>
              <w:spacing w:after="200" w:line="276" w:lineRule="auto"/>
              <w:rPr>
                <w:sz w:val="22"/>
                <w:szCs w:val="22"/>
              </w:rPr>
            </w:pPr>
            <w:r>
              <w:rPr>
                <w:sz w:val="22"/>
                <w:szCs w:val="22"/>
              </w:rPr>
              <w:t>2022</w:t>
            </w:r>
          </w:p>
        </w:tc>
        <w:tc>
          <w:tcPr>
            <w:tcW w:w="1062" w:type="dxa"/>
            <w:gridSpan w:val="6"/>
            <w:tcBorders>
              <w:top w:val="nil"/>
            </w:tcBorders>
          </w:tcPr>
          <w:p w:rsidR="001C572C" w:rsidRDefault="00961FC4">
            <w:pPr>
              <w:spacing w:after="200" w:line="276" w:lineRule="auto"/>
              <w:rPr>
                <w:sz w:val="22"/>
                <w:szCs w:val="22"/>
              </w:rPr>
            </w:pPr>
            <w:r>
              <w:rPr>
                <w:sz w:val="22"/>
                <w:szCs w:val="22"/>
              </w:rPr>
              <w:t>2023</w:t>
            </w:r>
          </w:p>
        </w:tc>
        <w:tc>
          <w:tcPr>
            <w:tcW w:w="816" w:type="dxa"/>
            <w:tcBorders>
              <w:top w:val="nil"/>
            </w:tcBorders>
          </w:tcPr>
          <w:p w:rsidR="001C572C" w:rsidRDefault="00961FC4">
            <w:pPr>
              <w:spacing w:after="200" w:line="276" w:lineRule="auto"/>
              <w:rPr>
                <w:sz w:val="22"/>
                <w:szCs w:val="22"/>
              </w:rPr>
            </w:pPr>
            <w:r>
              <w:rPr>
                <w:sz w:val="22"/>
                <w:szCs w:val="22"/>
              </w:rPr>
              <w:t>2024</w:t>
            </w:r>
          </w:p>
        </w:tc>
        <w:tc>
          <w:tcPr>
            <w:tcW w:w="1380" w:type="dxa"/>
            <w:gridSpan w:val="2"/>
            <w:vMerge/>
          </w:tcPr>
          <w:p w:rsidR="001C572C" w:rsidRDefault="001C572C">
            <w:pPr>
              <w:widowControl w:val="0"/>
              <w:pBdr>
                <w:top w:val="nil"/>
                <w:left w:val="nil"/>
                <w:bottom w:val="nil"/>
                <w:right w:val="nil"/>
                <w:between w:val="nil"/>
              </w:pBdr>
              <w:spacing w:line="276" w:lineRule="auto"/>
              <w:rPr>
                <w:sz w:val="22"/>
                <w:szCs w:val="22"/>
              </w:rPr>
            </w:pPr>
          </w:p>
        </w:tc>
      </w:tr>
      <w:tr w:rsidR="001C572C">
        <w:tc>
          <w:tcPr>
            <w:tcW w:w="505" w:type="dxa"/>
          </w:tcPr>
          <w:p w:rsidR="001C572C" w:rsidRDefault="00961FC4">
            <w:pPr>
              <w:spacing w:after="200" w:line="276" w:lineRule="auto"/>
              <w:jc w:val="center"/>
              <w:rPr>
                <w:sz w:val="22"/>
                <w:szCs w:val="22"/>
              </w:rPr>
            </w:pPr>
            <w:r>
              <w:rPr>
                <w:sz w:val="22"/>
                <w:szCs w:val="22"/>
              </w:rPr>
              <w:t>1</w:t>
            </w:r>
          </w:p>
        </w:tc>
        <w:tc>
          <w:tcPr>
            <w:tcW w:w="1958" w:type="dxa"/>
          </w:tcPr>
          <w:p w:rsidR="001C572C" w:rsidRDefault="00961FC4">
            <w:pPr>
              <w:spacing w:after="200" w:line="276" w:lineRule="auto"/>
              <w:jc w:val="center"/>
              <w:rPr>
                <w:sz w:val="22"/>
                <w:szCs w:val="22"/>
              </w:rPr>
            </w:pPr>
            <w:r>
              <w:rPr>
                <w:sz w:val="22"/>
                <w:szCs w:val="22"/>
              </w:rPr>
              <w:t>2</w:t>
            </w:r>
          </w:p>
        </w:tc>
        <w:tc>
          <w:tcPr>
            <w:tcW w:w="1548" w:type="dxa"/>
            <w:gridSpan w:val="2"/>
          </w:tcPr>
          <w:p w:rsidR="001C572C" w:rsidRDefault="00961FC4">
            <w:pPr>
              <w:spacing w:after="200" w:line="276" w:lineRule="auto"/>
              <w:jc w:val="center"/>
              <w:rPr>
                <w:sz w:val="22"/>
                <w:szCs w:val="22"/>
              </w:rPr>
            </w:pPr>
            <w:r>
              <w:rPr>
                <w:sz w:val="22"/>
                <w:szCs w:val="22"/>
              </w:rPr>
              <w:t>3</w:t>
            </w:r>
          </w:p>
        </w:tc>
        <w:tc>
          <w:tcPr>
            <w:tcW w:w="1418" w:type="dxa"/>
            <w:gridSpan w:val="2"/>
          </w:tcPr>
          <w:p w:rsidR="001C572C" w:rsidRDefault="00961FC4">
            <w:pPr>
              <w:spacing w:after="200" w:line="276" w:lineRule="auto"/>
              <w:jc w:val="center"/>
              <w:rPr>
                <w:sz w:val="22"/>
                <w:szCs w:val="22"/>
              </w:rPr>
            </w:pPr>
            <w:r>
              <w:rPr>
                <w:sz w:val="22"/>
                <w:szCs w:val="22"/>
              </w:rPr>
              <w:t>4</w:t>
            </w:r>
          </w:p>
        </w:tc>
        <w:tc>
          <w:tcPr>
            <w:tcW w:w="1625" w:type="dxa"/>
          </w:tcPr>
          <w:p w:rsidR="001C572C" w:rsidRDefault="00961FC4">
            <w:pPr>
              <w:spacing w:after="200" w:line="276" w:lineRule="auto"/>
              <w:jc w:val="center"/>
              <w:rPr>
                <w:sz w:val="22"/>
                <w:szCs w:val="22"/>
              </w:rPr>
            </w:pPr>
            <w:r>
              <w:rPr>
                <w:sz w:val="22"/>
                <w:szCs w:val="22"/>
              </w:rPr>
              <w:t>5</w:t>
            </w:r>
          </w:p>
        </w:tc>
        <w:tc>
          <w:tcPr>
            <w:tcW w:w="1419" w:type="dxa"/>
            <w:gridSpan w:val="2"/>
          </w:tcPr>
          <w:p w:rsidR="001C572C" w:rsidRDefault="00961FC4">
            <w:pPr>
              <w:spacing w:after="200" w:line="276" w:lineRule="auto"/>
              <w:jc w:val="center"/>
              <w:rPr>
                <w:color w:val="000000"/>
                <w:sz w:val="22"/>
                <w:szCs w:val="22"/>
              </w:rPr>
            </w:pPr>
            <w:r>
              <w:rPr>
                <w:color w:val="000000"/>
                <w:sz w:val="22"/>
                <w:szCs w:val="22"/>
              </w:rPr>
              <w:t>6</w:t>
            </w:r>
          </w:p>
        </w:tc>
        <w:tc>
          <w:tcPr>
            <w:tcW w:w="5451" w:type="dxa"/>
            <w:gridSpan w:val="21"/>
          </w:tcPr>
          <w:p w:rsidR="001C572C" w:rsidRDefault="00961FC4">
            <w:pPr>
              <w:spacing w:after="200" w:line="276" w:lineRule="auto"/>
              <w:jc w:val="center"/>
              <w:rPr>
                <w:sz w:val="22"/>
                <w:szCs w:val="22"/>
              </w:rPr>
            </w:pPr>
            <w:r>
              <w:rPr>
                <w:sz w:val="22"/>
                <w:szCs w:val="22"/>
              </w:rPr>
              <w:t>7</w:t>
            </w:r>
          </w:p>
        </w:tc>
        <w:tc>
          <w:tcPr>
            <w:tcW w:w="1380" w:type="dxa"/>
            <w:gridSpan w:val="2"/>
            <w:tcBorders>
              <w:top w:val="nil"/>
            </w:tcBorders>
          </w:tcPr>
          <w:p w:rsidR="001C572C" w:rsidRDefault="00961FC4">
            <w:pPr>
              <w:spacing w:after="200" w:line="276" w:lineRule="auto"/>
              <w:jc w:val="center"/>
              <w:rPr>
                <w:sz w:val="22"/>
                <w:szCs w:val="22"/>
              </w:rPr>
            </w:pPr>
            <w:r>
              <w:rPr>
                <w:sz w:val="22"/>
                <w:szCs w:val="22"/>
              </w:rPr>
              <w:t>8</w:t>
            </w:r>
          </w:p>
        </w:tc>
      </w:tr>
      <w:tr w:rsidR="001C572C">
        <w:tc>
          <w:tcPr>
            <w:tcW w:w="505" w:type="dxa"/>
          </w:tcPr>
          <w:p w:rsidR="001C572C" w:rsidRDefault="001C572C">
            <w:pPr>
              <w:spacing w:after="200" w:line="276" w:lineRule="auto"/>
              <w:jc w:val="center"/>
              <w:rPr>
                <w:sz w:val="22"/>
                <w:szCs w:val="22"/>
              </w:rPr>
            </w:pPr>
          </w:p>
        </w:tc>
        <w:tc>
          <w:tcPr>
            <w:tcW w:w="14799" w:type="dxa"/>
            <w:gridSpan w:val="31"/>
          </w:tcPr>
          <w:p w:rsidR="001C572C" w:rsidRDefault="00961FC4">
            <w:pPr>
              <w:spacing w:after="200" w:line="276" w:lineRule="auto"/>
              <w:rPr>
                <w:sz w:val="22"/>
                <w:szCs w:val="22"/>
              </w:rPr>
            </w:pPr>
            <w:r>
              <w:rPr>
                <w:sz w:val="22"/>
                <w:szCs w:val="22"/>
              </w:rPr>
              <w:t>Цель №1:</w:t>
            </w:r>
          </w:p>
          <w:p w:rsidR="001C572C" w:rsidRDefault="00961FC4">
            <w:pPr>
              <w:spacing w:after="200" w:line="276" w:lineRule="auto"/>
              <w:ind w:left="34"/>
              <w:jc w:val="both"/>
              <w:rPr>
                <w:sz w:val="22"/>
                <w:szCs w:val="22"/>
              </w:rPr>
            </w:pPr>
            <w:r>
              <w:rPr>
                <w:sz w:val="22"/>
                <w:szCs w:val="22"/>
              </w:rPr>
              <w:lastRenderedPageBreak/>
              <w:t>-обеспечение комфортных условий для проживания, работы и отдыха населения городского округа город Стерлитамак Республики Башкортостан.</w:t>
            </w:r>
          </w:p>
        </w:tc>
      </w:tr>
      <w:tr w:rsidR="001C572C">
        <w:tc>
          <w:tcPr>
            <w:tcW w:w="505" w:type="dxa"/>
          </w:tcPr>
          <w:p w:rsidR="001C572C" w:rsidRDefault="001C572C">
            <w:pPr>
              <w:spacing w:after="200" w:line="276" w:lineRule="auto"/>
              <w:jc w:val="center"/>
              <w:rPr>
                <w:sz w:val="22"/>
                <w:szCs w:val="22"/>
              </w:rPr>
            </w:pPr>
          </w:p>
        </w:tc>
        <w:tc>
          <w:tcPr>
            <w:tcW w:w="14799" w:type="dxa"/>
            <w:gridSpan w:val="31"/>
          </w:tcPr>
          <w:p w:rsidR="001C572C" w:rsidRDefault="00961FC4">
            <w:pPr>
              <w:widowControl w:val="0"/>
              <w:rPr>
                <w:sz w:val="22"/>
                <w:szCs w:val="22"/>
              </w:rPr>
            </w:pPr>
            <w:r>
              <w:rPr>
                <w:sz w:val="22"/>
                <w:szCs w:val="22"/>
              </w:rPr>
              <w:t>Целевые индикаторы эффективности реализации Программы:</w:t>
            </w:r>
          </w:p>
          <w:p w:rsidR="001C572C" w:rsidRDefault="00961FC4">
            <w:pPr>
              <w:spacing w:after="200" w:line="276" w:lineRule="auto"/>
              <w:jc w:val="both"/>
              <w:rPr>
                <w:sz w:val="22"/>
                <w:szCs w:val="22"/>
              </w:rPr>
            </w:pPr>
            <w:r>
              <w:rPr>
                <w:sz w:val="22"/>
                <w:szCs w:val="22"/>
              </w:rPr>
              <w:t>-доля благоустроенных дворовых территорий от общего количества дворовых территорий;</w:t>
            </w:r>
          </w:p>
          <w:p w:rsidR="001C572C" w:rsidRDefault="00961FC4">
            <w:pPr>
              <w:spacing w:after="200" w:line="276" w:lineRule="auto"/>
              <w:jc w:val="both"/>
              <w:rPr>
                <w:sz w:val="22"/>
                <w:szCs w:val="22"/>
              </w:rPr>
            </w:pPr>
            <w:r>
              <w:rPr>
                <w:sz w:val="22"/>
                <w:szCs w:val="22"/>
              </w:rPr>
              <w:t>-количество благоустроенных дворовых территорий;</w:t>
            </w:r>
          </w:p>
          <w:p w:rsidR="001C572C" w:rsidRDefault="00961FC4">
            <w:pPr>
              <w:spacing w:after="200" w:line="276" w:lineRule="auto"/>
              <w:jc w:val="both"/>
              <w:rPr>
                <w:sz w:val="22"/>
                <w:szCs w:val="22"/>
              </w:rPr>
            </w:pPr>
            <w:r>
              <w:rPr>
                <w:sz w:val="22"/>
                <w:szCs w:val="22"/>
              </w:rPr>
              <w:t xml:space="preserve">-количество комплектов </w:t>
            </w:r>
            <w:proofErr w:type="spellStart"/>
            <w:r>
              <w:rPr>
                <w:sz w:val="22"/>
                <w:szCs w:val="22"/>
              </w:rPr>
              <w:t>проектно</w:t>
            </w:r>
            <w:proofErr w:type="spellEnd"/>
            <w:r>
              <w:rPr>
                <w:sz w:val="22"/>
                <w:szCs w:val="22"/>
              </w:rPr>
              <w:t>–сметной документации, подготовленных для выполнения ремонта дворовых территорий МКД;</w:t>
            </w:r>
          </w:p>
          <w:p w:rsidR="001C572C" w:rsidRDefault="00961FC4">
            <w:pPr>
              <w:spacing w:after="200" w:line="276" w:lineRule="auto"/>
              <w:jc w:val="both"/>
              <w:rPr>
                <w:sz w:val="22"/>
                <w:szCs w:val="22"/>
              </w:rPr>
            </w:pPr>
            <w:r>
              <w:rPr>
                <w:sz w:val="22"/>
                <w:szCs w:val="22"/>
              </w:rPr>
              <w:t>-охват населения благоустроенными дворовыми территориями (доля населения, проживающего в жилищном фонде с благоустроенными -дворовыми территориями от общей численности населения муниципального образования);</w:t>
            </w:r>
          </w:p>
          <w:p w:rsidR="001C572C" w:rsidRDefault="00961FC4">
            <w:pPr>
              <w:spacing w:after="200" w:line="276" w:lineRule="auto"/>
              <w:jc w:val="both"/>
              <w:rPr>
                <w:sz w:val="22"/>
                <w:szCs w:val="22"/>
              </w:rPr>
            </w:pPr>
            <w:r>
              <w:rPr>
                <w:sz w:val="22"/>
                <w:szCs w:val="22"/>
              </w:rPr>
              <w:t>-количество граждан, которые будут обеспечены комфортными условиями проживания в МКД;</w:t>
            </w:r>
          </w:p>
          <w:p w:rsidR="001C572C" w:rsidRDefault="00961FC4">
            <w:pPr>
              <w:spacing w:after="200" w:line="276" w:lineRule="auto"/>
              <w:jc w:val="both"/>
              <w:rPr>
                <w:sz w:val="22"/>
                <w:szCs w:val="22"/>
              </w:rPr>
            </w:pPr>
            <w:r>
              <w:rPr>
                <w:sz w:val="22"/>
                <w:szCs w:val="22"/>
              </w:rPr>
              <w:t>- доля дворовых территорий, на которых проведен ремонт асфальтобетонного покрытия.</w:t>
            </w:r>
          </w:p>
        </w:tc>
      </w:tr>
      <w:tr w:rsidR="001C572C">
        <w:tc>
          <w:tcPr>
            <w:tcW w:w="15304" w:type="dxa"/>
            <w:gridSpan w:val="32"/>
          </w:tcPr>
          <w:p w:rsidR="001C572C" w:rsidRDefault="00961FC4">
            <w:pPr>
              <w:widowControl w:val="0"/>
              <w:rPr>
                <w:sz w:val="22"/>
                <w:szCs w:val="22"/>
              </w:rPr>
            </w:pPr>
            <w:r>
              <w:rPr>
                <w:sz w:val="22"/>
                <w:szCs w:val="22"/>
              </w:rPr>
              <w:t>Задача: - повышение уровня благоустройства дворовых территорий:</w:t>
            </w:r>
          </w:p>
        </w:tc>
      </w:tr>
      <w:tr w:rsidR="001C572C">
        <w:tc>
          <w:tcPr>
            <w:tcW w:w="505" w:type="dxa"/>
            <w:vMerge w:val="restart"/>
          </w:tcPr>
          <w:p w:rsidR="001C572C" w:rsidRDefault="00961FC4">
            <w:pPr>
              <w:spacing w:after="200" w:line="276" w:lineRule="auto"/>
              <w:jc w:val="center"/>
              <w:rPr>
                <w:sz w:val="22"/>
                <w:szCs w:val="22"/>
              </w:rPr>
            </w:pPr>
            <w:r>
              <w:rPr>
                <w:sz w:val="22"/>
                <w:szCs w:val="22"/>
              </w:rPr>
              <w:t>1</w:t>
            </w:r>
          </w:p>
        </w:tc>
        <w:tc>
          <w:tcPr>
            <w:tcW w:w="1958" w:type="dxa"/>
            <w:vMerge w:val="restart"/>
          </w:tcPr>
          <w:p w:rsidR="001C572C" w:rsidRDefault="00961FC4">
            <w:pPr>
              <w:spacing w:after="200" w:line="276" w:lineRule="auto"/>
              <w:jc w:val="both"/>
              <w:rPr>
                <w:sz w:val="22"/>
                <w:szCs w:val="22"/>
              </w:rPr>
            </w:pPr>
            <w:r>
              <w:rPr>
                <w:sz w:val="22"/>
                <w:szCs w:val="22"/>
              </w:rPr>
              <w:t>Мероприятия: Разработка</w:t>
            </w:r>
          </w:p>
          <w:p w:rsidR="001C572C" w:rsidRDefault="00961FC4">
            <w:pPr>
              <w:spacing w:after="200" w:line="276" w:lineRule="auto"/>
              <w:jc w:val="both"/>
              <w:rPr>
                <w:sz w:val="22"/>
                <w:szCs w:val="22"/>
              </w:rPr>
            </w:pPr>
            <w:proofErr w:type="spellStart"/>
            <w:r>
              <w:rPr>
                <w:sz w:val="22"/>
                <w:szCs w:val="22"/>
              </w:rPr>
              <w:t>проектно</w:t>
            </w:r>
            <w:proofErr w:type="spellEnd"/>
            <w:r>
              <w:rPr>
                <w:sz w:val="22"/>
                <w:szCs w:val="22"/>
              </w:rPr>
              <w:t>–сметной документации на выполнение ремонта дворовых территории МКД</w:t>
            </w:r>
          </w:p>
        </w:tc>
        <w:tc>
          <w:tcPr>
            <w:tcW w:w="1548" w:type="dxa"/>
            <w:gridSpan w:val="2"/>
            <w:vMerge w:val="restart"/>
          </w:tcPr>
          <w:p w:rsidR="001C572C" w:rsidRDefault="00961FC4">
            <w:pPr>
              <w:spacing w:after="200" w:line="276" w:lineRule="auto"/>
              <w:jc w:val="both"/>
              <w:rPr>
                <w:sz w:val="22"/>
                <w:szCs w:val="22"/>
              </w:rPr>
            </w:pPr>
            <w:r>
              <w:rPr>
                <w:sz w:val="22"/>
                <w:szCs w:val="22"/>
              </w:rPr>
              <w:t xml:space="preserve">МКУ </w:t>
            </w:r>
          </w:p>
          <w:p w:rsidR="001C572C" w:rsidRDefault="00961FC4">
            <w:pPr>
              <w:spacing w:after="200" w:line="276" w:lineRule="auto"/>
              <w:jc w:val="both"/>
              <w:rPr>
                <w:sz w:val="22"/>
                <w:szCs w:val="22"/>
              </w:rPr>
            </w:pPr>
            <w:r>
              <w:rPr>
                <w:sz w:val="22"/>
                <w:szCs w:val="22"/>
              </w:rPr>
              <w:t xml:space="preserve">«УЖКХ </w:t>
            </w:r>
          </w:p>
          <w:p w:rsidR="001C572C" w:rsidRDefault="00961FC4">
            <w:pPr>
              <w:spacing w:after="200" w:line="276" w:lineRule="auto"/>
              <w:jc w:val="both"/>
              <w:rPr>
                <w:sz w:val="22"/>
                <w:szCs w:val="22"/>
              </w:rPr>
            </w:pPr>
            <w:r>
              <w:rPr>
                <w:sz w:val="22"/>
                <w:szCs w:val="22"/>
              </w:rPr>
              <w:t>г. Стерлитамак»</w:t>
            </w:r>
          </w:p>
        </w:tc>
        <w:tc>
          <w:tcPr>
            <w:tcW w:w="1418" w:type="dxa"/>
            <w:gridSpan w:val="2"/>
            <w:vMerge w:val="restart"/>
          </w:tcPr>
          <w:p w:rsidR="001C572C" w:rsidRDefault="00961FC4">
            <w:pPr>
              <w:spacing w:after="200" w:line="276" w:lineRule="auto"/>
              <w:jc w:val="center"/>
              <w:rPr>
                <w:sz w:val="22"/>
                <w:szCs w:val="22"/>
              </w:rPr>
            </w:pPr>
            <w:r>
              <w:rPr>
                <w:sz w:val="22"/>
                <w:szCs w:val="22"/>
              </w:rPr>
              <w:t>2019-</w:t>
            </w:r>
          </w:p>
          <w:p w:rsidR="001C572C" w:rsidRDefault="00961FC4">
            <w:pPr>
              <w:spacing w:after="200" w:line="276" w:lineRule="auto"/>
              <w:jc w:val="center"/>
              <w:rPr>
                <w:sz w:val="22"/>
                <w:szCs w:val="22"/>
              </w:rPr>
            </w:pPr>
            <w:r>
              <w:rPr>
                <w:sz w:val="22"/>
                <w:szCs w:val="22"/>
              </w:rPr>
              <w:t>2024 гг.</w:t>
            </w:r>
          </w:p>
        </w:tc>
        <w:tc>
          <w:tcPr>
            <w:tcW w:w="1625" w:type="dxa"/>
          </w:tcPr>
          <w:p w:rsidR="001C572C" w:rsidRDefault="00961FC4">
            <w:pPr>
              <w:spacing w:after="200" w:line="276" w:lineRule="auto"/>
              <w:rPr>
                <w:sz w:val="22"/>
                <w:szCs w:val="22"/>
              </w:rPr>
            </w:pPr>
            <w:r>
              <w:rPr>
                <w:sz w:val="22"/>
                <w:szCs w:val="22"/>
              </w:rPr>
              <w:t>всего</w:t>
            </w:r>
          </w:p>
        </w:tc>
        <w:tc>
          <w:tcPr>
            <w:tcW w:w="1419" w:type="dxa"/>
            <w:gridSpan w:val="2"/>
          </w:tcPr>
          <w:p w:rsidR="001C572C" w:rsidRDefault="00961FC4">
            <w:pPr>
              <w:spacing w:after="200" w:line="276" w:lineRule="auto"/>
              <w:jc w:val="center"/>
              <w:rPr>
                <w:b/>
                <w:sz w:val="22"/>
                <w:szCs w:val="22"/>
              </w:rPr>
            </w:pPr>
            <w:r>
              <w:rPr>
                <w:b/>
                <w:sz w:val="22"/>
                <w:szCs w:val="22"/>
              </w:rPr>
              <w:t>0</w:t>
            </w:r>
          </w:p>
        </w:tc>
        <w:tc>
          <w:tcPr>
            <w:tcW w:w="851" w:type="dxa"/>
            <w:gridSpan w:val="3"/>
          </w:tcPr>
          <w:p w:rsidR="001C572C" w:rsidRDefault="00961FC4">
            <w:pPr>
              <w:spacing w:after="200" w:line="276" w:lineRule="auto"/>
              <w:jc w:val="center"/>
              <w:rPr>
                <w:b/>
                <w:sz w:val="22"/>
                <w:szCs w:val="22"/>
              </w:rPr>
            </w:pPr>
            <w:r>
              <w:rPr>
                <w:b/>
                <w:sz w:val="22"/>
                <w:szCs w:val="22"/>
              </w:rPr>
              <w:t>0</w:t>
            </w:r>
          </w:p>
        </w:tc>
        <w:tc>
          <w:tcPr>
            <w:tcW w:w="852" w:type="dxa"/>
            <w:gridSpan w:val="3"/>
          </w:tcPr>
          <w:p w:rsidR="001C572C" w:rsidRDefault="00961FC4">
            <w:pPr>
              <w:spacing w:after="200" w:line="276" w:lineRule="auto"/>
              <w:jc w:val="center"/>
              <w:rPr>
                <w:b/>
                <w:sz w:val="22"/>
                <w:szCs w:val="22"/>
              </w:rPr>
            </w:pPr>
            <w:r>
              <w:rPr>
                <w:b/>
                <w:sz w:val="22"/>
                <w:szCs w:val="22"/>
              </w:rPr>
              <w:t>0</w:t>
            </w:r>
          </w:p>
        </w:tc>
        <w:tc>
          <w:tcPr>
            <w:tcW w:w="858" w:type="dxa"/>
            <w:gridSpan w:val="3"/>
          </w:tcPr>
          <w:p w:rsidR="001C572C" w:rsidRDefault="00961FC4">
            <w:pPr>
              <w:spacing w:after="200" w:line="276" w:lineRule="auto"/>
              <w:jc w:val="center"/>
              <w:rPr>
                <w:b/>
                <w:sz w:val="22"/>
                <w:szCs w:val="22"/>
              </w:rPr>
            </w:pPr>
            <w:r>
              <w:rPr>
                <w:b/>
                <w:sz w:val="22"/>
                <w:szCs w:val="22"/>
              </w:rPr>
              <w:t>0</w:t>
            </w:r>
          </w:p>
        </w:tc>
        <w:tc>
          <w:tcPr>
            <w:tcW w:w="1012" w:type="dxa"/>
            <w:gridSpan w:val="5"/>
          </w:tcPr>
          <w:p w:rsidR="001C572C" w:rsidRDefault="00961FC4">
            <w:pPr>
              <w:spacing w:after="200" w:line="276" w:lineRule="auto"/>
              <w:jc w:val="center"/>
              <w:rPr>
                <w:b/>
                <w:sz w:val="22"/>
                <w:szCs w:val="22"/>
              </w:rPr>
            </w:pPr>
            <w:r>
              <w:rPr>
                <w:b/>
                <w:sz w:val="22"/>
                <w:szCs w:val="22"/>
              </w:rPr>
              <w:t>0</w:t>
            </w:r>
          </w:p>
        </w:tc>
        <w:tc>
          <w:tcPr>
            <w:tcW w:w="1024" w:type="dxa"/>
            <w:gridSpan w:val="5"/>
          </w:tcPr>
          <w:p w:rsidR="001C572C" w:rsidRDefault="00961FC4">
            <w:pPr>
              <w:spacing w:after="200" w:line="276" w:lineRule="auto"/>
              <w:jc w:val="center"/>
              <w:rPr>
                <w:b/>
                <w:sz w:val="22"/>
                <w:szCs w:val="22"/>
              </w:rPr>
            </w:pPr>
            <w:r>
              <w:rPr>
                <w:b/>
                <w:sz w:val="22"/>
                <w:szCs w:val="22"/>
              </w:rPr>
              <w:t>0</w:t>
            </w:r>
          </w:p>
        </w:tc>
        <w:tc>
          <w:tcPr>
            <w:tcW w:w="854" w:type="dxa"/>
            <w:gridSpan w:val="2"/>
          </w:tcPr>
          <w:p w:rsidR="001C572C" w:rsidRDefault="00961FC4">
            <w:pPr>
              <w:spacing w:after="200" w:line="276" w:lineRule="auto"/>
              <w:jc w:val="center"/>
              <w:rPr>
                <w:b/>
                <w:sz w:val="22"/>
                <w:szCs w:val="22"/>
              </w:rPr>
            </w:pPr>
            <w:r>
              <w:rPr>
                <w:b/>
                <w:sz w:val="22"/>
                <w:szCs w:val="22"/>
              </w:rPr>
              <w:t>0</w:t>
            </w:r>
          </w:p>
        </w:tc>
        <w:tc>
          <w:tcPr>
            <w:tcW w:w="1380" w:type="dxa"/>
            <w:gridSpan w:val="2"/>
            <w:vMerge w:val="restart"/>
          </w:tcPr>
          <w:p w:rsidR="001C572C" w:rsidRDefault="0070445B">
            <w:pPr>
              <w:shd w:val="clear" w:color="auto" w:fill="FFFFFF"/>
              <w:rPr>
                <w:sz w:val="22"/>
                <w:szCs w:val="22"/>
              </w:rPr>
            </w:pPr>
            <w:r>
              <w:rPr>
                <w:sz w:val="22"/>
                <w:szCs w:val="22"/>
              </w:rPr>
              <w:t>243</w:t>
            </w:r>
            <w:r w:rsidR="00961FC4">
              <w:rPr>
                <w:sz w:val="22"/>
                <w:szCs w:val="22"/>
              </w:rPr>
              <w:t>локально – сметных расчетов</w:t>
            </w:r>
          </w:p>
        </w:tc>
      </w:tr>
      <w:tr w:rsidR="001C572C">
        <w:trPr>
          <w:trHeight w:val="315"/>
        </w:trPr>
        <w:tc>
          <w:tcPr>
            <w:tcW w:w="505" w:type="dxa"/>
            <w:vMerge/>
          </w:tcPr>
          <w:p w:rsidR="001C572C" w:rsidRDefault="001C572C">
            <w:pPr>
              <w:widowControl w:val="0"/>
              <w:pBdr>
                <w:top w:val="nil"/>
                <w:left w:val="nil"/>
                <w:bottom w:val="nil"/>
                <w:right w:val="nil"/>
                <w:between w:val="nil"/>
              </w:pBdr>
              <w:spacing w:line="276" w:lineRule="auto"/>
              <w:rPr>
                <w:sz w:val="22"/>
                <w:szCs w:val="22"/>
              </w:rPr>
            </w:pPr>
          </w:p>
        </w:tc>
        <w:tc>
          <w:tcPr>
            <w:tcW w:w="1958" w:type="dxa"/>
            <w:vMerge/>
          </w:tcPr>
          <w:p w:rsidR="001C572C" w:rsidRDefault="001C572C">
            <w:pPr>
              <w:widowControl w:val="0"/>
              <w:pBdr>
                <w:top w:val="nil"/>
                <w:left w:val="nil"/>
                <w:bottom w:val="nil"/>
                <w:right w:val="nil"/>
                <w:between w:val="nil"/>
              </w:pBdr>
              <w:spacing w:line="276" w:lineRule="auto"/>
              <w:rPr>
                <w:sz w:val="22"/>
                <w:szCs w:val="22"/>
              </w:rPr>
            </w:pPr>
          </w:p>
        </w:tc>
        <w:tc>
          <w:tcPr>
            <w:tcW w:w="1548" w:type="dxa"/>
            <w:gridSpan w:val="2"/>
            <w:vMerge/>
          </w:tcPr>
          <w:p w:rsidR="001C572C" w:rsidRDefault="001C572C">
            <w:pPr>
              <w:widowControl w:val="0"/>
              <w:pBdr>
                <w:top w:val="nil"/>
                <w:left w:val="nil"/>
                <w:bottom w:val="nil"/>
                <w:right w:val="nil"/>
                <w:between w:val="nil"/>
              </w:pBdr>
              <w:spacing w:line="276" w:lineRule="auto"/>
              <w:rPr>
                <w:sz w:val="22"/>
                <w:szCs w:val="22"/>
              </w:rPr>
            </w:pPr>
          </w:p>
        </w:tc>
        <w:tc>
          <w:tcPr>
            <w:tcW w:w="1418" w:type="dxa"/>
            <w:gridSpan w:val="2"/>
            <w:vMerge/>
          </w:tcPr>
          <w:p w:rsidR="001C572C" w:rsidRDefault="001C572C">
            <w:pPr>
              <w:widowControl w:val="0"/>
              <w:pBdr>
                <w:top w:val="nil"/>
                <w:left w:val="nil"/>
                <w:bottom w:val="nil"/>
                <w:right w:val="nil"/>
                <w:between w:val="nil"/>
              </w:pBdr>
              <w:spacing w:line="276" w:lineRule="auto"/>
              <w:rPr>
                <w:sz w:val="22"/>
                <w:szCs w:val="22"/>
              </w:rPr>
            </w:pPr>
          </w:p>
        </w:tc>
        <w:tc>
          <w:tcPr>
            <w:tcW w:w="1625" w:type="dxa"/>
          </w:tcPr>
          <w:p w:rsidR="001C572C" w:rsidRDefault="00961FC4">
            <w:pPr>
              <w:spacing w:after="200" w:line="276" w:lineRule="auto"/>
              <w:rPr>
                <w:sz w:val="22"/>
                <w:szCs w:val="22"/>
              </w:rPr>
            </w:pPr>
            <w:r>
              <w:rPr>
                <w:sz w:val="22"/>
                <w:szCs w:val="22"/>
              </w:rPr>
              <w:t>в том числе:</w:t>
            </w:r>
          </w:p>
        </w:tc>
        <w:tc>
          <w:tcPr>
            <w:tcW w:w="1419" w:type="dxa"/>
            <w:gridSpan w:val="2"/>
          </w:tcPr>
          <w:p w:rsidR="001C572C" w:rsidRDefault="001C572C">
            <w:pPr>
              <w:spacing w:after="200" w:line="276" w:lineRule="auto"/>
              <w:jc w:val="center"/>
              <w:rPr>
                <w:sz w:val="22"/>
                <w:szCs w:val="22"/>
              </w:rPr>
            </w:pPr>
          </w:p>
        </w:tc>
        <w:tc>
          <w:tcPr>
            <w:tcW w:w="851" w:type="dxa"/>
            <w:gridSpan w:val="3"/>
          </w:tcPr>
          <w:p w:rsidR="001C572C" w:rsidRDefault="001C572C">
            <w:pPr>
              <w:spacing w:after="200" w:line="276" w:lineRule="auto"/>
              <w:jc w:val="center"/>
              <w:rPr>
                <w:sz w:val="22"/>
                <w:szCs w:val="22"/>
              </w:rPr>
            </w:pPr>
          </w:p>
        </w:tc>
        <w:tc>
          <w:tcPr>
            <w:tcW w:w="852" w:type="dxa"/>
            <w:gridSpan w:val="3"/>
          </w:tcPr>
          <w:p w:rsidR="001C572C" w:rsidRDefault="001C572C">
            <w:pPr>
              <w:spacing w:after="200" w:line="276" w:lineRule="auto"/>
              <w:jc w:val="center"/>
              <w:rPr>
                <w:sz w:val="22"/>
                <w:szCs w:val="22"/>
              </w:rPr>
            </w:pPr>
          </w:p>
        </w:tc>
        <w:tc>
          <w:tcPr>
            <w:tcW w:w="858" w:type="dxa"/>
            <w:gridSpan w:val="3"/>
          </w:tcPr>
          <w:p w:rsidR="001C572C" w:rsidRDefault="001C572C">
            <w:pPr>
              <w:spacing w:after="200" w:line="276" w:lineRule="auto"/>
              <w:jc w:val="center"/>
              <w:rPr>
                <w:sz w:val="22"/>
                <w:szCs w:val="22"/>
              </w:rPr>
            </w:pPr>
          </w:p>
        </w:tc>
        <w:tc>
          <w:tcPr>
            <w:tcW w:w="1012" w:type="dxa"/>
            <w:gridSpan w:val="5"/>
          </w:tcPr>
          <w:p w:rsidR="001C572C" w:rsidRDefault="001C572C">
            <w:pPr>
              <w:spacing w:after="200" w:line="276" w:lineRule="auto"/>
              <w:jc w:val="center"/>
              <w:rPr>
                <w:sz w:val="22"/>
                <w:szCs w:val="22"/>
              </w:rPr>
            </w:pPr>
          </w:p>
        </w:tc>
        <w:tc>
          <w:tcPr>
            <w:tcW w:w="1024" w:type="dxa"/>
            <w:gridSpan w:val="5"/>
          </w:tcPr>
          <w:p w:rsidR="001C572C" w:rsidRDefault="001C572C">
            <w:pPr>
              <w:spacing w:after="200" w:line="276" w:lineRule="auto"/>
              <w:jc w:val="center"/>
              <w:rPr>
                <w:sz w:val="22"/>
                <w:szCs w:val="22"/>
              </w:rPr>
            </w:pPr>
          </w:p>
        </w:tc>
        <w:tc>
          <w:tcPr>
            <w:tcW w:w="854" w:type="dxa"/>
            <w:gridSpan w:val="2"/>
          </w:tcPr>
          <w:p w:rsidR="001C572C" w:rsidRDefault="001C572C">
            <w:pPr>
              <w:spacing w:after="200" w:line="276" w:lineRule="auto"/>
              <w:jc w:val="center"/>
              <w:rPr>
                <w:sz w:val="22"/>
                <w:szCs w:val="22"/>
              </w:rPr>
            </w:pPr>
          </w:p>
        </w:tc>
        <w:tc>
          <w:tcPr>
            <w:tcW w:w="1380" w:type="dxa"/>
            <w:gridSpan w:val="2"/>
            <w:vMerge/>
          </w:tcPr>
          <w:p w:rsidR="001C572C" w:rsidRDefault="001C572C">
            <w:pPr>
              <w:widowControl w:val="0"/>
              <w:pBdr>
                <w:top w:val="nil"/>
                <w:left w:val="nil"/>
                <w:bottom w:val="nil"/>
                <w:right w:val="nil"/>
                <w:between w:val="nil"/>
              </w:pBdr>
              <w:spacing w:line="276" w:lineRule="auto"/>
              <w:rPr>
                <w:sz w:val="22"/>
                <w:szCs w:val="22"/>
              </w:rPr>
            </w:pPr>
          </w:p>
        </w:tc>
      </w:tr>
      <w:tr w:rsidR="001C572C">
        <w:tc>
          <w:tcPr>
            <w:tcW w:w="505" w:type="dxa"/>
            <w:vMerge/>
          </w:tcPr>
          <w:p w:rsidR="001C572C" w:rsidRDefault="001C572C">
            <w:pPr>
              <w:widowControl w:val="0"/>
              <w:pBdr>
                <w:top w:val="nil"/>
                <w:left w:val="nil"/>
                <w:bottom w:val="nil"/>
                <w:right w:val="nil"/>
                <w:between w:val="nil"/>
              </w:pBdr>
              <w:spacing w:line="276" w:lineRule="auto"/>
              <w:rPr>
                <w:sz w:val="22"/>
                <w:szCs w:val="22"/>
              </w:rPr>
            </w:pPr>
          </w:p>
        </w:tc>
        <w:tc>
          <w:tcPr>
            <w:tcW w:w="1958" w:type="dxa"/>
            <w:vMerge/>
          </w:tcPr>
          <w:p w:rsidR="001C572C" w:rsidRDefault="001C572C">
            <w:pPr>
              <w:widowControl w:val="0"/>
              <w:pBdr>
                <w:top w:val="nil"/>
                <w:left w:val="nil"/>
                <w:bottom w:val="nil"/>
                <w:right w:val="nil"/>
                <w:between w:val="nil"/>
              </w:pBdr>
              <w:spacing w:line="276" w:lineRule="auto"/>
              <w:rPr>
                <w:sz w:val="22"/>
                <w:szCs w:val="22"/>
              </w:rPr>
            </w:pPr>
          </w:p>
        </w:tc>
        <w:tc>
          <w:tcPr>
            <w:tcW w:w="1548" w:type="dxa"/>
            <w:gridSpan w:val="2"/>
            <w:vMerge/>
          </w:tcPr>
          <w:p w:rsidR="001C572C" w:rsidRDefault="001C572C">
            <w:pPr>
              <w:widowControl w:val="0"/>
              <w:pBdr>
                <w:top w:val="nil"/>
                <w:left w:val="nil"/>
                <w:bottom w:val="nil"/>
                <w:right w:val="nil"/>
                <w:between w:val="nil"/>
              </w:pBdr>
              <w:spacing w:line="276" w:lineRule="auto"/>
              <w:rPr>
                <w:sz w:val="22"/>
                <w:szCs w:val="22"/>
              </w:rPr>
            </w:pPr>
          </w:p>
        </w:tc>
        <w:tc>
          <w:tcPr>
            <w:tcW w:w="1418" w:type="dxa"/>
            <w:gridSpan w:val="2"/>
            <w:vMerge/>
          </w:tcPr>
          <w:p w:rsidR="001C572C" w:rsidRDefault="001C572C">
            <w:pPr>
              <w:widowControl w:val="0"/>
              <w:pBdr>
                <w:top w:val="nil"/>
                <w:left w:val="nil"/>
                <w:bottom w:val="nil"/>
                <w:right w:val="nil"/>
                <w:between w:val="nil"/>
              </w:pBdr>
              <w:spacing w:line="276" w:lineRule="auto"/>
              <w:rPr>
                <w:sz w:val="22"/>
                <w:szCs w:val="22"/>
              </w:rPr>
            </w:pPr>
          </w:p>
        </w:tc>
        <w:tc>
          <w:tcPr>
            <w:tcW w:w="1625" w:type="dxa"/>
          </w:tcPr>
          <w:p w:rsidR="001C572C" w:rsidRDefault="00961FC4">
            <w:pPr>
              <w:spacing w:after="200" w:line="276" w:lineRule="auto"/>
              <w:rPr>
                <w:sz w:val="22"/>
                <w:szCs w:val="22"/>
              </w:rPr>
            </w:pPr>
            <w:r>
              <w:rPr>
                <w:sz w:val="22"/>
                <w:szCs w:val="22"/>
              </w:rPr>
              <w:t>бюджет РБ</w:t>
            </w:r>
          </w:p>
        </w:tc>
        <w:tc>
          <w:tcPr>
            <w:tcW w:w="1419" w:type="dxa"/>
            <w:gridSpan w:val="2"/>
          </w:tcPr>
          <w:p w:rsidR="001C572C" w:rsidRDefault="001C572C">
            <w:pPr>
              <w:spacing w:after="200" w:line="276" w:lineRule="auto"/>
              <w:jc w:val="center"/>
              <w:rPr>
                <w:sz w:val="22"/>
                <w:szCs w:val="22"/>
              </w:rPr>
            </w:pPr>
          </w:p>
        </w:tc>
        <w:tc>
          <w:tcPr>
            <w:tcW w:w="851" w:type="dxa"/>
            <w:gridSpan w:val="3"/>
          </w:tcPr>
          <w:p w:rsidR="001C572C" w:rsidRDefault="001C572C">
            <w:pPr>
              <w:spacing w:after="200" w:line="276" w:lineRule="auto"/>
              <w:jc w:val="center"/>
              <w:rPr>
                <w:sz w:val="22"/>
                <w:szCs w:val="22"/>
              </w:rPr>
            </w:pPr>
          </w:p>
        </w:tc>
        <w:tc>
          <w:tcPr>
            <w:tcW w:w="852" w:type="dxa"/>
            <w:gridSpan w:val="3"/>
          </w:tcPr>
          <w:p w:rsidR="001C572C" w:rsidRDefault="001C572C">
            <w:pPr>
              <w:spacing w:after="200" w:line="276" w:lineRule="auto"/>
              <w:jc w:val="center"/>
              <w:rPr>
                <w:sz w:val="22"/>
                <w:szCs w:val="22"/>
              </w:rPr>
            </w:pPr>
          </w:p>
        </w:tc>
        <w:tc>
          <w:tcPr>
            <w:tcW w:w="858" w:type="dxa"/>
            <w:gridSpan w:val="3"/>
          </w:tcPr>
          <w:p w:rsidR="001C572C" w:rsidRDefault="001C572C">
            <w:pPr>
              <w:spacing w:after="200" w:line="276" w:lineRule="auto"/>
              <w:jc w:val="center"/>
              <w:rPr>
                <w:sz w:val="22"/>
                <w:szCs w:val="22"/>
              </w:rPr>
            </w:pPr>
          </w:p>
        </w:tc>
        <w:tc>
          <w:tcPr>
            <w:tcW w:w="1012" w:type="dxa"/>
            <w:gridSpan w:val="5"/>
          </w:tcPr>
          <w:p w:rsidR="001C572C" w:rsidRDefault="001C572C">
            <w:pPr>
              <w:spacing w:after="200" w:line="276" w:lineRule="auto"/>
              <w:jc w:val="center"/>
              <w:rPr>
                <w:sz w:val="22"/>
                <w:szCs w:val="22"/>
              </w:rPr>
            </w:pPr>
          </w:p>
        </w:tc>
        <w:tc>
          <w:tcPr>
            <w:tcW w:w="1024" w:type="dxa"/>
            <w:gridSpan w:val="5"/>
          </w:tcPr>
          <w:p w:rsidR="001C572C" w:rsidRDefault="001C572C">
            <w:pPr>
              <w:spacing w:after="200" w:line="276" w:lineRule="auto"/>
              <w:jc w:val="center"/>
              <w:rPr>
                <w:sz w:val="22"/>
                <w:szCs w:val="22"/>
              </w:rPr>
            </w:pPr>
          </w:p>
        </w:tc>
        <w:tc>
          <w:tcPr>
            <w:tcW w:w="854" w:type="dxa"/>
            <w:gridSpan w:val="2"/>
          </w:tcPr>
          <w:p w:rsidR="001C572C" w:rsidRDefault="001C572C">
            <w:pPr>
              <w:spacing w:after="200" w:line="276" w:lineRule="auto"/>
              <w:jc w:val="center"/>
              <w:rPr>
                <w:sz w:val="22"/>
                <w:szCs w:val="22"/>
              </w:rPr>
            </w:pPr>
          </w:p>
        </w:tc>
        <w:tc>
          <w:tcPr>
            <w:tcW w:w="1380" w:type="dxa"/>
            <w:gridSpan w:val="2"/>
            <w:vMerge/>
          </w:tcPr>
          <w:p w:rsidR="001C572C" w:rsidRDefault="001C572C">
            <w:pPr>
              <w:widowControl w:val="0"/>
              <w:pBdr>
                <w:top w:val="nil"/>
                <w:left w:val="nil"/>
                <w:bottom w:val="nil"/>
                <w:right w:val="nil"/>
                <w:between w:val="nil"/>
              </w:pBdr>
              <w:spacing w:line="276" w:lineRule="auto"/>
              <w:rPr>
                <w:sz w:val="22"/>
                <w:szCs w:val="22"/>
              </w:rPr>
            </w:pPr>
          </w:p>
        </w:tc>
      </w:tr>
      <w:tr w:rsidR="001C572C">
        <w:tc>
          <w:tcPr>
            <w:tcW w:w="505" w:type="dxa"/>
            <w:vMerge/>
          </w:tcPr>
          <w:p w:rsidR="001C572C" w:rsidRDefault="001C572C">
            <w:pPr>
              <w:widowControl w:val="0"/>
              <w:pBdr>
                <w:top w:val="nil"/>
                <w:left w:val="nil"/>
                <w:bottom w:val="nil"/>
                <w:right w:val="nil"/>
                <w:between w:val="nil"/>
              </w:pBdr>
              <w:spacing w:line="276" w:lineRule="auto"/>
              <w:rPr>
                <w:sz w:val="22"/>
                <w:szCs w:val="22"/>
              </w:rPr>
            </w:pPr>
          </w:p>
        </w:tc>
        <w:tc>
          <w:tcPr>
            <w:tcW w:w="1958" w:type="dxa"/>
            <w:vMerge/>
          </w:tcPr>
          <w:p w:rsidR="001C572C" w:rsidRDefault="001C572C">
            <w:pPr>
              <w:widowControl w:val="0"/>
              <w:pBdr>
                <w:top w:val="nil"/>
                <w:left w:val="nil"/>
                <w:bottom w:val="nil"/>
                <w:right w:val="nil"/>
                <w:between w:val="nil"/>
              </w:pBdr>
              <w:spacing w:line="276" w:lineRule="auto"/>
              <w:rPr>
                <w:sz w:val="22"/>
                <w:szCs w:val="22"/>
              </w:rPr>
            </w:pPr>
          </w:p>
        </w:tc>
        <w:tc>
          <w:tcPr>
            <w:tcW w:w="1548" w:type="dxa"/>
            <w:gridSpan w:val="2"/>
            <w:vMerge/>
          </w:tcPr>
          <w:p w:rsidR="001C572C" w:rsidRDefault="001C572C">
            <w:pPr>
              <w:widowControl w:val="0"/>
              <w:pBdr>
                <w:top w:val="nil"/>
                <w:left w:val="nil"/>
                <w:bottom w:val="nil"/>
                <w:right w:val="nil"/>
                <w:between w:val="nil"/>
              </w:pBdr>
              <w:spacing w:line="276" w:lineRule="auto"/>
              <w:rPr>
                <w:sz w:val="22"/>
                <w:szCs w:val="22"/>
              </w:rPr>
            </w:pPr>
          </w:p>
        </w:tc>
        <w:tc>
          <w:tcPr>
            <w:tcW w:w="1418" w:type="dxa"/>
            <w:gridSpan w:val="2"/>
            <w:vMerge/>
          </w:tcPr>
          <w:p w:rsidR="001C572C" w:rsidRDefault="001C572C">
            <w:pPr>
              <w:widowControl w:val="0"/>
              <w:pBdr>
                <w:top w:val="nil"/>
                <w:left w:val="nil"/>
                <w:bottom w:val="nil"/>
                <w:right w:val="nil"/>
                <w:between w:val="nil"/>
              </w:pBdr>
              <w:spacing w:line="276" w:lineRule="auto"/>
              <w:rPr>
                <w:sz w:val="22"/>
                <w:szCs w:val="22"/>
              </w:rPr>
            </w:pPr>
          </w:p>
        </w:tc>
        <w:tc>
          <w:tcPr>
            <w:tcW w:w="1625" w:type="dxa"/>
          </w:tcPr>
          <w:p w:rsidR="001C572C" w:rsidRDefault="00961FC4">
            <w:pPr>
              <w:spacing w:after="200" w:line="276" w:lineRule="auto"/>
              <w:rPr>
                <w:sz w:val="22"/>
                <w:szCs w:val="22"/>
              </w:rPr>
            </w:pPr>
            <w:r>
              <w:rPr>
                <w:sz w:val="22"/>
                <w:szCs w:val="22"/>
              </w:rPr>
              <w:t>бюджет ГО г. Стерлитамак</w:t>
            </w:r>
          </w:p>
        </w:tc>
        <w:tc>
          <w:tcPr>
            <w:tcW w:w="1419" w:type="dxa"/>
            <w:gridSpan w:val="2"/>
          </w:tcPr>
          <w:p w:rsidR="001C572C" w:rsidRDefault="001C572C">
            <w:pPr>
              <w:spacing w:after="200" w:line="276" w:lineRule="auto"/>
              <w:jc w:val="center"/>
              <w:rPr>
                <w:sz w:val="22"/>
                <w:szCs w:val="22"/>
              </w:rPr>
            </w:pPr>
          </w:p>
        </w:tc>
        <w:tc>
          <w:tcPr>
            <w:tcW w:w="851" w:type="dxa"/>
            <w:gridSpan w:val="3"/>
          </w:tcPr>
          <w:p w:rsidR="001C572C" w:rsidRDefault="001C572C">
            <w:pPr>
              <w:spacing w:after="200" w:line="276" w:lineRule="auto"/>
              <w:jc w:val="center"/>
              <w:rPr>
                <w:sz w:val="22"/>
                <w:szCs w:val="22"/>
              </w:rPr>
            </w:pPr>
          </w:p>
        </w:tc>
        <w:tc>
          <w:tcPr>
            <w:tcW w:w="852" w:type="dxa"/>
            <w:gridSpan w:val="3"/>
          </w:tcPr>
          <w:p w:rsidR="001C572C" w:rsidRDefault="001C572C">
            <w:pPr>
              <w:spacing w:after="200" w:line="276" w:lineRule="auto"/>
              <w:jc w:val="center"/>
              <w:rPr>
                <w:sz w:val="22"/>
                <w:szCs w:val="22"/>
              </w:rPr>
            </w:pPr>
          </w:p>
        </w:tc>
        <w:tc>
          <w:tcPr>
            <w:tcW w:w="871" w:type="dxa"/>
            <w:gridSpan w:val="4"/>
          </w:tcPr>
          <w:p w:rsidR="001C572C" w:rsidRDefault="001C572C">
            <w:pPr>
              <w:spacing w:after="200" w:line="276" w:lineRule="auto"/>
              <w:jc w:val="center"/>
              <w:rPr>
                <w:sz w:val="22"/>
                <w:szCs w:val="22"/>
              </w:rPr>
            </w:pPr>
          </w:p>
        </w:tc>
        <w:tc>
          <w:tcPr>
            <w:tcW w:w="999" w:type="dxa"/>
            <w:gridSpan w:val="4"/>
          </w:tcPr>
          <w:p w:rsidR="001C572C" w:rsidRDefault="001C572C">
            <w:pPr>
              <w:spacing w:after="200" w:line="276" w:lineRule="auto"/>
              <w:jc w:val="center"/>
              <w:rPr>
                <w:sz w:val="22"/>
                <w:szCs w:val="22"/>
              </w:rPr>
            </w:pPr>
          </w:p>
        </w:tc>
        <w:tc>
          <w:tcPr>
            <w:tcW w:w="1024" w:type="dxa"/>
            <w:gridSpan w:val="5"/>
          </w:tcPr>
          <w:p w:rsidR="001C572C" w:rsidRDefault="001C572C">
            <w:pPr>
              <w:spacing w:after="200" w:line="276" w:lineRule="auto"/>
              <w:jc w:val="center"/>
              <w:rPr>
                <w:sz w:val="22"/>
                <w:szCs w:val="22"/>
              </w:rPr>
            </w:pPr>
          </w:p>
        </w:tc>
        <w:tc>
          <w:tcPr>
            <w:tcW w:w="854" w:type="dxa"/>
            <w:gridSpan w:val="2"/>
          </w:tcPr>
          <w:p w:rsidR="001C572C" w:rsidRDefault="001C572C">
            <w:pPr>
              <w:spacing w:after="200" w:line="276" w:lineRule="auto"/>
              <w:jc w:val="center"/>
              <w:rPr>
                <w:sz w:val="22"/>
                <w:szCs w:val="22"/>
              </w:rPr>
            </w:pPr>
          </w:p>
        </w:tc>
        <w:tc>
          <w:tcPr>
            <w:tcW w:w="1380" w:type="dxa"/>
            <w:gridSpan w:val="2"/>
            <w:vMerge/>
          </w:tcPr>
          <w:p w:rsidR="001C572C" w:rsidRDefault="001C572C">
            <w:pPr>
              <w:widowControl w:val="0"/>
              <w:pBdr>
                <w:top w:val="nil"/>
                <w:left w:val="nil"/>
                <w:bottom w:val="nil"/>
                <w:right w:val="nil"/>
                <w:between w:val="nil"/>
              </w:pBdr>
              <w:spacing w:line="276" w:lineRule="auto"/>
              <w:rPr>
                <w:sz w:val="22"/>
                <w:szCs w:val="22"/>
              </w:rPr>
            </w:pPr>
          </w:p>
        </w:tc>
      </w:tr>
      <w:tr w:rsidR="001C572C">
        <w:tc>
          <w:tcPr>
            <w:tcW w:w="505" w:type="dxa"/>
            <w:vMerge/>
          </w:tcPr>
          <w:p w:rsidR="001C572C" w:rsidRDefault="001C572C">
            <w:pPr>
              <w:widowControl w:val="0"/>
              <w:pBdr>
                <w:top w:val="nil"/>
                <w:left w:val="nil"/>
                <w:bottom w:val="nil"/>
                <w:right w:val="nil"/>
                <w:between w:val="nil"/>
              </w:pBdr>
              <w:spacing w:line="276" w:lineRule="auto"/>
              <w:rPr>
                <w:sz w:val="22"/>
                <w:szCs w:val="22"/>
              </w:rPr>
            </w:pPr>
          </w:p>
        </w:tc>
        <w:tc>
          <w:tcPr>
            <w:tcW w:w="1958" w:type="dxa"/>
            <w:vMerge/>
          </w:tcPr>
          <w:p w:rsidR="001C572C" w:rsidRDefault="001C572C">
            <w:pPr>
              <w:widowControl w:val="0"/>
              <w:pBdr>
                <w:top w:val="nil"/>
                <w:left w:val="nil"/>
                <w:bottom w:val="nil"/>
                <w:right w:val="nil"/>
                <w:between w:val="nil"/>
              </w:pBdr>
              <w:spacing w:line="276" w:lineRule="auto"/>
              <w:rPr>
                <w:sz w:val="22"/>
                <w:szCs w:val="22"/>
              </w:rPr>
            </w:pPr>
          </w:p>
        </w:tc>
        <w:tc>
          <w:tcPr>
            <w:tcW w:w="1548" w:type="dxa"/>
            <w:gridSpan w:val="2"/>
            <w:vMerge/>
          </w:tcPr>
          <w:p w:rsidR="001C572C" w:rsidRDefault="001C572C">
            <w:pPr>
              <w:widowControl w:val="0"/>
              <w:pBdr>
                <w:top w:val="nil"/>
                <w:left w:val="nil"/>
                <w:bottom w:val="nil"/>
                <w:right w:val="nil"/>
                <w:between w:val="nil"/>
              </w:pBdr>
              <w:spacing w:line="276" w:lineRule="auto"/>
              <w:rPr>
                <w:sz w:val="22"/>
                <w:szCs w:val="22"/>
              </w:rPr>
            </w:pPr>
          </w:p>
        </w:tc>
        <w:tc>
          <w:tcPr>
            <w:tcW w:w="1418" w:type="dxa"/>
            <w:gridSpan w:val="2"/>
            <w:vMerge/>
          </w:tcPr>
          <w:p w:rsidR="001C572C" w:rsidRDefault="001C572C">
            <w:pPr>
              <w:widowControl w:val="0"/>
              <w:pBdr>
                <w:top w:val="nil"/>
                <w:left w:val="nil"/>
                <w:bottom w:val="nil"/>
                <w:right w:val="nil"/>
                <w:between w:val="nil"/>
              </w:pBdr>
              <w:spacing w:line="276" w:lineRule="auto"/>
              <w:rPr>
                <w:sz w:val="22"/>
                <w:szCs w:val="22"/>
              </w:rPr>
            </w:pPr>
          </w:p>
        </w:tc>
        <w:tc>
          <w:tcPr>
            <w:tcW w:w="1625" w:type="dxa"/>
          </w:tcPr>
          <w:p w:rsidR="001C572C" w:rsidRDefault="00961FC4">
            <w:pPr>
              <w:spacing w:after="200" w:line="276" w:lineRule="auto"/>
              <w:rPr>
                <w:sz w:val="22"/>
                <w:szCs w:val="22"/>
              </w:rPr>
            </w:pPr>
            <w:r>
              <w:rPr>
                <w:sz w:val="22"/>
                <w:szCs w:val="22"/>
              </w:rPr>
              <w:t>Средства собственников МКД</w:t>
            </w:r>
          </w:p>
        </w:tc>
        <w:tc>
          <w:tcPr>
            <w:tcW w:w="1419" w:type="dxa"/>
            <w:gridSpan w:val="2"/>
          </w:tcPr>
          <w:p w:rsidR="001C572C" w:rsidRDefault="001C572C">
            <w:pPr>
              <w:spacing w:after="200" w:line="276" w:lineRule="auto"/>
              <w:jc w:val="center"/>
              <w:rPr>
                <w:sz w:val="22"/>
                <w:szCs w:val="22"/>
              </w:rPr>
            </w:pPr>
          </w:p>
        </w:tc>
        <w:tc>
          <w:tcPr>
            <w:tcW w:w="851" w:type="dxa"/>
            <w:gridSpan w:val="3"/>
          </w:tcPr>
          <w:p w:rsidR="001C572C" w:rsidRDefault="001C572C">
            <w:pPr>
              <w:spacing w:after="200" w:line="276" w:lineRule="auto"/>
              <w:jc w:val="center"/>
              <w:rPr>
                <w:sz w:val="22"/>
                <w:szCs w:val="22"/>
              </w:rPr>
            </w:pPr>
          </w:p>
        </w:tc>
        <w:tc>
          <w:tcPr>
            <w:tcW w:w="852" w:type="dxa"/>
            <w:gridSpan w:val="3"/>
          </w:tcPr>
          <w:p w:rsidR="001C572C" w:rsidRDefault="001C572C">
            <w:pPr>
              <w:spacing w:after="200" w:line="276" w:lineRule="auto"/>
              <w:jc w:val="center"/>
              <w:rPr>
                <w:sz w:val="22"/>
                <w:szCs w:val="22"/>
              </w:rPr>
            </w:pPr>
          </w:p>
        </w:tc>
        <w:tc>
          <w:tcPr>
            <w:tcW w:w="871" w:type="dxa"/>
            <w:gridSpan w:val="4"/>
          </w:tcPr>
          <w:p w:rsidR="001C572C" w:rsidRDefault="001C572C">
            <w:pPr>
              <w:spacing w:after="200" w:line="276" w:lineRule="auto"/>
              <w:jc w:val="center"/>
              <w:rPr>
                <w:sz w:val="22"/>
                <w:szCs w:val="22"/>
              </w:rPr>
            </w:pPr>
          </w:p>
        </w:tc>
        <w:tc>
          <w:tcPr>
            <w:tcW w:w="999" w:type="dxa"/>
            <w:gridSpan w:val="4"/>
          </w:tcPr>
          <w:p w:rsidR="001C572C" w:rsidRDefault="001C572C">
            <w:pPr>
              <w:spacing w:after="200" w:line="276" w:lineRule="auto"/>
              <w:jc w:val="center"/>
              <w:rPr>
                <w:sz w:val="22"/>
                <w:szCs w:val="22"/>
              </w:rPr>
            </w:pPr>
          </w:p>
        </w:tc>
        <w:tc>
          <w:tcPr>
            <w:tcW w:w="1024" w:type="dxa"/>
            <w:gridSpan w:val="5"/>
          </w:tcPr>
          <w:p w:rsidR="001C572C" w:rsidRDefault="001C572C">
            <w:pPr>
              <w:spacing w:after="200" w:line="276" w:lineRule="auto"/>
              <w:jc w:val="center"/>
              <w:rPr>
                <w:sz w:val="22"/>
                <w:szCs w:val="22"/>
              </w:rPr>
            </w:pPr>
          </w:p>
        </w:tc>
        <w:tc>
          <w:tcPr>
            <w:tcW w:w="854" w:type="dxa"/>
            <w:gridSpan w:val="2"/>
          </w:tcPr>
          <w:p w:rsidR="001C572C" w:rsidRDefault="001C572C">
            <w:pPr>
              <w:spacing w:after="200" w:line="276" w:lineRule="auto"/>
              <w:jc w:val="center"/>
              <w:rPr>
                <w:sz w:val="22"/>
                <w:szCs w:val="22"/>
              </w:rPr>
            </w:pPr>
          </w:p>
        </w:tc>
        <w:tc>
          <w:tcPr>
            <w:tcW w:w="1380" w:type="dxa"/>
            <w:gridSpan w:val="2"/>
            <w:vMerge/>
          </w:tcPr>
          <w:p w:rsidR="001C572C" w:rsidRDefault="001C572C">
            <w:pPr>
              <w:widowControl w:val="0"/>
              <w:pBdr>
                <w:top w:val="nil"/>
                <w:left w:val="nil"/>
                <w:bottom w:val="nil"/>
                <w:right w:val="nil"/>
                <w:between w:val="nil"/>
              </w:pBdr>
              <w:spacing w:line="276" w:lineRule="auto"/>
              <w:rPr>
                <w:sz w:val="22"/>
                <w:szCs w:val="22"/>
              </w:rPr>
            </w:pPr>
          </w:p>
        </w:tc>
      </w:tr>
      <w:tr w:rsidR="001C572C" w:rsidTr="00A15FA9">
        <w:trPr>
          <w:trHeight w:val="874"/>
        </w:trPr>
        <w:tc>
          <w:tcPr>
            <w:tcW w:w="15304" w:type="dxa"/>
            <w:gridSpan w:val="32"/>
          </w:tcPr>
          <w:p w:rsidR="001C572C" w:rsidRDefault="00961FC4">
            <w:pPr>
              <w:widowControl w:val="0"/>
              <w:jc w:val="both"/>
              <w:rPr>
                <w:sz w:val="22"/>
                <w:szCs w:val="22"/>
              </w:rPr>
            </w:pPr>
            <w:r>
              <w:rPr>
                <w:sz w:val="22"/>
                <w:szCs w:val="22"/>
              </w:rPr>
              <w:t>Задача: - увеличение доли населения, проживающего в жилищном фонде с благоустроенными дворовыми территориями от общей численности населения муниципального образования и организация новых и восстановление существующих мест отдыха на внутри дворовых территориях многоквартирных домов, в том числе устройство малых архитектурных форм на дворовых территориях многоквартирных домов:</w:t>
            </w:r>
          </w:p>
        </w:tc>
      </w:tr>
      <w:tr w:rsidR="00FC2798">
        <w:tc>
          <w:tcPr>
            <w:tcW w:w="505" w:type="dxa"/>
            <w:vMerge w:val="restart"/>
          </w:tcPr>
          <w:p w:rsidR="00FC2798" w:rsidRDefault="00FC2798" w:rsidP="00FC2798">
            <w:pPr>
              <w:spacing w:after="200" w:line="276" w:lineRule="auto"/>
              <w:jc w:val="center"/>
              <w:rPr>
                <w:sz w:val="22"/>
                <w:szCs w:val="22"/>
              </w:rPr>
            </w:pPr>
            <w:bookmarkStart w:id="25" w:name="_2bn6wsx" w:colFirst="0" w:colLast="0"/>
            <w:bookmarkEnd w:id="25"/>
            <w:r>
              <w:rPr>
                <w:sz w:val="22"/>
                <w:szCs w:val="22"/>
              </w:rPr>
              <w:t>2</w:t>
            </w:r>
          </w:p>
        </w:tc>
        <w:tc>
          <w:tcPr>
            <w:tcW w:w="1958" w:type="dxa"/>
            <w:vMerge w:val="restart"/>
          </w:tcPr>
          <w:p w:rsidR="00FC2798" w:rsidRDefault="00FC2798" w:rsidP="00FC2798">
            <w:pPr>
              <w:spacing w:after="200" w:line="276" w:lineRule="auto"/>
              <w:jc w:val="both"/>
              <w:rPr>
                <w:sz w:val="22"/>
                <w:szCs w:val="22"/>
              </w:rPr>
            </w:pPr>
            <w:r>
              <w:rPr>
                <w:sz w:val="22"/>
                <w:szCs w:val="22"/>
              </w:rPr>
              <w:t xml:space="preserve">Мероприятия: Ремонт дорожного </w:t>
            </w:r>
            <w:r>
              <w:rPr>
                <w:sz w:val="22"/>
                <w:szCs w:val="22"/>
              </w:rPr>
              <w:lastRenderedPageBreak/>
              <w:t>покрытия дворовых территорий МКД и размещение малых архитектурных форм на дворовых территориях МКД</w:t>
            </w:r>
          </w:p>
        </w:tc>
        <w:tc>
          <w:tcPr>
            <w:tcW w:w="1548" w:type="dxa"/>
            <w:gridSpan w:val="2"/>
            <w:vMerge w:val="restart"/>
          </w:tcPr>
          <w:p w:rsidR="00FC2798" w:rsidRDefault="00FC2798" w:rsidP="00FC2798">
            <w:pPr>
              <w:spacing w:after="200" w:line="276" w:lineRule="auto"/>
              <w:jc w:val="both"/>
              <w:rPr>
                <w:sz w:val="22"/>
                <w:szCs w:val="22"/>
              </w:rPr>
            </w:pPr>
            <w:r>
              <w:rPr>
                <w:sz w:val="22"/>
                <w:szCs w:val="22"/>
              </w:rPr>
              <w:lastRenderedPageBreak/>
              <w:t xml:space="preserve">МКУ «УЖКХ </w:t>
            </w:r>
          </w:p>
          <w:p w:rsidR="00FC2798" w:rsidRDefault="00FC2798" w:rsidP="00FC2798">
            <w:pPr>
              <w:spacing w:after="200" w:line="276" w:lineRule="auto"/>
              <w:jc w:val="both"/>
              <w:rPr>
                <w:sz w:val="22"/>
                <w:szCs w:val="22"/>
              </w:rPr>
            </w:pPr>
            <w:r>
              <w:rPr>
                <w:sz w:val="22"/>
                <w:szCs w:val="22"/>
              </w:rPr>
              <w:t xml:space="preserve">г. </w:t>
            </w:r>
            <w:r>
              <w:rPr>
                <w:sz w:val="22"/>
                <w:szCs w:val="22"/>
              </w:rPr>
              <w:lastRenderedPageBreak/>
              <w:t>Стерлитамак»</w:t>
            </w:r>
          </w:p>
        </w:tc>
        <w:tc>
          <w:tcPr>
            <w:tcW w:w="1418" w:type="dxa"/>
            <w:gridSpan w:val="2"/>
            <w:vMerge w:val="restart"/>
          </w:tcPr>
          <w:p w:rsidR="00FC2798" w:rsidRDefault="00FC2798" w:rsidP="00FC2798">
            <w:pPr>
              <w:spacing w:after="200" w:line="276" w:lineRule="auto"/>
              <w:jc w:val="center"/>
              <w:rPr>
                <w:sz w:val="22"/>
                <w:szCs w:val="22"/>
              </w:rPr>
            </w:pPr>
            <w:r>
              <w:rPr>
                <w:sz w:val="22"/>
                <w:szCs w:val="22"/>
              </w:rPr>
              <w:lastRenderedPageBreak/>
              <w:t>2019-</w:t>
            </w:r>
          </w:p>
          <w:p w:rsidR="00FC2798" w:rsidRDefault="00FC2798" w:rsidP="00FC2798">
            <w:pPr>
              <w:spacing w:after="200" w:line="276" w:lineRule="auto"/>
              <w:jc w:val="center"/>
              <w:rPr>
                <w:sz w:val="22"/>
                <w:szCs w:val="22"/>
              </w:rPr>
            </w:pPr>
            <w:r>
              <w:rPr>
                <w:sz w:val="22"/>
                <w:szCs w:val="22"/>
              </w:rPr>
              <w:t>2024 гг.</w:t>
            </w:r>
          </w:p>
        </w:tc>
        <w:tc>
          <w:tcPr>
            <w:tcW w:w="1625" w:type="dxa"/>
          </w:tcPr>
          <w:p w:rsidR="00FC2798" w:rsidRDefault="00FC2798" w:rsidP="00FC2798">
            <w:pPr>
              <w:spacing w:after="200" w:line="276" w:lineRule="auto"/>
              <w:rPr>
                <w:sz w:val="22"/>
                <w:szCs w:val="22"/>
              </w:rPr>
            </w:pPr>
            <w:r>
              <w:rPr>
                <w:sz w:val="22"/>
                <w:szCs w:val="22"/>
              </w:rPr>
              <w:t>всего</w:t>
            </w:r>
          </w:p>
        </w:tc>
        <w:tc>
          <w:tcPr>
            <w:tcW w:w="1419" w:type="dxa"/>
            <w:gridSpan w:val="2"/>
          </w:tcPr>
          <w:p w:rsidR="00FC2798" w:rsidRPr="000B1624" w:rsidRDefault="006D7425" w:rsidP="00FC2798">
            <w:pPr>
              <w:spacing w:after="200" w:line="276" w:lineRule="auto"/>
              <w:jc w:val="center"/>
              <w:rPr>
                <w:sz w:val="22"/>
                <w:szCs w:val="22"/>
              </w:rPr>
            </w:pPr>
            <w:r w:rsidRPr="0083475C">
              <w:rPr>
                <w:sz w:val="22"/>
                <w:szCs w:val="22"/>
              </w:rPr>
              <w:t>387 145 059,46</w:t>
            </w:r>
          </w:p>
        </w:tc>
        <w:tc>
          <w:tcPr>
            <w:tcW w:w="851" w:type="dxa"/>
            <w:gridSpan w:val="3"/>
          </w:tcPr>
          <w:p w:rsidR="00FC2798" w:rsidRPr="00A15FA9" w:rsidRDefault="00FC2798" w:rsidP="00FC2798">
            <w:pPr>
              <w:spacing w:after="200" w:line="276" w:lineRule="auto"/>
              <w:jc w:val="center"/>
              <w:rPr>
                <w:b/>
                <w:sz w:val="22"/>
                <w:szCs w:val="22"/>
              </w:rPr>
            </w:pPr>
            <w:r w:rsidRPr="00A15FA9">
              <w:rPr>
                <w:sz w:val="22"/>
                <w:szCs w:val="22"/>
              </w:rPr>
              <w:t>117 195 865,71</w:t>
            </w:r>
          </w:p>
        </w:tc>
        <w:tc>
          <w:tcPr>
            <w:tcW w:w="852" w:type="dxa"/>
            <w:gridSpan w:val="3"/>
          </w:tcPr>
          <w:p w:rsidR="00FC2798" w:rsidRPr="00A15FA9" w:rsidRDefault="00FC2798" w:rsidP="00FC2798">
            <w:pPr>
              <w:spacing w:after="200" w:line="276" w:lineRule="auto"/>
              <w:jc w:val="center"/>
              <w:rPr>
                <w:b/>
                <w:sz w:val="22"/>
                <w:szCs w:val="22"/>
              </w:rPr>
            </w:pPr>
            <w:r w:rsidRPr="00A15FA9">
              <w:rPr>
                <w:sz w:val="22"/>
                <w:szCs w:val="22"/>
              </w:rPr>
              <w:t>93 959 119,51</w:t>
            </w:r>
          </w:p>
        </w:tc>
        <w:tc>
          <w:tcPr>
            <w:tcW w:w="935" w:type="dxa"/>
            <w:gridSpan w:val="5"/>
          </w:tcPr>
          <w:p w:rsidR="00FC2798" w:rsidRPr="00A15FA9" w:rsidRDefault="00FC2798" w:rsidP="00FC2798">
            <w:pPr>
              <w:spacing w:after="200" w:line="276" w:lineRule="auto"/>
              <w:jc w:val="center"/>
              <w:rPr>
                <w:sz w:val="22"/>
                <w:szCs w:val="22"/>
              </w:rPr>
            </w:pPr>
            <w:r w:rsidRPr="00A15FA9">
              <w:rPr>
                <w:sz w:val="22"/>
                <w:szCs w:val="22"/>
              </w:rPr>
              <w:t>35 520 044,43</w:t>
            </w:r>
          </w:p>
        </w:tc>
        <w:tc>
          <w:tcPr>
            <w:tcW w:w="935" w:type="dxa"/>
            <w:gridSpan w:val="3"/>
          </w:tcPr>
          <w:p w:rsidR="00FC2798" w:rsidRPr="00911E12" w:rsidRDefault="0000614C" w:rsidP="00FC2798">
            <w:pPr>
              <w:spacing w:after="200" w:line="276" w:lineRule="auto"/>
              <w:jc w:val="center"/>
              <w:rPr>
                <w:sz w:val="22"/>
                <w:szCs w:val="22"/>
                <w:highlight w:val="yellow"/>
              </w:rPr>
            </w:pPr>
            <w:r>
              <w:rPr>
                <w:sz w:val="22"/>
                <w:szCs w:val="22"/>
              </w:rPr>
              <w:t>65 955 827,20</w:t>
            </w:r>
          </w:p>
        </w:tc>
        <w:tc>
          <w:tcPr>
            <w:tcW w:w="1024" w:type="dxa"/>
            <w:gridSpan w:val="5"/>
          </w:tcPr>
          <w:p w:rsidR="00FC2798" w:rsidRDefault="00F100F1" w:rsidP="00FC2798">
            <w:pPr>
              <w:spacing w:after="200" w:line="276" w:lineRule="auto"/>
              <w:jc w:val="center"/>
              <w:rPr>
                <w:b/>
                <w:sz w:val="22"/>
                <w:szCs w:val="22"/>
              </w:rPr>
            </w:pPr>
            <w:r w:rsidRPr="0083475C">
              <w:rPr>
                <w:sz w:val="22"/>
                <w:szCs w:val="22"/>
              </w:rPr>
              <w:t>69 933 102,61</w:t>
            </w:r>
          </w:p>
        </w:tc>
        <w:tc>
          <w:tcPr>
            <w:tcW w:w="854" w:type="dxa"/>
            <w:gridSpan w:val="2"/>
          </w:tcPr>
          <w:p w:rsidR="00FC2798" w:rsidRDefault="0000614C" w:rsidP="00FC2798">
            <w:pPr>
              <w:spacing w:after="200" w:line="276" w:lineRule="auto"/>
              <w:jc w:val="center"/>
              <w:rPr>
                <w:b/>
                <w:sz w:val="22"/>
                <w:szCs w:val="22"/>
              </w:rPr>
            </w:pPr>
            <w:r>
              <w:rPr>
                <w:sz w:val="22"/>
                <w:szCs w:val="22"/>
              </w:rPr>
              <w:t>4 581 100,00</w:t>
            </w:r>
          </w:p>
        </w:tc>
        <w:tc>
          <w:tcPr>
            <w:tcW w:w="1380" w:type="dxa"/>
            <w:gridSpan w:val="2"/>
            <w:vMerge w:val="restart"/>
          </w:tcPr>
          <w:p w:rsidR="00FC2798" w:rsidRDefault="00FC2798" w:rsidP="00FC2798">
            <w:pPr>
              <w:shd w:val="clear" w:color="auto" w:fill="FFFFFF"/>
              <w:spacing w:after="240"/>
              <w:jc w:val="both"/>
              <w:rPr>
                <w:color w:val="FF0000"/>
                <w:sz w:val="22"/>
                <w:szCs w:val="22"/>
              </w:rPr>
            </w:pPr>
            <w:proofErr w:type="gramStart"/>
            <w:r>
              <w:rPr>
                <w:sz w:val="22"/>
                <w:szCs w:val="22"/>
              </w:rPr>
              <w:t>асфальт</w:t>
            </w:r>
            <w:r w:rsidR="006F5B16">
              <w:rPr>
                <w:sz w:val="22"/>
                <w:szCs w:val="22"/>
              </w:rPr>
              <w:t>ир</w:t>
            </w:r>
            <w:bookmarkStart w:id="26" w:name="_GoBack"/>
            <w:bookmarkEnd w:id="26"/>
            <w:r>
              <w:rPr>
                <w:sz w:val="22"/>
                <w:szCs w:val="22"/>
              </w:rPr>
              <w:t xml:space="preserve">ование дорожного покрытия </w:t>
            </w:r>
            <w:r>
              <w:rPr>
                <w:sz w:val="22"/>
                <w:szCs w:val="22"/>
              </w:rPr>
              <w:lastRenderedPageBreak/>
              <w:t>дворовых территорий  МКД, установка урн, столов, скамеек, песочниц, спортивный комплексов, детских игровых комплексов, ограждений, тренажеров, качелей, каруселей и др.</w:t>
            </w:r>
            <w:proofErr w:type="gramEnd"/>
          </w:p>
        </w:tc>
      </w:tr>
      <w:tr w:rsidR="00FC2798">
        <w:trPr>
          <w:trHeight w:val="95"/>
        </w:trPr>
        <w:tc>
          <w:tcPr>
            <w:tcW w:w="505" w:type="dxa"/>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958" w:type="dxa"/>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548" w:type="dxa"/>
            <w:gridSpan w:val="2"/>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418" w:type="dxa"/>
            <w:gridSpan w:val="2"/>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625" w:type="dxa"/>
          </w:tcPr>
          <w:p w:rsidR="00FC2798" w:rsidRDefault="00FC2798" w:rsidP="00FC2798">
            <w:pPr>
              <w:spacing w:after="200" w:line="276" w:lineRule="auto"/>
              <w:rPr>
                <w:sz w:val="22"/>
                <w:szCs w:val="22"/>
              </w:rPr>
            </w:pPr>
            <w:r>
              <w:rPr>
                <w:sz w:val="22"/>
                <w:szCs w:val="22"/>
              </w:rPr>
              <w:t>в том числе:</w:t>
            </w:r>
          </w:p>
        </w:tc>
        <w:tc>
          <w:tcPr>
            <w:tcW w:w="1419" w:type="dxa"/>
            <w:gridSpan w:val="2"/>
          </w:tcPr>
          <w:p w:rsidR="00FC2798" w:rsidRPr="000B1624" w:rsidRDefault="00FC2798" w:rsidP="00FC2798">
            <w:pPr>
              <w:spacing w:after="200" w:line="276" w:lineRule="auto"/>
              <w:jc w:val="center"/>
              <w:rPr>
                <w:sz w:val="22"/>
                <w:szCs w:val="22"/>
              </w:rPr>
            </w:pPr>
          </w:p>
        </w:tc>
        <w:tc>
          <w:tcPr>
            <w:tcW w:w="851" w:type="dxa"/>
            <w:gridSpan w:val="3"/>
          </w:tcPr>
          <w:p w:rsidR="00FC2798" w:rsidRPr="00A15FA9" w:rsidRDefault="00FC2798" w:rsidP="00FC2798">
            <w:pPr>
              <w:spacing w:after="200" w:line="276" w:lineRule="auto"/>
              <w:rPr>
                <w:sz w:val="22"/>
                <w:szCs w:val="22"/>
              </w:rPr>
            </w:pPr>
          </w:p>
        </w:tc>
        <w:tc>
          <w:tcPr>
            <w:tcW w:w="852" w:type="dxa"/>
            <w:gridSpan w:val="3"/>
          </w:tcPr>
          <w:p w:rsidR="00FC2798" w:rsidRPr="00A15FA9" w:rsidRDefault="00FC2798" w:rsidP="00FC2798">
            <w:pPr>
              <w:spacing w:after="200" w:line="276" w:lineRule="auto"/>
              <w:rPr>
                <w:sz w:val="22"/>
                <w:szCs w:val="22"/>
              </w:rPr>
            </w:pPr>
          </w:p>
        </w:tc>
        <w:tc>
          <w:tcPr>
            <w:tcW w:w="935" w:type="dxa"/>
            <w:gridSpan w:val="5"/>
          </w:tcPr>
          <w:p w:rsidR="00FC2798" w:rsidRPr="00A15FA9" w:rsidRDefault="00FC2798" w:rsidP="00FC2798">
            <w:pPr>
              <w:spacing w:after="200" w:line="276" w:lineRule="auto"/>
              <w:rPr>
                <w:sz w:val="22"/>
                <w:szCs w:val="22"/>
              </w:rPr>
            </w:pPr>
          </w:p>
        </w:tc>
        <w:tc>
          <w:tcPr>
            <w:tcW w:w="935" w:type="dxa"/>
            <w:gridSpan w:val="3"/>
          </w:tcPr>
          <w:p w:rsidR="00FC2798" w:rsidRDefault="00FC2798" w:rsidP="00FC2798">
            <w:pPr>
              <w:spacing w:after="200" w:line="276" w:lineRule="auto"/>
              <w:rPr>
                <w:sz w:val="22"/>
                <w:szCs w:val="22"/>
                <w:highlight w:val="yellow"/>
              </w:rPr>
            </w:pPr>
          </w:p>
        </w:tc>
        <w:tc>
          <w:tcPr>
            <w:tcW w:w="1024" w:type="dxa"/>
            <w:gridSpan w:val="5"/>
          </w:tcPr>
          <w:p w:rsidR="00FC2798" w:rsidRDefault="00FC2798" w:rsidP="00FC2798">
            <w:pPr>
              <w:spacing w:after="200" w:line="276" w:lineRule="auto"/>
              <w:rPr>
                <w:sz w:val="22"/>
                <w:szCs w:val="22"/>
              </w:rPr>
            </w:pPr>
          </w:p>
        </w:tc>
        <w:tc>
          <w:tcPr>
            <w:tcW w:w="854" w:type="dxa"/>
            <w:gridSpan w:val="2"/>
          </w:tcPr>
          <w:p w:rsidR="00FC2798" w:rsidRDefault="00FC2798" w:rsidP="00FC2798">
            <w:pPr>
              <w:spacing w:after="200" w:line="276" w:lineRule="auto"/>
              <w:rPr>
                <w:sz w:val="22"/>
                <w:szCs w:val="22"/>
              </w:rPr>
            </w:pPr>
          </w:p>
        </w:tc>
        <w:tc>
          <w:tcPr>
            <w:tcW w:w="1380" w:type="dxa"/>
            <w:gridSpan w:val="2"/>
            <w:vMerge/>
          </w:tcPr>
          <w:p w:rsidR="00FC2798" w:rsidRDefault="00FC2798" w:rsidP="00FC2798">
            <w:pPr>
              <w:widowControl w:val="0"/>
              <w:pBdr>
                <w:top w:val="nil"/>
                <w:left w:val="nil"/>
                <w:bottom w:val="nil"/>
                <w:right w:val="nil"/>
                <w:between w:val="nil"/>
              </w:pBdr>
              <w:spacing w:line="276" w:lineRule="auto"/>
              <w:rPr>
                <w:sz w:val="22"/>
                <w:szCs w:val="22"/>
              </w:rPr>
            </w:pPr>
          </w:p>
        </w:tc>
      </w:tr>
      <w:tr w:rsidR="00FC2798">
        <w:tc>
          <w:tcPr>
            <w:tcW w:w="505" w:type="dxa"/>
            <w:vMerge/>
          </w:tcPr>
          <w:p w:rsidR="00FC2798" w:rsidRDefault="00FC2798" w:rsidP="00FC2798">
            <w:pPr>
              <w:widowControl w:val="0"/>
              <w:pBdr>
                <w:top w:val="nil"/>
                <w:left w:val="nil"/>
                <w:bottom w:val="nil"/>
                <w:right w:val="nil"/>
                <w:between w:val="nil"/>
              </w:pBdr>
              <w:spacing w:line="276" w:lineRule="auto"/>
              <w:rPr>
                <w:sz w:val="22"/>
                <w:szCs w:val="22"/>
              </w:rPr>
            </w:pPr>
          </w:p>
        </w:tc>
        <w:tc>
          <w:tcPr>
            <w:tcW w:w="1958" w:type="dxa"/>
            <w:vMerge/>
          </w:tcPr>
          <w:p w:rsidR="00FC2798" w:rsidRDefault="00FC2798" w:rsidP="00FC2798">
            <w:pPr>
              <w:widowControl w:val="0"/>
              <w:pBdr>
                <w:top w:val="nil"/>
                <w:left w:val="nil"/>
                <w:bottom w:val="nil"/>
                <w:right w:val="nil"/>
                <w:between w:val="nil"/>
              </w:pBdr>
              <w:spacing w:line="276" w:lineRule="auto"/>
              <w:rPr>
                <w:sz w:val="22"/>
                <w:szCs w:val="22"/>
              </w:rPr>
            </w:pPr>
          </w:p>
        </w:tc>
        <w:tc>
          <w:tcPr>
            <w:tcW w:w="1548" w:type="dxa"/>
            <w:gridSpan w:val="2"/>
            <w:vMerge/>
          </w:tcPr>
          <w:p w:rsidR="00FC2798" w:rsidRDefault="00FC2798" w:rsidP="00FC2798">
            <w:pPr>
              <w:widowControl w:val="0"/>
              <w:pBdr>
                <w:top w:val="nil"/>
                <w:left w:val="nil"/>
                <w:bottom w:val="nil"/>
                <w:right w:val="nil"/>
                <w:between w:val="nil"/>
              </w:pBdr>
              <w:spacing w:line="276" w:lineRule="auto"/>
              <w:rPr>
                <w:sz w:val="22"/>
                <w:szCs w:val="22"/>
              </w:rPr>
            </w:pPr>
          </w:p>
        </w:tc>
        <w:tc>
          <w:tcPr>
            <w:tcW w:w="1418" w:type="dxa"/>
            <w:gridSpan w:val="2"/>
            <w:vMerge/>
          </w:tcPr>
          <w:p w:rsidR="00FC2798" w:rsidRDefault="00FC2798" w:rsidP="00FC2798">
            <w:pPr>
              <w:widowControl w:val="0"/>
              <w:pBdr>
                <w:top w:val="nil"/>
                <w:left w:val="nil"/>
                <w:bottom w:val="nil"/>
                <w:right w:val="nil"/>
                <w:between w:val="nil"/>
              </w:pBdr>
              <w:spacing w:line="276" w:lineRule="auto"/>
              <w:rPr>
                <w:sz w:val="22"/>
                <w:szCs w:val="22"/>
              </w:rPr>
            </w:pPr>
          </w:p>
        </w:tc>
        <w:tc>
          <w:tcPr>
            <w:tcW w:w="1625" w:type="dxa"/>
          </w:tcPr>
          <w:p w:rsidR="00FC2798" w:rsidRDefault="00FC2798" w:rsidP="00FC2798">
            <w:pPr>
              <w:spacing w:after="200" w:line="276" w:lineRule="auto"/>
              <w:rPr>
                <w:sz w:val="22"/>
                <w:szCs w:val="22"/>
              </w:rPr>
            </w:pPr>
            <w:r>
              <w:rPr>
                <w:sz w:val="22"/>
                <w:szCs w:val="22"/>
              </w:rPr>
              <w:t>бюджет РБ</w:t>
            </w:r>
          </w:p>
        </w:tc>
        <w:tc>
          <w:tcPr>
            <w:tcW w:w="1419" w:type="dxa"/>
            <w:gridSpan w:val="2"/>
          </w:tcPr>
          <w:p w:rsidR="00FC2798" w:rsidRPr="0083475C" w:rsidRDefault="003678CA" w:rsidP="00FC2798">
            <w:pPr>
              <w:spacing w:after="200" w:line="276" w:lineRule="auto"/>
              <w:jc w:val="center"/>
              <w:rPr>
                <w:sz w:val="22"/>
                <w:szCs w:val="22"/>
              </w:rPr>
            </w:pPr>
            <w:r w:rsidRPr="0083475C">
              <w:rPr>
                <w:sz w:val="22"/>
                <w:szCs w:val="22"/>
              </w:rPr>
              <w:t>358 532 196,62</w:t>
            </w:r>
          </w:p>
        </w:tc>
        <w:tc>
          <w:tcPr>
            <w:tcW w:w="851" w:type="dxa"/>
            <w:gridSpan w:val="3"/>
          </w:tcPr>
          <w:p w:rsidR="00FC2798" w:rsidRPr="00A15FA9" w:rsidRDefault="00FC2798" w:rsidP="00FC2798">
            <w:pPr>
              <w:spacing w:after="200" w:line="276" w:lineRule="auto"/>
              <w:jc w:val="center"/>
              <w:rPr>
                <w:sz w:val="22"/>
                <w:szCs w:val="22"/>
              </w:rPr>
            </w:pPr>
            <w:r w:rsidRPr="00A15FA9">
              <w:rPr>
                <w:sz w:val="22"/>
                <w:szCs w:val="22"/>
              </w:rPr>
              <w:t>109 031 396,01</w:t>
            </w:r>
          </w:p>
        </w:tc>
        <w:tc>
          <w:tcPr>
            <w:tcW w:w="852" w:type="dxa"/>
            <w:gridSpan w:val="3"/>
          </w:tcPr>
          <w:p w:rsidR="00FC2798" w:rsidRPr="00A15FA9" w:rsidRDefault="00FC2798" w:rsidP="00FC2798">
            <w:pPr>
              <w:spacing w:after="200" w:line="276" w:lineRule="auto"/>
              <w:rPr>
                <w:sz w:val="22"/>
                <w:szCs w:val="22"/>
              </w:rPr>
            </w:pPr>
            <w:r w:rsidRPr="00A15FA9">
              <w:rPr>
                <w:sz w:val="22"/>
                <w:szCs w:val="22"/>
              </w:rPr>
              <w:t>88 554 843,84</w:t>
            </w:r>
          </w:p>
        </w:tc>
        <w:tc>
          <w:tcPr>
            <w:tcW w:w="935" w:type="dxa"/>
            <w:gridSpan w:val="5"/>
          </w:tcPr>
          <w:p w:rsidR="00FC2798" w:rsidRPr="00A15FA9" w:rsidRDefault="00FC2798" w:rsidP="00FC2798">
            <w:pPr>
              <w:spacing w:after="200" w:line="276" w:lineRule="auto"/>
              <w:rPr>
                <w:sz w:val="22"/>
                <w:szCs w:val="22"/>
              </w:rPr>
            </w:pPr>
            <w:r w:rsidRPr="00A15FA9">
              <w:rPr>
                <w:sz w:val="22"/>
                <w:szCs w:val="22"/>
              </w:rPr>
              <w:t>33 509 475,88</w:t>
            </w:r>
          </w:p>
        </w:tc>
        <w:tc>
          <w:tcPr>
            <w:tcW w:w="935" w:type="dxa"/>
            <w:gridSpan w:val="3"/>
          </w:tcPr>
          <w:p w:rsidR="00FC2798" w:rsidRDefault="00FC2798" w:rsidP="00FC2798">
            <w:pPr>
              <w:spacing w:after="200" w:line="276" w:lineRule="auto"/>
              <w:rPr>
                <w:sz w:val="22"/>
                <w:szCs w:val="22"/>
                <w:highlight w:val="yellow"/>
              </w:rPr>
            </w:pPr>
            <w:r w:rsidRPr="00911E12">
              <w:rPr>
                <w:sz w:val="22"/>
                <w:szCs w:val="22"/>
              </w:rPr>
              <w:t>61</w:t>
            </w:r>
            <w:r>
              <w:rPr>
                <w:sz w:val="22"/>
                <w:szCs w:val="22"/>
              </w:rPr>
              <w:t> </w:t>
            </w:r>
            <w:r w:rsidRPr="00911E12">
              <w:rPr>
                <w:sz w:val="22"/>
                <w:szCs w:val="22"/>
              </w:rPr>
              <w:t>461</w:t>
            </w:r>
            <w:r>
              <w:rPr>
                <w:sz w:val="22"/>
                <w:szCs w:val="22"/>
              </w:rPr>
              <w:t xml:space="preserve"> </w:t>
            </w:r>
            <w:r w:rsidRPr="00911E12">
              <w:rPr>
                <w:sz w:val="22"/>
                <w:szCs w:val="22"/>
              </w:rPr>
              <w:t>855,82</w:t>
            </w:r>
          </w:p>
        </w:tc>
        <w:tc>
          <w:tcPr>
            <w:tcW w:w="1024" w:type="dxa"/>
            <w:gridSpan w:val="5"/>
          </w:tcPr>
          <w:p w:rsidR="00FC2798" w:rsidRPr="0083475C" w:rsidRDefault="003678CA" w:rsidP="00FC2798">
            <w:pPr>
              <w:spacing w:after="200" w:line="276" w:lineRule="auto"/>
              <w:rPr>
                <w:sz w:val="22"/>
                <w:szCs w:val="22"/>
              </w:rPr>
            </w:pPr>
            <w:r w:rsidRPr="0083475C">
              <w:rPr>
                <w:sz w:val="22"/>
                <w:szCs w:val="22"/>
              </w:rPr>
              <w:t>65 974 625,07</w:t>
            </w:r>
          </w:p>
        </w:tc>
        <w:tc>
          <w:tcPr>
            <w:tcW w:w="854" w:type="dxa"/>
            <w:gridSpan w:val="2"/>
          </w:tcPr>
          <w:p w:rsidR="00FC2798" w:rsidRDefault="00FC2798" w:rsidP="00FC2798">
            <w:pPr>
              <w:spacing w:after="200" w:line="276" w:lineRule="auto"/>
              <w:rPr>
                <w:sz w:val="22"/>
                <w:szCs w:val="22"/>
              </w:rPr>
            </w:pPr>
          </w:p>
        </w:tc>
        <w:tc>
          <w:tcPr>
            <w:tcW w:w="1380" w:type="dxa"/>
            <w:gridSpan w:val="2"/>
            <w:vMerge/>
          </w:tcPr>
          <w:p w:rsidR="00FC2798" w:rsidRDefault="00FC2798" w:rsidP="00FC2798">
            <w:pPr>
              <w:widowControl w:val="0"/>
              <w:pBdr>
                <w:top w:val="nil"/>
                <w:left w:val="nil"/>
                <w:bottom w:val="nil"/>
                <w:right w:val="nil"/>
                <w:between w:val="nil"/>
              </w:pBdr>
              <w:spacing w:line="276" w:lineRule="auto"/>
              <w:rPr>
                <w:sz w:val="22"/>
                <w:szCs w:val="22"/>
              </w:rPr>
            </w:pPr>
          </w:p>
        </w:tc>
      </w:tr>
      <w:tr w:rsidR="00FC2798">
        <w:tc>
          <w:tcPr>
            <w:tcW w:w="505" w:type="dxa"/>
            <w:vMerge/>
          </w:tcPr>
          <w:p w:rsidR="00FC2798" w:rsidRDefault="00FC2798" w:rsidP="00FC2798">
            <w:pPr>
              <w:widowControl w:val="0"/>
              <w:pBdr>
                <w:top w:val="nil"/>
                <w:left w:val="nil"/>
                <w:bottom w:val="nil"/>
                <w:right w:val="nil"/>
                <w:between w:val="nil"/>
              </w:pBdr>
              <w:spacing w:line="276" w:lineRule="auto"/>
              <w:rPr>
                <w:sz w:val="22"/>
                <w:szCs w:val="22"/>
              </w:rPr>
            </w:pPr>
          </w:p>
        </w:tc>
        <w:tc>
          <w:tcPr>
            <w:tcW w:w="1958" w:type="dxa"/>
            <w:vMerge/>
          </w:tcPr>
          <w:p w:rsidR="00FC2798" w:rsidRDefault="00FC2798" w:rsidP="00FC2798">
            <w:pPr>
              <w:widowControl w:val="0"/>
              <w:pBdr>
                <w:top w:val="nil"/>
                <w:left w:val="nil"/>
                <w:bottom w:val="nil"/>
                <w:right w:val="nil"/>
                <w:between w:val="nil"/>
              </w:pBdr>
              <w:spacing w:line="276" w:lineRule="auto"/>
              <w:rPr>
                <w:sz w:val="22"/>
                <w:szCs w:val="22"/>
              </w:rPr>
            </w:pPr>
          </w:p>
        </w:tc>
        <w:tc>
          <w:tcPr>
            <w:tcW w:w="1548" w:type="dxa"/>
            <w:gridSpan w:val="2"/>
            <w:vMerge/>
          </w:tcPr>
          <w:p w:rsidR="00FC2798" w:rsidRDefault="00FC2798" w:rsidP="00FC2798">
            <w:pPr>
              <w:widowControl w:val="0"/>
              <w:pBdr>
                <w:top w:val="nil"/>
                <w:left w:val="nil"/>
                <w:bottom w:val="nil"/>
                <w:right w:val="nil"/>
                <w:between w:val="nil"/>
              </w:pBdr>
              <w:spacing w:line="276" w:lineRule="auto"/>
              <w:rPr>
                <w:sz w:val="22"/>
                <w:szCs w:val="22"/>
              </w:rPr>
            </w:pPr>
          </w:p>
        </w:tc>
        <w:tc>
          <w:tcPr>
            <w:tcW w:w="1418" w:type="dxa"/>
            <w:gridSpan w:val="2"/>
            <w:vMerge/>
          </w:tcPr>
          <w:p w:rsidR="00FC2798" w:rsidRDefault="00FC2798" w:rsidP="00FC2798">
            <w:pPr>
              <w:widowControl w:val="0"/>
              <w:pBdr>
                <w:top w:val="nil"/>
                <w:left w:val="nil"/>
                <w:bottom w:val="nil"/>
                <w:right w:val="nil"/>
                <w:between w:val="nil"/>
              </w:pBdr>
              <w:spacing w:line="276" w:lineRule="auto"/>
              <w:rPr>
                <w:sz w:val="22"/>
                <w:szCs w:val="22"/>
              </w:rPr>
            </w:pPr>
          </w:p>
        </w:tc>
        <w:tc>
          <w:tcPr>
            <w:tcW w:w="1625" w:type="dxa"/>
          </w:tcPr>
          <w:p w:rsidR="00FC2798" w:rsidRDefault="00FC2798" w:rsidP="00FC2798">
            <w:pPr>
              <w:spacing w:after="200" w:line="276" w:lineRule="auto"/>
              <w:rPr>
                <w:sz w:val="22"/>
                <w:szCs w:val="22"/>
              </w:rPr>
            </w:pPr>
            <w:r>
              <w:rPr>
                <w:sz w:val="22"/>
                <w:szCs w:val="22"/>
              </w:rPr>
              <w:t>бюджет ГО г. Стерлитамак</w:t>
            </w:r>
          </w:p>
        </w:tc>
        <w:tc>
          <w:tcPr>
            <w:tcW w:w="1419" w:type="dxa"/>
            <w:gridSpan w:val="2"/>
          </w:tcPr>
          <w:p w:rsidR="00FC2798" w:rsidRPr="0083475C" w:rsidRDefault="0000614C" w:rsidP="003678CA">
            <w:pPr>
              <w:spacing w:after="200" w:line="276" w:lineRule="auto"/>
              <w:jc w:val="center"/>
              <w:rPr>
                <w:sz w:val="22"/>
                <w:szCs w:val="22"/>
              </w:rPr>
            </w:pPr>
            <w:r w:rsidRPr="0083475C">
              <w:rPr>
                <w:sz w:val="22"/>
                <w:szCs w:val="22"/>
              </w:rPr>
              <w:t>24</w:t>
            </w:r>
            <w:r w:rsidR="004C2684" w:rsidRPr="0083475C">
              <w:rPr>
                <w:sz w:val="22"/>
                <w:szCs w:val="22"/>
              </w:rPr>
              <w:t> </w:t>
            </w:r>
            <w:r w:rsidR="003678CA" w:rsidRPr="0083475C">
              <w:rPr>
                <w:sz w:val="22"/>
                <w:szCs w:val="22"/>
              </w:rPr>
              <w:t>150</w:t>
            </w:r>
            <w:r w:rsidR="004C2684" w:rsidRPr="0083475C">
              <w:rPr>
                <w:sz w:val="22"/>
                <w:szCs w:val="22"/>
              </w:rPr>
              <w:t xml:space="preserve"> </w:t>
            </w:r>
            <w:r w:rsidR="003678CA" w:rsidRPr="0083475C">
              <w:rPr>
                <w:sz w:val="22"/>
                <w:szCs w:val="22"/>
              </w:rPr>
              <w:t>727</w:t>
            </w:r>
            <w:r w:rsidRPr="0083475C">
              <w:rPr>
                <w:sz w:val="22"/>
                <w:szCs w:val="22"/>
              </w:rPr>
              <w:t>,</w:t>
            </w:r>
            <w:r w:rsidR="003678CA" w:rsidRPr="0083475C">
              <w:rPr>
                <w:sz w:val="22"/>
                <w:szCs w:val="22"/>
              </w:rPr>
              <w:t>23</w:t>
            </w:r>
          </w:p>
        </w:tc>
        <w:tc>
          <w:tcPr>
            <w:tcW w:w="851" w:type="dxa"/>
            <w:gridSpan w:val="3"/>
          </w:tcPr>
          <w:p w:rsidR="00FC2798" w:rsidRPr="00A15FA9" w:rsidRDefault="00FC2798" w:rsidP="00FC2798">
            <w:pPr>
              <w:spacing w:after="200" w:line="276" w:lineRule="auto"/>
              <w:jc w:val="center"/>
              <w:rPr>
                <w:sz w:val="22"/>
                <w:szCs w:val="22"/>
              </w:rPr>
            </w:pPr>
            <w:r w:rsidRPr="00A15FA9">
              <w:rPr>
                <w:sz w:val="22"/>
                <w:szCs w:val="22"/>
              </w:rPr>
              <w:t>7 004 561,24</w:t>
            </w:r>
          </w:p>
        </w:tc>
        <w:tc>
          <w:tcPr>
            <w:tcW w:w="852" w:type="dxa"/>
            <w:gridSpan w:val="3"/>
          </w:tcPr>
          <w:p w:rsidR="00FC2798" w:rsidRPr="00A15FA9" w:rsidRDefault="00FC2798" w:rsidP="00FC2798">
            <w:pPr>
              <w:spacing w:after="200" w:line="276" w:lineRule="auto"/>
              <w:jc w:val="center"/>
              <w:rPr>
                <w:sz w:val="22"/>
                <w:szCs w:val="22"/>
              </w:rPr>
            </w:pPr>
            <w:r w:rsidRPr="00A15FA9">
              <w:rPr>
                <w:sz w:val="22"/>
                <w:szCs w:val="22"/>
              </w:rPr>
              <w:t>4 514 591,54</w:t>
            </w:r>
          </w:p>
        </w:tc>
        <w:tc>
          <w:tcPr>
            <w:tcW w:w="935" w:type="dxa"/>
            <w:gridSpan w:val="5"/>
          </w:tcPr>
          <w:p w:rsidR="00FC2798" w:rsidRPr="00A15FA9" w:rsidRDefault="00FC2798" w:rsidP="00FC2798">
            <w:pPr>
              <w:spacing w:after="200" w:line="276" w:lineRule="auto"/>
              <w:jc w:val="center"/>
              <w:rPr>
                <w:sz w:val="22"/>
                <w:szCs w:val="22"/>
              </w:rPr>
            </w:pPr>
            <w:r w:rsidRPr="00A15FA9">
              <w:rPr>
                <w:sz w:val="22"/>
                <w:szCs w:val="22"/>
              </w:rPr>
              <w:t>1 678 620,34</w:t>
            </w:r>
          </w:p>
        </w:tc>
        <w:tc>
          <w:tcPr>
            <w:tcW w:w="935" w:type="dxa"/>
            <w:gridSpan w:val="3"/>
          </w:tcPr>
          <w:p w:rsidR="00FC2798" w:rsidRDefault="0000614C" w:rsidP="00FC2798">
            <w:pPr>
              <w:spacing w:after="200" w:line="276" w:lineRule="auto"/>
              <w:jc w:val="center"/>
              <w:rPr>
                <w:sz w:val="22"/>
                <w:szCs w:val="22"/>
                <w:highlight w:val="yellow"/>
              </w:rPr>
            </w:pPr>
            <w:r>
              <w:rPr>
                <w:sz w:val="22"/>
                <w:szCs w:val="22"/>
              </w:rPr>
              <w:t>3 836  642,82</w:t>
            </w:r>
          </w:p>
        </w:tc>
        <w:tc>
          <w:tcPr>
            <w:tcW w:w="1024" w:type="dxa"/>
            <w:gridSpan w:val="5"/>
          </w:tcPr>
          <w:p w:rsidR="00FC2798" w:rsidRPr="0083475C" w:rsidRDefault="003678CA" w:rsidP="00FC2798">
            <w:pPr>
              <w:spacing w:after="200" w:line="276" w:lineRule="auto"/>
              <w:jc w:val="center"/>
              <w:rPr>
                <w:sz w:val="22"/>
                <w:szCs w:val="22"/>
              </w:rPr>
            </w:pPr>
            <w:r w:rsidRPr="0083475C">
              <w:rPr>
                <w:sz w:val="22"/>
                <w:szCs w:val="22"/>
              </w:rPr>
              <w:t>3 298 731,29</w:t>
            </w:r>
          </w:p>
        </w:tc>
        <w:tc>
          <w:tcPr>
            <w:tcW w:w="854" w:type="dxa"/>
            <w:gridSpan w:val="2"/>
          </w:tcPr>
          <w:p w:rsidR="00FC2798" w:rsidRDefault="0000614C" w:rsidP="00FC2798">
            <w:pPr>
              <w:spacing w:after="200" w:line="276" w:lineRule="auto"/>
              <w:jc w:val="center"/>
              <w:rPr>
                <w:sz w:val="22"/>
                <w:szCs w:val="22"/>
              </w:rPr>
            </w:pPr>
            <w:r>
              <w:rPr>
                <w:sz w:val="22"/>
                <w:szCs w:val="22"/>
              </w:rPr>
              <w:t>3 817 580,00</w:t>
            </w:r>
          </w:p>
        </w:tc>
        <w:tc>
          <w:tcPr>
            <w:tcW w:w="1380" w:type="dxa"/>
            <w:gridSpan w:val="2"/>
            <w:vMerge/>
          </w:tcPr>
          <w:p w:rsidR="00FC2798" w:rsidRDefault="00FC2798" w:rsidP="00FC2798">
            <w:pPr>
              <w:widowControl w:val="0"/>
              <w:pBdr>
                <w:top w:val="nil"/>
                <w:left w:val="nil"/>
                <w:bottom w:val="nil"/>
                <w:right w:val="nil"/>
                <w:between w:val="nil"/>
              </w:pBdr>
              <w:spacing w:line="276" w:lineRule="auto"/>
              <w:rPr>
                <w:sz w:val="22"/>
                <w:szCs w:val="22"/>
              </w:rPr>
            </w:pPr>
          </w:p>
        </w:tc>
      </w:tr>
      <w:tr w:rsidR="00FC2798">
        <w:tc>
          <w:tcPr>
            <w:tcW w:w="505" w:type="dxa"/>
            <w:vMerge/>
          </w:tcPr>
          <w:p w:rsidR="00FC2798" w:rsidRDefault="00FC2798" w:rsidP="00FC2798">
            <w:pPr>
              <w:widowControl w:val="0"/>
              <w:pBdr>
                <w:top w:val="nil"/>
                <w:left w:val="nil"/>
                <w:bottom w:val="nil"/>
                <w:right w:val="nil"/>
                <w:between w:val="nil"/>
              </w:pBdr>
              <w:spacing w:line="276" w:lineRule="auto"/>
              <w:rPr>
                <w:sz w:val="22"/>
                <w:szCs w:val="22"/>
              </w:rPr>
            </w:pPr>
          </w:p>
        </w:tc>
        <w:tc>
          <w:tcPr>
            <w:tcW w:w="1958" w:type="dxa"/>
            <w:vMerge/>
          </w:tcPr>
          <w:p w:rsidR="00FC2798" w:rsidRDefault="00FC2798" w:rsidP="00FC2798">
            <w:pPr>
              <w:widowControl w:val="0"/>
              <w:pBdr>
                <w:top w:val="nil"/>
                <w:left w:val="nil"/>
                <w:bottom w:val="nil"/>
                <w:right w:val="nil"/>
                <w:between w:val="nil"/>
              </w:pBdr>
              <w:spacing w:line="276" w:lineRule="auto"/>
              <w:rPr>
                <w:sz w:val="22"/>
                <w:szCs w:val="22"/>
              </w:rPr>
            </w:pPr>
          </w:p>
        </w:tc>
        <w:tc>
          <w:tcPr>
            <w:tcW w:w="1548" w:type="dxa"/>
            <w:gridSpan w:val="2"/>
            <w:vMerge/>
          </w:tcPr>
          <w:p w:rsidR="00FC2798" w:rsidRDefault="00FC2798" w:rsidP="00FC2798">
            <w:pPr>
              <w:widowControl w:val="0"/>
              <w:pBdr>
                <w:top w:val="nil"/>
                <w:left w:val="nil"/>
                <w:bottom w:val="nil"/>
                <w:right w:val="nil"/>
                <w:between w:val="nil"/>
              </w:pBdr>
              <w:spacing w:line="276" w:lineRule="auto"/>
              <w:rPr>
                <w:sz w:val="22"/>
                <w:szCs w:val="22"/>
              </w:rPr>
            </w:pPr>
          </w:p>
        </w:tc>
        <w:tc>
          <w:tcPr>
            <w:tcW w:w="1418" w:type="dxa"/>
            <w:gridSpan w:val="2"/>
            <w:vMerge/>
          </w:tcPr>
          <w:p w:rsidR="00FC2798" w:rsidRDefault="00FC2798" w:rsidP="00FC2798">
            <w:pPr>
              <w:widowControl w:val="0"/>
              <w:pBdr>
                <w:top w:val="nil"/>
                <w:left w:val="nil"/>
                <w:bottom w:val="nil"/>
                <w:right w:val="nil"/>
                <w:between w:val="nil"/>
              </w:pBdr>
              <w:spacing w:line="276" w:lineRule="auto"/>
              <w:rPr>
                <w:sz w:val="22"/>
                <w:szCs w:val="22"/>
              </w:rPr>
            </w:pPr>
          </w:p>
        </w:tc>
        <w:tc>
          <w:tcPr>
            <w:tcW w:w="1625" w:type="dxa"/>
          </w:tcPr>
          <w:p w:rsidR="00FC2798" w:rsidRDefault="00FC2798" w:rsidP="00FC2798">
            <w:pPr>
              <w:spacing w:after="200" w:line="276" w:lineRule="auto"/>
              <w:rPr>
                <w:sz w:val="22"/>
                <w:szCs w:val="22"/>
              </w:rPr>
            </w:pPr>
            <w:r>
              <w:rPr>
                <w:sz w:val="22"/>
                <w:szCs w:val="22"/>
              </w:rPr>
              <w:t>Средства собственников МКД</w:t>
            </w:r>
          </w:p>
        </w:tc>
        <w:tc>
          <w:tcPr>
            <w:tcW w:w="1419" w:type="dxa"/>
            <w:gridSpan w:val="2"/>
          </w:tcPr>
          <w:p w:rsidR="00FC2798" w:rsidRPr="0083475C" w:rsidRDefault="00FD5F01" w:rsidP="00FC2798">
            <w:pPr>
              <w:spacing w:after="200" w:line="276" w:lineRule="auto"/>
              <w:jc w:val="center"/>
              <w:rPr>
                <w:sz w:val="22"/>
                <w:szCs w:val="22"/>
              </w:rPr>
            </w:pPr>
            <w:r w:rsidRPr="0083475C">
              <w:rPr>
                <w:sz w:val="22"/>
                <w:szCs w:val="22"/>
              </w:rPr>
              <w:t>4 462 135,61</w:t>
            </w:r>
          </w:p>
        </w:tc>
        <w:tc>
          <w:tcPr>
            <w:tcW w:w="851" w:type="dxa"/>
            <w:gridSpan w:val="3"/>
          </w:tcPr>
          <w:p w:rsidR="00FC2798" w:rsidRPr="00A15FA9" w:rsidRDefault="00FC2798" w:rsidP="00FC2798">
            <w:pPr>
              <w:spacing w:after="200" w:line="276" w:lineRule="auto"/>
              <w:jc w:val="center"/>
              <w:rPr>
                <w:sz w:val="22"/>
                <w:szCs w:val="22"/>
              </w:rPr>
            </w:pPr>
            <w:r w:rsidRPr="00A15FA9">
              <w:rPr>
                <w:sz w:val="22"/>
                <w:szCs w:val="22"/>
              </w:rPr>
              <w:t>1 159 908,46</w:t>
            </w:r>
          </w:p>
        </w:tc>
        <w:tc>
          <w:tcPr>
            <w:tcW w:w="852" w:type="dxa"/>
            <w:gridSpan w:val="3"/>
          </w:tcPr>
          <w:p w:rsidR="00FC2798" w:rsidRPr="00A15FA9" w:rsidRDefault="00FC2798" w:rsidP="00FC2798">
            <w:pPr>
              <w:spacing w:after="200" w:line="276" w:lineRule="auto"/>
              <w:jc w:val="center"/>
              <w:rPr>
                <w:sz w:val="22"/>
                <w:szCs w:val="22"/>
              </w:rPr>
            </w:pPr>
            <w:r w:rsidRPr="00A15FA9">
              <w:rPr>
                <w:sz w:val="22"/>
                <w:szCs w:val="22"/>
              </w:rPr>
              <w:t>889 684,13</w:t>
            </w:r>
          </w:p>
        </w:tc>
        <w:tc>
          <w:tcPr>
            <w:tcW w:w="935" w:type="dxa"/>
            <w:gridSpan w:val="5"/>
          </w:tcPr>
          <w:p w:rsidR="00FC2798" w:rsidRPr="00A15FA9" w:rsidRDefault="00FC2798" w:rsidP="00FC2798">
            <w:pPr>
              <w:spacing w:after="200" w:line="276" w:lineRule="auto"/>
              <w:jc w:val="center"/>
              <w:rPr>
                <w:sz w:val="22"/>
                <w:szCs w:val="22"/>
              </w:rPr>
            </w:pPr>
            <w:r w:rsidRPr="00A15FA9">
              <w:rPr>
                <w:sz w:val="22"/>
                <w:szCs w:val="22"/>
              </w:rPr>
              <w:t>331 948,21</w:t>
            </w:r>
          </w:p>
        </w:tc>
        <w:tc>
          <w:tcPr>
            <w:tcW w:w="935" w:type="dxa"/>
            <w:gridSpan w:val="3"/>
          </w:tcPr>
          <w:p w:rsidR="00FC2798" w:rsidRDefault="00FC2798" w:rsidP="00FC2798">
            <w:pPr>
              <w:spacing w:after="200" w:line="276" w:lineRule="auto"/>
              <w:jc w:val="center"/>
              <w:rPr>
                <w:sz w:val="22"/>
                <w:szCs w:val="22"/>
                <w:highlight w:val="yellow"/>
              </w:rPr>
            </w:pPr>
            <w:r w:rsidRPr="00911E12">
              <w:rPr>
                <w:sz w:val="22"/>
                <w:szCs w:val="22"/>
              </w:rPr>
              <w:t>657</w:t>
            </w:r>
            <w:r>
              <w:rPr>
                <w:sz w:val="22"/>
                <w:szCs w:val="22"/>
              </w:rPr>
              <w:t xml:space="preserve"> </w:t>
            </w:r>
            <w:r w:rsidRPr="00911E12">
              <w:rPr>
                <w:sz w:val="22"/>
                <w:szCs w:val="22"/>
              </w:rPr>
              <w:t>328,56</w:t>
            </w:r>
          </w:p>
        </w:tc>
        <w:tc>
          <w:tcPr>
            <w:tcW w:w="1024" w:type="dxa"/>
            <w:gridSpan w:val="5"/>
          </w:tcPr>
          <w:p w:rsidR="00FC2798" w:rsidRPr="0083475C" w:rsidRDefault="00FD5F01" w:rsidP="00FC2798">
            <w:pPr>
              <w:spacing w:after="200" w:line="276" w:lineRule="auto"/>
              <w:jc w:val="center"/>
              <w:rPr>
                <w:sz w:val="22"/>
                <w:szCs w:val="22"/>
              </w:rPr>
            </w:pPr>
            <w:r w:rsidRPr="0083475C">
              <w:rPr>
                <w:sz w:val="22"/>
                <w:szCs w:val="22"/>
              </w:rPr>
              <w:t>659 746,25</w:t>
            </w:r>
          </w:p>
        </w:tc>
        <w:tc>
          <w:tcPr>
            <w:tcW w:w="854" w:type="dxa"/>
            <w:gridSpan w:val="2"/>
          </w:tcPr>
          <w:p w:rsidR="00FC2798" w:rsidRDefault="0000614C" w:rsidP="00FC2798">
            <w:pPr>
              <w:spacing w:after="200" w:line="276" w:lineRule="auto"/>
              <w:jc w:val="center"/>
              <w:rPr>
                <w:sz w:val="22"/>
                <w:szCs w:val="22"/>
              </w:rPr>
            </w:pPr>
            <w:r>
              <w:rPr>
                <w:sz w:val="22"/>
                <w:szCs w:val="22"/>
              </w:rPr>
              <w:t>763 520,00</w:t>
            </w:r>
          </w:p>
        </w:tc>
        <w:tc>
          <w:tcPr>
            <w:tcW w:w="1380" w:type="dxa"/>
            <w:gridSpan w:val="2"/>
            <w:vMerge/>
          </w:tcPr>
          <w:p w:rsidR="00FC2798" w:rsidRDefault="00FC2798" w:rsidP="00FC2798">
            <w:pPr>
              <w:widowControl w:val="0"/>
              <w:pBdr>
                <w:top w:val="nil"/>
                <w:left w:val="nil"/>
                <w:bottom w:val="nil"/>
                <w:right w:val="nil"/>
                <w:between w:val="nil"/>
              </w:pBdr>
              <w:spacing w:line="276" w:lineRule="auto"/>
              <w:rPr>
                <w:sz w:val="22"/>
                <w:szCs w:val="22"/>
              </w:rPr>
            </w:pPr>
          </w:p>
        </w:tc>
      </w:tr>
      <w:tr w:rsidR="00FC2798">
        <w:trPr>
          <w:trHeight w:val="421"/>
        </w:trPr>
        <w:tc>
          <w:tcPr>
            <w:tcW w:w="505" w:type="dxa"/>
          </w:tcPr>
          <w:p w:rsidR="00FC2798" w:rsidRDefault="00FC2798" w:rsidP="00FC2798">
            <w:pPr>
              <w:spacing w:after="200" w:line="276" w:lineRule="auto"/>
              <w:jc w:val="center"/>
              <w:rPr>
                <w:color w:val="FF0000"/>
                <w:sz w:val="22"/>
                <w:szCs w:val="22"/>
              </w:rPr>
            </w:pPr>
          </w:p>
        </w:tc>
        <w:tc>
          <w:tcPr>
            <w:tcW w:w="14799" w:type="dxa"/>
            <w:gridSpan w:val="31"/>
          </w:tcPr>
          <w:p w:rsidR="00FC2798" w:rsidRDefault="00FC2798" w:rsidP="00FC2798">
            <w:pPr>
              <w:spacing w:after="200" w:line="276" w:lineRule="auto"/>
              <w:rPr>
                <w:sz w:val="22"/>
                <w:szCs w:val="22"/>
              </w:rPr>
            </w:pPr>
            <w:r>
              <w:rPr>
                <w:sz w:val="22"/>
                <w:szCs w:val="22"/>
              </w:rPr>
              <w:t>Цель №2:</w:t>
            </w:r>
          </w:p>
          <w:p w:rsidR="00FC2798" w:rsidRDefault="00FC2798" w:rsidP="00FC2798">
            <w:pPr>
              <w:shd w:val="clear" w:color="auto" w:fill="FFFFFF"/>
              <w:rPr>
                <w:sz w:val="22"/>
                <w:szCs w:val="22"/>
              </w:rPr>
            </w:pPr>
            <w:r>
              <w:rPr>
                <w:sz w:val="22"/>
                <w:szCs w:val="22"/>
              </w:rPr>
              <w:t>-вовлечение населения в процессы местного самоуправления, развитие механизмов инициативного бюджетирования, благоустройство дворовых территорий.</w:t>
            </w:r>
          </w:p>
        </w:tc>
      </w:tr>
      <w:tr w:rsidR="00FC2798">
        <w:trPr>
          <w:trHeight w:val="421"/>
        </w:trPr>
        <w:tc>
          <w:tcPr>
            <w:tcW w:w="505" w:type="dxa"/>
          </w:tcPr>
          <w:p w:rsidR="00FC2798" w:rsidRDefault="00FC2798" w:rsidP="00FC2798">
            <w:pPr>
              <w:spacing w:after="200" w:line="276" w:lineRule="auto"/>
              <w:jc w:val="center"/>
              <w:rPr>
                <w:color w:val="FF0000"/>
                <w:sz w:val="22"/>
                <w:szCs w:val="22"/>
              </w:rPr>
            </w:pPr>
          </w:p>
        </w:tc>
        <w:tc>
          <w:tcPr>
            <w:tcW w:w="14799" w:type="dxa"/>
            <w:gridSpan w:val="31"/>
          </w:tcPr>
          <w:p w:rsidR="00FC2798" w:rsidRDefault="00FC2798" w:rsidP="00FC2798">
            <w:pPr>
              <w:widowControl w:val="0"/>
              <w:rPr>
                <w:sz w:val="22"/>
                <w:szCs w:val="22"/>
              </w:rPr>
            </w:pPr>
            <w:r>
              <w:rPr>
                <w:sz w:val="22"/>
                <w:szCs w:val="22"/>
              </w:rPr>
              <w:t>Целевые индикаторы эффективности реализации Программы:</w:t>
            </w:r>
          </w:p>
          <w:p w:rsidR="00FC2798" w:rsidRDefault="00FC2798" w:rsidP="00FC2798">
            <w:pPr>
              <w:spacing w:after="200" w:line="276" w:lineRule="auto"/>
              <w:ind w:left="27" w:right="111" w:hanging="27"/>
              <w:jc w:val="both"/>
              <w:rPr>
                <w:sz w:val="22"/>
                <w:szCs w:val="22"/>
              </w:rPr>
            </w:pPr>
            <w:r>
              <w:rPr>
                <w:sz w:val="22"/>
                <w:szCs w:val="22"/>
              </w:rPr>
              <w:t>- уровень информирования о мероприятиях по реализации проектов по комплексному благоустройству дворовых территорий городского округа город Стерлитамак Республики Башкортостан «Башкирские дворики»;</w:t>
            </w:r>
          </w:p>
          <w:p w:rsidR="00FC2798" w:rsidRDefault="00FC2798" w:rsidP="00FC2798">
            <w:pPr>
              <w:shd w:val="clear" w:color="auto" w:fill="FFFFFF"/>
              <w:rPr>
                <w:sz w:val="22"/>
                <w:szCs w:val="22"/>
              </w:rPr>
            </w:pPr>
            <w:r>
              <w:rPr>
                <w:sz w:val="22"/>
                <w:szCs w:val="22"/>
              </w:rPr>
              <w:t>- доля финансового участия заинтересованных лиц в выполнении работ по благоустройству дворовых территорий.</w:t>
            </w:r>
          </w:p>
        </w:tc>
      </w:tr>
      <w:tr w:rsidR="00FC2798">
        <w:trPr>
          <w:trHeight w:val="421"/>
        </w:trPr>
        <w:tc>
          <w:tcPr>
            <w:tcW w:w="15304" w:type="dxa"/>
            <w:gridSpan w:val="32"/>
          </w:tcPr>
          <w:p w:rsidR="00FC2798" w:rsidRDefault="00FC2798" w:rsidP="00FC2798">
            <w:pPr>
              <w:widowControl w:val="0"/>
              <w:rPr>
                <w:sz w:val="22"/>
                <w:szCs w:val="22"/>
              </w:rPr>
            </w:pPr>
            <w:r>
              <w:rPr>
                <w:sz w:val="22"/>
                <w:szCs w:val="22"/>
              </w:rPr>
              <w:t>Задача: - повышение уровня информирования о мероприятиях по реализации проектов по комплексному благоустройству дворовых территорий городского округа город Стерлитамак Республики Башкортостан «Башкирские дворики»:</w:t>
            </w:r>
          </w:p>
        </w:tc>
      </w:tr>
      <w:tr w:rsidR="00FC2798">
        <w:tc>
          <w:tcPr>
            <w:tcW w:w="505" w:type="dxa"/>
            <w:vMerge w:val="restart"/>
          </w:tcPr>
          <w:p w:rsidR="00FC2798" w:rsidRDefault="00FC2798" w:rsidP="00FC2798">
            <w:pPr>
              <w:spacing w:after="200" w:line="276" w:lineRule="auto"/>
              <w:jc w:val="center"/>
              <w:rPr>
                <w:sz w:val="22"/>
                <w:szCs w:val="22"/>
              </w:rPr>
            </w:pPr>
            <w:r>
              <w:rPr>
                <w:sz w:val="22"/>
                <w:szCs w:val="22"/>
              </w:rPr>
              <w:t>3</w:t>
            </w:r>
          </w:p>
        </w:tc>
        <w:tc>
          <w:tcPr>
            <w:tcW w:w="2013" w:type="dxa"/>
            <w:gridSpan w:val="2"/>
            <w:vMerge w:val="restart"/>
          </w:tcPr>
          <w:p w:rsidR="00FC2798" w:rsidRDefault="00FC2798" w:rsidP="00FC2798">
            <w:pPr>
              <w:spacing w:after="200" w:line="276" w:lineRule="auto"/>
              <w:jc w:val="both"/>
              <w:rPr>
                <w:sz w:val="22"/>
                <w:szCs w:val="22"/>
              </w:rPr>
            </w:pPr>
            <w:r>
              <w:rPr>
                <w:sz w:val="22"/>
                <w:szCs w:val="22"/>
              </w:rPr>
              <w:t xml:space="preserve">Мероприятия: информирование населения о проводимых мероприятий по </w:t>
            </w:r>
            <w:r>
              <w:rPr>
                <w:sz w:val="22"/>
                <w:szCs w:val="22"/>
              </w:rPr>
              <w:lastRenderedPageBreak/>
              <w:t>благоустройству дворовых территории МКД</w:t>
            </w:r>
          </w:p>
        </w:tc>
        <w:tc>
          <w:tcPr>
            <w:tcW w:w="1559" w:type="dxa"/>
            <w:gridSpan w:val="2"/>
            <w:vMerge w:val="restart"/>
          </w:tcPr>
          <w:p w:rsidR="00FC2798" w:rsidRDefault="00FC2798" w:rsidP="00FC2798">
            <w:pPr>
              <w:spacing w:after="200" w:line="276" w:lineRule="auto"/>
              <w:jc w:val="both"/>
              <w:rPr>
                <w:sz w:val="22"/>
                <w:szCs w:val="22"/>
              </w:rPr>
            </w:pPr>
            <w:r>
              <w:rPr>
                <w:sz w:val="22"/>
                <w:szCs w:val="22"/>
              </w:rPr>
              <w:lastRenderedPageBreak/>
              <w:t>МКУ «УЖКХ г. Стерлитамак»</w:t>
            </w:r>
          </w:p>
        </w:tc>
        <w:tc>
          <w:tcPr>
            <w:tcW w:w="1352" w:type="dxa"/>
            <w:vMerge w:val="restart"/>
          </w:tcPr>
          <w:p w:rsidR="00FC2798" w:rsidRDefault="00FC2798" w:rsidP="00FC2798">
            <w:pPr>
              <w:spacing w:after="200" w:line="276" w:lineRule="auto"/>
              <w:jc w:val="center"/>
              <w:rPr>
                <w:sz w:val="22"/>
                <w:szCs w:val="22"/>
              </w:rPr>
            </w:pPr>
            <w:r>
              <w:rPr>
                <w:sz w:val="22"/>
                <w:szCs w:val="22"/>
              </w:rPr>
              <w:t>2019-</w:t>
            </w:r>
          </w:p>
          <w:p w:rsidR="00FC2798" w:rsidRDefault="00FC2798" w:rsidP="00FC2798">
            <w:pPr>
              <w:spacing w:after="200" w:line="276" w:lineRule="auto"/>
              <w:jc w:val="center"/>
              <w:rPr>
                <w:sz w:val="22"/>
                <w:szCs w:val="22"/>
              </w:rPr>
            </w:pPr>
            <w:r>
              <w:rPr>
                <w:sz w:val="22"/>
                <w:szCs w:val="22"/>
              </w:rPr>
              <w:t>2024 гг.</w:t>
            </w:r>
          </w:p>
        </w:tc>
        <w:tc>
          <w:tcPr>
            <w:tcW w:w="1625" w:type="dxa"/>
          </w:tcPr>
          <w:p w:rsidR="00FC2798" w:rsidRDefault="00FC2798" w:rsidP="00FC2798">
            <w:pPr>
              <w:spacing w:after="200" w:line="276" w:lineRule="auto"/>
              <w:rPr>
                <w:sz w:val="22"/>
                <w:szCs w:val="22"/>
              </w:rPr>
            </w:pPr>
            <w:r>
              <w:rPr>
                <w:sz w:val="22"/>
                <w:szCs w:val="22"/>
              </w:rPr>
              <w:t>всего</w:t>
            </w:r>
          </w:p>
        </w:tc>
        <w:tc>
          <w:tcPr>
            <w:tcW w:w="1484" w:type="dxa"/>
            <w:gridSpan w:val="3"/>
          </w:tcPr>
          <w:p w:rsidR="00FC2798" w:rsidRDefault="00FC2798" w:rsidP="00FC2798">
            <w:pPr>
              <w:spacing w:after="200" w:line="276" w:lineRule="auto"/>
              <w:jc w:val="center"/>
              <w:rPr>
                <w:b/>
                <w:sz w:val="22"/>
                <w:szCs w:val="22"/>
              </w:rPr>
            </w:pPr>
            <w:r>
              <w:rPr>
                <w:b/>
                <w:sz w:val="22"/>
                <w:szCs w:val="22"/>
              </w:rPr>
              <w:t>0</w:t>
            </w:r>
          </w:p>
        </w:tc>
        <w:tc>
          <w:tcPr>
            <w:tcW w:w="850" w:type="dxa"/>
            <w:gridSpan w:val="3"/>
          </w:tcPr>
          <w:p w:rsidR="00FC2798" w:rsidRDefault="00FC2798" w:rsidP="00FC2798">
            <w:pPr>
              <w:spacing w:after="200" w:line="276" w:lineRule="auto"/>
              <w:jc w:val="center"/>
              <w:rPr>
                <w:b/>
                <w:sz w:val="22"/>
                <w:szCs w:val="22"/>
              </w:rPr>
            </w:pPr>
            <w:r>
              <w:rPr>
                <w:b/>
                <w:sz w:val="22"/>
                <w:szCs w:val="22"/>
              </w:rPr>
              <w:t>0</w:t>
            </w:r>
          </w:p>
        </w:tc>
        <w:tc>
          <w:tcPr>
            <w:tcW w:w="851" w:type="dxa"/>
            <w:gridSpan w:val="3"/>
          </w:tcPr>
          <w:p w:rsidR="00FC2798" w:rsidRDefault="00FC2798" w:rsidP="00FC2798">
            <w:pPr>
              <w:spacing w:after="200" w:line="276" w:lineRule="auto"/>
              <w:jc w:val="center"/>
              <w:rPr>
                <w:b/>
                <w:sz w:val="22"/>
                <w:szCs w:val="22"/>
              </w:rPr>
            </w:pPr>
            <w:r>
              <w:rPr>
                <w:b/>
                <w:sz w:val="22"/>
                <w:szCs w:val="22"/>
              </w:rPr>
              <w:t>0</w:t>
            </w:r>
          </w:p>
        </w:tc>
        <w:tc>
          <w:tcPr>
            <w:tcW w:w="921" w:type="dxa"/>
            <w:gridSpan w:val="5"/>
          </w:tcPr>
          <w:p w:rsidR="00FC2798" w:rsidRDefault="00FC2798" w:rsidP="00FC2798">
            <w:pPr>
              <w:spacing w:after="200" w:line="276" w:lineRule="auto"/>
              <w:jc w:val="center"/>
              <w:rPr>
                <w:b/>
                <w:sz w:val="22"/>
                <w:szCs w:val="22"/>
              </w:rPr>
            </w:pPr>
            <w:r>
              <w:rPr>
                <w:b/>
                <w:sz w:val="22"/>
                <w:szCs w:val="22"/>
              </w:rPr>
              <w:t>0</w:t>
            </w:r>
          </w:p>
        </w:tc>
        <w:tc>
          <w:tcPr>
            <w:tcW w:w="921" w:type="dxa"/>
            <w:gridSpan w:val="3"/>
          </w:tcPr>
          <w:p w:rsidR="00FC2798" w:rsidRDefault="00FC2798" w:rsidP="00FC2798">
            <w:pPr>
              <w:spacing w:after="200" w:line="276" w:lineRule="auto"/>
              <w:jc w:val="center"/>
              <w:rPr>
                <w:b/>
                <w:sz w:val="22"/>
                <w:szCs w:val="22"/>
              </w:rPr>
            </w:pPr>
            <w:r>
              <w:rPr>
                <w:b/>
                <w:sz w:val="22"/>
                <w:szCs w:val="22"/>
              </w:rPr>
              <w:t>0</w:t>
            </w:r>
          </w:p>
        </w:tc>
        <w:tc>
          <w:tcPr>
            <w:tcW w:w="921" w:type="dxa"/>
            <w:gridSpan w:val="2"/>
          </w:tcPr>
          <w:p w:rsidR="00FC2798" w:rsidRDefault="00FC2798" w:rsidP="00FC2798">
            <w:pPr>
              <w:spacing w:after="200" w:line="276" w:lineRule="auto"/>
              <w:jc w:val="center"/>
              <w:rPr>
                <w:b/>
                <w:sz w:val="22"/>
                <w:szCs w:val="22"/>
              </w:rPr>
            </w:pPr>
            <w:r>
              <w:rPr>
                <w:b/>
                <w:sz w:val="22"/>
                <w:szCs w:val="22"/>
              </w:rPr>
              <w:t>0</w:t>
            </w:r>
          </w:p>
        </w:tc>
        <w:tc>
          <w:tcPr>
            <w:tcW w:w="922" w:type="dxa"/>
            <w:gridSpan w:val="4"/>
          </w:tcPr>
          <w:p w:rsidR="00FC2798" w:rsidRDefault="00FC2798" w:rsidP="00FC2798">
            <w:pPr>
              <w:spacing w:after="200" w:line="276" w:lineRule="auto"/>
              <w:jc w:val="center"/>
              <w:rPr>
                <w:b/>
                <w:sz w:val="22"/>
                <w:szCs w:val="22"/>
              </w:rPr>
            </w:pPr>
            <w:r>
              <w:rPr>
                <w:b/>
                <w:sz w:val="22"/>
                <w:szCs w:val="22"/>
              </w:rPr>
              <w:t>0</w:t>
            </w:r>
          </w:p>
        </w:tc>
        <w:tc>
          <w:tcPr>
            <w:tcW w:w="1380" w:type="dxa"/>
            <w:gridSpan w:val="2"/>
            <w:vMerge w:val="restart"/>
          </w:tcPr>
          <w:p w:rsidR="00FC2798" w:rsidRDefault="00FC2798" w:rsidP="00FC2798">
            <w:pPr>
              <w:shd w:val="clear" w:color="auto" w:fill="FFFFFF"/>
              <w:rPr>
                <w:sz w:val="22"/>
                <w:szCs w:val="22"/>
              </w:rPr>
            </w:pPr>
            <w:r>
              <w:rPr>
                <w:sz w:val="22"/>
                <w:szCs w:val="22"/>
              </w:rPr>
              <w:t>100 % уровень информирования о мероприяти</w:t>
            </w:r>
            <w:r>
              <w:rPr>
                <w:sz w:val="22"/>
                <w:szCs w:val="22"/>
              </w:rPr>
              <w:lastRenderedPageBreak/>
              <w:t>ях по благоустройству дворовых территорий МКД, доля участия населения в мероприятиях, проводимых в рамках Программы, составит 100%</w:t>
            </w:r>
          </w:p>
        </w:tc>
      </w:tr>
      <w:tr w:rsidR="00FC2798">
        <w:trPr>
          <w:trHeight w:val="95"/>
        </w:trPr>
        <w:tc>
          <w:tcPr>
            <w:tcW w:w="505" w:type="dxa"/>
            <w:vMerge/>
          </w:tcPr>
          <w:p w:rsidR="00FC2798" w:rsidRDefault="00FC2798" w:rsidP="00FC2798">
            <w:pPr>
              <w:widowControl w:val="0"/>
              <w:pBdr>
                <w:top w:val="nil"/>
                <w:left w:val="nil"/>
                <w:bottom w:val="nil"/>
                <w:right w:val="nil"/>
                <w:between w:val="nil"/>
              </w:pBdr>
              <w:spacing w:line="276" w:lineRule="auto"/>
              <w:rPr>
                <w:sz w:val="22"/>
                <w:szCs w:val="22"/>
              </w:rPr>
            </w:pPr>
          </w:p>
        </w:tc>
        <w:tc>
          <w:tcPr>
            <w:tcW w:w="2013" w:type="dxa"/>
            <w:gridSpan w:val="2"/>
            <w:vMerge/>
          </w:tcPr>
          <w:p w:rsidR="00FC2798" w:rsidRDefault="00FC2798" w:rsidP="00FC2798">
            <w:pPr>
              <w:widowControl w:val="0"/>
              <w:pBdr>
                <w:top w:val="nil"/>
                <w:left w:val="nil"/>
                <w:bottom w:val="nil"/>
                <w:right w:val="nil"/>
                <w:between w:val="nil"/>
              </w:pBdr>
              <w:spacing w:line="276" w:lineRule="auto"/>
              <w:rPr>
                <w:sz w:val="22"/>
                <w:szCs w:val="22"/>
              </w:rPr>
            </w:pPr>
          </w:p>
        </w:tc>
        <w:tc>
          <w:tcPr>
            <w:tcW w:w="1559" w:type="dxa"/>
            <w:gridSpan w:val="2"/>
            <w:vMerge/>
          </w:tcPr>
          <w:p w:rsidR="00FC2798" w:rsidRDefault="00FC2798" w:rsidP="00FC2798">
            <w:pPr>
              <w:widowControl w:val="0"/>
              <w:pBdr>
                <w:top w:val="nil"/>
                <w:left w:val="nil"/>
                <w:bottom w:val="nil"/>
                <w:right w:val="nil"/>
                <w:between w:val="nil"/>
              </w:pBdr>
              <w:spacing w:line="276" w:lineRule="auto"/>
              <w:rPr>
                <w:sz w:val="22"/>
                <w:szCs w:val="22"/>
              </w:rPr>
            </w:pPr>
          </w:p>
        </w:tc>
        <w:tc>
          <w:tcPr>
            <w:tcW w:w="1352" w:type="dxa"/>
            <w:vMerge/>
          </w:tcPr>
          <w:p w:rsidR="00FC2798" w:rsidRDefault="00FC2798" w:rsidP="00FC2798">
            <w:pPr>
              <w:widowControl w:val="0"/>
              <w:pBdr>
                <w:top w:val="nil"/>
                <w:left w:val="nil"/>
                <w:bottom w:val="nil"/>
                <w:right w:val="nil"/>
                <w:between w:val="nil"/>
              </w:pBdr>
              <w:spacing w:line="276" w:lineRule="auto"/>
              <w:rPr>
                <w:sz w:val="22"/>
                <w:szCs w:val="22"/>
              </w:rPr>
            </w:pPr>
          </w:p>
        </w:tc>
        <w:tc>
          <w:tcPr>
            <w:tcW w:w="1625" w:type="dxa"/>
          </w:tcPr>
          <w:p w:rsidR="00FC2798" w:rsidRDefault="00FC2798" w:rsidP="00FC2798">
            <w:pPr>
              <w:spacing w:after="200" w:line="276" w:lineRule="auto"/>
              <w:rPr>
                <w:sz w:val="22"/>
                <w:szCs w:val="22"/>
              </w:rPr>
            </w:pPr>
            <w:r>
              <w:rPr>
                <w:sz w:val="22"/>
                <w:szCs w:val="22"/>
              </w:rPr>
              <w:t>в том числе:</w:t>
            </w:r>
          </w:p>
        </w:tc>
        <w:tc>
          <w:tcPr>
            <w:tcW w:w="1484" w:type="dxa"/>
            <w:gridSpan w:val="3"/>
          </w:tcPr>
          <w:p w:rsidR="00FC2798" w:rsidRDefault="00FC2798" w:rsidP="00FC2798">
            <w:pPr>
              <w:spacing w:after="200" w:line="276" w:lineRule="auto"/>
              <w:rPr>
                <w:color w:val="FF0000"/>
                <w:sz w:val="22"/>
                <w:szCs w:val="22"/>
              </w:rPr>
            </w:pPr>
          </w:p>
        </w:tc>
        <w:tc>
          <w:tcPr>
            <w:tcW w:w="850" w:type="dxa"/>
            <w:gridSpan w:val="3"/>
          </w:tcPr>
          <w:p w:rsidR="00FC2798" w:rsidRDefault="00FC2798" w:rsidP="00FC2798">
            <w:pPr>
              <w:spacing w:after="200" w:line="276" w:lineRule="auto"/>
              <w:jc w:val="center"/>
              <w:rPr>
                <w:color w:val="FF0000"/>
                <w:sz w:val="22"/>
                <w:szCs w:val="22"/>
              </w:rPr>
            </w:pPr>
          </w:p>
        </w:tc>
        <w:tc>
          <w:tcPr>
            <w:tcW w:w="851" w:type="dxa"/>
            <w:gridSpan w:val="3"/>
          </w:tcPr>
          <w:p w:rsidR="00FC2798" w:rsidRDefault="00FC2798" w:rsidP="00FC2798">
            <w:pPr>
              <w:spacing w:after="200" w:line="276" w:lineRule="auto"/>
              <w:jc w:val="center"/>
              <w:rPr>
                <w:color w:val="FF0000"/>
                <w:sz w:val="22"/>
                <w:szCs w:val="22"/>
              </w:rPr>
            </w:pPr>
          </w:p>
        </w:tc>
        <w:tc>
          <w:tcPr>
            <w:tcW w:w="921" w:type="dxa"/>
            <w:gridSpan w:val="5"/>
          </w:tcPr>
          <w:p w:rsidR="00FC2798" w:rsidRDefault="00FC2798" w:rsidP="00FC2798">
            <w:pPr>
              <w:spacing w:after="200" w:line="276" w:lineRule="auto"/>
              <w:jc w:val="center"/>
              <w:rPr>
                <w:color w:val="FF0000"/>
                <w:sz w:val="22"/>
                <w:szCs w:val="22"/>
              </w:rPr>
            </w:pPr>
          </w:p>
        </w:tc>
        <w:tc>
          <w:tcPr>
            <w:tcW w:w="921" w:type="dxa"/>
            <w:gridSpan w:val="3"/>
          </w:tcPr>
          <w:p w:rsidR="00FC2798" w:rsidRDefault="00FC2798" w:rsidP="00FC2798">
            <w:pPr>
              <w:spacing w:after="200" w:line="276" w:lineRule="auto"/>
              <w:jc w:val="center"/>
              <w:rPr>
                <w:color w:val="FF0000"/>
                <w:sz w:val="22"/>
                <w:szCs w:val="22"/>
              </w:rPr>
            </w:pPr>
          </w:p>
        </w:tc>
        <w:tc>
          <w:tcPr>
            <w:tcW w:w="921" w:type="dxa"/>
            <w:gridSpan w:val="2"/>
          </w:tcPr>
          <w:p w:rsidR="00FC2798" w:rsidRDefault="00FC2798" w:rsidP="00FC2798">
            <w:pPr>
              <w:spacing w:after="200" w:line="276" w:lineRule="auto"/>
              <w:jc w:val="center"/>
              <w:rPr>
                <w:color w:val="FF0000"/>
                <w:sz w:val="22"/>
                <w:szCs w:val="22"/>
              </w:rPr>
            </w:pPr>
          </w:p>
        </w:tc>
        <w:tc>
          <w:tcPr>
            <w:tcW w:w="922" w:type="dxa"/>
            <w:gridSpan w:val="4"/>
          </w:tcPr>
          <w:p w:rsidR="00FC2798" w:rsidRDefault="00FC2798" w:rsidP="00FC2798">
            <w:pPr>
              <w:spacing w:after="200" w:line="276" w:lineRule="auto"/>
              <w:jc w:val="center"/>
              <w:rPr>
                <w:color w:val="FF0000"/>
                <w:sz w:val="22"/>
                <w:szCs w:val="22"/>
              </w:rPr>
            </w:pPr>
          </w:p>
        </w:tc>
        <w:tc>
          <w:tcPr>
            <w:tcW w:w="1380" w:type="dxa"/>
            <w:gridSpan w:val="2"/>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r>
      <w:tr w:rsidR="00FC2798">
        <w:tc>
          <w:tcPr>
            <w:tcW w:w="505" w:type="dxa"/>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2013" w:type="dxa"/>
            <w:gridSpan w:val="2"/>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559" w:type="dxa"/>
            <w:gridSpan w:val="2"/>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352" w:type="dxa"/>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625" w:type="dxa"/>
          </w:tcPr>
          <w:p w:rsidR="00FC2798" w:rsidRDefault="00FC2798" w:rsidP="00FC2798">
            <w:pPr>
              <w:spacing w:after="200" w:line="276" w:lineRule="auto"/>
              <w:rPr>
                <w:sz w:val="22"/>
                <w:szCs w:val="22"/>
              </w:rPr>
            </w:pPr>
            <w:r>
              <w:rPr>
                <w:sz w:val="22"/>
                <w:szCs w:val="22"/>
              </w:rPr>
              <w:t>бюджет РБ</w:t>
            </w:r>
          </w:p>
        </w:tc>
        <w:tc>
          <w:tcPr>
            <w:tcW w:w="1484" w:type="dxa"/>
            <w:gridSpan w:val="3"/>
          </w:tcPr>
          <w:p w:rsidR="00FC2798" w:rsidRDefault="00FC2798" w:rsidP="00FC2798">
            <w:pPr>
              <w:spacing w:after="200" w:line="276" w:lineRule="auto"/>
              <w:jc w:val="center"/>
              <w:rPr>
                <w:color w:val="FF0000"/>
                <w:sz w:val="22"/>
                <w:szCs w:val="22"/>
              </w:rPr>
            </w:pPr>
          </w:p>
        </w:tc>
        <w:tc>
          <w:tcPr>
            <w:tcW w:w="850" w:type="dxa"/>
            <w:gridSpan w:val="3"/>
          </w:tcPr>
          <w:p w:rsidR="00FC2798" w:rsidRDefault="00FC2798" w:rsidP="00FC2798">
            <w:pPr>
              <w:spacing w:after="200" w:line="276" w:lineRule="auto"/>
              <w:jc w:val="center"/>
              <w:rPr>
                <w:color w:val="FF0000"/>
                <w:sz w:val="22"/>
                <w:szCs w:val="22"/>
              </w:rPr>
            </w:pPr>
          </w:p>
        </w:tc>
        <w:tc>
          <w:tcPr>
            <w:tcW w:w="851" w:type="dxa"/>
            <w:gridSpan w:val="3"/>
          </w:tcPr>
          <w:p w:rsidR="00FC2798" w:rsidRDefault="00FC2798" w:rsidP="00FC2798">
            <w:pPr>
              <w:spacing w:after="200" w:line="276" w:lineRule="auto"/>
              <w:jc w:val="center"/>
              <w:rPr>
                <w:color w:val="FF0000"/>
                <w:sz w:val="22"/>
                <w:szCs w:val="22"/>
              </w:rPr>
            </w:pPr>
          </w:p>
        </w:tc>
        <w:tc>
          <w:tcPr>
            <w:tcW w:w="921" w:type="dxa"/>
            <w:gridSpan w:val="5"/>
          </w:tcPr>
          <w:p w:rsidR="00FC2798" w:rsidRDefault="00FC2798" w:rsidP="00FC2798">
            <w:pPr>
              <w:spacing w:after="200" w:line="276" w:lineRule="auto"/>
              <w:jc w:val="center"/>
              <w:rPr>
                <w:color w:val="FF0000"/>
                <w:sz w:val="22"/>
                <w:szCs w:val="22"/>
              </w:rPr>
            </w:pPr>
          </w:p>
        </w:tc>
        <w:tc>
          <w:tcPr>
            <w:tcW w:w="921" w:type="dxa"/>
            <w:gridSpan w:val="3"/>
          </w:tcPr>
          <w:p w:rsidR="00FC2798" w:rsidRDefault="00FC2798" w:rsidP="00FC2798">
            <w:pPr>
              <w:spacing w:after="200" w:line="276" w:lineRule="auto"/>
              <w:jc w:val="center"/>
              <w:rPr>
                <w:color w:val="FF0000"/>
                <w:sz w:val="22"/>
                <w:szCs w:val="22"/>
              </w:rPr>
            </w:pPr>
          </w:p>
        </w:tc>
        <w:tc>
          <w:tcPr>
            <w:tcW w:w="921" w:type="dxa"/>
            <w:gridSpan w:val="2"/>
          </w:tcPr>
          <w:p w:rsidR="00FC2798" w:rsidRDefault="00FC2798" w:rsidP="00FC2798">
            <w:pPr>
              <w:spacing w:after="200" w:line="276" w:lineRule="auto"/>
              <w:jc w:val="center"/>
              <w:rPr>
                <w:color w:val="FF0000"/>
                <w:sz w:val="22"/>
                <w:szCs w:val="22"/>
              </w:rPr>
            </w:pPr>
          </w:p>
        </w:tc>
        <w:tc>
          <w:tcPr>
            <w:tcW w:w="922" w:type="dxa"/>
            <w:gridSpan w:val="4"/>
          </w:tcPr>
          <w:p w:rsidR="00FC2798" w:rsidRDefault="00FC2798" w:rsidP="00FC2798">
            <w:pPr>
              <w:spacing w:after="200" w:line="276" w:lineRule="auto"/>
              <w:jc w:val="center"/>
              <w:rPr>
                <w:color w:val="FF0000"/>
                <w:sz w:val="22"/>
                <w:szCs w:val="22"/>
              </w:rPr>
            </w:pPr>
          </w:p>
        </w:tc>
        <w:tc>
          <w:tcPr>
            <w:tcW w:w="1380" w:type="dxa"/>
            <w:gridSpan w:val="2"/>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r>
      <w:tr w:rsidR="00FC2798">
        <w:tc>
          <w:tcPr>
            <w:tcW w:w="505" w:type="dxa"/>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2013" w:type="dxa"/>
            <w:gridSpan w:val="2"/>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559" w:type="dxa"/>
            <w:gridSpan w:val="2"/>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352" w:type="dxa"/>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625" w:type="dxa"/>
          </w:tcPr>
          <w:p w:rsidR="00FC2798" w:rsidRDefault="00FC2798" w:rsidP="00FC2798">
            <w:pPr>
              <w:spacing w:after="200" w:line="276" w:lineRule="auto"/>
              <w:rPr>
                <w:sz w:val="22"/>
                <w:szCs w:val="22"/>
              </w:rPr>
            </w:pPr>
            <w:r>
              <w:rPr>
                <w:sz w:val="22"/>
                <w:szCs w:val="22"/>
              </w:rPr>
              <w:t>бюджет ГО г. Стерлитамак</w:t>
            </w:r>
          </w:p>
        </w:tc>
        <w:tc>
          <w:tcPr>
            <w:tcW w:w="1484" w:type="dxa"/>
            <w:gridSpan w:val="3"/>
          </w:tcPr>
          <w:p w:rsidR="00FC2798" w:rsidRDefault="00FC2798" w:rsidP="00FC2798">
            <w:pPr>
              <w:spacing w:after="200" w:line="276" w:lineRule="auto"/>
              <w:jc w:val="center"/>
              <w:rPr>
                <w:color w:val="FF0000"/>
                <w:sz w:val="22"/>
                <w:szCs w:val="22"/>
              </w:rPr>
            </w:pPr>
          </w:p>
        </w:tc>
        <w:tc>
          <w:tcPr>
            <w:tcW w:w="850" w:type="dxa"/>
            <w:gridSpan w:val="3"/>
          </w:tcPr>
          <w:p w:rsidR="00FC2798" w:rsidRDefault="00FC2798" w:rsidP="00FC2798">
            <w:pPr>
              <w:spacing w:after="200" w:line="276" w:lineRule="auto"/>
              <w:jc w:val="center"/>
              <w:rPr>
                <w:color w:val="FF0000"/>
                <w:sz w:val="22"/>
                <w:szCs w:val="22"/>
              </w:rPr>
            </w:pPr>
          </w:p>
        </w:tc>
        <w:tc>
          <w:tcPr>
            <w:tcW w:w="851" w:type="dxa"/>
            <w:gridSpan w:val="3"/>
          </w:tcPr>
          <w:p w:rsidR="00FC2798" w:rsidRDefault="00FC2798" w:rsidP="00FC2798">
            <w:pPr>
              <w:spacing w:after="200" w:line="276" w:lineRule="auto"/>
              <w:jc w:val="center"/>
              <w:rPr>
                <w:color w:val="FF0000"/>
                <w:sz w:val="22"/>
                <w:szCs w:val="22"/>
              </w:rPr>
            </w:pPr>
          </w:p>
        </w:tc>
        <w:tc>
          <w:tcPr>
            <w:tcW w:w="921" w:type="dxa"/>
            <w:gridSpan w:val="5"/>
          </w:tcPr>
          <w:p w:rsidR="00FC2798" w:rsidRDefault="00FC2798" w:rsidP="00FC2798">
            <w:pPr>
              <w:spacing w:after="200" w:line="276" w:lineRule="auto"/>
              <w:jc w:val="center"/>
              <w:rPr>
                <w:color w:val="FF0000"/>
                <w:sz w:val="22"/>
                <w:szCs w:val="22"/>
              </w:rPr>
            </w:pPr>
          </w:p>
        </w:tc>
        <w:tc>
          <w:tcPr>
            <w:tcW w:w="921" w:type="dxa"/>
            <w:gridSpan w:val="3"/>
          </w:tcPr>
          <w:p w:rsidR="00FC2798" w:rsidRDefault="00FC2798" w:rsidP="00FC2798">
            <w:pPr>
              <w:spacing w:after="200" w:line="276" w:lineRule="auto"/>
              <w:jc w:val="center"/>
              <w:rPr>
                <w:color w:val="FF0000"/>
                <w:sz w:val="22"/>
                <w:szCs w:val="22"/>
              </w:rPr>
            </w:pPr>
          </w:p>
        </w:tc>
        <w:tc>
          <w:tcPr>
            <w:tcW w:w="921" w:type="dxa"/>
            <w:gridSpan w:val="2"/>
          </w:tcPr>
          <w:p w:rsidR="00FC2798" w:rsidRDefault="00FC2798" w:rsidP="00FC2798">
            <w:pPr>
              <w:spacing w:after="200" w:line="276" w:lineRule="auto"/>
              <w:jc w:val="center"/>
              <w:rPr>
                <w:color w:val="FF0000"/>
                <w:sz w:val="22"/>
                <w:szCs w:val="22"/>
              </w:rPr>
            </w:pPr>
          </w:p>
        </w:tc>
        <w:tc>
          <w:tcPr>
            <w:tcW w:w="922" w:type="dxa"/>
            <w:gridSpan w:val="4"/>
          </w:tcPr>
          <w:p w:rsidR="00FC2798" w:rsidRDefault="00FC2798" w:rsidP="00FC2798">
            <w:pPr>
              <w:spacing w:after="200" w:line="276" w:lineRule="auto"/>
              <w:jc w:val="center"/>
              <w:rPr>
                <w:color w:val="FF0000"/>
                <w:sz w:val="22"/>
                <w:szCs w:val="22"/>
              </w:rPr>
            </w:pPr>
          </w:p>
        </w:tc>
        <w:tc>
          <w:tcPr>
            <w:tcW w:w="1380" w:type="dxa"/>
            <w:gridSpan w:val="2"/>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r>
      <w:tr w:rsidR="00FC2798">
        <w:tc>
          <w:tcPr>
            <w:tcW w:w="505" w:type="dxa"/>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2013" w:type="dxa"/>
            <w:gridSpan w:val="2"/>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559" w:type="dxa"/>
            <w:gridSpan w:val="2"/>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352" w:type="dxa"/>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625" w:type="dxa"/>
          </w:tcPr>
          <w:p w:rsidR="00FC2798" w:rsidRDefault="00FC2798" w:rsidP="00FC2798">
            <w:pPr>
              <w:spacing w:after="200" w:line="276" w:lineRule="auto"/>
              <w:rPr>
                <w:sz w:val="22"/>
                <w:szCs w:val="22"/>
              </w:rPr>
            </w:pPr>
            <w:r>
              <w:rPr>
                <w:sz w:val="22"/>
                <w:szCs w:val="22"/>
              </w:rPr>
              <w:t>Средства собственников МКД</w:t>
            </w:r>
          </w:p>
        </w:tc>
        <w:tc>
          <w:tcPr>
            <w:tcW w:w="1484" w:type="dxa"/>
            <w:gridSpan w:val="3"/>
          </w:tcPr>
          <w:p w:rsidR="00FC2798" w:rsidRDefault="00FC2798" w:rsidP="00FC2798">
            <w:pPr>
              <w:spacing w:after="200" w:line="276" w:lineRule="auto"/>
              <w:jc w:val="center"/>
              <w:rPr>
                <w:color w:val="FF0000"/>
                <w:sz w:val="22"/>
                <w:szCs w:val="22"/>
              </w:rPr>
            </w:pPr>
          </w:p>
        </w:tc>
        <w:tc>
          <w:tcPr>
            <w:tcW w:w="850" w:type="dxa"/>
            <w:gridSpan w:val="3"/>
          </w:tcPr>
          <w:p w:rsidR="00FC2798" w:rsidRDefault="00FC2798" w:rsidP="00FC2798">
            <w:pPr>
              <w:spacing w:after="200" w:line="276" w:lineRule="auto"/>
              <w:jc w:val="center"/>
              <w:rPr>
                <w:color w:val="FF0000"/>
                <w:sz w:val="22"/>
                <w:szCs w:val="22"/>
              </w:rPr>
            </w:pPr>
          </w:p>
        </w:tc>
        <w:tc>
          <w:tcPr>
            <w:tcW w:w="851" w:type="dxa"/>
            <w:gridSpan w:val="3"/>
          </w:tcPr>
          <w:p w:rsidR="00FC2798" w:rsidRDefault="00FC2798" w:rsidP="00FC2798">
            <w:pPr>
              <w:spacing w:after="200" w:line="276" w:lineRule="auto"/>
              <w:jc w:val="center"/>
              <w:rPr>
                <w:color w:val="FF0000"/>
                <w:sz w:val="22"/>
                <w:szCs w:val="22"/>
              </w:rPr>
            </w:pPr>
          </w:p>
        </w:tc>
        <w:tc>
          <w:tcPr>
            <w:tcW w:w="921" w:type="dxa"/>
            <w:gridSpan w:val="5"/>
          </w:tcPr>
          <w:p w:rsidR="00FC2798" w:rsidRDefault="00FC2798" w:rsidP="00FC2798">
            <w:pPr>
              <w:spacing w:after="200" w:line="276" w:lineRule="auto"/>
              <w:jc w:val="center"/>
              <w:rPr>
                <w:color w:val="FF0000"/>
                <w:sz w:val="22"/>
                <w:szCs w:val="22"/>
              </w:rPr>
            </w:pPr>
          </w:p>
        </w:tc>
        <w:tc>
          <w:tcPr>
            <w:tcW w:w="921" w:type="dxa"/>
            <w:gridSpan w:val="3"/>
          </w:tcPr>
          <w:p w:rsidR="00FC2798" w:rsidRDefault="00FC2798" w:rsidP="00FC2798">
            <w:pPr>
              <w:spacing w:after="200" w:line="276" w:lineRule="auto"/>
              <w:jc w:val="center"/>
              <w:rPr>
                <w:color w:val="FF0000"/>
                <w:sz w:val="22"/>
                <w:szCs w:val="22"/>
              </w:rPr>
            </w:pPr>
          </w:p>
        </w:tc>
        <w:tc>
          <w:tcPr>
            <w:tcW w:w="921" w:type="dxa"/>
            <w:gridSpan w:val="2"/>
          </w:tcPr>
          <w:p w:rsidR="00FC2798" w:rsidRDefault="00FC2798" w:rsidP="00FC2798">
            <w:pPr>
              <w:spacing w:after="200" w:line="276" w:lineRule="auto"/>
              <w:jc w:val="center"/>
              <w:rPr>
                <w:color w:val="FF0000"/>
                <w:sz w:val="22"/>
                <w:szCs w:val="22"/>
              </w:rPr>
            </w:pPr>
          </w:p>
        </w:tc>
        <w:tc>
          <w:tcPr>
            <w:tcW w:w="922" w:type="dxa"/>
            <w:gridSpan w:val="4"/>
          </w:tcPr>
          <w:p w:rsidR="00FC2798" w:rsidRDefault="00FC2798" w:rsidP="00FC2798">
            <w:pPr>
              <w:spacing w:after="200" w:line="276" w:lineRule="auto"/>
              <w:jc w:val="center"/>
              <w:rPr>
                <w:color w:val="FF0000"/>
                <w:sz w:val="22"/>
                <w:szCs w:val="22"/>
              </w:rPr>
            </w:pPr>
          </w:p>
        </w:tc>
        <w:tc>
          <w:tcPr>
            <w:tcW w:w="1380" w:type="dxa"/>
            <w:gridSpan w:val="2"/>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r>
      <w:tr w:rsidR="00FC2798">
        <w:tc>
          <w:tcPr>
            <w:tcW w:w="15304" w:type="dxa"/>
            <w:gridSpan w:val="32"/>
          </w:tcPr>
          <w:p w:rsidR="00FC2798" w:rsidRDefault="00FC2798" w:rsidP="00FC2798">
            <w:pPr>
              <w:shd w:val="clear" w:color="auto" w:fill="FFFFFF"/>
              <w:rPr>
                <w:sz w:val="22"/>
                <w:szCs w:val="22"/>
              </w:rPr>
            </w:pPr>
            <w:r>
              <w:rPr>
                <w:sz w:val="22"/>
                <w:szCs w:val="22"/>
              </w:rPr>
              <w:t>Задача: - реализация участия общественности, граждан, заинтересованных лиц в муниципальной программе для совместного определения развития территории, выявления истинных проблем и потребностей людей</w:t>
            </w:r>
          </w:p>
        </w:tc>
      </w:tr>
      <w:tr w:rsidR="00FC2798">
        <w:tc>
          <w:tcPr>
            <w:tcW w:w="505" w:type="dxa"/>
            <w:vMerge w:val="restart"/>
          </w:tcPr>
          <w:p w:rsidR="00FC2798" w:rsidRDefault="00FC2798" w:rsidP="00FC2798">
            <w:pPr>
              <w:spacing w:after="200" w:line="276" w:lineRule="auto"/>
              <w:jc w:val="center"/>
              <w:rPr>
                <w:sz w:val="22"/>
                <w:szCs w:val="22"/>
              </w:rPr>
            </w:pPr>
            <w:r>
              <w:rPr>
                <w:sz w:val="22"/>
                <w:szCs w:val="22"/>
              </w:rPr>
              <w:t>4</w:t>
            </w:r>
          </w:p>
        </w:tc>
        <w:tc>
          <w:tcPr>
            <w:tcW w:w="2013" w:type="dxa"/>
            <w:gridSpan w:val="2"/>
            <w:vMerge w:val="restart"/>
          </w:tcPr>
          <w:p w:rsidR="00FC2798" w:rsidRDefault="00FC2798" w:rsidP="00FC2798">
            <w:pPr>
              <w:spacing w:after="200" w:line="276" w:lineRule="auto"/>
              <w:rPr>
                <w:sz w:val="22"/>
                <w:szCs w:val="22"/>
              </w:rPr>
            </w:pPr>
            <w:r>
              <w:rPr>
                <w:sz w:val="22"/>
                <w:szCs w:val="22"/>
              </w:rPr>
              <w:t>Мероприятия: повышение уровня вовлеченности заинтересованных граждан, организаций в реализацию мероприятий по благоустройству дворовых территорий МКД</w:t>
            </w:r>
          </w:p>
        </w:tc>
        <w:tc>
          <w:tcPr>
            <w:tcW w:w="1559" w:type="dxa"/>
            <w:gridSpan w:val="2"/>
            <w:vMerge w:val="restart"/>
          </w:tcPr>
          <w:p w:rsidR="00FC2798" w:rsidRDefault="00FC2798" w:rsidP="00FC2798">
            <w:pPr>
              <w:spacing w:after="200" w:line="276" w:lineRule="auto"/>
              <w:jc w:val="both"/>
              <w:rPr>
                <w:sz w:val="22"/>
                <w:szCs w:val="22"/>
              </w:rPr>
            </w:pPr>
            <w:r>
              <w:rPr>
                <w:sz w:val="22"/>
                <w:szCs w:val="22"/>
              </w:rPr>
              <w:t xml:space="preserve">МКУ «УЖКХ </w:t>
            </w:r>
          </w:p>
          <w:p w:rsidR="00FC2798" w:rsidRDefault="00FC2798" w:rsidP="00FC2798">
            <w:pPr>
              <w:spacing w:after="200" w:line="276" w:lineRule="auto"/>
              <w:jc w:val="both"/>
              <w:rPr>
                <w:sz w:val="22"/>
                <w:szCs w:val="22"/>
              </w:rPr>
            </w:pPr>
            <w:r>
              <w:rPr>
                <w:sz w:val="22"/>
                <w:szCs w:val="22"/>
              </w:rPr>
              <w:t>г. Стерлитамак»</w:t>
            </w:r>
          </w:p>
        </w:tc>
        <w:tc>
          <w:tcPr>
            <w:tcW w:w="1352" w:type="dxa"/>
            <w:vMerge w:val="restart"/>
          </w:tcPr>
          <w:p w:rsidR="00FC2798" w:rsidRDefault="00FC2798" w:rsidP="00FC2798">
            <w:pPr>
              <w:spacing w:after="200" w:line="276" w:lineRule="auto"/>
              <w:jc w:val="center"/>
              <w:rPr>
                <w:sz w:val="22"/>
                <w:szCs w:val="22"/>
              </w:rPr>
            </w:pPr>
            <w:r>
              <w:rPr>
                <w:sz w:val="22"/>
                <w:szCs w:val="22"/>
              </w:rPr>
              <w:t>2019-</w:t>
            </w:r>
          </w:p>
          <w:p w:rsidR="00FC2798" w:rsidRDefault="00FC2798" w:rsidP="00FC2798">
            <w:pPr>
              <w:spacing w:after="200" w:line="276" w:lineRule="auto"/>
              <w:jc w:val="center"/>
              <w:rPr>
                <w:sz w:val="22"/>
                <w:szCs w:val="22"/>
              </w:rPr>
            </w:pPr>
            <w:r>
              <w:rPr>
                <w:sz w:val="22"/>
                <w:szCs w:val="22"/>
              </w:rPr>
              <w:t>2024гг.</w:t>
            </w:r>
          </w:p>
        </w:tc>
        <w:tc>
          <w:tcPr>
            <w:tcW w:w="1702" w:type="dxa"/>
            <w:gridSpan w:val="2"/>
          </w:tcPr>
          <w:p w:rsidR="00FC2798" w:rsidRDefault="00FC2798" w:rsidP="00FC2798">
            <w:pPr>
              <w:spacing w:after="200" w:line="276" w:lineRule="auto"/>
              <w:rPr>
                <w:sz w:val="22"/>
                <w:szCs w:val="22"/>
              </w:rPr>
            </w:pPr>
            <w:r>
              <w:rPr>
                <w:sz w:val="22"/>
                <w:szCs w:val="22"/>
              </w:rPr>
              <w:t>всего</w:t>
            </w:r>
          </w:p>
        </w:tc>
        <w:tc>
          <w:tcPr>
            <w:tcW w:w="1418" w:type="dxa"/>
            <w:gridSpan w:val="3"/>
          </w:tcPr>
          <w:p w:rsidR="00FC2798" w:rsidRDefault="00FC2798" w:rsidP="00FC2798">
            <w:pPr>
              <w:spacing w:after="200" w:line="276" w:lineRule="auto"/>
              <w:jc w:val="center"/>
              <w:rPr>
                <w:b/>
                <w:sz w:val="22"/>
                <w:szCs w:val="22"/>
              </w:rPr>
            </w:pPr>
            <w:r>
              <w:rPr>
                <w:b/>
                <w:sz w:val="22"/>
                <w:szCs w:val="22"/>
              </w:rPr>
              <w:t>0</w:t>
            </w:r>
          </w:p>
        </w:tc>
        <w:tc>
          <w:tcPr>
            <w:tcW w:w="850" w:type="dxa"/>
            <w:gridSpan w:val="3"/>
          </w:tcPr>
          <w:p w:rsidR="00FC2798" w:rsidRDefault="00FC2798" w:rsidP="00FC2798">
            <w:pPr>
              <w:spacing w:after="200" w:line="276" w:lineRule="auto"/>
              <w:jc w:val="center"/>
              <w:rPr>
                <w:b/>
                <w:sz w:val="22"/>
                <w:szCs w:val="22"/>
              </w:rPr>
            </w:pPr>
            <w:r>
              <w:rPr>
                <w:b/>
                <w:sz w:val="22"/>
                <w:szCs w:val="22"/>
              </w:rPr>
              <w:t>0</w:t>
            </w:r>
          </w:p>
        </w:tc>
        <w:tc>
          <w:tcPr>
            <w:tcW w:w="851" w:type="dxa"/>
            <w:gridSpan w:val="3"/>
          </w:tcPr>
          <w:p w:rsidR="00FC2798" w:rsidRDefault="00FC2798" w:rsidP="00FC2798">
            <w:pPr>
              <w:spacing w:after="200" w:line="276" w:lineRule="auto"/>
              <w:jc w:val="center"/>
              <w:rPr>
                <w:b/>
                <w:sz w:val="22"/>
                <w:szCs w:val="22"/>
              </w:rPr>
            </w:pPr>
            <w:r>
              <w:rPr>
                <w:b/>
                <w:sz w:val="22"/>
                <w:szCs w:val="22"/>
              </w:rPr>
              <w:t>0</w:t>
            </w:r>
          </w:p>
        </w:tc>
        <w:tc>
          <w:tcPr>
            <w:tcW w:w="921" w:type="dxa"/>
            <w:gridSpan w:val="5"/>
          </w:tcPr>
          <w:p w:rsidR="00FC2798" w:rsidRDefault="00FC2798" w:rsidP="00FC2798">
            <w:pPr>
              <w:spacing w:after="200" w:line="276" w:lineRule="auto"/>
              <w:jc w:val="center"/>
              <w:rPr>
                <w:b/>
                <w:sz w:val="22"/>
                <w:szCs w:val="22"/>
              </w:rPr>
            </w:pPr>
            <w:r>
              <w:rPr>
                <w:b/>
                <w:sz w:val="22"/>
                <w:szCs w:val="22"/>
              </w:rPr>
              <w:t>0</w:t>
            </w:r>
          </w:p>
        </w:tc>
        <w:tc>
          <w:tcPr>
            <w:tcW w:w="921" w:type="dxa"/>
            <w:gridSpan w:val="3"/>
          </w:tcPr>
          <w:p w:rsidR="00FC2798" w:rsidRDefault="00FC2798" w:rsidP="00FC2798">
            <w:pPr>
              <w:spacing w:after="200" w:line="276" w:lineRule="auto"/>
              <w:jc w:val="center"/>
              <w:rPr>
                <w:b/>
                <w:sz w:val="22"/>
                <w:szCs w:val="22"/>
              </w:rPr>
            </w:pPr>
            <w:r>
              <w:rPr>
                <w:b/>
                <w:sz w:val="22"/>
                <w:szCs w:val="22"/>
              </w:rPr>
              <w:t>0</w:t>
            </w:r>
          </w:p>
        </w:tc>
        <w:tc>
          <w:tcPr>
            <w:tcW w:w="921" w:type="dxa"/>
            <w:gridSpan w:val="2"/>
          </w:tcPr>
          <w:p w:rsidR="00FC2798" w:rsidRDefault="00FC2798" w:rsidP="00FC2798">
            <w:pPr>
              <w:spacing w:after="200" w:line="276" w:lineRule="auto"/>
              <w:jc w:val="center"/>
              <w:rPr>
                <w:b/>
                <w:sz w:val="22"/>
                <w:szCs w:val="22"/>
              </w:rPr>
            </w:pPr>
            <w:r>
              <w:rPr>
                <w:b/>
                <w:sz w:val="22"/>
                <w:szCs w:val="22"/>
              </w:rPr>
              <w:t>0</w:t>
            </w:r>
          </w:p>
        </w:tc>
        <w:tc>
          <w:tcPr>
            <w:tcW w:w="922" w:type="dxa"/>
            <w:gridSpan w:val="4"/>
          </w:tcPr>
          <w:p w:rsidR="00FC2798" w:rsidRDefault="00FC2798" w:rsidP="00FC2798">
            <w:pPr>
              <w:spacing w:after="200" w:line="276" w:lineRule="auto"/>
              <w:jc w:val="center"/>
              <w:rPr>
                <w:b/>
                <w:sz w:val="22"/>
                <w:szCs w:val="22"/>
              </w:rPr>
            </w:pPr>
            <w:r>
              <w:rPr>
                <w:b/>
                <w:sz w:val="22"/>
                <w:szCs w:val="22"/>
              </w:rPr>
              <w:t>0</w:t>
            </w:r>
          </w:p>
        </w:tc>
        <w:tc>
          <w:tcPr>
            <w:tcW w:w="1369" w:type="dxa"/>
            <w:vMerge w:val="restart"/>
          </w:tcPr>
          <w:p w:rsidR="00FC2798" w:rsidRDefault="00FC2798" w:rsidP="00FC2798">
            <w:pPr>
              <w:shd w:val="clear" w:color="auto" w:fill="FFFFFF"/>
              <w:rPr>
                <w:sz w:val="22"/>
                <w:szCs w:val="22"/>
              </w:rPr>
            </w:pPr>
            <w:r>
              <w:rPr>
                <w:sz w:val="22"/>
                <w:szCs w:val="22"/>
              </w:rPr>
              <w:t>доля финансового участия заинтересованных лиц выполнения работ по благоустройству дворовых территорий составит 100%</w:t>
            </w:r>
          </w:p>
        </w:tc>
      </w:tr>
      <w:tr w:rsidR="00FC2798">
        <w:trPr>
          <w:trHeight w:val="95"/>
        </w:trPr>
        <w:tc>
          <w:tcPr>
            <w:tcW w:w="505" w:type="dxa"/>
            <w:vMerge/>
          </w:tcPr>
          <w:p w:rsidR="00FC2798" w:rsidRDefault="00FC2798" w:rsidP="00FC2798">
            <w:pPr>
              <w:widowControl w:val="0"/>
              <w:pBdr>
                <w:top w:val="nil"/>
                <w:left w:val="nil"/>
                <w:bottom w:val="nil"/>
                <w:right w:val="nil"/>
                <w:between w:val="nil"/>
              </w:pBdr>
              <w:spacing w:line="276" w:lineRule="auto"/>
              <w:rPr>
                <w:sz w:val="22"/>
                <w:szCs w:val="22"/>
              </w:rPr>
            </w:pPr>
          </w:p>
        </w:tc>
        <w:tc>
          <w:tcPr>
            <w:tcW w:w="2013" w:type="dxa"/>
            <w:gridSpan w:val="2"/>
            <w:vMerge/>
          </w:tcPr>
          <w:p w:rsidR="00FC2798" w:rsidRDefault="00FC2798" w:rsidP="00FC2798">
            <w:pPr>
              <w:widowControl w:val="0"/>
              <w:pBdr>
                <w:top w:val="nil"/>
                <w:left w:val="nil"/>
                <w:bottom w:val="nil"/>
                <w:right w:val="nil"/>
                <w:between w:val="nil"/>
              </w:pBdr>
              <w:spacing w:line="276" w:lineRule="auto"/>
              <w:rPr>
                <w:sz w:val="22"/>
                <w:szCs w:val="22"/>
              </w:rPr>
            </w:pPr>
          </w:p>
        </w:tc>
        <w:tc>
          <w:tcPr>
            <w:tcW w:w="1559" w:type="dxa"/>
            <w:gridSpan w:val="2"/>
            <w:vMerge/>
          </w:tcPr>
          <w:p w:rsidR="00FC2798" w:rsidRDefault="00FC2798" w:rsidP="00FC2798">
            <w:pPr>
              <w:widowControl w:val="0"/>
              <w:pBdr>
                <w:top w:val="nil"/>
                <w:left w:val="nil"/>
                <w:bottom w:val="nil"/>
                <w:right w:val="nil"/>
                <w:between w:val="nil"/>
              </w:pBdr>
              <w:spacing w:line="276" w:lineRule="auto"/>
              <w:rPr>
                <w:sz w:val="22"/>
                <w:szCs w:val="22"/>
              </w:rPr>
            </w:pPr>
          </w:p>
        </w:tc>
        <w:tc>
          <w:tcPr>
            <w:tcW w:w="1352" w:type="dxa"/>
            <w:vMerge/>
          </w:tcPr>
          <w:p w:rsidR="00FC2798" w:rsidRDefault="00FC2798" w:rsidP="00FC2798">
            <w:pPr>
              <w:widowControl w:val="0"/>
              <w:pBdr>
                <w:top w:val="nil"/>
                <w:left w:val="nil"/>
                <w:bottom w:val="nil"/>
                <w:right w:val="nil"/>
                <w:between w:val="nil"/>
              </w:pBdr>
              <w:spacing w:line="276" w:lineRule="auto"/>
              <w:rPr>
                <w:sz w:val="22"/>
                <w:szCs w:val="22"/>
              </w:rPr>
            </w:pPr>
          </w:p>
        </w:tc>
        <w:tc>
          <w:tcPr>
            <w:tcW w:w="1702" w:type="dxa"/>
            <w:gridSpan w:val="2"/>
          </w:tcPr>
          <w:p w:rsidR="00FC2798" w:rsidRDefault="00FC2798" w:rsidP="00FC2798">
            <w:pPr>
              <w:spacing w:after="200" w:line="276" w:lineRule="auto"/>
              <w:rPr>
                <w:sz w:val="22"/>
                <w:szCs w:val="22"/>
              </w:rPr>
            </w:pPr>
            <w:r>
              <w:rPr>
                <w:sz w:val="22"/>
                <w:szCs w:val="22"/>
              </w:rPr>
              <w:t>в том числе:</w:t>
            </w:r>
          </w:p>
        </w:tc>
        <w:tc>
          <w:tcPr>
            <w:tcW w:w="1418" w:type="dxa"/>
            <w:gridSpan w:val="3"/>
          </w:tcPr>
          <w:p w:rsidR="00FC2798" w:rsidRDefault="00FC2798" w:rsidP="00FC2798">
            <w:pPr>
              <w:spacing w:after="200" w:line="276" w:lineRule="auto"/>
              <w:rPr>
                <w:color w:val="FF0000"/>
                <w:sz w:val="22"/>
                <w:szCs w:val="22"/>
              </w:rPr>
            </w:pPr>
          </w:p>
        </w:tc>
        <w:tc>
          <w:tcPr>
            <w:tcW w:w="850" w:type="dxa"/>
            <w:gridSpan w:val="3"/>
          </w:tcPr>
          <w:p w:rsidR="00FC2798" w:rsidRDefault="00FC2798" w:rsidP="00FC2798">
            <w:pPr>
              <w:spacing w:after="200" w:line="276" w:lineRule="auto"/>
              <w:jc w:val="center"/>
              <w:rPr>
                <w:color w:val="FF0000"/>
                <w:sz w:val="22"/>
                <w:szCs w:val="22"/>
              </w:rPr>
            </w:pPr>
          </w:p>
        </w:tc>
        <w:tc>
          <w:tcPr>
            <w:tcW w:w="851" w:type="dxa"/>
            <w:gridSpan w:val="3"/>
          </w:tcPr>
          <w:p w:rsidR="00FC2798" w:rsidRDefault="00FC2798" w:rsidP="00FC2798">
            <w:pPr>
              <w:spacing w:after="200" w:line="276" w:lineRule="auto"/>
              <w:jc w:val="center"/>
              <w:rPr>
                <w:color w:val="FF0000"/>
                <w:sz w:val="22"/>
                <w:szCs w:val="22"/>
              </w:rPr>
            </w:pPr>
          </w:p>
        </w:tc>
        <w:tc>
          <w:tcPr>
            <w:tcW w:w="921" w:type="dxa"/>
            <w:gridSpan w:val="5"/>
          </w:tcPr>
          <w:p w:rsidR="00FC2798" w:rsidRDefault="00FC2798" w:rsidP="00FC2798">
            <w:pPr>
              <w:spacing w:after="200" w:line="276" w:lineRule="auto"/>
              <w:jc w:val="center"/>
              <w:rPr>
                <w:color w:val="FF0000"/>
                <w:sz w:val="22"/>
                <w:szCs w:val="22"/>
              </w:rPr>
            </w:pPr>
          </w:p>
        </w:tc>
        <w:tc>
          <w:tcPr>
            <w:tcW w:w="921" w:type="dxa"/>
            <w:gridSpan w:val="3"/>
          </w:tcPr>
          <w:p w:rsidR="00FC2798" w:rsidRDefault="00FC2798" w:rsidP="00FC2798">
            <w:pPr>
              <w:spacing w:after="200" w:line="276" w:lineRule="auto"/>
              <w:jc w:val="center"/>
              <w:rPr>
                <w:color w:val="FF0000"/>
                <w:sz w:val="22"/>
                <w:szCs w:val="22"/>
              </w:rPr>
            </w:pPr>
          </w:p>
        </w:tc>
        <w:tc>
          <w:tcPr>
            <w:tcW w:w="921" w:type="dxa"/>
            <w:gridSpan w:val="2"/>
          </w:tcPr>
          <w:p w:rsidR="00FC2798" w:rsidRDefault="00FC2798" w:rsidP="00FC2798">
            <w:pPr>
              <w:spacing w:after="200" w:line="276" w:lineRule="auto"/>
              <w:jc w:val="center"/>
              <w:rPr>
                <w:color w:val="FF0000"/>
                <w:sz w:val="22"/>
                <w:szCs w:val="22"/>
              </w:rPr>
            </w:pPr>
          </w:p>
        </w:tc>
        <w:tc>
          <w:tcPr>
            <w:tcW w:w="922" w:type="dxa"/>
            <w:gridSpan w:val="4"/>
          </w:tcPr>
          <w:p w:rsidR="00FC2798" w:rsidRDefault="00FC2798" w:rsidP="00FC2798">
            <w:pPr>
              <w:spacing w:after="200" w:line="276" w:lineRule="auto"/>
              <w:jc w:val="center"/>
              <w:rPr>
                <w:color w:val="FF0000"/>
                <w:sz w:val="22"/>
                <w:szCs w:val="22"/>
              </w:rPr>
            </w:pPr>
          </w:p>
        </w:tc>
        <w:tc>
          <w:tcPr>
            <w:tcW w:w="1369" w:type="dxa"/>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r>
      <w:tr w:rsidR="00FC2798">
        <w:tc>
          <w:tcPr>
            <w:tcW w:w="505" w:type="dxa"/>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2013" w:type="dxa"/>
            <w:gridSpan w:val="2"/>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559" w:type="dxa"/>
            <w:gridSpan w:val="2"/>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352" w:type="dxa"/>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702" w:type="dxa"/>
            <w:gridSpan w:val="2"/>
          </w:tcPr>
          <w:p w:rsidR="00FC2798" w:rsidRDefault="00FC2798" w:rsidP="00FC2798">
            <w:pPr>
              <w:spacing w:after="200" w:line="276" w:lineRule="auto"/>
              <w:rPr>
                <w:sz w:val="22"/>
                <w:szCs w:val="22"/>
              </w:rPr>
            </w:pPr>
            <w:r>
              <w:rPr>
                <w:sz w:val="22"/>
                <w:szCs w:val="22"/>
              </w:rPr>
              <w:t>бюджет РБ</w:t>
            </w:r>
          </w:p>
        </w:tc>
        <w:tc>
          <w:tcPr>
            <w:tcW w:w="1418" w:type="dxa"/>
            <w:gridSpan w:val="3"/>
          </w:tcPr>
          <w:p w:rsidR="00FC2798" w:rsidRDefault="00FC2798" w:rsidP="00FC2798">
            <w:pPr>
              <w:spacing w:after="200" w:line="276" w:lineRule="auto"/>
              <w:jc w:val="center"/>
              <w:rPr>
                <w:color w:val="FF0000"/>
                <w:sz w:val="22"/>
                <w:szCs w:val="22"/>
              </w:rPr>
            </w:pPr>
          </w:p>
        </w:tc>
        <w:tc>
          <w:tcPr>
            <w:tcW w:w="850" w:type="dxa"/>
            <w:gridSpan w:val="3"/>
          </w:tcPr>
          <w:p w:rsidR="00FC2798" w:rsidRDefault="00FC2798" w:rsidP="00FC2798">
            <w:pPr>
              <w:spacing w:after="200" w:line="276" w:lineRule="auto"/>
              <w:jc w:val="center"/>
              <w:rPr>
                <w:color w:val="FF0000"/>
                <w:sz w:val="22"/>
                <w:szCs w:val="22"/>
              </w:rPr>
            </w:pPr>
          </w:p>
        </w:tc>
        <w:tc>
          <w:tcPr>
            <w:tcW w:w="851" w:type="dxa"/>
            <w:gridSpan w:val="3"/>
          </w:tcPr>
          <w:p w:rsidR="00FC2798" w:rsidRDefault="00FC2798" w:rsidP="00FC2798">
            <w:pPr>
              <w:spacing w:after="200" w:line="276" w:lineRule="auto"/>
              <w:jc w:val="center"/>
              <w:rPr>
                <w:color w:val="FF0000"/>
                <w:sz w:val="22"/>
                <w:szCs w:val="22"/>
              </w:rPr>
            </w:pPr>
          </w:p>
        </w:tc>
        <w:tc>
          <w:tcPr>
            <w:tcW w:w="921" w:type="dxa"/>
            <w:gridSpan w:val="5"/>
          </w:tcPr>
          <w:p w:rsidR="00FC2798" w:rsidRDefault="00FC2798" w:rsidP="00FC2798">
            <w:pPr>
              <w:spacing w:after="200" w:line="276" w:lineRule="auto"/>
              <w:jc w:val="center"/>
              <w:rPr>
                <w:color w:val="FF0000"/>
                <w:sz w:val="22"/>
                <w:szCs w:val="22"/>
              </w:rPr>
            </w:pPr>
          </w:p>
        </w:tc>
        <w:tc>
          <w:tcPr>
            <w:tcW w:w="921" w:type="dxa"/>
            <w:gridSpan w:val="3"/>
          </w:tcPr>
          <w:p w:rsidR="00FC2798" w:rsidRDefault="00FC2798" w:rsidP="00FC2798">
            <w:pPr>
              <w:spacing w:after="200" w:line="276" w:lineRule="auto"/>
              <w:jc w:val="center"/>
              <w:rPr>
                <w:color w:val="FF0000"/>
                <w:sz w:val="22"/>
                <w:szCs w:val="22"/>
              </w:rPr>
            </w:pPr>
          </w:p>
        </w:tc>
        <w:tc>
          <w:tcPr>
            <w:tcW w:w="921" w:type="dxa"/>
            <w:gridSpan w:val="2"/>
          </w:tcPr>
          <w:p w:rsidR="00FC2798" w:rsidRDefault="00FC2798" w:rsidP="00FC2798">
            <w:pPr>
              <w:spacing w:after="200" w:line="276" w:lineRule="auto"/>
              <w:jc w:val="center"/>
              <w:rPr>
                <w:color w:val="FF0000"/>
                <w:sz w:val="22"/>
                <w:szCs w:val="22"/>
              </w:rPr>
            </w:pPr>
          </w:p>
        </w:tc>
        <w:tc>
          <w:tcPr>
            <w:tcW w:w="922" w:type="dxa"/>
            <w:gridSpan w:val="4"/>
          </w:tcPr>
          <w:p w:rsidR="00FC2798" w:rsidRDefault="00FC2798" w:rsidP="00FC2798">
            <w:pPr>
              <w:spacing w:after="200" w:line="276" w:lineRule="auto"/>
              <w:jc w:val="center"/>
              <w:rPr>
                <w:color w:val="FF0000"/>
                <w:sz w:val="22"/>
                <w:szCs w:val="22"/>
              </w:rPr>
            </w:pPr>
          </w:p>
        </w:tc>
        <w:tc>
          <w:tcPr>
            <w:tcW w:w="1369" w:type="dxa"/>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r>
      <w:tr w:rsidR="00FC2798">
        <w:tc>
          <w:tcPr>
            <w:tcW w:w="505" w:type="dxa"/>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2013" w:type="dxa"/>
            <w:gridSpan w:val="2"/>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559" w:type="dxa"/>
            <w:gridSpan w:val="2"/>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352" w:type="dxa"/>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702" w:type="dxa"/>
            <w:gridSpan w:val="2"/>
          </w:tcPr>
          <w:p w:rsidR="00FC2798" w:rsidRDefault="00FC2798" w:rsidP="00FC2798">
            <w:pPr>
              <w:spacing w:after="200" w:line="276" w:lineRule="auto"/>
              <w:rPr>
                <w:sz w:val="22"/>
                <w:szCs w:val="22"/>
              </w:rPr>
            </w:pPr>
            <w:r>
              <w:rPr>
                <w:sz w:val="22"/>
                <w:szCs w:val="22"/>
              </w:rPr>
              <w:t>бюджет ГО г. Стерлитамак</w:t>
            </w:r>
          </w:p>
        </w:tc>
        <w:tc>
          <w:tcPr>
            <w:tcW w:w="1418" w:type="dxa"/>
            <w:gridSpan w:val="3"/>
          </w:tcPr>
          <w:p w:rsidR="00FC2798" w:rsidRDefault="00FC2798" w:rsidP="00FC2798">
            <w:pPr>
              <w:spacing w:after="200" w:line="276" w:lineRule="auto"/>
              <w:jc w:val="center"/>
              <w:rPr>
                <w:color w:val="FF0000"/>
                <w:sz w:val="22"/>
                <w:szCs w:val="22"/>
              </w:rPr>
            </w:pPr>
          </w:p>
        </w:tc>
        <w:tc>
          <w:tcPr>
            <w:tcW w:w="850" w:type="dxa"/>
            <w:gridSpan w:val="3"/>
          </w:tcPr>
          <w:p w:rsidR="00FC2798" w:rsidRDefault="00FC2798" w:rsidP="00FC2798">
            <w:pPr>
              <w:spacing w:after="200" w:line="276" w:lineRule="auto"/>
              <w:jc w:val="center"/>
              <w:rPr>
                <w:color w:val="FF0000"/>
                <w:sz w:val="22"/>
                <w:szCs w:val="22"/>
              </w:rPr>
            </w:pPr>
          </w:p>
        </w:tc>
        <w:tc>
          <w:tcPr>
            <w:tcW w:w="851" w:type="dxa"/>
            <w:gridSpan w:val="3"/>
          </w:tcPr>
          <w:p w:rsidR="00FC2798" w:rsidRDefault="00FC2798" w:rsidP="00FC2798">
            <w:pPr>
              <w:spacing w:after="200" w:line="276" w:lineRule="auto"/>
              <w:jc w:val="center"/>
              <w:rPr>
                <w:color w:val="FF0000"/>
                <w:sz w:val="22"/>
                <w:szCs w:val="22"/>
              </w:rPr>
            </w:pPr>
          </w:p>
        </w:tc>
        <w:tc>
          <w:tcPr>
            <w:tcW w:w="921" w:type="dxa"/>
            <w:gridSpan w:val="5"/>
          </w:tcPr>
          <w:p w:rsidR="00FC2798" w:rsidRDefault="00FC2798" w:rsidP="00FC2798">
            <w:pPr>
              <w:spacing w:after="200" w:line="276" w:lineRule="auto"/>
              <w:jc w:val="center"/>
              <w:rPr>
                <w:color w:val="FF0000"/>
                <w:sz w:val="22"/>
                <w:szCs w:val="22"/>
              </w:rPr>
            </w:pPr>
          </w:p>
        </w:tc>
        <w:tc>
          <w:tcPr>
            <w:tcW w:w="921" w:type="dxa"/>
            <w:gridSpan w:val="3"/>
          </w:tcPr>
          <w:p w:rsidR="00FC2798" w:rsidRDefault="00FC2798" w:rsidP="00FC2798">
            <w:pPr>
              <w:spacing w:after="200" w:line="276" w:lineRule="auto"/>
              <w:jc w:val="center"/>
              <w:rPr>
                <w:color w:val="FF0000"/>
                <w:sz w:val="22"/>
                <w:szCs w:val="22"/>
              </w:rPr>
            </w:pPr>
          </w:p>
        </w:tc>
        <w:tc>
          <w:tcPr>
            <w:tcW w:w="921" w:type="dxa"/>
            <w:gridSpan w:val="2"/>
          </w:tcPr>
          <w:p w:rsidR="00FC2798" w:rsidRDefault="00FC2798" w:rsidP="00FC2798">
            <w:pPr>
              <w:spacing w:after="200" w:line="276" w:lineRule="auto"/>
              <w:jc w:val="center"/>
              <w:rPr>
                <w:color w:val="FF0000"/>
                <w:sz w:val="22"/>
                <w:szCs w:val="22"/>
              </w:rPr>
            </w:pPr>
          </w:p>
        </w:tc>
        <w:tc>
          <w:tcPr>
            <w:tcW w:w="922" w:type="dxa"/>
            <w:gridSpan w:val="4"/>
          </w:tcPr>
          <w:p w:rsidR="00FC2798" w:rsidRDefault="00FC2798" w:rsidP="00FC2798">
            <w:pPr>
              <w:spacing w:after="200" w:line="276" w:lineRule="auto"/>
              <w:jc w:val="center"/>
              <w:rPr>
                <w:color w:val="FF0000"/>
                <w:sz w:val="22"/>
                <w:szCs w:val="22"/>
              </w:rPr>
            </w:pPr>
          </w:p>
        </w:tc>
        <w:tc>
          <w:tcPr>
            <w:tcW w:w="1369" w:type="dxa"/>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r>
      <w:tr w:rsidR="00FC2798">
        <w:tc>
          <w:tcPr>
            <w:tcW w:w="505" w:type="dxa"/>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2013" w:type="dxa"/>
            <w:gridSpan w:val="2"/>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559" w:type="dxa"/>
            <w:gridSpan w:val="2"/>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352" w:type="dxa"/>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c>
          <w:tcPr>
            <w:tcW w:w="1702" w:type="dxa"/>
            <w:gridSpan w:val="2"/>
          </w:tcPr>
          <w:p w:rsidR="00FC2798" w:rsidRDefault="00FC2798" w:rsidP="00FC2798">
            <w:pPr>
              <w:spacing w:after="200" w:line="276" w:lineRule="auto"/>
              <w:rPr>
                <w:sz w:val="22"/>
                <w:szCs w:val="22"/>
              </w:rPr>
            </w:pPr>
            <w:r>
              <w:rPr>
                <w:sz w:val="22"/>
                <w:szCs w:val="22"/>
              </w:rPr>
              <w:t>Средства собственников МКД</w:t>
            </w:r>
          </w:p>
        </w:tc>
        <w:tc>
          <w:tcPr>
            <w:tcW w:w="1418" w:type="dxa"/>
            <w:gridSpan w:val="3"/>
          </w:tcPr>
          <w:p w:rsidR="00FC2798" w:rsidRDefault="00FC2798" w:rsidP="00FC2798">
            <w:pPr>
              <w:spacing w:after="200" w:line="276" w:lineRule="auto"/>
              <w:jc w:val="center"/>
              <w:rPr>
                <w:color w:val="FF0000"/>
                <w:sz w:val="22"/>
                <w:szCs w:val="22"/>
              </w:rPr>
            </w:pPr>
          </w:p>
        </w:tc>
        <w:tc>
          <w:tcPr>
            <w:tcW w:w="850" w:type="dxa"/>
            <w:gridSpan w:val="3"/>
          </w:tcPr>
          <w:p w:rsidR="00FC2798" w:rsidRDefault="00FC2798" w:rsidP="00FC2798">
            <w:pPr>
              <w:spacing w:after="200" w:line="276" w:lineRule="auto"/>
              <w:jc w:val="center"/>
              <w:rPr>
                <w:color w:val="FF0000"/>
                <w:sz w:val="22"/>
                <w:szCs w:val="22"/>
              </w:rPr>
            </w:pPr>
          </w:p>
        </w:tc>
        <w:tc>
          <w:tcPr>
            <w:tcW w:w="851" w:type="dxa"/>
            <w:gridSpan w:val="3"/>
          </w:tcPr>
          <w:p w:rsidR="00FC2798" w:rsidRDefault="00FC2798" w:rsidP="00FC2798">
            <w:pPr>
              <w:spacing w:after="200" w:line="276" w:lineRule="auto"/>
              <w:jc w:val="center"/>
              <w:rPr>
                <w:color w:val="FF0000"/>
                <w:sz w:val="22"/>
                <w:szCs w:val="22"/>
              </w:rPr>
            </w:pPr>
          </w:p>
        </w:tc>
        <w:tc>
          <w:tcPr>
            <w:tcW w:w="921" w:type="dxa"/>
            <w:gridSpan w:val="5"/>
          </w:tcPr>
          <w:p w:rsidR="00FC2798" w:rsidRDefault="00FC2798" w:rsidP="00FC2798">
            <w:pPr>
              <w:spacing w:after="200" w:line="276" w:lineRule="auto"/>
              <w:jc w:val="center"/>
              <w:rPr>
                <w:color w:val="FF0000"/>
                <w:sz w:val="22"/>
                <w:szCs w:val="22"/>
              </w:rPr>
            </w:pPr>
          </w:p>
        </w:tc>
        <w:tc>
          <w:tcPr>
            <w:tcW w:w="921" w:type="dxa"/>
            <w:gridSpan w:val="3"/>
          </w:tcPr>
          <w:p w:rsidR="00FC2798" w:rsidRDefault="00FC2798" w:rsidP="00FC2798">
            <w:pPr>
              <w:spacing w:after="200" w:line="276" w:lineRule="auto"/>
              <w:jc w:val="center"/>
              <w:rPr>
                <w:color w:val="FF0000"/>
                <w:sz w:val="22"/>
                <w:szCs w:val="22"/>
              </w:rPr>
            </w:pPr>
          </w:p>
        </w:tc>
        <w:tc>
          <w:tcPr>
            <w:tcW w:w="921" w:type="dxa"/>
            <w:gridSpan w:val="2"/>
          </w:tcPr>
          <w:p w:rsidR="00FC2798" w:rsidRDefault="00FC2798" w:rsidP="00FC2798">
            <w:pPr>
              <w:spacing w:after="200" w:line="276" w:lineRule="auto"/>
              <w:jc w:val="center"/>
              <w:rPr>
                <w:color w:val="FF0000"/>
                <w:sz w:val="22"/>
                <w:szCs w:val="22"/>
              </w:rPr>
            </w:pPr>
          </w:p>
        </w:tc>
        <w:tc>
          <w:tcPr>
            <w:tcW w:w="922" w:type="dxa"/>
            <w:gridSpan w:val="4"/>
          </w:tcPr>
          <w:p w:rsidR="00FC2798" w:rsidRDefault="00FC2798" w:rsidP="00FC2798">
            <w:pPr>
              <w:spacing w:after="200" w:line="276" w:lineRule="auto"/>
              <w:jc w:val="center"/>
              <w:rPr>
                <w:color w:val="FF0000"/>
                <w:sz w:val="22"/>
                <w:szCs w:val="22"/>
              </w:rPr>
            </w:pPr>
          </w:p>
        </w:tc>
        <w:tc>
          <w:tcPr>
            <w:tcW w:w="1369" w:type="dxa"/>
            <w:vMerge/>
          </w:tcPr>
          <w:p w:rsidR="00FC2798" w:rsidRDefault="00FC2798" w:rsidP="00FC2798">
            <w:pPr>
              <w:widowControl w:val="0"/>
              <w:pBdr>
                <w:top w:val="nil"/>
                <w:left w:val="nil"/>
                <w:bottom w:val="nil"/>
                <w:right w:val="nil"/>
                <w:between w:val="nil"/>
              </w:pBdr>
              <w:spacing w:line="276" w:lineRule="auto"/>
              <w:rPr>
                <w:color w:val="FF0000"/>
                <w:sz w:val="22"/>
                <w:szCs w:val="22"/>
              </w:rPr>
            </w:pPr>
          </w:p>
        </w:tc>
      </w:tr>
      <w:tr w:rsidR="001F0299">
        <w:tc>
          <w:tcPr>
            <w:tcW w:w="505" w:type="dxa"/>
            <w:vMerge w:val="restart"/>
          </w:tcPr>
          <w:p w:rsidR="001F0299" w:rsidRDefault="001F0299" w:rsidP="001F0299">
            <w:pPr>
              <w:spacing w:after="200" w:line="276" w:lineRule="auto"/>
              <w:jc w:val="center"/>
              <w:rPr>
                <w:sz w:val="22"/>
                <w:szCs w:val="22"/>
              </w:rPr>
            </w:pPr>
            <w:r>
              <w:rPr>
                <w:sz w:val="22"/>
                <w:szCs w:val="22"/>
              </w:rPr>
              <w:t>5</w:t>
            </w:r>
          </w:p>
        </w:tc>
        <w:tc>
          <w:tcPr>
            <w:tcW w:w="2013" w:type="dxa"/>
            <w:gridSpan w:val="2"/>
            <w:vMerge w:val="restart"/>
          </w:tcPr>
          <w:p w:rsidR="001F0299" w:rsidRDefault="001F0299" w:rsidP="001F0299">
            <w:pPr>
              <w:spacing w:after="200" w:line="276" w:lineRule="auto"/>
              <w:rPr>
                <w:sz w:val="22"/>
                <w:szCs w:val="22"/>
              </w:rPr>
            </w:pPr>
            <w:r>
              <w:rPr>
                <w:sz w:val="22"/>
                <w:szCs w:val="22"/>
              </w:rPr>
              <w:t>Итого по Программе</w:t>
            </w:r>
          </w:p>
        </w:tc>
        <w:tc>
          <w:tcPr>
            <w:tcW w:w="1559" w:type="dxa"/>
            <w:gridSpan w:val="2"/>
            <w:vMerge w:val="restart"/>
          </w:tcPr>
          <w:p w:rsidR="001F0299" w:rsidRDefault="001F0299" w:rsidP="001F0299">
            <w:pPr>
              <w:spacing w:after="200" w:line="276" w:lineRule="auto"/>
              <w:jc w:val="center"/>
              <w:rPr>
                <w:color w:val="FF0000"/>
                <w:sz w:val="22"/>
                <w:szCs w:val="22"/>
              </w:rPr>
            </w:pPr>
          </w:p>
        </w:tc>
        <w:tc>
          <w:tcPr>
            <w:tcW w:w="1352" w:type="dxa"/>
            <w:vMerge w:val="restart"/>
          </w:tcPr>
          <w:p w:rsidR="001F0299" w:rsidRDefault="001F0299" w:rsidP="001F0299">
            <w:pPr>
              <w:spacing w:after="200" w:line="276" w:lineRule="auto"/>
              <w:jc w:val="center"/>
              <w:rPr>
                <w:color w:val="FF0000"/>
                <w:sz w:val="22"/>
                <w:szCs w:val="22"/>
              </w:rPr>
            </w:pPr>
          </w:p>
        </w:tc>
        <w:tc>
          <w:tcPr>
            <w:tcW w:w="1702" w:type="dxa"/>
            <w:gridSpan w:val="2"/>
          </w:tcPr>
          <w:p w:rsidR="001F0299" w:rsidRDefault="001F0299" w:rsidP="001F0299">
            <w:pPr>
              <w:spacing w:after="200" w:line="276" w:lineRule="auto"/>
              <w:rPr>
                <w:sz w:val="22"/>
                <w:szCs w:val="22"/>
              </w:rPr>
            </w:pPr>
            <w:r>
              <w:rPr>
                <w:sz w:val="22"/>
                <w:szCs w:val="22"/>
              </w:rPr>
              <w:t>всего</w:t>
            </w:r>
          </w:p>
        </w:tc>
        <w:tc>
          <w:tcPr>
            <w:tcW w:w="1418" w:type="dxa"/>
            <w:gridSpan w:val="3"/>
          </w:tcPr>
          <w:p w:rsidR="001F0299" w:rsidRPr="000B1624" w:rsidRDefault="00254703" w:rsidP="001F0299">
            <w:pPr>
              <w:spacing w:after="200" w:line="276" w:lineRule="auto"/>
              <w:jc w:val="center"/>
              <w:rPr>
                <w:sz w:val="22"/>
                <w:szCs w:val="22"/>
              </w:rPr>
            </w:pPr>
            <w:r w:rsidRPr="0083475C">
              <w:rPr>
                <w:sz w:val="22"/>
                <w:szCs w:val="22"/>
              </w:rPr>
              <w:t>387 145 059,46</w:t>
            </w:r>
          </w:p>
        </w:tc>
        <w:tc>
          <w:tcPr>
            <w:tcW w:w="850" w:type="dxa"/>
            <w:gridSpan w:val="3"/>
          </w:tcPr>
          <w:p w:rsidR="001F0299" w:rsidRPr="00A15FA9" w:rsidRDefault="001F0299" w:rsidP="001F0299">
            <w:pPr>
              <w:spacing w:after="200" w:line="276" w:lineRule="auto"/>
              <w:jc w:val="center"/>
              <w:rPr>
                <w:b/>
                <w:sz w:val="22"/>
                <w:szCs w:val="22"/>
              </w:rPr>
            </w:pPr>
            <w:r w:rsidRPr="00A15FA9">
              <w:rPr>
                <w:sz w:val="22"/>
                <w:szCs w:val="22"/>
              </w:rPr>
              <w:t>117 195 865,71</w:t>
            </w:r>
          </w:p>
        </w:tc>
        <w:tc>
          <w:tcPr>
            <w:tcW w:w="851" w:type="dxa"/>
            <w:gridSpan w:val="3"/>
          </w:tcPr>
          <w:p w:rsidR="001F0299" w:rsidRPr="00A15FA9" w:rsidRDefault="001F0299" w:rsidP="001F0299">
            <w:pPr>
              <w:spacing w:after="200" w:line="276" w:lineRule="auto"/>
              <w:jc w:val="center"/>
              <w:rPr>
                <w:b/>
                <w:sz w:val="22"/>
                <w:szCs w:val="22"/>
              </w:rPr>
            </w:pPr>
            <w:r w:rsidRPr="00A15FA9">
              <w:rPr>
                <w:sz w:val="22"/>
                <w:szCs w:val="22"/>
              </w:rPr>
              <w:t>93 959 119,51</w:t>
            </w:r>
          </w:p>
        </w:tc>
        <w:tc>
          <w:tcPr>
            <w:tcW w:w="921" w:type="dxa"/>
            <w:gridSpan w:val="5"/>
          </w:tcPr>
          <w:p w:rsidR="001F0299" w:rsidRPr="00A15FA9" w:rsidRDefault="001F0299" w:rsidP="001F0299">
            <w:pPr>
              <w:spacing w:after="200" w:line="276" w:lineRule="auto"/>
              <w:jc w:val="center"/>
              <w:rPr>
                <w:sz w:val="22"/>
                <w:szCs w:val="22"/>
              </w:rPr>
            </w:pPr>
            <w:r w:rsidRPr="00A15FA9">
              <w:rPr>
                <w:sz w:val="22"/>
                <w:szCs w:val="22"/>
              </w:rPr>
              <w:t>35 520 044,43</w:t>
            </w:r>
          </w:p>
        </w:tc>
        <w:tc>
          <w:tcPr>
            <w:tcW w:w="921" w:type="dxa"/>
            <w:gridSpan w:val="3"/>
          </w:tcPr>
          <w:p w:rsidR="001F0299" w:rsidRPr="00911E12" w:rsidRDefault="001F0299" w:rsidP="001F0299">
            <w:pPr>
              <w:spacing w:after="200" w:line="276" w:lineRule="auto"/>
              <w:jc w:val="center"/>
              <w:rPr>
                <w:sz w:val="22"/>
                <w:szCs w:val="22"/>
                <w:highlight w:val="yellow"/>
              </w:rPr>
            </w:pPr>
            <w:r>
              <w:rPr>
                <w:sz w:val="22"/>
                <w:szCs w:val="22"/>
              </w:rPr>
              <w:t>65 955 827,20</w:t>
            </w:r>
          </w:p>
        </w:tc>
        <w:tc>
          <w:tcPr>
            <w:tcW w:w="921" w:type="dxa"/>
            <w:gridSpan w:val="2"/>
          </w:tcPr>
          <w:p w:rsidR="001F0299" w:rsidRDefault="00254703" w:rsidP="001F0299">
            <w:pPr>
              <w:spacing w:after="200" w:line="276" w:lineRule="auto"/>
              <w:jc w:val="center"/>
              <w:rPr>
                <w:b/>
                <w:sz w:val="22"/>
                <w:szCs w:val="22"/>
              </w:rPr>
            </w:pPr>
            <w:r w:rsidRPr="0083475C">
              <w:rPr>
                <w:sz w:val="22"/>
                <w:szCs w:val="22"/>
              </w:rPr>
              <w:t>69 933 102,61</w:t>
            </w:r>
          </w:p>
        </w:tc>
        <w:tc>
          <w:tcPr>
            <w:tcW w:w="922" w:type="dxa"/>
            <w:gridSpan w:val="4"/>
          </w:tcPr>
          <w:p w:rsidR="001F0299" w:rsidRDefault="001F0299" w:rsidP="001F0299">
            <w:pPr>
              <w:spacing w:after="200" w:line="276" w:lineRule="auto"/>
              <w:jc w:val="center"/>
              <w:rPr>
                <w:b/>
                <w:sz w:val="22"/>
                <w:szCs w:val="22"/>
              </w:rPr>
            </w:pPr>
            <w:r>
              <w:rPr>
                <w:sz w:val="22"/>
                <w:szCs w:val="22"/>
              </w:rPr>
              <w:t>4 581 100,00</w:t>
            </w:r>
          </w:p>
        </w:tc>
        <w:tc>
          <w:tcPr>
            <w:tcW w:w="1369" w:type="dxa"/>
            <w:vMerge w:val="restart"/>
          </w:tcPr>
          <w:p w:rsidR="001F0299" w:rsidRDefault="001F0299" w:rsidP="001F0299">
            <w:pPr>
              <w:spacing w:after="200" w:line="276" w:lineRule="auto"/>
              <w:rPr>
                <w:color w:val="FF0000"/>
                <w:sz w:val="22"/>
                <w:szCs w:val="22"/>
              </w:rPr>
            </w:pPr>
          </w:p>
        </w:tc>
      </w:tr>
      <w:tr w:rsidR="001F0299">
        <w:trPr>
          <w:trHeight w:val="95"/>
        </w:trPr>
        <w:tc>
          <w:tcPr>
            <w:tcW w:w="505" w:type="dxa"/>
            <w:vMerge/>
          </w:tcPr>
          <w:p w:rsidR="001F0299" w:rsidRDefault="001F0299" w:rsidP="001F0299">
            <w:pPr>
              <w:widowControl w:val="0"/>
              <w:pBdr>
                <w:top w:val="nil"/>
                <w:left w:val="nil"/>
                <w:bottom w:val="nil"/>
                <w:right w:val="nil"/>
                <w:between w:val="nil"/>
              </w:pBdr>
              <w:spacing w:line="276" w:lineRule="auto"/>
              <w:rPr>
                <w:color w:val="FF0000"/>
                <w:sz w:val="22"/>
                <w:szCs w:val="22"/>
              </w:rPr>
            </w:pPr>
          </w:p>
        </w:tc>
        <w:tc>
          <w:tcPr>
            <w:tcW w:w="2013" w:type="dxa"/>
            <w:gridSpan w:val="2"/>
            <w:vMerge/>
          </w:tcPr>
          <w:p w:rsidR="001F0299" w:rsidRDefault="001F0299" w:rsidP="001F0299">
            <w:pPr>
              <w:widowControl w:val="0"/>
              <w:pBdr>
                <w:top w:val="nil"/>
                <w:left w:val="nil"/>
                <w:bottom w:val="nil"/>
                <w:right w:val="nil"/>
                <w:between w:val="nil"/>
              </w:pBdr>
              <w:spacing w:line="276" w:lineRule="auto"/>
              <w:rPr>
                <w:color w:val="FF0000"/>
                <w:sz w:val="22"/>
                <w:szCs w:val="22"/>
              </w:rPr>
            </w:pPr>
          </w:p>
        </w:tc>
        <w:tc>
          <w:tcPr>
            <w:tcW w:w="1559" w:type="dxa"/>
            <w:gridSpan w:val="2"/>
            <w:vMerge/>
          </w:tcPr>
          <w:p w:rsidR="001F0299" w:rsidRDefault="001F0299" w:rsidP="001F0299">
            <w:pPr>
              <w:widowControl w:val="0"/>
              <w:pBdr>
                <w:top w:val="nil"/>
                <w:left w:val="nil"/>
                <w:bottom w:val="nil"/>
                <w:right w:val="nil"/>
                <w:between w:val="nil"/>
              </w:pBdr>
              <w:spacing w:line="276" w:lineRule="auto"/>
              <w:rPr>
                <w:color w:val="FF0000"/>
                <w:sz w:val="22"/>
                <w:szCs w:val="22"/>
              </w:rPr>
            </w:pPr>
          </w:p>
        </w:tc>
        <w:tc>
          <w:tcPr>
            <w:tcW w:w="1352" w:type="dxa"/>
            <w:vMerge/>
          </w:tcPr>
          <w:p w:rsidR="001F0299" w:rsidRDefault="001F0299" w:rsidP="001F0299">
            <w:pPr>
              <w:widowControl w:val="0"/>
              <w:pBdr>
                <w:top w:val="nil"/>
                <w:left w:val="nil"/>
                <w:bottom w:val="nil"/>
                <w:right w:val="nil"/>
                <w:between w:val="nil"/>
              </w:pBdr>
              <w:spacing w:line="276" w:lineRule="auto"/>
              <w:rPr>
                <w:color w:val="FF0000"/>
                <w:sz w:val="22"/>
                <w:szCs w:val="22"/>
              </w:rPr>
            </w:pPr>
          </w:p>
        </w:tc>
        <w:tc>
          <w:tcPr>
            <w:tcW w:w="1702" w:type="dxa"/>
            <w:gridSpan w:val="2"/>
          </w:tcPr>
          <w:p w:rsidR="001F0299" w:rsidRDefault="001F0299" w:rsidP="001F0299">
            <w:pPr>
              <w:spacing w:after="200" w:line="276" w:lineRule="auto"/>
              <w:rPr>
                <w:sz w:val="22"/>
                <w:szCs w:val="22"/>
              </w:rPr>
            </w:pPr>
            <w:r>
              <w:rPr>
                <w:sz w:val="22"/>
                <w:szCs w:val="22"/>
              </w:rPr>
              <w:t>в том числе:</w:t>
            </w:r>
          </w:p>
        </w:tc>
        <w:tc>
          <w:tcPr>
            <w:tcW w:w="1418" w:type="dxa"/>
            <w:gridSpan w:val="3"/>
          </w:tcPr>
          <w:p w:rsidR="001F0299" w:rsidRPr="000B1624" w:rsidRDefault="001F0299" w:rsidP="001F0299">
            <w:pPr>
              <w:spacing w:after="200" w:line="276" w:lineRule="auto"/>
              <w:jc w:val="center"/>
              <w:rPr>
                <w:sz w:val="22"/>
                <w:szCs w:val="22"/>
              </w:rPr>
            </w:pPr>
          </w:p>
        </w:tc>
        <w:tc>
          <w:tcPr>
            <w:tcW w:w="850" w:type="dxa"/>
            <w:gridSpan w:val="3"/>
          </w:tcPr>
          <w:p w:rsidR="001F0299" w:rsidRPr="00A15FA9" w:rsidRDefault="001F0299" w:rsidP="001F0299">
            <w:pPr>
              <w:spacing w:after="200" w:line="276" w:lineRule="auto"/>
              <w:rPr>
                <w:sz w:val="22"/>
                <w:szCs w:val="22"/>
              </w:rPr>
            </w:pPr>
          </w:p>
        </w:tc>
        <w:tc>
          <w:tcPr>
            <w:tcW w:w="851" w:type="dxa"/>
            <w:gridSpan w:val="3"/>
          </w:tcPr>
          <w:p w:rsidR="001F0299" w:rsidRPr="00A15FA9" w:rsidRDefault="001F0299" w:rsidP="001F0299">
            <w:pPr>
              <w:spacing w:after="200" w:line="276" w:lineRule="auto"/>
              <w:rPr>
                <w:sz w:val="22"/>
                <w:szCs w:val="22"/>
              </w:rPr>
            </w:pPr>
          </w:p>
        </w:tc>
        <w:tc>
          <w:tcPr>
            <w:tcW w:w="921" w:type="dxa"/>
            <w:gridSpan w:val="5"/>
          </w:tcPr>
          <w:p w:rsidR="001F0299" w:rsidRPr="00A15FA9" w:rsidRDefault="001F0299" w:rsidP="001F0299">
            <w:pPr>
              <w:spacing w:after="200" w:line="276" w:lineRule="auto"/>
              <w:rPr>
                <w:sz w:val="22"/>
                <w:szCs w:val="22"/>
              </w:rPr>
            </w:pPr>
          </w:p>
        </w:tc>
        <w:tc>
          <w:tcPr>
            <w:tcW w:w="921" w:type="dxa"/>
            <w:gridSpan w:val="3"/>
          </w:tcPr>
          <w:p w:rsidR="001F0299" w:rsidRDefault="001F0299" w:rsidP="001F0299">
            <w:pPr>
              <w:spacing w:after="200" w:line="276" w:lineRule="auto"/>
              <w:rPr>
                <w:sz w:val="22"/>
                <w:szCs w:val="22"/>
                <w:highlight w:val="yellow"/>
              </w:rPr>
            </w:pPr>
          </w:p>
        </w:tc>
        <w:tc>
          <w:tcPr>
            <w:tcW w:w="921" w:type="dxa"/>
            <w:gridSpan w:val="2"/>
          </w:tcPr>
          <w:p w:rsidR="001F0299" w:rsidRDefault="001F0299" w:rsidP="001F0299">
            <w:pPr>
              <w:spacing w:after="200" w:line="276" w:lineRule="auto"/>
              <w:rPr>
                <w:sz w:val="22"/>
                <w:szCs w:val="22"/>
              </w:rPr>
            </w:pPr>
          </w:p>
        </w:tc>
        <w:tc>
          <w:tcPr>
            <w:tcW w:w="922" w:type="dxa"/>
            <w:gridSpan w:val="4"/>
          </w:tcPr>
          <w:p w:rsidR="001F0299" w:rsidRDefault="001F0299" w:rsidP="001F0299">
            <w:pPr>
              <w:spacing w:after="200" w:line="276" w:lineRule="auto"/>
              <w:rPr>
                <w:sz w:val="22"/>
                <w:szCs w:val="22"/>
              </w:rPr>
            </w:pPr>
          </w:p>
        </w:tc>
        <w:tc>
          <w:tcPr>
            <w:tcW w:w="1369" w:type="dxa"/>
            <w:vMerge/>
          </w:tcPr>
          <w:p w:rsidR="001F0299" w:rsidRDefault="001F0299" w:rsidP="001F0299">
            <w:pPr>
              <w:widowControl w:val="0"/>
              <w:pBdr>
                <w:top w:val="nil"/>
                <w:left w:val="nil"/>
                <w:bottom w:val="nil"/>
                <w:right w:val="nil"/>
                <w:between w:val="nil"/>
              </w:pBdr>
              <w:spacing w:line="276" w:lineRule="auto"/>
              <w:rPr>
                <w:sz w:val="22"/>
                <w:szCs w:val="22"/>
              </w:rPr>
            </w:pPr>
          </w:p>
        </w:tc>
      </w:tr>
      <w:tr w:rsidR="00254703">
        <w:tc>
          <w:tcPr>
            <w:tcW w:w="505" w:type="dxa"/>
            <w:vMerge/>
          </w:tcPr>
          <w:p w:rsidR="00254703" w:rsidRDefault="00254703" w:rsidP="001F0299">
            <w:pPr>
              <w:widowControl w:val="0"/>
              <w:pBdr>
                <w:top w:val="nil"/>
                <w:left w:val="nil"/>
                <w:bottom w:val="nil"/>
                <w:right w:val="nil"/>
                <w:between w:val="nil"/>
              </w:pBdr>
              <w:spacing w:line="276" w:lineRule="auto"/>
              <w:rPr>
                <w:sz w:val="22"/>
                <w:szCs w:val="22"/>
              </w:rPr>
            </w:pPr>
          </w:p>
        </w:tc>
        <w:tc>
          <w:tcPr>
            <w:tcW w:w="2013" w:type="dxa"/>
            <w:gridSpan w:val="2"/>
            <w:vMerge/>
          </w:tcPr>
          <w:p w:rsidR="00254703" w:rsidRDefault="00254703" w:rsidP="001F0299">
            <w:pPr>
              <w:widowControl w:val="0"/>
              <w:pBdr>
                <w:top w:val="nil"/>
                <w:left w:val="nil"/>
                <w:bottom w:val="nil"/>
                <w:right w:val="nil"/>
                <w:between w:val="nil"/>
              </w:pBdr>
              <w:spacing w:line="276" w:lineRule="auto"/>
              <w:rPr>
                <w:sz w:val="22"/>
                <w:szCs w:val="22"/>
              </w:rPr>
            </w:pPr>
          </w:p>
        </w:tc>
        <w:tc>
          <w:tcPr>
            <w:tcW w:w="1559" w:type="dxa"/>
            <w:gridSpan w:val="2"/>
            <w:vMerge/>
          </w:tcPr>
          <w:p w:rsidR="00254703" w:rsidRDefault="00254703" w:rsidP="001F0299">
            <w:pPr>
              <w:widowControl w:val="0"/>
              <w:pBdr>
                <w:top w:val="nil"/>
                <w:left w:val="nil"/>
                <w:bottom w:val="nil"/>
                <w:right w:val="nil"/>
                <w:between w:val="nil"/>
              </w:pBdr>
              <w:spacing w:line="276" w:lineRule="auto"/>
              <w:rPr>
                <w:sz w:val="22"/>
                <w:szCs w:val="22"/>
              </w:rPr>
            </w:pPr>
          </w:p>
        </w:tc>
        <w:tc>
          <w:tcPr>
            <w:tcW w:w="1352" w:type="dxa"/>
            <w:vMerge/>
          </w:tcPr>
          <w:p w:rsidR="00254703" w:rsidRDefault="00254703" w:rsidP="001F0299">
            <w:pPr>
              <w:widowControl w:val="0"/>
              <w:pBdr>
                <w:top w:val="nil"/>
                <w:left w:val="nil"/>
                <w:bottom w:val="nil"/>
                <w:right w:val="nil"/>
                <w:between w:val="nil"/>
              </w:pBdr>
              <w:spacing w:line="276" w:lineRule="auto"/>
              <w:rPr>
                <w:sz w:val="22"/>
                <w:szCs w:val="22"/>
              </w:rPr>
            </w:pPr>
          </w:p>
        </w:tc>
        <w:tc>
          <w:tcPr>
            <w:tcW w:w="1702" w:type="dxa"/>
            <w:gridSpan w:val="2"/>
          </w:tcPr>
          <w:p w:rsidR="00254703" w:rsidRDefault="00254703" w:rsidP="001F0299">
            <w:pPr>
              <w:spacing w:after="200" w:line="276" w:lineRule="auto"/>
              <w:rPr>
                <w:sz w:val="22"/>
                <w:szCs w:val="22"/>
              </w:rPr>
            </w:pPr>
            <w:r>
              <w:rPr>
                <w:sz w:val="22"/>
                <w:szCs w:val="22"/>
              </w:rPr>
              <w:t>бюджет РБ</w:t>
            </w:r>
          </w:p>
        </w:tc>
        <w:tc>
          <w:tcPr>
            <w:tcW w:w="1418" w:type="dxa"/>
            <w:gridSpan w:val="3"/>
          </w:tcPr>
          <w:p w:rsidR="00254703" w:rsidRPr="0083475C" w:rsidRDefault="00254703" w:rsidP="00254703">
            <w:pPr>
              <w:jc w:val="center"/>
            </w:pPr>
            <w:r w:rsidRPr="0083475C">
              <w:t>358 532 196,62</w:t>
            </w:r>
          </w:p>
        </w:tc>
        <w:tc>
          <w:tcPr>
            <w:tcW w:w="850" w:type="dxa"/>
            <w:gridSpan w:val="3"/>
          </w:tcPr>
          <w:p w:rsidR="00254703" w:rsidRPr="00A15FA9" w:rsidRDefault="00254703" w:rsidP="001F0299">
            <w:pPr>
              <w:spacing w:after="200" w:line="276" w:lineRule="auto"/>
              <w:jc w:val="center"/>
              <w:rPr>
                <w:sz w:val="22"/>
                <w:szCs w:val="22"/>
              </w:rPr>
            </w:pPr>
            <w:r w:rsidRPr="00A15FA9">
              <w:rPr>
                <w:sz w:val="22"/>
                <w:szCs w:val="22"/>
              </w:rPr>
              <w:t>109 031 396,01</w:t>
            </w:r>
          </w:p>
        </w:tc>
        <w:tc>
          <w:tcPr>
            <w:tcW w:w="851" w:type="dxa"/>
            <w:gridSpan w:val="3"/>
          </w:tcPr>
          <w:p w:rsidR="00254703" w:rsidRPr="00A15FA9" w:rsidRDefault="00254703" w:rsidP="001F0299">
            <w:pPr>
              <w:spacing w:after="200" w:line="276" w:lineRule="auto"/>
              <w:rPr>
                <w:sz w:val="22"/>
                <w:szCs w:val="22"/>
              </w:rPr>
            </w:pPr>
            <w:r w:rsidRPr="00A15FA9">
              <w:rPr>
                <w:sz w:val="22"/>
                <w:szCs w:val="22"/>
              </w:rPr>
              <w:t>88 554 843,84</w:t>
            </w:r>
          </w:p>
        </w:tc>
        <w:tc>
          <w:tcPr>
            <w:tcW w:w="921" w:type="dxa"/>
            <w:gridSpan w:val="5"/>
          </w:tcPr>
          <w:p w:rsidR="00254703" w:rsidRPr="00A15FA9" w:rsidRDefault="00254703" w:rsidP="001F0299">
            <w:pPr>
              <w:spacing w:after="200" w:line="276" w:lineRule="auto"/>
              <w:rPr>
                <w:sz w:val="22"/>
                <w:szCs w:val="22"/>
              </w:rPr>
            </w:pPr>
            <w:r w:rsidRPr="00A15FA9">
              <w:rPr>
                <w:sz w:val="22"/>
                <w:szCs w:val="22"/>
              </w:rPr>
              <w:t>33 509 475,88</w:t>
            </w:r>
          </w:p>
        </w:tc>
        <w:tc>
          <w:tcPr>
            <w:tcW w:w="921" w:type="dxa"/>
            <w:gridSpan w:val="3"/>
          </w:tcPr>
          <w:p w:rsidR="00254703" w:rsidRDefault="00254703" w:rsidP="001F0299">
            <w:pPr>
              <w:spacing w:after="200" w:line="276" w:lineRule="auto"/>
              <w:rPr>
                <w:sz w:val="22"/>
                <w:szCs w:val="22"/>
                <w:highlight w:val="yellow"/>
              </w:rPr>
            </w:pPr>
            <w:r w:rsidRPr="00911E12">
              <w:rPr>
                <w:sz w:val="22"/>
                <w:szCs w:val="22"/>
              </w:rPr>
              <w:t>61</w:t>
            </w:r>
            <w:r>
              <w:rPr>
                <w:sz w:val="22"/>
                <w:szCs w:val="22"/>
              </w:rPr>
              <w:t> </w:t>
            </w:r>
            <w:r w:rsidRPr="00911E12">
              <w:rPr>
                <w:sz w:val="22"/>
                <w:szCs w:val="22"/>
              </w:rPr>
              <w:t>461</w:t>
            </w:r>
            <w:r>
              <w:rPr>
                <w:sz w:val="22"/>
                <w:szCs w:val="22"/>
              </w:rPr>
              <w:t xml:space="preserve"> </w:t>
            </w:r>
            <w:r w:rsidRPr="00911E12">
              <w:rPr>
                <w:sz w:val="22"/>
                <w:szCs w:val="22"/>
              </w:rPr>
              <w:t>855,82</w:t>
            </w:r>
          </w:p>
        </w:tc>
        <w:tc>
          <w:tcPr>
            <w:tcW w:w="921" w:type="dxa"/>
            <w:gridSpan w:val="2"/>
          </w:tcPr>
          <w:p w:rsidR="00254703" w:rsidRPr="0083475C" w:rsidRDefault="00254703" w:rsidP="00DC1D06">
            <w:r w:rsidRPr="0083475C">
              <w:t>65 974 625,07</w:t>
            </w:r>
          </w:p>
        </w:tc>
        <w:tc>
          <w:tcPr>
            <w:tcW w:w="922" w:type="dxa"/>
            <w:gridSpan w:val="4"/>
          </w:tcPr>
          <w:p w:rsidR="00254703" w:rsidRDefault="00254703" w:rsidP="001F0299">
            <w:pPr>
              <w:spacing w:after="200" w:line="276" w:lineRule="auto"/>
              <w:rPr>
                <w:sz w:val="22"/>
                <w:szCs w:val="22"/>
              </w:rPr>
            </w:pPr>
          </w:p>
        </w:tc>
        <w:tc>
          <w:tcPr>
            <w:tcW w:w="1369" w:type="dxa"/>
            <w:vMerge/>
          </w:tcPr>
          <w:p w:rsidR="00254703" w:rsidRDefault="00254703" w:rsidP="001F0299">
            <w:pPr>
              <w:widowControl w:val="0"/>
              <w:pBdr>
                <w:top w:val="nil"/>
                <w:left w:val="nil"/>
                <w:bottom w:val="nil"/>
                <w:right w:val="nil"/>
                <w:between w:val="nil"/>
              </w:pBdr>
              <w:spacing w:line="276" w:lineRule="auto"/>
              <w:rPr>
                <w:sz w:val="22"/>
                <w:szCs w:val="22"/>
              </w:rPr>
            </w:pPr>
          </w:p>
        </w:tc>
      </w:tr>
      <w:tr w:rsidR="00254703">
        <w:tc>
          <w:tcPr>
            <w:tcW w:w="505" w:type="dxa"/>
            <w:vMerge/>
          </w:tcPr>
          <w:p w:rsidR="00254703" w:rsidRDefault="00254703" w:rsidP="001F0299">
            <w:pPr>
              <w:widowControl w:val="0"/>
              <w:pBdr>
                <w:top w:val="nil"/>
                <w:left w:val="nil"/>
                <w:bottom w:val="nil"/>
                <w:right w:val="nil"/>
                <w:between w:val="nil"/>
              </w:pBdr>
              <w:spacing w:line="276" w:lineRule="auto"/>
              <w:rPr>
                <w:sz w:val="22"/>
                <w:szCs w:val="22"/>
              </w:rPr>
            </w:pPr>
          </w:p>
        </w:tc>
        <w:tc>
          <w:tcPr>
            <w:tcW w:w="2013" w:type="dxa"/>
            <w:gridSpan w:val="2"/>
            <w:vMerge/>
          </w:tcPr>
          <w:p w:rsidR="00254703" w:rsidRDefault="00254703" w:rsidP="001F0299">
            <w:pPr>
              <w:widowControl w:val="0"/>
              <w:pBdr>
                <w:top w:val="nil"/>
                <w:left w:val="nil"/>
                <w:bottom w:val="nil"/>
                <w:right w:val="nil"/>
                <w:between w:val="nil"/>
              </w:pBdr>
              <w:spacing w:line="276" w:lineRule="auto"/>
              <w:rPr>
                <w:sz w:val="22"/>
                <w:szCs w:val="22"/>
              </w:rPr>
            </w:pPr>
          </w:p>
        </w:tc>
        <w:tc>
          <w:tcPr>
            <w:tcW w:w="1559" w:type="dxa"/>
            <w:gridSpan w:val="2"/>
            <w:vMerge/>
          </w:tcPr>
          <w:p w:rsidR="00254703" w:rsidRDefault="00254703" w:rsidP="001F0299">
            <w:pPr>
              <w:widowControl w:val="0"/>
              <w:pBdr>
                <w:top w:val="nil"/>
                <w:left w:val="nil"/>
                <w:bottom w:val="nil"/>
                <w:right w:val="nil"/>
                <w:between w:val="nil"/>
              </w:pBdr>
              <w:spacing w:line="276" w:lineRule="auto"/>
              <w:rPr>
                <w:sz w:val="22"/>
                <w:szCs w:val="22"/>
              </w:rPr>
            </w:pPr>
          </w:p>
        </w:tc>
        <w:tc>
          <w:tcPr>
            <w:tcW w:w="1352" w:type="dxa"/>
            <w:vMerge/>
          </w:tcPr>
          <w:p w:rsidR="00254703" w:rsidRDefault="00254703" w:rsidP="001F0299">
            <w:pPr>
              <w:widowControl w:val="0"/>
              <w:pBdr>
                <w:top w:val="nil"/>
                <w:left w:val="nil"/>
                <w:bottom w:val="nil"/>
                <w:right w:val="nil"/>
                <w:between w:val="nil"/>
              </w:pBdr>
              <w:spacing w:line="276" w:lineRule="auto"/>
              <w:rPr>
                <w:sz w:val="22"/>
                <w:szCs w:val="22"/>
              </w:rPr>
            </w:pPr>
          </w:p>
        </w:tc>
        <w:tc>
          <w:tcPr>
            <w:tcW w:w="1702" w:type="dxa"/>
            <w:gridSpan w:val="2"/>
          </w:tcPr>
          <w:p w:rsidR="00254703" w:rsidRDefault="00254703" w:rsidP="001F0299">
            <w:pPr>
              <w:spacing w:after="200" w:line="276" w:lineRule="auto"/>
              <w:rPr>
                <w:sz w:val="22"/>
                <w:szCs w:val="22"/>
              </w:rPr>
            </w:pPr>
            <w:r>
              <w:rPr>
                <w:sz w:val="22"/>
                <w:szCs w:val="22"/>
              </w:rPr>
              <w:t>бюджет ГО г. Стерлитамак</w:t>
            </w:r>
          </w:p>
        </w:tc>
        <w:tc>
          <w:tcPr>
            <w:tcW w:w="1418" w:type="dxa"/>
            <w:gridSpan w:val="3"/>
          </w:tcPr>
          <w:p w:rsidR="00254703" w:rsidRPr="0083475C" w:rsidRDefault="00254703" w:rsidP="00254703">
            <w:pPr>
              <w:jc w:val="center"/>
            </w:pPr>
            <w:r w:rsidRPr="0083475C">
              <w:t>24 150 727,23</w:t>
            </w:r>
          </w:p>
        </w:tc>
        <w:tc>
          <w:tcPr>
            <w:tcW w:w="850" w:type="dxa"/>
            <w:gridSpan w:val="3"/>
          </w:tcPr>
          <w:p w:rsidR="00254703" w:rsidRPr="00A15FA9" w:rsidRDefault="00254703" w:rsidP="001F0299">
            <w:pPr>
              <w:spacing w:after="200" w:line="276" w:lineRule="auto"/>
              <w:jc w:val="center"/>
              <w:rPr>
                <w:sz w:val="22"/>
                <w:szCs w:val="22"/>
              </w:rPr>
            </w:pPr>
            <w:r w:rsidRPr="00A15FA9">
              <w:rPr>
                <w:sz w:val="22"/>
                <w:szCs w:val="22"/>
              </w:rPr>
              <w:t>7 004 561,24</w:t>
            </w:r>
          </w:p>
        </w:tc>
        <w:tc>
          <w:tcPr>
            <w:tcW w:w="851" w:type="dxa"/>
            <w:gridSpan w:val="3"/>
          </w:tcPr>
          <w:p w:rsidR="00254703" w:rsidRPr="00A15FA9" w:rsidRDefault="00254703" w:rsidP="001F0299">
            <w:pPr>
              <w:spacing w:after="200" w:line="276" w:lineRule="auto"/>
              <w:jc w:val="center"/>
              <w:rPr>
                <w:sz w:val="22"/>
                <w:szCs w:val="22"/>
              </w:rPr>
            </w:pPr>
            <w:r w:rsidRPr="00A15FA9">
              <w:rPr>
                <w:sz w:val="22"/>
                <w:szCs w:val="22"/>
              </w:rPr>
              <w:t>4 514 591,54</w:t>
            </w:r>
          </w:p>
        </w:tc>
        <w:tc>
          <w:tcPr>
            <w:tcW w:w="921" w:type="dxa"/>
            <w:gridSpan w:val="5"/>
          </w:tcPr>
          <w:p w:rsidR="00254703" w:rsidRPr="00A15FA9" w:rsidRDefault="00254703" w:rsidP="001F0299">
            <w:pPr>
              <w:spacing w:after="200" w:line="276" w:lineRule="auto"/>
              <w:jc w:val="center"/>
              <w:rPr>
                <w:sz w:val="22"/>
                <w:szCs w:val="22"/>
              </w:rPr>
            </w:pPr>
            <w:r w:rsidRPr="00A15FA9">
              <w:rPr>
                <w:sz w:val="22"/>
                <w:szCs w:val="22"/>
              </w:rPr>
              <w:t>1 678 620,34</w:t>
            </w:r>
          </w:p>
        </w:tc>
        <w:tc>
          <w:tcPr>
            <w:tcW w:w="921" w:type="dxa"/>
            <w:gridSpan w:val="3"/>
          </w:tcPr>
          <w:p w:rsidR="00254703" w:rsidRDefault="00254703" w:rsidP="001F0299">
            <w:pPr>
              <w:spacing w:after="200" w:line="276" w:lineRule="auto"/>
              <w:jc w:val="center"/>
              <w:rPr>
                <w:sz w:val="22"/>
                <w:szCs w:val="22"/>
                <w:highlight w:val="yellow"/>
              </w:rPr>
            </w:pPr>
            <w:r>
              <w:rPr>
                <w:sz w:val="22"/>
                <w:szCs w:val="22"/>
              </w:rPr>
              <w:t>3 836  642,82</w:t>
            </w:r>
          </w:p>
        </w:tc>
        <w:tc>
          <w:tcPr>
            <w:tcW w:w="921" w:type="dxa"/>
            <w:gridSpan w:val="2"/>
          </w:tcPr>
          <w:p w:rsidR="00254703" w:rsidRPr="0083475C" w:rsidRDefault="00254703" w:rsidP="00DC1D06">
            <w:r w:rsidRPr="0083475C">
              <w:t>3 298 731,29</w:t>
            </w:r>
          </w:p>
        </w:tc>
        <w:tc>
          <w:tcPr>
            <w:tcW w:w="922" w:type="dxa"/>
            <w:gridSpan w:val="4"/>
          </w:tcPr>
          <w:p w:rsidR="00254703" w:rsidRDefault="00254703" w:rsidP="001F0299">
            <w:pPr>
              <w:spacing w:after="200" w:line="276" w:lineRule="auto"/>
              <w:jc w:val="center"/>
              <w:rPr>
                <w:sz w:val="22"/>
                <w:szCs w:val="22"/>
              </w:rPr>
            </w:pPr>
            <w:r>
              <w:rPr>
                <w:sz w:val="22"/>
                <w:szCs w:val="22"/>
              </w:rPr>
              <w:t>3 817 580,00</w:t>
            </w:r>
          </w:p>
        </w:tc>
        <w:tc>
          <w:tcPr>
            <w:tcW w:w="1369" w:type="dxa"/>
            <w:vMerge/>
          </w:tcPr>
          <w:p w:rsidR="00254703" w:rsidRDefault="00254703" w:rsidP="001F0299">
            <w:pPr>
              <w:widowControl w:val="0"/>
              <w:pBdr>
                <w:top w:val="nil"/>
                <w:left w:val="nil"/>
                <w:bottom w:val="nil"/>
                <w:right w:val="nil"/>
                <w:between w:val="nil"/>
              </w:pBdr>
              <w:spacing w:line="276" w:lineRule="auto"/>
              <w:rPr>
                <w:sz w:val="22"/>
                <w:szCs w:val="22"/>
              </w:rPr>
            </w:pPr>
          </w:p>
        </w:tc>
      </w:tr>
      <w:tr w:rsidR="00254703">
        <w:tc>
          <w:tcPr>
            <w:tcW w:w="505" w:type="dxa"/>
            <w:vMerge/>
          </w:tcPr>
          <w:p w:rsidR="00254703" w:rsidRDefault="00254703" w:rsidP="001F0299">
            <w:pPr>
              <w:widowControl w:val="0"/>
              <w:pBdr>
                <w:top w:val="nil"/>
                <w:left w:val="nil"/>
                <w:bottom w:val="nil"/>
                <w:right w:val="nil"/>
                <w:between w:val="nil"/>
              </w:pBdr>
              <w:spacing w:line="276" w:lineRule="auto"/>
              <w:rPr>
                <w:sz w:val="22"/>
                <w:szCs w:val="22"/>
              </w:rPr>
            </w:pPr>
          </w:p>
        </w:tc>
        <w:tc>
          <w:tcPr>
            <w:tcW w:w="2013" w:type="dxa"/>
            <w:gridSpan w:val="2"/>
            <w:vMerge/>
          </w:tcPr>
          <w:p w:rsidR="00254703" w:rsidRDefault="00254703" w:rsidP="001F0299">
            <w:pPr>
              <w:widowControl w:val="0"/>
              <w:pBdr>
                <w:top w:val="nil"/>
                <w:left w:val="nil"/>
                <w:bottom w:val="nil"/>
                <w:right w:val="nil"/>
                <w:between w:val="nil"/>
              </w:pBdr>
              <w:spacing w:line="276" w:lineRule="auto"/>
              <w:rPr>
                <w:sz w:val="22"/>
                <w:szCs w:val="22"/>
              </w:rPr>
            </w:pPr>
          </w:p>
        </w:tc>
        <w:tc>
          <w:tcPr>
            <w:tcW w:w="1559" w:type="dxa"/>
            <w:gridSpan w:val="2"/>
            <w:vMerge/>
          </w:tcPr>
          <w:p w:rsidR="00254703" w:rsidRDefault="00254703" w:rsidP="001F0299">
            <w:pPr>
              <w:widowControl w:val="0"/>
              <w:pBdr>
                <w:top w:val="nil"/>
                <w:left w:val="nil"/>
                <w:bottom w:val="nil"/>
                <w:right w:val="nil"/>
                <w:between w:val="nil"/>
              </w:pBdr>
              <w:spacing w:line="276" w:lineRule="auto"/>
              <w:rPr>
                <w:sz w:val="22"/>
                <w:szCs w:val="22"/>
              </w:rPr>
            </w:pPr>
          </w:p>
        </w:tc>
        <w:tc>
          <w:tcPr>
            <w:tcW w:w="1352" w:type="dxa"/>
            <w:vMerge/>
          </w:tcPr>
          <w:p w:rsidR="00254703" w:rsidRDefault="00254703" w:rsidP="001F0299">
            <w:pPr>
              <w:widowControl w:val="0"/>
              <w:pBdr>
                <w:top w:val="nil"/>
                <w:left w:val="nil"/>
                <w:bottom w:val="nil"/>
                <w:right w:val="nil"/>
                <w:between w:val="nil"/>
              </w:pBdr>
              <w:spacing w:line="276" w:lineRule="auto"/>
              <w:rPr>
                <w:sz w:val="22"/>
                <w:szCs w:val="22"/>
              </w:rPr>
            </w:pPr>
          </w:p>
        </w:tc>
        <w:tc>
          <w:tcPr>
            <w:tcW w:w="1702" w:type="dxa"/>
            <w:gridSpan w:val="2"/>
          </w:tcPr>
          <w:p w:rsidR="00254703" w:rsidRDefault="00254703" w:rsidP="001F0299">
            <w:pPr>
              <w:spacing w:after="200" w:line="276" w:lineRule="auto"/>
              <w:rPr>
                <w:sz w:val="22"/>
                <w:szCs w:val="22"/>
              </w:rPr>
            </w:pPr>
            <w:r>
              <w:rPr>
                <w:sz w:val="22"/>
                <w:szCs w:val="22"/>
              </w:rPr>
              <w:t>Средства собственников МКД</w:t>
            </w:r>
          </w:p>
        </w:tc>
        <w:tc>
          <w:tcPr>
            <w:tcW w:w="1418" w:type="dxa"/>
            <w:gridSpan w:val="3"/>
          </w:tcPr>
          <w:p w:rsidR="00254703" w:rsidRPr="0083475C" w:rsidRDefault="00254703" w:rsidP="00254703">
            <w:pPr>
              <w:jc w:val="center"/>
            </w:pPr>
            <w:r w:rsidRPr="0083475C">
              <w:t>4 462 135,61</w:t>
            </w:r>
          </w:p>
        </w:tc>
        <w:tc>
          <w:tcPr>
            <w:tcW w:w="850" w:type="dxa"/>
            <w:gridSpan w:val="3"/>
          </w:tcPr>
          <w:p w:rsidR="00254703" w:rsidRPr="00A15FA9" w:rsidRDefault="00254703" w:rsidP="001F0299">
            <w:pPr>
              <w:spacing w:after="200" w:line="276" w:lineRule="auto"/>
              <w:jc w:val="center"/>
              <w:rPr>
                <w:sz w:val="22"/>
                <w:szCs w:val="22"/>
              </w:rPr>
            </w:pPr>
            <w:r w:rsidRPr="00A15FA9">
              <w:rPr>
                <w:sz w:val="22"/>
                <w:szCs w:val="22"/>
              </w:rPr>
              <w:t>1 159 908,46</w:t>
            </w:r>
          </w:p>
        </w:tc>
        <w:tc>
          <w:tcPr>
            <w:tcW w:w="851" w:type="dxa"/>
            <w:gridSpan w:val="3"/>
          </w:tcPr>
          <w:p w:rsidR="00254703" w:rsidRPr="00A15FA9" w:rsidRDefault="00254703" w:rsidP="001F0299">
            <w:pPr>
              <w:spacing w:after="200" w:line="276" w:lineRule="auto"/>
              <w:jc w:val="center"/>
              <w:rPr>
                <w:sz w:val="22"/>
                <w:szCs w:val="22"/>
              </w:rPr>
            </w:pPr>
            <w:r w:rsidRPr="00A15FA9">
              <w:rPr>
                <w:sz w:val="22"/>
                <w:szCs w:val="22"/>
              </w:rPr>
              <w:t>889 684,13</w:t>
            </w:r>
          </w:p>
        </w:tc>
        <w:tc>
          <w:tcPr>
            <w:tcW w:w="921" w:type="dxa"/>
            <w:gridSpan w:val="5"/>
          </w:tcPr>
          <w:p w:rsidR="00254703" w:rsidRPr="00A15FA9" w:rsidRDefault="00254703" w:rsidP="001F0299">
            <w:pPr>
              <w:spacing w:after="200" w:line="276" w:lineRule="auto"/>
              <w:jc w:val="center"/>
              <w:rPr>
                <w:sz w:val="22"/>
                <w:szCs w:val="22"/>
              </w:rPr>
            </w:pPr>
            <w:r w:rsidRPr="00A15FA9">
              <w:rPr>
                <w:sz w:val="22"/>
                <w:szCs w:val="22"/>
              </w:rPr>
              <w:t>331 948,21</w:t>
            </w:r>
          </w:p>
        </w:tc>
        <w:tc>
          <w:tcPr>
            <w:tcW w:w="921" w:type="dxa"/>
            <w:gridSpan w:val="3"/>
          </w:tcPr>
          <w:p w:rsidR="00254703" w:rsidRDefault="00254703" w:rsidP="001F0299">
            <w:pPr>
              <w:spacing w:after="200" w:line="276" w:lineRule="auto"/>
              <w:jc w:val="center"/>
              <w:rPr>
                <w:sz w:val="22"/>
                <w:szCs w:val="22"/>
                <w:highlight w:val="yellow"/>
              </w:rPr>
            </w:pPr>
            <w:r w:rsidRPr="00911E12">
              <w:rPr>
                <w:sz w:val="22"/>
                <w:szCs w:val="22"/>
              </w:rPr>
              <w:t>657</w:t>
            </w:r>
            <w:r>
              <w:rPr>
                <w:sz w:val="22"/>
                <w:szCs w:val="22"/>
              </w:rPr>
              <w:t xml:space="preserve"> </w:t>
            </w:r>
            <w:r w:rsidRPr="00911E12">
              <w:rPr>
                <w:sz w:val="22"/>
                <w:szCs w:val="22"/>
              </w:rPr>
              <w:t>328,56</w:t>
            </w:r>
          </w:p>
        </w:tc>
        <w:tc>
          <w:tcPr>
            <w:tcW w:w="921" w:type="dxa"/>
            <w:gridSpan w:val="2"/>
          </w:tcPr>
          <w:p w:rsidR="00254703" w:rsidRPr="0083475C" w:rsidRDefault="00254703" w:rsidP="00DC1D06">
            <w:r w:rsidRPr="0083475C">
              <w:t>659 746,25</w:t>
            </w:r>
          </w:p>
        </w:tc>
        <w:tc>
          <w:tcPr>
            <w:tcW w:w="922" w:type="dxa"/>
            <w:gridSpan w:val="4"/>
          </w:tcPr>
          <w:p w:rsidR="00254703" w:rsidRDefault="00254703" w:rsidP="001F0299">
            <w:pPr>
              <w:spacing w:after="200" w:line="276" w:lineRule="auto"/>
              <w:jc w:val="center"/>
              <w:rPr>
                <w:sz w:val="22"/>
                <w:szCs w:val="22"/>
              </w:rPr>
            </w:pPr>
            <w:r>
              <w:rPr>
                <w:sz w:val="22"/>
                <w:szCs w:val="22"/>
              </w:rPr>
              <w:t>763 520,00</w:t>
            </w:r>
          </w:p>
        </w:tc>
        <w:tc>
          <w:tcPr>
            <w:tcW w:w="1369" w:type="dxa"/>
            <w:vMerge/>
          </w:tcPr>
          <w:p w:rsidR="00254703" w:rsidRDefault="00254703" w:rsidP="001F0299">
            <w:pPr>
              <w:widowControl w:val="0"/>
              <w:pBdr>
                <w:top w:val="nil"/>
                <w:left w:val="nil"/>
                <w:bottom w:val="nil"/>
                <w:right w:val="nil"/>
                <w:between w:val="nil"/>
              </w:pBdr>
              <w:spacing w:line="276" w:lineRule="auto"/>
              <w:rPr>
                <w:sz w:val="22"/>
                <w:szCs w:val="22"/>
              </w:rPr>
            </w:pPr>
          </w:p>
        </w:tc>
      </w:tr>
    </w:tbl>
    <w:p w:rsidR="001C572C" w:rsidRDefault="001C572C">
      <w:pPr>
        <w:ind w:firstLine="540"/>
        <w:jc w:val="both"/>
      </w:pPr>
    </w:p>
    <w:p w:rsidR="001C572C" w:rsidRDefault="00961FC4">
      <w:pPr>
        <w:widowControl w:val="0"/>
        <w:tabs>
          <w:tab w:val="left" w:pos="8759"/>
        </w:tabs>
        <w:spacing w:line="317" w:lineRule="auto"/>
        <w:ind w:left="9639" w:right="238"/>
        <w:jc w:val="both"/>
        <w:rPr>
          <w:sz w:val="28"/>
          <w:szCs w:val="28"/>
          <w:highlight w:val="white"/>
        </w:rPr>
      </w:pPr>
      <w:r>
        <w:rPr>
          <w:sz w:val="28"/>
          <w:szCs w:val="28"/>
          <w:highlight w:val="white"/>
        </w:rPr>
        <w:t xml:space="preserve">      </w:t>
      </w: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rsidP="00A45C2B">
      <w:pPr>
        <w:widowControl w:val="0"/>
        <w:tabs>
          <w:tab w:val="left" w:pos="8759"/>
        </w:tabs>
        <w:spacing w:line="317" w:lineRule="auto"/>
        <w:ind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right="238"/>
        <w:jc w:val="both"/>
        <w:rPr>
          <w:sz w:val="28"/>
          <w:szCs w:val="28"/>
          <w:highlight w:val="white"/>
        </w:rPr>
      </w:pPr>
    </w:p>
    <w:p w:rsidR="001C572C" w:rsidRDefault="00961FC4">
      <w:pPr>
        <w:widowControl w:val="0"/>
        <w:tabs>
          <w:tab w:val="left" w:pos="8759"/>
        </w:tabs>
        <w:spacing w:line="317" w:lineRule="auto"/>
        <w:ind w:left="9639" w:right="238"/>
        <w:jc w:val="both"/>
        <w:rPr>
          <w:sz w:val="28"/>
          <w:szCs w:val="28"/>
          <w:highlight w:val="white"/>
        </w:rPr>
      </w:pPr>
      <w:r>
        <w:rPr>
          <w:sz w:val="28"/>
          <w:szCs w:val="28"/>
          <w:highlight w:val="white"/>
        </w:rPr>
        <w:lastRenderedPageBreak/>
        <w:t xml:space="preserve">Приложение №3 </w:t>
      </w:r>
    </w:p>
    <w:p w:rsidR="001C572C" w:rsidRDefault="00961FC4">
      <w:pPr>
        <w:shd w:val="clear" w:color="auto" w:fill="FFFFFF"/>
        <w:ind w:left="9639"/>
        <w:rPr>
          <w:sz w:val="28"/>
          <w:szCs w:val="28"/>
          <w:highlight w:val="white"/>
        </w:rPr>
      </w:pPr>
      <w:r>
        <w:rPr>
          <w:sz w:val="28"/>
          <w:szCs w:val="28"/>
          <w:highlight w:val="white"/>
        </w:rPr>
        <w:t>к муниципальной программе</w:t>
      </w:r>
    </w:p>
    <w:p w:rsidR="001C572C" w:rsidRDefault="00961FC4">
      <w:pPr>
        <w:shd w:val="clear" w:color="auto" w:fill="FFFFFF"/>
        <w:ind w:left="9639"/>
        <w:rPr>
          <w:sz w:val="28"/>
          <w:szCs w:val="28"/>
          <w:highlight w:val="white"/>
        </w:rPr>
      </w:pPr>
      <w:r>
        <w:rPr>
          <w:sz w:val="28"/>
          <w:szCs w:val="28"/>
          <w:highlight w:val="white"/>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 утвержденной</w:t>
      </w:r>
    </w:p>
    <w:p w:rsidR="001C572C" w:rsidRDefault="00961FC4">
      <w:pPr>
        <w:shd w:val="clear" w:color="auto" w:fill="FFFFFF"/>
        <w:ind w:left="9639"/>
        <w:rPr>
          <w:sz w:val="28"/>
          <w:szCs w:val="28"/>
          <w:highlight w:val="white"/>
        </w:rPr>
      </w:pPr>
      <w:r>
        <w:rPr>
          <w:sz w:val="28"/>
          <w:szCs w:val="28"/>
          <w:highlight w:val="white"/>
        </w:rPr>
        <w:t xml:space="preserve">постановлением администрации                </w:t>
      </w:r>
    </w:p>
    <w:p w:rsidR="001C572C" w:rsidRDefault="00961FC4">
      <w:pPr>
        <w:shd w:val="clear" w:color="auto" w:fill="FFFFFF"/>
        <w:ind w:left="9639"/>
        <w:rPr>
          <w:sz w:val="28"/>
          <w:szCs w:val="28"/>
          <w:highlight w:val="white"/>
        </w:rPr>
      </w:pPr>
      <w:r>
        <w:rPr>
          <w:sz w:val="28"/>
          <w:szCs w:val="28"/>
          <w:highlight w:val="white"/>
        </w:rPr>
        <w:t xml:space="preserve">городского округа город Стерлитамак </w:t>
      </w:r>
    </w:p>
    <w:p w:rsidR="001C572C" w:rsidRDefault="0083475C">
      <w:pPr>
        <w:shd w:val="clear" w:color="auto" w:fill="FFFFFF"/>
        <w:ind w:left="9639"/>
        <w:rPr>
          <w:sz w:val="28"/>
          <w:szCs w:val="28"/>
          <w:highlight w:val="white"/>
        </w:rPr>
      </w:pPr>
      <w:r>
        <w:rPr>
          <w:sz w:val="28"/>
          <w:szCs w:val="28"/>
          <w:highlight w:val="white"/>
        </w:rPr>
        <w:t>от «____» _________ 2023</w:t>
      </w:r>
      <w:r w:rsidR="00961FC4">
        <w:rPr>
          <w:sz w:val="28"/>
          <w:szCs w:val="28"/>
          <w:highlight w:val="white"/>
        </w:rPr>
        <w:t xml:space="preserve"> №_______</w:t>
      </w:r>
    </w:p>
    <w:p w:rsidR="001C572C" w:rsidRDefault="001C572C">
      <w:pPr>
        <w:widowControl w:val="0"/>
        <w:pBdr>
          <w:top w:val="nil"/>
          <w:left w:val="nil"/>
          <w:bottom w:val="nil"/>
          <w:right w:val="nil"/>
          <w:between w:val="nil"/>
        </w:pBdr>
        <w:tabs>
          <w:tab w:val="left" w:pos="8759"/>
        </w:tabs>
        <w:spacing w:line="317" w:lineRule="auto"/>
        <w:ind w:left="10065" w:right="238"/>
        <w:jc w:val="both"/>
        <w:rPr>
          <w:smallCaps/>
          <w:color w:val="000000"/>
          <w:sz w:val="28"/>
          <w:szCs w:val="28"/>
          <w:highlight w:val="white"/>
        </w:rPr>
      </w:pPr>
    </w:p>
    <w:p w:rsidR="001C572C" w:rsidRDefault="00961FC4">
      <w:pPr>
        <w:ind w:left="7884" w:right="440" w:hanging="2639"/>
        <w:rPr>
          <w:sz w:val="28"/>
          <w:szCs w:val="28"/>
        </w:rPr>
      </w:pPr>
      <w:r>
        <w:rPr>
          <w:sz w:val="28"/>
          <w:szCs w:val="28"/>
        </w:rPr>
        <w:t>План реализации Программы</w:t>
      </w:r>
    </w:p>
    <w:tbl>
      <w:tblPr>
        <w:tblStyle w:val="a9"/>
        <w:tblW w:w="1580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612"/>
        <w:gridCol w:w="5334"/>
        <w:gridCol w:w="3544"/>
        <w:gridCol w:w="1271"/>
        <w:gridCol w:w="908"/>
        <w:gridCol w:w="1275"/>
        <w:gridCol w:w="1864"/>
      </w:tblGrid>
      <w:tr w:rsidR="001C572C">
        <w:trPr>
          <w:trHeight w:val="255"/>
          <w:jc w:val="center"/>
        </w:trPr>
        <w:tc>
          <w:tcPr>
            <w:tcW w:w="1612" w:type="dxa"/>
            <w:vMerge w:val="restart"/>
          </w:tcPr>
          <w:p w:rsidR="001C572C" w:rsidRDefault="00961FC4">
            <w:pPr>
              <w:ind w:left="-154" w:right="-124"/>
              <w:jc w:val="center"/>
            </w:pPr>
            <w:r>
              <w:t xml:space="preserve">Наименование </w:t>
            </w:r>
          </w:p>
        </w:tc>
        <w:tc>
          <w:tcPr>
            <w:tcW w:w="5334" w:type="dxa"/>
            <w:vMerge w:val="restart"/>
          </w:tcPr>
          <w:p w:rsidR="001C572C" w:rsidRDefault="00961FC4">
            <w:pPr>
              <w:ind w:right="440"/>
              <w:jc w:val="both"/>
            </w:pPr>
            <w:r>
              <w:t>Статус</w:t>
            </w:r>
          </w:p>
        </w:tc>
        <w:tc>
          <w:tcPr>
            <w:tcW w:w="3544" w:type="dxa"/>
            <w:vMerge w:val="restart"/>
          </w:tcPr>
          <w:p w:rsidR="001C572C" w:rsidRDefault="00961FC4">
            <w:pPr>
              <w:ind w:left="-77" w:right="-49"/>
              <w:jc w:val="both"/>
            </w:pPr>
            <w:r>
              <w:t>Ответственный исполнитель</w:t>
            </w:r>
          </w:p>
        </w:tc>
        <w:tc>
          <w:tcPr>
            <w:tcW w:w="5318" w:type="dxa"/>
            <w:gridSpan w:val="4"/>
          </w:tcPr>
          <w:p w:rsidR="001C572C" w:rsidRDefault="00961FC4">
            <w:pPr>
              <w:jc w:val="both"/>
            </w:pPr>
            <w:r>
              <w:t>Срок наступления контрольного события (дата)</w:t>
            </w:r>
          </w:p>
        </w:tc>
      </w:tr>
      <w:tr w:rsidR="001C572C">
        <w:trPr>
          <w:trHeight w:val="255"/>
          <w:jc w:val="center"/>
        </w:trPr>
        <w:tc>
          <w:tcPr>
            <w:tcW w:w="1612" w:type="dxa"/>
            <w:vMerge/>
          </w:tcPr>
          <w:p w:rsidR="001C572C" w:rsidRDefault="001C572C">
            <w:pPr>
              <w:widowControl w:val="0"/>
              <w:pBdr>
                <w:top w:val="nil"/>
                <w:left w:val="nil"/>
                <w:bottom w:val="nil"/>
                <w:right w:val="nil"/>
                <w:between w:val="nil"/>
              </w:pBdr>
              <w:spacing w:line="276" w:lineRule="auto"/>
            </w:pPr>
          </w:p>
        </w:tc>
        <w:tc>
          <w:tcPr>
            <w:tcW w:w="5334" w:type="dxa"/>
            <w:vMerge/>
          </w:tcPr>
          <w:p w:rsidR="001C572C" w:rsidRDefault="001C572C">
            <w:pPr>
              <w:widowControl w:val="0"/>
              <w:pBdr>
                <w:top w:val="nil"/>
                <w:left w:val="nil"/>
                <w:bottom w:val="nil"/>
                <w:right w:val="nil"/>
                <w:between w:val="nil"/>
              </w:pBdr>
              <w:spacing w:line="276" w:lineRule="auto"/>
            </w:pPr>
          </w:p>
        </w:tc>
        <w:tc>
          <w:tcPr>
            <w:tcW w:w="3544" w:type="dxa"/>
            <w:vMerge/>
          </w:tcPr>
          <w:p w:rsidR="001C572C" w:rsidRDefault="001C572C">
            <w:pPr>
              <w:widowControl w:val="0"/>
              <w:pBdr>
                <w:top w:val="nil"/>
                <w:left w:val="nil"/>
                <w:bottom w:val="nil"/>
                <w:right w:val="nil"/>
                <w:between w:val="nil"/>
              </w:pBdr>
              <w:spacing w:line="276" w:lineRule="auto"/>
            </w:pPr>
          </w:p>
        </w:tc>
        <w:tc>
          <w:tcPr>
            <w:tcW w:w="5318" w:type="dxa"/>
            <w:gridSpan w:val="4"/>
          </w:tcPr>
          <w:p w:rsidR="001C572C" w:rsidRDefault="001C572C">
            <w:pPr>
              <w:ind w:right="440"/>
              <w:jc w:val="both"/>
            </w:pPr>
          </w:p>
        </w:tc>
      </w:tr>
      <w:tr w:rsidR="001C572C">
        <w:trPr>
          <w:trHeight w:val="255"/>
          <w:jc w:val="center"/>
        </w:trPr>
        <w:tc>
          <w:tcPr>
            <w:tcW w:w="1612" w:type="dxa"/>
          </w:tcPr>
          <w:p w:rsidR="001C572C" w:rsidRDefault="001C572C">
            <w:pPr>
              <w:ind w:right="440"/>
              <w:jc w:val="center"/>
            </w:pPr>
          </w:p>
        </w:tc>
        <w:tc>
          <w:tcPr>
            <w:tcW w:w="5334" w:type="dxa"/>
          </w:tcPr>
          <w:p w:rsidR="001C572C" w:rsidRDefault="001C572C">
            <w:pPr>
              <w:ind w:right="440"/>
              <w:jc w:val="both"/>
            </w:pPr>
          </w:p>
        </w:tc>
        <w:tc>
          <w:tcPr>
            <w:tcW w:w="3544" w:type="dxa"/>
          </w:tcPr>
          <w:p w:rsidR="001C572C" w:rsidRDefault="001C572C">
            <w:pPr>
              <w:ind w:right="440"/>
              <w:jc w:val="both"/>
            </w:pPr>
          </w:p>
        </w:tc>
        <w:tc>
          <w:tcPr>
            <w:tcW w:w="1271" w:type="dxa"/>
          </w:tcPr>
          <w:p w:rsidR="001C572C" w:rsidRDefault="00961FC4">
            <w:pPr>
              <w:ind w:left="-108" w:right="-43"/>
              <w:jc w:val="both"/>
            </w:pPr>
            <w:r>
              <w:t>I квартал</w:t>
            </w:r>
          </w:p>
        </w:tc>
        <w:tc>
          <w:tcPr>
            <w:tcW w:w="908" w:type="dxa"/>
          </w:tcPr>
          <w:p w:rsidR="001C572C" w:rsidRDefault="00961FC4">
            <w:pPr>
              <w:ind w:left="-108" w:right="-108"/>
              <w:jc w:val="both"/>
            </w:pPr>
            <w:r>
              <w:t>II квартал</w:t>
            </w:r>
          </w:p>
        </w:tc>
        <w:tc>
          <w:tcPr>
            <w:tcW w:w="1275" w:type="dxa"/>
          </w:tcPr>
          <w:p w:rsidR="001C572C" w:rsidRDefault="00961FC4">
            <w:pPr>
              <w:ind w:left="-108" w:right="-104"/>
              <w:jc w:val="both"/>
            </w:pPr>
            <w:r>
              <w:t>III квартал</w:t>
            </w:r>
          </w:p>
        </w:tc>
        <w:tc>
          <w:tcPr>
            <w:tcW w:w="1864" w:type="dxa"/>
          </w:tcPr>
          <w:p w:rsidR="001C572C" w:rsidRDefault="00961FC4">
            <w:pPr>
              <w:ind w:left="-108" w:right="-113"/>
              <w:jc w:val="both"/>
            </w:pPr>
            <w:r>
              <w:t>IV квартал</w:t>
            </w:r>
          </w:p>
        </w:tc>
      </w:tr>
      <w:tr w:rsidR="001C572C">
        <w:trPr>
          <w:jc w:val="center"/>
        </w:trPr>
        <w:tc>
          <w:tcPr>
            <w:tcW w:w="1612" w:type="dxa"/>
          </w:tcPr>
          <w:p w:rsidR="001C572C" w:rsidRDefault="00961FC4">
            <w:pPr>
              <w:ind w:left="-12" w:right="-124"/>
              <w:jc w:val="center"/>
            </w:pPr>
            <w:r>
              <w:t>Контрольное событие № 1</w:t>
            </w:r>
          </w:p>
          <w:p w:rsidR="001C572C" w:rsidRDefault="001C572C">
            <w:pPr>
              <w:ind w:left="-12" w:right="-124"/>
              <w:jc w:val="center"/>
            </w:pPr>
          </w:p>
        </w:tc>
        <w:tc>
          <w:tcPr>
            <w:tcW w:w="5334" w:type="dxa"/>
          </w:tcPr>
          <w:p w:rsidR="001C572C" w:rsidRDefault="00961FC4">
            <w:pPr>
              <w:jc w:val="both"/>
            </w:pPr>
            <w:r>
              <w:t xml:space="preserve">Проведение конкурсного отбора проектов </w:t>
            </w:r>
            <w:r>
              <w:rPr>
                <w:sz w:val="28"/>
                <w:szCs w:val="28"/>
                <w:highlight w:val="white"/>
              </w:rPr>
              <w:t xml:space="preserve">по </w:t>
            </w:r>
            <w:r>
              <w:t>комплексному благоустройству дворовых территорий городского округа город Стерлитамак Республики Башкортостан «Башкирские дворики»</w:t>
            </w:r>
          </w:p>
          <w:p w:rsidR="001C572C" w:rsidRDefault="001C572C">
            <w:pPr>
              <w:jc w:val="both"/>
            </w:pPr>
          </w:p>
        </w:tc>
        <w:tc>
          <w:tcPr>
            <w:tcW w:w="3544" w:type="dxa"/>
          </w:tcPr>
          <w:p w:rsidR="001C572C" w:rsidRDefault="00961FC4">
            <w:pPr>
              <w:jc w:val="both"/>
            </w:pPr>
            <w:r>
              <w:t xml:space="preserve">администрация городского округа город Стерлитамак Республики Башкортостан, в лице  МКУ «УЖКХ г. Стерлитамак»  </w:t>
            </w:r>
          </w:p>
        </w:tc>
        <w:tc>
          <w:tcPr>
            <w:tcW w:w="1271" w:type="dxa"/>
          </w:tcPr>
          <w:p w:rsidR="001C572C" w:rsidRDefault="001C572C">
            <w:pPr>
              <w:ind w:left="-108" w:right="-108"/>
              <w:jc w:val="both"/>
              <w:rPr>
                <w:sz w:val="22"/>
                <w:szCs w:val="22"/>
              </w:rPr>
            </w:pPr>
          </w:p>
        </w:tc>
        <w:tc>
          <w:tcPr>
            <w:tcW w:w="908" w:type="dxa"/>
          </w:tcPr>
          <w:p w:rsidR="001C572C" w:rsidRDefault="001C572C">
            <w:pPr>
              <w:ind w:right="440"/>
              <w:jc w:val="both"/>
              <w:rPr>
                <w:sz w:val="22"/>
                <w:szCs w:val="22"/>
              </w:rPr>
            </w:pPr>
          </w:p>
        </w:tc>
        <w:tc>
          <w:tcPr>
            <w:tcW w:w="1275" w:type="dxa"/>
          </w:tcPr>
          <w:p w:rsidR="001C572C" w:rsidRDefault="001C572C">
            <w:pPr>
              <w:ind w:left="-203" w:right="-7" w:firstLine="203"/>
              <w:jc w:val="both"/>
            </w:pPr>
          </w:p>
        </w:tc>
        <w:tc>
          <w:tcPr>
            <w:tcW w:w="1864" w:type="dxa"/>
          </w:tcPr>
          <w:p w:rsidR="001C572C" w:rsidRDefault="001C572C">
            <w:pPr>
              <w:ind w:right="440"/>
              <w:jc w:val="both"/>
            </w:pPr>
          </w:p>
        </w:tc>
      </w:tr>
      <w:tr w:rsidR="001C572C">
        <w:trPr>
          <w:trHeight w:val="1497"/>
          <w:jc w:val="center"/>
        </w:trPr>
        <w:tc>
          <w:tcPr>
            <w:tcW w:w="1612" w:type="dxa"/>
          </w:tcPr>
          <w:p w:rsidR="001C572C" w:rsidRDefault="00961FC4">
            <w:pPr>
              <w:ind w:left="-12" w:right="-124"/>
              <w:jc w:val="center"/>
            </w:pPr>
            <w:r>
              <w:t>Контрольное событие №2</w:t>
            </w:r>
          </w:p>
          <w:p w:rsidR="001C572C" w:rsidRDefault="001C572C">
            <w:pPr>
              <w:ind w:left="-12" w:right="-124"/>
              <w:jc w:val="center"/>
            </w:pPr>
          </w:p>
        </w:tc>
        <w:tc>
          <w:tcPr>
            <w:tcW w:w="5334" w:type="dxa"/>
          </w:tcPr>
          <w:p w:rsidR="001C572C" w:rsidRDefault="00961FC4">
            <w:pPr>
              <w:pBdr>
                <w:top w:val="nil"/>
                <w:left w:val="nil"/>
                <w:bottom w:val="nil"/>
                <w:right w:val="nil"/>
                <w:between w:val="nil"/>
              </w:pBdr>
              <w:jc w:val="both"/>
              <w:rPr>
                <w:rFonts w:ascii="Calibri" w:eastAsia="Calibri" w:hAnsi="Calibri" w:cs="Calibri"/>
                <w:color w:val="000000"/>
              </w:rPr>
            </w:pPr>
            <w:r>
              <w:rPr>
                <w:color w:val="000000"/>
              </w:rPr>
              <w:t>Утверждение муниципальной программы «</w:t>
            </w:r>
            <w:bookmarkStart w:id="27" w:name="qsh70q" w:colFirst="0" w:colLast="0"/>
            <w:bookmarkStart w:id="28" w:name="3as4poj" w:colFirst="0" w:colLast="0"/>
            <w:bookmarkEnd w:id="27"/>
            <w:bookmarkEnd w:id="28"/>
            <w:r>
              <w:rPr>
                <w:color w:val="000000"/>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w:t>
            </w:r>
          </w:p>
        </w:tc>
        <w:tc>
          <w:tcPr>
            <w:tcW w:w="3544" w:type="dxa"/>
          </w:tcPr>
          <w:p w:rsidR="001C572C" w:rsidRDefault="00961FC4">
            <w:pPr>
              <w:jc w:val="both"/>
            </w:pPr>
            <w:r>
              <w:t xml:space="preserve">администрация городского округа город Стерлитамак Республики Башкортостан, в лице  МКУ «УЖКХ г. Стерлитамак»  </w:t>
            </w:r>
          </w:p>
        </w:tc>
        <w:tc>
          <w:tcPr>
            <w:tcW w:w="1271" w:type="dxa"/>
          </w:tcPr>
          <w:p w:rsidR="001C572C" w:rsidRDefault="00961FC4">
            <w:pPr>
              <w:ind w:right="440"/>
              <w:jc w:val="both"/>
              <w:rPr>
                <w:sz w:val="22"/>
                <w:szCs w:val="22"/>
              </w:rPr>
            </w:pPr>
            <w:r>
              <w:rPr>
                <w:sz w:val="22"/>
                <w:szCs w:val="22"/>
              </w:rPr>
              <w:t>30.03.2019</w:t>
            </w:r>
          </w:p>
        </w:tc>
        <w:tc>
          <w:tcPr>
            <w:tcW w:w="908" w:type="dxa"/>
          </w:tcPr>
          <w:p w:rsidR="001C572C" w:rsidRDefault="001C572C">
            <w:pPr>
              <w:tabs>
                <w:tab w:val="left" w:pos="1464"/>
              </w:tabs>
              <w:ind w:right="-226"/>
              <w:jc w:val="both"/>
              <w:rPr>
                <w:sz w:val="22"/>
                <w:szCs w:val="22"/>
              </w:rPr>
            </w:pPr>
          </w:p>
        </w:tc>
        <w:tc>
          <w:tcPr>
            <w:tcW w:w="1275" w:type="dxa"/>
          </w:tcPr>
          <w:p w:rsidR="001C572C" w:rsidRDefault="001C572C">
            <w:pPr>
              <w:ind w:right="-111"/>
              <w:jc w:val="both"/>
            </w:pPr>
          </w:p>
        </w:tc>
        <w:tc>
          <w:tcPr>
            <w:tcW w:w="1864" w:type="dxa"/>
          </w:tcPr>
          <w:p w:rsidR="001C572C" w:rsidRDefault="001C572C">
            <w:pPr>
              <w:ind w:right="440"/>
              <w:jc w:val="both"/>
            </w:pPr>
          </w:p>
          <w:p w:rsidR="001C572C" w:rsidRDefault="001C572C">
            <w:pPr>
              <w:ind w:right="440"/>
              <w:jc w:val="both"/>
            </w:pPr>
          </w:p>
          <w:p w:rsidR="001C572C" w:rsidRDefault="001C572C">
            <w:pPr>
              <w:ind w:right="440"/>
              <w:jc w:val="both"/>
            </w:pPr>
          </w:p>
          <w:p w:rsidR="001C572C" w:rsidRDefault="001C572C">
            <w:pPr>
              <w:ind w:right="440"/>
              <w:jc w:val="both"/>
            </w:pPr>
          </w:p>
          <w:p w:rsidR="001C572C" w:rsidRDefault="001C572C">
            <w:pPr>
              <w:ind w:right="440"/>
              <w:jc w:val="both"/>
            </w:pPr>
          </w:p>
          <w:p w:rsidR="001C572C" w:rsidRDefault="001C572C">
            <w:pPr>
              <w:ind w:right="440"/>
              <w:jc w:val="both"/>
            </w:pPr>
          </w:p>
          <w:p w:rsidR="001C572C" w:rsidRDefault="001C572C">
            <w:pPr>
              <w:ind w:right="440"/>
              <w:jc w:val="both"/>
            </w:pPr>
          </w:p>
        </w:tc>
      </w:tr>
      <w:tr w:rsidR="001C572C">
        <w:trPr>
          <w:trHeight w:val="1497"/>
          <w:jc w:val="center"/>
        </w:trPr>
        <w:tc>
          <w:tcPr>
            <w:tcW w:w="1612" w:type="dxa"/>
          </w:tcPr>
          <w:p w:rsidR="001C572C" w:rsidRDefault="00961FC4">
            <w:pPr>
              <w:ind w:left="-12" w:right="-124"/>
              <w:jc w:val="center"/>
            </w:pPr>
            <w:r>
              <w:lastRenderedPageBreak/>
              <w:t>Контрольное событие №3</w:t>
            </w:r>
          </w:p>
        </w:tc>
        <w:tc>
          <w:tcPr>
            <w:tcW w:w="5334" w:type="dxa"/>
          </w:tcPr>
          <w:p w:rsidR="001C572C" w:rsidRDefault="00961FC4">
            <w:pPr>
              <w:pBdr>
                <w:top w:val="nil"/>
                <w:left w:val="nil"/>
                <w:bottom w:val="nil"/>
                <w:right w:val="nil"/>
                <w:between w:val="nil"/>
              </w:pBdr>
              <w:jc w:val="both"/>
              <w:rPr>
                <w:color w:val="000000"/>
                <w:sz w:val="26"/>
                <w:szCs w:val="26"/>
              </w:rPr>
            </w:pPr>
            <w:r>
              <w:rPr>
                <w:color w:val="000000"/>
                <w:sz w:val="26"/>
                <w:szCs w:val="26"/>
              </w:rPr>
              <w:t>Постановление администрации городского округа город Стерлитамак Республики Башкортостан №3054 от 30.12.2019 г. О внесении изменений в постановление администрации ГО город Стерлитамак Республики Башкортостан от 03 марта 2019 г. №583 «Об утверждении муниципальной программы «Реализация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w:t>
            </w:r>
          </w:p>
        </w:tc>
        <w:tc>
          <w:tcPr>
            <w:tcW w:w="3544" w:type="dxa"/>
          </w:tcPr>
          <w:p w:rsidR="001C572C" w:rsidRDefault="00961FC4">
            <w:pPr>
              <w:jc w:val="both"/>
              <w:rPr>
                <w:sz w:val="26"/>
                <w:szCs w:val="26"/>
              </w:rPr>
            </w:pPr>
            <w:r>
              <w:rPr>
                <w:sz w:val="26"/>
                <w:szCs w:val="26"/>
              </w:rPr>
              <w:t xml:space="preserve">администрация городского округа город Стерлитамак Республики Башкортостан, </w:t>
            </w:r>
          </w:p>
          <w:p w:rsidR="001C572C" w:rsidRDefault="00961FC4">
            <w:pPr>
              <w:jc w:val="both"/>
              <w:rPr>
                <w:sz w:val="26"/>
                <w:szCs w:val="26"/>
              </w:rPr>
            </w:pPr>
            <w:r>
              <w:rPr>
                <w:sz w:val="26"/>
                <w:szCs w:val="26"/>
              </w:rPr>
              <w:t xml:space="preserve">в лице МКУ «УЖКХ г. Стерлитамак»  </w:t>
            </w:r>
          </w:p>
        </w:tc>
        <w:tc>
          <w:tcPr>
            <w:tcW w:w="1271" w:type="dxa"/>
          </w:tcPr>
          <w:p w:rsidR="001C572C" w:rsidRDefault="001C572C">
            <w:pPr>
              <w:ind w:right="440"/>
              <w:jc w:val="both"/>
              <w:rPr>
                <w:sz w:val="26"/>
                <w:szCs w:val="26"/>
              </w:rPr>
            </w:pPr>
          </w:p>
        </w:tc>
        <w:tc>
          <w:tcPr>
            <w:tcW w:w="908" w:type="dxa"/>
          </w:tcPr>
          <w:p w:rsidR="001C572C" w:rsidRDefault="001C572C">
            <w:pPr>
              <w:tabs>
                <w:tab w:val="left" w:pos="1464"/>
              </w:tabs>
              <w:ind w:right="-226"/>
              <w:jc w:val="both"/>
              <w:rPr>
                <w:sz w:val="26"/>
                <w:szCs w:val="26"/>
              </w:rPr>
            </w:pPr>
          </w:p>
        </w:tc>
        <w:tc>
          <w:tcPr>
            <w:tcW w:w="1275" w:type="dxa"/>
          </w:tcPr>
          <w:p w:rsidR="001C572C" w:rsidRDefault="001C572C">
            <w:pPr>
              <w:ind w:right="-111"/>
              <w:jc w:val="both"/>
              <w:rPr>
                <w:sz w:val="26"/>
                <w:szCs w:val="26"/>
              </w:rPr>
            </w:pPr>
          </w:p>
        </w:tc>
        <w:tc>
          <w:tcPr>
            <w:tcW w:w="1864" w:type="dxa"/>
          </w:tcPr>
          <w:p w:rsidR="001C572C" w:rsidRDefault="00961FC4">
            <w:pPr>
              <w:ind w:left="-14" w:right="-128"/>
              <w:jc w:val="both"/>
              <w:rPr>
                <w:sz w:val="26"/>
                <w:szCs w:val="26"/>
              </w:rPr>
            </w:pPr>
            <w:r>
              <w:rPr>
                <w:sz w:val="26"/>
                <w:szCs w:val="26"/>
              </w:rPr>
              <w:t>30.12.2019 г.</w:t>
            </w:r>
          </w:p>
        </w:tc>
      </w:tr>
      <w:tr w:rsidR="001C572C">
        <w:trPr>
          <w:trHeight w:val="1497"/>
          <w:jc w:val="center"/>
        </w:trPr>
        <w:tc>
          <w:tcPr>
            <w:tcW w:w="1612" w:type="dxa"/>
          </w:tcPr>
          <w:p w:rsidR="001C572C" w:rsidRDefault="00961FC4">
            <w:pPr>
              <w:ind w:left="-12" w:right="-124"/>
              <w:jc w:val="center"/>
            </w:pPr>
            <w:r>
              <w:t>Контрольное событие №4</w:t>
            </w:r>
          </w:p>
        </w:tc>
        <w:tc>
          <w:tcPr>
            <w:tcW w:w="5334" w:type="dxa"/>
            <w:tcBorders>
              <w:top w:val="single" w:sz="4" w:space="0" w:color="BFBFBF"/>
              <w:left w:val="single" w:sz="4" w:space="0" w:color="BFBFBF"/>
              <w:bottom w:val="single" w:sz="4" w:space="0" w:color="BFBFBF"/>
              <w:right w:val="single" w:sz="4" w:space="0" w:color="BFBFBF"/>
            </w:tcBorders>
          </w:tcPr>
          <w:p w:rsidR="001C572C" w:rsidRDefault="00961FC4">
            <w:pPr>
              <w:pBdr>
                <w:top w:val="nil"/>
                <w:left w:val="nil"/>
                <w:bottom w:val="nil"/>
                <w:right w:val="nil"/>
                <w:between w:val="nil"/>
              </w:pBdr>
              <w:jc w:val="both"/>
              <w:rPr>
                <w:color w:val="000000"/>
                <w:sz w:val="26"/>
                <w:szCs w:val="26"/>
              </w:rPr>
            </w:pPr>
            <w:r>
              <w:rPr>
                <w:color w:val="000000"/>
                <w:sz w:val="26"/>
                <w:szCs w:val="26"/>
              </w:rPr>
              <w:t>Постановление администрации городского округа город Стерлитамак Республики Башкортостан №238 от 14.02.2020 г. (в ред. постановления №3054 от 30.12.2019 г.) О внесении изменений в постановление администрации ГО город Стерлитамак Республики Башкортостан от 03 марта 2019 г. №583 «Об утверждении муниципальной программы «Реализация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w:t>
            </w:r>
          </w:p>
        </w:tc>
        <w:tc>
          <w:tcPr>
            <w:tcW w:w="3544" w:type="dxa"/>
            <w:tcBorders>
              <w:top w:val="single" w:sz="4" w:space="0" w:color="BFBFBF"/>
              <w:left w:val="single" w:sz="4" w:space="0" w:color="BFBFBF"/>
              <w:bottom w:val="single" w:sz="4" w:space="0" w:color="BFBFBF"/>
              <w:right w:val="single" w:sz="4" w:space="0" w:color="BFBFBF"/>
            </w:tcBorders>
          </w:tcPr>
          <w:p w:rsidR="001C572C" w:rsidRDefault="00961FC4">
            <w:pPr>
              <w:jc w:val="both"/>
              <w:rPr>
                <w:sz w:val="26"/>
                <w:szCs w:val="26"/>
              </w:rPr>
            </w:pPr>
            <w:r>
              <w:rPr>
                <w:sz w:val="26"/>
                <w:szCs w:val="26"/>
              </w:rPr>
              <w:t xml:space="preserve">администрация городского округа город Стерлитамак Республики Башкортостан, </w:t>
            </w:r>
          </w:p>
          <w:p w:rsidR="001C572C" w:rsidRDefault="00961FC4">
            <w:pPr>
              <w:jc w:val="both"/>
              <w:rPr>
                <w:sz w:val="26"/>
                <w:szCs w:val="26"/>
              </w:rPr>
            </w:pPr>
            <w:r>
              <w:rPr>
                <w:sz w:val="26"/>
                <w:szCs w:val="26"/>
              </w:rPr>
              <w:t xml:space="preserve">в лице МКУ «УЖКХ г. Стерлитамак»  </w:t>
            </w:r>
          </w:p>
        </w:tc>
        <w:tc>
          <w:tcPr>
            <w:tcW w:w="1271" w:type="dxa"/>
            <w:tcBorders>
              <w:top w:val="single" w:sz="4" w:space="0" w:color="BFBFBF"/>
              <w:left w:val="single" w:sz="4" w:space="0" w:color="BFBFBF"/>
              <w:bottom w:val="single" w:sz="4" w:space="0" w:color="BFBFBF"/>
              <w:right w:val="single" w:sz="4" w:space="0" w:color="BFBFBF"/>
            </w:tcBorders>
          </w:tcPr>
          <w:p w:rsidR="001C572C" w:rsidRDefault="00961FC4">
            <w:pPr>
              <w:ind w:right="-201"/>
              <w:jc w:val="both"/>
              <w:rPr>
                <w:sz w:val="26"/>
                <w:szCs w:val="26"/>
              </w:rPr>
            </w:pPr>
            <w:r>
              <w:rPr>
                <w:sz w:val="26"/>
                <w:szCs w:val="26"/>
              </w:rPr>
              <w:t>14.02.2020 г.</w:t>
            </w:r>
          </w:p>
        </w:tc>
        <w:tc>
          <w:tcPr>
            <w:tcW w:w="908" w:type="dxa"/>
            <w:tcBorders>
              <w:top w:val="single" w:sz="4" w:space="0" w:color="BFBFBF"/>
              <w:left w:val="single" w:sz="4" w:space="0" w:color="BFBFBF"/>
              <w:bottom w:val="single" w:sz="4" w:space="0" w:color="BFBFBF"/>
              <w:right w:val="single" w:sz="4" w:space="0" w:color="BFBFBF"/>
            </w:tcBorders>
          </w:tcPr>
          <w:p w:rsidR="001C572C" w:rsidRDefault="001C572C">
            <w:pPr>
              <w:tabs>
                <w:tab w:val="left" w:pos="1464"/>
              </w:tabs>
              <w:ind w:right="-226"/>
              <w:jc w:val="both"/>
              <w:rPr>
                <w:sz w:val="26"/>
                <w:szCs w:val="26"/>
              </w:rPr>
            </w:pPr>
          </w:p>
        </w:tc>
        <w:tc>
          <w:tcPr>
            <w:tcW w:w="1275" w:type="dxa"/>
            <w:tcBorders>
              <w:top w:val="single" w:sz="4" w:space="0" w:color="BFBFBF"/>
              <w:left w:val="single" w:sz="4" w:space="0" w:color="BFBFBF"/>
              <w:bottom w:val="single" w:sz="4" w:space="0" w:color="BFBFBF"/>
              <w:right w:val="single" w:sz="4" w:space="0" w:color="BFBFBF"/>
            </w:tcBorders>
          </w:tcPr>
          <w:p w:rsidR="001C572C" w:rsidRDefault="001C572C">
            <w:pPr>
              <w:ind w:right="-111"/>
              <w:jc w:val="both"/>
              <w:rPr>
                <w:sz w:val="26"/>
                <w:szCs w:val="26"/>
              </w:rPr>
            </w:pPr>
          </w:p>
        </w:tc>
        <w:tc>
          <w:tcPr>
            <w:tcW w:w="1864" w:type="dxa"/>
            <w:tcBorders>
              <w:top w:val="single" w:sz="4" w:space="0" w:color="BFBFBF"/>
              <w:left w:val="single" w:sz="4" w:space="0" w:color="BFBFBF"/>
              <w:bottom w:val="single" w:sz="4" w:space="0" w:color="BFBFBF"/>
              <w:right w:val="single" w:sz="4" w:space="0" w:color="BFBFBF"/>
            </w:tcBorders>
          </w:tcPr>
          <w:p w:rsidR="001C572C" w:rsidRDefault="001C572C">
            <w:pPr>
              <w:ind w:right="440"/>
              <w:jc w:val="both"/>
              <w:rPr>
                <w:sz w:val="26"/>
                <w:szCs w:val="26"/>
              </w:rPr>
            </w:pPr>
          </w:p>
          <w:p w:rsidR="001C572C" w:rsidRDefault="001C572C">
            <w:pPr>
              <w:ind w:right="440"/>
              <w:jc w:val="both"/>
              <w:rPr>
                <w:sz w:val="26"/>
                <w:szCs w:val="26"/>
              </w:rPr>
            </w:pPr>
          </w:p>
          <w:p w:rsidR="001C572C" w:rsidRDefault="001C572C">
            <w:pPr>
              <w:ind w:right="440"/>
              <w:jc w:val="both"/>
              <w:rPr>
                <w:sz w:val="26"/>
                <w:szCs w:val="26"/>
              </w:rPr>
            </w:pPr>
          </w:p>
          <w:p w:rsidR="001C572C" w:rsidRDefault="001C572C">
            <w:pPr>
              <w:ind w:right="440"/>
              <w:jc w:val="both"/>
              <w:rPr>
                <w:sz w:val="26"/>
                <w:szCs w:val="26"/>
              </w:rPr>
            </w:pPr>
          </w:p>
          <w:p w:rsidR="001C572C" w:rsidRDefault="001C572C">
            <w:pPr>
              <w:ind w:right="440"/>
              <w:jc w:val="both"/>
              <w:rPr>
                <w:sz w:val="26"/>
                <w:szCs w:val="26"/>
              </w:rPr>
            </w:pPr>
          </w:p>
          <w:p w:rsidR="001C572C" w:rsidRDefault="001C572C">
            <w:pPr>
              <w:ind w:right="440"/>
              <w:jc w:val="both"/>
              <w:rPr>
                <w:sz w:val="26"/>
                <w:szCs w:val="26"/>
              </w:rPr>
            </w:pPr>
          </w:p>
          <w:p w:rsidR="001C572C" w:rsidRDefault="001C572C">
            <w:pPr>
              <w:ind w:right="440"/>
              <w:jc w:val="both"/>
              <w:rPr>
                <w:sz w:val="26"/>
                <w:szCs w:val="26"/>
              </w:rPr>
            </w:pPr>
          </w:p>
        </w:tc>
      </w:tr>
      <w:tr w:rsidR="001C572C">
        <w:trPr>
          <w:trHeight w:val="1497"/>
          <w:jc w:val="center"/>
        </w:trPr>
        <w:tc>
          <w:tcPr>
            <w:tcW w:w="1612" w:type="dxa"/>
          </w:tcPr>
          <w:p w:rsidR="001C572C" w:rsidRDefault="00961FC4">
            <w:pPr>
              <w:ind w:left="-12" w:right="-124"/>
              <w:jc w:val="center"/>
            </w:pPr>
            <w:r>
              <w:t>Контрольное событие №5</w:t>
            </w:r>
          </w:p>
        </w:tc>
        <w:tc>
          <w:tcPr>
            <w:tcW w:w="5334" w:type="dxa"/>
            <w:tcBorders>
              <w:top w:val="single" w:sz="4" w:space="0" w:color="BFBFBF"/>
              <w:left w:val="single" w:sz="4" w:space="0" w:color="BFBFBF"/>
              <w:bottom w:val="single" w:sz="4" w:space="0" w:color="BFBFBF"/>
              <w:right w:val="single" w:sz="4" w:space="0" w:color="BFBFBF"/>
            </w:tcBorders>
          </w:tcPr>
          <w:p w:rsidR="001C572C" w:rsidRPr="00A15FA9" w:rsidRDefault="00961FC4">
            <w:pPr>
              <w:pBdr>
                <w:top w:val="nil"/>
                <w:left w:val="nil"/>
                <w:bottom w:val="nil"/>
                <w:right w:val="nil"/>
                <w:between w:val="nil"/>
              </w:pBdr>
              <w:jc w:val="both"/>
              <w:rPr>
                <w:color w:val="000000"/>
                <w:sz w:val="26"/>
                <w:szCs w:val="26"/>
              </w:rPr>
            </w:pPr>
            <w:proofErr w:type="gramStart"/>
            <w:r w:rsidRPr="00A15FA9">
              <w:rPr>
                <w:color w:val="000000"/>
                <w:sz w:val="26"/>
                <w:szCs w:val="26"/>
              </w:rPr>
              <w:t>Постановление администрации городского округа город Стерлитамак Республ</w:t>
            </w:r>
            <w:r w:rsidR="00A15FA9">
              <w:rPr>
                <w:color w:val="000000"/>
                <w:sz w:val="26"/>
                <w:szCs w:val="26"/>
              </w:rPr>
              <w:t>ики Башкортостан №3154 от 31.12.2020</w:t>
            </w:r>
            <w:r w:rsidRPr="00A15FA9">
              <w:rPr>
                <w:color w:val="000000"/>
                <w:sz w:val="26"/>
                <w:szCs w:val="26"/>
              </w:rPr>
              <w:t xml:space="preserve"> г. (в ред. постановления №3054 от 30.12.2019 г., №238 от 14.02.2020 г.) О внесении изменений в постановление администрации ГО город Стерлитамак Республики Башкортостан от 03 </w:t>
            </w:r>
            <w:r w:rsidRPr="00A15FA9">
              <w:rPr>
                <w:color w:val="000000"/>
                <w:sz w:val="26"/>
                <w:szCs w:val="26"/>
              </w:rPr>
              <w:lastRenderedPageBreak/>
              <w:t>марта 2019 г. №583 «Об утверждении муниципальной программы  «Реализация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w:t>
            </w:r>
            <w:proofErr w:type="gramEnd"/>
          </w:p>
        </w:tc>
        <w:tc>
          <w:tcPr>
            <w:tcW w:w="3544" w:type="dxa"/>
            <w:tcBorders>
              <w:top w:val="single" w:sz="4" w:space="0" w:color="BFBFBF"/>
              <w:left w:val="single" w:sz="4" w:space="0" w:color="BFBFBF"/>
              <w:bottom w:val="single" w:sz="4" w:space="0" w:color="BFBFBF"/>
              <w:right w:val="single" w:sz="4" w:space="0" w:color="BFBFBF"/>
            </w:tcBorders>
          </w:tcPr>
          <w:p w:rsidR="001C572C" w:rsidRPr="00A15FA9" w:rsidRDefault="00961FC4">
            <w:pPr>
              <w:jc w:val="both"/>
              <w:rPr>
                <w:sz w:val="26"/>
                <w:szCs w:val="26"/>
              </w:rPr>
            </w:pPr>
            <w:r w:rsidRPr="00A15FA9">
              <w:rPr>
                <w:sz w:val="26"/>
                <w:szCs w:val="26"/>
              </w:rPr>
              <w:lastRenderedPageBreak/>
              <w:t xml:space="preserve">администрация городского округа город Стерлитамак Республики Башкортостан, </w:t>
            </w:r>
          </w:p>
          <w:p w:rsidR="001C572C" w:rsidRPr="00A15FA9" w:rsidRDefault="00961FC4">
            <w:pPr>
              <w:jc w:val="both"/>
              <w:rPr>
                <w:sz w:val="26"/>
                <w:szCs w:val="26"/>
              </w:rPr>
            </w:pPr>
            <w:r w:rsidRPr="00A15FA9">
              <w:rPr>
                <w:sz w:val="26"/>
                <w:szCs w:val="26"/>
              </w:rPr>
              <w:t xml:space="preserve">в лице  МКУ «УЖКХ г. Стерлитамак»  </w:t>
            </w:r>
          </w:p>
        </w:tc>
        <w:tc>
          <w:tcPr>
            <w:tcW w:w="1271" w:type="dxa"/>
            <w:tcBorders>
              <w:top w:val="single" w:sz="4" w:space="0" w:color="BFBFBF"/>
              <w:left w:val="single" w:sz="4" w:space="0" w:color="BFBFBF"/>
              <w:bottom w:val="single" w:sz="4" w:space="0" w:color="BFBFBF"/>
              <w:right w:val="single" w:sz="4" w:space="0" w:color="BFBFBF"/>
            </w:tcBorders>
          </w:tcPr>
          <w:p w:rsidR="001C572C" w:rsidRPr="00A15FA9" w:rsidRDefault="001C572C">
            <w:pPr>
              <w:ind w:right="-201"/>
              <w:jc w:val="both"/>
              <w:rPr>
                <w:sz w:val="26"/>
                <w:szCs w:val="26"/>
              </w:rPr>
            </w:pPr>
          </w:p>
        </w:tc>
        <w:tc>
          <w:tcPr>
            <w:tcW w:w="908" w:type="dxa"/>
            <w:tcBorders>
              <w:top w:val="single" w:sz="4" w:space="0" w:color="BFBFBF"/>
              <w:left w:val="single" w:sz="4" w:space="0" w:color="BFBFBF"/>
              <w:bottom w:val="single" w:sz="4" w:space="0" w:color="BFBFBF"/>
              <w:right w:val="single" w:sz="4" w:space="0" w:color="BFBFBF"/>
            </w:tcBorders>
          </w:tcPr>
          <w:p w:rsidR="001C572C" w:rsidRPr="00A15FA9" w:rsidRDefault="001C572C">
            <w:pPr>
              <w:tabs>
                <w:tab w:val="left" w:pos="1464"/>
              </w:tabs>
              <w:ind w:right="-226"/>
              <w:jc w:val="both"/>
              <w:rPr>
                <w:sz w:val="26"/>
                <w:szCs w:val="26"/>
              </w:rPr>
            </w:pPr>
          </w:p>
        </w:tc>
        <w:tc>
          <w:tcPr>
            <w:tcW w:w="1275" w:type="dxa"/>
            <w:tcBorders>
              <w:top w:val="single" w:sz="4" w:space="0" w:color="BFBFBF"/>
              <w:left w:val="single" w:sz="4" w:space="0" w:color="BFBFBF"/>
              <w:bottom w:val="single" w:sz="4" w:space="0" w:color="BFBFBF"/>
              <w:right w:val="single" w:sz="4" w:space="0" w:color="BFBFBF"/>
            </w:tcBorders>
          </w:tcPr>
          <w:p w:rsidR="001C572C" w:rsidRPr="00A15FA9" w:rsidRDefault="001C572C">
            <w:pPr>
              <w:ind w:right="-111"/>
              <w:jc w:val="both"/>
              <w:rPr>
                <w:sz w:val="26"/>
                <w:szCs w:val="26"/>
              </w:rPr>
            </w:pPr>
          </w:p>
        </w:tc>
        <w:tc>
          <w:tcPr>
            <w:tcW w:w="1864" w:type="dxa"/>
            <w:tcBorders>
              <w:top w:val="single" w:sz="4" w:space="0" w:color="BFBFBF"/>
              <w:left w:val="single" w:sz="4" w:space="0" w:color="BFBFBF"/>
              <w:bottom w:val="single" w:sz="4" w:space="0" w:color="BFBFBF"/>
              <w:right w:val="single" w:sz="4" w:space="0" w:color="BFBFBF"/>
            </w:tcBorders>
          </w:tcPr>
          <w:p w:rsidR="001C572C" w:rsidRPr="00A15FA9" w:rsidRDefault="00961FC4">
            <w:pPr>
              <w:jc w:val="both"/>
              <w:rPr>
                <w:sz w:val="26"/>
                <w:szCs w:val="26"/>
              </w:rPr>
            </w:pPr>
            <w:r w:rsidRPr="00A15FA9">
              <w:rPr>
                <w:sz w:val="26"/>
                <w:szCs w:val="26"/>
              </w:rPr>
              <w:t>31.12.2020 г.</w:t>
            </w:r>
          </w:p>
        </w:tc>
      </w:tr>
      <w:tr w:rsidR="00DB6E37">
        <w:trPr>
          <w:trHeight w:val="1497"/>
          <w:jc w:val="center"/>
        </w:trPr>
        <w:tc>
          <w:tcPr>
            <w:tcW w:w="1612" w:type="dxa"/>
          </w:tcPr>
          <w:p w:rsidR="00DB6E37" w:rsidRDefault="00DB6E37" w:rsidP="00DB6E37">
            <w:pPr>
              <w:ind w:left="-12" w:right="-124"/>
              <w:jc w:val="center"/>
            </w:pPr>
            <w:r>
              <w:lastRenderedPageBreak/>
              <w:t>Контрольное событие №6</w:t>
            </w:r>
          </w:p>
        </w:tc>
        <w:tc>
          <w:tcPr>
            <w:tcW w:w="5334" w:type="dxa"/>
            <w:tcBorders>
              <w:top w:val="single" w:sz="4" w:space="0" w:color="BFBFBF"/>
              <w:left w:val="single" w:sz="4" w:space="0" w:color="BFBFBF"/>
              <w:bottom w:val="single" w:sz="4" w:space="0" w:color="BFBFBF"/>
              <w:right w:val="single" w:sz="4" w:space="0" w:color="BFBFBF"/>
            </w:tcBorders>
          </w:tcPr>
          <w:p w:rsidR="00DB6E37" w:rsidRPr="00A15FA9" w:rsidRDefault="00DB6E37" w:rsidP="00DB6E37">
            <w:pPr>
              <w:pBdr>
                <w:top w:val="nil"/>
                <w:left w:val="nil"/>
                <w:bottom w:val="nil"/>
                <w:right w:val="nil"/>
                <w:between w:val="nil"/>
              </w:pBdr>
              <w:jc w:val="both"/>
              <w:rPr>
                <w:color w:val="000000"/>
                <w:sz w:val="26"/>
                <w:szCs w:val="26"/>
              </w:rPr>
            </w:pPr>
            <w:proofErr w:type="gramStart"/>
            <w:r w:rsidRPr="00A15FA9">
              <w:rPr>
                <w:color w:val="000000"/>
                <w:sz w:val="26"/>
                <w:szCs w:val="26"/>
              </w:rPr>
              <w:t>Постановление администрации городского округа город Стерлитамак Республ</w:t>
            </w:r>
            <w:r>
              <w:rPr>
                <w:color w:val="000000"/>
                <w:sz w:val="26"/>
                <w:szCs w:val="26"/>
              </w:rPr>
              <w:t>ики Башкортостан</w:t>
            </w:r>
            <w:r w:rsidR="00F560F6">
              <w:rPr>
                <w:color w:val="000000"/>
                <w:sz w:val="26"/>
                <w:szCs w:val="26"/>
              </w:rPr>
              <w:t xml:space="preserve"> </w:t>
            </w:r>
            <w:r>
              <w:rPr>
                <w:color w:val="000000"/>
                <w:sz w:val="26"/>
                <w:szCs w:val="26"/>
              </w:rPr>
              <w:t>№3840 от 30.12.2021г.</w:t>
            </w:r>
            <w:r w:rsidRPr="00A15FA9">
              <w:rPr>
                <w:color w:val="000000"/>
                <w:sz w:val="26"/>
                <w:szCs w:val="26"/>
              </w:rPr>
              <w:t xml:space="preserve"> (в ред. постановления №3054 от 30.12.2019 г., №238 от 14.02.2020 г.</w:t>
            </w:r>
            <w:r w:rsidR="00F560F6">
              <w:rPr>
                <w:color w:val="000000"/>
                <w:sz w:val="26"/>
                <w:szCs w:val="26"/>
              </w:rPr>
              <w:t>,</w:t>
            </w:r>
            <w:r>
              <w:rPr>
                <w:color w:val="000000"/>
                <w:sz w:val="26"/>
                <w:szCs w:val="26"/>
              </w:rPr>
              <w:t xml:space="preserve"> №3154 от 31.12.2020</w:t>
            </w:r>
            <w:r w:rsidRPr="00A15FA9">
              <w:rPr>
                <w:color w:val="000000"/>
                <w:sz w:val="26"/>
                <w:szCs w:val="26"/>
              </w:rPr>
              <w:t xml:space="preserve"> г</w:t>
            </w:r>
            <w:r w:rsidR="00F560F6">
              <w:rPr>
                <w:color w:val="000000"/>
                <w:sz w:val="26"/>
                <w:szCs w:val="26"/>
              </w:rPr>
              <w:t>.</w:t>
            </w:r>
            <w:r w:rsidRPr="00A15FA9">
              <w:rPr>
                <w:color w:val="000000"/>
                <w:sz w:val="26"/>
                <w:szCs w:val="26"/>
              </w:rPr>
              <w:t>) О внесении изменений в постановление администрации ГО город Стерлитамак Республики Башкортостан от 03 марта 2019 г. №583 «Об утверждении муниципальной программы  «Реализация проектов по комплексному благоустройству дворовых территорий городского округа город Стерлитамак Республики</w:t>
            </w:r>
            <w:proofErr w:type="gramEnd"/>
            <w:r w:rsidRPr="00A15FA9">
              <w:rPr>
                <w:color w:val="000000"/>
                <w:sz w:val="26"/>
                <w:szCs w:val="26"/>
              </w:rPr>
              <w:t xml:space="preserve"> Башкортостан «Башкирские дворики»</w:t>
            </w:r>
          </w:p>
        </w:tc>
        <w:tc>
          <w:tcPr>
            <w:tcW w:w="3544" w:type="dxa"/>
            <w:tcBorders>
              <w:top w:val="single" w:sz="4" w:space="0" w:color="BFBFBF"/>
              <w:left w:val="single" w:sz="4" w:space="0" w:color="BFBFBF"/>
              <w:bottom w:val="single" w:sz="4" w:space="0" w:color="BFBFBF"/>
              <w:right w:val="single" w:sz="4" w:space="0" w:color="BFBFBF"/>
            </w:tcBorders>
          </w:tcPr>
          <w:p w:rsidR="00DB6E37" w:rsidRPr="00A15FA9" w:rsidRDefault="00DB6E37" w:rsidP="00DB6E37">
            <w:pPr>
              <w:jc w:val="both"/>
              <w:rPr>
                <w:sz w:val="26"/>
                <w:szCs w:val="26"/>
              </w:rPr>
            </w:pPr>
            <w:r w:rsidRPr="00A15FA9">
              <w:rPr>
                <w:sz w:val="26"/>
                <w:szCs w:val="26"/>
              </w:rPr>
              <w:t xml:space="preserve">администрация городского округа город Стерлитамак Республики Башкортостан, </w:t>
            </w:r>
          </w:p>
          <w:p w:rsidR="00DB6E37" w:rsidRPr="00A15FA9" w:rsidRDefault="00DB6E37" w:rsidP="00DB6E37">
            <w:pPr>
              <w:jc w:val="both"/>
              <w:rPr>
                <w:sz w:val="26"/>
                <w:szCs w:val="26"/>
              </w:rPr>
            </w:pPr>
            <w:r w:rsidRPr="00A15FA9">
              <w:rPr>
                <w:sz w:val="26"/>
                <w:szCs w:val="26"/>
              </w:rPr>
              <w:t xml:space="preserve">в лице  МКУ «УЖКХ г. Стерлитамак»  </w:t>
            </w:r>
          </w:p>
        </w:tc>
        <w:tc>
          <w:tcPr>
            <w:tcW w:w="1271" w:type="dxa"/>
            <w:tcBorders>
              <w:top w:val="single" w:sz="4" w:space="0" w:color="BFBFBF"/>
              <w:left w:val="single" w:sz="4" w:space="0" w:color="BFBFBF"/>
              <w:bottom w:val="single" w:sz="4" w:space="0" w:color="BFBFBF"/>
              <w:right w:val="single" w:sz="4" w:space="0" w:color="BFBFBF"/>
            </w:tcBorders>
          </w:tcPr>
          <w:p w:rsidR="00DB6E37" w:rsidRPr="00A15FA9" w:rsidRDefault="00DB6E37" w:rsidP="00DB6E37">
            <w:pPr>
              <w:ind w:right="-201"/>
              <w:jc w:val="both"/>
              <w:rPr>
                <w:sz w:val="26"/>
                <w:szCs w:val="26"/>
              </w:rPr>
            </w:pPr>
          </w:p>
        </w:tc>
        <w:tc>
          <w:tcPr>
            <w:tcW w:w="908" w:type="dxa"/>
            <w:tcBorders>
              <w:top w:val="single" w:sz="4" w:space="0" w:color="BFBFBF"/>
              <w:left w:val="single" w:sz="4" w:space="0" w:color="BFBFBF"/>
              <w:bottom w:val="single" w:sz="4" w:space="0" w:color="BFBFBF"/>
              <w:right w:val="single" w:sz="4" w:space="0" w:color="BFBFBF"/>
            </w:tcBorders>
          </w:tcPr>
          <w:p w:rsidR="00DB6E37" w:rsidRPr="00A15FA9" w:rsidRDefault="00DB6E37" w:rsidP="00DB6E37">
            <w:pPr>
              <w:tabs>
                <w:tab w:val="left" w:pos="1464"/>
              </w:tabs>
              <w:ind w:right="-226"/>
              <w:jc w:val="both"/>
              <w:rPr>
                <w:sz w:val="26"/>
                <w:szCs w:val="26"/>
              </w:rPr>
            </w:pPr>
          </w:p>
        </w:tc>
        <w:tc>
          <w:tcPr>
            <w:tcW w:w="1275" w:type="dxa"/>
            <w:tcBorders>
              <w:top w:val="single" w:sz="4" w:space="0" w:color="BFBFBF"/>
              <w:left w:val="single" w:sz="4" w:space="0" w:color="BFBFBF"/>
              <w:bottom w:val="single" w:sz="4" w:space="0" w:color="BFBFBF"/>
              <w:right w:val="single" w:sz="4" w:space="0" w:color="BFBFBF"/>
            </w:tcBorders>
          </w:tcPr>
          <w:p w:rsidR="00DB6E37" w:rsidRPr="00A15FA9" w:rsidRDefault="00DB6E37" w:rsidP="00DB6E37">
            <w:pPr>
              <w:ind w:right="-111"/>
              <w:jc w:val="both"/>
              <w:rPr>
                <w:sz w:val="26"/>
                <w:szCs w:val="26"/>
              </w:rPr>
            </w:pPr>
          </w:p>
        </w:tc>
        <w:tc>
          <w:tcPr>
            <w:tcW w:w="1864" w:type="dxa"/>
            <w:tcBorders>
              <w:top w:val="single" w:sz="4" w:space="0" w:color="BFBFBF"/>
              <w:left w:val="single" w:sz="4" w:space="0" w:color="BFBFBF"/>
              <w:bottom w:val="single" w:sz="4" w:space="0" w:color="BFBFBF"/>
              <w:right w:val="single" w:sz="4" w:space="0" w:color="BFBFBF"/>
            </w:tcBorders>
          </w:tcPr>
          <w:p w:rsidR="00DB6E37" w:rsidRPr="00A15FA9" w:rsidRDefault="00DB6E37" w:rsidP="00DB6E37">
            <w:pPr>
              <w:jc w:val="both"/>
              <w:rPr>
                <w:sz w:val="26"/>
                <w:szCs w:val="26"/>
              </w:rPr>
            </w:pPr>
            <w:r>
              <w:rPr>
                <w:sz w:val="26"/>
                <w:szCs w:val="26"/>
              </w:rPr>
              <w:t>31.12.2021</w:t>
            </w:r>
            <w:r w:rsidRPr="00A15FA9">
              <w:rPr>
                <w:sz w:val="26"/>
                <w:szCs w:val="26"/>
              </w:rPr>
              <w:t xml:space="preserve"> г.</w:t>
            </w:r>
          </w:p>
        </w:tc>
      </w:tr>
      <w:tr w:rsidR="00254703">
        <w:trPr>
          <w:trHeight w:val="1497"/>
          <w:jc w:val="center"/>
        </w:trPr>
        <w:tc>
          <w:tcPr>
            <w:tcW w:w="1612" w:type="dxa"/>
          </w:tcPr>
          <w:p w:rsidR="00254703" w:rsidRDefault="00254703" w:rsidP="00DB6E37">
            <w:pPr>
              <w:ind w:left="-12" w:right="-124"/>
              <w:jc w:val="center"/>
            </w:pPr>
            <w:r>
              <w:t>Контрольное событие №7</w:t>
            </w:r>
          </w:p>
        </w:tc>
        <w:tc>
          <w:tcPr>
            <w:tcW w:w="5334" w:type="dxa"/>
            <w:tcBorders>
              <w:top w:val="single" w:sz="4" w:space="0" w:color="BFBFBF"/>
              <w:left w:val="single" w:sz="4" w:space="0" w:color="BFBFBF"/>
              <w:bottom w:val="single" w:sz="4" w:space="0" w:color="BFBFBF"/>
              <w:right w:val="single" w:sz="4" w:space="0" w:color="BFBFBF"/>
            </w:tcBorders>
          </w:tcPr>
          <w:p w:rsidR="00254703" w:rsidRPr="00A15FA9" w:rsidRDefault="00254703" w:rsidP="00DB6E37">
            <w:pPr>
              <w:pBdr>
                <w:top w:val="nil"/>
                <w:left w:val="nil"/>
                <w:bottom w:val="nil"/>
                <w:right w:val="nil"/>
                <w:between w:val="nil"/>
              </w:pBdr>
              <w:jc w:val="both"/>
              <w:rPr>
                <w:color w:val="000000"/>
                <w:sz w:val="26"/>
                <w:szCs w:val="26"/>
              </w:rPr>
            </w:pPr>
            <w:proofErr w:type="gramStart"/>
            <w:r w:rsidRPr="00254703">
              <w:rPr>
                <w:color w:val="000000"/>
                <w:sz w:val="26"/>
                <w:szCs w:val="26"/>
              </w:rPr>
              <w:t>Постановление администрации городского округа город Стерлитам</w:t>
            </w:r>
            <w:r>
              <w:rPr>
                <w:color w:val="000000"/>
                <w:sz w:val="26"/>
                <w:szCs w:val="26"/>
              </w:rPr>
              <w:t>ак Республики Б</w:t>
            </w:r>
            <w:r w:rsidR="00F560F6">
              <w:rPr>
                <w:color w:val="000000"/>
                <w:sz w:val="26"/>
                <w:szCs w:val="26"/>
              </w:rPr>
              <w:t xml:space="preserve">ашкортостан </w:t>
            </w:r>
            <w:r>
              <w:rPr>
                <w:color w:val="000000"/>
                <w:sz w:val="26"/>
                <w:szCs w:val="26"/>
              </w:rPr>
              <w:t>№</w:t>
            </w:r>
            <w:r w:rsidR="00F560F6">
              <w:rPr>
                <w:color w:val="000000"/>
                <w:sz w:val="26"/>
                <w:szCs w:val="26"/>
              </w:rPr>
              <w:t xml:space="preserve">  </w:t>
            </w:r>
            <w:r>
              <w:rPr>
                <w:color w:val="000000"/>
                <w:sz w:val="26"/>
                <w:szCs w:val="26"/>
              </w:rPr>
              <w:t>3623</w:t>
            </w:r>
            <w:r w:rsidR="00F560F6">
              <w:rPr>
                <w:color w:val="000000"/>
                <w:sz w:val="26"/>
                <w:szCs w:val="26"/>
              </w:rPr>
              <w:t xml:space="preserve"> от 30.12.2022</w:t>
            </w:r>
            <w:r w:rsidRPr="00254703">
              <w:rPr>
                <w:color w:val="000000"/>
                <w:sz w:val="26"/>
                <w:szCs w:val="26"/>
              </w:rPr>
              <w:t>г. (в ред. постановления №3054 от 30.12.2019 г., №238 от 14.02.2020 г.</w:t>
            </w:r>
            <w:r w:rsidR="00F560F6">
              <w:rPr>
                <w:color w:val="000000"/>
                <w:sz w:val="26"/>
                <w:szCs w:val="26"/>
              </w:rPr>
              <w:t>,</w:t>
            </w:r>
            <w:r w:rsidRPr="00254703">
              <w:rPr>
                <w:color w:val="000000"/>
                <w:sz w:val="26"/>
                <w:szCs w:val="26"/>
              </w:rPr>
              <w:t xml:space="preserve"> №3154 от 31.12.2020 г</w:t>
            </w:r>
            <w:r w:rsidR="00F560F6">
              <w:rPr>
                <w:color w:val="000000"/>
                <w:sz w:val="26"/>
                <w:szCs w:val="26"/>
              </w:rPr>
              <w:t xml:space="preserve">., </w:t>
            </w:r>
            <w:r w:rsidR="00F560F6" w:rsidRPr="00F560F6">
              <w:rPr>
                <w:color w:val="000000"/>
                <w:sz w:val="26"/>
                <w:szCs w:val="26"/>
              </w:rPr>
              <w:t>№</w:t>
            </w:r>
            <w:r w:rsidR="00F560F6">
              <w:rPr>
                <w:color w:val="000000"/>
                <w:sz w:val="26"/>
                <w:szCs w:val="26"/>
              </w:rPr>
              <w:t xml:space="preserve"> </w:t>
            </w:r>
            <w:r w:rsidR="00CC2865">
              <w:rPr>
                <w:color w:val="000000"/>
                <w:sz w:val="26"/>
                <w:szCs w:val="26"/>
              </w:rPr>
              <w:t>3840 от 30.12.2021</w:t>
            </w:r>
            <w:r w:rsidR="00F560F6">
              <w:rPr>
                <w:color w:val="000000"/>
                <w:sz w:val="26"/>
                <w:szCs w:val="26"/>
              </w:rPr>
              <w:t xml:space="preserve"> </w:t>
            </w:r>
            <w:r w:rsidR="00F560F6" w:rsidRPr="00F560F6">
              <w:rPr>
                <w:color w:val="000000"/>
                <w:sz w:val="26"/>
                <w:szCs w:val="26"/>
              </w:rPr>
              <w:t>г</w:t>
            </w:r>
            <w:r w:rsidR="00F560F6">
              <w:rPr>
                <w:color w:val="000000"/>
                <w:sz w:val="26"/>
                <w:szCs w:val="26"/>
              </w:rPr>
              <w:t>.</w:t>
            </w:r>
            <w:r w:rsidRPr="00254703">
              <w:rPr>
                <w:color w:val="000000"/>
                <w:sz w:val="26"/>
                <w:szCs w:val="26"/>
              </w:rPr>
              <w:t>) О внесении изменений в постановление администрации ГО город Стерлитамак Республики Башкортостан от 03 марта 2019 г. №</w:t>
            </w:r>
            <w:r w:rsidR="00F560F6">
              <w:rPr>
                <w:color w:val="000000"/>
                <w:sz w:val="26"/>
                <w:szCs w:val="26"/>
              </w:rPr>
              <w:t xml:space="preserve"> </w:t>
            </w:r>
            <w:r w:rsidRPr="00254703">
              <w:rPr>
                <w:color w:val="000000"/>
                <w:sz w:val="26"/>
                <w:szCs w:val="26"/>
              </w:rPr>
              <w:t>583 «Об утверждении муниципальной программы  «Реализация проектов по комплексному благоустройству дворовых территорий городского</w:t>
            </w:r>
            <w:proofErr w:type="gramEnd"/>
            <w:r w:rsidRPr="00254703">
              <w:rPr>
                <w:color w:val="000000"/>
                <w:sz w:val="26"/>
                <w:szCs w:val="26"/>
              </w:rPr>
              <w:t xml:space="preserve"> округа </w:t>
            </w:r>
            <w:r w:rsidRPr="00254703">
              <w:rPr>
                <w:color w:val="000000"/>
                <w:sz w:val="26"/>
                <w:szCs w:val="26"/>
              </w:rPr>
              <w:lastRenderedPageBreak/>
              <w:t>город Стерлитамак Республики Башкортостан «Башкирские дворики»</w:t>
            </w:r>
          </w:p>
        </w:tc>
        <w:tc>
          <w:tcPr>
            <w:tcW w:w="3544" w:type="dxa"/>
            <w:tcBorders>
              <w:top w:val="single" w:sz="4" w:space="0" w:color="BFBFBF"/>
              <w:left w:val="single" w:sz="4" w:space="0" w:color="BFBFBF"/>
              <w:bottom w:val="single" w:sz="4" w:space="0" w:color="BFBFBF"/>
              <w:right w:val="single" w:sz="4" w:space="0" w:color="BFBFBF"/>
            </w:tcBorders>
          </w:tcPr>
          <w:p w:rsidR="00254703" w:rsidRPr="00254703" w:rsidRDefault="00254703" w:rsidP="00254703">
            <w:pPr>
              <w:jc w:val="both"/>
              <w:rPr>
                <w:sz w:val="26"/>
                <w:szCs w:val="26"/>
              </w:rPr>
            </w:pPr>
            <w:r w:rsidRPr="00254703">
              <w:rPr>
                <w:sz w:val="26"/>
                <w:szCs w:val="26"/>
              </w:rPr>
              <w:lastRenderedPageBreak/>
              <w:t xml:space="preserve">администрация городского округа город Стерлитамак Республики Башкортостан, </w:t>
            </w:r>
          </w:p>
          <w:p w:rsidR="00254703" w:rsidRPr="00A15FA9" w:rsidRDefault="00254703" w:rsidP="00254703">
            <w:pPr>
              <w:jc w:val="both"/>
              <w:rPr>
                <w:sz w:val="26"/>
                <w:szCs w:val="26"/>
              </w:rPr>
            </w:pPr>
            <w:r w:rsidRPr="00254703">
              <w:rPr>
                <w:sz w:val="26"/>
                <w:szCs w:val="26"/>
              </w:rPr>
              <w:t xml:space="preserve">в лице  МКУ «УЖКХ г. Стерлитамак»  </w:t>
            </w:r>
          </w:p>
        </w:tc>
        <w:tc>
          <w:tcPr>
            <w:tcW w:w="1271" w:type="dxa"/>
            <w:tcBorders>
              <w:top w:val="single" w:sz="4" w:space="0" w:color="BFBFBF"/>
              <w:left w:val="single" w:sz="4" w:space="0" w:color="BFBFBF"/>
              <w:bottom w:val="single" w:sz="4" w:space="0" w:color="BFBFBF"/>
              <w:right w:val="single" w:sz="4" w:space="0" w:color="BFBFBF"/>
            </w:tcBorders>
          </w:tcPr>
          <w:p w:rsidR="00254703" w:rsidRPr="00A15FA9" w:rsidRDefault="00254703" w:rsidP="00DB6E37">
            <w:pPr>
              <w:ind w:right="-201"/>
              <w:jc w:val="both"/>
              <w:rPr>
                <w:sz w:val="26"/>
                <w:szCs w:val="26"/>
              </w:rPr>
            </w:pPr>
          </w:p>
        </w:tc>
        <w:tc>
          <w:tcPr>
            <w:tcW w:w="908" w:type="dxa"/>
            <w:tcBorders>
              <w:top w:val="single" w:sz="4" w:space="0" w:color="BFBFBF"/>
              <w:left w:val="single" w:sz="4" w:space="0" w:color="BFBFBF"/>
              <w:bottom w:val="single" w:sz="4" w:space="0" w:color="BFBFBF"/>
              <w:right w:val="single" w:sz="4" w:space="0" w:color="BFBFBF"/>
            </w:tcBorders>
          </w:tcPr>
          <w:p w:rsidR="00254703" w:rsidRPr="00A15FA9" w:rsidRDefault="00254703" w:rsidP="00DB6E37">
            <w:pPr>
              <w:tabs>
                <w:tab w:val="left" w:pos="1464"/>
              </w:tabs>
              <w:ind w:right="-226"/>
              <w:jc w:val="both"/>
              <w:rPr>
                <w:sz w:val="26"/>
                <w:szCs w:val="26"/>
              </w:rPr>
            </w:pPr>
          </w:p>
        </w:tc>
        <w:tc>
          <w:tcPr>
            <w:tcW w:w="1275" w:type="dxa"/>
            <w:tcBorders>
              <w:top w:val="single" w:sz="4" w:space="0" w:color="BFBFBF"/>
              <w:left w:val="single" w:sz="4" w:space="0" w:color="BFBFBF"/>
              <w:bottom w:val="single" w:sz="4" w:space="0" w:color="BFBFBF"/>
              <w:right w:val="single" w:sz="4" w:space="0" w:color="BFBFBF"/>
            </w:tcBorders>
          </w:tcPr>
          <w:p w:rsidR="00254703" w:rsidRPr="00A15FA9" w:rsidRDefault="00254703" w:rsidP="00DB6E37">
            <w:pPr>
              <w:ind w:right="-111"/>
              <w:jc w:val="both"/>
              <w:rPr>
                <w:sz w:val="26"/>
                <w:szCs w:val="26"/>
              </w:rPr>
            </w:pPr>
          </w:p>
        </w:tc>
        <w:tc>
          <w:tcPr>
            <w:tcW w:w="1864" w:type="dxa"/>
            <w:tcBorders>
              <w:top w:val="single" w:sz="4" w:space="0" w:color="BFBFBF"/>
              <w:left w:val="single" w:sz="4" w:space="0" w:color="BFBFBF"/>
              <w:bottom w:val="single" w:sz="4" w:space="0" w:color="BFBFBF"/>
              <w:right w:val="single" w:sz="4" w:space="0" w:color="BFBFBF"/>
            </w:tcBorders>
          </w:tcPr>
          <w:p w:rsidR="00254703" w:rsidRDefault="00254703" w:rsidP="00DB6E37">
            <w:pPr>
              <w:jc w:val="both"/>
              <w:rPr>
                <w:sz w:val="26"/>
                <w:szCs w:val="26"/>
              </w:rPr>
            </w:pPr>
            <w:r>
              <w:rPr>
                <w:sz w:val="26"/>
                <w:szCs w:val="26"/>
              </w:rPr>
              <w:t>30.12.2022</w:t>
            </w:r>
            <w:r w:rsidRPr="00254703">
              <w:rPr>
                <w:sz w:val="26"/>
                <w:szCs w:val="26"/>
              </w:rPr>
              <w:t xml:space="preserve"> г.</w:t>
            </w:r>
          </w:p>
        </w:tc>
      </w:tr>
    </w:tbl>
    <w:p w:rsidR="001C572C" w:rsidRDefault="00961FC4">
      <w:pPr>
        <w:widowControl w:val="0"/>
        <w:tabs>
          <w:tab w:val="left" w:pos="8759"/>
        </w:tabs>
        <w:spacing w:line="317" w:lineRule="auto"/>
        <w:ind w:left="9639" w:right="238"/>
        <w:jc w:val="both"/>
        <w:rPr>
          <w:sz w:val="28"/>
          <w:szCs w:val="28"/>
          <w:highlight w:val="white"/>
        </w:rPr>
      </w:pPr>
      <w:r>
        <w:rPr>
          <w:sz w:val="28"/>
          <w:szCs w:val="28"/>
          <w:highlight w:val="white"/>
        </w:rPr>
        <w:lastRenderedPageBreak/>
        <w:t xml:space="preserve">       </w:t>
      </w: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A45C2B" w:rsidRDefault="00A45C2B" w:rsidP="008039DC">
      <w:pPr>
        <w:widowControl w:val="0"/>
        <w:tabs>
          <w:tab w:val="left" w:pos="8759"/>
        </w:tabs>
        <w:spacing w:line="317" w:lineRule="auto"/>
        <w:ind w:right="238"/>
        <w:jc w:val="both"/>
        <w:rPr>
          <w:sz w:val="28"/>
          <w:szCs w:val="28"/>
          <w:highlight w:val="white"/>
        </w:rPr>
      </w:pPr>
    </w:p>
    <w:p w:rsidR="0083475C" w:rsidRDefault="0083475C">
      <w:pPr>
        <w:widowControl w:val="0"/>
        <w:tabs>
          <w:tab w:val="left" w:pos="8759"/>
        </w:tabs>
        <w:spacing w:line="317" w:lineRule="auto"/>
        <w:ind w:left="9639" w:right="238"/>
        <w:jc w:val="both"/>
        <w:rPr>
          <w:sz w:val="28"/>
          <w:szCs w:val="28"/>
          <w:highlight w:val="white"/>
        </w:rPr>
      </w:pPr>
    </w:p>
    <w:p w:rsidR="0083475C" w:rsidRDefault="0083475C">
      <w:pPr>
        <w:widowControl w:val="0"/>
        <w:tabs>
          <w:tab w:val="left" w:pos="8759"/>
        </w:tabs>
        <w:spacing w:line="317" w:lineRule="auto"/>
        <w:ind w:left="9639" w:right="238"/>
        <w:jc w:val="both"/>
        <w:rPr>
          <w:sz w:val="28"/>
          <w:szCs w:val="28"/>
          <w:highlight w:val="white"/>
        </w:rPr>
      </w:pPr>
    </w:p>
    <w:p w:rsidR="0083475C" w:rsidRDefault="0083475C">
      <w:pPr>
        <w:widowControl w:val="0"/>
        <w:tabs>
          <w:tab w:val="left" w:pos="8759"/>
        </w:tabs>
        <w:spacing w:line="317" w:lineRule="auto"/>
        <w:ind w:left="9639" w:right="238"/>
        <w:jc w:val="both"/>
        <w:rPr>
          <w:sz w:val="28"/>
          <w:szCs w:val="28"/>
          <w:highlight w:val="white"/>
        </w:rPr>
      </w:pPr>
    </w:p>
    <w:p w:rsidR="0083475C" w:rsidRDefault="0083475C">
      <w:pPr>
        <w:widowControl w:val="0"/>
        <w:tabs>
          <w:tab w:val="left" w:pos="8759"/>
        </w:tabs>
        <w:spacing w:line="317" w:lineRule="auto"/>
        <w:ind w:left="9639" w:right="238"/>
        <w:jc w:val="both"/>
        <w:rPr>
          <w:sz w:val="28"/>
          <w:szCs w:val="28"/>
          <w:highlight w:val="white"/>
        </w:rPr>
      </w:pPr>
    </w:p>
    <w:p w:rsidR="0083475C" w:rsidRDefault="0083475C">
      <w:pPr>
        <w:widowControl w:val="0"/>
        <w:tabs>
          <w:tab w:val="left" w:pos="8759"/>
        </w:tabs>
        <w:spacing w:line="317" w:lineRule="auto"/>
        <w:ind w:left="9639" w:right="238"/>
        <w:jc w:val="both"/>
        <w:rPr>
          <w:sz w:val="28"/>
          <w:szCs w:val="28"/>
          <w:highlight w:val="white"/>
        </w:rPr>
      </w:pPr>
    </w:p>
    <w:p w:rsidR="0083475C" w:rsidRDefault="0083475C">
      <w:pPr>
        <w:widowControl w:val="0"/>
        <w:tabs>
          <w:tab w:val="left" w:pos="8759"/>
        </w:tabs>
        <w:spacing w:line="317" w:lineRule="auto"/>
        <w:ind w:left="9639" w:right="238"/>
        <w:jc w:val="both"/>
        <w:rPr>
          <w:sz w:val="28"/>
          <w:szCs w:val="28"/>
          <w:highlight w:val="white"/>
        </w:rPr>
      </w:pPr>
    </w:p>
    <w:p w:rsidR="0083475C" w:rsidRDefault="0083475C">
      <w:pPr>
        <w:widowControl w:val="0"/>
        <w:tabs>
          <w:tab w:val="left" w:pos="8759"/>
        </w:tabs>
        <w:spacing w:line="317" w:lineRule="auto"/>
        <w:ind w:left="9639" w:right="238"/>
        <w:jc w:val="both"/>
        <w:rPr>
          <w:sz w:val="28"/>
          <w:szCs w:val="28"/>
          <w:highlight w:val="white"/>
        </w:rPr>
      </w:pPr>
    </w:p>
    <w:p w:rsidR="0083475C" w:rsidRDefault="0083475C">
      <w:pPr>
        <w:widowControl w:val="0"/>
        <w:tabs>
          <w:tab w:val="left" w:pos="8759"/>
        </w:tabs>
        <w:spacing w:line="317" w:lineRule="auto"/>
        <w:ind w:left="9639" w:right="238"/>
        <w:jc w:val="both"/>
        <w:rPr>
          <w:sz w:val="28"/>
          <w:szCs w:val="28"/>
          <w:highlight w:val="white"/>
        </w:rPr>
      </w:pPr>
    </w:p>
    <w:p w:rsidR="0083475C" w:rsidRDefault="0083475C">
      <w:pPr>
        <w:widowControl w:val="0"/>
        <w:tabs>
          <w:tab w:val="left" w:pos="8759"/>
        </w:tabs>
        <w:spacing w:line="317" w:lineRule="auto"/>
        <w:ind w:left="9639" w:right="238"/>
        <w:jc w:val="both"/>
        <w:rPr>
          <w:sz w:val="28"/>
          <w:szCs w:val="28"/>
          <w:highlight w:val="white"/>
        </w:rPr>
      </w:pPr>
    </w:p>
    <w:p w:rsidR="0083475C" w:rsidRDefault="0083475C">
      <w:pPr>
        <w:widowControl w:val="0"/>
        <w:tabs>
          <w:tab w:val="left" w:pos="8759"/>
        </w:tabs>
        <w:spacing w:line="317" w:lineRule="auto"/>
        <w:ind w:left="9639" w:right="238"/>
        <w:jc w:val="both"/>
        <w:rPr>
          <w:sz w:val="28"/>
          <w:szCs w:val="28"/>
          <w:highlight w:val="white"/>
        </w:rPr>
      </w:pPr>
    </w:p>
    <w:p w:rsidR="0083475C" w:rsidRDefault="0083475C">
      <w:pPr>
        <w:widowControl w:val="0"/>
        <w:tabs>
          <w:tab w:val="left" w:pos="8759"/>
        </w:tabs>
        <w:spacing w:line="317" w:lineRule="auto"/>
        <w:ind w:left="9639" w:right="238"/>
        <w:jc w:val="both"/>
        <w:rPr>
          <w:sz w:val="28"/>
          <w:szCs w:val="28"/>
          <w:highlight w:val="white"/>
        </w:rPr>
      </w:pPr>
    </w:p>
    <w:p w:rsidR="001C572C" w:rsidRDefault="00961FC4">
      <w:pPr>
        <w:widowControl w:val="0"/>
        <w:tabs>
          <w:tab w:val="left" w:pos="8759"/>
        </w:tabs>
        <w:spacing w:line="317" w:lineRule="auto"/>
        <w:ind w:left="9639" w:right="238"/>
        <w:jc w:val="both"/>
        <w:rPr>
          <w:sz w:val="28"/>
          <w:szCs w:val="28"/>
          <w:highlight w:val="white"/>
        </w:rPr>
      </w:pPr>
      <w:r>
        <w:rPr>
          <w:sz w:val="28"/>
          <w:szCs w:val="28"/>
          <w:highlight w:val="white"/>
        </w:rPr>
        <w:lastRenderedPageBreak/>
        <w:t>Приложение №4</w:t>
      </w:r>
    </w:p>
    <w:p w:rsidR="001C572C" w:rsidRDefault="00961FC4">
      <w:pPr>
        <w:shd w:val="clear" w:color="auto" w:fill="FFFFFF"/>
        <w:ind w:left="9639"/>
        <w:rPr>
          <w:sz w:val="28"/>
          <w:szCs w:val="28"/>
          <w:highlight w:val="white"/>
        </w:rPr>
      </w:pPr>
      <w:r>
        <w:rPr>
          <w:sz w:val="28"/>
          <w:szCs w:val="28"/>
          <w:highlight w:val="white"/>
        </w:rPr>
        <w:t>к муниципальной программе</w:t>
      </w:r>
    </w:p>
    <w:p w:rsidR="001C572C" w:rsidRDefault="00961FC4">
      <w:pPr>
        <w:shd w:val="clear" w:color="auto" w:fill="FFFFFF"/>
        <w:ind w:left="9639"/>
        <w:rPr>
          <w:sz w:val="28"/>
          <w:szCs w:val="28"/>
          <w:highlight w:val="white"/>
        </w:rPr>
      </w:pPr>
      <w:r>
        <w:rPr>
          <w:sz w:val="28"/>
          <w:szCs w:val="28"/>
          <w:highlight w:val="white"/>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 утвержденной</w:t>
      </w:r>
    </w:p>
    <w:p w:rsidR="001C572C" w:rsidRDefault="00961FC4">
      <w:pPr>
        <w:shd w:val="clear" w:color="auto" w:fill="FFFFFF"/>
        <w:ind w:left="9639"/>
        <w:rPr>
          <w:sz w:val="28"/>
          <w:szCs w:val="28"/>
          <w:highlight w:val="white"/>
        </w:rPr>
      </w:pPr>
      <w:r>
        <w:rPr>
          <w:sz w:val="28"/>
          <w:szCs w:val="28"/>
          <w:highlight w:val="white"/>
        </w:rPr>
        <w:t xml:space="preserve">постановлением администрации                </w:t>
      </w:r>
    </w:p>
    <w:p w:rsidR="001C572C" w:rsidRDefault="00961FC4">
      <w:pPr>
        <w:shd w:val="clear" w:color="auto" w:fill="FFFFFF"/>
        <w:ind w:left="9639"/>
        <w:rPr>
          <w:sz w:val="28"/>
          <w:szCs w:val="28"/>
          <w:highlight w:val="white"/>
        </w:rPr>
      </w:pPr>
      <w:r>
        <w:rPr>
          <w:sz w:val="28"/>
          <w:szCs w:val="28"/>
          <w:highlight w:val="white"/>
        </w:rPr>
        <w:t xml:space="preserve">городского округа город Стерлитамак </w:t>
      </w:r>
    </w:p>
    <w:p w:rsidR="001C572C" w:rsidRDefault="00197DAF">
      <w:pPr>
        <w:shd w:val="clear" w:color="auto" w:fill="FFFFFF"/>
        <w:ind w:left="9639"/>
        <w:rPr>
          <w:sz w:val="28"/>
          <w:szCs w:val="28"/>
          <w:highlight w:val="white"/>
        </w:rPr>
      </w:pPr>
      <w:r>
        <w:rPr>
          <w:sz w:val="28"/>
          <w:szCs w:val="28"/>
          <w:highlight w:val="white"/>
        </w:rPr>
        <w:t>от «____» _________ 2023</w:t>
      </w:r>
      <w:r w:rsidR="00961FC4">
        <w:rPr>
          <w:sz w:val="28"/>
          <w:szCs w:val="28"/>
          <w:highlight w:val="white"/>
        </w:rPr>
        <w:t xml:space="preserve"> №_______</w:t>
      </w:r>
    </w:p>
    <w:p w:rsidR="001C572C" w:rsidRDefault="001C572C">
      <w:pPr>
        <w:widowControl w:val="0"/>
        <w:pBdr>
          <w:top w:val="nil"/>
          <w:left w:val="nil"/>
          <w:bottom w:val="nil"/>
          <w:right w:val="nil"/>
          <w:between w:val="nil"/>
        </w:pBdr>
        <w:tabs>
          <w:tab w:val="left" w:pos="8759"/>
        </w:tabs>
        <w:spacing w:line="317" w:lineRule="auto"/>
        <w:ind w:left="10065" w:right="238"/>
        <w:jc w:val="both"/>
        <w:rPr>
          <w:smallCaps/>
          <w:color w:val="000000"/>
          <w:sz w:val="26"/>
          <w:szCs w:val="26"/>
          <w:highlight w:val="white"/>
        </w:rPr>
      </w:pPr>
    </w:p>
    <w:p w:rsidR="001C572C" w:rsidRDefault="00961FC4">
      <w:pPr>
        <w:tabs>
          <w:tab w:val="left" w:pos="15840"/>
        </w:tabs>
        <w:ind w:left="330" w:right="440" w:hanging="330"/>
        <w:jc w:val="center"/>
        <w:rPr>
          <w:sz w:val="28"/>
          <w:szCs w:val="28"/>
        </w:rPr>
      </w:pPr>
      <w:r>
        <w:rPr>
          <w:sz w:val="28"/>
          <w:szCs w:val="28"/>
        </w:rPr>
        <w:t>Объем средств, предоставленных в 2019-2024 годы, ГО город Стерлитамак на выполнение муниципальной программы «</w:t>
      </w:r>
      <w:bookmarkStart w:id="29" w:name="1pxezwc" w:colFirst="0" w:colLast="0"/>
      <w:bookmarkEnd w:id="29"/>
      <w:r>
        <w:rPr>
          <w:sz w:val="28"/>
          <w:szCs w:val="28"/>
        </w:rPr>
        <w:t xml:space="preserve">Реализация проектов по комплексному благоустройству дворовых территорий городского округа </w:t>
      </w:r>
      <w:r>
        <w:rPr>
          <w:sz w:val="28"/>
          <w:szCs w:val="28"/>
        </w:rPr>
        <w:br/>
        <w:t>город Стерлитамак Республики Башкортостан «Башкирские дворики» (из всех источников финансирования)</w:t>
      </w:r>
    </w:p>
    <w:p w:rsidR="001C572C" w:rsidRDefault="001C572C">
      <w:pPr>
        <w:tabs>
          <w:tab w:val="left" w:pos="15840"/>
        </w:tabs>
        <w:ind w:left="330" w:right="440" w:hanging="330"/>
        <w:jc w:val="center"/>
        <w:rPr>
          <w:sz w:val="28"/>
          <w:szCs w:val="28"/>
        </w:rPr>
      </w:pPr>
    </w:p>
    <w:tbl>
      <w:tblPr>
        <w:tblStyle w:val="aa"/>
        <w:tblW w:w="144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48"/>
        <w:gridCol w:w="1134"/>
        <w:gridCol w:w="1985"/>
        <w:gridCol w:w="1984"/>
        <w:gridCol w:w="1766"/>
        <w:gridCol w:w="1985"/>
        <w:gridCol w:w="1494"/>
        <w:gridCol w:w="1482"/>
      </w:tblGrid>
      <w:tr w:rsidR="001C572C">
        <w:trPr>
          <w:jc w:val="center"/>
        </w:trPr>
        <w:tc>
          <w:tcPr>
            <w:tcW w:w="2648" w:type="dxa"/>
            <w:vMerge w:val="restart"/>
          </w:tcPr>
          <w:p w:rsidR="001C572C" w:rsidRDefault="00961FC4">
            <w:pPr>
              <w:ind w:right="442"/>
              <w:jc w:val="both"/>
              <w:rPr>
                <w:b/>
              </w:rPr>
            </w:pPr>
            <w:r>
              <w:rPr>
                <w:b/>
              </w:rPr>
              <w:t>Наименование</w:t>
            </w:r>
          </w:p>
          <w:p w:rsidR="001C572C" w:rsidRDefault="00961FC4">
            <w:pPr>
              <w:ind w:right="442"/>
              <w:jc w:val="both"/>
              <w:rPr>
                <w:b/>
              </w:rPr>
            </w:pPr>
            <w:r>
              <w:rPr>
                <w:b/>
              </w:rPr>
              <w:t>Муниципального</w:t>
            </w:r>
          </w:p>
          <w:p w:rsidR="001C572C" w:rsidRDefault="00961FC4">
            <w:pPr>
              <w:ind w:right="442"/>
              <w:jc w:val="both"/>
              <w:rPr>
                <w:b/>
              </w:rPr>
            </w:pPr>
            <w:r>
              <w:rPr>
                <w:b/>
              </w:rPr>
              <w:t>образования РБ</w:t>
            </w:r>
          </w:p>
        </w:tc>
        <w:tc>
          <w:tcPr>
            <w:tcW w:w="1134" w:type="dxa"/>
            <w:vMerge w:val="restart"/>
          </w:tcPr>
          <w:p w:rsidR="001C572C" w:rsidRDefault="00961FC4">
            <w:pPr>
              <w:ind w:right="442"/>
              <w:jc w:val="both"/>
              <w:rPr>
                <w:b/>
              </w:rPr>
            </w:pPr>
            <w:r>
              <w:rPr>
                <w:b/>
              </w:rPr>
              <w:t xml:space="preserve">Год </w:t>
            </w:r>
          </w:p>
        </w:tc>
        <w:tc>
          <w:tcPr>
            <w:tcW w:w="5735" w:type="dxa"/>
            <w:gridSpan w:val="3"/>
          </w:tcPr>
          <w:p w:rsidR="001C572C" w:rsidRDefault="00961FC4">
            <w:pPr>
              <w:ind w:right="440"/>
              <w:jc w:val="both"/>
              <w:rPr>
                <w:b/>
              </w:rPr>
            </w:pPr>
            <w:r>
              <w:rPr>
                <w:b/>
              </w:rPr>
              <w:t>Объем средств, направленных</w:t>
            </w:r>
          </w:p>
          <w:p w:rsidR="001C572C" w:rsidRDefault="00961FC4">
            <w:pPr>
              <w:ind w:right="440"/>
              <w:jc w:val="both"/>
              <w:rPr>
                <w:b/>
              </w:rPr>
            </w:pPr>
            <w:r>
              <w:rPr>
                <w:b/>
              </w:rPr>
              <w:t>на благоустройство дворовых территорий</w:t>
            </w:r>
          </w:p>
          <w:p w:rsidR="001C572C" w:rsidRDefault="00961FC4">
            <w:pPr>
              <w:ind w:right="440"/>
              <w:jc w:val="both"/>
              <w:rPr>
                <w:b/>
              </w:rPr>
            </w:pPr>
            <w:r>
              <w:rPr>
                <w:b/>
              </w:rPr>
              <w:t>многоквартирных домов, руб.</w:t>
            </w:r>
          </w:p>
        </w:tc>
        <w:tc>
          <w:tcPr>
            <w:tcW w:w="4961" w:type="dxa"/>
            <w:gridSpan w:val="3"/>
          </w:tcPr>
          <w:p w:rsidR="001C572C" w:rsidRDefault="00961FC4">
            <w:pPr>
              <w:ind w:right="440"/>
              <w:jc w:val="both"/>
              <w:rPr>
                <w:b/>
              </w:rPr>
            </w:pPr>
            <w:r>
              <w:rPr>
                <w:b/>
              </w:rPr>
              <w:t>Итого, руб.</w:t>
            </w:r>
          </w:p>
        </w:tc>
      </w:tr>
      <w:tr w:rsidR="001C572C">
        <w:trPr>
          <w:jc w:val="center"/>
        </w:trPr>
        <w:tc>
          <w:tcPr>
            <w:tcW w:w="2648" w:type="dxa"/>
            <w:vMerge/>
          </w:tcPr>
          <w:p w:rsidR="001C572C" w:rsidRDefault="001C572C">
            <w:pPr>
              <w:widowControl w:val="0"/>
              <w:pBdr>
                <w:top w:val="nil"/>
                <w:left w:val="nil"/>
                <w:bottom w:val="nil"/>
                <w:right w:val="nil"/>
                <w:between w:val="nil"/>
              </w:pBdr>
              <w:spacing w:line="276" w:lineRule="auto"/>
              <w:rPr>
                <w:b/>
              </w:rPr>
            </w:pPr>
          </w:p>
        </w:tc>
        <w:tc>
          <w:tcPr>
            <w:tcW w:w="1134" w:type="dxa"/>
            <w:vMerge/>
          </w:tcPr>
          <w:p w:rsidR="001C572C" w:rsidRDefault="001C572C">
            <w:pPr>
              <w:widowControl w:val="0"/>
              <w:pBdr>
                <w:top w:val="nil"/>
                <w:left w:val="nil"/>
                <w:bottom w:val="nil"/>
                <w:right w:val="nil"/>
                <w:between w:val="nil"/>
              </w:pBdr>
              <w:spacing w:line="276" w:lineRule="auto"/>
              <w:rPr>
                <w:b/>
              </w:rPr>
            </w:pPr>
          </w:p>
        </w:tc>
        <w:tc>
          <w:tcPr>
            <w:tcW w:w="1985" w:type="dxa"/>
          </w:tcPr>
          <w:p w:rsidR="001C572C" w:rsidRDefault="00961FC4">
            <w:pPr>
              <w:ind w:right="2"/>
              <w:jc w:val="both"/>
            </w:pPr>
            <w:r>
              <w:t>Республиканский бюджет</w:t>
            </w:r>
          </w:p>
        </w:tc>
        <w:tc>
          <w:tcPr>
            <w:tcW w:w="1984" w:type="dxa"/>
          </w:tcPr>
          <w:p w:rsidR="001C572C" w:rsidRDefault="00961FC4">
            <w:pPr>
              <w:ind w:right="2"/>
              <w:jc w:val="both"/>
            </w:pPr>
            <w:r>
              <w:t>Местный бюджет</w:t>
            </w:r>
          </w:p>
        </w:tc>
        <w:tc>
          <w:tcPr>
            <w:tcW w:w="1766" w:type="dxa"/>
          </w:tcPr>
          <w:p w:rsidR="001C572C" w:rsidRDefault="00961FC4">
            <w:pPr>
              <w:ind w:right="2"/>
              <w:jc w:val="both"/>
            </w:pPr>
            <w:r>
              <w:t>Средства жителей</w:t>
            </w:r>
          </w:p>
        </w:tc>
        <w:tc>
          <w:tcPr>
            <w:tcW w:w="1985" w:type="dxa"/>
          </w:tcPr>
          <w:p w:rsidR="001C572C" w:rsidRDefault="00961FC4">
            <w:pPr>
              <w:ind w:right="-108"/>
              <w:jc w:val="both"/>
            </w:pPr>
            <w:r>
              <w:t>Республиканский бюджет</w:t>
            </w:r>
          </w:p>
        </w:tc>
        <w:tc>
          <w:tcPr>
            <w:tcW w:w="1494" w:type="dxa"/>
          </w:tcPr>
          <w:p w:rsidR="001C572C" w:rsidRDefault="00961FC4">
            <w:pPr>
              <w:ind w:left="2" w:right="-108"/>
              <w:jc w:val="both"/>
            </w:pPr>
            <w:r>
              <w:t>Местный бюджет</w:t>
            </w:r>
          </w:p>
        </w:tc>
        <w:tc>
          <w:tcPr>
            <w:tcW w:w="1482" w:type="dxa"/>
          </w:tcPr>
          <w:p w:rsidR="001C572C" w:rsidRDefault="00961FC4">
            <w:pPr>
              <w:jc w:val="both"/>
            </w:pPr>
            <w:r>
              <w:t>Средства жителей</w:t>
            </w:r>
          </w:p>
        </w:tc>
      </w:tr>
      <w:tr w:rsidR="001C572C">
        <w:trPr>
          <w:trHeight w:val="942"/>
          <w:jc w:val="center"/>
        </w:trPr>
        <w:tc>
          <w:tcPr>
            <w:tcW w:w="2648" w:type="dxa"/>
          </w:tcPr>
          <w:p w:rsidR="001C572C" w:rsidRDefault="00961FC4">
            <w:pPr>
              <w:ind w:right="-108"/>
              <w:jc w:val="both"/>
            </w:pPr>
            <w:bookmarkStart w:id="30" w:name="_49x2ik5" w:colFirst="0" w:colLast="0"/>
            <w:bookmarkEnd w:id="30"/>
            <w:r>
              <w:t>ГО город Стерлитамак</w:t>
            </w:r>
          </w:p>
          <w:p w:rsidR="001C572C" w:rsidRDefault="00961FC4">
            <w:pPr>
              <w:ind w:right="-108"/>
              <w:jc w:val="both"/>
            </w:pPr>
            <w:r>
              <w:t xml:space="preserve"> (117 195 865,71 на общую сумму рублей)</w:t>
            </w:r>
          </w:p>
        </w:tc>
        <w:tc>
          <w:tcPr>
            <w:tcW w:w="1134" w:type="dxa"/>
          </w:tcPr>
          <w:p w:rsidR="001C572C" w:rsidRDefault="00961FC4">
            <w:pPr>
              <w:ind w:right="-108"/>
              <w:jc w:val="both"/>
            </w:pPr>
            <w:r>
              <w:t>2019</w:t>
            </w:r>
          </w:p>
        </w:tc>
        <w:tc>
          <w:tcPr>
            <w:tcW w:w="1985" w:type="dxa"/>
          </w:tcPr>
          <w:p w:rsidR="001C572C" w:rsidRDefault="00961FC4">
            <w:pPr>
              <w:ind w:right="-108"/>
              <w:jc w:val="both"/>
            </w:pPr>
            <w:r>
              <w:t>109 031 396,01</w:t>
            </w:r>
          </w:p>
        </w:tc>
        <w:tc>
          <w:tcPr>
            <w:tcW w:w="1984" w:type="dxa"/>
          </w:tcPr>
          <w:p w:rsidR="001C572C" w:rsidRDefault="00961FC4">
            <w:pPr>
              <w:ind w:right="-108"/>
              <w:jc w:val="both"/>
            </w:pPr>
            <w:r>
              <w:t>7 004 561,24</w:t>
            </w:r>
          </w:p>
        </w:tc>
        <w:tc>
          <w:tcPr>
            <w:tcW w:w="1766" w:type="dxa"/>
          </w:tcPr>
          <w:p w:rsidR="001C572C" w:rsidRDefault="00961FC4">
            <w:pPr>
              <w:ind w:right="-108"/>
              <w:jc w:val="both"/>
            </w:pPr>
            <w:r>
              <w:t>1 159 908,46</w:t>
            </w:r>
          </w:p>
        </w:tc>
        <w:tc>
          <w:tcPr>
            <w:tcW w:w="1985" w:type="dxa"/>
          </w:tcPr>
          <w:p w:rsidR="001C572C" w:rsidRDefault="00961FC4">
            <w:pPr>
              <w:ind w:right="-108"/>
              <w:jc w:val="both"/>
            </w:pPr>
            <w:r>
              <w:t>109 031 396,01</w:t>
            </w:r>
          </w:p>
        </w:tc>
        <w:tc>
          <w:tcPr>
            <w:tcW w:w="1494" w:type="dxa"/>
          </w:tcPr>
          <w:p w:rsidR="001C572C" w:rsidRDefault="00961FC4">
            <w:pPr>
              <w:ind w:right="-108"/>
              <w:jc w:val="both"/>
            </w:pPr>
            <w:r>
              <w:t>7 004 561,24</w:t>
            </w:r>
          </w:p>
        </w:tc>
        <w:tc>
          <w:tcPr>
            <w:tcW w:w="1482" w:type="dxa"/>
          </w:tcPr>
          <w:p w:rsidR="001C572C" w:rsidRDefault="00961FC4">
            <w:pPr>
              <w:ind w:right="-108"/>
              <w:jc w:val="both"/>
            </w:pPr>
            <w:r>
              <w:t>1 159 908,46</w:t>
            </w:r>
          </w:p>
        </w:tc>
      </w:tr>
      <w:tr w:rsidR="001C572C">
        <w:trPr>
          <w:trHeight w:val="984"/>
          <w:jc w:val="center"/>
        </w:trPr>
        <w:tc>
          <w:tcPr>
            <w:tcW w:w="2648" w:type="dxa"/>
          </w:tcPr>
          <w:p w:rsidR="001C572C" w:rsidRDefault="00961FC4">
            <w:pPr>
              <w:ind w:right="-108"/>
              <w:jc w:val="both"/>
            </w:pPr>
            <w:r>
              <w:t>ГО город Стерлитамак</w:t>
            </w:r>
          </w:p>
          <w:p w:rsidR="001C572C" w:rsidRDefault="00961FC4">
            <w:pPr>
              <w:ind w:right="-108"/>
              <w:jc w:val="both"/>
            </w:pPr>
            <w:r>
              <w:t xml:space="preserve"> (93 959 119,51 на общую сумму рублей)</w:t>
            </w:r>
          </w:p>
        </w:tc>
        <w:tc>
          <w:tcPr>
            <w:tcW w:w="1134" w:type="dxa"/>
          </w:tcPr>
          <w:p w:rsidR="001C572C" w:rsidRDefault="00961FC4">
            <w:pPr>
              <w:ind w:right="-108"/>
              <w:jc w:val="both"/>
            </w:pPr>
            <w:r>
              <w:t>2020</w:t>
            </w:r>
          </w:p>
        </w:tc>
        <w:tc>
          <w:tcPr>
            <w:tcW w:w="1985" w:type="dxa"/>
          </w:tcPr>
          <w:p w:rsidR="001C572C" w:rsidRDefault="00961FC4">
            <w:pPr>
              <w:ind w:right="-108"/>
              <w:jc w:val="both"/>
            </w:pPr>
            <w:r>
              <w:t>88 554 843,84</w:t>
            </w:r>
          </w:p>
        </w:tc>
        <w:tc>
          <w:tcPr>
            <w:tcW w:w="1984" w:type="dxa"/>
          </w:tcPr>
          <w:p w:rsidR="001C572C" w:rsidRDefault="00961FC4">
            <w:pPr>
              <w:ind w:right="-108"/>
              <w:jc w:val="both"/>
            </w:pPr>
            <w:r>
              <w:t>4 514 591,54</w:t>
            </w:r>
          </w:p>
        </w:tc>
        <w:tc>
          <w:tcPr>
            <w:tcW w:w="1766" w:type="dxa"/>
          </w:tcPr>
          <w:p w:rsidR="001C572C" w:rsidRDefault="00961FC4">
            <w:pPr>
              <w:ind w:right="-108"/>
              <w:jc w:val="both"/>
            </w:pPr>
            <w:r>
              <w:t>889 684,13</w:t>
            </w:r>
          </w:p>
        </w:tc>
        <w:tc>
          <w:tcPr>
            <w:tcW w:w="1985" w:type="dxa"/>
          </w:tcPr>
          <w:p w:rsidR="001C572C" w:rsidRDefault="00961FC4">
            <w:pPr>
              <w:ind w:right="-108"/>
              <w:jc w:val="both"/>
            </w:pPr>
            <w:r>
              <w:t>88 554 843,84</w:t>
            </w:r>
          </w:p>
        </w:tc>
        <w:tc>
          <w:tcPr>
            <w:tcW w:w="1494" w:type="dxa"/>
          </w:tcPr>
          <w:p w:rsidR="001C572C" w:rsidRDefault="00961FC4">
            <w:pPr>
              <w:ind w:right="-108"/>
              <w:jc w:val="both"/>
            </w:pPr>
            <w:r>
              <w:t>4 514 591,54</w:t>
            </w:r>
          </w:p>
        </w:tc>
        <w:tc>
          <w:tcPr>
            <w:tcW w:w="1482" w:type="dxa"/>
          </w:tcPr>
          <w:p w:rsidR="001C572C" w:rsidRDefault="00961FC4">
            <w:pPr>
              <w:ind w:right="-108"/>
              <w:jc w:val="both"/>
            </w:pPr>
            <w:r>
              <w:t>889 684,13</w:t>
            </w:r>
          </w:p>
        </w:tc>
      </w:tr>
      <w:tr w:rsidR="00EF59EE">
        <w:trPr>
          <w:trHeight w:val="1126"/>
          <w:jc w:val="center"/>
        </w:trPr>
        <w:tc>
          <w:tcPr>
            <w:tcW w:w="2648" w:type="dxa"/>
          </w:tcPr>
          <w:p w:rsidR="00EF59EE" w:rsidRPr="009B53E1" w:rsidRDefault="00EF59EE" w:rsidP="00EF59EE">
            <w:pPr>
              <w:ind w:right="-108"/>
              <w:jc w:val="both"/>
            </w:pPr>
            <w:r w:rsidRPr="009B53E1">
              <w:t>ГО город Стерлитамак</w:t>
            </w:r>
          </w:p>
          <w:p w:rsidR="00EF59EE" w:rsidRPr="009B53E1" w:rsidRDefault="00EF59EE" w:rsidP="00EF59EE">
            <w:pPr>
              <w:ind w:right="-108"/>
              <w:jc w:val="both"/>
            </w:pPr>
            <w:r>
              <w:t xml:space="preserve"> (35 520 044,43</w:t>
            </w:r>
            <w:r w:rsidRPr="009B53E1">
              <w:t xml:space="preserve"> на общую сумму рублей)</w:t>
            </w:r>
          </w:p>
        </w:tc>
        <w:tc>
          <w:tcPr>
            <w:tcW w:w="1134" w:type="dxa"/>
          </w:tcPr>
          <w:p w:rsidR="00EF59EE" w:rsidRPr="009B53E1" w:rsidRDefault="00EF59EE" w:rsidP="00EF59EE">
            <w:pPr>
              <w:ind w:right="-108"/>
              <w:jc w:val="both"/>
            </w:pPr>
            <w:r w:rsidRPr="009B53E1">
              <w:t>2021</w:t>
            </w:r>
          </w:p>
        </w:tc>
        <w:tc>
          <w:tcPr>
            <w:tcW w:w="1985" w:type="dxa"/>
          </w:tcPr>
          <w:p w:rsidR="00EF59EE" w:rsidRPr="009B53E1" w:rsidRDefault="00EF59EE" w:rsidP="00EF59EE">
            <w:pPr>
              <w:ind w:right="-108"/>
              <w:jc w:val="both"/>
            </w:pPr>
            <w:r>
              <w:t>33 509 475,88</w:t>
            </w:r>
          </w:p>
        </w:tc>
        <w:tc>
          <w:tcPr>
            <w:tcW w:w="1984" w:type="dxa"/>
          </w:tcPr>
          <w:p w:rsidR="00EF59EE" w:rsidRPr="009B53E1" w:rsidRDefault="00EF59EE" w:rsidP="00EF59EE">
            <w:pPr>
              <w:ind w:right="-108"/>
              <w:jc w:val="both"/>
            </w:pPr>
            <w:r>
              <w:t>1 678 620,34</w:t>
            </w:r>
          </w:p>
        </w:tc>
        <w:tc>
          <w:tcPr>
            <w:tcW w:w="1766" w:type="dxa"/>
          </w:tcPr>
          <w:p w:rsidR="00EF59EE" w:rsidRPr="009B53E1" w:rsidRDefault="00EF59EE" w:rsidP="00EF59EE">
            <w:pPr>
              <w:ind w:right="-108"/>
              <w:jc w:val="both"/>
            </w:pPr>
            <w:r>
              <w:t>331 948,21</w:t>
            </w:r>
          </w:p>
        </w:tc>
        <w:tc>
          <w:tcPr>
            <w:tcW w:w="1985" w:type="dxa"/>
          </w:tcPr>
          <w:p w:rsidR="00EF59EE" w:rsidRPr="009B53E1" w:rsidRDefault="00EF59EE" w:rsidP="00EF59EE">
            <w:pPr>
              <w:ind w:right="-108"/>
              <w:jc w:val="both"/>
            </w:pPr>
            <w:r>
              <w:t>33 509 475,88</w:t>
            </w:r>
          </w:p>
        </w:tc>
        <w:tc>
          <w:tcPr>
            <w:tcW w:w="1494" w:type="dxa"/>
          </w:tcPr>
          <w:p w:rsidR="00EF59EE" w:rsidRPr="009B53E1" w:rsidRDefault="00EF59EE" w:rsidP="00EF59EE">
            <w:pPr>
              <w:ind w:right="-108"/>
              <w:jc w:val="both"/>
            </w:pPr>
            <w:r>
              <w:t>1 678 620,34</w:t>
            </w:r>
          </w:p>
        </w:tc>
        <w:tc>
          <w:tcPr>
            <w:tcW w:w="1482" w:type="dxa"/>
          </w:tcPr>
          <w:p w:rsidR="00EF59EE" w:rsidRPr="009B53E1" w:rsidRDefault="00EF59EE" w:rsidP="00EF59EE">
            <w:pPr>
              <w:ind w:right="-108"/>
              <w:jc w:val="both"/>
            </w:pPr>
            <w:r>
              <w:t>331 948,21</w:t>
            </w:r>
          </w:p>
        </w:tc>
      </w:tr>
      <w:tr w:rsidR="0012313A">
        <w:trPr>
          <w:trHeight w:val="1126"/>
          <w:jc w:val="center"/>
        </w:trPr>
        <w:tc>
          <w:tcPr>
            <w:tcW w:w="2648" w:type="dxa"/>
            <w:shd w:val="clear" w:color="auto" w:fill="auto"/>
          </w:tcPr>
          <w:p w:rsidR="0012313A" w:rsidRPr="009B53E1" w:rsidRDefault="0012313A" w:rsidP="0012313A">
            <w:pPr>
              <w:ind w:right="-108"/>
              <w:jc w:val="both"/>
            </w:pPr>
            <w:r w:rsidRPr="009B53E1">
              <w:lastRenderedPageBreak/>
              <w:t>ГО город Стерлитамак</w:t>
            </w:r>
          </w:p>
          <w:p w:rsidR="0012313A" w:rsidRPr="009B53E1" w:rsidRDefault="0012313A" w:rsidP="0012313A">
            <w:pPr>
              <w:ind w:right="-108"/>
              <w:jc w:val="both"/>
            </w:pPr>
            <w:r>
              <w:t xml:space="preserve"> (65 955 827,20</w:t>
            </w:r>
            <w:r w:rsidRPr="009B53E1">
              <w:t xml:space="preserve"> на общую сумму рублей)</w:t>
            </w:r>
          </w:p>
        </w:tc>
        <w:tc>
          <w:tcPr>
            <w:tcW w:w="1134" w:type="dxa"/>
            <w:shd w:val="clear" w:color="auto" w:fill="auto"/>
          </w:tcPr>
          <w:p w:rsidR="0012313A" w:rsidRPr="009B53E1" w:rsidRDefault="0012313A" w:rsidP="0012313A">
            <w:pPr>
              <w:ind w:right="-108"/>
              <w:jc w:val="both"/>
            </w:pPr>
            <w:r w:rsidRPr="009B53E1">
              <w:t>2022</w:t>
            </w:r>
          </w:p>
        </w:tc>
        <w:tc>
          <w:tcPr>
            <w:tcW w:w="1985" w:type="dxa"/>
            <w:shd w:val="clear" w:color="auto" w:fill="auto"/>
          </w:tcPr>
          <w:p w:rsidR="0012313A" w:rsidRPr="009B53E1" w:rsidRDefault="0012313A" w:rsidP="0012313A">
            <w:pPr>
              <w:ind w:right="-108"/>
              <w:jc w:val="both"/>
            </w:pPr>
            <w:r>
              <w:t>61 461 855,82</w:t>
            </w:r>
          </w:p>
        </w:tc>
        <w:tc>
          <w:tcPr>
            <w:tcW w:w="1984" w:type="dxa"/>
            <w:shd w:val="clear" w:color="auto" w:fill="auto"/>
          </w:tcPr>
          <w:p w:rsidR="0012313A" w:rsidRPr="009B53E1" w:rsidRDefault="0012313A" w:rsidP="0012313A">
            <w:pPr>
              <w:ind w:right="-108"/>
              <w:jc w:val="both"/>
            </w:pPr>
            <w:r>
              <w:t>3 836 642,82</w:t>
            </w:r>
          </w:p>
        </w:tc>
        <w:tc>
          <w:tcPr>
            <w:tcW w:w="1766" w:type="dxa"/>
            <w:shd w:val="clear" w:color="auto" w:fill="auto"/>
          </w:tcPr>
          <w:p w:rsidR="0012313A" w:rsidRPr="009B53E1" w:rsidRDefault="0012313A" w:rsidP="0012313A">
            <w:pPr>
              <w:ind w:right="-108"/>
              <w:jc w:val="both"/>
            </w:pPr>
            <w:r w:rsidRPr="009B53E1">
              <w:t>657 328,56</w:t>
            </w:r>
          </w:p>
        </w:tc>
        <w:tc>
          <w:tcPr>
            <w:tcW w:w="1985" w:type="dxa"/>
            <w:shd w:val="clear" w:color="auto" w:fill="auto"/>
          </w:tcPr>
          <w:p w:rsidR="0012313A" w:rsidRPr="009B53E1" w:rsidRDefault="0012313A" w:rsidP="0012313A">
            <w:pPr>
              <w:ind w:right="-108"/>
              <w:jc w:val="both"/>
            </w:pPr>
            <w:r>
              <w:t>61 461 855,82</w:t>
            </w:r>
          </w:p>
        </w:tc>
        <w:tc>
          <w:tcPr>
            <w:tcW w:w="1494" w:type="dxa"/>
            <w:shd w:val="clear" w:color="auto" w:fill="auto"/>
          </w:tcPr>
          <w:p w:rsidR="0012313A" w:rsidRPr="009B53E1" w:rsidRDefault="0012313A" w:rsidP="0012313A">
            <w:pPr>
              <w:ind w:right="-108"/>
              <w:jc w:val="both"/>
            </w:pPr>
            <w:r>
              <w:t>3 836 642,82</w:t>
            </w:r>
          </w:p>
        </w:tc>
        <w:tc>
          <w:tcPr>
            <w:tcW w:w="1482" w:type="dxa"/>
            <w:shd w:val="clear" w:color="auto" w:fill="auto"/>
          </w:tcPr>
          <w:p w:rsidR="0012313A" w:rsidRPr="009B53E1" w:rsidRDefault="0012313A" w:rsidP="0012313A">
            <w:pPr>
              <w:ind w:right="-108"/>
              <w:jc w:val="both"/>
            </w:pPr>
            <w:r w:rsidRPr="009B53E1">
              <w:t>657 328,56</w:t>
            </w:r>
          </w:p>
        </w:tc>
      </w:tr>
      <w:tr w:rsidR="00197DAF">
        <w:trPr>
          <w:trHeight w:val="1126"/>
          <w:jc w:val="center"/>
        </w:trPr>
        <w:tc>
          <w:tcPr>
            <w:tcW w:w="2648" w:type="dxa"/>
            <w:shd w:val="clear" w:color="auto" w:fill="auto"/>
          </w:tcPr>
          <w:p w:rsidR="00197DAF" w:rsidRDefault="00197DAF" w:rsidP="0012313A">
            <w:pPr>
              <w:ind w:right="-108"/>
              <w:jc w:val="both"/>
            </w:pPr>
            <w:r>
              <w:t>ГО город Стерлитамак</w:t>
            </w:r>
          </w:p>
          <w:p w:rsidR="00197DAF" w:rsidRDefault="00197DAF" w:rsidP="0012313A">
            <w:pPr>
              <w:ind w:right="-108"/>
              <w:jc w:val="both"/>
            </w:pPr>
            <w:r>
              <w:t xml:space="preserve"> (69 </w:t>
            </w:r>
            <w:r w:rsidRPr="00197DAF">
              <w:t>933 102,61</w:t>
            </w:r>
            <w:r>
              <w:t xml:space="preserve"> на общую сумму рублей)</w:t>
            </w:r>
          </w:p>
        </w:tc>
        <w:tc>
          <w:tcPr>
            <w:tcW w:w="1134" w:type="dxa"/>
            <w:shd w:val="clear" w:color="auto" w:fill="auto"/>
          </w:tcPr>
          <w:p w:rsidR="00197DAF" w:rsidRDefault="00197DAF" w:rsidP="0012313A">
            <w:pPr>
              <w:ind w:right="-108"/>
              <w:jc w:val="both"/>
            </w:pPr>
            <w:r>
              <w:t>2023</w:t>
            </w:r>
          </w:p>
        </w:tc>
        <w:tc>
          <w:tcPr>
            <w:tcW w:w="1985" w:type="dxa"/>
            <w:shd w:val="clear" w:color="auto" w:fill="auto"/>
          </w:tcPr>
          <w:p w:rsidR="00197DAF" w:rsidRDefault="00197DAF" w:rsidP="0012313A">
            <w:pPr>
              <w:ind w:right="-108"/>
              <w:jc w:val="both"/>
            </w:pPr>
            <w:r w:rsidRPr="00197DAF">
              <w:t>65 974 625,07</w:t>
            </w:r>
          </w:p>
        </w:tc>
        <w:tc>
          <w:tcPr>
            <w:tcW w:w="1984" w:type="dxa"/>
            <w:shd w:val="clear" w:color="auto" w:fill="auto"/>
          </w:tcPr>
          <w:p w:rsidR="00197DAF" w:rsidRDefault="00197DAF" w:rsidP="0012313A">
            <w:pPr>
              <w:ind w:right="-108"/>
              <w:jc w:val="both"/>
            </w:pPr>
            <w:r w:rsidRPr="00197DAF">
              <w:t>3 298 731,29</w:t>
            </w:r>
          </w:p>
        </w:tc>
        <w:tc>
          <w:tcPr>
            <w:tcW w:w="1766" w:type="dxa"/>
            <w:shd w:val="clear" w:color="auto" w:fill="auto"/>
          </w:tcPr>
          <w:p w:rsidR="00197DAF" w:rsidRDefault="00197DAF" w:rsidP="0012313A">
            <w:pPr>
              <w:ind w:right="-108"/>
              <w:jc w:val="both"/>
            </w:pPr>
            <w:r w:rsidRPr="00197DAF">
              <w:t>659 746,25</w:t>
            </w:r>
          </w:p>
        </w:tc>
        <w:tc>
          <w:tcPr>
            <w:tcW w:w="1985" w:type="dxa"/>
            <w:shd w:val="clear" w:color="auto" w:fill="auto"/>
          </w:tcPr>
          <w:p w:rsidR="00197DAF" w:rsidRPr="007F5AD1" w:rsidRDefault="00197DAF" w:rsidP="00DC1D06">
            <w:r w:rsidRPr="007F5AD1">
              <w:t>65 974 625,07</w:t>
            </w:r>
          </w:p>
        </w:tc>
        <w:tc>
          <w:tcPr>
            <w:tcW w:w="1494" w:type="dxa"/>
            <w:shd w:val="clear" w:color="auto" w:fill="auto"/>
          </w:tcPr>
          <w:p w:rsidR="00197DAF" w:rsidRPr="007F5AD1" w:rsidRDefault="00197DAF" w:rsidP="00DC1D06">
            <w:r w:rsidRPr="007F5AD1">
              <w:t>3 298 731,29</w:t>
            </w:r>
          </w:p>
        </w:tc>
        <w:tc>
          <w:tcPr>
            <w:tcW w:w="1482" w:type="dxa"/>
            <w:shd w:val="clear" w:color="auto" w:fill="auto"/>
          </w:tcPr>
          <w:p w:rsidR="00197DAF" w:rsidRDefault="00197DAF" w:rsidP="00DC1D06">
            <w:r w:rsidRPr="007F5AD1">
              <w:t>659 746,25</w:t>
            </w:r>
          </w:p>
        </w:tc>
      </w:tr>
      <w:tr w:rsidR="0012313A">
        <w:trPr>
          <w:trHeight w:val="1126"/>
          <w:jc w:val="center"/>
        </w:trPr>
        <w:tc>
          <w:tcPr>
            <w:tcW w:w="2648" w:type="dxa"/>
            <w:shd w:val="clear" w:color="auto" w:fill="auto"/>
          </w:tcPr>
          <w:p w:rsidR="0012313A" w:rsidRDefault="0012313A" w:rsidP="0012313A">
            <w:pPr>
              <w:ind w:right="-108"/>
              <w:jc w:val="both"/>
            </w:pPr>
            <w:r>
              <w:t>ГО город Стерлитамак</w:t>
            </w:r>
          </w:p>
          <w:p w:rsidR="0012313A" w:rsidRDefault="0012313A" w:rsidP="0012313A">
            <w:pPr>
              <w:ind w:right="-108"/>
              <w:jc w:val="both"/>
            </w:pPr>
            <w:r>
              <w:t xml:space="preserve"> (4 581 100,00 на общую сумму рублей)</w:t>
            </w:r>
          </w:p>
        </w:tc>
        <w:tc>
          <w:tcPr>
            <w:tcW w:w="1134" w:type="dxa"/>
            <w:shd w:val="clear" w:color="auto" w:fill="auto"/>
          </w:tcPr>
          <w:p w:rsidR="0012313A" w:rsidRDefault="0012313A" w:rsidP="0012313A">
            <w:pPr>
              <w:ind w:right="-108"/>
              <w:jc w:val="both"/>
            </w:pPr>
            <w:r>
              <w:t>2024</w:t>
            </w:r>
          </w:p>
        </w:tc>
        <w:tc>
          <w:tcPr>
            <w:tcW w:w="1985" w:type="dxa"/>
            <w:shd w:val="clear" w:color="auto" w:fill="auto"/>
          </w:tcPr>
          <w:p w:rsidR="0012313A" w:rsidRDefault="0012313A" w:rsidP="0012313A">
            <w:pPr>
              <w:ind w:right="-108"/>
              <w:jc w:val="both"/>
            </w:pPr>
          </w:p>
        </w:tc>
        <w:tc>
          <w:tcPr>
            <w:tcW w:w="1984" w:type="dxa"/>
            <w:shd w:val="clear" w:color="auto" w:fill="auto"/>
          </w:tcPr>
          <w:p w:rsidR="0012313A" w:rsidRDefault="0012313A" w:rsidP="0012313A">
            <w:pPr>
              <w:ind w:right="-108"/>
              <w:jc w:val="both"/>
            </w:pPr>
            <w:r>
              <w:t>3 817 580,00</w:t>
            </w:r>
          </w:p>
        </w:tc>
        <w:tc>
          <w:tcPr>
            <w:tcW w:w="1766" w:type="dxa"/>
            <w:shd w:val="clear" w:color="auto" w:fill="auto"/>
          </w:tcPr>
          <w:p w:rsidR="0012313A" w:rsidRDefault="0012313A" w:rsidP="0012313A">
            <w:pPr>
              <w:ind w:right="-108"/>
              <w:jc w:val="both"/>
            </w:pPr>
            <w:r>
              <w:t>763 520,00</w:t>
            </w:r>
          </w:p>
        </w:tc>
        <w:tc>
          <w:tcPr>
            <w:tcW w:w="1985" w:type="dxa"/>
            <w:shd w:val="clear" w:color="auto" w:fill="auto"/>
          </w:tcPr>
          <w:p w:rsidR="0012313A" w:rsidRDefault="0012313A" w:rsidP="0012313A">
            <w:pPr>
              <w:ind w:right="-108"/>
              <w:jc w:val="both"/>
            </w:pPr>
          </w:p>
        </w:tc>
        <w:tc>
          <w:tcPr>
            <w:tcW w:w="1494" w:type="dxa"/>
            <w:shd w:val="clear" w:color="auto" w:fill="auto"/>
          </w:tcPr>
          <w:p w:rsidR="0012313A" w:rsidRDefault="0012313A" w:rsidP="0012313A">
            <w:pPr>
              <w:ind w:right="-108"/>
              <w:jc w:val="both"/>
            </w:pPr>
            <w:r>
              <w:t>3 817 580,00</w:t>
            </w:r>
          </w:p>
        </w:tc>
        <w:tc>
          <w:tcPr>
            <w:tcW w:w="1482" w:type="dxa"/>
            <w:shd w:val="clear" w:color="auto" w:fill="auto"/>
          </w:tcPr>
          <w:p w:rsidR="0012313A" w:rsidRDefault="0012313A" w:rsidP="0012313A">
            <w:pPr>
              <w:ind w:right="-108"/>
              <w:jc w:val="both"/>
            </w:pPr>
            <w:r>
              <w:t>763 520,00</w:t>
            </w:r>
          </w:p>
        </w:tc>
      </w:tr>
    </w:tbl>
    <w:p w:rsidR="001C572C" w:rsidRDefault="00961FC4">
      <w:pPr>
        <w:widowControl w:val="0"/>
        <w:tabs>
          <w:tab w:val="left" w:pos="8759"/>
        </w:tabs>
        <w:spacing w:line="317" w:lineRule="auto"/>
        <w:ind w:left="9639" w:right="238"/>
        <w:jc w:val="both"/>
        <w:rPr>
          <w:sz w:val="28"/>
          <w:szCs w:val="28"/>
          <w:highlight w:val="white"/>
        </w:rPr>
      </w:pPr>
      <w:r>
        <w:rPr>
          <w:sz w:val="28"/>
          <w:szCs w:val="28"/>
          <w:highlight w:val="white"/>
        </w:rPr>
        <w:t xml:space="preserve">     </w:t>
      </w: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pPr>
        <w:widowControl w:val="0"/>
        <w:tabs>
          <w:tab w:val="left" w:pos="8759"/>
        </w:tabs>
        <w:spacing w:line="317" w:lineRule="auto"/>
        <w:ind w:left="9639" w:right="238"/>
        <w:jc w:val="both"/>
        <w:rPr>
          <w:sz w:val="28"/>
          <w:szCs w:val="28"/>
          <w:highlight w:val="white"/>
        </w:rPr>
      </w:pPr>
    </w:p>
    <w:p w:rsidR="001C572C" w:rsidRDefault="001C572C" w:rsidP="00A45C2B">
      <w:pPr>
        <w:widowControl w:val="0"/>
        <w:tabs>
          <w:tab w:val="left" w:pos="8759"/>
        </w:tabs>
        <w:spacing w:line="317" w:lineRule="auto"/>
        <w:ind w:right="238"/>
        <w:jc w:val="both"/>
        <w:rPr>
          <w:sz w:val="28"/>
          <w:szCs w:val="28"/>
          <w:highlight w:val="white"/>
        </w:rPr>
      </w:pPr>
    </w:p>
    <w:p w:rsidR="001C572C" w:rsidRDefault="00961FC4">
      <w:pPr>
        <w:widowControl w:val="0"/>
        <w:tabs>
          <w:tab w:val="left" w:pos="8759"/>
        </w:tabs>
        <w:spacing w:line="317" w:lineRule="auto"/>
        <w:ind w:left="9639" w:right="238"/>
        <w:jc w:val="both"/>
        <w:rPr>
          <w:sz w:val="28"/>
          <w:szCs w:val="28"/>
          <w:highlight w:val="white"/>
        </w:rPr>
      </w:pPr>
      <w:r>
        <w:rPr>
          <w:sz w:val="28"/>
          <w:szCs w:val="28"/>
          <w:highlight w:val="white"/>
        </w:rPr>
        <w:lastRenderedPageBreak/>
        <w:t xml:space="preserve">Приложение №5 </w:t>
      </w:r>
    </w:p>
    <w:p w:rsidR="001C572C" w:rsidRDefault="00961FC4">
      <w:pPr>
        <w:shd w:val="clear" w:color="auto" w:fill="FFFFFF"/>
        <w:ind w:left="9639"/>
        <w:rPr>
          <w:sz w:val="28"/>
          <w:szCs w:val="28"/>
          <w:highlight w:val="white"/>
        </w:rPr>
      </w:pPr>
      <w:r>
        <w:rPr>
          <w:sz w:val="28"/>
          <w:szCs w:val="28"/>
          <w:highlight w:val="white"/>
        </w:rPr>
        <w:t>к муниципальной программе</w:t>
      </w:r>
    </w:p>
    <w:p w:rsidR="001C572C" w:rsidRDefault="00961FC4">
      <w:pPr>
        <w:shd w:val="clear" w:color="auto" w:fill="FFFFFF"/>
        <w:ind w:left="9639"/>
        <w:rPr>
          <w:sz w:val="28"/>
          <w:szCs w:val="28"/>
          <w:highlight w:val="white"/>
        </w:rPr>
      </w:pPr>
      <w:r>
        <w:rPr>
          <w:sz w:val="28"/>
          <w:szCs w:val="28"/>
          <w:highlight w:val="white"/>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 утвержденной</w:t>
      </w:r>
    </w:p>
    <w:p w:rsidR="001C572C" w:rsidRDefault="00961FC4">
      <w:pPr>
        <w:shd w:val="clear" w:color="auto" w:fill="FFFFFF"/>
        <w:ind w:left="9639"/>
        <w:rPr>
          <w:sz w:val="28"/>
          <w:szCs w:val="28"/>
          <w:highlight w:val="white"/>
        </w:rPr>
      </w:pPr>
      <w:r>
        <w:rPr>
          <w:sz w:val="28"/>
          <w:szCs w:val="28"/>
          <w:highlight w:val="white"/>
        </w:rPr>
        <w:t xml:space="preserve">постановлением администрации                </w:t>
      </w:r>
    </w:p>
    <w:p w:rsidR="001C572C" w:rsidRDefault="00961FC4">
      <w:pPr>
        <w:shd w:val="clear" w:color="auto" w:fill="FFFFFF"/>
        <w:ind w:left="9639"/>
        <w:rPr>
          <w:sz w:val="28"/>
          <w:szCs w:val="28"/>
          <w:highlight w:val="white"/>
        </w:rPr>
      </w:pPr>
      <w:r>
        <w:rPr>
          <w:sz w:val="28"/>
          <w:szCs w:val="28"/>
          <w:highlight w:val="white"/>
        </w:rPr>
        <w:t xml:space="preserve">городского округа город Стерлитамак </w:t>
      </w:r>
    </w:p>
    <w:p w:rsidR="001C572C" w:rsidRDefault="00961FC4">
      <w:pPr>
        <w:shd w:val="clear" w:color="auto" w:fill="FFFFFF"/>
        <w:ind w:left="9639"/>
        <w:rPr>
          <w:sz w:val="28"/>
          <w:szCs w:val="28"/>
          <w:highlight w:val="white"/>
        </w:rPr>
      </w:pPr>
      <w:r>
        <w:rPr>
          <w:sz w:val="28"/>
          <w:szCs w:val="28"/>
          <w:highlight w:val="white"/>
        </w:rPr>
        <w:t>от</w:t>
      </w:r>
      <w:r w:rsidR="008E59CA">
        <w:rPr>
          <w:sz w:val="28"/>
          <w:szCs w:val="28"/>
          <w:highlight w:val="white"/>
        </w:rPr>
        <w:t xml:space="preserve"> «____» _________ 2023</w:t>
      </w:r>
      <w:r>
        <w:rPr>
          <w:sz w:val="28"/>
          <w:szCs w:val="28"/>
          <w:highlight w:val="white"/>
        </w:rPr>
        <w:t xml:space="preserve"> №_______</w:t>
      </w:r>
    </w:p>
    <w:p w:rsidR="001C572C" w:rsidRDefault="001C572C">
      <w:pPr>
        <w:widowControl w:val="0"/>
        <w:tabs>
          <w:tab w:val="left" w:pos="8759"/>
        </w:tabs>
        <w:spacing w:line="317" w:lineRule="auto"/>
        <w:ind w:left="9639" w:right="238"/>
        <w:jc w:val="both"/>
        <w:rPr>
          <w:sz w:val="28"/>
          <w:szCs w:val="28"/>
          <w:highlight w:val="white"/>
        </w:rPr>
      </w:pPr>
    </w:p>
    <w:p w:rsidR="001C572C" w:rsidRDefault="00961FC4">
      <w:pPr>
        <w:pBdr>
          <w:top w:val="nil"/>
          <w:left w:val="nil"/>
          <w:bottom w:val="nil"/>
          <w:right w:val="nil"/>
          <w:between w:val="nil"/>
        </w:pBdr>
        <w:jc w:val="center"/>
        <w:rPr>
          <w:color w:val="000000"/>
          <w:sz w:val="28"/>
          <w:szCs w:val="28"/>
        </w:rPr>
      </w:pPr>
      <w:r>
        <w:rPr>
          <w:color w:val="000000"/>
          <w:sz w:val="28"/>
          <w:szCs w:val="28"/>
        </w:rPr>
        <w:t>Адресный перечень проектов благоустройства дворовых территорий МКД,</w:t>
      </w:r>
    </w:p>
    <w:p w:rsidR="00A45C2B" w:rsidRDefault="00961FC4" w:rsidP="00A45C2B">
      <w:pPr>
        <w:pBdr>
          <w:top w:val="nil"/>
          <w:left w:val="nil"/>
          <w:bottom w:val="nil"/>
          <w:right w:val="nil"/>
          <w:between w:val="nil"/>
        </w:pBdr>
        <w:jc w:val="center"/>
        <w:rPr>
          <w:color w:val="000000"/>
          <w:sz w:val="28"/>
          <w:szCs w:val="28"/>
        </w:rPr>
      </w:pPr>
      <w:r>
        <w:rPr>
          <w:color w:val="000000"/>
          <w:sz w:val="28"/>
          <w:szCs w:val="28"/>
        </w:rPr>
        <w:t xml:space="preserve"> реализуемых в 2019 году на территории ГО город Стерлитамак РБ (основной раздел 34 МКД)</w:t>
      </w:r>
    </w:p>
    <w:tbl>
      <w:tblPr>
        <w:tblStyle w:val="ab"/>
        <w:tblW w:w="155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3827"/>
        <w:gridCol w:w="1305"/>
        <w:gridCol w:w="9894"/>
      </w:tblGrid>
      <w:tr w:rsidR="001C572C">
        <w:trPr>
          <w:trHeight w:val="999"/>
        </w:trPr>
        <w:tc>
          <w:tcPr>
            <w:tcW w:w="568" w:type="dxa"/>
          </w:tcPr>
          <w:p w:rsidR="001C572C" w:rsidRDefault="00961FC4">
            <w:pPr>
              <w:jc w:val="center"/>
              <w:rPr>
                <w:sz w:val="28"/>
                <w:szCs w:val="28"/>
              </w:rPr>
            </w:pPr>
            <w:r>
              <w:rPr>
                <w:sz w:val="28"/>
                <w:szCs w:val="28"/>
              </w:rPr>
              <w:t>№</w:t>
            </w:r>
          </w:p>
          <w:p w:rsidR="001C572C" w:rsidRDefault="00961FC4">
            <w:pPr>
              <w:jc w:val="center"/>
              <w:rPr>
                <w:sz w:val="28"/>
                <w:szCs w:val="28"/>
              </w:rPr>
            </w:pPr>
            <w:r>
              <w:rPr>
                <w:sz w:val="28"/>
                <w:szCs w:val="28"/>
              </w:rPr>
              <w:t>п/п</w:t>
            </w:r>
          </w:p>
        </w:tc>
        <w:tc>
          <w:tcPr>
            <w:tcW w:w="3827" w:type="dxa"/>
          </w:tcPr>
          <w:p w:rsidR="001C572C" w:rsidRDefault="00961FC4">
            <w:pPr>
              <w:jc w:val="center"/>
              <w:rPr>
                <w:sz w:val="28"/>
                <w:szCs w:val="28"/>
              </w:rPr>
            </w:pPr>
            <w:r>
              <w:rPr>
                <w:sz w:val="28"/>
                <w:szCs w:val="28"/>
              </w:rPr>
              <w:t>Адрес дворовой территории</w:t>
            </w:r>
          </w:p>
        </w:tc>
        <w:tc>
          <w:tcPr>
            <w:tcW w:w="1305" w:type="dxa"/>
          </w:tcPr>
          <w:p w:rsidR="001C572C" w:rsidRDefault="00961FC4">
            <w:pPr>
              <w:jc w:val="center"/>
              <w:rPr>
                <w:sz w:val="28"/>
                <w:szCs w:val="28"/>
              </w:rPr>
            </w:pPr>
            <w:r>
              <w:rPr>
                <w:sz w:val="28"/>
                <w:szCs w:val="28"/>
              </w:rPr>
              <w:t xml:space="preserve">Площадь </w:t>
            </w:r>
          </w:p>
          <w:p w:rsidR="001C572C" w:rsidRDefault="001C572C">
            <w:pPr>
              <w:jc w:val="center"/>
              <w:rPr>
                <w:sz w:val="28"/>
                <w:szCs w:val="28"/>
              </w:rPr>
            </w:pPr>
          </w:p>
        </w:tc>
        <w:tc>
          <w:tcPr>
            <w:tcW w:w="9894" w:type="dxa"/>
          </w:tcPr>
          <w:p w:rsidR="001C572C" w:rsidRDefault="00961FC4">
            <w:pPr>
              <w:jc w:val="center"/>
              <w:rPr>
                <w:sz w:val="28"/>
                <w:szCs w:val="28"/>
              </w:rPr>
            </w:pPr>
            <w:r>
              <w:rPr>
                <w:sz w:val="28"/>
                <w:szCs w:val="28"/>
              </w:rPr>
              <w:t>Перечень видов работ</w:t>
            </w:r>
          </w:p>
        </w:tc>
      </w:tr>
      <w:tr w:rsidR="001C572C">
        <w:trPr>
          <w:trHeight w:val="386"/>
        </w:trPr>
        <w:tc>
          <w:tcPr>
            <w:tcW w:w="568" w:type="dxa"/>
          </w:tcPr>
          <w:p w:rsidR="001C572C" w:rsidRDefault="001C572C">
            <w:pPr>
              <w:numPr>
                <w:ilvl w:val="0"/>
                <w:numId w:val="1"/>
              </w:numPr>
              <w:pBdr>
                <w:top w:val="nil"/>
                <w:left w:val="nil"/>
                <w:bottom w:val="nil"/>
                <w:right w:val="nil"/>
                <w:between w:val="nil"/>
              </w:pBdr>
              <w:tabs>
                <w:tab w:val="left" w:pos="176"/>
              </w:tabs>
              <w:spacing w:after="200" w:line="276" w:lineRule="auto"/>
              <w:ind w:left="360"/>
              <w:rPr>
                <w:color w:val="000000"/>
                <w:sz w:val="28"/>
                <w:szCs w:val="28"/>
              </w:rPr>
            </w:pPr>
          </w:p>
        </w:tc>
        <w:tc>
          <w:tcPr>
            <w:tcW w:w="3827" w:type="dxa"/>
            <w:vAlign w:val="center"/>
          </w:tcPr>
          <w:p w:rsidR="001C572C" w:rsidRDefault="00961FC4">
            <w:pPr>
              <w:rPr>
                <w:sz w:val="28"/>
                <w:szCs w:val="28"/>
              </w:rPr>
            </w:pPr>
            <w:proofErr w:type="spellStart"/>
            <w:r>
              <w:rPr>
                <w:sz w:val="28"/>
                <w:szCs w:val="28"/>
              </w:rPr>
              <w:t>ул</w:t>
            </w:r>
            <w:proofErr w:type="gramStart"/>
            <w:r>
              <w:rPr>
                <w:sz w:val="28"/>
                <w:szCs w:val="28"/>
              </w:rPr>
              <w:t>.К</w:t>
            </w:r>
            <w:proofErr w:type="gramEnd"/>
            <w:r>
              <w:rPr>
                <w:sz w:val="28"/>
                <w:szCs w:val="28"/>
              </w:rPr>
              <w:t>оммунистическая</w:t>
            </w:r>
            <w:proofErr w:type="spellEnd"/>
            <w:r>
              <w:rPr>
                <w:sz w:val="28"/>
                <w:szCs w:val="28"/>
              </w:rPr>
              <w:t xml:space="preserve">, 96; </w:t>
            </w:r>
            <w:proofErr w:type="spellStart"/>
            <w:r>
              <w:rPr>
                <w:sz w:val="28"/>
                <w:szCs w:val="28"/>
              </w:rPr>
              <w:t>ул.Коммунистическая</w:t>
            </w:r>
            <w:proofErr w:type="spellEnd"/>
            <w:r>
              <w:rPr>
                <w:sz w:val="28"/>
                <w:szCs w:val="28"/>
              </w:rPr>
              <w:t xml:space="preserve">, 98;  </w:t>
            </w:r>
            <w:proofErr w:type="spellStart"/>
            <w:r>
              <w:rPr>
                <w:sz w:val="28"/>
                <w:szCs w:val="28"/>
              </w:rPr>
              <w:t>ул.Коммунистическая</w:t>
            </w:r>
            <w:proofErr w:type="spellEnd"/>
            <w:r>
              <w:rPr>
                <w:sz w:val="28"/>
                <w:szCs w:val="28"/>
              </w:rPr>
              <w:t xml:space="preserve">, 100; </w:t>
            </w:r>
            <w:proofErr w:type="spellStart"/>
            <w:r>
              <w:rPr>
                <w:sz w:val="28"/>
                <w:szCs w:val="28"/>
              </w:rPr>
              <w:t>ул.Коммунистическая</w:t>
            </w:r>
            <w:proofErr w:type="spellEnd"/>
            <w:r>
              <w:rPr>
                <w:sz w:val="28"/>
                <w:szCs w:val="28"/>
              </w:rPr>
              <w:t>, 102</w:t>
            </w:r>
          </w:p>
        </w:tc>
        <w:tc>
          <w:tcPr>
            <w:tcW w:w="1305" w:type="dxa"/>
          </w:tcPr>
          <w:p w:rsidR="001C572C" w:rsidRDefault="00961FC4">
            <w:pPr>
              <w:rPr>
                <w:color w:val="000000"/>
                <w:sz w:val="28"/>
                <w:szCs w:val="28"/>
              </w:rPr>
            </w:pPr>
            <w:r>
              <w:rPr>
                <w:color w:val="000000"/>
                <w:sz w:val="28"/>
                <w:szCs w:val="28"/>
              </w:rPr>
              <w:t>27 409,4</w:t>
            </w:r>
          </w:p>
        </w:tc>
        <w:tc>
          <w:tcPr>
            <w:tcW w:w="9894" w:type="dxa"/>
            <w:vAlign w:val="center"/>
          </w:tcPr>
          <w:p w:rsidR="001C572C" w:rsidRDefault="00961FC4">
            <w:pPr>
              <w:jc w:val="both"/>
              <w:rPr>
                <w:color w:val="FF0000"/>
                <w:sz w:val="28"/>
                <w:szCs w:val="28"/>
              </w:rPr>
            </w:pPr>
            <w:bookmarkStart w:id="31" w:name="147n2zr" w:colFirst="0" w:colLast="0"/>
            <w:bookmarkStart w:id="32" w:name="2p2csry" w:colFirst="0" w:colLast="0"/>
            <w:bookmarkEnd w:id="31"/>
            <w:bookmarkEnd w:id="32"/>
            <w:r>
              <w:rPr>
                <w:sz w:val="28"/>
                <w:szCs w:val="28"/>
              </w:rPr>
              <w:t>ремонт асфальтового покрытия, устройство и замена бордюров, устройство парковок,</w:t>
            </w:r>
            <w:r>
              <w:rPr>
                <w:color w:val="FF0000"/>
                <w:sz w:val="28"/>
                <w:szCs w:val="28"/>
              </w:rPr>
              <w:t xml:space="preserve"> </w:t>
            </w:r>
            <w:r>
              <w:rPr>
                <w:sz w:val="28"/>
                <w:szCs w:val="28"/>
              </w:rPr>
              <w:t>ремонт колодцев,</w:t>
            </w:r>
            <w:r>
              <w:rPr>
                <w:color w:val="FF0000"/>
                <w:sz w:val="28"/>
                <w:szCs w:val="28"/>
              </w:rPr>
              <w:t xml:space="preserve"> </w:t>
            </w:r>
            <w:r>
              <w:rPr>
                <w:sz w:val="28"/>
                <w:szCs w:val="28"/>
              </w:rPr>
              <w:t>устройство детских спортивных площадок с травмобезопасным покрытием, установка камер видеонаблюдения,</w:t>
            </w:r>
            <w:r>
              <w:rPr>
                <w:color w:val="FF0000"/>
                <w:sz w:val="28"/>
                <w:szCs w:val="28"/>
              </w:rPr>
              <w:t xml:space="preserve"> </w:t>
            </w:r>
            <w:r>
              <w:rPr>
                <w:sz w:val="28"/>
                <w:szCs w:val="28"/>
              </w:rPr>
              <w:t>ремонт и устройство тротуаров, установка скамеек и урн, устройство контейнерных площадок, устройство видеонаблюдения.</w:t>
            </w:r>
          </w:p>
        </w:tc>
      </w:tr>
      <w:tr w:rsidR="001C572C">
        <w:trPr>
          <w:trHeight w:val="370"/>
        </w:trPr>
        <w:tc>
          <w:tcPr>
            <w:tcW w:w="568" w:type="dxa"/>
          </w:tcPr>
          <w:p w:rsidR="001C572C" w:rsidRDefault="001C572C">
            <w:pPr>
              <w:numPr>
                <w:ilvl w:val="0"/>
                <w:numId w:val="1"/>
              </w:numPr>
              <w:pBdr>
                <w:top w:val="nil"/>
                <w:left w:val="nil"/>
                <w:bottom w:val="nil"/>
                <w:right w:val="nil"/>
                <w:between w:val="nil"/>
              </w:pBdr>
              <w:spacing w:after="200" w:line="276" w:lineRule="auto"/>
              <w:ind w:left="360"/>
              <w:rPr>
                <w:color w:val="000000"/>
                <w:sz w:val="28"/>
                <w:szCs w:val="28"/>
              </w:rPr>
            </w:pPr>
          </w:p>
        </w:tc>
        <w:tc>
          <w:tcPr>
            <w:tcW w:w="3827" w:type="dxa"/>
            <w:vAlign w:val="center"/>
          </w:tcPr>
          <w:p w:rsidR="001C572C" w:rsidRDefault="00961FC4">
            <w:pPr>
              <w:rPr>
                <w:sz w:val="28"/>
                <w:szCs w:val="28"/>
              </w:rPr>
            </w:pPr>
            <w:proofErr w:type="spellStart"/>
            <w:r>
              <w:rPr>
                <w:sz w:val="28"/>
                <w:szCs w:val="28"/>
              </w:rPr>
              <w:t>ул</w:t>
            </w:r>
            <w:proofErr w:type="gramStart"/>
            <w:r>
              <w:rPr>
                <w:sz w:val="28"/>
                <w:szCs w:val="28"/>
              </w:rPr>
              <w:t>.Б</w:t>
            </w:r>
            <w:proofErr w:type="gramEnd"/>
            <w:r>
              <w:rPr>
                <w:sz w:val="28"/>
                <w:szCs w:val="28"/>
              </w:rPr>
              <w:t>ородина</w:t>
            </w:r>
            <w:proofErr w:type="spellEnd"/>
            <w:r>
              <w:rPr>
                <w:sz w:val="28"/>
                <w:szCs w:val="28"/>
              </w:rPr>
              <w:t xml:space="preserve">, 3;              </w:t>
            </w:r>
            <w:proofErr w:type="spellStart"/>
            <w:r>
              <w:rPr>
                <w:sz w:val="28"/>
                <w:szCs w:val="28"/>
              </w:rPr>
              <w:t>ул.Бородина</w:t>
            </w:r>
            <w:proofErr w:type="spellEnd"/>
            <w:r>
              <w:rPr>
                <w:sz w:val="28"/>
                <w:szCs w:val="28"/>
              </w:rPr>
              <w:t xml:space="preserve">, 5;            </w:t>
            </w:r>
            <w:proofErr w:type="spellStart"/>
            <w:r>
              <w:rPr>
                <w:sz w:val="28"/>
                <w:szCs w:val="28"/>
              </w:rPr>
              <w:t>ул.Бородина</w:t>
            </w:r>
            <w:proofErr w:type="spellEnd"/>
            <w:r>
              <w:rPr>
                <w:sz w:val="28"/>
                <w:szCs w:val="28"/>
              </w:rPr>
              <w:t xml:space="preserve">, 7;            </w:t>
            </w:r>
            <w:proofErr w:type="spellStart"/>
            <w:r>
              <w:rPr>
                <w:sz w:val="28"/>
                <w:szCs w:val="28"/>
              </w:rPr>
              <w:t>ул.Бородина</w:t>
            </w:r>
            <w:proofErr w:type="spellEnd"/>
            <w:r>
              <w:rPr>
                <w:sz w:val="28"/>
                <w:szCs w:val="28"/>
              </w:rPr>
              <w:t xml:space="preserve">, 9; </w:t>
            </w:r>
            <w:proofErr w:type="spellStart"/>
            <w:r>
              <w:rPr>
                <w:sz w:val="28"/>
                <w:szCs w:val="28"/>
              </w:rPr>
              <w:t>ул.В.Интернационалистов</w:t>
            </w:r>
            <w:proofErr w:type="spellEnd"/>
            <w:r>
              <w:rPr>
                <w:sz w:val="28"/>
                <w:szCs w:val="28"/>
              </w:rPr>
              <w:t>, 39</w:t>
            </w:r>
          </w:p>
        </w:tc>
        <w:tc>
          <w:tcPr>
            <w:tcW w:w="1305" w:type="dxa"/>
          </w:tcPr>
          <w:p w:rsidR="001C572C" w:rsidRDefault="00961FC4">
            <w:pPr>
              <w:rPr>
                <w:color w:val="000000"/>
                <w:sz w:val="28"/>
                <w:szCs w:val="28"/>
              </w:rPr>
            </w:pPr>
            <w:r>
              <w:rPr>
                <w:color w:val="000000"/>
                <w:sz w:val="28"/>
                <w:szCs w:val="28"/>
              </w:rPr>
              <w:t>12 310,1</w:t>
            </w:r>
          </w:p>
        </w:tc>
        <w:tc>
          <w:tcPr>
            <w:tcW w:w="9894" w:type="dxa"/>
            <w:vAlign w:val="center"/>
          </w:tcPr>
          <w:p w:rsidR="001C572C" w:rsidRDefault="00961FC4">
            <w:pPr>
              <w:jc w:val="both"/>
              <w:rPr>
                <w:sz w:val="28"/>
                <w:szCs w:val="28"/>
              </w:rPr>
            </w:pPr>
            <w:r>
              <w:rPr>
                <w:sz w:val="28"/>
                <w:szCs w:val="28"/>
              </w:rPr>
              <w:t>ремонт асфальтового покрытия, устройство парковок, ремонт и устройство тротуаров, устройство и замена бордюров, ремонт колодцев, устройство контейнерных площадок, установка скамеек и урн, устройство видеонаблюдения.</w:t>
            </w:r>
          </w:p>
        </w:tc>
      </w:tr>
      <w:tr w:rsidR="001C572C">
        <w:trPr>
          <w:trHeight w:val="370"/>
        </w:trPr>
        <w:tc>
          <w:tcPr>
            <w:tcW w:w="568" w:type="dxa"/>
          </w:tcPr>
          <w:p w:rsidR="001C572C" w:rsidRDefault="001C572C">
            <w:pPr>
              <w:numPr>
                <w:ilvl w:val="0"/>
                <w:numId w:val="1"/>
              </w:numPr>
              <w:pBdr>
                <w:top w:val="nil"/>
                <w:left w:val="nil"/>
                <w:bottom w:val="nil"/>
                <w:right w:val="nil"/>
                <w:between w:val="nil"/>
              </w:pBdr>
              <w:spacing w:after="200" w:line="276" w:lineRule="auto"/>
              <w:ind w:left="360"/>
              <w:rPr>
                <w:color w:val="000000"/>
                <w:sz w:val="28"/>
                <w:szCs w:val="28"/>
              </w:rPr>
            </w:pPr>
          </w:p>
        </w:tc>
        <w:tc>
          <w:tcPr>
            <w:tcW w:w="3827" w:type="dxa"/>
            <w:vAlign w:val="center"/>
          </w:tcPr>
          <w:p w:rsidR="001C572C" w:rsidRDefault="00961FC4">
            <w:pPr>
              <w:rPr>
                <w:sz w:val="28"/>
                <w:szCs w:val="28"/>
              </w:rPr>
            </w:pPr>
            <w:proofErr w:type="spellStart"/>
            <w:r>
              <w:rPr>
                <w:sz w:val="28"/>
                <w:szCs w:val="28"/>
              </w:rPr>
              <w:t>ул.К.Маркса</w:t>
            </w:r>
            <w:proofErr w:type="spellEnd"/>
            <w:r>
              <w:rPr>
                <w:sz w:val="28"/>
                <w:szCs w:val="28"/>
              </w:rPr>
              <w:t xml:space="preserve">, 145; </w:t>
            </w:r>
            <w:proofErr w:type="spellStart"/>
            <w:r>
              <w:rPr>
                <w:sz w:val="28"/>
                <w:szCs w:val="28"/>
              </w:rPr>
              <w:t>ул.К.Маркса</w:t>
            </w:r>
            <w:proofErr w:type="spellEnd"/>
            <w:r>
              <w:rPr>
                <w:sz w:val="28"/>
                <w:szCs w:val="28"/>
              </w:rPr>
              <w:t xml:space="preserve">, 147; </w:t>
            </w:r>
            <w:proofErr w:type="spellStart"/>
            <w:r>
              <w:rPr>
                <w:sz w:val="28"/>
                <w:szCs w:val="28"/>
              </w:rPr>
              <w:t>ул.К.Маркса</w:t>
            </w:r>
            <w:proofErr w:type="spellEnd"/>
            <w:r>
              <w:rPr>
                <w:sz w:val="28"/>
                <w:szCs w:val="28"/>
              </w:rPr>
              <w:t xml:space="preserve">, 149; </w:t>
            </w:r>
            <w:proofErr w:type="spellStart"/>
            <w:r>
              <w:rPr>
                <w:sz w:val="28"/>
                <w:szCs w:val="28"/>
              </w:rPr>
              <w:lastRenderedPageBreak/>
              <w:t>ул.К.Маркса</w:t>
            </w:r>
            <w:proofErr w:type="spellEnd"/>
            <w:r>
              <w:rPr>
                <w:sz w:val="28"/>
                <w:szCs w:val="28"/>
              </w:rPr>
              <w:t xml:space="preserve">, 149"А"; </w:t>
            </w:r>
            <w:proofErr w:type="spellStart"/>
            <w:r>
              <w:rPr>
                <w:sz w:val="28"/>
                <w:szCs w:val="28"/>
              </w:rPr>
              <w:t>ул.К.Маркса</w:t>
            </w:r>
            <w:proofErr w:type="spellEnd"/>
            <w:r>
              <w:rPr>
                <w:sz w:val="28"/>
                <w:szCs w:val="28"/>
              </w:rPr>
              <w:t>, 149"Б"</w:t>
            </w:r>
          </w:p>
        </w:tc>
        <w:tc>
          <w:tcPr>
            <w:tcW w:w="1305" w:type="dxa"/>
          </w:tcPr>
          <w:p w:rsidR="001C572C" w:rsidRDefault="00961FC4">
            <w:pPr>
              <w:rPr>
                <w:color w:val="000000"/>
                <w:sz w:val="28"/>
                <w:szCs w:val="28"/>
              </w:rPr>
            </w:pPr>
            <w:r>
              <w:rPr>
                <w:color w:val="000000"/>
                <w:sz w:val="28"/>
                <w:szCs w:val="28"/>
              </w:rPr>
              <w:lastRenderedPageBreak/>
              <w:t>9 073,80</w:t>
            </w:r>
          </w:p>
          <w:p w:rsidR="001C572C" w:rsidRDefault="001C572C">
            <w:pPr>
              <w:rPr>
                <w:color w:val="000000"/>
                <w:sz w:val="28"/>
                <w:szCs w:val="28"/>
              </w:rPr>
            </w:pPr>
          </w:p>
        </w:tc>
        <w:tc>
          <w:tcPr>
            <w:tcW w:w="9894" w:type="dxa"/>
            <w:vAlign w:val="center"/>
          </w:tcPr>
          <w:p w:rsidR="001C572C" w:rsidRDefault="00961FC4">
            <w:pPr>
              <w:jc w:val="both"/>
              <w:rPr>
                <w:color w:val="FF0000"/>
                <w:sz w:val="28"/>
                <w:szCs w:val="28"/>
              </w:rPr>
            </w:pPr>
            <w:r>
              <w:rPr>
                <w:sz w:val="28"/>
                <w:szCs w:val="28"/>
              </w:rPr>
              <w:t xml:space="preserve">ремонт асфальтового покрытия, устройство парковок, ремонт и устройство тротуаров, устройство и замена бордюров, ремонт колодцев, устройство детских спортивных площадок с травмобезопасным покрытием, устройство </w:t>
            </w:r>
            <w:r>
              <w:rPr>
                <w:sz w:val="28"/>
                <w:szCs w:val="28"/>
              </w:rPr>
              <w:lastRenderedPageBreak/>
              <w:t>контейнерных площадок, установка скамеек и урн, устройство видеонаблюдения.</w:t>
            </w:r>
          </w:p>
        </w:tc>
      </w:tr>
      <w:tr w:rsidR="001C572C">
        <w:trPr>
          <w:trHeight w:val="419"/>
        </w:trPr>
        <w:tc>
          <w:tcPr>
            <w:tcW w:w="568" w:type="dxa"/>
          </w:tcPr>
          <w:p w:rsidR="001C572C" w:rsidRDefault="001C572C">
            <w:pPr>
              <w:numPr>
                <w:ilvl w:val="0"/>
                <w:numId w:val="1"/>
              </w:numPr>
              <w:pBdr>
                <w:top w:val="nil"/>
                <w:left w:val="nil"/>
                <w:bottom w:val="nil"/>
                <w:right w:val="nil"/>
                <w:between w:val="nil"/>
              </w:pBdr>
              <w:spacing w:after="200" w:line="276" w:lineRule="auto"/>
              <w:ind w:left="360"/>
              <w:rPr>
                <w:color w:val="000000"/>
                <w:sz w:val="28"/>
                <w:szCs w:val="28"/>
              </w:rPr>
            </w:pPr>
          </w:p>
        </w:tc>
        <w:tc>
          <w:tcPr>
            <w:tcW w:w="3827" w:type="dxa"/>
            <w:vAlign w:val="center"/>
          </w:tcPr>
          <w:p w:rsidR="001C572C" w:rsidRDefault="00961FC4">
            <w:pPr>
              <w:rPr>
                <w:sz w:val="28"/>
                <w:szCs w:val="28"/>
              </w:rPr>
            </w:pPr>
            <w:proofErr w:type="spellStart"/>
            <w:r>
              <w:rPr>
                <w:sz w:val="28"/>
                <w:szCs w:val="28"/>
              </w:rPr>
              <w:t>ул.Курчатова</w:t>
            </w:r>
            <w:proofErr w:type="spellEnd"/>
            <w:r>
              <w:rPr>
                <w:sz w:val="28"/>
                <w:szCs w:val="28"/>
              </w:rPr>
              <w:t xml:space="preserve">, 2; </w:t>
            </w:r>
            <w:proofErr w:type="spellStart"/>
            <w:r>
              <w:rPr>
                <w:sz w:val="28"/>
                <w:szCs w:val="28"/>
              </w:rPr>
              <w:t>ул.Курчатова</w:t>
            </w:r>
            <w:proofErr w:type="spellEnd"/>
            <w:r>
              <w:rPr>
                <w:sz w:val="28"/>
                <w:szCs w:val="28"/>
              </w:rPr>
              <w:t xml:space="preserve">, 6; </w:t>
            </w:r>
            <w:proofErr w:type="spellStart"/>
            <w:r>
              <w:rPr>
                <w:sz w:val="28"/>
                <w:szCs w:val="28"/>
              </w:rPr>
              <w:t>ул.Курчатова</w:t>
            </w:r>
            <w:proofErr w:type="spellEnd"/>
            <w:r>
              <w:rPr>
                <w:sz w:val="28"/>
                <w:szCs w:val="28"/>
              </w:rPr>
              <w:t>, 8</w:t>
            </w:r>
          </w:p>
        </w:tc>
        <w:tc>
          <w:tcPr>
            <w:tcW w:w="1305" w:type="dxa"/>
          </w:tcPr>
          <w:p w:rsidR="001C572C" w:rsidRDefault="00961FC4">
            <w:pPr>
              <w:rPr>
                <w:color w:val="000000"/>
                <w:sz w:val="28"/>
                <w:szCs w:val="28"/>
              </w:rPr>
            </w:pPr>
            <w:r>
              <w:rPr>
                <w:color w:val="000000"/>
                <w:sz w:val="28"/>
                <w:szCs w:val="28"/>
              </w:rPr>
              <w:t>8 669,9</w:t>
            </w:r>
          </w:p>
        </w:tc>
        <w:tc>
          <w:tcPr>
            <w:tcW w:w="9894" w:type="dxa"/>
            <w:vAlign w:val="center"/>
          </w:tcPr>
          <w:p w:rsidR="001C572C" w:rsidRDefault="00961FC4">
            <w:pPr>
              <w:jc w:val="both"/>
              <w:rPr>
                <w:color w:val="FF0000"/>
                <w:sz w:val="28"/>
                <w:szCs w:val="28"/>
              </w:rPr>
            </w:pPr>
            <w:r>
              <w:rPr>
                <w:sz w:val="28"/>
                <w:szCs w:val="28"/>
              </w:rPr>
              <w:t>ремонт асфальтового покрытия,</w:t>
            </w:r>
            <w:r>
              <w:rPr>
                <w:color w:val="FF0000"/>
                <w:sz w:val="28"/>
                <w:szCs w:val="28"/>
              </w:rPr>
              <w:t xml:space="preserve"> </w:t>
            </w:r>
            <w:r>
              <w:rPr>
                <w:sz w:val="28"/>
                <w:szCs w:val="28"/>
              </w:rPr>
              <w:t>устройство парковок, ремонт тротуаров, устройство и замена бордюров, ремонт колодцев, устройство детских спортивных площадок с травмобезопасным покрытием, устройство контейнерных площадок, установка скамеек и урн, снос деревьев, устройство видеонаблюдения, площадка для выгула собак.</w:t>
            </w:r>
          </w:p>
        </w:tc>
      </w:tr>
      <w:tr w:rsidR="001C572C">
        <w:trPr>
          <w:trHeight w:val="419"/>
        </w:trPr>
        <w:tc>
          <w:tcPr>
            <w:tcW w:w="568" w:type="dxa"/>
          </w:tcPr>
          <w:p w:rsidR="001C572C" w:rsidRDefault="001C572C">
            <w:pPr>
              <w:numPr>
                <w:ilvl w:val="0"/>
                <w:numId w:val="1"/>
              </w:numPr>
              <w:pBdr>
                <w:top w:val="nil"/>
                <w:left w:val="nil"/>
                <w:bottom w:val="nil"/>
                <w:right w:val="nil"/>
                <w:between w:val="nil"/>
              </w:pBdr>
              <w:spacing w:after="200" w:line="276" w:lineRule="auto"/>
              <w:ind w:left="360"/>
              <w:rPr>
                <w:color w:val="000000"/>
                <w:sz w:val="28"/>
                <w:szCs w:val="28"/>
              </w:rPr>
            </w:pPr>
          </w:p>
        </w:tc>
        <w:tc>
          <w:tcPr>
            <w:tcW w:w="3827" w:type="dxa"/>
            <w:vAlign w:val="center"/>
          </w:tcPr>
          <w:p w:rsidR="001C572C" w:rsidRDefault="00961FC4">
            <w:pPr>
              <w:rPr>
                <w:sz w:val="28"/>
                <w:szCs w:val="28"/>
              </w:rPr>
            </w:pPr>
            <w:proofErr w:type="spellStart"/>
            <w:r>
              <w:rPr>
                <w:sz w:val="28"/>
                <w:szCs w:val="28"/>
              </w:rPr>
              <w:t>ул</w:t>
            </w:r>
            <w:proofErr w:type="gramStart"/>
            <w:r>
              <w:rPr>
                <w:sz w:val="28"/>
                <w:szCs w:val="28"/>
              </w:rPr>
              <w:t>.К</w:t>
            </w:r>
            <w:proofErr w:type="gramEnd"/>
            <w:r>
              <w:rPr>
                <w:sz w:val="28"/>
                <w:szCs w:val="28"/>
              </w:rPr>
              <w:t>очетова</w:t>
            </w:r>
            <w:proofErr w:type="spellEnd"/>
            <w:r>
              <w:rPr>
                <w:sz w:val="28"/>
                <w:szCs w:val="28"/>
              </w:rPr>
              <w:t xml:space="preserve">, 28;         </w:t>
            </w:r>
            <w:proofErr w:type="spellStart"/>
            <w:r>
              <w:rPr>
                <w:sz w:val="28"/>
                <w:szCs w:val="28"/>
              </w:rPr>
              <w:t>ул.Кочетова</w:t>
            </w:r>
            <w:proofErr w:type="spellEnd"/>
            <w:r>
              <w:rPr>
                <w:sz w:val="28"/>
                <w:szCs w:val="28"/>
              </w:rPr>
              <w:t xml:space="preserve">, 32;           </w:t>
            </w:r>
            <w:proofErr w:type="spellStart"/>
            <w:r>
              <w:rPr>
                <w:sz w:val="28"/>
                <w:szCs w:val="28"/>
              </w:rPr>
              <w:t>ул.Кочетова</w:t>
            </w:r>
            <w:proofErr w:type="spellEnd"/>
            <w:r>
              <w:rPr>
                <w:sz w:val="28"/>
                <w:szCs w:val="28"/>
              </w:rPr>
              <w:t>, 34</w:t>
            </w:r>
          </w:p>
        </w:tc>
        <w:tc>
          <w:tcPr>
            <w:tcW w:w="1305" w:type="dxa"/>
          </w:tcPr>
          <w:p w:rsidR="001C572C" w:rsidRDefault="00961FC4">
            <w:pPr>
              <w:rPr>
                <w:color w:val="000000"/>
                <w:sz w:val="28"/>
                <w:szCs w:val="28"/>
              </w:rPr>
            </w:pPr>
            <w:r>
              <w:rPr>
                <w:color w:val="000000"/>
                <w:sz w:val="28"/>
                <w:szCs w:val="28"/>
              </w:rPr>
              <w:t>7 785,60</w:t>
            </w:r>
          </w:p>
          <w:p w:rsidR="001C572C" w:rsidRDefault="001C572C">
            <w:pPr>
              <w:rPr>
                <w:color w:val="000000"/>
                <w:sz w:val="28"/>
                <w:szCs w:val="28"/>
              </w:rPr>
            </w:pPr>
          </w:p>
        </w:tc>
        <w:tc>
          <w:tcPr>
            <w:tcW w:w="9894" w:type="dxa"/>
            <w:vAlign w:val="center"/>
          </w:tcPr>
          <w:p w:rsidR="001C572C" w:rsidRDefault="00961FC4">
            <w:pPr>
              <w:jc w:val="both"/>
              <w:rPr>
                <w:color w:val="FF0000"/>
                <w:sz w:val="28"/>
                <w:szCs w:val="28"/>
              </w:rPr>
            </w:pPr>
            <w:r>
              <w:rPr>
                <w:sz w:val="28"/>
                <w:szCs w:val="28"/>
              </w:rPr>
              <w:t>ремонт асфальтового покрытия, устройство парковок, ремонт и устройство тротуаров, устройство и замена бордюров, ремонт колодцев устройство контейнерных площадок, устройство видеонаблюдения.</w:t>
            </w:r>
          </w:p>
        </w:tc>
      </w:tr>
      <w:tr w:rsidR="001C572C">
        <w:trPr>
          <w:trHeight w:val="419"/>
        </w:trPr>
        <w:tc>
          <w:tcPr>
            <w:tcW w:w="568" w:type="dxa"/>
          </w:tcPr>
          <w:p w:rsidR="001C572C" w:rsidRDefault="001C572C">
            <w:pPr>
              <w:numPr>
                <w:ilvl w:val="0"/>
                <w:numId w:val="1"/>
              </w:numPr>
              <w:pBdr>
                <w:top w:val="nil"/>
                <w:left w:val="nil"/>
                <w:bottom w:val="nil"/>
                <w:right w:val="nil"/>
                <w:between w:val="nil"/>
              </w:pBdr>
              <w:spacing w:after="200" w:line="276" w:lineRule="auto"/>
              <w:ind w:left="360"/>
              <w:rPr>
                <w:color w:val="000000"/>
                <w:sz w:val="28"/>
                <w:szCs w:val="28"/>
              </w:rPr>
            </w:pPr>
          </w:p>
        </w:tc>
        <w:tc>
          <w:tcPr>
            <w:tcW w:w="3827" w:type="dxa"/>
            <w:vAlign w:val="center"/>
          </w:tcPr>
          <w:p w:rsidR="001C572C" w:rsidRDefault="00961FC4">
            <w:pPr>
              <w:rPr>
                <w:sz w:val="28"/>
                <w:szCs w:val="28"/>
              </w:rPr>
            </w:pPr>
            <w:proofErr w:type="spellStart"/>
            <w:r>
              <w:rPr>
                <w:sz w:val="28"/>
                <w:szCs w:val="28"/>
              </w:rPr>
              <w:t>ул</w:t>
            </w:r>
            <w:proofErr w:type="gramStart"/>
            <w:r>
              <w:rPr>
                <w:sz w:val="28"/>
                <w:szCs w:val="28"/>
              </w:rPr>
              <w:t>.Р</w:t>
            </w:r>
            <w:proofErr w:type="gramEnd"/>
            <w:r>
              <w:rPr>
                <w:sz w:val="28"/>
                <w:szCs w:val="28"/>
              </w:rPr>
              <w:t>адищева</w:t>
            </w:r>
            <w:proofErr w:type="spellEnd"/>
            <w:r>
              <w:rPr>
                <w:sz w:val="28"/>
                <w:szCs w:val="28"/>
              </w:rPr>
              <w:t xml:space="preserve">, 6;               </w:t>
            </w:r>
            <w:proofErr w:type="spellStart"/>
            <w:r>
              <w:rPr>
                <w:sz w:val="28"/>
                <w:szCs w:val="28"/>
              </w:rPr>
              <w:t>ул.Радищева</w:t>
            </w:r>
            <w:proofErr w:type="spellEnd"/>
            <w:r>
              <w:rPr>
                <w:sz w:val="28"/>
                <w:szCs w:val="28"/>
              </w:rPr>
              <w:t>, 8</w:t>
            </w:r>
          </w:p>
        </w:tc>
        <w:tc>
          <w:tcPr>
            <w:tcW w:w="1305" w:type="dxa"/>
          </w:tcPr>
          <w:p w:rsidR="001C572C" w:rsidRDefault="00961FC4">
            <w:pPr>
              <w:rPr>
                <w:color w:val="000000"/>
                <w:sz w:val="28"/>
                <w:szCs w:val="28"/>
              </w:rPr>
            </w:pPr>
            <w:r>
              <w:rPr>
                <w:color w:val="000000"/>
                <w:sz w:val="28"/>
                <w:szCs w:val="28"/>
              </w:rPr>
              <w:t>3 086,4</w:t>
            </w:r>
          </w:p>
        </w:tc>
        <w:tc>
          <w:tcPr>
            <w:tcW w:w="9894" w:type="dxa"/>
            <w:vAlign w:val="center"/>
          </w:tcPr>
          <w:p w:rsidR="001C572C" w:rsidRDefault="00961FC4">
            <w:pPr>
              <w:jc w:val="both"/>
              <w:rPr>
                <w:color w:val="FF0000"/>
                <w:sz w:val="28"/>
                <w:szCs w:val="28"/>
              </w:rPr>
            </w:pPr>
            <w:r>
              <w:rPr>
                <w:sz w:val="28"/>
                <w:szCs w:val="28"/>
              </w:rPr>
              <w:t>ремонт асфальтового покрытия,</w:t>
            </w:r>
            <w:r>
              <w:rPr>
                <w:color w:val="FF0000"/>
                <w:sz w:val="28"/>
                <w:szCs w:val="28"/>
              </w:rPr>
              <w:t xml:space="preserve"> </w:t>
            </w:r>
            <w:r>
              <w:rPr>
                <w:sz w:val="28"/>
                <w:szCs w:val="28"/>
              </w:rPr>
              <w:t>устройство парковок, ремонт тротуаров, устройство и замена бордюров, ремонт колодцев, устройство детских спортивных площадок с травмобезопасным покрытием, устройство контейнерных площадок, установка скамеек и урн, устройство видеонаблюдения.</w:t>
            </w:r>
          </w:p>
        </w:tc>
      </w:tr>
      <w:tr w:rsidR="001C572C">
        <w:trPr>
          <w:trHeight w:val="419"/>
        </w:trPr>
        <w:tc>
          <w:tcPr>
            <w:tcW w:w="568" w:type="dxa"/>
          </w:tcPr>
          <w:p w:rsidR="001C572C" w:rsidRDefault="001C572C">
            <w:pPr>
              <w:numPr>
                <w:ilvl w:val="0"/>
                <w:numId w:val="1"/>
              </w:numPr>
              <w:pBdr>
                <w:top w:val="nil"/>
                <w:left w:val="nil"/>
                <w:bottom w:val="nil"/>
                <w:right w:val="nil"/>
                <w:between w:val="nil"/>
              </w:pBdr>
              <w:spacing w:after="200" w:line="276" w:lineRule="auto"/>
              <w:ind w:left="360"/>
              <w:rPr>
                <w:color w:val="000000"/>
                <w:sz w:val="28"/>
                <w:szCs w:val="28"/>
              </w:rPr>
            </w:pPr>
          </w:p>
        </w:tc>
        <w:tc>
          <w:tcPr>
            <w:tcW w:w="3827" w:type="dxa"/>
            <w:vAlign w:val="center"/>
          </w:tcPr>
          <w:p w:rsidR="001C572C" w:rsidRDefault="00961FC4">
            <w:pPr>
              <w:rPr>
                <w:sz w:val="28"/>
                <w:szCs w:val="28"/>
              </w:rPr>
            </w:pPr>
            <w:proofErr w:type="spellStart"/>
            <w:r>
              <w:rPr>
                <w:sz w:val="28"/>
                <w:szCs w:val="28"/>
              </w:rPr>
              <w:t>ул.Братская</w:t>
            </w:r>
            <w:proofErr w:type="spellEnd"/>
            <w:r>
              <w:rPr>
                <w:sz w:val="28"/>
                <w:szCs w:val="28"/>
              </w:rPr>
              <w:t>, 9; ул.Братская,11</w:t>
            </w:r>
          </w:p>
        </w:tc>
        <w:tc>
          <w:tcPr>
            <w:tcW w:w="1305" w:type="dxa"/>
          </w:tcPr>
          <w:p w:rsidR="001C572C" w:rsidRDefault="00961FC4">
            <w:pPr>
              <w:rPr>
                <w:color w:val="000000"/>
                <w:sz w:val="28"/>
                <w:szCs w:val="28"/>
              </w:rPr>
            </w:pPr>
            <w:r>
              <w:rPr>
                <w:color w:val="000000"/>
                <w:sz w:val="28"/>
                <w:szCs w:val="28"/>
              </w:rPr>
              <w:t>1 4781</w:t>
            </w:r>
          </w:p>
        </w:tc>
        <w:tc>
          <w:tcPr>
            <w:tcW w:w="9894" w:type="dxa"/>
            <w:vAlign w:val="center"/>
          </w:tcPr>
          <w:p w:rsidR="001C572C" w:rsidRDefault="00961FC4">
            <w:pPr>
              <w:jc w:val="both"/>
              <w:rPr>
                <w:color w:val="FF0000"/>
                <w:sz w:val="28"/>
                <w:szCs w:val="28"/>
              </w:rPr>
            </w:pPr>
            <w:r>
              <w:rPr>
                <w:sz w:val="28"/>
                <w:szCs w:val="28"/>
              </w:rPr>
              <w:t>ремонт асфальтового покрытия,</w:t>
            </w:r>
            <w:r>
              <w:rPr>
                <w:color w:val="FF0000"/>
                <w:sz w:val="28"/>
                <w:szCs w:val="28"/>
              </w:rPr>
              <w:t xml:space="preserve"> </w:t>
            </w:r>
            <w:r>
              <w:rPr>
                <w:sz w:val="28"/>
                <w:szCs w:val="28"/>
              </w:rPr>
              <w:t>устройство парковок, ремонт и устройство тротуаров, устройство и замена бордюров, ремонт колодцев, устройство детских спортивных площадок с травмобезопасным покрытием, установка скамеек и урн, устройство видеонаблюдения.</w:t>
            </w:r>
          </w:p>
        </w:tc>
      </w:tr>
      <w:tr w:rsidR="001C572C">
        <w:trPr>
          <w:trHeight w:val="411"/>
        </w:trPr>
        <w:tc>
          <w:tcPr>
            <w:tcW w:w="568" w:type="dxa"/>
          </w:tcPr>
          <w:p w:rsidR="001C572C" w:rsidRDefault="001C572C">
            <w:pPr>
              <w:numPr>
                <w:ilvl w:val="0"/>
                <w:numId w:val="1"/>
              </w:numPr>
              <w:pBdr>
                <w:top w:val="nil"/>
                <w:left w:val="nil"/>
                <w:bottom w:val="nil"/>
                <w:right w:val="nil"/>
                <w:between w:val="nil"/>
              </w:pBdr>
              <w:spacing w:after="200" w:line="276" w:lineRule="auto"/>
              <w:ind w:left="360"/>
              <w:rPr>
                <w:color w:val="000000"/>
                <w:sz w:val="28"/>
                <w:szCs w:val="28"/>
              </w:rPr>
            </w:pPr>
          </w:p>
        </w:tc>
        <w:tc>
          <w:tcPr>
            <w:tcW w:w="3827" w:type="dxa"/>
            <w:vAlign w:val="center"/>
          </w:tcPr>
          <w:p w:rsidR="001C572C" w:rsidRDefault="00961FC4">
            <w:pPr>
              <w:rPr>
                <w:sz w:val="28"/>
                <w:szCs w:val="28"/>
              </w:rPr>
            </w:pPr>
            <w:proofErr w:type="spellStart"/>
            <w:r>
              <w:rPr>
                <w:sz w:val="28"/>
                <w:szCs w:val="28"/>
              </w:rPr>
              <w:t>ул.Дружбы</w:t>
            </w:r>
            <w:proofErr w:type="spellEnd"/>
            <w:r>
              <w:rPr>
                <w:sz w:val="28"/>
                <w:szCs w:val="28"/>
              </w:rPr>
              <w:t>, 20; ул.Нахимова,5</w:t>
            </w:r>
          </w:p>
        </w:tc>
        <w:tc>
          <w:tcPr>
            <w:tcW w:w="1305" w:type="dxa"/>
          </w:tcPr>
          <w:p w:rsidR="001C572C" w:rsidRDefault="00961FC4">
            <w:pPr>
              <w:rPr>
                <w:color w:val="000000"/>
                <w:sz w:val="28"/>
                <w:szCs w:val="28"/>
              </w:rPr>
            </w:pPr>
            <w:r>
              <w:rPr>
                <w:color w:val="000000"/>
                <w:sz w:val="28"/>
                <w:szCs w:val="28"/>
              </w:rPr>
              <w:t>8 624,80</w:t>
            </w:r>
          </w:p>
          <w:p w:rsidR="001C572C" w:rsidRDefault="001C572C">
            <w:pPr>
              <w:rPr>
                <w:color w:val="000000"/>
                <w:sz w:val="28"/>
                <w:szCs w:val="28"/>
              </w:rPr>
            </w:pPr>
          </w:p>
        </w:tc>
        <w:tc>
          <w:tcPr>
            <w:tcW w:w="9894" w:type="dxa"/>
            <w:vAlign w:val="center"/>
          </w:tcPr>
          <w:p w:rsidR="001C572C" w:rsidRDefault="00961FC4">
            <w:pPr>
              <w:jc w:val="both"/>
              <w:rPr>
                <w:color w:val="FF0000"/>
                <w:sz w:val="28"/>
                <w:szCs w:val="28"/>
              </w:rPr>
            </w:pPr>
            <w:r>
              <w:rPr>
                <w:sz w:val="28"/>
                <w:szCs w:val="28"/>
              </w:rPr>
              <w:t>ремонт асфальтового покрытия,</w:t>
            </w:r>
            <w:r>
              <w:rPr>
                <w:color w:val="FF0000"/>
                <w:sz w:val="28"/>
                <w:szCs w:val="28"/>
              </w:rPr>
              <w:t xml:space="preserve"> </w:t>
            </w:r>
            <w:r>
              <w:rPr>
                <w:sz w:val="28"/>
                <w:szCs w:val="28"/>
              </w:rPr>
              <w:t>устройство парковок, устройство и замена бордюров, ремонт колодцев, устройство детских спортивных площадок с травмобезопасным покрытием, устройство контейнерных площадок, установка скамеек, перенос опор освещения, устройство видеонаблюдения.</w:t>
            </w:r>
          </w:p>
        </w:tc>
      </w:tr>
      <w:tr w:rsidR="001C572C">
        <w:trPr>
          <w:trHeight w:val="416"/>
        </w:trPr>
        <w:tc>
          <w:tcPr>
            <w:tcW w:w="568" w:type="dxa"/>
          </w:tcPr>
          <w:p w:rsidR="001C572C" w:rsidRDefault="001C572C">
            <w:pPr>
              <w:numPr>
                <w:ilvl w:val="0"/>
                <w:numId w:val="1"/>
              </w:numPr>
              <w:pBdr>
                <w:top w:val="nil"/>
                <w:left w:val="nil"/>
                <w:bottom w:val="nil"/>
                <w:right w:val="nil"/>
                <w:between w:val="nil"/>
              </w:pBdr>
              <w:spacing w:after="200" w:line="276" w:lineRule="auto"/>
              <w:ind w:left="360"/>
              <w:rPr>
                <w:color w:val="000000"/>
                <w:sz w:val="28"/>
                <w:szCs w:val="28"/>
              </w:rPr>
            </w:pPr>
          </w:p>
        </w:tc>
        <w:tc>
          <w:tcPr>
            <w:tcW w:w="3827" w:type="dxa"/>
            <w:vAlign w:val="center"/>
          </w:tcPr>
          <w:p w:rsidR="001C572C" w:rsidRDefault="00961FC4">
            <w:pPr>
              <w:rPr>
                <w:color w:val="000000"/>
                <w:sz w:val="28"/>
                <w:szCs w:val="28"/>
              </w:rPr>
            </w:pPr>
            <w:proofErr w:type="spellStart"/>
            <w:r>
              <w:rPr>
                <w:color w:val="000000"/>
                <w:sz w:val="28"/>
                <w:szCs w:val="28"/>
              </w:rPr>
              <w:t>ул.Мира</w:t>
            </w:r>
            <w:proofErr w:type="spellEnd"/>
            <w:r>
              <w:rPr>
                <w:color w:val="000000"/>
                <w:sz w:val="28"/>
                <w:szCs w:val="28"/>
              </w:rPr>
              <w:t>, 62</w:t>
            </w:r>
          </w:p>
          <w:p w:rsidR="001C572C" w:rsidRDefault="001C572C">
            <w:pPr>
              <w:rPr>
                <w:sz w:val="28"/>
                <w:szCs w:val="28"/>
              </w:rPr>
            </w:pPr>
          </w:p>
        </w:tc>
        <w:tc>
          <w:tcPr>
            <w:tcW w:w="1305" w:type="dxa"/>
          </w:tcPr>
          <w:p w:rsidR="001C572C" w:rsidRDefault="00961FC4">
            <w:pPr>
              <w:rPr>
                <w:color w:val="000000"/>
                <w:sz w:val="28"/>
                <w:szCs w:val="28"/>
              </w:rPr>
            </w:pPr>
            <w:r>
              <w:rPr>
                <w:color w:val="000000"/>
                <w:sz w:val="28"/>
                <w:szCs w:val="28"/>
              </w:rPr>
              <w:t>3 212</w:t>
            </w:r>
          </w:p>
        </w:tc>
        <w:tc>
          <w:tcPr>
            <w:tcW w:w="9894" w:type="dxa"/>
            <w:vAlign w:val="center"/>
          </w:tcPr>
          <w:p w:rsidR="001C572C" w:rsidRDefault="00961FC4">
            <w:pPr>
              <w:jc w:val="both"/>
              <w:rPr>
                <w:color w:val="FF0000"/>
                <w:sz w:val="28"/>
                <w:szCs w:val="28"/>
              </w:rPr>
            </w:pPr>
            <w:r>
              <w:rPr>
                <w:sz w:val="28"/>
                <w:szCs w:val="28"/>
              </w:rPr>
              <w:t>ремонт асфальтового покрытия,</w:t>
            </w:r>
            <w:r>
              <w:rPr>
                <w:color w:val="FF0000"/>
                <w:sz w:val="28"/>
                <w:szCs w:val="28"/>
              </w:rPr>
              <w:t xml:space="preserve"> </w:t>
            </w:r>
            <w:r>
              <w:rPr>
                <w:sz w:val="28"/>
                <w:szCs w:val="28"/>
              </w:rPr>
              <w:t>устройство парковок, ремонт и устройство тротуаров, устройство и замена бордюров, ремонт колодцев, устройство детских спортивных площадок с травмобезопасным покрытием, устройство контейнерных площадок, установка скамеек и урн, перенос опор освещения, снос деревьев, посадка деревьев, устройство видеонаблюдения.</w:t>
            </w:r>
          </w:p>
        </w:tc>
      </w:tr>
      <w:tr w:rsidR="001C572C">
        <w:trPr>
          <w:trHeight w:val="416"/>
        </w:trPr>
        <w:tc>
          <w:tcPr>
            <w:tcW w:w="568" w:type="dxa"/>
          </w:tcPr>
          <w:p w:rsidR="001C572C" w:rsidRDefault="001C572C">
            <w:pPr>
              <w:numPr>
                <w:ilvl w:val="0"/>
                <w:numId w:val="1"/>
              </w:numPr>
              <w:pBdr>
                <w:top w:val="nil"/>
                <w:left w:val="nil"/>
                <w:bottom w:val="nil"/>
                <w:right w:val="nil"/>
                <w:between w:val="nil"/>
              </w:pBdr>
              <w:spacing w:after="200" w:line="276" w:lineRule="auto"/>
              <w:ind w:left="360"/>
              <w:rPr>
                <w:color w:val="000000"/>
                <w:sz w:val="28"/>
                <w:szCs w:val="28"/>
              </w:rPr>
            </w:pPr>
          </w:p>
        </w:tc>
        <w:tc>
          <w:tcPr>
            <w:tcW w:w="3827" w:type="dxa"/>
            <w:vAlign w:val="center"/>
          </w:tcPr>
          <w:p w:rsidR="001C572C" w:rsidRDefault="00961FC4">
            <w:pPr>
              <w:rPr>
                <w:sz w:val="28"/>
                <w:szCs w:val="28"/>
              </w:rPr>
            </w:pPr>
            <w:proofErr w:type="spellStart"/>
            <w:r>
              <w:rPr>
                <w:sz w:val="28"/>
                <w:szCs w:val="28"/>
              </w:rPr>
              <w:t>ул.Свердлова</w:t>
            </w:r>
            <w:proofErr w:type="spellEnd"/>
            <w:r>
              <w:rPr>
                <w:sz w:val="28"/>
                <w:szCs w:val="28"/>
              </w:rPr>
              <w:t>, 71</w:t>
            </w:r>
          </w:p>
        </w:tc>
        <w:tc>
          <w:tcPr>
            <w:tcW w:w="1305" w:type="dxa"/>
          </w:tcPr>
          <w:p w:rsidR="001C572C" w:rsidRDefault="00961FC4">
            <w:pPr>
              <w:rPr>
                <w:color w:val="000000"/>
                <w:sz w:val="28"/>
                <w:szCs w:val="28"/>
              </w:rPr>
            </w:pPr>
            <w:r>
              <w:rPr>
                <w:color w:val="000000"/>
                <w:sz w:val="28"/>
                <w:szCs w:val="28"/>
              </w:rPr>
              <w:t>5 830</w:t>
            </w:r>
          </w:p>
        </w:tc>
        <w:tc>
          <w:tcPr>
            <w:tcW w:w="9894" w:type="dxa"/>
            <w:shd w:val="clear" w:color="auto" w:fill="auto"/>
            <w:vAlign w:val="center"/>
          </w:tcPr>
          <w:p w:rsidR="001C572C" w:rsidRDefault="00961FC4">
            <w:pPr>
              <w:jc w:val="both"/>
              <w:rPr>
                <w:color w:val="FF0000"/>
                <w:sz w:val="28"/>
                <w:szCs w:val="28"/>
              </w:rPr>
            </w:pPr>
            <w:r>
              <w:rPr>
                <w:sz w:val="28"/>
                <w:szCs w:val="28"/>
              </w:rPr>
              <w:t>ремонт асфальтового покрытия,</w:t>
            </w:r>
            <w:r>
              <w:rPr>
                <w:color w:val="FF0000"/>
                <w:sz w:val="28"/>
                <w:szCs w:val="28"/>
              </w:rPr>
              <w:t xml:space="preserve"> </w:t>
            </w:r>
            <w:r>
              <w:rPr>
                <w:sz w:val="28"/>
                <w:szCs w:val="28"/>
              </w:rPr>
              <w:t>устройство парковок, ремонт и устройство тротуаров, устройство и замена бордюров, ремонт колодцев, устройство детских спортивных площадок с травмобезопасным покрытием, устройство контейнерных площадок, установка скамеек и урн, устройство видеонаблюдения.</w:t>
            </w:r>
          </w:p>
        </w:tc>
      </w:tr>
      <w:tr w:rsidR="001C572C">
        <w:trPr>
          <w:trHeight w:val="416"/>
        </w:trPr>
        <w:tc>
          <w:tcPr>
            <w:tcW w:w="568" w:type="dxa"/>
          </w:tcPr>
          <w:p w:rsidR="001C572C" w:rsidRDefault="001C572C">
            <w:pPr>
              <w:numPr>
                <w:ilvl w:val="0"/>
                <w:numId w:val="1"/>
              </w:numPr>
              <w:pBdr>
                <w:top w:val="nil"/>
                <w:left w:val="nil"/>
                <w:bottom w:val="nil"/>
                <w:right w:val="nil"/>
                <w:between w:val="nil"/>
              </w:pBdr>
              <w:spacing w:after="200" w:line="276" w:lineRule="auto"/>
              <w:ind w:left="360"/>
              <w:rPr>
                <w:color w:val="000000"/>
                <w:sz w:val="28"/>
                <w:szCs w:val="28"/>
              </w:rPr>
            </w:pPr>
          </w:p>
        </w:tc>
        <w:tc>
          <w:tcPr>
            <w:tcW w:w="3827" w:type="dxa"/>
            <w:vAlign w:val="center"/>
          </w:tcPr>
          <w:p w:rsidR="001C572C" w:rsidRDefault="00961FC4">
            <w:pPr>
              <w:rPr>
                <w:sz w:val="28"/>
                <w:szCs w:val="28"/>
              </w:rPr>
            </w:pPr>
            <w:proofErr w:type="spellStart"/>
            <w:r>
              <w:rPr>
                <w:sz w:val="28"/>
                <w:szCs w:val="28"/>
              </w:rPr>
              <w:t>ул.Сакко</w:t>
            </w:r>
            <w:proofErr w:type="spellEnd"/>
            <w:r>
              <w:rPr>
                <w:sz w:val="28"/>
                <w:szCs w:val="28"/>
              </w:rPr>
              <w:t xml:space="preserve"> и Ванцетти, 72</w:t>
            </w:r>
          </w:p>
        </w:tc>
        <w:tc>
          <w:tcPr>
            <w:tcW w:w="1305" w:type="dxa"/>
          </w:tcPr>
          <w:p w:rsidR="001C572C" w:rsidRDefault="00961FC4">
            <w:pPr>
              <w:rPr>
                <w:color w:val="000000"/>
                <w:sz w:val="28"/>
                <w:szCs w:val="28"/>
              </w:rPr>
            </w:pPr>
            <w:r>
              <w:rPr>
                <w:color w:val="000000"/>
                <w:sz w:val="28"/>
                <w:szCs w:val="28"/>
              </w:rPr>
              <w:t>1 357,1</w:t>
            </w:r>
          </w:p>
        </w:tc>
        <w:tc>
          <w:tcPr>
            <w:tcW w:w="9894" w:type="dxa"/>
            <w:shd w:val="clear" w:color="auto" w:fill="auto"/>
            <w:vAlign w:val="center"/>
          </w:tcPr>
          <w:p w:rsidR="001C572C" w:rsidRDefault="00961FC4">
            <w:pPr>
              <w:jc w:val="both"/>
              <w:rPr>
                <w:color w:val="FF0000"/>
                <w:sz w:val="28"/>
                <w:szCs w:val="28"/>
              </w:rPr>
            </w:pPr>
            <w:r>
              <w:rPr>
                <w:sz w:val="28"/>
                <w:szCs w:val="28"/>
              </w:rPr>
              <w:t>ремонт асфальтового покрытия,</w:t>
            </w:r>
            <w:r>
              <w:rPr>
                <w:color w:val="FF0000"/>
                <w:sz w:val="28"/>
                <w:szCs w:val="28"/>
              </w:rPr>
              <w:t xml:space="preserve"> </w:t>
            </w:r>
            <w:r>
              <w:rPr>
                <w:sz w:val="28"/>
                <w:szCs w:val="28"/>
              </w:rPr>
              <w:t>устройство тротуаров, устройство и замена бордюров, ремонт колодцев, устройство детских спортивных площадок с травмобезопасным покрытием, устройство контейнерных площадок, установка скамеек и урн, устройство видеонаблюдения.</w:t>
            </w:r>
          </w:p>
        </w:tc>
      </w:tr>
      <w:tr w:rsidR="001C572C">
        <w:trPr>
          <w:trHeight w:val="416"/>
        </w:trPr>
        <w:tc>
          <w:tcPr>
            <w:tcW w:w="568" w:type="dxa"/>
          </w:tcPr>
          <w:p w:rsidR="001C572C" w:rsidRDefault="001C572C">
            <w:pPr>
              <w:numPr>
                <w:ilvl w:val="0"/>
                <w:numId w:val="1"/>
              </w:numPr>
              <w:pBdr>
                <w:top w:val="nil"/>
                <w:left w:val="nil"/>
                <w:bottom w:val="nil"/>
                <w:right w:val="nil"/>
                <w:between w:val="nil"/>
              </w:pBdr>
              <w:spacing w:after="200" w:line="276" w:lineRule="auto"/>
              <w:ind w:left="360"/>
              <w:rPr>
                <w:color w:val="000000"/>
                <w:sz w:val="28"/>
                <w:szCs w:val="28"/>
              </w:rPr>
            </w:pPr>
          </w:p>
        </w:tc>
        <w:tc>
          <w:tcPr>
            <w:tcW w:w="3827" w:type="dxa"/>
            <w:vAlign w:val="center"/>
          </w:tcPr>
          <w:p w:rsidR="001C572C" w:rsidRDefault="00961FC4">
            <w:pPr>
              <w:rPr>
                <w:color w:val="000000"/>
                <w:sz w:val="28"/>
                <w:szCs w:val="28"/>
              </w:rPr>
            </w:pPr>
            <w:proofErr w:type="spellStart"/>
            <w:r>
              <w:rPr>
                <w:color w:val="000000"/>
                <w:sz w:val="28"/>
                <w:szCs w:val="28"/>
              </w:rPr>
              <w:t>ул.Гоголя</w:t>
            </w:r>
            <w:proofErr w:type="spellEnd"/>
            <w:r>
              <w:rPr>
                <w:color w:val="000000"/>
                <w:sz w:val="28"/>
                <w:szCs w:val="28"/>
              </w:rPr>
              <w:t>, 130А</w:t>
            </w:r>
          </w:p>
          <w:p w:rsidR="001C572C" w:rsidRDefault="001C572C">
            <w:pPr>
              <w:rPr>
                <w:sz w:val="28"/>
                <w:szCs w:val="28"/>
              </w:rPr>
            </w:pPr>
          </w:p>
        </w:tc>
        <w:tc>
          <w:tcPr>
            <w:tcW w:w="1305" w:type="dxa"/>
          </w:tcPr>
          <w:p w:rsidR="001C572C" w:rsidRDefault="00961FC4">
            <w:pPr>
              <w:rPr>
                <w:color w:val="000000"/>
                <w:sz w:val="28"/>
                <w:szCs w:val="28"/>
              </w:rPr>
            </w:pPr>
            <w:r>
              <w:rPr>
                <w:color w:val="000000"/>
                <w:sz w:val="28"/>
                <w:szCs w:val="28"/>
              </w:rPr>
              <w:t>11 546,00</w:t>
            </w:r>
          </w:p>
          <w:p w:rsidR="001C572C" w:rsidRDefault="001C572C">
            <w:pPr>
              <w:rPr>
                <w:color w:val="000000"/>
                <w:sz w:val="28"/>
                <w:szCs w:val="28"/>
              </w:rPr>
            </w:pPr>
          </w:p>
        </w:tc>
        <w:tc>
          <w:tcPr>
            <w:tcW w:w="9894" w:type="dxa"/>
            <w:shd w:val="clear" w:color="auto" w:fill="auto"/>
            <w:vAlign w:val="center"/>
          </w:tcPr>
          <w:p w:rsidR="001C572C" w:rsidRDefault="00961FC4">
            <w:pPr>
              <w:jc w:val="both"/>
              <w:rPr>
                <w:color w:val="FF0000"/>
                <w:sz w:val="28"/>
                <w:szCs w:val="28"/>
              </w:rPr>
            </w:pPr>
            <w:r>
              <w:rPr>
                <w:sz w:val="28"/>
                <w:szCs w:val="28"/>
              </w:rPr>
              <w:t>ремонт асфальтового покрытия,</w:t>
            </w:r>
            <w:r>
              <w:rPr>
                <w:color w:val="FF0000"/>
                <w:sz w:val="28"/>
                <w:szCs w:val="28"/>
              </w:rPr>
              <w:t xml:space="preserve"> </w:t>
            </w:r>
            <w:r>
              <w:rPr>
                <w:sz w:val="28"/>
                <w:szCs w:val="28"/>
              </w:rPr>
              <w:t>устройство парковок, ремонт и устройство тротуаров, устройство и замена бордюров, ремонт колодцев, устройство детских спортивных площадок с травмобезопасным покрытием, устройство контейнерных площадок, установка скамеек и урн, устройство видеонаблюдения.</w:t>
            </w:r>
          </w:p>
        </w:tc>
      </w:tr>
      <w:tr w:rsidR="001C572C">
        <w:trPr>
          <w:trHeight w:val="416"/>
        </w:trPr>
        <w:tc>
          <w:tcPr>
            <w:tcW w:w="568" w:type="dxa"/>
          </w:tcPr>
          <w:p w:rsidR="001C572C" w:rsidRDefault="001C572C">
            <w:pPr>
              <w:numPr>
                <w:ilvl w:val="0"/>
                <w:numId w:val="1"/>
              </w:numPr>
              <w:pBdr>
                <w:top w:val="nil"/>
                <w:left w:val="nil"/>
                <w:bottom w:val="nil"/>
                <w:right w:val="nil"/>
                <w:between w:val="nil"/>
              </w:pBdr>
              <w:spacing w:after="200" w:line="276" w:lineRule="auto"/>
              <w:ind w:left="360"/>
              <w:rPr>
                <w:color w:val="000000"/>
                <w:sz w:val="28"/>
                <w:szCs w:val="28"/>
              </w:rPr>
            </w:pPr>
          </w:p>
        </w:tc>
        <w:tc>
          <w:tcPr>
            <w:tcW w:w="3827" w:type="dxa"/>
            <w:vAlign w:val="center"/>
          </w:tcPr>
          <w:p w:rsidR="001C572C" w:rsidRDefault="00961FC4">
            <w:pPr>
              <w:rPr>
                <w:color w:val="000000"/>
                <w:sz w:val="28"/>
                <w:szCs w:val="28"/>
              </w:rPr>
            </w:pPr>
            <w:proofErr w:type="spellStart"/>
            <w:r>
              <w:rPr>
                <w:color w:val="000000"/>
                <w:sz w:val="28"/>
                <w:szCs w:val="28"/>
              </w:rPr>
              <w:t>ул.Суханова</w:t>
            </w:r>
            <w:proofErr w:type="spellEnd"/>
            <w:r>
              <w:rPr>
                <w:color w:val="000000"/>
                <w:sz w:val="28"/>
                <w:szCs w:val="28"/>
              </w:rPr>
              <w:t>, 18</w:t>
            </w:r>
          </w:p>
          <w:p w:rsidR="001C572C" w:rsidRDefault="001C572C">
            <w:pPr>
              <w:rPr>
                <w:sz w:val="28"/>
                <w:szCs w:val="28"/>
              </w:rPr>
            </w:pPr>
          </w:p>
        </w:tc>
        <w:tc>
          <w:tcPr>
            <w:tcW w:w="1305" w:type="dxa"/>
          </w:tcPr>
          <w:p w:rsidR="001C572C" w:rsidRDefault="00961FC4">
            <w:pPr>
              <w:rPr>
                <w:color w:val="000000"/>
                <w:sz w:val="28"/>
                <w:szCs w:val="28"/>
              </w:rPr>
            </w:pPr>
            <w:r>
              <w:rPr>
                <w:color w:val="000000"/>
                <w:sz w:val="28"/>
                <w:szCs w:val="28"/>
              </w:rPr>
              <w:t>4 146,90</w:t>
            </w:r>
          </w:p>
          <w:p w:rsidR="001C572C" w:rsidRDefault="001C572C">
            <w:pPr>
              <w:rPr>
                <w:color w:val="000000"/>
                <w:sz w:val="28"/>
                <w:szCs w:val="28"/>
              </w:rPr>
            </w:pPr>
          </w:p>
        </w:tc>
        <w:tc>
          <w:tcPr>
            <w:tcW w:w="9894" w:type="dxa"/>
            <w:shd w:val="clear" w:color="auto" w:fill="auto"/>
            <w:vAlign w:val="center"/>
          </w:tcPr>
          <w:p w:rsidR="001C572C" w:rsidRDefault="00961FC4">
            <w:pPr>
              <w:jc w:val="both"/>
              <w:rPr>
                <w:color w:val="FF0000"/>
                <w:sz w:val="28"/>
                <w:szCs w:val="28"/>
              </w:rPr>
            </w:pPr>
            <w:r>
              <w:rPr>
                <w:sz w:val="28"/>
                <w:szCs w:val="28"/>
              </w:rPr>
              <w:t>ремонт асфальтового покрытия,</w:t>
            </w:r>
            <w:r>
              <w:rPr>
                <w:color w:val="FF0000"/>
                <w:sz w:val="28"/>
                <w:szCs w:val="28"/>
              </w:rPr>
              <w:t xml:space="preserve"> </w:t>
            </w:r>
            <w:r>
              <w:rPr>
                <w:sz w:val="28"/>
                <w:szCs w:val="28"/>
              </w:rPr>
              <w:t>устройство парковок, ремонт тротуаров, устройство и замена бордюров, устройство детских спортивных площадок с травмобезопасным покрытием, устройство контейнерных площадок, устройство видеонаблюдения.</w:t>
            </w:r>
          </w:p>
        </w:tc>
      </w:tr>
      <w:tr w:rsidR="001C572C">
        <w:trPr>
          <w:trHeight w:val="416"/>
        </w:trPr>
        <w:tc>
          <w:tcPr>
            <w:tcW w:w="568" w:type="dxa"/>
          </w:tcPr>
          <w:p w:rsidR="001C572C" w:rsidRDefault="001C572C">
            <w:pPr>
              <w:numPr>
                <w:ilvl w:val="0"/>
                <w:numId w:val="1"/>
              </w:numPr>
              <w:pBdr>
                <w:top w:val="nil"/>
                <w:left w:val="nil"/>
                <w:bottom w:val="nil"/>
                <w:right w:val="nil"/>
                <w:between w:val="nil"/>
              </w:pBdr>
              <w:spacing w:after="200" w:line="276" w:lineRule="auto"/>
              <w:ind w:left="360"/>
              <w:rPr>
                <w:color w:val="000000"/>
                <w:sz w:val="28"/>
                <w:szCs w:val="28"/>
              </w:rPr>
            </w:pPr>
          </w:p>
        </w:tc>
        <w:tc>
          <w:tcPr>
            <w:tcW w:w="3827" w:type="dxa"/>
            <w:vAlign w:val="center"/>
          </w:tcPr>
          <w:p w:rsidR="001C572C" w:rsidRDefault="00961FC4">
            <w:pPr>
              <w:rPr>
                <w:sz w:val="28"/>
                <w:szCs w:val="28"/>
              </w:rPr>
            </w:pPr>
            <w:proofErr w:type="spellStart"/>
            <w:r>
              <w:rPr>
                <w:sz w:val="28"/>
                <w:szCs w:val="28"/>
              </w:rPr>
              <w:t>ул.Железнодорожная</w:t>
            </w:r>
            <w:proofErr w:type="spellEnd"/>
            <w:r>
              <w:rPr>
                <w:sz w:val="28"/>
                <w:szCs w:val="28"/>
              </w:rPr>
              <w:t>, 52</w:t>
            </w:r>
          </w:p>
        </w:tc>
        <w:tc>
          <w:tcPr>
            <w:tcW w:w="1305" w:type="dxa"/>
          </w:tcPr>
          <w:p w:rsidR="001C572C" w:rsidRDefault="00961FC4">
            <w:pPr>
              <w:rPr>
                <w:color w:val="000000"/>
                <w:sz w:val="28"/>
                <w:szCs w:val="28"/>
              </w:rPr>
            </w:pPr>
            <w:r>
              <w:rPr>
                <w:color w:val="000000"/>
                <w:sz w:val="28"/>
                <w:szCs w:val="28"/>
              </w:rPr>
              <w:t>2 794,6</w:t>
            </w:r>
          </w:p>
        </w:tc>
        <w:tc>
          <w:tcPr>
            <w:tcW w:w="9894" w:type="dxa"/>
            <w:shd w:val="clear" w:color="auto" w:fill="auto"/>
            <w:vAlign w:val="center"/>
          </w:tcPr>
          <w:p w:rsidR="001C572C" w:rsidRDefault="00961FC4">
            <w:pPr>
              <w:jc w:val="both"/>
              <w:rPr>
                <w:color w:val="FF0000"/>
                <w:sz w:val="28"/>
                <w:szCs w:val="28"/>
              </w:rPr>
            </w:pPr>
            <w:r>
              <w:rPr>
                <w:sz w:val="28"/>
                <w:szCs w:val="28"/>
              </w:rPr>
              <w:t>ремонт асфальтового покрытия,</w:t>
            </w:r>
            <w:r>
              <w:rPr>
                <w:color w:val="FF0000"/>
                <w:sz w:val="28"/>
                <w:szCs w:val="28"/>
              </w:rPr>
              <w:t xml:space="preserve"> </w:t>
            </w:r>
            <w:r>
              <w:rPr>
                <w:sz w:val="28"/>
                <w:szCs w:val="28"/>
              </w:rPr>
              <w:t>устройство парковок, устройство и замена бордюров, устройство тротуаров, устройство контейнерных площадок, установка скамеек и урн, устройство видеонаблюдения.</w:t>
            </w:r>
          </w:p>
        </w:tc>
      </w:tr>
      <w:tr w:rsidR="001C572C">
        <w:trPr>
          <w:trHeight w:val="416"/>
        </w:trPr>
        <w:tc>
          <w:tcPr>
            <w:tcW w:w="568" w:type="dxa"/>
          </w:tcPr>
          <w:p w:rsidR="001C572C" w:rsidRDefault="001C572C">
            <w:pPr>
              <w:numPr>
                <w:ilvl w:val="0"/>
                <w:numId w:val="1"/>
              </w:numPr>
              <w:pBdr>
                <w:top w:val="nil"/>
                <w:left w:val="nil"/>
                <w:bottom w:val="nil"/>
                <w:right w:val="nil"/>
                <w:between w:val="nil"/>
              </w:pBdr>
              <w:spacing w:after="200" w:line="276" w:lineRule="auto"/>
              <w:ind w:left="360"/>
              <w:rPr>
                <w:color w:val="000000"/>
                <w:sz w:val="28"/>
                <w:szCs w:val="28"/>
              </w:rPr>
            </w:pPr>
          </w:p>
        </w:tc>
        <w:tc>
          <w:tcPr>
            <w:tcW w:w="3827" w:type="dxa"/>
            <w:vAlign w:val="center"/>
          </w:tcPr>
          <w:p w:rsidR="001C572C" w:rsidRDefault="00961FC4">
            <w:pPr>
              <w:rPr>
                <w:sz w:val="28"/>
                <w:szCs w:val="28"/>
              </w:rPr>
            </w:pPr>
            <w:r>
              <w:rPr>
                <w:sz w:val="28"/>
                <w:szCs w:val="28"/>
              </w:rPr>
              <w:t>ул. Худайбердина, 40</w:t>
            </w:r>
          </w:p>
        </w:tc>
        <w:tc>
          <w:tcPr>
            <w:tcW w:w="1305" w:type="dxa"/>
          </w:tcPr>
          <w:p w:rsidR="001C572C" w:rsidRDefault="00961FC4">
            <w:pPr>
              <w:rPr>
                <w:color w:val="000000"/>
                <w:sz w:val="28"/>
                <w:szCs w:val="28"/>
              </w:rPr>
            </w:pPr>
            <w:r>
              <w:rPr>
                <w:color w:val="000000"/>
                <w:sz w:val="28"/>
                <w:szCs w:val="28"/>
              </w:rPr>
              <w:t>1 361,80</w:t>
            </w:r>
          </w:p>
          <w:p w:rsidR="001C572C" w:rsidRDefault="001C572C">
            <w:pPr>
              <w:rPr>
                <w:color w:val="000000"/>
                <w:sz w:val="28"/>
                <w:szCs w:val="28"/>
              </w:rPr>
            </w:pPr>
          </w:p>
        </w:tc>
        <w:tc>
          <w:tcPr>
            <w:tcW w:w="9894" w:type="dxa"/>
            <w:shd w:val="clear" w:color="auto" w:fill="auto"/>
            <w:vAlign w:val="center"/>
          </w:tcPr>
          <w:p w:rsidR="001C572C" w:rsidRDefault="00961FC4">
            <w:pPr>
              <w:jc w:val="both"/>
              <w:rPr>
                <w:color w:val="FF0000"/>
                <w:sz w:val="28"/>
                <w:szCs w:val="28"/>
              </w:rPr>
            </w:pPr>
            <w:r>
              <w:rPr>
                <w:sz w:val="28"/>
                <w:szCs w:val="28"/>
              </w:rPr>
              <w:t>ремонт асфальтового покрытия,</w:t>
            </w:r>
            <w:r>
              <w:rPr>
                <w:color w:val="FF0000"/>
                <w:sz w:val="28"/>
                <w:szCs w:val="28"/>
              </w:rPr>
              <w:t xml:space="preserve"> </w:t>
            </w:r>
            <w:r>
              <w:rPr>
                <w:sz w:val="28"/>
                <w:szCs w:val="28"/>
              </w:rPr>
              <w:t>устройство парковок, устройство тротуаров, устройство и замена бордюров, ремонт колодцев, устройство контейнерных площадок, устройство видеонаблюдения.</w:t>
            </w:r>
          </w:p>
        </w:tc>
      </w:tr>
      <w:tr w:rsidR="001C572C">
        <w:trPr>
          <w:trHeight w:val="416"/>
        </w:trPr>
        <w:tc>
          <w:tcPr>
            <w:tcW w:w="568" w:type="dxa"/>
          </w:tcPr>
          <w:p w:rsidR="001C572C" w:rsidRDefault="001C572C">
            <w:pPr>
              <w:numPr>
                <w:ilvl w:val="0"/>
                <w:numId w:val="1"/>
              </w:numPr>
              <w:pBdr>
                <w:top w:val="nil"/>
                <w:left w:val="nil"/>
                <w:bottom w:val="nil"/>
                <w:right w:val="nil"/>
                <w:between w:val="nil"/>
              </w:pBdr>
              <w:spacing w:after="200" w:line="276" w:lineRule="auto"/>
              <w:ind w:left="360"/>
              <w:rPr>
                <w:color w:val="000000"/>
                <w:sz w:val="28"/>
                <w:szCs w:val="28"/>
              </w:rPr>
            </w:pPr>
          </w:p>
        </w:tc>
        <w:tc>
          <w:tcPr>
            <w:tcW w:w="3827" w:type="dxa"/>
            <w:vAlign w:val="center"/>
          </w:tcPr>
          <w:p w:rsidR="001C572C" w:rsidRDefault="00961FC4">
            <w:pPr>
              <w:rPr>
                <w:sz w:val="28"/>
                <w:szCs w:val="28"/>
              </w:rPr>
            </w:pPr>
            <w:r>
              <w:rPr>
                <w:sz w:val="28"/>
                <w:szCs w:val="28"/>
              </w:rPr>
              <w:t>пр.Октября, 28</w:t>
            </w:r>
          </w:p>
        </w:tc>
        <w:tc>
          <w:tcPr>
            <w:tcW w:w="1305" w:type="dxa"/>
          </w:tcPr>
          <w:p w:rsidR="001C572C" w:rsidRDefault="00961FC4">
            <w:pPr>
              <w:rPr>
                <w:color w:val="000000"/>
                <w:sz w:val="28"/>
                <w:szCs w:val="28"/>
              </w:rPr>
            </w:pPr>
            <w:r>
              <w:rPr>
                <w:color w:val="000000"/>
                <w:sz w:val="28"/>
                <w:szCs w:val="28"/>
              </w:rPr>
              <w:t>7 083,7</w:t>
            </w:r>
          </w:p>
        </w:tc>
        <w:tc>
          <w:tcPr>
            <w:tcW w:w="9894" w:type="dxa"/>
            <w:shd w:val="clear" w:color="auto" w:fill="auto"/>
            <w:vAlign w:val="center"/>
          </w:tcPr>
          <w:p w:rsidR="001C572C" w:rsidRDefault="00961FC4">
            <w:pPr>
              <w:jc w:val="both"/>
              <w:rPr>
                <w:color w:val="FF0000"/>
                <w:sz w:val="28"/>
                <w:szCs w:val="28"/>
              </w:rPr>
            </w:pPr>
            <w:r>
              <w:rPr>
                <w:sz w:val="28"/>
                <w:szCs w:val="28"/>
              </w:rPr>
              <w:t>ремонт асфальтового покрытия,</w:t>
            </w:r>
            <w:r>
              <w:rPr>
                <w:color w:val="FF0000"/>
                <w:sz w:val="28"/>
                <w:szCs w:val="28"/>
              </w:rPr>
              <w:t xml:space="preserve"> </w:t>
            </w:r>
            <w:r>
              <w:rPr>
                <w:sz w:val="28"/>
                <w:szCs w:val="28"/>
              </w:rPr>
              <w:t>устройство парковок, ремонт и устройство тротуаров, устройство и замена бордюров, ремонт колодцев, устройство детских спортивных площадок с травмобезопасным покрытием, устройство контейнерных площадок, установка скамеек, снос деревьев, устройство видеонаблюдения.</w:t>
            </w:r>
          </w:p>
        </w:tc>
      </w:tr>
    </w:tbl>
    <w:p w:rsidR="001C572C" w:rsidRDefault="00961FC4">
      <w:pPr>
        <w:widowControl w:val="0"/>
        <w:tabs>
          <w:tab w:val="left" w:pos="8759"/>
        </w:tabs>
        <w:spacing w:line="317" w:lineRule="auto"/>
        <w:ind w:left="9639" w:right="238"/>
        <w:jc w:val="both"/>
        <w:rPr>
          <w:sz w:val="28"/>
          <w:szCs w:val="28"/>
          <w:highlight w:val="white"/>
        </w:rPr>
      </w:pPr>
      <w:r>
        <w:rPr>
          <w:sz w:val="28"/>
          <w:szCs w:val="28"/>
          <w:highlight w:val="white"/>
        </w:rPr>
        <w:lastRenderedPageBreak/>
        <w:t xml:space="preserve">Приложение №6 </w:t>
      </w:r>
    </w:p>
    <w:p w:rsidR="001C572C" w:rsidRDefault="00961FC4">
      <w:pPr>
        <w:shd w:val="clear" w:color="auto" w:fill="FFFFFF"/>
        <w:ind w:left="9639"/>
        <w:rPr>
          <w:sz w:val="28"/>
          <w:szCs w:val="28"/>
          <w:highlight w:val="white"/>
        </w:rPr>
      </w:pPr>
      <w:r>
        <w:rPr>
          <w:sz w:val="28"/>
          <w:szCs w:val="28"/>
          <w:highlight w:val="white"/>
        </w:rPr>
        <w:t>к муниципальной программе</w:t>
      </w:r>
    </w:p>
    <w:p w:rsidR="001C572C" w:rsidRDefault="00961FC4">
      <w:pPr>
        <w:shd w:val="clear" w:color="auto" w:fill="FFFFFF"/>
        <w:ind w:left="9639"/>
        <w:rPr>
          <w:sz w:val="28"/>
          <w:szCs w:val="28"/>
          <w:highlight w:val="white"/>
        </w:rPr>
      </w:pPr>
      <w:r>
        <w:rPr>
          <w:sz w:val="28"/>
          <w:szCs w:val="28"/>
          <w:highlight w:val="white"/>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 утвержденной</w:t>
      </w:r>
    </w:p>
    <w:p w:rsidR="001C572C" w:rsidRDefault="00961FC4">
      <w:pPr>
        <w:shd w:val="clear" w:color="auto" w:fill="FFFFFF"/>
        <w:ind w:left="9639"/>
        <w:rPr>
          <w:sz w:val="28"/>
          <w:szCs w:val="28"/>
          <w:highlight w:val="white"/>
        </w:rPr>
      </w:pPr>
      <w:r>
        <w:rPr>
          <w:sz w:val="28"/>
          <w:szCs w:val="28"/>
          <w:highlight w:val="white"/>
        </w:rPr>
        <w:t xml:space="preserve">постановлением администрации                </w:t>
      </w:r>
    </w:p>
    <w:p w:rsidR="001C572C" w:rsidRDefault="00961FC4">
      <w:pPr>
        <w:shd w:val="clear" w:color="auto" w:fill="FFFFFF"/>
        <w:ind w:left="9639"/>
        <w:rPr>
          <w:sz w:val="28"/>
          <w:szCs w:val="28"/>
          <w:highlight w:val="white"/>
        </w:rPr>
      </w:pPr>
      <w:r>
        <w:rPr>
          <w:sz w:val="28"/>
          <w:szCs w:val="28"/>
          <w:highlight w:val="white"/>
        </w:rPr>
        <w:t xml:space="preserve">городского округа город Стерлитамак </w:t>
      </w:r>
    </w:p>
    <w:p w:rsidR="001C572C" w:rsidRDefault="008E59CA">
      <w:pPr>
        <w:shd w:val="clear" w:color="auto" w:fill="FFFFFF"/>
        <w:ind w:left="9639"/>
        <w:rPr>
          <w:sz w:val="28"/>
          <w:szCs w:val="28"/>
          <w:highlight w:val="white"/>
        </w:rPr>
      </w:pPr>
      <w:r>
        <w:rPr>
          <w:sz w:val="28"/>
          <w:szCs w:val="28"/>
          <w:highlight w:val="white"/>
        </w:rPr>
        <w:t>от «____» _________ 2023</w:t>
      </w:r>
      <w:r w:rsidR="00961FC4">
        <w:rPr>
          <w:sz w:val="28"/>
          <w:szCs w:val="28"/>
          <w:highlight w:val="white"/>
        </w:rPr>
        <w:t xml:space="preserve"> №_______</w:t>
      </w:r>
    </w:p>
    <w:p w:rsidR="001C572C" w:rsidRDefault="001C572C">
      <w:pPr>
        <w:pBdr>
          <w:top w:val="nil"/>
          <w:left w:val="nil"/>
          <w:bottom w:val="nil"/>
          <w:right w:val="nil"/>
          <w:between w:val="nil"/>
        </w:pBdr>
        <w:ind w:right="140"/>
        <w:rPr>
          <w:b/>
          <w:color w:val="000000"/>
          <w:sz w:val="28"/>
          <w:szCs w:val="28"/>
        </w:rPr>
      </w:pPr>
    </w:p>
    <w:p w:rsidR="001C572C" w:rsidRDefault="00961FC4">
      <w:pPr>
        <w:pBdr>
          <w:top w:val="nil"/>
          <w:left w:val="nil"/>
          <w:bottom w:val="nil"/>
          <w:right w:val="nil"/>
          <w:between w:val="nil"/>
        </w:pBdr>
        <w:jc w:val="center"/>
        <w:rPr>
          <w:color w:val="000000"/>
          <w:sz w:val="28"/>
          <w:szCs w:val="28"/>
        </w:rPr>
      </w:pPr>
      <w:r>
        <w:rPr>
          <w:color w:val="000000"/>
          <w:sz w:val="28"/>
          <w:szCs w:val="28"/>
        </w:rPr>
        <w:t>Адресный перечень проектов благоустройства дворовых территорий МКД,</w:t>
      </w:r>
    </w:p>
    <w:p w:rsidR="001C572C" w:rsidRDefault="00961FC4">
      <w:pPr>
        <w:pBdr>
          <w:top w:val="nil"/>
          <w:left w:val="nil"/>
          <w:bottom w:val="nil"/>
          <w:right w:val="nil"/>
          <w:between w:val="nil"/>
        </w:pBdr>
        <w:jc w:val="center"/>
        <w:rPr>
          <w:color w:val="000000"/>
          <w:sz w:val="28"/>
          <w:szCs w:val="28"/>
        </w:rPr>
      </w:pPr>
      <w:r>
        <w:rPr>
          <w:color w:val="000000"/>
          <w:sz w:val="28"/>
          <w:szCs w:val="28"/>
        </w:rPr>
        <w:t xml:space="preserve"> реализуемых в 2019 году на территории ГО город Стерлитамак </w:t>
      </w:r>
    </w:p>
    <w:p w:rsidR="001C572C" w:rsidRDefault="00961FC4">
      <w:pPr>
        <w:pBdr>
          <w:top w:val="nil"/>
          <w:left w:val="nil"/>
          <w:bottom w:val="nil"/>
          <w:right w:val="nil"/>
          <w:between w:val="nil"/>
        </w:pBdr>
        <w:jc w:val="center"/>
        <w:rPr>
          <w:color w:val="000000"/>
          <w:sz w:val="28"/>
          <w:szCs w:val="28"/>
        </w:rPr>
      </w:pPr>
      <w:r>
        <w:rPr>
          <w:color w:val="000000"/>
          <w:sz w:val="28"/>
          <w:szCs w:val="28"/>
        </w:rPr>
        <w:t xml:space="preserve"> (дополнительный раздел)</w:t>
      </w:r>
    </w:p>
    <w:tbl>
      <w:tblPr>
        <w:tblStyle w:val="ac"/>
        <w:tblW w:w="155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3119"/>
        <w:gridCol w:w="1417"/>
        <w:gridCol w:w="10490"/>
      </w:tblGrid>
      <w:tr w:rsidR="001C572C">
        <w:trPr>
          <w:trHeight w:val="1508"/>
        </w:trPr>
        <w:tc>
          <w:tcPr>
            <w:tcW w:w="568" w:type="dxa"/>
          </w:tcPr>
          <w:p w:rsidR="001C572C" w:rsidRDefault="00961FC4">
            <w:pPr>
              <w:jc w:val="center"/>
              <w:rPr>
                <w:sz w:val="28"/>
                <w:szCs w:val="28"/>
              </w:rPr>
            </w:pPr>
            <w:r>
              <w:rPr>
                <w:sz w:val="28"/>
                <w:szCs w:val="28"/>
              </w:rPr>
              <w:t>№</w:t>
            </w:r>
          </w:p>
          <w:p w:rsidR="001C572C" w:rsidRDefault="00961FC4">
            <w:pPr>
              <w:jc w:val="center"/>
              <w:rPr>
                <w:sz w:val="28"/>
                <w:szCs w:val="28"/>
              </w:rPr>
            </w:pPr>
            <w:r>
              <w:rPr>
                <w:sz w:val="28"/>
                <w:szCs w:val="28"/>
              </w:rPr>
              <w:t>п/п</w:t>
            </w:r>
          </w:p>
        </w:tc>
        <w:tc>
          <w:tcPr>
            <w:tcW w:w="3119" w:type="dxa"/>
          </w:tcPr>
          <w:p w:rsidR="001C572C" w:rsidRDefault="00961FC4">
            <w:pPr>
              <w:jc w:val="center"/>
              <w:rPr>
                <w:sz w:val="28"/>
                <w:szCs w:val="28"/>
              </w:rPr>
            </w:pPr>
            <w:r>
              <w:rPr>
                <w:sz w:val="28"/>
                <w:szCs w:val="28"/>
              </w:rPr>
              <w:t>Адрес дворовой территории</w:t>
            </w:r>
          </w:p>
        </w:tc>
        <w:tc>
          <w:tcPr>
            <w:tcW w:w="1417" w:type="dxa"/>
          </w:tcPr>
          <w:p w:rsidR="001C572C" w:rsidRDefault="00961FC4">
            <w:pPr>
              <w:jc w:val="center"/>
              <w:rPr>
                <w:sz w:val="28"/>
                <w:szCs w:val="28"/>
              </w:rPr>
            </w:pPr>
            <w:r>
              <w:rPr>
                <w:sz w:val="28"/>
                <w:szCs w:val="28"/>
              </w:rPr>
              <w:t>Площадь дворовой территории</w:t>
            </w:r>
          </w:p>
        </w:tc>
        <w:tc>
          <w:tcPr>
            <w:tcW w:w="10490" w:type="dxa"/>
          </w:tcPr>
          <w:p w:rsidR="001C572C" w:rsidRDefault="00961FC4">
            <w:pPr>
              <w:jc w:val="center"/>
              <w:rPr>
                <w:sz w:val="28"/>
                <w:szCs w:val="28"/>
              </w:rPr>
            </w:pPr>
            <w:r>
              <w:rPr>
                <w:sz w:val="28"/>
                <w:szCs w:val="28"/>
              </w:rPr>
              <w:t>Перечень работ</w:t>
            </w:r>
          </w:p>
        </w:tc>
      </w:tr>
      <w:tr w:rsidR="001C572C">
        <w:trPr>
          <w:trHeight w:val="321"/>
        </w:trPr>
        <w:tc>
          <w:tcPr>
            <w:tcW w:w="568" w:type="dxa"/>
          </w:tcPr>
          <w:p w:rsidR="001C572C" w:rsidRDefault="001C572C">
            <w:pPr>
              <w:numPr>
                <w:ilvl w:val="0"/>
                <w:numId w:val="2"/>
              </w:numPr>
              <w:pBdr>
                <w:top w:val="nil"/>
                <w:left w:val="nil"/>
                <w:bottom w:val="nil"/>
                <w:right w:val="nil"/>
                <w:between w:val="nil"/>
              </w:pBdr>
              <w:spacing w:after="200" w:line="276" w:lineRule="auto"/>
              <w:rPr>
                <w:color w:val="000000"/>
                <w:sz w:val="28"/>
                <w:szCs w:val="28"/>
              </w:rPr>
            </w:pPr>
          </w:p>
        </w:tc>
        <w:tc>
          <w:tcPr>
            <w:tcW w:w="3119" w:type="dxa"/>
            <w:vAlign w:val="center"/>
          </w:tcPr>
          <w:p w:rsidR="001C572C" w:rsidRDefault="00961FC4">
            <w:pPr>
              <w:rPr>
                <w:sz w:val="28"/>
                <w:szCs w:val="28"/>
              </w:rPr>
            </w:pPr>
            <w:proofErr w:type="spellStart"/>
            <w:r>
              <w:rPr>
                <w:sz w:val="28"/>
                <w:szCs w:val="28"/>
              </w:rPr>
              <w:t>ул.К.Либкнехта</w:t>
            </w:r>
            <w:proofErr w:type="spellEnd"/>
            <w:r>
              <w:rPr>
                <w:sz w:val="28"/>
                <w:szCs w:val="28"/>
              </w:rPr>
              <w:t xml:space="preserve">, 4; </w:t>
            </w:r>
            <w:proofErr w:type="spellStart"/>
            <w:r>
              <w:rPr>
                <w:sz w:val="28"/>
                <w:szCs w:val="28"/>
              </w:rPr>
              <w:t>ул.К.Либкнехта</w:t>
            </w:r>
            <w:proofErr w:type="spellEnd"/>
            <w:r>
              <w:rPr>
                <w:sz w:val="28"/>
                <w:szCs w:val="28"/>
              </w:rPr>
              <w:t xml:space="preserve">, 4"А"; </w:t>
            </w:r>
            <w:proofErr w:type="spellStart"/>
            <w:r>
              <w:rPr>
                <w:sz w:val="28"/>
                <w:szCs w:val="28"/>
              </w:rPr>
              <w:t>ул.К.Либкнехта</w:t>
            </w:r>
            <w:proofErr w:type="spellEnd"/>
            <w:r>
              <w:rPr>
                <w:sz w:val="28"/>
                <w:szCs w:val="28"/>
              </w:rPr>
              <w:t xml:space="preserve">, 4"Б"; </w:t>
            </w:r>
            <w:proofErr w:type="spellStart"/>
            <w:r>
              <w:rPr>
                <w:sz w:val="28"/>
                <w:szCs w:val="28"/>
              </w:rPr>
              <w:t>ул.К.Либкнехта</w:t>
            </w:r>
            <w:proofErr w:type="spellEnd"/>
            <w:r>
              <w:rPr>
                <w:sz w:val="28"/>
                <w:szCs w:val="28"/>
              </w:rPr>
              <w:t>, 4"В"</w:t>
            </w:r>
          </w:p>
        </w:tc>
        <w:tc>
          <w:tcPr>
            <w:tcW w:w="1417" w:type="dxa"/>
          </w:tcPr>
          <w:p w:rsidR="001C572C" w:rsidRDefault="00961FC4">
            <w:pPr>
              <w:rPr>
                <w:color w:val="000000"/>
                <w:sz w:val="28"/>
                <w:szCs w:val="28"/>
              </w:rPr>
            </w:pPr>
            <w:r>
              <w:rPr>
                <w:color w:val="000000"/>
                <w:sz w:val="28"/>
                <w:szCs w:val="28"/>
              </w:rPr>
              <w:t>23061,5</w:t>
            </w:r>
          </w:p>
        </w:tc>
        <w:tc>
          <w:tcPr>
            <w:tcW w:w="10490" w:type="dxa"/>
            <w:vAlign w:val="center"/>
          </w:tcPr>
          <w:p w:rsidR="001C572C" w:rsidRDefault="00961FC4">
            <w:pPr>
              <w:jc w:val="both"/>
              <w:rPr>
                <w:color w:val="FF0000"/>
                <w:sz w:val="28"/>
                <w:szCs w:val="28"/>
              </w:rPr>
            </w:pPr>
            <w:r>
              <w:rPr>
                <w:sz w:val="28"/>
                <w:szCs w:val="28"/>
              </w:rPr>
              <w:t>ремонт асфальтового покрытия,</w:t>
            </w:r>
            <w:r>
              <w:rPr>
                <w:color w:val="FF0000"/>
                <w:sz w:val="28"/>
                <w:szCs w:val="28"/>
              </w:rPr>
              <w:t xml:space="preserve"> </w:t>
            </w:r>
            <w:r>
              <w:rPr>
                <w:sz w:val="28"/>
                <w:szCs w:val="28"/>
              </w:rPr>
              <w:t>устройство парковок, ремонт тротуаров, устройство и замена бордюров, ремонт колодцев, устройство детских спортивных площадок с травмобезопасным покрытием, устройство контейнерных площадок, установка скамеек и урн, устройство видеонаблюдения.</w:t>
            </w:r>
          </w:p>
        </w:tc>
      </w:tr>
      <w:tr w:rsidR="001C572C">
        <w:trPr>
          <w:trHeight w:val="321"/>
        </w:trPr>
        <w:tc>
          <w:tcPr>
            <w:tcW w:w="568" w:type="dxa"/>
          </w:tcPr>
          <w:p w:rsidR="001C572C" w:rsidRDefault="001C572C">
            <w:pPr>
              <w:numPr>
                <w:ilvl w:val="0"/>
                <w:numId w:val="2"/>
              </w:numPr>
              <w:pBdr>
                <w:top w:val="nil"/>
                <w:left w:val="nil"/>
                <w:bottom w:val="nil"/>
                <w:right w:val="nil"/>
                <w:between w:val="nil"/>
              </w:pBdr>
              <w:spacing w:after="200" w:line="276" w:lineRule="auto"/>
              <w:rPr>
                <w:color w:val="000000"/>
                <w:sz w:val="28"/>
                <w:szCs w:val="28"/>
              </w:rPr>
            </w:pPr>
          </w:p>
        </w:tc>
        <w:tc>
          <w:tcPr>
            <w:tcW w:w="3119" w:type="dxa"/>
            <w:vAlign w:val="center"/>
          </w:tcPr>
          <w:p w:rsidR="001C572C" w:rsidRDefault="00961FC4">
            <w:pPr>
              <w:rPr>
                <w:sz w:val="28"/>
                <w:szCs w:val="28"/>
              </w:rPr>
            </w:pPr>
            <w:proofErr w:type="spellStart"/>
            <w:r>
              <w:rPr>
                <w:sz w:val="28"/>
                <w:szCs w:val="28"/>
              </w:rPr>
              <w:t>ул.Макаренко</w:t>
            </w:r>
            <w:proofErr w:type="spellEnd"/>
            <w:r>
              <w:rPr>
                <w:sz w:val="28"/>
                <w:szCs w:val="28"/>
              </w:rPr>
              <w:t xml:space="preserve">, 2"А"; </w:t>
            </w:r>
            <w:proofErr w:type="spellStart"/>
            <w:r>
              <w:rPr>
                <w:sz w:val="28"/>
                <w:szCs w:val="28"/>
              </w:rPr>
              <w:t>ул.Макаренко</w:t>
            </w:r>
            <w:proofErr w:type="spellEnd"/>
            <w:r>
              <w:rPr>
                <w:sz w:val="28"/>
                <w:szCs w:val="28"/>
              </w:rPr>
              <w:t>, 2"Б"</w:t>
            </w:r>
          </w:p>
        </w:tc>
        <w:tc>
          <w:tcPr>
            <w:tcW w:w="1417" w:type="dxa"/>
          </w:tcPr>
          <w:p w:rsidR="001C572C" w:rsidRDefault="00961FC4">
            <w:pPr>
              <w:rPr>
                <w:color w:val="000000"/>
                <w:sz w:val="28"/>
                <w:szCs w:val="28"/>
              </w:rPr>
            </w:pPr>
            <w:r>
              <w:rPr>
                <w:color w:val="000000"/>
                <w:sz w:val="28"/>
                <w:szCs w:val="28"/>
              </w:rPr>
              <w:t>3143,5</w:t>
            </w:r>
          </w:p>
        </w:tc>
        <w:tc>
          <w:tcPr>
            <w:tcW w:w="10490" w:type="dxa"/>
            <w:vAlign w:val="center"/>
          </w:tcPr>
          <w:p w:rsidR="001C572C" w:rsidRDefault="00961FC4">
            <w:pPr>
              <w:jc w:val="both"/>
              <w:rPr>
                <w:color w:val="FF0000"/>
                <w:sz w:val="28"/>
                <w:szCs w:val="28"/>
              </w:rPr>
            </w:pPr>
            <w:r>
              <w:rPr>
                <w:sz w:val="28"/>
                <w:szCs w:val="28"/>
              </w:rPr>
              <w:t>ремонт асфальтового покрытия,</w:t>
            </w:r>
            <w:r>
              <w:rPr>
                <w:color w:val="FF0000"/>
                <w:sz w:val="28"/>
                <w:szCs w:val="28"/>
              </w:rPr>
              <w:t xml:space="preserve"> </w:t>
            </w:r>
            <w:r>
              <w:rPr>
                <w:sz w:val="28"/>
                <w:szCs w:val="28"/>
              </w:rPr>
              <w:t>устройство парковок, ремонт тротуаров, устройство и замена бордюров, устройство детских спортивных площадок с травмобезопасным покрытием, устройство контейнерных площадок, установка скамеек и урн, устройство видеонаблюдения.</w:t>
            </w:r>
          </w:p>
        </w:tc>
      </w:tr>
    </w:tbl>
    <w:p w:rsidR="007C3D23" w:rsidRDefault="007C3D23" w:rsidP="00A45C2B">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961FC4">
      <w:pPr>
        <w:widowControl w:val="0"/>
        <w:tabs>
          <w:tab w:val="left" w:pos="8759"/>
        </w:tabs>
        <w:spacing w:line="317" w:lineRule="auto"/>
        <w:ind w:left="9639" w:right="238"/>
        <w:jc w:val="both"/>
        <w:rPr>
          <w:sz w:val="28"/>
          <w:szCs w:val="28"/>
          <w:highlight w:val="white"/>
        </w:rPr>
      </w:pPr>
      <w:r>
        <w:rPr>
          <w:sz w:val="28"/>
          <w:szCs w:val="28"/>
          <w:highlight w:val="white"/>
        </w:rPr>
        <w:lastRenderedPageBreak/>
        <w:t>Приложение №7</w:t>
      </w:r>
    </w:p>
    <w:p w:rsidR="001C572C" w:rsidRDefault="00961FC4">
      <w:pPr>
        <w:shd w:val="clear" w:color="auto" w:fill="FFFFFF"/>
        <w:ind w:left="9639"/>
        <w:rPr>
          <w:sz w:val="28"/>
          <w:szCs w:val="28"/>
          <w:highlight w:val="white"/>
        </w:rPr>
      </w:pPr>
      <w:r>
        <w:rPr>
          <w:sz w:val="28"/>
          <w:szCs w:val="28"/>
          <w:highlight w:val="white"/>
        </w:rPr>
        <w:t>к муниципальной программе</w:t>
      </w:r>
    </w:p>
    <w:p w:rsidR="001C572C" w:rsidRDefault="00961FC4">
      <w:pPr>
        <w:shd w:val="clear" w:color="auto" w:fill="FFFFFF"/>
        <w:ind w:left="9639"/>
        <w:rPr>
          <w:sz w:val="28"/>
          <w:szCs w:val="28"/>
          <w:highlight w:val="white"/>
        </w:rPr>
      </w:pPr>
      <w:r>
        <w:rPr>
          <w:sz w:val="28"/>
          <w:szCs w:val="28"/>
          <w:highlight w:val="white"/>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 утвержденной</w:t>
      </w:r>
    </w:p>
    <w:p w:rsidR="001C572C" w:rsidRDefault="00961FC4">
      <w:pPr>
        <w:shd w:val="clear" w:color="auto" w:fill="FFFFFF"/>
        <w:ind w:left="9639"/>
        <w:rPr>
          <w:sz w:val="28"/>
          <w:szCs w:val="28"/>
          <w:highlight w:val="white"/>
        </w:rPr>
      </w:pPr>
      <w:r>
        <w:rPr>
          <w:sz w:val="28"/>
          <w:szCs w:val="28"/>
          <w:highlight w:val="white"/>
        </w:rPr>
        <w:t xml:space="preserve">постановлением администрации                </w:t>
      </w:r>
    </w:p>
    <w:p w:rsidR="001C572C" w:rsidRDefault="00961FC4">
      <w:pPr>
        <w:shd w:val="clear" w:color="auto" w:fill="FFFFFF"/>
        <w:ind w:left="9639"/>
        <w:rPr>
          <w:sz w:val="28"/>
          <w:szCs w:val="28"/>
          <w:highlight w:val="white"/>
        </w:rPr>
      </w:pPr>
      <w:r>
        <w:rPr>
          <w:sz w:val="28"/>
          <w:szCs w:val="28"/>
          <w:highlight w:val="white"/>
        </w:rPr>
        <w:t xml:space="preserve">городского округа город Стерлитамак </w:t>
      </w:r>
    </w:p>
    <w:p w:rsidR="001C572C" w:rsidRDefault="008E59CA">
      <w:pPr>
        <w:shd w:val="clear" w:color="auto" w:fill="FFFFFF"/>
        <w:ind w:left="9639"/>
        <w:rPr>
          <w:sz w:val="28"/>
          <w:szCs w:val="28"/>
          <w:highlight w:val="white"/>
        </w:rPr>
      </w:pPr>
      <w:r>
        <w:rPr>
          <w:sz w:val="28"/>
          <w:szCs w:val="28"/>
          <w:highlight w:val="white"/>
        </w:rPr>
        <w:t>от «____» _________ 2023</w:t>
      </w:r>
      <w:r w:rsidR="00961FC4">
        <w:rPr>
          <w:sz w:val="28"/>
          <w:szCs w:val="28"/>
          <w:highlight w:val="white"/>
        </w:rPr>
        <w:t xml:space="preserve"> №_______</w:t>
      </w:r>
    </w:p>
    <w:p w:rsidR="001C572C" w:rsidRDefault="001C572C">
      <w:pPr>
        <w:shd w:val="clear" w:color="auto" w:fill="FFFFFF"/>
        <w:ind w:left="9639"/>
        <w:rPr>
          <w:sz w:val="28"/>
          <w:szCs w:val="28"/>
          <w:highlight w:val="white"/>
        </w:rPr>
      </w:pPr>
    </w:p>
    <w:p w:rsidR="001C572C" w:rsidRDefault="00961FC4">
      <w:pPr>
        <w:jc w:val="center"/>
        <w:rPr>
          <w:sz w:val="28"/>
          <w:szCs w:val="28"/>
        </w:rPr>
      </w:pPr>
      <w:r>
        <w:rPr>
          <w:sz w:val="28"/>
          <w:szCs w:val="28"/>
        </w:rPr>
        <w:t>Адресный перечень проектов благоустройства дворовых территорий МКД,</w:t>
      </w:r>
    </w:p>
    <w:p w:rsidR="001C572C" w:rsidRDefault="00961FC4">
      <w:pPr>
        <w:jc w:val="center"/>
        <w:rPr>
          <w:sz w:val="28"/>
          <w:szCs w:val="28"/>
        </w:rPr>
      </w:pPr>
      <w:r>
        <w:rPr>
          <w:sz w:val="28"/>
          <w:szCs w:val="28"/>
        </w:rPr>
        <w:t xml:space="preserve"> реализуемых в 2020 году на территории ГО город Стерлитамак РБ</w:t>
      </w:r>
    </w:p>
    <w:p w:rsidR="001C572C" w:rsidRDefault="00961FC4">
      <w:pPr>
        <w:jc w:val="center"/>
        <w:rPr>
          <w:sz w:val="28"/>
          <w:szCs w:val="28"/>
        </w:rPr>
      </w:pPr>
      <w:r>
        <w:rPr>
          <w:sz w:val="28"/>
          <w:szCs w:val="28"/>
        </w:rPr>
        <w:t>(основной раздел)</w:t>
      </w:r>
    </w:p>
    <w:tbl>
      <w:tblPr>
        <w:tblStyle w:val="ad"/>
        <w:tblW w:w="151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4643"/>
        <w:gridCol w:w="1447"/>
        <w:gridCol w:w="8505"/>
      </w:tblGrid>
      <w:tr w:rsidR="001C572C">
        <w:trPr>
          <w:trHeight w:val="999"/>
        </w:trPr>
        <w:tc>
          <w:tcPr>
            <w:tcW w:w="568" w:type="dxa"/>
          </w:tcPr>
          <w:p w:rsidR="001C572C" w:rsidRDefault="00961FC4">
            <w:pPr>
              <w:jc w:val="center"/>
              <w:rPr>
                <w:sz w:val="28"/>
                <w:szCs w:val="28"/>
              </w:rPr>
            </w:pPr>
            <w:r>
              <w:rPr>
                <w:sz w:val="28"/>
                <w:szCs w:val="28"/>
              </w:rPr>
              <w:t>№</w:t>
            </w:r>
          </w:p>
          <w:p w:rsidR="001C572C" w:rsidRDefault="00961FC4">
            <w:pPr>
              <w:jc w:val="center"/>
              <w:rPr>
                <w:sz w:val="28"/>
                <w:szCs w:val="28"/>
              </w:rPr>
            </w:pPr>
            <w:r>
              <w:rPr>
                <w:sz w:val="28"/>
                <w:szCs w:val="28"/>
              </w:rPr>
              <w:t>п/п</w:t>
            </w:r>
          </w:p>
        </w:tc>
        <w:tc>
          <w:tcPr>
            <w:tcW w:w="4643" w:type="dxa"/>
          </w:tcPr>
          <w:p w:rsidR="001C572C" w:rsidRDefault="00961FC4">
            <w:pPr>
              <w:jc w:val="center"/>
              <w:rPr>
                <w:sz w:val="28"/>
                <w:szCs w:val="28"/>
              </w:rPr>
            </w:pPr>
            <w:r>
              <w:rPr>
                <w:sz w:val="28"/>
                <w:szCs w:val="28"/>
              </w:rPr>
              <w:t>Адрес дворовой территории</w:t>
            </w:r>
          </w:p>
        </w:tc>
        <w:tc>
          <w:tcPr>
            <w:tcW w:w="1447" w:type="dxa"/>
          </w:tcPr>
          <w:p w:rsidR="001C572C" w:rsidRDefault="00961FC4">
            <w:pPr>
              <w:jc w:val="center"/>
              <w:rPr>
                <w:sz w:val="28"/>
                <w:szCs w:val="28"/>
              </w:rPr>
            </w:pPr>
            <w:r>
              <w:rPr>
                <w:sz w:val="28"/>
                <w:szCs w:val="28"/>
              </w:rPr>
              <w:t xml:space="preserve">Площадь </w:t>
            </w:r>
          </w:p>
          <w:p w:rsidR="001C572C" w:rsidRDefault="001C572C">
            <w:pPr>
              <w:jc w:val="center"/>
              <w:rPr>
                <w:sz w:val="28"/>
                <w:szCs w:val="28"/>
              </w:rPr>
            </w:pPr>
          </w:p>
        </w:tc>
        <w:tc>
          <w:tcPr>
            <w:tcW w:w="8505" w:type="dxa"/>
          </w:tcPr>
          <w:p w:rsidR="001C572C" w:rsidRDefault="00961FC4">
            <w:pPr>
              <w:jc w:val="center"/>
              <w:rPr>
                <w:sz w:val="28"/>
                <w:szCs w:val="28"/>
              </w:rPr>
            </w:pPr>
            <w:r>
              <w:rPr>
                <w:sz w:val="28"/>
                <w:szCs w:val="28"/>
              </w:rPr>
              <w:t>Перечень видов работ</w:t>
            </w:r>
          </w:p>
        </w:tc>
      </w:tr>
      <w:tr w:rsidR="001C572C">
        <w:trPr>
          <w:trHeight w:val="386"/>
        </w:trPr>
        <w:tc>
          <w:tcPr>
            <w:tcW w:w="568" w:type="dxa"/>
          </w:tcPr>
          <w:p w:rsidR="001C572C" w:rsidRDefault="001C572C">
            <w:pPr>
              <w:numPr>
                <w:ilvl w:val="0"/>
                <w:numId w:val="3"/>
              </w:numPr>
              <w:tabs>
                <w:tab w:val="left" w:pos="176"/>
              </w:tabs>
              <w:rPr>
                <w:sz w:val="28"/>
                <w:szCs w:val="28"/>
              </w:rPr>
            </w:pPr>
          </w:p>
        </w:tc>
        <w:tc>
          <w:tcPr>
            <w:tcW w:w="4643" w:type="dxa"/>
            <w:vAlign w:val="center"/>
          </w:tcPr>
          <w:p w:rsidR="001C572C" w:rsidRDefault="00961FC4">
            <w:pPr>
              <w:rPr>
                <w:color w:val="000000"/>
                <w:sz w:val="28"/>
                <w:szCs w:val="28"/>
              </w:rPr>
            </w:pPr>
            <w:proofErr w:type="spellStart"/>
            <w:r>
              <w:rPr>
                <w:sz w:val="28"/>
                <w:szCs w:val="28"/>
              </w:rPr>
              <w:t>ул.Коммунистическая</w:t>
            </w:r>
            <w:proofErr w:type="spellEnd"/>
            <w:r>
              <w:rPr>
                <w:sz w:val="28"/>
                <w:szCs w:val="28"/>
              </w:rPr>
              <w:t xml:space="preserve"> 9; 11</w:t>
            </w:r>
          </w:p>
        </w:tc>
        <w:tc>
          <w:tcPr>
            <w:tcW w:w="1447" w:type="dxa"/>
          </w:tcPr>
          <w:p w:rsidR="001C572C" w:rsidRDefault="00961FC4">
            <w:pPr>
              <w:rPr>
                <w:color w:val="000000"/>
                <w:sz w:val="28"/>
                <w:szCs w:val="28"/>
              </w:rPr>
            </w:pPr>
            <w:r>
              <w:rPr>
                <w:color w:val="000000"/>
                <w:sz w:val="28"/>
                <w:szCs w:val="28"/>
              </w:rPr>
              <w:t>6507</w:t>
            </w:r>
          </w:p>
        </w:tc>
        <w:tc>
          <w:tcPr>
            <w:tcW w:w="8505" w:type="dxa"/>
            <w:vAlign w:val="center"/>
          </w:tcPr>
          <w:p w:rsidR="001C572C" w:rsidRDefault="00961FC4">
            <w:pPr>
              <w:widowControl w:val="0"/>
              <w:tabs>
                <w:tab w:val="left" w:pos="1134"/>
              </w:tabs>
              <w:ind w:left="5" w:hanging="5"/>
              <w:jc w:val="both"/>
              <w:rPr>
                <w:color w:val="FF0000"/>
                <w:sz w:val="28"/>
                <w:szCs w:val="28"/>
              </w:rPr>
            </w:pPr>
            <w:r>
              <w:rPr>
                <w:color w:val="000000"/>
                <w:sz w:val="28"/>
                <w:szCs w:val="28"/>
              </w:rPr>
              <w:t>Ремонт проезда, устройство парковочных мест, разметка проезжей части, видеонаблюдение, освещение.</w:t>
            </w:r>
          </w:p>
        </w:tc>
      </w:tr>
      <w:tr w:rsidR="001C572C">
        <w:trPr>
          <w:trHeight w:val="370"/>
        </w:trPr>
        <w:tc>
          <w:tcPr>
            <w:tcW w:w="568" w:type="dxa"/>
          </w:tcPr>
          <w:p w:rsidR="001C572C" w:rsidRDefault="001C572C">
            <w:pPr>
              <w:numPr>
                <w:ilvl w:val="0"/>
                <w:numId w:val="3"/>
              </w:numPr>
              <w:rPr>
                <w:sz w:val="28"/>
                <w:szCs w:val="28"/>
              </w:rPr>
            </w:pPr>
          </w:p>
        </w:tc>
        <w:tc>
          <w:tcPr>
            <w:tcW w:w="4643" w:type="dxa"/>
            <w:vAlign w:val="center"/>
          </w:tcPr>
          <w:p w:rsidR="001C572C" w:rsidRDefault="00961FC4">
            <w:pPr>
              <w:rPr>
                <w:sz w:val="28"/>
                <w:szCs w:val="28"/>
              </w:rPr>
            </w:pPr>
            <w:proofErr w:type="spellStart"/>
            <w:r>
              <w:rPr>
                <w:sz w:val="28"/>
                <w:szCs w:val="28"/>
              </w:rPr>
              <w:t>ул.Коммунистическая</w:t>
            </w:r>
            <w:proofErr w:type="spellEnd"/>
            <w:r>
              <w:rPr>
                <w:sz w:val="28"/>
                <w:szCs w:val="28"/>
              </w:rPr>
              <w:t>, 3; 3А</w:t>
            </w:r>
          </w:p>
        </w:tc>
        <w:tc>
          <w:tcPr>
            <w:tcW w:w="1447" w:type="dxa"/>
          </w:tcPr>
          <w:p w:rsidR="001C572C" w:rsidRDefault="00961FC4">
            <w:pPr>
              <w:rPr>
                <w:color w:val="000000"/>
                <w:sz w:val="28"/>
                <w:szCs w:val="28"/>
              </w:rPr>
            </w:pPr>
            <w:r>
              <w:rPr>
                <w:color w:val="000000"/>
                <w:sz w:val="28"/>
                <w:szCs w:val="28"/>
              </w:rPr>
              <w:t>8908</w:t>
            </w:r>
          </w:p>
        </w:tc>
        <w:tc>
          <w:tcPr>
            <w:tcW w:w="8505" w:type="dxa"/>
          </w:tcPr>
          <w:p w:rsidR="001C572C" w:rsidRDefault="00961FC4">
            <w:pPr>
              <w:rPr>
                <w:color w:val="FF0000"/>
                <w:sz w:val="28"/>
                <w:szCs w:val="28"/>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 видеонаблюдение, освещение.</w:t>
            </w:r>
          </w:p>
        </w:tc>
      </w:tr>
      <w:tr w:rsidR="001C572C">
        <w:trPr>
          <w:trHeight w:val="370"/>
        </w:trPr>
        <w:tc>
          <w:tcPr>
            <w:tcW w:w="568" w:type="dxa"/>
          </w:tcPr>
          <w:p w:rsidR="001C572C" w:rsidRDefault="001C572C">
            <w:pPr>
              <w:numPr>
                <w:ilvl w:val="0"/>
                <w:numId w:val="3"/>
              </w:numPr>
              <w:rPr>
                <w:sz w:val="28"/>
                <w:szCs w:val="28"/>
              </w:rPr>
            </w:pPr>
          </w:p>
        </w:tc>
        <w:tc>
          <w:tcPr>
            <w:tcW w:w="4643" w:type="dxa"/>
            <w:vAlign w:val="center"/>
          </w:tcPr>
          <w:p w:rsidR="001C572C" w:rsidRDefault="00961FC4">
            <w:pPr>
              <w:rPr>
                <w:sz w:val="28"/>
                <w:szCs w:val="28"/>
              </w:rPr>
            </w:pPr>
            <w:r>
              <w:rPr>
                <w:sz w:val="28"/>
                <w:szCs w:val="28"/>
              </w:rPr>
              <w:t>ул. Худайбердина, 135; 137</w:t>
            </w:r>
          </w:p>
        </w:tc>
        <w:tc>
          <w:tcPr>
            <w:tcW w:w="1447" w:type="dxa"/>
          </w:tcPr>
          <w:p w:rsidR="001C572C" w:rsidRDefault="00961FC4">
            <w:pPr>
              <w:rPr>
                <w:color w:val="000000"/>
                <w:sz w:val="28"/>
                <w:szCs w:val="28"/>
              </w:rPr>
            </w:pPr>
            <w:r>
              <w:rPr>
                <w:color w:val="000000"/>
                <w:sz w:val="28"/>
                <w:szCs w:val="28"/>
              </w:rPr>
              <w:t>10163</w:t>
            </w:r>
          </w:p>
        </w:tc>
        <w:tc>
          <w:tcPr>
            <w:tcW w:w="8505" w:type="dxa"/>
          </w:tcPr>
          <w:p w:rsidR="001C572C" w:rsidRDefault="00961FC4">
            <w:pPr>
              <w:rPr>
                <w:color w:val="FF0000"/>
                <w:sz w:val="28"/>
                <w:szCs w:val="28"/>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резинового покрытия, видеонаблюдение, освещение.</w:t>
            </w:r>
          </w:p>
        </w:tc>
      </w:tr>
      <w:tr w:rsidR="001C572C">
        <w:trPr>
          <w:trHeight w:val="370"/>
        </w:trPr>
        <w:tc>
          <w:tcPr>
            <w:tcW w:w="568" w:type="dxa"/>
          </w:tcPr>
          <w:p w:rsidR="001C572C" w:rsidRDefault="001C572C">
            <w:pPr>
              <w:numPr>
                <w:ilvl w:val="0"/>
                <w:numId w:val="3"/>
              </w:numPr>
              <w:rPr>
                <w:sz w:val="28"/>
                <w:szCs w:val="28"/>
              </w:rPr>
            </w:pPr>
          </w:p>
        </w:tc>
        <w:tc>
          <w:tcPr>
            <w:tcW w:w="4643" w:type="dxa"/>
            <w:vAlign w:val="center"/>
          </w:tcPr>
          <w:p w:rsidR="001C572C" w:rsidRDefault="00961FC4">
            <w:pPr>
              <w:rPr>
                <w:sz w:val="28"/>
                <w:szCs w:val="28"/>
              </w:rPr>
            </w:pPr>
            <w:r>
              <w:rPr>
                <w:sz w:val="28"/>
                <w:szCs w:val="28"/>
              </w:rPr>
              <w:t>ул.Комсомольская,74</w:t>
            </w:r>
          </w:p>
        </w:tc>
        <w:tc>
          <w:tcPr>
            <w:tcW w:w="1447" w:type="dxa"/>
          </w:tcPr>
          <w:p w:rsidR="001C572C" w:rsidRDefault="00961FC4">
            <w:pPr>
              <w:rPr>
                <w:color w:val="000000"/>
                <w:sz w:val="28"/>
                <w:szCs w:val="28"/>
              </w:rPr>
            </w:pPr>
            <w:r>
              <w:rPr>
                <w:color w:val="000000"/>
                <w:sz w:val="28"/>
                <w:szCs w:val="28"/>
              </w:rPr>
              <w:t>4554</w:t>
            </w:r>
          </w:p>
        </w:tc>
        <w:tc>
          <w:tcPr>
            <w:tcW w:w="8505" w:type="dxa"/>
          </w:tcPr>
          <w:p w:rsidR="001C572C" w:rsidRDefault="00961FC4">
            <w:pPr>
              <w:rPr>
                <w:color w:val="FF0000"/>
                <w:sz w:val="28"/>
                <w:szCs w:val="28"/>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w:t>
            </w:r>
            <w:proofErr w:type="gramStart"/>
            <w:r>
              <w:rPr>
                <w:color w:val="000000"/>
                <w:sz w:val="28"/>
                <w:szCs w:val="28"/>
              </w:rPr>
              <w:t xml:space="preserve"> ,</w:t>
            </w:r>
            <w:proofErr w:type="gramEnd"/>
            <w:r>
              <w:rPr>
                <w:color w:val="000000"/>
                <w:sz w:val="28"/>
                <w:szCs w:val="28"/>
              </w:rPr>
              <w:t xml:space="preserve"> </w:t>
            </w:r>
            <w:r>
              <w:rPr>
                <w:color w:val="000000"/>
                <w:sz w:val="28"/>
                <w:szCs w:val="28"/>
              </w:rPr>
              <w:lastRenderedPageBreak/>
              <w:t>озеленение, устройство резинового покрытия, видеонаблюдение, освещение.</w:t>
            </w:r>
          </w:p>
        </w:tc>
      </w:tr>
      <w:tr w:rsidR="001C572C">
        <w:trPr>
          <w:trHeight w:val="370"/>
        </w:trPr>
        <w:tc>
          <w:tcPr>
            <w:tcW w:w="568" w:type="dxa"/>
          </w:tcPr>
          <w:p w:rsidR="001C572C" w:rsidRDefault="001C572C">
            <w:pPr>
              <w:numPr>
                <w:ilvl w:val="0"/>
                <w:numId w:val="3"/>
              </w:numPr>
              <w:rPr>
                <w:sz w:val="28"/>
                <w:szCs w:val="28"/>
              </w:rPr>
            </w:pPr>
          </w:p>
        </w:tc>
        <w:tc>
          <w:tcPr>
            <w:tcW w:w="4643" w:type="dxa"/>
            <w:vAlign w:val="center"/>
          </w:tcPr>
          <w:p w:rsidR="001C572C" w:rsidRDefault="00961FC4">
            <w:pPr>
              <w:rPr>
                <w:sz w:val="28"/>
                <w:szCs w:val="28"/>
              </w:rPr>
            </w:pPr>
            <w:proofErr w:type="spellStart"/>
            <w:r>
              <w:rPr>
                <w:sz w:val="28"/>
                <w:szCs w:val="28"/>
              </w:rPr>
              <w:t>ул.Чехова</w:t>
            </w:r>
            <w:proofErr w:type="spellEnd"/>
            <w:r>
              <w:rPr>
                <w:sz w:val="28"/>
                <w:szCs w:val="28"/>
              </w:rPr>
              <w:t>, 1</w:t>
            </w:r>
          </w:p>
        </w:tc>
        <w:tc>
          <w:tcPr>
            <w:tcW w:w="1447" w:type="dxa"/>
          </w:tcPr>
          <w:p w:rsidR="001C572C" w:rsidRDefault="00961FC4">
            <w:pPr>
              <w:rPr>
                <w:color w:val="000000"/>
                <w:sz w:val="28"/>
                <w:szCs w:val="28"/>
              </w:rPr>
            </w:pPr>
            <w:r>
              <w:rPr>
                <w:color w:val="000000"/>
                <w:sz w:val="28"/>
                <w:szCs w:val="28"/>
              </w:rPr>
              <w:t>7424</w:t>
            </w:r>
          </w:p>
        </w:tc>
        <w:tc>
          <w:tcPr>
            <w:tcW w:w="8505" w:type="dxa"/>
          </w:tcPr>
          <w:p w:rsidR="001C572C" w:rsidRDefault="00961FC4">
            <w:pPr>
              <w:rPr>
                <w:color w:val="FF0000"/>
                <w:sz w:val="28"/>
                <w:szCs w:val="28"/>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1C572C">
        <w:trPr>
          <w:trHeight w:val="370"/>
        </w:trPr>
        <w:tc>
          <w:tcPr>
            <w:tcW w:w="568" w:type="dxa"/>
          </w:tcPr>
          <w:p w:rsidR="001C572C" w:rsidRDefault="001C572C">
            <w:pPr>
              <w:numPr>
                <w:ilvl w:val="0"/>
                <w:numId w:val="3"/>
              </w:numPr>
              <w:rPr>
                <w:sz w:val="28"/>
                <w:szCs w:val="28"/>
              </w:rPr>
            </w:pPr>
          </w:p>
        </w:tc>
        <w:tc>
          <w:tcPr>
            <w:tcW w:w="4643" w:type="dxa"/>
            <w:vAlign w:val="center"/>
          </w:tcPr>
          <w:p w:rsidR="001C572C" w:rsidRDefault="00961FC4">
            <w:pPr>
              <w:rPr>
                <w:sz w:val="28"/>
                <w:szCs w:val="28"/>
              </w:rPr>
            </w:pPr>
            <w:proofErr w:type="spellStart"/>
            <w:r>
              <w:rPr>
                <w:sz w:val="28"/>
                <w:szCs w:val="28"/>
              </w:rPr>
              <w:t>ул.Б.Хмельницкого</w:t>
            </w:r>
            <w:proofErr w:type="spellEnd"/>
            <w:r>
              <w:rPr>
                <w:sz w:val="28"/>
                <w:szCs w:val="28"/>
              </w:rPr>
              <w:t>, 44,46</w:t>
            </w:r>
          </w:p>
        </w:tc>
        <w:tc>
          <w:tcPr>
            <w:tcW w:w="1447" w:type="dxa"/>
          </w:tcPr>
          <w:p w:rsidR="001C572C" w:rsidRDefault="00961FC4">
            <w:pPr>
              <w:rPr>
                <w:color w:val="000000"/>
                <w:sz w:val="28"/>
                <w:szCs w:val="28"/>
              </w:rPr>
            </w:pPr>
            <w:r>
              <w:rPr>
                <w:color w:val="000000"/>
                <w:sz w:val="28"/>
                <w:szCs w:val="28"/>
              </w:rPr>
              <w:t>14881</w:t>
            </w:r>
          </w:p>
        </w:tc>
        <w:tc>
          <w:tcPr>
            <w:tcW w:w="8505" w:type="dxa"/>
          </w:tcPr>
          <w:p w:rsidR="001C572C" w:rsidRDefault="00961FC4">
            <w:pPr>
              <w:rPr>
                <w:color w:val="FF0000"/>
                <w:sz w:val="28"/>
                <w:szCs w:val="28"/>
              </w:rPr>
            </w:pPr>
            <w:r>
              <w:rPr>
                <w:color w:val="000000"/>
                <w:sz w:val="28"/>
                <w:szCs w:val="28"/>
              </w:rPr>
              <w:t>Ремонт тротуара, устройство нового тротуара, ремонт проезда, устройство нового проезда, устройство детской площадки, устройство спортивной площадки</w:t>
            </w:r>
            <w:proofErr w:type="gramStart"/>
            <w:r>
              <w:rPr>
                <w:color w:val="000000"/>
                <w:sz w:val="28"/>
                <w:szCs w:val="28"/>
              </w:rPr>
              <w:t xml:space="preserve"> ,</w:t>
            </w:r>
            <w:proofErr w:type="gramEnd"/>
            <w:r>
              <w:rPr>
                <w:color w:val="000000"/>
                <w:sz w:val="28"/>
                <w:szCs w:val="28"/>
              </w:rPr>
              <w:t xml:space="preserve"> озеленение, устройство резинового покрытия, видеонаблюдение, освещение.</w:t>
            </w:r>
          </w:p>
        </w:tc>
      </w:tr>
      <w:tr w:rsidR="001C572C">
        <w:trPr>
          <w:trHeight w:val="370"/>
        </w:trPr>
        <w:tc>
          <w:tcPr>
            <w:tcW w:w="568" w:type="dxa"/>
          </w:tcPr>
          <w:p w:rsidR="001C572C" w:rsidRDefault="001C572C">
            <w:pPr>
              <w:numPr>
                <w:ilvl w:val="0"/>
                <w:numId w:val="3"/>
              </w:numPr>
              <w:rPr>
                <w:sz w:val="28"/>
                <w:szCs w:val="28"/>
              </w:rPr>
            </w:pPr>
          </w:p>
        </w:tc>
        <w:tc>
          <w:tcPr>
            <w:tcW w:w="4643" w:type="dxa"/>
            <w:vAlign w:val="center"/>
          </w:tcPr>
          <w:p w:rsidR="001C572C" w:rsidRDefault="00961FC4">
            <w:pPr>
              <w:rPr>
                <w:sz w:val="28"/>
                <w:szCs w:val="28"/>
              </w:rPr>
            </w:pPr>
            <w:proofErr w:type="spellStart"/>
            <w:r>
              <w:rPr>
                <w:sz w:val="28"/>
                <w:szCs w:val="28"/>
              </w:rPr>
              <w:t>ул.Коммунистическая</w:t>
            </w:r>
            <w:proofErr w:type="spellEnd"/>
            <w:r>
              <w:rPr>
                <w:sz w:val="28"/>
                <w:szCs w:val="28"/>
              </w:rPr>
              <w:t>, 80; 84; 90</w:t>
            </w:r>
          </w:p>
        </w:tc>
        <w:tc>
          <w:tcPr>
            <w:tcW w:w="1447" w:type="dxa"/>
          </w:tcPr>
          <w:p w:rsidR="001C572C" w:rsidRDefault="00961FC4">
            <w:pPr>
              <w:rPr>
                <w:color w:val="000000"/>
                <w:sz w:val="28"/>
                <w:szCs w:val="28"/>
              </w:rPr>
            </w:pPr>
            <w:r>
              <w:rPr>
                <w:color w:val="000000"/>
                <w:sz w:val="28"/>
                <w:szCs w:val="28"/>
              </w:rPr>
              <w:t>21599</w:t>
            </w:r>
          </w:p>
        </w:tc>
        <w:tc>
          <w:tcPr>
            <w:tcW w:w="8505" w:type="dxa"/>
          </w:tcPr>
          <w:p w:rsidR="001C572C" w:rsidRDefault="00961FC4">
            <w:pPr>
              <w:rPr>
                <w:color w:val="FF0000"/>
                <w:sz w:val="28"/>
                <w:szCs w:val="28"/>
              </w:rPr>
            </w:pPr>
            <w:r>
              <w:rPr>
                <w:color w:val="000000"/>
                <w:sz w:val="28"/>
                <w:szCs w:val="28"/>
              </w:rPr>
              <w:t>Устройство нового тротуара, ремонт проезда, устройство нового проезда, устройство детской площадки, устройство спортивной площадки, озеленение, устройство резинового покрытия, видеонаблюдение, освещение.</w:t>
            </w:r>
          </w:p>
        </w:tc>
      </w:tr>
      <w:tr w:rsidR="001C572C">
        <w:trPr>
          <w:trHeight w:val="370"/>
        </w:trPr>
        <w:tc>
          <w:tcPr>
            <w:tcW w:w="568" w:type="dxa"/>
          </w:tcPr>
          <w:p w:rsidR="001C572C" w:rsidRDefault="001C572C">
            <w:pPr>
              <w:numPr>
                <w:ilvl w:val="0"/>
                <w:numId w:val="3"/>
              </w:numPr>
              <w:rPr>
                <w:sz w:val="28"/>
                <w:szCs w:val="28"/>
              </w:rPr>
            </w:pPr>
          </w:p>
        </w:tc>
        <w:tc>
          <w:tcPr>
            <w:tcW w:w="4643" w:type="dxa"/>
            <w:vAlign w:val="center"/>
          </w:tcPr>
          <w:p w:rsidR="001C572C" w:rsidRDefault="00961FC4">
            <w:pPr>
              <w:rPr>
                <w:sz w:val="28"/>
                <w:szCs w:val="28"/>
              </w:rPr>
            </w:pPr>
            <w:r>
              <w:rPr>
                <w:sz w:val="28"/>
                <w:szCs w:val="28"/>
              </w:rPr>
              <w:t>ул. Полевая,13,17,19, ул. Гоголя, 96</w:t>
            </w:r>
          </w:p>
        </w:tc>
        <w:tc>
          <w:tcPr>
            <w:tcW w:w="1447" w:type="dxa"/>
          </w:tcPr>
          <w:p w:rsidR="001C572C" w:rsidRDefault="00961FC4">
            <w:pPr>
              <w:rPr>
                <w:color w:val="000000"/>
                <w:sz w:val="28"/>
                <w:szCs w:val="28"/>
              </w:rPr>
            </w:pPr>
            <w:r>
              <w:rPr>
                <w:color w:val="000000"/>
                <w:sz w:val="28"/>
                <w:szCs w:val="28"/>
              </w:rPr>
              <w:t>22617</w:t>
            </w:r>
          </w:p>
        </w:tc>
        <w:tc>
          <w:tcPr>
            <w:tcW w:w="8505" w:type="dxa"/>
          </w:tcPr>
          <w:p w:rsidR="001C572C" w:rsidRDefault="00961FC4">
            <w:pPr>
              <w:rPr>
                <w:color w:val="FF0000"/>
                <w:sz w:val="28"/>
                <w:szCs w:val="28"/>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1C572C">
        <w:trPr>
          <w:trHeight w:val="370"/>
        </w:trPr>
        <w:tc>
          <w:tcPr>
            <w:tcW w:w="568" w:type="dxa"/>
          </w:tcPr>
          <w:p w:rsidR="001C572C" w:rsidRDefault="001C572C">
            <w:pPr>
              <w:numPr>
                <w:ilvl w:val="0"/>
                <w:numId w:val="3"/>
              </w:numPr>
              <w:rPr>
                <w:sz w:val="28"/>
                <w:szCs w:val="28"/>
              </w:rPr>
            </w:pPr>
          </w:p>
        </w:tc>
        <w:tc>
          <w:tcPr>
            <w:tcW w:w="4643" w:type="dxa"/>
            <w:vAlign w:val="center"/>
          </w:tcPr>
          <w:p w:rsidR="001C572C" w:rsidRDefault="00961FC4">
            <w:pPr>
              <w:rPr>
                <w:sz w:val="28"/>
                <w:szCs w:val="28"/>
              </w:rPr>
            </w:pPr>
            <w:r>
              <w:rPr>
                <w:sz w:val="28"/>
                <w:szCs w:val="28"/>
              </w:rPr>
              <w:t>ул. Худайбердина, 54,56"А"</w:t>
            </w:r>
          </w:p>
        </w:tc>
        <w:tc>
          <w:tcPr>
            <w:tcW w:w="1447" w:type="dxa"/>
          </w:tcPr>
          <w:p w:rsidR="001C572C" w:rsidRDefault="00961FC4">
            <w:pPr>
              <w:rPr>
                <w:color w:val="000000"/>
                <w:sz w:val="28"/>
                <w:szCs w:val="28"/>
              </w:rPr>
            </w:pPr>
            <w:r>
              <w:rPr>
                <w:color w:val="000000"/>
                <w:sz w:val="28"/>
                <w:szCs w:val="28"/>
              </w:rPr>
              <w:t>1029</w:t>
            </w:r>
          </w:p>
        </w:tc>
        <w:tc>
          <w:tcPr>
            <w:tcW w:w="8505" w:type="dxa"/>
          </w:tcPr>
          <w:p w:rsidR="001C572C" w:rsidRDefault="00961FC4">
            <w:pPr>
              <w:rPr>
                <w:color w:val="000000"/>
                <w:sz w:val="28"/>
                <w:szCs w:val="28"/>
              </w:rPr>
            </w:pPr>
            <w:r>
              <w:rPr>
                <w:color w:val="000000"/>
                <w:sz w:val="28"/>
                <w:szCs w:val="28"/>
              </w:rPr>
              <w:t>Ремонт тротуара, устройство нового тротуара, ремонт проезда, разметка проезжей части, устройство спортивной площадки, озеленение, устройство резинового покрытия, видеонаблюдение.</w:t>
            </w:r>
          </w:p>
          <w:p w:rsidR="001C572C" w:rsidRDefault="001C572C">
            <w:pPr>
              <w:rPr>
                <w:color w:val="FF0000"/>
                <w:sz w:val="28"/>
                <w:szCs w:val="28"/>
              </w:rPr>
            </w:pPr>
          </w:p>
        </w:tc>
      </w:tr>
      <w:tr w:rsidR="001C572C">
        <w:trPr>
          <w:trHeight w:val="370"/>
        </w:trPr>
        <w:tc>
          <w:tcPr>
            <w:tcW w:w="568" w:type="dxa"/>
          </w:tcPr>
          <w:p w:rsidR="001C572C" w:rsidRDefault="001C572C">
            <w:pPr>
              <w:numPr>
                <w:ilvl w:val="0"/>
                <w:numId w:val="3"/>
              </w:numPr>
              <w:rPr>
                <w:sz w:val="28"/>
                <w:szCs w:val="28"/>
              </w:rPr>
            </w:pPr>
          </w:p>
        </w:tc>
        <w:tc>
          <w:tcPr>
            <w:tcW w:w="4643" w:type="dxa"/>
            <w:vAlign w:val="center"/>
          </w:tcPr>
          <w:p w:rsidR="001C572C" w:rsidRDefault="00961FC4">
            <w:pPr>
              <w:rPr>
                <w:sz w:val="28"/>
                <w:szCs w:val="28"/>
              </w:rPr>
            </w:pPr>
            <w:r>
              <w:rPr>
                <w:sz w:val="28"/>
                <w:szCs w:val="28"/>
              </w:rPr>
              <w:t>ул. Патриотическая, 106</w:t>
            </w:r>
          </w:p>
        </w:tc>
        <w:tc>
          <w:tcPr>
            <w:tcW w:w="1447" w:type="dxa"/>
          </w:tcPr>
          <w:p w:rsidR="001C572C" w:rsidRDefault="00961FC4">
            <w:pPr>
              <w:rPr>
                <w:color w:val="000000"/>
                <w:sz w:val="28"/>
                <w:szCs w:val="28"/>
              </w:rPr>
            </w:pPr>
            <w:r>
              <w:rPr>
                <w:color w:val="000000"/>
                <w:sz w:val="28"/>
                <w:szCs w:val="28"/>
              </w:rPr>
              <w:t>3546</w:t>
            </w:r>
          </w:p>
        </w:tc>
        <w:tc>
          <w:tcPr>
            <w:tcW w:w="8505" w:type="dxa"/>
          </w:tcPr>
          <w:p w:rsidR="001C572C" w:rsidRDefault="00961FC4">
            <w:pPr>
              <w:rPr>
                <w:color w:val="FF0000"/>
                <w:sz w:val="28"/>
                <w:szCs w:val="28"/>
              </w:rPr>
            </w:pPr>
            <w:r>
              <w:rPr>
                <w:color w:val="000000"/>
                <w:sz w:val="28"/>
                <w:szCs w:val="28"/>
              </w:rPr>
              <w:t>Ремонт тротуаров, 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bl>
    <w:p w:rsidR="001C572C" w:rsidRDefault="001C572C">
      <w:pPr>
        <w:jc w:val="center"/>
        <w:rPr>
          <w:sz w:val="28"/>
          <w:szCs w:val="28"/>
        </w:rPr>
      </w:pPr>
    </w:p>
    <w:p w:rsidR="001C572C" w:rsidRDefault="001C572C">
      <w:pPr>
        <w:jc w:val="center"/>
        <w:rPr>
          <w:sz w:val="28"/>
          <w:szCs w:val="28"/>
        </w:rPr>
      </w:pPr>
    </w:p>
    <w:p w:rsidR="001C572C" w:rsidRDefault="001C572C">
      <w:pPr>
        <w:rPr>
          <w:sz w:val="28"/>
          <w:szCs w:val="28"/>
        </w:rPr>
      </w:pPr>
    </w:p>
    <w:p w:rsidR="001C572C" w:rsidRDefault="00961FC4">
      <w:pPr>
        <w:widowControl w:val="0"/>
        <w:tabs>
          <w:tab w:val="left" w:pos="8759"/>
        </w:tabs>
        <w:spacing w:line="317" w:lineRule="auto"/>
        <w:ind w:right="238"/>
        <w:jc w:val="both"/>
        <w:rPr>
          <w:sz w:val="28"/>
          <w:szCs w:val="28"/>
          <w:highlight w:val="white"/>
        </w:rPr>
      </w:pPr>
      <w:r>
        <w:rPr>
          <w:sz w:val="28"/>
          <w:szCs w:val="28"/>
          <w:highlight w:val="white"/>
        </w:rPr>
        <w:lastRenderedPageBreak/>
        <w:t xml:space="preserve">                                                                                                          </w:t>
      </w:r>
      <w:r w:rsidR="002C46C2">
        <w:rPr>
          <w:sz w:val="28"/>
          <w:szCs w:val="28"/>
          <w:highlight w:val="white"/>
        </w:rPr>
        <w:t xml:space="preserve">                      </w:t>
      </w:r>
      <w:r>
        <w:rPr>
          <w:sz w:val="28"/>
          <w:szCs w:val="28"/>
          <w:highlight w:val="white"/>
        </w:rPr>
        <w:t>Приложение №8</w:t>
      </w:r>
    </w:p>
    <w:p w:rsidR="001C572C" w:rsidRDefault="00961FC4">
      <w:pPr>
        <w:shd w:val="clear" w:color="auto" w:fill="FFFFFF"/>
        <w:ind w:left="9639"/>
        <w:rPr>
          <w:sz w:val="28"/>
          <w:szCs w:val="28"/>
          <w:highlight w:val="white"/>
        </w:rPr>
      </w:pPr>
      <w:r>
        <w:rPr>
          <w:sz w:val="28"/>
          <w:szCs w:val="28"/>
          <w:highlight w:val="white"/>
        </w:rPr>
        <w:t>к муниципальной программе</w:t>
      </w:r>
    </w:p>
    <w:p w:rsidR="001C572C" w:rsidRDefault="00961FC4">
      <w:pPr>
        <w:shd w:val="clear" w:color="auto" w:fill="FFFFFF"/>
        <w:ind w:left="9639"/>
        <w:rPr>
          <w:sz w:val="28"/>
          <w:szCs w:val="28"/>
          <w:highlight w:val="white"/>
        </w:rPr>
      </w:pPr>
      <w:r>
        <w:rPr>
          <w:sz w:val="28"/>
          <w:szCs w:val="28"/>
          <w:highlight w:val="white"/>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 утвержденной</w:t>
      </w:r>
    </w:p>
    <w:p w:rsidR="001C572C" w:rsidRDefault="00961FC4">
      <w:pPr>
        <w:shd w:val="clear" w:color="auto" w:fill="FFFFFF"/>
        <w:ind w:left="9639"/>
        <w:rPr>
          <w:sz w:val="28"/>
          <w:szCs w:val="28"/>
          <w:highlight w:val="white"/>
        </w:rPr>
      </w:pPr>
      <w:r>
        <w:rPr>
          <w:sz w:val="28"/>
          <w:szCs w:val="28"/>
          <w:highlight w:val="white"/>
        </w:rPr>
        <w:t xml:space="preserve">постановлением администрации                </w:t>
      </w:r>
    </w:p>
    <w:p w:rsidR="001C572C" w:rsidRDefault="00961FC4">
      <w:pPr>
        <w:shd w:val="clear" w:color="auto" w:fill="FFFFFF"/>
        <w:ind w:left="9639"/>
        <w:rPr>
          <w:sz w:val="28"/>
          <w:szCs w:val="28"/>
          <w:highlight w:val="white"/>
        </w:rPr>
      </w:pPr>
      <w:r>
        <w:rPr>
          <w:sz w:val="28"/>
          <w:szCs w:val="28"/>
          <w:highlight w:val="white"/>
        </w:rPr>
        <w:t xml:space="preserve">городского округа город Стерлитамак </w:t>
      </w:r>
    </w:p>
    <w:p w:rsidR="001C572C" w:rsidRDefault="008E59CA">
      <w:pPr>
        <w:shd w:val="clear" w:color="auto" w:fill="FFFFFF"/>
        <w:ind w:left="9639"/>
        <w:rPr>
          <w:sz w:val="28"/>
          <w:szCs w:val="28"/>
          <w:highlight w:val="white"/>
        </w:rPr>
      </w:pPr>
      <w:r>
        <w:rPr>
          <w:sz w:val="28"/>
          <w:szCs w:val="28"/>
          <w:highlight w:val="white"/>
        </w:rPr>
        <w:t>от «____» _________ 2023</w:t>
      </w:r>
      <w:r w:rsidR="00961FC4">
        <w:rPr>
          <w:sz w:val="28"/>
          <w:szCs w:val="28"/>
          <w:highlight w:val="white"/>
        </w:rPr>
        <w:t xml:space="preserve"> №_______</w:t>
      </w:r>
    </w:p>
    <w:p w:rsidR="001C572C" w:rsidRDefault="001C572C">
      <w:pPr>
        <w:widowControl w:val="0"/>
        <w:tabs>
          <w:tab w:val="left" w:pos="8759"/>
        </w:tabs>
        <w:spacing w:line="317" w:lineRule="auto"/>
        <w:ind w:left="9781" w:right="238"/>
        <w:jc w:val="both"/>
        <w:rPr>
          <w:smallCaps/>
          <w:sz w:val="28"/>
          <w:szCs w:val="28"/>
          <w:highlight w:val="white"/>
        </w:rPr>
      </w:pPr>
    </w:p>
    <w:p w:rsidR="001C572C" w:rsidRDefault="00961FC4">
      <w:pPr>
        <w:jc w:val="center"/>
        <w:rPr>
          <w:sz w:val="28"/>
          <w:szCs w:val="28"/>
        </w:rPr>
      </w:pPr>
      <w:r>
        <w:rPr>
          <w:sz w:val="28"/>
          <w:szCs w:val="28"/>
        </w:rPr>
        <w:t>Адресный перечень проектов благоустройства дворовых территорий МКД,</w:t>
      </w:r>
    </w:p>
    <w:p w:rsidR="001C572C" w:rsidRDefault="00961FC4">
      <w:pPr>
        <w:jc w:val="center"/>
        <w:rPr>
          <w:sz w:val="28"/>
          <w:szCs w:val="28"/>
        </w:rPr>
      </w:pPr>
      <w:r>
        <w:rPr>
          <w:sz w:val="28"/>
          <w:szCs w:val="28"/>
        </w:rPr>
        <w:t xml:space="preserve"> реализуемых в 2020 году на территории ГО город Стерлитамак </w:t>
      </w:r>
    </w:p>
    <w:p w:rsidR="001C572C" w:rsidRDefault="00961FC4">
      <w:pPr>
        <w:jc w:val="center"/>
        <w:rPr>
          <w:sz w:val="28"/>
          <w:szCs w:val="28"/>
        </w:rPr>
      </w:pPr>
      <w:r>
        <w:rPr>
          <w:sz w:val="28"/>
          <w:szCs w:val="28"/>
        </w:rPr>
        <w:t xml:space="preserve"> (дополнительный раздел)</w:t>
      </w:r>
    </w:p>
    <w:tbl>
      <w:tblPr>
        <w:tblStyle w:val="ae"/>
        <w:tblW w:w="151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4643"/>
        <w:gridCol w:w="1701"/>
        <w:gridCol w:w="8251"/>
      </w:tblGrid>
      <w:tr w:rsidR="001C572C">
        <w:trPr>
          <w:trHeight w:val="183"/>
        </w:trPr>
        <w:tc>
          <w:tcPr>
            <w:tcW w:w="15163" w:type="dxa"/>
            <w:gridSpan w:val="4"/>
          </w:tcPr>
          <w:p w:rsidR="001C572C" w:rsidRDefault="00961FC4">
            <w:pPr>
              <w:jc w:val="center"/>
              <w:rPr>
                <w:sz w:val="28"/>
                <w:szCs w:val="28"/>
              </w:rPr>
            </w:pPr>
            <w:r>
              <w:rPr>
                <w:sz w:val="28"/>
                <w:szCs w:val="28"/>
              </w:rPr>
              <w:t>(дополнительный раздел 1 МКД на 2020 год)</w:t>
            </w:r>
          </w:p>
        </w:tc>
      </w:tr>
      <w:tr w:rsidR="001C572C">
        <w:trPr>
          <w:trHeight w:val="370"/>
        </w:trPr>
        <w:tc>
          <w:tcPr>
            <w:tcW w:w="568" w:type="dxa"/>
          </w:tcPr>
          <w:p w:rsidR="001C572C" w:rsidRDefault="00961FC4">
            <w:pPr>
              <w:rPr>
                <w:sz w:val="28"/>
                <w:szCs w:val="28"/>
              </w:rPr>
            </w:pPr>
            <w:r>
              <w:rPr>
                <w:sz w:val="28"/>
                <w:szCs w:val="28"/>
              </w:rPr>
              <w:t>1.</w:t>
            </w:r>
          </w:p>
        </w:tc>
        <w:tc>
          <w:tcPr>
            <w:tcW w:w="4643" w:type="dxa"/>
            <w:vAlign w:val="center"/>
          </w:tcPr>
          <w:p w:rsidR="001C572C" w:rsidRDefault="00961FC4">
            <w:pPr>
              <w:rPr>
                <w:sz w:val="28"/>
                <w:szCs w:val="28"/>
              </w:rPr>
            </w:pPr>
            <w:r>
              <w:rPr>
                <w:sz w:val="28"/>
                <w:szCs w:val="28"/>
              </w:rPr>
              <w:t>ул. Братская, 9"А"</w:t>
            </w:r>
          </w:p>
        </w:tc>
        <w:tc>
          <w:tcPr>
            <w:tcW w:w="1701" w:type="dxa"/>
          </w:tcPr>
          <w:p w:rsidR="001C572C" w:rsidRDefault="00961FC4">
            <w:pPr>
              <w:rPr>
                <w:color w:val="000000"/>
                <w:sz w:val="28"/>
                <w:szCs w:val="28"/>
              </w:rPr>
            </w:pPr>
            <w:r>
              <w:rPr>
                <w:color w:val="000000"/>
                <w:sz w:val="28"/>
                <w:szCs w:val="28"/>
              </w:rPr>
              <w:t>6016</w:t>
            </w:r>
          </w:p>
        </w:tc>
        <w:tc>
          <w:tcPr>
            <w:tcW w:w="8251" w:type="dxa"/>
          </w:tcPr>
          <w:p w:rsidR="001C572C" w:rsidRDefault="00961FC4">
            <w:pPr>
              <w:rPr>
                <w:sz w:val="28"/>
                <w:szCs w:val="28"/>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озеленение, устройство резинового покрытия, видеонаблюдение.</w:t>
            </w:r>
          </w:p>
        </w:tc>
      </w:tr>
    </w:tbl>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0E43" w:rsidRDefault="001C0E43" w:rsidP="0054136E">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1C0E43" w:rsidRDefault="001C0E43">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961FC4">
      <w:pPr>
        <w:widowControl w:val="0"/>
        <w:tabs>
          <w:tab w:val="left" w:pos="8759"/>
        </w:tabs>
        <w:spacing w:line="317" w:lineRule="auto"/>
        <w:ind w:left="9639"/>
        <w:jc w:val="both"/>
        <w:rPr>
          <w:sz w:val="28"/>
          <w:szCs w:val="28"/>
          <w:highlight w:val="white"/>
        </w:rPr>
      </w:pPr>
      <w:r>
        <w:rPr>
          <w:sz w:val="28"/>
          <w:szCs w:val="28"/>
          <w:highlight w:val="white"/>
        </w:rPr>
        <w:lastRenderedPageBreak/>
        <w:t>Приложение №9</w:t>
      </w:r>
    </w:p>
    <w:p w:rsidR="001C572C" w:rsidRDefault="00961FC4">
      <w:pPr>
        <w:shd w:val="clear" w:color="auto" w:fill="FFFFFF"/>
        <w:ind w:left="9639"/>
        <w:rPr>
          <w:sz w:val="28"/>
          <w:szCs w:val="28"/>
          <w:highlight w:val="white"/>
        </w:rPr>
      </w:pPr>
      <w:r>
        <w:rPr>
          <w:sz w:val="28"/>
          <w:szCs w:val="28"/>
          <w:highlight w:val="white"/>
        </w:rPr>
        <w:t>к муниципальной программе</w:t>
      </w:r>
    </w:p>
    <w:p w:rsidR="001C572C" w:rsidRDefault="00961FC4">
      <w:pPr>
        <w:shd w:val="clear" w:color="auto" w:fill="FFFFFF"/>
        <w:ind w:left="9639"/>
        <w:rPr>
          <w:sz w:val="28"/>
          <w:szCs w:val="28"/>
          <w:highlight w:val="white"/>
        </w:rPr>
      </w:pPr>
      <w:r>
        <w:rPr>
          <w:sz w:val="28"/>
          <w:szCs w:val="28"/>
          <w:highlight w:val="white"/>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 утвержденной</w:t>
      </w:r>
    </w:p>
    <w:p w:rsidR="001C572C" w:rsidRDefault="00961FC4">
      <w:pPr>
        <w:shd w:val="clear" w:color="auto" w:fill="FFFFFF"/>
        <w:ind w:left="9639"/>
        <w:rPr>
          <w:sz w:val="28"/>
          <w:szCs w:val="28"/>
          <w:highlight w:val="white"/>
        </w:rPr>
      </w:pPr>
      <w:r>
        <w:rPr>
          <w:sz w:val="28"/>
          <w:szCs w:val="28"/>
          <w:highlight w:val="white"/>
        </w:rPr>
        <w:t xml:space="preserve">постановлением администрации                </w:t>
      </w:r>
    </w:p>
    <w:p w:rsidR="001C572C" w:rsidRDefault="00961FC4">
      <w:pPr>
        <w:shd w:val="clear" w:color="auto" w:fill="FFFFFF"/>
        <w:ind w:left="9639"/>
        <w:rPr>
          <w:sz w:val="28"/>
          <w:szCs w:val="28"/>
          <w:highlight w:val="white"/>
        </w:rPr>
      </w:pPr>
      <w:r>
        <w:rPr>
          <w:sz w:val="28"/>
          <w:szCs w:val="28"/>
          <w:highlight w:val="white"/>
        </w:rPr>
        <w:t xml:space="preserve">городского округа город Стерлитамак </w:t>
      </w:r>
    </w:p>
    <w:p w:rsidR="001C572C" w:rsidRDefault="008E59CA">
      <w:pPr>
        <w:shd w:val="clear" w:color="auto" w:fill="FFFFFF"/>
        <w:ind w:left="9639"/>
        <w:rPr>
          <w:sz w:val="28"/>
          <w:szCs w:val="28"/>
          <w:highlight w:val="white"/>
        </w:rPr>
      </w:pPr>
      <w:r>
        <w:rPr>
          <w:sz w:val="28"/>
          <w:szCs w:val="28"/>
          <w:highlight w:val="white"/>
        </w:rPr>
        <w:t>от «____» _________ 2023</w:t>
      </w:r>
      <w:r w:rsidR="00961FC4">
        <w:rPr>
          <w:sz w:val="28"/>
          <w:szCs w:val="28"/>
          <w:highlight w:val="white"/>
        </w:rPr>
        <w:t xml:space="preserve"> №_______</w:t>
      </w:r>
    </w:p>
    <w:p w:rsidR="001C572C" w:rsidRDefault="001C572C">
      <w:pPr>
        <w:widowControl w:val="0"/>
        <w:tabs>
          <w:tab w:val="left" w:pos="8759"/>
        </w:tabs>
        <w:spacing w:line="317" w:lineRule="auto"/>
        <w:ind w:left="9781" w:right="238"/>
        <w:jc w:val="both"/>
        <w:rPr>
          <w:smallCaps/>
          <w:sz w:val="28"/>
          <w:szCs w:val="28"/>
          <w:highlight w:val="white"/>
        </w:rPr>
      </w:pPr>
    </w:p>
    <w:p w:rsidR="001C572C" w:rsidRPr="00DB5524" w:rsidRDefault="00961FC4">
      <w:pPr>
        <w:jc w:val="center"/>
        <w:rPr>
          <w:sz w:val="28"/>
          <w:szCs w:val="28"/>
        </w:rPr>
      </w:pPr>
      <w:r w:rsidRPr="00DB5524">
        <w:rPr>
          <w:sz w:val="28"/>
          <w:szCs w:val="28"/>
        </w:rPr>
        <w:t>Адресный перечень проектов благоустройства дворовых территорий МКД,</w:t>
      </w:r>
    </w:p>
    <w:p w:rsidR="001C572C" w:rsidRPr="00DB5524" w:rsidRDefault="00961FC4">
      <w:pPr>
        <w:jc w:val="center"/>
        <w:rPr>
          <w:sz w:val="28"/>
          <w:szCs w:val="28"/>
        </w:rPr>
      </w:pPr>
      <w:r w:rsidRPr="00DB5524">
        <w:rPr>
          <w:sz w:val="28"/>
          <w:szCs w:val="28"/>
        </w:rPr>
        <w:t xml:space="preserve"> реализуемых в 2021 году на территории ГО город Стерлитамак РБ</w:t>
      </w:r>
    </w:p>
    <w:p w:rsidR="001C572C" w:rsidRPr="00DB5524" w:rsidRDefault="00961FC4">
      <w:pPr>
        <w:jc w:val="center"/>
        <w:rPr>
          <w:sz w:val="28"/>
          <w:szCs w:val="28"/>
        </w:rPr>
      </w:pPr>
      <w:r w:rsidRPr="00DB5524">
        <w:rPr>
          <w:sz w:val="28"/>
          <w:szCs w:val="28"/>
        </w:rPr>
        <w:t>(основной раздел)</w:t>
      </w:r>
    </w:p>
    <w:tbl>
      <w:tblPr>
        <w:tblStyle w:val="af"/>
        <w:tblW w:w="1505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4677"/>
        <w:gridCol w:w="1701"/>
        <w:gridCol w:w="8109"/>
      </w:tblGrid>
      <w:tr w:rsidR="001C572C" w:rsidRPr="00DB5524">
        <w:trPr>
          <w:trHeight w:val="999"/>
        </w:trPr>
        <w:tc>
          <w:tcPr>
            <w:tcW w:w="568" w:type="dxa"/>
          </w:tcPr>
          <w:p w:rsidR="001C572C" w:rsidRPr="00DB5524" w:rsidRDefault="00961FC4">
            <w:pPr>
              <w:jc w:val="center"/>
              <w:rPr>
                <w:sz w:val="28"/>
                <w:szCs w:val="28"/>
              </w:rPr>
            </w:pPr>
            <w:r w:rsidRPr="00DB5524">
              <w:rPr>
                <w:sz w:val="28"/>
                <w:szCs w:val="28"/>
              </w:rPr>
              <w:t xml:space="preserve"> №</w:t>
            </w:r>
          </w:p>
          <w:p w:rsidR="001C572C" w:rsidRPr="00DB5524" w:rsidRDefault="00961FC4">
            <w:pPr>
              <w:jc w:val="center"/>
              <w:rPr>
                <w:sz w:val="28"/>
                <w:szCs w:val="28"/>
              </w:rPr>
            </w:pPr>
            <w:r w:rsidRPr="00DB5524">
              <w:rPr>
                <w:sz w:val="28"/>
                <w:szCs w:val="28"/>
              </w:rPr>
              <w:t>п/п</w:t>
            </w:r>
          </w:p>
        </w:tc>
        <w:tc>
          <w:tcPr>
            <w:tcW w:w="4677" w:type="dxa"/>
          </w:tcPr>
          <w:p w:rsidR="001C572C" w:rsidRPr="00DB5524" w:rsidRDefault="00961FC4">
            <w:pPr>
              <w:jc w:val="center"/>
              <w:rPr>
                <w:sz w:val="28"/>
                <w:szCs w:val="28"/>
              </w:rPr>
            </w:pPr>
            <w:r w:rsidRPr="00DB5524">
              <w:rPr>
                <w:sz w:val="28"/>
                <w:szCs w:val="28"/>
              </w:rPr>
              <w:t>Адрес дворовой территории</w:t>
            </w:r>
          </w:p>
        </w:tc>
        <w:tc>
          <w:tcPr>
            <w:tcW w:w="1701" w:type="dxa"/>
          </w:tcPr>
          <w:p w:rsidR="001C572C" w:rsidRPr="00DB5524" w:rsidRDefault="00961FC4">
            <w:pPr>
              <w:jc w:val="center"/>
              <w:rPr>
                <w:sz w:val="28"/>
                <w:szCs w:val="28"/>
              </w:rPr>
            </w:pPr>
            <w:r w:rsidRPr="00DB5524">
              <w:rPr>
                <w:sz w:val="28"/>
                <w:szCs w:val="28"/>
              </w:rPr>
              <w:t xml:space="preserve">Площадь </w:t>
            </w:r>
          </w:p>
          <w:p w:rsidR="001C572C" w:rsidRPr="00DB5524" w:rsidRDefault="001C572C">
            <w:pPr>
              <w:jc w:val="center"/>
              <w:rPr>
                <w:sz w:val="28"/>
                <w:szCs w:val="28"/>
              </w:rPr>
            </w:pPr>
          </w:p>
        </w:tc>
        <w:tc>
          <w:tcPr>
            <w:tcW w:w="8109" w:type="dxa"/>
          </w:tcPr>
          <w:p w:rsidR="001C572C" w:rsidRPr="00DB5524" w:rsidRDefault="00961FC4">
            <w:pPr>
              <w:jc w:val="center"/>
              <w:rPr>
                <w:sz w:val="28"/>
                <w:szCs w:val="28"/>
              </w:rPr>
            </w:pPr>
            <w:r w:rsidRPr="00DB5524">
              <w:rPr>
                <w:sz w:val="28"/>
                <w:szCs w:val="28"/>
              </w:rPr>
              <w:t>Предварительный перечень видов работ</w:t>
            </w:r>
          </w:p>
        </w:tc>
      </w:tr>
      <w:tr w:rsidR="001C572C" w:rsidRPr="00DB5524">
        <w:trPr>
          <w:trHeight w:val="275"/>
        </w:trPr>
        <w:tc>
          <w:tcPr>
            <w:tcW w:w="15055" w:type="dxa"/>
            <w:gridSpan w:val="4"/>
          </w:tcPr>
          <w:p w:rsidR="001C572C" w:rsidRPr="00DB5524" w:rsidRDefault="00961FC4">
            <w:pPr>
              <w:jc w:val="center"/>
              <w:rPr>
                <w:sz w:val="28"/>
                <w:szCs w:val="28"/>
              </w:rPr>
            </w:pPr>
            <w:r w:rsidRPr="00DB5524">
              <w:rPr>
                <w:sz w:val="28"/>
                <w:szCs w:val="28"/>
              </w:rPr>
              <w:t>(основной раздел 2 МКД на 2021 год)</w:t>
            </w:r>
          </w:p>
        </w:tc>
      </w:tr>
      <w:tr w:rsidR="001C572C">
        <w:trPr>
          <w:trHeight w:val="370"/>
        </w:trPr>
        <w:tc>
          <w:tcPr>
            <w:tcW w:w="568" w:type="dxa"/>
          </w:tcPr>
          <w:p w:rsidR="001C572C" w:rsidRPr="00DB5524" w:rsidRDefault="00961FC4">
            <w:pPr>
              <w:rPr>
                <w:sz w:val="28"/>
                <w:szCs w:val="28"/>
              </w:rPr>
            </w:pPr>
            <w:r w:rsidRPr="00DB5524">
              <w:rPr>
                <w:sz w:val="28"/>
                <w:szCs w:val="28"/>
              </w:rPr>
              <w:t>1</w:t>
            </w:r>
          </w:p>
        </w:tc>
        <w:tc>
          <w:tcPr>
            <w:tcW w:w="4677" w:type="dxa"/>
            <w:vAlign w:val="center"/>
          </w:tcPr>
          <w:p w:rsidR="001C572C" w:rsidRPr="00DB5524" w:rsidRDefault="00961FC4">
            <w:pPr>
              <w:rPr>
                <w:sz w:val="28"/>
                <w:szCs w:val="28"/>
              </w:rPr>
            </w:pPr>
            <w:r w:rsidRPr="00DB5524">
              <w:rPr>
                <w:sz w:val="28"/>
                <w:szCs w:val="28"/>
              </w:rPr>
              <w:t xml:space="preserve">ул. Голикова, 1; </w:t>
            </w:r>
            <w:proofErr w:type="spellStart"/>
            <w:r w:rsidRPr="00DB5524">
              <w:rPr>
                <w:sz w:val="28"/>
                <w:szCs w:val="28"/>
              </w:rPr>
              <w:t>пр.Ленина</w:t>
            </w:r>
            <w:proofErr w:type="spellEnd"/>
            <w:r w:rsidRPr="00DB5524">
              <w:rPr>
                <w:sz w:val="28"/>
                <w:szCs w:val="28"/>
              </w:rPr>
              <w:t>, 32</w:t>
            </w:r>
          </w:p>
        </w:tc>
        <w:tc>
          <w:tcPr>
            <w:tcW w:w="1701" w:type="dxa"/>
          </w:tcPr>
          <w:p w:rsidR="001C572C" w:rsidRPr="00DB5524" w:rsidRDefault="00961FC4">
            <w:pPr>
              <w:rPr>
                <w:color w:val="000000"/>
                <w:sz w:val="28"/>
                <w:szCs w:val="28"/>
              </w:rPr>
            </w:pPr>
            <w:r w:rsidRPr="00DB5524">
              <w:rPr>
                <w:color w:val="000000"/>
                <w:sz w:val="28"/>
                <w:szCs w:val="28"/>
              </w:rPr>
              <w:t>11293</w:t>
            </w:r>
          </w:p>
        </w:tc>
        <w:tc>
          <w:tcPr>
            <w:tcW w:w="8109" w:type="dxa"/>
          </w:tcPr>
          <w:p w:rsidR="001C572C" w:rsidRPr="00DB5524" w:rsidRDefault="00961FC4">
            <w:pPr>
              <w:rPr>
                <w:sz w:val="20"/>
                <w:szCs w:val="20"/>
              </w:rPr>
            </w:pPr>
            <w:r w:rsidRPr="00DB5524">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bl>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yellow"/>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yellow"/>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yellow"/>
        </w:rPr>
      </w:pPr>
    </w:p>
    <w:p w:rsidR="00DB5524" w:rsidRDefault="00DB5524">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yellow"/>
        </w:rPr>
      </w:pPr>
    </w:p>
    <w:p w:rsidR="001C572C" w:rsidRPr="00DB5524"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rPr>
      </w:pPr>
    </w:p>
    <w:p w:rsidR="001C572C" w:rsidRPr="00DB5524" w:rsidRDefault="00961FC4">
      <w:pPr>
        <w:widowControl w:val="0"/>
        <w:tabs>
          <w:tab w:val="left" w:pos="8759"/>
        </w:tabs>
        <w:spacing w:line="317" w:lineRule="auto"/>
        <w:ind w:left="9639"/>
        <w:jc w:val="both"/>
        <w:rPr>
          <w:sz w:val="28"/>
          <w:szCs w:val="28"/>
        </w:rPr>
      </w:pPr>
      <w:r w:rsidRPr="00DB5524">
        <w:rPr>
          <w:sz w:val="28"/>
          <w:szCs w:val="28"/>
        </w:rPr>
        <w:lastRenderedPageBreak/>
        <w:t>Приложение №10</w:t>
      </w:r>
    </w:p>
    <w:p w:rsidR="001C572C" w:rsidRPr="00DB5524" w:rsidRDefault="00961FC4">
      <w:pPr>
        <w:shd w:val="clear" w:color="auto" w:fill="FFFFFF"/>
        <w:ind w:left="9639"/>
        <w:rPr>
          <w:sz w:val="28"/>
          <w:szCs w:val="28"/>
        </w:rPr>
      </w:pPr>
      <w:r w:rsidRPr="00DB5524">
        <w:rPr>
          <w:sz w:val="28"/>
          <w:szCs w:val="28"/>
        </w:rPr>
        <w:t>к муниципальной программе</w:t>
      </w:r>
    </w:p>
    <w:p w:rsidR="001C572C" w:rsidRPr="00DB5524" w:rsidRDefault="00961FC4">
      <w:pPr>
        <w:shd w:val="clear" w:color="auto" w:fill="FFFFFF"/>
        <w:ind w:left="9639"/>
        <w:rPr>
          <w:sz w:val="28"/>
          <w:szCs w:val="28"/>
        </w:rPr>
      </w:pPr>
      <w:r w:rsidRPr="00DB5524">
        <w:rPr>
          <w:sz w:val="28"/>
          <w:szCs w:val="28"/>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 утвержденной</w:t>
      </w:r>
    </w:p>
    <w:p w:rsidR="001C572C" w:rsidRPr="00DB5524" w:rsidRDefault="00961FC4">
      <w:pPr>
        <w:shd w:val="clear" w:color="auto" w:fill="FFFFFF"/>
        <w:ind w:left="9639"/>
        <w:rPr>
          <w:sz w:val="28"/>
          <w:szCs w:val="28"/>
        </w:rPr>
      </w:pPr>
      <w:r w:rsidRPr="00DB5524">
        <w:rPr>
          <w:sz w:val="28"/>
          <w:szCs w:val="28"/>
        </w:rPr>
        <w:t xml:space="preserve">постановлением администрации                </w:t>
      </w:r>
    </w:p>
    <w:p w:rsidR="001C572C" w:rsidRPr="00DB5524" w:rsidRDefault="00961FC4">
      <w:pPr>
        <w:shd w:val="clear" w:color="auto" w:fill="FFFFFF"/>
        <w:ind w:left="9639"/>
        <w:rPr>
          <w:sz w:val="28"/>
          <w:szCs w:val="28"/>
        </w:rPr>
      </w:pPr>
      <w:r w:rsidRPr="00DB5524">
        <w:rPr>
          <w:sz w:val="28"/>
          <w:szCs w:val="28"/>
        </w:rPr>
        <w:t xml:space="preserve">городского округа город Стерлитамак </w:t>
      </w:r>
    </w:p>
    <w:p w:rsidR="001C572C" w:rsidRPr="00DB5524" w:rsidRDefault="00961FC4">
      <w:pPr>
        <w:shd w:val="clear" w:color="auto" w:fill="FFFFFF"/>
        <w:ind w:left="9639"/>
        <w:rPr>
          <w:sz w:val="28"/>
          <w:szCs w:val="28"/>
        </w:rPr>
      </w:pPr>
      <w:r w:rsidRPr="00DB5524">
        <w:rPr>
          <w:sz w:val="28"/>
          <w:szCs w:val="28"/>
        </w:rPr>
        <w:t>от «____» ____</w:t>
      </w:r>
      <w:r w:rsidR="008E59CA">
        <w:rPr>
          <w:sz w:val="28"/>
          <w:szCs w:val="28"/>
        </w:rPr>
        <w:t>_____ 2023</w:t>
      </w:r>
      <w:r w:rsidRPr="00DB5524">
        <w:rPr>
          <w:sz w:val="28"/>
          <w:szCs w:val="28"/>
        </w:rPr>
        <w:t xml:space="preserve"> №_______</w:t>
      </w: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yellow"/>
        </w:rPr>
      </w:pPr>
    </w:p>
    <w:p w:rsidR="001C572C" w:rsidRPr="00DB5524" w:rsidRDefault="00961FC4">
      <w:pPr>
        <w:jc w:val="center"/>
        <w:rPr>
          <w:sz w:val="28"/>
          <w:szCs w:val="28"/>
        </w:rPr>
      </w:pPr>
      <w:r w:rsidRPr="00DB5524">
        <w:rPr>
          <w:sz w:val="28"/>
          <w:szCs w:val="28"/>
        </w:rPr>
        <w:t>Адресный перечень проектов благоустройства дворовых территорий МКД,</w:t>
      </w:r>
    </w:p>
    <w:p w:rsidR="001C572C" w:rsidRDefault="0070445B">
      <w:pPr>
        <w:jc w:val="center"/>
        <w:rPr>
          <w:sz w:val="28"/>
          <w:szCs w:val="28"/>
        </w:rPr>
      </w:pPr>
      <w:r>
        <w:rPr>
          <w:sz w:val="28"/>
          <w:szCs w:val="28"/>
        </w:rPr>
        <w:t>реализуемых в 2022 году</w:t>
      </w:r>
      <w:r w:rsidR="00961FC4" w:rsidRPr="00DB5524">
        <w:rPr>
          <w:sz w:val="28"/>
          <w:szCs w:val="28"/>
        </w:rPr>
        <w:t xml:space="preserve"> на территории ГО город Стерлитамак РБ</w:t>
      </w:r>
    </w:p>
    <w:p w:rsidR="0054136E" w:rsidRPr="00DB5524" w:rsidRDefault="0054136E">
      <w:pPr>
        <w:jc w:val="center"/>
        <w:rPr>
          <w:sz w:val="28"/>
          <w:szCs w:val="28"/>
        </w:rPr>
      </w:pPr>
      <w:r w:rsidRPr="0054136E">
        <w:rPr>
          <w:sz w:val="28"/>
          <w:szCs w:val="28"/>
        </w:rPr>
        <w:t>(ос</w:t>
      </w:r>
      <w:r>
        <w:rPr>
          <w:sz w:val="28"/>
          <w:szCs w:val="28"/>
        </w:rPr>
        <w:t>новной раздел</w:t>
      </w:r>
      <w:r w:rsidRPr="0054136E">
        <w:rPr>
          <w:sz w:val="28"/>
          <w:szCs w:val="28"/>
        </w:rPr>
        <w:t>)</w:t>
      </w:r>
    </w:p>
    <w:tbl>
      <w:tblPr>
        <w:tblStyle w:val="af0"/>
        <w:tblW w:w="1505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4677"/>
        <w:gridCol w:w="1701"/>
        <w:gridCol w:w="8109"/>
      </w:tblGrid>
      <w:tr w:rsidR="001C572C">
        <w:trPr>
          <w:trHeight w:val="370"/>
        </w:trPr>
        <w:tc>
          <w:tcPr>
            <w:tcW w:w="15055" w:type="dxa"/>
            <w:gridSpan w:val="4"/>
          </w:tcPr>
          <w:p w:rsidR="001C572C" w:rsidRDefault="001C572C">
            <w:pPr>
              <w:widowControl w:val="0"/>
              <w:pBdr>
                <w:top w:val="nil"/>
                <w:left w:val="nil"/>
                <w:bottom w:val="nil"/>
                <w:right w:val="nil"/>
                <w:between w:val="nil"/>
              </w:pBdr>
              <w:spacing w:line="276" w:lineRule="auto"/>
              <w:rPr>
                <w:sz w:val="28"/>
                <w:szCs w:val="28"/>
                <w:highlight w:val="yellow"/>
              </w:rPr>
            </w:pPr>
          </w:p>
          <w:tbl>
            <w:tblPr>
              <w:tblStyle w:val="af1"/>
              <w:tblW w:w="16413" w:type="dxa"/>
              <w:tblInd w:w="0" w:type="dxa"/>
              <w:tblBorders>
                <w:top w:val="nil"/>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678"/>
              <w:gridCol w:w="1701"/>
              <w:gridCol w:w="9325"/>
            </w:tblGrid>
            <w:tr w:rsidR="001C572C">
              <w:trPr>
                <w:trHeight w:val="999"/>
              </w:trPr>
              <w:tc>
                <w:tcPr>
                  <w:tcW w:w="709" w:type="dxa"/>
                </w:tcPr>
                <w:p w:rsidR="001C572C" w:rsidRPr="001C0E43" w:rsidRDefault="00961FC4">
                  <w:pPr>
                    <w:jc w:val="center"/>
                    <w:rPr>
                      <w:sz w:val="28"/>
                      <w:szCs w:val="28"/>
                    </w:rPr>
                  </w:pPr>
                  <w:r w:rsidRPr="001C0E43">
                    <w:rPr>
                      <w:sz w:val="28"/>
                      <w:szCs w:val="28"/>
                    </w:rPr>
                    <w:t>№</w:t>
                  </w:r>
                </w:p>
                <w:p w:rsidR="001C572C" w:rsidRPr="001C0E43" w:rsidRDefault="00961FC4">
                  <w:pPr>
                    <w:jc w:val="center"/>
                    <w:rPr>
                      <w:sz w:val="28"/>
                      <w:szCs w:val="28"/>
                    </w:rPr>
                  </w:pPr>
                  <w:r w:rsidRPr="001C0E43">
                    <w:rPr>
                      <w:sz w:val="28"/>
                      <w:szCs w:val="28"/>
                    </w:rPr>
                    <w:t>п/п</w:t>
                  </w:r>
                </w:p>
              </w:tc>
              <w:tc>
                <w:tcPr>
                  <w:tcW w:w="4678" w:type="dxa"/>
                </w:tcPr>
                <w:p w:rsidR="001C572C" w:rsidRPr="001C0E43" w:rsidRDefault="00961FC4">
                  <w:pPr>
                    <w:jc w:val="center"/>
                    <w:rPr>
                      <w:sz w:val="28"/>
                      <w:szCs w:val="28"/>
                    </w:rPr>
                  </w:pPr>
                  <w:r w:rsidRPr="001C0E43">
                    <w:rPr>
                      <w:sz w:val="28"/>
                      <w:szCs w:val="28"/>
                    </w:rPr>
                    <w:t>Адрес дворовой территории</w:t>
                  </w:r>
                </w:p>
              </w:tc>
              <w:tc>
                <w:tcPr>
                  <w:tcW w:w="1701" w:type="dxa"/>
                </w:tcPr>
                <w:p w:rsidR="001C572C" w:rsidRPr="001C0E43" w:rsidRDefault="00961FC4">
                  <w:pPr>
                    <w:jc w:val="center"/>
                    <w:rPr>
                      <w:sz w:val="28"/>
                      <w:szCs w:val="28"/>
                    </w:rPr>
                  </w:pPr>
                  <w:r w:rsidRPr="001C0E43">
                    <w:rPr>
                      <w:sz w:val="28"/>
                      <w:szCs w:val="28"/>
                    </w:rPr>
                    <w:t xml:space="preserve">Площадь </w:t>
                  </w:r>
                </w:p>
                <w:p w:rsidR="001C572C" w:rsidRPr="001C0E43" w:rsidRDefault="001C572C">
                  <w:pPr>
                    <w:jc w:val="center"/>
                    <w:rPr>
                      <w:sz w:val="28"/>
                      <w:szCs w:val="28"/>
                    </w:rPr>
                  </w:pPr>
                </w:p>
              </w:tc>
              <w:tc>
                <w:tcPr>
                  <w:tcW w:w="9325" w:type="dxa"/>
                </w:tcPr>
                <w:p w:rsidR="001C572C" w:rsidRPr="001C0E43" w:rsidRDefault="00961FC4">
                  <w:pPr>
                    <w:jc w:val="center"/>
                    <w:rPr>
                      <w:sz w:val="28"/>
                      <w:szCs w:val="28"/>
                    </w:rPr>
                  </w:pPr>
                  <w:r w:rsidRPr="001C0E43">
                    <w:rPr>
                      <w:sz w:val="28"/>
                      <w:szCs w:val="28"/>
                    </w:rPr>
                    <w:t>Предварительный перечень видов работ</w:t>
                  </w:r>
                </w:p>
              </w:tc>
            </w:tr>
          </w:tbl>
          <w:p w:rsidR="001C572C" w:rsidRDefault="001C0E43">
            <w:pPr>
              <w:tabs>
                <w:tab w:val="left" w:pos="6255"/>
              </w:tabs>
              <w:jc w:val="center"/>
              <w:rPr>
                <w:color w:val="FF0000"/>
                <w:sz w:val="28"/>
                <w:szCs w:val="28"/>
                <w:highlight w:val="yellow"/>
              </w:rPr>
            </w:pPr>
            <w:r>
              <w:rPr>
                <w:sz w:val="28"/>
                <w:szCs w:val="28"/>
              </w:rPr>
              <w:t>(основной раздел 12</w:t>
            </w:r>
            <w:r w:rsidR="00961FC4" w:rsidRPr="001C0E43">
              <w:rPr>
                <w:sz w:val="28"/>
                <w:szCs w:val="28"/>
              </w:rPr>
              <w:t xml:space="preserve"> МКД на 2022 год)</w:t>
            </w:r>
          </w:p>
        </w:tc>
      </w:tr>
      <w:tr w:rsidR="001C572C">
        <w:trPr>
          <w:trHeight w:val="370"/>
        </w:trPr>
        <w:tc>
          <w:tcPr>
            <w:tcW w:w="568" w:type="dxa"/>
          </w:tcPr>
          <w:p w:rsidR="001C572C" w:rsidRPr="001C0E43" w:rsidRDefault="007C3D23">
            <w:pPr>
              <w:rPr>
                <w:sz w:val="28"/>
                <w:szCs w:val="28"/>
              </w:rPr>
            </w:pPr>
            <w:r>
              <w:rPr>
                <w:sz w:val="28"/>
                <w:szCs w:val="28"/>
              </w:rPr>
              <w:t>1</w:t>
            </w:r>
          </w:p>
        </w:tc>
        <w:tc>
          <w:tcPr>
            <w:tcW w:w="4677" w:type="dxa"/>
            <w:vAlign w:val="center"/>
          </w:tcPr>
          <w:p w:rsidR="001C572C" w:rsidRPr="001C0E43" w:rsidRDefault="00961FC4">
            <w:pPr>
              <w:rPr>
                <w:sz w:val="28"/>
                <w:szCs w:val="28"/>
              </w:rPr>
            </w:pPr>
            <w:proofErr w:type="spellStart"/>
            <w:r w:rsidRPr="001C0E43">
              <w:rPr>
                <w:sz w:val="28"/>
                <w:szCs w:val="28"/>
              </w:rPr>
              <w:t>ул.Голикова</w:t>
            </w:r>
            <w:proofErr w:type="spellEnd"/>
            <w:r w:rsidRPr="001C0E43">
              <w:rPr>
                <w:sz w:val="28"/>
                <w:szCs w:val="28"/>
              </w:rPr>
              <w:t>, 3; 5; 9</w:t>
            </w:r>
          </w:p>
        </w:tc>
        <w:tc>
          <w:tcPr>
            <w:tcW w:w="1701" w:type="dxa"/>
          </w:tcPr>
          <w:p w:rsidR="001C572C" w:rsidRPr="001C0E43" w:rsidRDefault="00961FC4">
            <w:pPr>
              <w:rPr>
                <w:color w:val="000000"/>
                <w:sz w:val="28"/>
                <w:szCs w:val="28"/>
              </w:rPr>
            </w:pPr>
            <w:r w:rsidRPr="001C0E43">
              <w:rPr>
                <w:color w:val="000000"/>
                <w:sz w:val="28"/>
                <w:szCs w:val="28"/>
              </w:rPr>
              <w:t>13388</w:t>
            </w:r>
          </w:p>
        </w:tc>
        <w:tc>
          <w:tcPr>
            <w:tcW w:w="8109" w:type="dxa"/>
          </w:tcPr>
          <w:p w:rsidR="001C572C" w:rsidRPr="001C0E43" w:rsidRDefault="00961FC4">
            <w:pPr>
              <w:rPr>
                <w:sz w:val="20"/>
                <w:szCs w:val="20"/>
              </w:rPr>
            </w:pPr>
            <w:r w:rsidRPr="001C0E43">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1C572C">
        <w:trPr>
          <w:trHeight w:val="370"/>
        </w:trPr>
        <w:tc>
          <w:tcPr>
            <w:tcW w:w="568" w:type="dxa"/>
          </w:tcPr>
          <w:p w:rsidR="001C572C" w:rsidRPr="001C0E43" w:rsidRDefault="007C3D23">
            <w:pPr>
              <w:rPr>
                <w:sz w:val="28"/>
                <w:szCs w:val="28"/>
              </w:rPr>
            </w:pPr>
            <w:r>
              <w:rPr>
                <w:sz w:val="28"/>
                <w:szCs w:val="28"/>
              </w:rPr>
              <w:t>2</w:t>
            </w:r>
          </w:p>
        </w:tc>
        <w:tc>
          <w:tcPr>
            <w:tcW w:w="4677" w:type="dxa"/>
            <w:vAlign w:val="center"/>
          </w:tcPr>
          <w:p w:rsidR="001C572C" w:rsidRPr="001C0E43" w:rsidRDefault="00961FC4">
            <w:pPr>
              <w:rPr>
                <w:sz w:val="28"/>
                <w:szCs w:val="28"/>
              </w:rPr>
            </w:pPr>
            <w:proofErr w:type="spellStart"/>
            <w:r w:rsidRPr="001C0E43">
              <w:rPr>
                <w:sz w:val="28"/>
                <w:szCs w:val="28"/>
              </w:rPr>
              <w:t>ул.Голикова</w:t>
            </w:r>
            <w:proofErr w:type="spellEnd"/>
            <w:r w:rsidRPr="001C0E43">
              <w:rPr>
                <w:sz w:val="28"/>
                <w:szCs w:val="28"/>
              </w:rPr>
              <w:t xml:space="preserve">, 11; 13; </w:t>
            </w:r>
            <w:proofErr w:type="spellStart"/>
            <w:r w:rsidRPr="001C0E43">
              <w:rPr>
                <w:sz w:val="28"/>
                <w:szCs w:val="28"/>
              </w:rPr>
              <w:t>ул.Дружбы</w:t>
            </w:r>
            <w:proofErr w:type="spellEnd"/>
            <w:r w:rsidRPr="001C0E43">
              <w:rPr>
                <w:sz w:val="28"/>
                <w:szCs w:val="28"/>
              </w:rPr>
              <w:t>, 29</w:t>
            </w:r>
          </w:p>
        </w:tc>
        <w:tc>
          <w:tcPr>
            <w:tcW w:w="1701" w:type="dxa"/>
          </w:tcPr>
          <w:p w:rsidR="001C572C" w:rsidRPr="001C0E43" w:rsidRDefault="00961FC4">
            <w:pPr>
              <w:rPr>
                <w:color w:val="000000"/>
                <w:sz w:val="28"/>
                <w:szCs w:val="28"/>
              </w:rPr>
            </w:pPr>
            <w:r w:rsidRPr="001C0E43">
              <w:rPr>
                <w:color w:val="000000"/>
                <w:sz w:val="28"/>
                <w:szCs w:val="28"/>
              </w:rPr>
              <w:t>13765</w:t>
            </w:r>
          </w:p>
        </w:tc>
        <w:tc>
          <w:tcPr>
            <w:tcW w:w="8109" w:type="dxa"/>
          </w:tcPr>
          <w:p w:rsidR="001C572C" w:rsidRPr="001C0E43" w:rsidRDefault="00961FC4">
            <w:pPr>
              <w:rPr>
                <w:sz w:val="20"/>
                <w:szCs w:val="20"/>
              </w:rPr>
            </w:pPr>
            <w:r w:rsidRPr="001C0E43">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3устройство спортивной площадки, озеленение, устройство резинового покрытия, видеонаблюдение, освещение.</w:t>
            </w:r>
          </w:p>
        </w:tc>
      </w:tr>
      <w:tr w:rsidR="001C0E43">
        <w:trPr>
          <w:trHeight w:val="370"/>
        </w:trPr>
        <w:tc>
          <w:tcPr>
            <w:tcW w:w="568" w:type="dxa"/>
          </w:tcPr>
          <w:p w:rsidR="001C0E43" w:rsidRPr="001C0E43" w:rsidRDefault="007C3D23" w:rsidP="001C0E43">
            <w:pPr>
              <w:rPr>
                <w:sz w:val="28"/>
                <w:szCs w:val="28"/>
              </w:rPr>
            </w:pPr>
            <w:r>
              <w:rPr>
                <w:sz w:val="28"/>
                <w:szCs w:val="28"/>
              </w:rPr>
              <w:t>3</w:t>
            </w:r>
          </w:p>
        </w:tc>
        <w:tc>
          <w:tcPr>
            <w:tcW w:w="4677" w:type="dxa"/>
            <w:vAlign w:val="center"/>
          </w:tcPr>
          <w:p w:rsidR="001C0E43" w:rsidRPr="001C0E43" w:rsidRDefault="001C0E43" w:rsidP="001C0E43">
            <w:pPr>
              <w:rPr>
                <w:sz w:val="28"/>
                <w:szCs w:val="28"/>
              </w:rPr>
            </w:pPr>
            <w:proofErr w:type="spellStart"/>
            <w:r w:rsidRPr="001C0E43">
              <w:rPr>
                <w:sz w:val="28"/>
                <w:szCs w:val="28"/>
              </w:rPr>
              <w:t>ул.Шаймуратова</w:t>
            </w:r>
            <w:proofErr w:type="spellEnd"/>
            <w:r w:rsidRPr="001C0E43">
              <w:rPr>
                <w:sz w:val="28"/>
                <w:szCs w:val="28"/>
              </w:rPr>
              <w:t xml:space="preserve">, 5"Б",5"В", ул. </w:t>
            </w:r>
            <w:r w:rsidRPr="001C0E43">
              <w:rPr>
                <w:sz w:val="28"/>
                <w:szCs w:val="28"/>
              </w:rPr>
              <w:lastRenderedPageBreak/>
              <w:t xml:space="preserve">Дружбы 52 </w:t>
            </w:r>
          </w:p>
        </w:tc>
        <w:tc>
          <w:tcPr>
            <w:tcW w:w="1701" w:type="dxa"/>
          </w:tcPr>
          <w:p w:rsidR="001C0E43" w:rsidRPr="001C0E43" w:rsidRDefault="001C0E43" w:rsidP="001C0E43">
            <w:pPr>
              <w:rPr>
                <w:color w:val="000000"/>
                <w:sz w:val="28"/>
                <w:szCs w:val="28"/>
              </w:rPr>
            </w:pPr>
            <w:r w:rsidRPr="001C0E43">
              <w:rPr>
                <w:color w:val="000000"/>
                <w:sz w:val="28"/>
                <w:szCs w:val="28"/>
              </w:rPr>
              <w:lastRenderedPageBreak/>
              <w:t>12681</w:t>
            </w:r>
          </w:p>
        </w:tc>
        <w:tc>
          <w:tcPr>
            <w:tcW w:w="8109" w:type="dxa"/>
          </w:tcPr>
          <w:p w:rsidR="001C0E43" w:rsidRPr="001C0E43" w:rsidRDefault="001C0E43" w:rsidP="001C0E43">
            <w:pPr>
              <w:rPr>
                <w:sz w:val="20"/>
                <w:szCs w:val="20"/>
              </w:rPr>
            </w:pPr>
            <w:r w:rsidRPr="001C0E43">
              <w:rPr>
                <w:color w:val="000000"/>
                <w:sz w:val="28"/>
                <w:szCs w:val="28"/>
              </w:rPr>
              <w:t xml:space="preserve">Устройство нового тротуара, ремонт проезда, устройство нового </w:t>
            </w:r>
            <w:r w:rsidRPr="001C0E43">
              <w:rPr>
                <w:color w:val="000000"/>
                <w:sz w:val="28"/>
                <w:szCs w:val="28"/>
              </w:rPr>
              <w:lastRenderedPageBreak/>
              <w:t>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1C0E43">
        <w:trPr>
          <w:trHeight w:val="370"/>
        </w:trPr>
        <w:tc>
          <w:tcPr>
            <w:tcW w:w="568" w:type="dxa"/>
          </w:tcPr>
          <w:p w:rsidR="001C0E43" w:rsidRPr="001C0E43" w:rsidRDefault="007C3D23" w:rsidP="001C0E43">
            <w:pPr>
              <w:rPr>
                <w:sz w:val="28"/>
                <w:szCs w:val="28"/>
              </w:rPr>
            </w:pPr>
            <w:r>
              <w:rPr>
                <w:sz w:val="28"/>
                <w:szCs w:val="28"/>
              </w:rPr>
              <w:lastRenderedPageBreak/>
              <w:t>4</w:t>
            </w:r>
          </w:p>
        </w:tc>
        <w:tc>
          <w:tcPr>
            <w:tcW w:w="4677" w:type="dxa"/>
            <w:vAlign w:val="center"/>
          </w:tcPr>
          <w:p w:rsidR="001C0E43" w:rsidRPr="001C0E43" w:rsidRDefault="001C0E43" w:rsidP="001C0E43">
            <w:pPr>
              <w:rPr>
                <w:sz w:val="28"/>
                <w:szCs w:val="28"/>
              </w:rPr>
            </w:pPr>
            <w:proofErr w:type="spellStart"/>
            <w:r w:rsidRPr="001C0E43">
              <w:rPr>
                <w:sz w:val="28"/>
                <w:szCs w:val="28"/>
              </w:rPr>
              <w:t>ул.Худайбердина</w:t>
            </w:r>
            <w:proofErr w:type="spellEnd"/>
            <w:r w:rsidRPr="001C0E43">
              <w:rPr>
                <w:sz w:val="28"/>
                <w:szCs w:val="28"/>
              </w:rPr>
              <w:t>, д. 36, 38, ул. Мира, 59</w:t>
            </w:r>
          </w:p>
        </w:tc>
        <w:tc>
          <w:tcPr>
            <w:tcW w:w="1701" w:type="dxa"/>
          </w:tcPr>
          <w:p w:rsidR="001C0E43" w:rsidRPr="001C0E43" w:rsidRDefault="00B228E0" w:rsidP="001C0E43">
            <w:pPr>
              <w:rPr>
                <w:color w:val="000000"/>
                <w:sz w:val="28"/>
                <w:szCs w:val="28"/>
              </w:rPr>
            </w:pPr>
            <w:r>
              <w:rPr>
                <w:color w:val="000000"/>
                <w:sz w:val="28"/>
                <w:szCs w:val="28"/>
              </w:rPr>
              <w:t>7 361</w:t>
            </w:r>
          </w:p>
        </w:tc>
        <w:tc>
          <w:tcPr>
            <w:tcW w:w="8109" w:type="dxa"/>
          </w:tcPr>
          <w:p w:rsidR="001C0E43" w:rsidRPr="001C0E43" w:rsidRDefault="001C0E43" w:rsidP="001C0E43">
            <w:pPr>
              <w:rPr>
                <w:sz w:val="20"/>
                <w:szCs w:val="20"/>
              </w:rPr>
            </w:pPr>
            <w:r w:rsidRPr="001C0E43">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bl>
    <w:p w:rsidR="001C572C" w:rsidRDefault="001C572C">
      <w:pPr>
        <w:widowControl w:val="0"/>
        <w:tabs>
          <w:tab w:val="left" w:pos="8759"/>
        </w:tabs>
        <w:spacing w:line="317" w:lineRule="auto"/>
        <w:ind w:left="4542" w:right="238" w:firstLine="5238"/>
        <w:jc w:val="both"/>
        <w:rPr>
          <w:sz w:val="28"/>
          <w:szCs w:val="28"/>
          <w:highlight w:val="white"/>
        </w:rPr>
      </w:pPr>
    </w:p>
    <w:p w:rsidR="001C572C" w:rsidRDefault="001C572C">
      <w:pPr>
        <w:widowControl w:val="0"/>
        <w:tabs>
          <w:tab w:val="left" w:pos="8759"/>
        </w:tabs>
        <w:spacing w:line="317" w:lineRule="auto"/>
        <w:ind w:left="4542" w:right="238" w:firstLine="5238"/>
        <w:jc w:val="both"/>
        <w:rPr>
          <w:sz w:val="28"/>
          <w:szCs w:val="28"/>
          <w:highlight w:val="white"/>
        </w:rPr>
      </w:pPr>
    </w:p>
    <w:p w:rsidR="001C572C" w:rsidRDefault="001C572C">
      <w:pPr>
        <w:widowControl w:val="0"/>
        <w:tabs>
          <w:tab w:val="left" w:pos="8759"/>
        </w:tabs>
        <w:spacing w:line="317" w:lineRule="auto"/>
        <w:ind w:left="4542" w:right="238" w:firstLine="5238"/>
        <w:jc w:val="both"/>
        <w:rPr>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0E43" w:rsidRDefault="001C0E43">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0E43" w:rsidRDefault="001C0E43">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0E43" w:rsidRDefault="001C0E43">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0E43" w:rsidRDefault="001C0E43">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0E43" w:rsidRDefault="001C0E43">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0E43" w:rsidRDefault="001C0E43">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0E43" w:rsidRDefault="001C0E43">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0E43" w:rsidRDefault="001C0E43">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rsidP="006E1AFB">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83475C" w:rsidRDefault="0083475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54136E" w:rsidRDefault="0054136E">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484945" w:rsidRPr="00484945" w:rsidRDefault="0054136E" w:rsidP="00484945">
      <w:pPr>
        <w:widowControl w:val="0"/>
        <w:tabs>
          <w:tab w:val="left" w:pos="8759"/>
        </w:tabs>
        <w:ind w:left="9639" w:right="238"/>
        <w:jc w:val="both"/>
        <w:rPr>
          <w:sz w:val="28"/>
          <w:szCs w:val="28"/>
        </w:rPr>
      </w:pPr>
      <w:r>
        <w:rPr>
          <w:sz w:val="28"/>
          <w:szCs w:val="28"/>
        </w:rPr>
        <w:lastRenderedPageBreak/>
        <w:t>Приложение №11</w:t>
      </w:r>
    </w:p>
    <w:p w:rsidR="00484945" w:rsidRPr="00484945" w:rsidRDefault="00484945" w:rsidP="00484945">
      <w:pPr>
        <w:widowControl w:val="0"/>
        <w:tabs>
          <w:tab w:val="left" w:pos="8759"/>
        </w:tabs>
        <w:ind w:left="9639" w:right="238"/>
        <w:jc w:val="both"/>
        <w:rPr>
          <w:sz w:val="28"/>
          <w:szCs w:val="28"/>
        </w:rPr>
      </w:pPr>
      <w:r w:rsidRPr="00484945">
        <w:rPr>
          <w:sz w:val="28"/>
          <w:szCs w:val="28"/>
        </w:rPr>
        <w:t>к муниципальной программе</w:t>
      </w:r>
    </w:p>
    <w:p w:rsidR="00484945" w:rsidRPr="00484945" w:rsidRDefault="00484945" w:rsidP="00484945">
      <w:pPr>
        <w:widowControl w:val="0"/>
        <w:tabs>
          <w:tab w:val="left" w:pos="8759"/>
        </w:tabs>
        <w:ind w:left="9639" w:right="238"/>
        <w:jc w:val="both"/>
        <w:rPr>
          <w:sz w:val="28"/>
          <w:szCs w:val="28"/>
        </w:rPr>
      </w:pPr>
      <w:r w:rsidRPr="00484945">
        <w:rPr>
          <w:sz w:val="28"/>
          <w:szCs w:val="28"/>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 утвержденной</w:t>
      </w:r>
    </w:p>
    <w:p w:rsidR="00484945" w:rsidRPr="00484945" w:rsidRDefault="00484945" w:rsidP="00484945">
      <w:pPr>
        <w:widowControl w:val="0"/>
        <w:tabs>
          <w:tab w:val="left" w:pos="8759"/>
        </w:tabs>
        <w:ind w:left="9639" w:right="238"/>
        <w:jc w:val="both"/>
        <w:rPr>
          <w:sz w:val="28"/>
          <w:szCs w:val="28"/>
        </w:rPr>
      </w:pPr>
      <w:r w:rsidRPr="00484945">
        <w:rPr>
          <w:sz w:val="28"/>
          <w:szCs w:val="28"/>
        </w:rPr>
        <w:t xml:space="preserve">постановлением администрации                </w:t>
      </w:r>
    </w:p>
    <w:p w:rsidR="00484945" w:rsidRPr="00484945" w:rsidRDefault="00484945" w:rsidP="00484945">
      <w:pPr>
        <w:widowControl w:val="0"/>
        <w:tabs>
          <w:tab w:val="left" w:pos="8759"/>
        </w:tabs>
        <w:ind w:left="9639" w:right="238"/>
        <w:jc w:val="both"/>
        <w:rPr>
          <w:sz w:val="28"/>
          <w:szCs w:val="28"/>
        </w:rPr>
      </w:pPr>
      <w:r w:rsidRPr="00484945">
        <w:rPr>
          <w:sz w:val="28"/>
          <w:szCs w:val="28"/>
        </w:rPr>
        <w:t xml:space="preserve">городского округа город Стерлитамак </w:t>
      </w:r>
    </w:p>
    <w:p w:rsidR="00484945" w:rsidRPr="00484945" w:rsidRDefault="008E59CA" w:rsidP="00484945">
      <w:pPr>
        <w:widowControl w:val="0"/>
        <w:tabs>
          <w:tab w:val="left" w:pos="8759"/>
        </w:tabs>
        <w:ind w:left="9639" w:right="238"/>
        <w:jc w:val="both"/>
        <w:rPr>
          <w:sz w:val="28"/>
          <w:szCs w:val="28"/>
        </w:rPr>
      </w:pPr>
      <w:r>
        <w:rPr>
          <w:sz w:val="28"/>
          <w:szCs w:val="28"/>
        </w:rPr>
        <w:t>от «____» _________ 2023</w:t>
      </w:r>
      <w:r w:rsidR="00484945" w:rsidRPr="00484945">
        <w:rPr>
          <w:sz w:val="28"/>
          <w:szCs w:val="28"/>
        </w:rPr>
        <w:t xml:space="preserve"> №_______</w:t>
      </w:r>
    </w:p>
    <w:p w:rsidR="00484945" w:rsidRPr="00484945" w:rsidRDefault="00484945" w:rsidP="00484945">
      <w:pPr>
        <w:widowControl w:val="0"/>
        <w:tabs>
          <w:tab w:val="left" w:pos="8759"/>
        </w:tabs>
        <w:ind w:left="9639" w:right="238"/>
        <w:jc w:val="both"/>
        <w:rPr>
          <w:sz w:val="28"/>
          <w:szCs w:val="28"/>
        </w:rPr>
      </w:pPr>
    </w:p>
    <w:p w:rsidR="001C0E43" w:rsidRDefault="001C0E43">
      <w:pPr>
        <w:widowControl w:val="0"/>
        <w:tabs>
          <w:tab w:val="left" w:pos="8759"/>
        </w:tabs>
        <w:spacing w:line="317" w:lineRule="auto"/>
        <w:ind w:left="9639" w:right="238"/>
        <w:jc w:val="both"/>
        <w:rPr>
          <w:sz w:val="28"/>
          <w:szCs w:val="28"/>
          <w:highlight w:val="white"/>
        </w:rPr>
      </w:pPr>
    </w:p>
    <w:p w:rsidR="007C3D23" w:rsidRPr="007C3D23" w:rsidRDefault="007C3D23" w:rsidP="0054136E">
      <w:pPr>
        <w:widowControl w:val="0"/>
        <w:tabs>
          <w:tab w:val="left" w:pos="8759"/>
        </w:tabs>
        <w:ind w:left="2694" w:right="238"/>
        <w:rPr>
          <w:sz w:val="28"/>
          <w:szCs w:val="28"/>
        </w:rPr>
      </w:pPr>
      <w:r w:rsidRPr="007C3D23">
        <w:rPr>
          <w:sz w:val="28"/>
          <w:szCs w:val="28"/>
        </w:rPr>
        <w:t>Адресный перечень проектов благоустройства дворовых территорий МКД,</w:t>
      </w:r>
    </w:p>
    <w:p w:rsidR="0054136E" w:rsidRDefault="00D95BAB" w:rsidP="0054136E">
      <w:pPr>
        <w:widowControl w:val="0"/>
        <w:tabs>
          <w:tab w:val="left" w:pos="8759"/>
        </w:tabs>
        <w:ind w:left="2694" w:right="238"/>
        <w:rPr>
          <w:sz w:val="28"/>
          <w:szCs w:val="28"/>
        </w:rPr>
      </w:pPr>
      <w:r>
        <w:rPr>
          <w:sz w:val="28"/>
          <w:szCs w:val="28"/>
        </w:rPr>
        <w:t>реализуемых в 2023</w:t>
      </w:r>
      <w:r w:rsidR="007C3D23" w:rsidRPr="007C3D23">
        <w:rPr>
          <w:sz w:val="28"/>
          <w:szCs w:val="28"/>
        </w:rPr>
        <w:t>-2024 годах на территории ГО город Стерлитамак РБ</w:t>
      </w:r>
    </w:p>
    <w:tbl>
      <w:tblPr>
        <w:tblW w:w="1505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55"/>
      </w:tblGrid>
      <w:tr w:rsidR="006E1AFB" w:rsidTr="006E1AFB">
        <w:trPr>
          <w:trHeight w:val="1708"/>
        </w:trPr>
        <w:tc>
          <w:tcPr>
            <w:tcW w:w="15055" w:type="dxa"/>
          </w:tcPr>
          <w:p w:rsidR="006E1AFB" w:rsidRDefault="006E1AFB" w:rsidP="00FC2798">
            <w:pPr>
              <w:widowControl w:val="0"/>
              <w:pBdr>
                <w:top w:val="nil"/>
                <w:left w:val="nil"/>
                <w:bottom w:val="nil"/>
                <w:right w:val="nil"/>
                <w:between w:val="nil"/>
              </w:pBdr>
              <w:spacing w:line="276" w:lineRule="auto"/>
              <w:rPr>
                <w:sz w:val="28"/>
                <w:szCs w:val="28"/>
                <w:highlight w:val="yellow"/>
              </w:rPr>
            </w:pPr>
          </w:p>
          <w:tbl>
            <w:tblPr>
              <w:tblW w:w="16413" w:type="dxa"/>
              <w:tblBorders>
                <w:top w:val="nil"/>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678"/>
              <w:gridCol w:w="1701"/>
              <w:gridCol w:w="9325"/>
            </w:tblGrid>
            <w:tr w:rsidR="006E1AFB" w:rsidTr="00FC2798">
              <w:trPr>
                <w:trHeight w:val="999"/>
              </w:trPr>
              <w:tc>
                <w:tcPr>
                  <w:tcW w:w="709" w:type="dxa"/>
                </w:tcPr>
                <w:p w:rsidR="006E1AFB" w:rsidRPr="001C0E43" w:rsidRDefault="006E1AFB" w:rsidP="00FC2798">
                  <w:pPr>
                    <w:jc w:val="center"/>
                    <w:rPr>
                      <w:sz w:val="28"/>
                      <w:szCs w:val="28"/>
                    </w:rPr>
                  </w:pPr>
                  <w:r w:rsidRPr="001C0E43">
                    <w:rPr>
                      <w:sz w:val="28"/>
                      <w:szCs w:val="28"/>
                    </w:rPr>
                    <w:t>№</w:t>
                  </w:r>
                </w:p>
                <w:p w:rsidR="006E1AFB" w:rsidRPr="001C0E43" w:rsidRDefault="006E1AFB" w:rsidP="00FC2798">
                  <w:pPr>
                    <w:jc w:val="center"/>
                    <w:rPr>
                      <w:sz w:val="28"/>
                      <w:szCs w:val="28"/>
                    </w:rPr>
                  </w:pPr>
                  <w:r w:rsidRPr="001C0E43">
                    <w:rPr>
                      <w:sz w:val="28"/>
                      <w:szCs w:val="28"/>
                    </w:rPr>
                    <w:t>п/п</w:t>
                  </w:r>
                </w:p>
              </w:tc>
              <w:tc>
                <w:tcPr>
                  <w:tcW w:w="4678" w:type="dxa"/>
                </w:tcPr>
                <w:p w:rsidR="006E1AFB" w:rsidRPr="001C0E43" w:rsidRDefault="006E1AFB" w:rsidP="00FC2798">
                  <w:pPr>
                    <w:jc w:val="center"/>
                    <w:rPr>
                      <w:sz w:val="28"/>
                      <w:szCs w:val="28"/>
                    </w:rPr>
                  </w:pPr>
                  <w:r w:rsidRPr="001C0E43">
                    <w:rPr>
                      <w:sz w:val="28"/>
                      <w:szCs w:val="28"/>
                    </w:rPr>
                    <w:t>Адрес дворовой территории</w:t>
                  </w:r>
                </w:p>
              </w:tc>
              <w:tc>
                <w:tcPr>
                  <w:tcW w:w="1701" w:type="dxa"/>
                </w:tcPr>
                <w:p w:rsidR="006E1AFB" w:rsidRPr="001C0E43" w:rsidRDefault="006E1AFB" w:rsidP="00FC2798">
                  <w:pPr>
                    <w:jc w:val="center"/>
                    <w:rPr>
                      <w:sz w:val="28"/>
                      <w:szCs w:val="28"/>
                    </w:rPr>
                  </w:pPr>
                  <w:r w:rsidRPr="001C0E43">
                    <w:rPr>
                      <w:sz w:val="28"/>
                      <w:szCs w:val="28"/>
                    </w:rPr>
                    <w:t xml:space="preserve">Площадь </w:t>
                  </w:r>
                </w:p>
                <w:p w:rsidR="006E1AFB" w:rsidRPr="001C0E43" w:rsidRDefault="006E1AFB" w:rsidP="00FC2798">
                  <w:pPr>
                    <w:jc w:val="center"/>
                    <w:rPr>
                      <w:sz w:val="28"/>
                      <w:szCs w:val="28"/>
                    </w:rPr>
                  </w:pPr>
                </w:p>
              </w:tc>
              <w:tc>
                <w:tcPr>
                  <w:tcW w:w="9325" w:type="dxa"/>
                </w:tcPr>
                <w:p w:rsidR="006E1AFB" w:rsidRPr="001C0E43" w:rsidRDefault="006E1AFB" w:rsidP="00FC2798">
                  <w:pPr>
                    <w:jc w:val="center"/>
                    <w:rPr>
                      <w:sz w:val="28"/>
                      <w:szCs w:val="28"/>
                    </w:rPr>
                  </w:pPr>
                  <w:r w:rsidRPr="001C0E43">
                    <w:rPr>
                      <w:sz w:val="28"/>
                      <w:szCs w:val="28"/>
                    </w:rPr>
                    <w:t>Предварительный перечень видов работ</w:t>
                  </w:r>
                </w:p>
              </w:tc>
            </w:tr>
          </w:tbl>
          <w:p w:rsidR="006E1AFB" w:rsidRDefault="00D95BAB" w:rsidP="00FC2798">
            <w:pPr>
              <w:tabs>
                <w:tab w:val="left" w:pos="6255"/>
              </w:tabs>
              <w:jc w:val="center"/>
              <w:rPr>
                <w:color w:val="FF0000"/>
                <w:sz w:val="28"/>
                <w:szCs w:val="28"/>
                <w:highlight w:val="yellow"/>
              </w:rPr>
            </w:pPr>
            <w:r>
              <w:rPr>
                <w:sz w:val="28"/>
                <w:szCs w:val="28"/>
              </w:rPr>
              <w:t>(основной раздел 6 МКД на 2023</w:t>
            </w:r>
            <w:r w:rsidR="006E1AFB" w:rsidRPr="001C0E43">
              <w:rPr>
                <w:sz w:val="28"/>
                <w:szCs w:val="28"/>
              </w:rPr>
              <w:t xml:space="preserve"> год)</w:t>
            </w:r>
          </w:p>
        </w:tc>
      </w:tr>
    </w:tbl>
    <w:p w:rsidR="006E1AFB" w:rsidRDefault="006E1AFB" w:rsidP="006E1AFB">
      <w:pPr>
        <w:widowControl w:val="0"/>
        <w:tabs>
          <w:tab w:val="left" w:pos="8759"/>
        </w:tabs>
        <w:spacing w:line="317" w:lineRule="auto"/>
        <w:ind w:right="238"/>
        <w:rPr>
          <w:sz w:val="28"/>
          <w:szCs w:val="28"/>
          <w:highlight w:val="white"/>
        </w:rPr>
      </w:pPr>
    </w:p>
    <w:tbl>
      <w:tblPr>
        <w:tblW w:w="1505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4677"/>
        <w:gridCol w:w="1701"/>
        <w:gridCol w:w="8109"/>
      </w:tblGrid>
      <w:tr w:rsidR="007C3D23" w:rsidTr="00FC2798">
        <w:trPr>
          <w:trHeight w:val="370"/>
        </w:trPr>
        <w:tc>
          <w:tcPr>
            <w:tcW w:w="568" w:type="dxa"/>
          </w:tcPr>
          <w:p w:rsidR="007C3D23" w:rsidRDefault="006E1AFB" w:rsidP="007C3D23">
            <w:pPr>
              <w:rPr>
                <w:sz w:val="28"/>
                <w:szCs w:val="28"/>
              </w:rPr>
            </w:pPr>
            <w:r>
              <w:rPr>
                <w:sz w:val="28"/>
                <w:szCs w:val="28"/>
              </w:rPr>
              <w:t>1</w:t>
            </w:r>
          </w:p>
        </w:tc>
        <w:tc>
          <w:tcPr>
            <w:tcW w:w="4677" w:type="dxa"/>
            <w:vAlign w:val="center"/>
          </w:tcPr>
          <w:p w:rsidR="007C3D23" w:rsidRDefault="007C3D23" w:rsidP="007C3D23">
            <w:pPr>
              <w:rPr>
                <w:sz w:val="28"/>
                <w:szCs w:val="28"/>
              </w:rPr>
            </w:pPr>
            <w:r>
              <w:rPr>
                <w:sz w:val="28"/>
                <w:szCs w:val="28"/>
              </w:rPr>
              <w:t>ул. Артема, д. 5,7,9</w:t>
            </w:r>
          </w:p>
        </w:tc>
        <w:tc>
          <w:tcPr>
            <w:tcW w:w="1701" w:type="dxa"/>
          </w:tcPr>
          <w:p w:rsidR="007C3D23" w:rsidRDefault="00D95BAB" w:rsidP="007C3D23">
            <w:pPr>
              <w:rPr>
                <w:color w:val="000000"/>
                <w:sz w:val="28"/>
                <w:szCs w:val="28"/>
              </w:rPr>
            </w:pPr>
            <w:r>
              <w:rPr>
                <w:color w:val="000000"/>
                <w:sz w:val="28"/>
                <w:szCs w:val="28"/>
              </w:rPr>
              <w:t>17427</w:t>
            </w:r>
          </w:p>
        </w:tc>
        <w:tc>
          <w:tcPr>
            <w:tcW w:w="8109" w:type="dxa"/>
          </w:tcPr>
          <w:p w:rsidR="007C3D23" w:rsidRDefault="007C3D23" w:rsidP="007C3D2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6E1AFB" w:rsidTr="00FC2798">
        <w:trPr>
          <w:trHeight w:val="370"/>
        </w:trPr>
        <w:tc>
          <w:tcPr>
            <w:tcW w:w="568" w:type="dxa"/>
          </w:tcPr>
          <w:p w:rsidR="006E1AFB" w:rsidRDefault="006E1AFB" w:rsidP="006E1AFB">
            <w:pPr>
              <w:rPr>
                <w:sz w:val="28"/>
                <w:szCs w:val="28"/>
              </w:rPr>
            </w:pPr>
            <w:r>
              <w:rPr>
                <w:sz w:val="28"/>
                <w:szCs w:val="28"/>
              </w:rPr>
              <w:t>2</w:t>
            </w:r>
          </w:p>
        </w:tc>
        <w:tc>
          <w:tcPr>
            <w:tcW w:w="4677" w:type="dxa"/>
            <w:vAlign w:val="center"/>
          </w:tcPr>
          <w:p w:rsidR="006E1AFB" w:rsidRDefault="006E1AFB" w:rsidP="006E1AFB">
            <w:pPr>
              <w:rPr>
                <w:sz w:val="28"/>
                <w:szCs w:val="28"/>
              </w:rPr>
            </w:pPr>
            <w:proofErr w:type="spellStart"/>
            <w:r>
              <w:rPr>
                <w:sz w:val="28"/>
                <w:szCs w:val="28"/>
              </w:rPr>
              <w:t>ул.Худайбердина</w:t>
            </w:r>
            <w:proofErr w:type="spellEnd"/>
            <w:r>
              <w:rPr>
                <w:sz w:val="28"/>
                <w:szCs w:val="28"/>
              </w:rPr>
              <w:t xml:space="preserve">, д. 130,132, </w:t>
            </w:r>
            <w:proofErr w:type="spellStart"/>
            <w:r>
              <w:rPr>
                <w:sz w:val="28"/>
                <w:szCs w:val="28"/>
              </w:rPr>
              <w:t>пр.Ленина</w:t>
            </w:r>
            <w:proofErr w:type="spellEnd"/>
            <w:r>
              <w:rPr>
                <w:sz w:val="28"/>
                <w:szCs w:val="28"/>
              </w:rPr>
              <w:t>, 87</w:t>
            </w:r>
          </w:p>
        </w:tc>
        <w:tc>
          <w:tcPr>
            <w:tcW w:w="1701" w:type="dxa"/>
          </w:tcPr>
          <w:p w:rsidR="006E1AFB" w:rsidRDefault="00D95BAB" w:rsidP="006E1AFB">
            <w:pPr>
              <w:rPr>
                <w:color w:val="000000"/>
                <w:sz w:val="28"/>
                <w:szCs w:val="28"/>
              </w:rPr>
            </w:pPr>
            <w:r>
              <w:rPr>
                <w:color w:val="000000"/>
                <w:sz w:val="28"/>
                <w:szCs w:val="28"/>
              </w:rPr>
              <w:t>17536,8</w:t>
            </w:r>
          </w:p>
        </w:tc>
        <w:tc>
          <w:tcPr>
            <w:tcW w:w="8109" w:type="dxa"/>
          </w:tcPr>
          <w:p w:rsidR="006E1AFB" w:rsidRDefault="006E1AFB" w:rsidP="006E1AFB">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bl>
    <w:p w:rsidR="00CA38DE" w:rsidRDefault="008E59CA" w:rsidP="00CA38DE">
      <w:pPr>
        <w:widowControl w:val="0"/>
        <w:tabs>
          <w:tab w:val="left" w:pos="8759"/>
        </w:tabs>
        <w:spacing w:line="317" w:lineRule="auto"/>
        <w:ind w:right="238"/>
        <w:jc w:val="center"/>
        <w:rPr>
          <w:sz w:val="28"/>
          <w:szCs w:val="28"/>
          <w:highlight w:val="white"/>
        </w:rPr>
      </w:pPr>
      <w:r>
        <w:rPr>
          <w:sz w:val="28"/>
          <w:szCs w:val="28"/>
        </w:rPr>
        <w:lastRenderedPageBreak/>
        <w:t>(основной раздел 96</w:t>
      </w:r>
      <w:r w:rsidR="00CA38DE">
        <w:rPr>
          <w:sz w:val="28"/>
          <w:szCs w:val="28"/>
        </w:rPr>
        <w:t xml:space="preserve"> МКД на 2024</w:t>
      </w:r>
      <w:r w:rsidR="00CA38DE" w:rsidRPr="00CA38DE">
        <w:rPr>
          <w:sz w:val="28"/>
          <w:szCs w:val="28"/>
        </w:rPr>
        <w:t xml:space="preserve"> год)</w:t>
      </w:r>
    </w:p>
    <w:tbl>
      <w:tblPr>
        <w:tblW w:w="1505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4677"/>
        <w:gridCol w:w="1701"/>
        <w:gridCol w:w="8109"/>
      </w:tblGrid>
      <w:tr w:rsidR="008E59CA" w:rsidTr="00DC1D06">
        <w:trPr>
          <w:trHeight w:val="370"/>
        </w:trPr>
        <w:tc>
          <w:tcPr>
            <w:tcW w:w="568" w:type="dxa"/>
          </w:tcPr>
          <w:p w:rsidR="008E59CA" w:rsidRPr="008E59CA" w:rsidRDefault="008E59CA" w:rsidP="00DC1D06">
            <w:pPr>
              <w:rPr>
                <w:sz w:val="28"/>
                <w:szCs w:val="28"/>
              </w:rPr>
            </w:pPr>
            <w:r w:rsidRPr="008E59CA">
              <w:rPr>
                <w:sz w:val="28"/>
                <w:szCs w:val="28"/>
              </w:rPr>
              <w:t>3</w:t>
            </w:r>
          </w:p>
        </w:tc>
        <w:tc>
          <w:tcPr>
            <w:tcW w:w="4677" w:type="dxa"/>
          </w:tcPr>
          <w:p w:rsidR="008E59CA" w:rsidRPr="008E59CA" w:rsidRDefault="008E59CA" w:rsidP="00DC1D06">
            <w:pPr>
              <w:rPr>
                <w:sz w:val="28"/>
                <w:szCs w:val="28"/>
              </w:rPr>
            </w:pPr>
            <w:proofErr w:type="spellStart"/>
            <w:r w:rsidRPr="008E59CA">
              <w:rPr>
                <w:sz w:val="28"/>
                <w:szCs w:val="28"/>
              </w:rPr>
              <w:t>ул</w:t>
            </w:r>
            <w:proofErr w:type="gramStart"/>
            <w:r w:rsidRPr="008E59CA">
              <w:rPr>
                <w:sz w:val="28"/>
                <w:szCs w:val="28"/>
              </w:rPr>
              <w:t>.Д</w:t>
            </w:r>
            <w:proofErr w:type="gramEnd"/>
            <w:r w:rsidRPr="008E59CA">
              <w:rPr>
                <w:sz w:val="28"/>
                <w:szCs w:val="28"/>
              </w:rPr>
              <w:t>ружбы</w:t>
            </w:r>
            <w:proofErr w:type="spellEnd"/>
            <w:r w:rsidRPr="008E59CA">
              <w:rPr>
                <w:sz w:val="28"/>
                <w:szCs w:val="28"/>
              </w:rPr>
              <w:t>, 31»А»</w:t>
            </w:r>
          </w:p>
        </w:tc>
        <w:tc>
          <w:tcPr>
            <w:tcW w:w="1701" w:type="dxa"/>
          </w:tcPr>
          <w:p w:rsidR="008E59CA" w:rsidRPr="008E59CA" w:rsidRDefault="008E59CA" w:rsidP="00DC1D06">
            <w:pPr>
              <w:rPr>
                <w:sz w:val="28"/>
                <w:szCs w:val="28"/>
              </w:rPr>
            </w:pPr>
            <w:r w:rsidRPr="008E59CA">
              <w:rPr>
                <w:sz w:val="28"/>
                <w:szCs w:val="28"/>
              </w:rPr>
              <w:t>6239,7</w:t>
            </w:r>
          </w:p>
        </w:tc>
        <w:tc>
          <w:tcPr>
            <w:tcW w:w="8109" w:type="dxa"/>
          </w:tcPr>
          <w:p w:rsidR="008E59CA" w:rsidRPr="008E59CA" w:rsidRDefault="008E59CA" w:rsidP="00DC1D06">
            <w:pPr>
              <w:rPr>
                <w:sz w:val="28"/>
                <w:szCs w:val="28"/>
              </w:rPr>
            </w:pPr>
            <w:r w:rsidRPr="008E59CA">
              <w:rPr>
                <w:sz w:val="28"/>
                <w:szCs w:val="28"/>
              </w:rPr>
              <w:t>Устройство нового тротуара, ремонт проезда, устройство нового проезда, разметка проезжей части, озеленение, освещение.</w:t>
            </w:r>
          </w:p>
        </w:tc>
      </w:tr>
      <w:tr w:rsidR="008E59CA" w:rsidTr="00DC1D06">
        <w:trPr>
          <w:trHeight w:val="370"/>
        </w:trPr>
        <w:tc>
          <w:tcPr>
            <w:tcW w:w="568" w:type="dxa"/>
          </w:tcPr>
          <w:p w:rsidR="008E59CA" w:rsidRPr="008E59CA" w:rsidRDefault="008E59CA" w:rsidP="00DC1D06">
            <w:pPr>
              <w:rPr>
                <w:sz w:val="28"/>
                <w:szCs w:val="28"/>
              </w:rPr>
            </w:pPr>
            <w:r w:rsidRPr="008E59CA">
              <w:rPr>
                <w:sz w:val="28"/>
                <w:szCs w:val="28"/>
              </w:rPr>
              <w:t>4</w:t>
            </w:r>
          </w:p>
        </w:tc>
        <w:tc>
          <w:tcPr>
            <w:tcW w:w="4677" w:type="dxa"/>
          </w:tcPr>
          <w:p w:rsidR="008E59CA" w:rsidRPr="008E59CA" w:rsidRDefault="008E59CA" w:rsidP="00DC1D06">
            <w:pPr>
              <w:rPr>
                <w:sz w:val="28"/>
                <w:szCs w:val="28"/>
              </w:rPr>
            </w:pPr>
            <w:r w:rsidRPr="008E59CA">
              <w:rPr>
                <w:sz w:val="28"/>
                <w:szCs w:val="28"/>
              </w:rPr>
              <w:t xml:space="preserve">Николаева 2,2а, Дружбы 44а, </w:t>
            </w:r>
            <w:proofErr w:type="spellStart"/>
            <w:r w:rsidRPr="008E59CA">
              <w:rPr>
                <w:sz w:val="28"/>
                <w:szCs w:val="28"/>
              </w:rPr>
              <w:t>Шаймуратова</w:t>
            </w:r>
            <w:proofErr w:type="spellEnd"/>
            <w:r w:rsidRPr="008E59CA">
              <w:rPr>
                <w:sz w:val="28"/>
                <w:szCs w:val="28"/>
              </w:rPr>
              <w:t xml:space="preserve"> 1</w:t>
            </w:r>
          </w:p>
        </w:tc>
        <w:tc>
          <w:tcPr>
            <w:tcW w:w="1701" w:type="dxa"/>
          </w:tcPr>
          <w:p w:rsidR="008E59CA" w:rsidRPr="008E59CA" w:rsidRDefault="008E59CA" w:rsidP="00DC1D06">
            <w:pPr>
              <w:rPr>
                <w:sz w:val="28"/>
                <w:szCs w:val="28"/>
              </w:rPr>
            </w:pPr>
            <w:r w:rsidRPr="008E59CA">
              <w:rPr>
                <w:sz w:val="28"/>
                <w:szCs w:val="28"/>
              </w:rPr>
              <w:t>16889,9</w:t>
            </w:r>
          </w:p>
        </w:tc>
        <w:tc>
          <w:tcPr>
            <w:tcW w:w="8109" w:type="dxa"/>
          </w:tcPr>
          <w:p w:rsidR="008E59CA" w:rsidRPr="008E59CA" w:rsidRDefault="008E59CA" w:rsidP="00DC1D06">
            <w:pPr>
              <w:rPr>
                <w:sz w:val="28"/>
                <w:szCs w:val="28"/>
              </w:rPr>
            </w:pPr>
            <w:r w:rsidRPr="008E59CA">
              <w:rPr>
                <w:sz w:val="28"/>
                <w:szCs w:val="28"/>
              </w:rPr>
              <w:t>Устройство нового тротуара, ремонт проезда, устройство нового проезда, разметка проезжей части, озеленение, освещение.</w:t>
            </w:r>
          </w:p>
        </w:tc>
      </w:tr>
      <w:tr w:rsidR="00D95BAB" w:rsidTr="00FC2798">
        <w:trPr>
          <w:trHeight w:val="370"/>
        </w:trPr>
        <w:tc>
          <w:tcPr>
            <w:tcW w:w="568" w:type="dxa"/>
          </w:tcPr>
          <w:p w:rsidR="00D95BAB" w:rsidRPr="002C5838" w:rsidRDefault="002C5838" w:rsidP="00FC2798">
            <w:pPr>
              <w:rPr>
                <w:sz w:val="28"/>
                <w:szCs w:val="28"/>
              </w:rPr>
            </w:pPr>
            <w:r w:rsidRPr="002C5838">
              <w:rPr>
                <w:sz w:val="28"/>
                <w:szCs w:val="28"/>
              </w:rPr>
              <w:t>5</w:t>
            </w:r>
          </w:p>
        </w:tc>
        <w:tc>
          <w:tcPr>
            <w:tcW w:w="4677" w:type="dxa"/>
            <w:vAlign w:val="center"/>
          </w:tcPr>
          <w:p w:rsidR="00D95BAB" w:rsidRPr="002C5838" w:rsidRDefault="00D95BAB" w:rsidP="00FC2798">
            <w:pPr>
              <w:rPr>
                <w:sz w:val="28"/>
                <w:szCs w:val="28"/>
              </w:rPr>
            </w:pPr>
            <w:proofErr w:type="spellStart"/>
            <w:r w:rsidRPr="002C5838">
              <w:rPr>
                <w:sz w:val="28"/>
                <w:szCs w:val="28"/>
              </w:rPr>
              <w:t>ул.Вокзальная</w:t>
            </w:r>
            <w:proofErr w:type="spellEnd"/>
            <w:r w:rsidRPr="002C5838">
              <w:rPr>
                <w:sz w:val="28"/>
                <w:szCs w:val="28"/>
              </w:rPr>
              <w:t>, д. 26,28,30,30 "А"</w:t>
            </w:r>
          </w:p>
        </w:tc>
        <w:tc>
          <w:tcPr>
            <w:tcW w:w="1701" w:type="dxa"/>
          </w:tcPr>
          <w:p w:rsidR="00D95BAB" w:rsidRPr="002C5838" w:rsidRDefault="00D95BAB" w:rsidP="00FC2798">
            <w:pPr>
              <w:rPr>
                <w:color w:val="000000"/>
                <w:sz w:val="28"/>
                <w:szCs w:val="28"/>
              </w:rPr>
            </w:pPr>
          </w:p>
        </w:tc>
        <w:tc>
          <w:tcPr>
            <w:tcW w:w="8109" w:type="dxa"/>
          </w:tcPr>
          <w:p w:rsidR="00D95BAB" w:rsidRPr="002C5838" w:rsidRDefault="00D95BAB" w:rsidP="00FC2798">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D95BAB" w:rsidTr="00FC2798">
        <w:trPr>
          <w:trHeight w:val="370"/>
        </w:trPr>
        <w:tc>
          <w:tcPr>
            <w:tcW w:w="568" w:type="dxa"/>
          </w:tcPr>
          <w:p w:rsidR="00D95BAB" w:rsidRPr="002C5838" w:rsidRDefault="002C5838" w:rsidP="00FC2798">
            <w:pPr>
              <w:rPr>
                <w:sz w:val="28"/>
                <w:szCs w:val="28"/>
              </w:rPr>
            </w:pPr>
            <w:r w:rsidRPr="002C5838">
              <w:rPr>
                <w:sz w:val="28"/>
                <w:szCs w:val="28"/>
              </w:rPr>
              <w:t>6</w:t>
            </w:r>
          </w:p>
        </w:tc>
        <w:tc>
          <w:tcPr>
            <w:tcW w:w="4677" w:type="dxa"/>
            <w:vAlign w:val="center"/>
          </w:tcPr>
          <w:p w:rsidR="00D95BAB" w:rsidRPr="002C5838" w:rsidRDefault="00D95BAB" w:rsidP="00FC2798">
            <w:pPr>
              <w:rPr>
                <w:sz w:val="28"/>
                <w:szCs w:val="28"/>
              </w:rPr>
            </w:pPr>
            <w:r w:rsidRPr="002C5838">
              <w:rPr>
                <w:sz w:val="28"/>
                <w:szCs w:val="28"/>
              </w:rPr>
              <w:t>ул. Братская, д. 1,1а,3,5</w:t>
            </w:r>
          </w:p>
        </w:tc>
        <w:tc>
          <w:tcPr>
            <w:tcW w:w="1701" w:type="dxa"/>
          </w:tcPr>
          <w:p w:rsidR="00D95BAB" w:rsidRPr="002C5838" w:rsidRDefault="00D95BAB" w:rsidP="00FC2798">
            <w:pPr>
              <w:rPr>
                <w:color w:val="000000"/>
                <w:sz w:val="28"/>
                <w:szCs w:val="28"/>
              </w:rPr>
            </w:pPr>
          </w:p>
        </w:tc>
        <w:tc>
          <w:tcPr>
            <w:tcW w:w="8109" w:type="dxa"/>
          </w:tcPr>
          <w:p w:rsidR="00D95BAB" w:rsidRPr="002C5838" w:rsidRDefault="00D95BAB" w:rsidP="00FC2798">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D95BAB" w:rsidTr="00FC2798">
        <w:trPr>
          <w:trHeight w:val="370"/>
        </w:trPr>
        <w:tc>
          <w:tcPr>
            <w:tcW w:w="568" w:type="dxa"/>
          </w:tcPr>
          <w:p w:rsidR="00D95BAB" w:rsidRPr="002C5838" w:rsidRDefault="002C5838" w:rsidP="00FC2798">
            <w:pPr>
              <w:rPr>
                <w:sz w:val="28"/>
                <w:szCs w:val="28"/>
              </w:rPr>
            </w:pPr>
            <w:r w:rsidRPr="002C5838">
              <w:rPr>
                <w:sz w:val="28"/>
                <w:szCs w:val="28"/>
              </w:rPr>
              <w:t>7</w:t>
            </w:r>
          </w:p>
        </w:tc>
        <w:tc>
          <w:tcPr>
            <w:tcW w:w="4677" w:type="dxa"/>
            <w:vAlign w:val="center"/>
          </w:tcPr>
          <w:p w:rsidR="00D95BAB" w:rsidRPr="002C5838" w:rsidRDefault="00D95BAB" w:rsidP="00FC2798">
            <w:pPr>
              <w:rPr>
                <w:sz w:val="28"/>
                <w:szCs w:val="28"/>
              </w:rPr>
            </w:pPr>
            <w:proofErr w:type="spellStart"/>
            <w:r w:rsidRPr="002C5838">
              <w:rPr>
                <w:sz w:val="28"/>
                <w:szCs w:val="28"/>
              </w:rPr>
              <w:t>ул.Гоголя</w:t>
            </w:r>
            <w:proofErr w:type="spellEnd"/>
            <w:r w:rsidRPr="002C5838">
              <w:rPr>
                <w:sz w:val="28"/>
                <w:szCs w:val="28"/>
              </w:rPr>
              <w:t>, д.112,116</w:t>
            </w:r>
          </w:p>
        </w:tc>
        <w:tc>
          <w:tcPr>
            <w:tcW w:w="1701" w:type="dxa"/>
          </w:tcPr>
          <w:p w:rsidR="00D95BAB" w:rsidRPr="002C5838" w:rsidRDefault="00D95BAB" w:rsidP="00FC2798">
            <w:pPr>
              <w:rPr>
                <w:color w:val="000000"/>
                <w:sz w:val="28"/>
                <w:szCs w:val="28"/>
              </w:rPr>
            </w:pPr>
          </w:p>
        </w:tc>
        <w:tc>
          <w:tcPr>
            <w:tcW w:w="8109" w:type="dxa"/>
          </w:tcPr>
          <w:p w:rsidR="00D95BAB" w:rsidRPr="002C5838" w:rsidRDefault="00D95BAB" w:rsidP="00FC2798">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D95BAB" w:rsidTr="00FC2798">
        <w:trPr>
          <w:trHeight w:val="370"/>
        </w:trPr>
        <w:tc>
          <w:tcPr>
            <w:tcW w:w="568" w:type="dxa"/>
          </w:tcPr>
          <w:p w:rsidR="00D95BAB" w:rsidRPr="002C5838" w:rsidRDefault="002C5838" w:rsidP="00FC2798">
            <w:pPr>
              <w:rPr>
                <w:sz w:val="28"/>
                <w:szCs w:val="28"/>
              </w:rPr>
            </w:pPr>
            <w:r>
              <w:rPr>
                <w:sz w:val="28"/>
                <w:szCs w:val="28"/>
              </w:rPr>
              <w:t>8</w:t>
            </w:r>
          </w:p>
        </w:tc>
        <w:tc>
          <w:tcPr>
            <w:tcW w:w="4677" w:type="dxa"/>
            <w:vAlign w:val="center"/>
          </w:tcPr>
          <w:p w:rsidR="00D95BAB" w:rsidRPr="002C5838" w:rsidRDefault="00D95BAB" w:rsidP="00FC2798">
            <w:pPr>
              <w:rPr>
                <w:sz w:val="28"/>
                <w:szCs w:val="28"/>
              </w:rPr>
            </w:pPr>
            <w:r w:rsidRPr="002C5838">
              <w:rPr>
                <w:sz w:val="28"/>
                <w:szCs w:val="28"/>
              </w:rPr>
              <w:t>пр. Октября, д. 45,47 ул. Курчатова, 24</w:t>
            </w:r>
          </w:p>
        </w:tc>
        <w:tc>
          <w:tcPr>
            <w:tcW w:w="1701" w:type="dxa"/>
          </w:tcPr>
          <w:p w:rsidR="00D95BAB" w:rsidRPr="002C5838" w:rsidRDefault="00D95BAB" w:rsidP="00FC2798">
            <w:pPr>
              <w:rPr>
                <w:color w:val="000000"/>
                <w:sz w:val="28"/>
                <w:szCs w:val="28"/>
              </w:rPr>
            </w:pPr>
          </w:p>
        </w:tc>
        <w:tc>
          <w:tcPr>
            <w:tcW w:w="8109" w:type="dxa"/>
          </w:tcPr>
          <w:p w:rsidR="00D95BAB" w:rsidRPr="002C5838" w:rsidRDefault="00D95BAB" w:rsidP="00FC2798">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D95BAB" w:rsidTr="00FC2798">
        <w:trPr>
          <w:trHeight w:val="370"/>
        </w:trPr>
        <w:tc>
          <w:tcPr>
            <w:tcW w:w="568" w:type="dxa"/>
          </w:tcPr>
          <w:p w:rsidR="00D95BAB" w:rsidRPr="002C5838" w:rsidRDefault="002C5838" w:rsidP="00FC2798">
            <w:pPr>
              <w:rPr>
                <w:sz w:val="28"/>
                <w:szCs w:val="28"/>
              </w:rPr>
            </w:pPr>
            <w:r>
              <w:rPr>
                <w:sz w:val="28"/>
                <w:szCs w:val="28"/>
              </w:rPr>
              <w:t>9</w:t>
            </w:r>
          </w:p>
        </w:tc>
        <w:tc>
          <w:tcPr>
            <w:tcW w:w="4677" w:type="dxa"/>
            <w:vAlign w:val="center"/>
          </w:tcPr>
          <w:p w:rsidR="00D95BAB" w:rsidRPr="002C5838" w:rsidRDefault="00D95BAB" w:rsidP="00FC2798">
            <w:pPr>
              <w:rPr>
                <w:sz w:val="28"/>
                <w:szCs w:val="28"/>
              </w:rPr>
            </w:pPr>
            <w:r w:rsidRPr="002C5838">
              <w:rPr>
                <w:sz w:val="28"/>
                <w:szCs w:val="28"/>
              </w:rPr>
              <w:t>ул. Революционная, д. 8,12</w:t>
            </w:r>
          </w:p>
        </w:tc>
        <w:tc>
          <w:tcPr>
            <w:tcW w:w="1701" w:type="dxa"/>
          </w:tcPr>
          <w:p w:rsidR="00D95BAB" w:rsidRPr="002C5838" w:rsidRDefault="00D95BAB" w:rsidP="00FC2798">
            <w:pPr>
              <w:rPr>
                <w:color w:val="000000"/>
                <w:sz w:val="28"/>
                <w:szCs w:val="28"/>
              </w:rPr>
            </w:pPr>
          </w:p>
        </w:tc>
        <w:tc>
          <w:tcPr>
            <w:tcW w:w="8109" w:type="dxa"/>
          </w:tcPr>
          <w:p w:rsidR="00D95BAB" w:rsidRPr="002C5838" w:rsidRDefault="00D95BAB" w:rsidP="00FC2798">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D95BAB" w:rsidTr="00FC2798">
        <w:trPr>
          <w:trHeight w:val="370"/>
        </w:trPr>
        <w:tc>
          <w:tcPr>
            <w:tcW w:w="568" w:type="dxa"/>
          </w:tcPr>
          <w:p w:rsidR="00D95BAB" w:rsidRPr="002C5838" w:rsidRDefault="002C5838" w:rsidP="00FC2798">
            <w:pPr>
              <w:rPr>
                <w:sz w:val="28"/>
                <w:szCs w:val="28"/>
              </w:rPr>
            </w:pPr>
            <w:r>
              <w:rPr>
                <w:sz w:val="28"/>
                <w:szCs w:val="28"/>
              </w:rPr>
              <w:t>10</w:t>
            </w:r>
          </w:p>
        </w:tc>
        <w:tc>
          <w:tcPr>
            <w:tcW w:w="4677" w:type="dxa"/>
            <w:vAlign w:val="center"/>
          </w:tcPr>
          <w:p w:rsidR="00D95BAB" w:rsidRPr="002C5838" w:rsidRDefault="00D95BAB" w:rsidP="00FC2798">
            <w:pPr>
              <w:rPr>
                <w:sz w:val="28"/>
                <w:szCs w:val="28"/>
              </w:rPr>
            </w:pPr>
            <w:r w:rsidRPr="002C5838">
              <w:rPr>
                <w:sz w:val="28"/>
                <w:szCs w:val="28"/>
              </w:rPr>
              <w:t>ул. Дружбы, д. 42,44</w:t>
            </w:r>
          </w:p>
          <w:p w:rsidR="00D95BAB" w:rsidRPr="002C5838" w:rsidRDefault="00D95BAB" w:rsidP="00FC2798">
            <w:pPr>
              <w:rPr>
                <w:sz w:val="28"/>
                <w:szCs w:val="28"/>
              </w:rPr>
            </w:pPr>
          </w:p>
        </w:tc>
        <w:tc>
          <w:tcPr>
            <w:tcW w:w="1701" w:type="dxa"/>
          </w:tcPr>
          <w:p w:rsidR="00D95BAB" w:rsidRPr="002C5838" w:rsidRDefault="00D95BAB" w:rsidP="00FC2798">
            <w:pPr>
              <w:rPr>
                <w:color w:val="000000"/>
                <w:sz w:val="28"/>
                <w:szCs w:val="28"/>
              </w:rPr>
            </w:pPr>
          </w:p>
        </w:tc>
        <w:tc>
          <w:tcPr>
            <w:tcW w:w="8109" w:type="dxa"/>
          </w:tcPr>
          <w:p w:rsidR="00D95BAB" w:rsidRPr="002C5838" w:rsidRDefault="00D95BAB" w:rsidP="00FC2798">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D95BAB" w:rsidTr="00FC2798">
        <w:trPr>
          <w:trHeight w:val="370"/>
        </w:trPr>
        <w:tc>
          <w:tcPr>
            <w:tcW w:w="568" w:type="dxa"/>
          </w:tcPr>
          <w:p w:rsidR="00D95BAB" w:rsidRPr="002C5838" w:rsidRDefault="002C5838" w:rsidP="00FC2798">
            <w:pPr>
              <w:rPr>
                <w:sz w:val="28"/>
                <w:szCs w:val="28"/>
              </w:rPr>
            </w:pPr>
            <w:r>
              <w:rPr>
                <w:sz w:val="28"/>
                <w:szCs w:val="28"/>
              </w:rPr>
              <w:lastRenderedPageBreak/>
              <w:t>11</w:t>
            </w:r>
          </w:p>
        </w:tc>
        <w:tc>
          <w:tcPr>
            <w:tcW w:w="4677" w:type="dxa"/>
            <w:vAlign w:val="center"/>
          </w:tcPr>
          <w:p w:rsidR="00D95BAB" w:rsidRPr="002C5838" w:rsidRDefault="00D95BAB" w:rsidP="00FC2798">
            <w:pPr>
              <w:rPr>
                <w:sz w:val="28"/>
                <w:szCs w:val="28"/>
              </w:rPr>
            </w:pPr>
            <w:proofErr w:type="spellStart"/>
            <w:r w:rsidRPr="002C5838">
              <w:rPr>
                <w:sz w:val="28"/>
                <w:szCs w:val="28"/>
              </w:rPr>
              <w:t>ул.Шаймуратова</w:t>
            </w:r>
            <w:proofErr w:type="spellEnd"/>
            <w:r w:rsidRPr="002C5838">
              <w:rPr>
                <w:sz w:val="28"/>
                <w:szCs w:val="28"/>
              </w:rPr>
              <w:t>, д. 7а, ул. Худайбердина, д. 152,154</w:t>
            </w:r>
          </w:p>
        </w:tc>
        <w:tc>
          <w:tcPr>
            <w:tcW w:w="1701" w:type="dxa"/>
          </w:tcPr>
          <w:p w:rsidR="00D95BAB" w:rsidRPr="002C5838" w:rsidRDefault="00D95BAB" w:rsidP="00FC2798">
            <w:pPr>
              <w:rPr>
                <w:color w:val="000000"/>
                <w:sz w:val="28"/>
                <w:szCs w:val="28"/>
              </w:rPr>
            </w:pPr>
          </w:p>
        </w:tc>
        <w:tc>
          <w:tcPr>
            <w:tcW w:w="8109" w:type="dxa"/>
          </w:tcPr>
          <w:p w:rsidR="00D95BAB" w:rsidRPr="002C5838" w:rsidRDefault="00D95BAB" w:rsidP="00FC2798">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D95BAB" w:rsidTr="00FC2798">
        <w:trPr>
          <w:trHeight w:val="370"/>
        </w:trPr>
        <w:tc>
          <w:tcPr>
            <w:tcW w:w="568" w:type="dxa"/>
          </w:tcPr>
          <w:p w:rsidR="00D95BAB" w:rsidRPr="002C5838" w:rsidRDefault="002C5838" w:rsidP="00FC2798">
            <w:pPr>
              <w:rPr>
                <w:sz w:val="28"/>
                <w:szCs w:val="28"/>
              </w:rPr>
            </w:pPr>
            <w:r>
              <w:rPr>
                <w:sz w:val="28"/>
                <w:szCs w:val="28"/>
              </w:rPr>
              <w:t>12</w:t>
            </w:r>
          </w:p>
        </w:tc>
        <w:tc>
          <w:tcPr>
            <w:tcW w:w="4677" w:type="dxa"/>
            <w:vAlign w:val="center"/>
          </w:tcPr>
          <w:p w:rsidR="00D95BAB" w:rsidRPr="002C5838" w:rsidRDefault="00D95BAB" w:rsidP="00FC2798">
            <w:pPr>
              <w:rPr>
                <w:sz w:val="28"/>
                <w:szCs w:val="28"/>
              </w:rPr>
            </w:pPr>
            <w:proofErr w:type="spellStart"/>
            <w:r w:rsidRPr="002C5838">
              <w:rPr>
                <w:sz w:val="28"/>
                <w:szCs w:val="28"/>
              </w:rPr>
              <w:t>ул.Шаймуратова</w:t>
            </w:r>
            <w:proofErr w:type="spellEnd"/>
            <w:r w:rsidRPr="002C5838">
              <w:rPr>
                <w:sz w:val="28"/>
                <w:szCs w:val="28"/>
              </w:rPr>
              <w:t>, д. 9а, ул. Худайбердина, д.162,164</w:t>
            </w:r>
          </w:p>
        </w:tc>
        <w:tc>
          <w:tcPr>
            <w:tcW w:w="1701" w:type="dxa"/>
          </w:tcPr>
          <w:p w:rsidR="00D95BAB" w:rsidRPr="002C5838" w:rsidRDefault="00D95BAB" w:rsidP="00FC2798">
            <w:pPr>
              <w:rPr>
                <w:color w:val="000000"/>
                <w:sz w:val="28"/>
                <w:szCs w:val="28"/>
              </w:rPr>
            </w:pPr>
          </w:p>
        </w:tc>
        <w:tc>
          <w:tcPr>
            <w:tcW w:w="8109" w:type="dxa"/>
          </w:tcPr>
          <w:p w:rsidR="00D95BAB" w:rsidRPr="002C5838" w:rsidRDefault="00D95BAB" w:rsidP="00FC2798">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D95BAB" w:rsidTr="00FC2798">
        <w:trPr>
          <w:trHeight w:val="370"/>
        </w:trPr>
        <w:tc>
          <w:tcPr>
            <w:tcW w:w="568" w:type="dxa"/>
          </w:tcPr>
          <w:p w:rsidR="00D95BAB" w:rsidRPr="002C5838" w:rsidRDefault="002C5838" w:rsidP="00FC2798">
            <w:pPr>
              <w:rPr>
                <w:sz w:val="28"/>
                <w:szCs w:val="28"/>
              </w:rPr>
            </w:pPr>
            <w:r>
              <w:rPr>
                <w:sz w:val="28"/>
                <w:szCs w:val="28"/>
              </w:rPr>
              <w:t>13</w:t>
            </w:r>
          </w:p>
        </w:tc>
        <w:tc>
          <w:tcPr>
            <w:tcW w:w="4677" w:type="dxa"/>
            <w:vAlign w:val="center"/>
          </w:tcPr>
          <w:p w:rsidR="00D95BAB" w:rsidRPr="002C5838" w:rsidRDefault="00D95BAB" w:rsidP="00FC2798">
            <w:pPr>
              <w:rPr>
                <w:sz w:val="28"/>
                <w:szCs w:val="28"/>
              </w:rPr>
            </w:pPr>
            <w:proofErr w:type="spellStart"/>
            <w:r w:rsidRPr="002C5838">
              <w:rPr>
                <w:sz w:val="28"/>
                <w:szCs w:val="28"/>
              </w:rPr>
              <w:t>ул.Сакко</w:t>
            </w:r>
            <w:proofErr w:type="spellEnd"/>
            <w:r w:rsidRPr="002C5838">
              <w:rPr>
                <w:sz w:val="28"/>
                <w:szCs w:val="28"/>
              </w:rPr>
              <w:t xml:space="preserve"> и Ванцетти, д. 63,67</w:t>
            </w:r>
          </w:p>
        </w:tc>
        <w:tc>
          <w:tcPr>
            <w:tcW w:w="1701" w:type="dxa"/>
          </w:tcPr>
          <w:p w:rsidR="00D95BAB" w:rsidRPr="002C5838" w:rsidRDefault="00D95BAB" w:rsidP="00FC2798">
            <w:pPr>
              <w:rPr>
                <w:color w:val="000000"/>
                <w:sz w:val="28"/>
                <w:szCs w:val="28"/>
              </w:rPr>
            </w:pPr>
          </w:p>
        </w:tc>
        <w:tc>
          <w:tcPr>
            <w:tcW w:w="8109" w:type="dxa"/>
          </w:tcPr>
          <w:p w:rsidR="00D95BAB" w:rsidRPr="002C5838" w:rsidRDefault="00D95BAB" w:rsidP="00FC2798">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D95BAB" w:rsidTr="00FC2798">
        <w:trPr>
          <w:trHeight w:val="370"/>
        </w:trPr>
        <w:tc>
          <w:tcPr>
            <w:tcW w:w="568" w:type="dxa"/>
          </w:tcPr>
          <w:p w:rsidR="00D95BAB" w:rsidRPr="002C5838" w:rsidRDefault="002C5838" w:rsidP="00FC2798">
            <w:pPr>
              <w:rPr>
                <w:sz w:val="28"/>
                <w:szCs w:val="28"/>
              </w:rPr>
            </w:pPr>
            <w:r>
              <w:rPr>
                <w:sz w:val="28"/>
                <w:szCs w:val="28"/>
              </w:rPr>
              <w:t>14</w:t>
            </w:r>
          </w:p>
        </w:tc>
        <w:tc>
          <w:tcPr>
            <w:tcW w:w="4677" w:type="dxa"/>
            <w:vAlign w:val="center"/>
          </w:tcPr>
          <w:p w:rsidR="00D95BAB" w:rsidRPr="002C5838" w:rsidRDefault="00D95BAB" w:rsidP="00FC2798">
            <w:pPr>
              <w:rPr>
                <w:sz w:val="28"/>
                <w:szCs w:val="28"/>
              </w:rPr>
            </w:pPr>
            <w:proofErr w:type="spellStart"/>
            <w:r w:rsidRPr="002C5838">
              <w:rPr>
                <w:sz w:val="28"/>
                <w:szCs w:val="28"/>
              </w:rPr>
              <w:t>ул.Одесская</w:t>
            </w:r>
            <w:proofErr w:type="spellEnd"/>
            <w:r w:rsidRPr="002C5838">
              <w:rPr>
                <w:sz w:val="28"/>
                <w:szCs w:val="28"/>
              </w:rPr>
              <w:t>, д.42</w:t>
            </w:r>
          </w:p>
        </w:tc>
        <w:tc>
          <w:tcPr>
            <w:tcW w:w="1701" w:type="dxa"/>
          </w:tcPr>
          <w:p w:rsidR="00D95BAB" w:rsidRPr="002C5838" w:rsidRDefault="00D95BAB" w:rsidP="00FC2798">
            <w:pPr>
              <w:rPr>
                <w:color w:val="000000"/>
                <w:sz w:val="28"/>
                <w:szCs w:val="28"/>
              </w:rPr>
            </w:pPr>
          </w:p>
        </w:tc>
        <w:tc>
          <w:tcPr>
            <w:tcW w:w="8109" w:type="dxa"/>
          </w:tcPr>
          <w:p w:rsidR="00D95BAB" w:rsidRPr="002C5838" w:rsidRDefault="00D95BAB" w:rsidP="00FC2798">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D95BAB" w:rsidTr="00FC2798">
        <w:trPr>
          <w:trHeight w:val="370"/>
        </w:trPr>
        <w:tc>
          <w:tcPr>
            <w:tcW w:w="568" w:type="dxa"/>
          </w:tcPr>
          <w:p w:rsidR="00D95BAB" w:rsidRPr="002C5838" w:rsidRDefault="002C5838" w:rsidP="00FC2798">
            <w:pPr>
              <w:rPr>
                <w:sz w:val="28"/>
                <w:szCs w:val="28"/>
              </w:rPr>
            </w:pPr>
            <w:r>
              <w:rPr>
                <w:sz w:val="28"/>
                <w:szCs w:val="28"/>
              </w:rPr>
              <w:t>15</w:t>
            </w:r>
          </w:p>
        </w:tc>
        <w:tc>
          <w:tcPr>
            <w:tcW w:w="4677" w:type="dxa"/>
            <w:vAlign w:val="center"/>
          </w:tcPr>
          <w:p w:rsidR="00D95BAB" w:rsidRPr="002C5838" w:rsidRDefault="00D95BAB" w:rsidP="00FC2798">
            <w:pPr>
              <w:rPr>
                <w:sz w:val="28"/>
                <w:szCs w:val="28"/>
              </w:rPr>
            </w:pPr>
            <w:r w:rsidRPr="002C5838">
              <w:rPr>
                <w:sz w:val="28"/>
                <w:szCs w:val="28"/>
              </w:rPr>
              <w:t>пр. Ленина, д. 59,63</w:t>
            </w:r>
          </w:p>
        </w:tc>
        <w:tc>
          <w:tcPr>
            <w:tcW w:w="1701" w:type="dxa"/>
          </w:tcPr>
          <w:p w:rsidR="00D95BAB" w:rsidRPr="002C5838" w:rsidRDefault="00D95BAB" w:rsidP="00FC2798">
            <w:pPr>
              <w:rPr>
                <w:color w:val="000000"/>
                <w:sz w:val="28"/>
                <w:szCs w:val="28"/>
              </w:rPr>
            </w:pPr>
          </w:p>
        </w:tc>
        <w:tc>
          <w:tcPr>
            <w:tcW w:w="8109" w:type="dxa"/>
          </w:tcPr>
          <w:p w:rsidR="00D95BAB" w:rsidRPr="002C5838" w:rsidRDefault="00D95BAB" w:rsidP="00FC2798">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D95BAB" w:rsidTr="00FC2798">
        <w:trPr>
          <w:trHeight w:val="370"/>
        </w:trPr>
        <w:tc>
          <w:tcPr>
            <w:tcW w:w="568" w:type="dxa"/>
          </w:tcPr>
          <w:p w:rsidR="00D95BAB" w:rsidRPr="002C5838" w:rsidRDefault="002C5838" w:rsidP="00FC2798">
            <w:pPr>
              <w:rPr>
                <w:sz w:val="28"/>
                <w:szCs w:val="28"/>
              </w:rPr>
            </w:pPr>
            <w:r>
              <w:rPr>
                <w:sz w:val="28"/>
                <w:szCs w:val="28"/>
              </w:rPr>
              <w:t>16</w:t>
            </w:r>
          </w:p>
        </w:tc>
        <w:tc>
          <w:tcPr>
            <w:tcW w:w="4677" w:type="dxa"/>
            <w:vAlign w:val="center"/>
          </w:tcPr>
          <w:p w:rsidR="00D95BAB" w:rsidRPr="002C5838" w:rsidRDefault="00D95BAB" w:rsidP="00FC2798">
            <w:pPr>
              <w:rPr>
                <w:sz w:val="28"/>
                <w:szCs w:val="28"/>
              </w:rPr>
            </w:pPr>
            <w:r w:rsidRPr="002C5838">
              <w:rPr>
                <w:sz w:val="28"/>
                <w:szCs w:val="28"/>
              </w:rPr>
              <w:t>ул. Артема, д. 133,135</w:t>
            </w:r>
          </w:p>
        </w:tc>
        <w:tc>
          <w:tcPr>
            <w:tcW w:w="1701" w:type="dxa"/>
          </w:tcPr>
          <w:p w:rsidR="00D95BAB" w:rsidRPr="002C5838" w:rsidRDefault="00D95BAB" w:rsidP="00FC2798">
            <w:pPr>
              <w:rPr>
                <w:color w:val="000000"/>
                <w:sz w:val="28"/>
                <w:szCs w:val="28"/>
              </w:rPr>
            </w:pPr>
          </w:p>
        </w:tc>
        <w:tc>
          <w:tcPr>
            <w:tcW w:w="8109" w:type="dxa"/>
          </w:tcPr>
          <w:p w:rsidR="00D95BAB" w:rsidRPr="002C5838" w:rsidRDefault="00D95BAB" w:rsidP="00FC2798">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D95BAB" w:rsidTr="00FC2798">
        <w:trPr>
          <w:trHeight w:val="370"/>
        </w:trPr>
        <w:tc>
          <w:tcPr>
            <w:tcW w:w="568" w:type="dxa"/>
          </w:tcPr>
          <w:p w:rsidR="00D95BAB" w:rsidRPr="002C5838" w:rsidRDefault="002C5838" w:rsidP="00FC2798">
            <w:pPr>
              <w:rPr>
                <w:sz w:val="28"/>
                <w:szCs w:val="28"/>
              </w:rPr>
            </w:pPr>
            <w:r>
              <w:rPr>
                <w:sz w:val="28"/>
                <w:szCs w:val="28"/>
              </w:rPr>
              <w:t>17</w:t>
            </w:r>
          </w:p>
        </w:tc>
        <w:tc>
          <w:tcPr>
            <w:tcW w:w="4677" w:type="dxa"/>
            <w:vAlign w:val="center"/>
          </w:tcPr>
          <w:p w:rsidR="00D95BAB" w:rsidRPr="002C5838" w:rsidRDefault="00D95BAB" w:rsidP="00FC2798">
            <w:pPr>
              <w:rPr>
                <w:sz w:val="28"/>
                <w:szCs w:val="28"/>
              </w:rPr>
            </w:pPr>
            <w:r w:rsidRPr="002C5838">
              <w:rPr>
                <w:sz w:val="28"/>
                <w:szCs w:val="28"/>
              </w:rPr>
              <w:t>ул. Коммунистическая, д. 87,87а,75а</w:t>
            </w:r>
          </w:p>
        </w:tc>
        <w:tc>
          <w:tcPr>
            <w:tcW w:w="1701" w:type="dxa"/>
          </w:tcPr>
          <w:p w:rsidR="00D95BAB" w:rsidRPr="002C5838" w:rsidRDefault="00D95BAB" w:rsidP="00FC2798">
            <w:pPr>
              <w:rPr>
                <w:color w:val="000000"/>
                <w:sz w:val="28"/>
                <w:szCs w:val="28"/>
              </w:rPr>
            </w:pPr>
          </w:p>
        </w:tc>
        <w:tc>
          <w:tcPr>
            <w:tcW w:w="8109" w:type="dxa"/>
          </w:tcPr>
          <w:p w:rsidR="00D95BAB" w:rsidRPr="002C5838" w:rsidRDefault="00D95BAB" w:rsidP="00FC2798">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D95BAB" w:rsidTr="00FC2798">
        <w:trPr>
          <w:trHeight w:val="370"/>
        </w:trPr>
        <w:tc>
          <w:tcPr>
            <w:tcW w:w="568" w:type="dxa"/>
          </w:tcPr>
          <w:p w:rsidR="00D95BAB" w:rsidRPr="002C5838" w:rsidRDefault="002C5838" w:rsidP="00FC2798">
            <w:pPr>
              <w:rPr>
                <w:sz w:val="28"/>
                <w:szCs w:val="28"/>
              </w:rPr>
            </w:pPr>
            <w:r>
              <w:rPr>
                <w:sz w:val="28"/>
                <w:szCs w:val="28"/>
              </w:rPr>
              <w:t>18</w:t>
            </w:r>
          </w:p>
        </w:tc>
        <w:tc>
          <w:tcPr>
            <w:tcW w:w="4677" w:type="dxa"/>
            <w:vAlign w:val="center"/>
          </w:tcPr>
          <w:p w:rsidR="00D95BAB" w:rsidRPr="002C5838" w:rsidRDefault="00D95BAB" w:rsidP="00FC2798">
            <w:pPr>
              <w:rPr>
                <w:sz w:val="28"/>
                <w:szCs w:val="28"/>
              </w:rPr>
            </w:pPr>
            <w:r w:rsidRPr="002C5838">
              <w:rPr>
                <w:sz w:val="28"/>
                <w:szCs w:val="28"/>
              </w:rPr>
              <w:t>ул. Коммунистическая, д.79,83</w:t>
            </w:r>
          </w:p>
        </w:tc>
        <w:tc>
          <w:tcPr>
            <w:tcW w:w="1701" w:type="dxa"/>
          </w:tcPr>
          <w:p w:rsidR="00D95BAB" w:rsidRPr="002C5838" w:rsidRDefault="00D95BAB" w:rsidP="00FC2798">
            <w:pPr>
              <w:rPr>
                <w:color w:val="000000"/>
                <w:sz w:val="28"/>
                <w:szCs w:val="28"/>
              </w:rPr>
            </w:pPr>
          </w:p>
        </w:tc>
        <w:tc>
          <w:tcPr>
            <w:tcW w:w="8109" w:type="dxa"/>
          </w:tcPr>
          <w:p w:rsidR="00D95BAB" w:rsidRPr="002C5838" w:rsidRDefault="00D95BAB" w:rsidP="00FC2798">
            <w:pPr>
              <w:rPr>
                <w:sz w:val="20"/>
                <w:szCs w:val="20"/>
              </w:rPr>
            </w:pPr>
            <w:r w:rsidRPr="002C5838">
              <w:rPr>
                <w:color w:val="000000"/>
                <w:sz w:val="28"/>
                <w:szCs w:val="28"/>
              </w:rPr>
              <w:t xml:space="preserve">Устройство нового тротуара, ремонт проезда, устройство нового </w:t>
            </w:r>
            <w:r w:rsidRPr="002C5838">
              <w:rPr>
                <w:color w:val="000000"/>
                <w:sz w:val="28"/>
                <w:szCs w:val="28"/>
              </w:rPr>
              <w:lastRenderedPageBreak/>
              <w:t>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lastRenderedPageBreak/>
              <w:t>19</w:t>
            </w:r>
          </w:p>
        </w:tc>
        <w:tc>
          <w:tcPr>
            <w:tcW w:w="4677" w:type="dxa"/>
            <w:vAlign w:val="center"/>
          </w:tcPr>
          <w:p w:rsidR="005E5BEB" w:rsidRPr="002C5838" w:rsidRDefault="005E5BEB" w:rsidP="005E5BEB">
            <w:pPr>
              <w:rPr>
                <w:sz w:val="28"/>
                <w:szCs w:val="28"/>
              </w:rPr>
            </w:pPr>
            <w:r w:rsidRPr="002C5838">
              <w:rPr>
                <w:sz w:val="28"/>
                <w:szCs w:val="28"/>
              </w:rPr>
              <w:t>пр. Октября, д. 23,31</w:t>
            </w:r>
          </w:p>
        </w:tc>
        <w:tc>
          <w:tcPr>
            <w:tcW w:w="1701" w:type="dxa"/>
          </w:tcPr>
          <w:p w:rsidR="005E5BEB" w:rsidRPr="002C5838" w:rsidRDefault="005E5BEB" w:rsidP="005E5BEB">
            <w:pPr>
              <w:rPr>
                <w:color w:val="000000"/>
                <w:sz w:val="28"/>
                <w:szCs w:val="28"/>
              </w:rPr>
            </w:pPr>
          </w:p>
        </w:tc>
        <w:tc>
          <w:tcPr>
            <w:tcW w:w="8109" w:type="dxa"/>
            <w:vAlign w:val="center"/>
          </w:tcPr>
          <w:p w:rsidR="005E5BEB" w:rsidRPr="002C5838" w:rsidRDefault="005E5BEB" w:rsidP="005E5BEB">
            <w:pPr>
              <w:jc w:val="both"/>
              <w:rPr>
                <w:color w:val="FF0000"/>
                <w:sz w:val="28"/>
                <w:szCs w:val="28"/>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20</w:t>
            </w:r>
          </w:p>
        </w:tc>
        <w:tc>
          <w:tcPr>
            <w:tcW w:w="4677" w:type="dxa"/>
            <w:vAlign w:val="center"/>
          </w:tcPr>
          <w:p w:rsidR="005E5BEB" w:rsidRPr="002C5838" w:rsidRDefault="005E5BEB" w:rsidP="005E5BEB">
            <w:pPr>
              <w:rPr>
                <w:sz w:val="28"/>
                <w:szCs w:val="28"/>
              </w:rPr>
            </w:pPr>
            <w:proofErr w:type="spellStart"/>
            <w:r w:rsidRPr="002C5838">
              <w:rPr>
                <w:sz w:val="28"/>
                <w:szCs w:val="28"/>
              </w:rPr>
              <w:t>ул.Коммунистическая</w:t>
            </w:r>
            <w:proofErr w:type="spellEnd"/>
            <w:r w:rsidRPr="002C5838">
              <w:rPr>
                <w:sz w:val="28"/>
                <w:szCs w:val="28"/>
              </w:rPr>
              <w:t>, д.106,108,110</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21</w:t>
            </w:r>
          </w:p>
        </w:tc>
        <w:tc>
          <w:tcPr>
            <w:tcW w:w="4677" w:type="dxa"/>
            <w:vAlign w:val="center"/>
          </w:tcPr>
          <w:p w:rsidR="005E5BEB" w:rsidRPr="002C5838" w:rsidRDefault="005E5BEB" w:rsidP="005E5BEB">
            <w:pPr>
              <w:rPr>
                <w:sz w:val="28"/>
                <w:szCs w:val="28"/>
              </w:rPr>
            </w:pPr>
            <w:proofErr w:type="spellStart"/>
            <w:r w:rsidRPr="002C5838">
              <w:rPr>
                <w:sz w:val="28"/>
                <w:szCs w:val="28"/>
              </w:rPr>
              <w:t>пр.Ленина</w:t>
            </w:r>
            <w:proofErr w:type="spellEnd"/>
            <w:r w:rsidRPr="002C5838">
              <w:rPr>
                <w:sz w:val="28"/>
                <w:szCs w:val="28"/>
              </w:rPr>
              <w:t>, д.24,26,26Б</w:t>
            </w:r>
          </w:p>
        </w:tc>
        <w:tc>
          <w:tcPr>
            <w:tcW w:w="1701" w:type="dxa"/>
          </w:tcPr>
          <w:p w:rsidR="005E5BEB" w:rsidRPr="002C5838" w:rsidRDefault="005E5BEB" w:rsidP="005E5BEB">
            <w:pPr>
              <w:rPr>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22</w:t>
            </w:r>
          </w:p>
        </w:tc>
        <w:tc>
          <w:tcPr>
            <w:tcW w:w="4677" w:type="dxa"/>
            <w:vAlign w:val="center"/>
          </w:tcPr>
          <w:p w:rsidR="005E5BEB" w:rsidRPr="002C5838" w:rsidRDefault="005E5BEB" w:rsidP="005E5BEB">
            <w:pPr>
              <w:rPr>
                <w:sz w:val="28"/>
                <w:szCs w:val="28"/>
              </w:rPr>
            </w:pPr>
            <w:r w:rsidRPr="002C5838">
              <w:rPr>
                <w:sz w:val="28"/>
                <w:szCs w:val="28"/>
              </w:rPr>
              <w:t xml:space="preserve">ул. Черняховского, д.1 А,; ул. </w:t>
            </w:r>
            <w:proofErr w:type="gramStart"/>
            <w:r w:rsidRPr="002C5838">
              <w:rPr>
                <w:sz w:val="28"/>
                <w:szCs w:val="28"/>
              </w:rPr>
              <w:t>Гражданская</w:t>
            </w:r>
            <w:proofErr w:type="gramEnd"/>
            <w:r w:rsidRPr="002C5838">
              <w:rPr>
                <w:sz w:val="28"/>
                <w:szCs w:val="28"/>
              </w:rPr>
              <w:t>, д.41</w:t>
            </w:r>
          </w:p>
        </w:tc>
        <w:tc>
          <w:tcPr>
            <w:tcW w:w="1701" w:type="dxa"/>
          </w:tcPr>
          <w:p w:rsidR="005E5BEB" w:rsidRPr="002C5838" w:rsidRDefault="005E5BEB" w:rsidP="005E5BEB">
            <w:pPr>
              <w:rPr>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23</w:t>
            </w:r>
          </w:p>
        </w:tc>
        <w:tc>
          <w:tcPr>
            <w:tcW w:w="4677" w:type="dxa"/>
            <w:vAlign w:val="center"/>
          </w:tcPr>
          <w:p w:rsidR="005E5BEB" w:rsidRPr="002C5838" w:rsidRDefault="005E5BEB" w:rsidP="005E5BEB">
            <w:pPr>
              <w:rPr>
                <w:sz w:val="28"/>
                <w:szCs w:val="28"/>
              </w:rPr>
            </w:pPr>
            <w:proofErr w:type="spellStart"/>
            <w:r w:rsidRPr="002C5838">
              <w:rPr>
                <w:sz w:val="28"/>
                <w:szCs w:val="28"/>
              </w:rPr>
              <w:t>ул.Фурманова</w:t>
            </w:r>
            <w:proofErr w:type="spellEnd"/>
            <w:r w:rsidRPr="002C5838">
              <w:rPr>
                <w:sz w:val="28"/>
                <w:szCs w:val="28"/>
              </w:rPr>
              <w:t>, д.10А,10Б</w:t>
            </w:r>
          </w:p>
        </w:tc>
        <w:tc>
          <w:tcPr>
            <w:tcW w:w="1701" w:type="dxa"/>
          </w:tcPr>
          <w:p w:rsidR="005E5BEB" w:rsidRPr="002C5838" w:rsidRDefault="005E5BEB" w:rsidP="005E5BEB">
            <w:pPr>
              <w:rPr>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24</w:t>
            </w:r>
          </w:p>
        </w:tc>
        <w:tc>
          <w:tcPr>
            <w:tcW w:w="4677" w:type="dxa"/>
            <w:vAlign w:val="center"/>
          </w:tcPr>
          <w:p w:rsidR="005E5BEB" w:rsidRPr="002C5838" w:rsidRDefault="005E5BEB" w:rsidP="005E5BEB">
            <w:pPr>
              <w:rPr>
                <w:sz w:val="28"/>
                <w:szCs w:val="28"/>
              </w:rPr>
            </w:pPr>
            <w:proofErr w:type="spellStart"/>
            <w:r w:rsidRPr="002C5838">
              <w:rPr>
                <w:sz w:val="28"/>
                <w:szCs w:val="28"/>
              </w:rPr>
              <w:t>ул.Полевая</w:t>
            </w:r>
            <w:proofErr w:type="spellEnd"/>
            <w:r w:rsidRPr="002C5838">
              <w:rPr>
                <w:sz w:val="28"/>
                <w:szCs w:val="28"/>
              </w:rPr>
              <w:t>, д.1,3</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25</w:t>
            </w:r>
          </w:p>
        </w:tc>
        <w:tc>
          <w:tcPr>
            <w:tcW w:w="4677" w:type="dxa"/>
            <w:vAlign w:val="center"/>
          </w:tcPr>
          <w:p w:rsidR="005E5BEB" w:rsidRPr="002C5838" w:rsidRDefault="005E5BEB" w:rsidP="005E5BEB">
            <w:pPr>
              <w:rPr>
                <w:sz w:val="28"/>
                <w:szCs w:val="28"/>
              </w:rPr>
            </w:pPr>
            <w:r w:rsidRPr="002C5838">
              <w:rPr>
                <w:sz w:val="28"/>
                <w:szCs w:val="28"/>
              </w:rPr>
              <w:t>ул. Патриотическая, д.90,92</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 xml:space="preserve">Устройство нового тротуара, ремонт проезда, устройство нового проезда, разметка проезжей части, устройство детской площадки, </w:t>
            </w:r>
            <w:r w:rsidRPr="002C5838">
              <w:rPr>
                <w:color w:val="000000"/>
                <w:sz w:val="28"/>
                <w:szCs w:val="28"/>
              </w:rPr>
              <w:lastRenderedPageBreak/>
              <w:t>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lastRenderedPageBreak/>
              <w:t>26</w:t>
            </w:r>
          </w:p>
        </w:tc>
        <w:tc>
          <w:tcPr>
            <w:tcW w:w="4677" w:type="dxa"/>
            <w:vAlign w:val="center"/>
          </w:tcPr>
          <w:p w:rsidR="005E5BEB" w:rsidRPr="002C5838" w:rsidRDefault="005E5BEB" w:rsidP="005E5BEB">
            <w:pPr>
              <w:rPr>
                <w:sz w:val="28"/>
                <w:szCs w:val="28"/>
              </w:rPr>
            </w:pPr>
            <w:proofErr w:type="spellStart"/>
            <w:r w:rsidRPr="002C5838">
              <w:rPr>
                <w:sz w:val="28"/>
                <w:szCs w:val="28"/>
              </w:rPr>
              <w:t>ул.Шаймуратова</w:t>
            </w:r>
            <w:proofErr w:type="spellEnd"/>
            <w:r w:rsidRPr="002C5838">
              <w:rPr>
                <w:sz w:val="28"/>
                <w:szCs w:val="28"/>
              </w:rPr>
              <w:t>, д.17,19</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27</w:t>
            </w:r>
          </w:p>
        </w:tc>
        <w:tc>
          <w:tcPr>
            <w:tcW w:w="4677" w:type="dxa"/>
            <w:vAlign w:val="center"/>
          </w:tcPr>
          <w:p w:rsidR="005E5BEB" w:rsidRPr="002C5838" w:rsidRDefault="005E5BEB" w:rsidP="005E5BEB">
            <w:pPr>
              <w:rPr>
                <w:sz w:val="28"/>
                <w:szCs w:val="28"/>
              </w:rPr>
            </w:pPr>
            <w:r w:rsidRPr="002C5838">
              <w:rPr>
                <w:sz w:val="28"/>
                <w:szCs w:val="28"/>
              </w:rPr>
              <w:t>ул. Днепровская, д.16,18</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28</w:t>
            </w:r>
          </w:p>
        </w:tc>
        <w:tc>
          <w:tcPr>
            <w:tcW w:w="4677" w:type="dxa"/>
            <w:vAlign w:val="center"/>
          </w:tcPr>
          <w:p w:rsidR="005E5BEB" w:rsidRPr="002C5838" w:rsidRDefault="005E5BEB" w:rsidP="005E5BEB">
            <w:pPr>
              <w:rPr>
                <w:sz w:val="28"/>
                <w:szCs w:val="28"/>
              </w:rPr>
            </w:pPr>
            <w:r w:rsidRPr="002C5838">
              <w:rPr>
                <w:sz w:val="28"/>
                <w:szCs w:val="28"/>
              </w:rPr>
              <w:t>ул. Артема, д.118,120,122</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29</w:t>
            </w:r>
          </w:p>
        </w:tc>
        <w:tc>
          <w:tcPr>
            <w:tcW w:w="4677" w:type="dxa"/>
            <w:vAlign w:val="center"/>
          </w:tcPr>
          <w:p w:rsidR="005E5BEB" w:rsidRPr="002C5838" w:rsidRDefault="005E5BEB" w:rsidP="005E5BEB">
            <w:pPr>
              <w:rPr>
                <w:sz w:val="28"/>
                <w:szCs w:val="28"/>
              </w:rPr>
            </w:pPr>
            <w:proofErr w:type="spellStart"/>
            <w:r w:rsidRPr="002C5838">
              <w:rPr>
                <w:sz w:val="28"/>
                <w:szCs w:val="28"/>
              </w:rPr>
              <w:t>ул.Дружбы</w:t>
            </w:r>
            <w:proofErr w:type="spellEnd"/>
            <w:r w:rsidRPr="002C5838">
              <w:rPr>
                <w:sz w:val="28"/>
                <w:szCs w:val="28"/>
              </w:rPr>
              <w:t>, д.33,35</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30</w:t>
            </w:r>
          </w:p>
        </w:tc>
        <w:tc>
          <w:tcPr>
            <w:tcW w:w="4677" w:type="dxa"/>
            <w:vAlign w:val="center"/>
          </w:tcPr>
          <w:p w:rsidR="005E5BEB" w:rsidRPr="002C5838" w:rsidRDefault="005E5BEB" w:rsidP="005E5BEB">
            <w:pPr>
              <w:rPr>
                <w:sz w:val="28"/>
                <w:szCs w:val="28"/>
              </w:rPr>
            </w:pPr>
            <w:proofErr w:type="spellStart"/>
            <w:r w:rsidRPr="002C5838">
              <w:rPr>
                <w:sz w:val="28"/>
                <w:szCs w:val="28"/>
              </w:rPr>
              <w:t>ул.Элеваторная</w:t>
            </w:r>
            <w:proofErr w:type="spellEnd"/>
            <w:r w:rsidRPr="002C5838">
              <w:rPr>
                <w:sz w:val="28"/>
                <w:szCs w:val="28"/>
              </w:rPr>
              <w:t>, д. 100,100А</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31</w:t>
            </w:r>
          </w:p>
        </w:tc>
        <w:tc>
          <w:tcPr>
            <w:tcW w:w="4677" w:type="dxa"/>
            <w:vAlign w:val="center"/>
          </w:tcPr>
          <w:p w:rsidR="005E5BEB" w:rsidRPr="002C5838" w:rsidRDefault="005E5BEB" w:rsidP="005E5BEB">
            <w:pPr>
              <w:rPr>
                <w:sz w:val="28"/>
                <w:szCs w:val="28"/>
              </w:rPr>
            </w:pPr>
            <w:r w:rsidRPr="002C5838">
              <w:rPr>
                <w:sz w:val="28"/>
                <w:szCs w:val="28"/>
              </w:rPr>
              <w:t>ул. Вокзальная, д. 32,34,38</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32</w:t>
            </w:r>
          </w:p>
        </w:tc>
        <w:tc>
          <w:tcPr>
            <w:tcW w:w="4677" w:type="dxa"/>
            <w:vAlign w:val="center"/>
          </w:tcPr>
          <w:p w:rsidR="005E5BEB" w:rsidRPr="002C5838" w:rsidRDefault="005E5BEB" w:rsidP="005E5BEB">
            <w:pPr>
              <w:rPr>
                <w:sz w:val="28"/>
                <w:szCs w:val="28"/>
              </w:rPr>
            </w:pPr>
            <w:proofErr w:type="spellStart"/>
            <w:r w:rsidRPr="002C5838">
              <w:rPr>
                <w:sz w:val="28"/>
                <w:szCs w:val="28"/>
              </w:rPr>
              <w:t>ул.Худайбердина</w:t>
            </w:r>
            <w:proofErr w:type="spellEnd"/>
            <w:r w:rsidRPr="002C5838">
              <w:rPr>
                <w:sz w:val="28"/>
                <w:szCs w:val="28"/>
              </w:rPr>
              <w:t>, 142,144, ул. Дружбы,47</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 xml:space="preserve">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w:t>
            </w:r>
            <w:r w:rsidRPr="002C5838">
              <w:rPr>
                <w:color w:val="000000"/>
                <w:sz w:val="28"/>
                <w:szCs w:val="28"/>
              </w:rPr>
              <w:lastRenderedPageBreak/>
              <w:t>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lastRenderedPageBreak/>
              <w:t>33</w:t>
            </w:r>
          </w:p>
        </w:tc>
        <w:tc>
          <w:tcPr>
            <w:tcW w:w="4677" w:type="dxa"/>
            <w:vAlign w:val="center"/>
          </w:tcPr>
          <w:p w:rsidR="005E5BEB" w:rsidRPr="002C5838" w:rsidRDefault="005E5BEB" w:rsidP="005E5BEB">
            <w:pPr>
              <w:rPr>
                <w:sz w:val="28"/>
                <w:szCs w:val="28"/>
              </w:rPr>
            </w:pPr>
            <w:proofErr w:type="spellStart"/>
            <w:r w:rsidRPr="002C5838">
              <w:rPr>
                <w:sz w:val="28"/>
                <w:szCs w:val="28"/>
              </w:rPr>
              <w:t>ул.Фестивальная</w:t>
            </w:r>
            <w:proofErr w:type="spellEnd"/>
            <w:r w:rsidRPr="002C5838">
              <w:rPr>
                <w:sz w:val="28"/>
                <w:szCs w:val="28"/>
              </w:rPr>
              <w:t>, 7А,9,9А,11,</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34</w:t>
            </w:r>
          </w:p>
        </w:tc>
        <w:tc>
          <w:tcPr>
            <w:tcW w:w="4677" w:type="dxa"/>
            <w:vAlign w:val="center"/>
          </w:tcPr>
          <w:p w:rsidR="005E5BEB" w:rsidRPr="002C5838" w:rsidRDefault="005E5BEB" w:rsidP="005E5BEB">
            <w:pPr>
              <w:rPr>
                <w:sz w:val="28"/>
                <w:szCs w:val="28"/>
              </w:rPr>
            </w:pPr>
            <w:r w:rsidRPr="002C5838">
              <w:rPr>
                <w:sz w:val="28"/>
                <w:szCs w:val="28"/>
              </w:rPr>
              <w:t>ул. Волочаевская, д. 17, ул. Дружбы, д. 19, 19а</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35</w:t>
            </w:r>
          </w:p>
        </w:tc>
        <w:tc>
          <w:tcPr>
            <w:tcW w:w="4677" w:type="dxa"/>
            <w:vAlign w:val="center"/>
          </w:tcPr>
          <w:p w:rsidR="005E5BEB" w:rsidRPr="002C5838" w:rsidRDefault="005E5BEB" w:rsidP="005E5BEB">
            <w:pPr>
              <w:rPr>
                <w:sz w:val="28"/>
                <w:szCs w:val="28"/>
              </w:rPr>
            </w:pPr>
            <w:r w:rsidRPr="002C5838">
              <w:rPr>
                <w:sz w:val="28"/>
                <w:szCs w:val="28"/>
              </w:rPr>
              <w:t>ул. Дружбы, д. 21, 21 а</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36</w:t>
            </w:r>
          </w:p>
        </w:tc>
        <w:tc>
          <w:tcPr>
            <w:tcW w:w="4677" w:type="dxa"/>
            <w:vAlign w:val="center"/>
          </w:tcPr>
          <w:p w:rsidR="005E5BEB" w:rsidRPr="002C5838" w:rsidRDefault="005E5BEB" w:rsidP="005E5BEB">
            <w:pPr>
              <w:rPr>
                <w:sz w:val="28"/>
                <w:szCs w:val="28"/>
              </w:rPr>
            </w:pPr>
            <w:r w:rsidRPr="002C5838">
              <w:rPr>
                <w:sz w:val="28"/>
                <w:szCs w:val="28"/>
              </w:rPr>
              <w:t>ул. Шафиева, д. 11,13,15</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37</w:t>
            </w:r>
          </w:p>
        </w:tc>
        <w:tc>
          <w:tcPr>
            <w:tcW w:w="4677" w:type="dxa"/>
            <w:vAlign w:val="center"/>
          </w:tcPr>
          <w:p w:rsidR="005E5BEB" w:rsidRPr="002C5838" w:rsidRDefault="005E5BEB" w:rsidP="005E5BEB">
            <w:pPr>
              <w:rPr>
                <w:sz w:val="28"/>
                <w:szCs w:val="28"/>
              </w:rPr>
            </w:pPr>
            <w:r w:rsidRPr="002C5838">
              <w:rPr>
                <w:sz w:val="28"/>
                <w:szCs w:val="28"/>
              </w:rPr>
              <w:t>ул. Артема, д. 95,99</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38</w:t>
            </w:r>
          </w:p>
        </w:tc>
        <w:tc>
          <w:tcPr>
            <w:tcW w:w="4677" w:type="dxa"/>
            <w:vAlign w:val="center"/>
          </w:tcPr>
          <w:p w:rsidR="005E5BEB" w:rsidRPr="002C5838" w:rsidRDefault="005E5BEB" w:rsidP="005E5BEB">
            <w:pPr>
              <w:rPr>
                <w:sz w:val="28"/>
                <w:szCs w:val="28"/>
              </w:rPr>
            </w:pPr>
            <w:r w:rsidRPr="002C5838">
              <w:rPr>
                <w:sz w:val="28"/>
                <w:szCs w:val="28"/>
              </w:rPr>
              <w:t>ул. Дружбы, д. 58,60</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39</w:t>
            </w:r>
          </w:p>
        </w:tc>
        <w:tc>
          <w:tcPr>
            <w:tcW w:w="4677" w:type="dxa"/>
            <w:vAlign w:val="center"/>
          </w:tcPr>
          <w:p w:rsidR="005E5BEB" w:rsidRPr="002C5838" w:rsidRDefault="005E5BEB" w:rsidP="005E5BEB">
            <w:pPr>
              <w:rPr>
                <w:sz w:val="28"/>
                <w:szCs w:val="28"/>
              </w:rPr>
            </w:pPr>
            <w:proofErr w:type="spellStart"/>
            <w:r w:rsidRPr="002C5838">
              <w:rPr>
                <w:sz w:val="28"/>
                <w:szCs w:val="28"/>
              </w:rPr>
              <w:t>ул</w:t>
            </w:r>
            <w:proofErr w:type="gramStart"/>
            <w:r w:rsidRPr="002C5838">
              <w:rPr>
                <w:sz w:val="28"/>
                <w:szCs w:val="28"/>
              </w:rPr>
              <w:t>.Ш</w:t>
            </w:r>
            <w:proofErr w:type="gramEnd"/>
            <w:r w:rsidRPr="002C5838">
              <w:rPr>
                <w:sz w:val="28"/>
                <w:szCs w:val="28"/>
              </w:rPr>
              <w:t>аймуратова</w:t>
            </w:r>
            <w:proofErr w:type="spellEnd"/>
            <w:r w:rsidRPr="002C5838">
              <w:rPr>
                <w:sz w:val="28"/>
                <w:szCs w:val="28"/>
              </w:rPr>
              <w:t>,  7Б</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lastRenderedPageBreak/>
              <w:t>40</w:t>
            </w:r>
          </w:p>
        </w:tc>
        <w:tc>
          <w:tcPr>
            <w:tcW w:w="4677" w:type="dxa"/>
            <w:vAlign w:val="center"/>
          </w:tcPr>
          <w:p w:rsidR="005E5BEB" w:rsidRPr="002C5838" w:rsidRDefault="005E5BEB" w:rsidP="005E5BEB">
            <w:pPr>
              <w:rPr>
                <w:sz w:val="28"/>
                <w:szCs w:val="28"/>
              </w:rPr>
            </w:pPr>
            <w:r w:rsidRPr="002C5838">
              <w:rPr>
                <w:sz w:val="28"/>
                <w:szCs w:val="28"/>
              </w:rPr>
              <w:t>пр. Ленина, д. 57, 65</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41</w:t>
            </w:r>
          </w:p>
        </w:tc>
        <w:tc>
          <w:tcPr>
            <w:tcW w:w="4677" w:type="dxa"/>
            <w:vAlign w:val="center"/>
          </w:tcPr>
          <w:p w:rsidR="005E5BEB" w:rsidRPr="002C5838" w:rsidRDefault="005E5BEB" w:rsidP="005E5BEB">
            <w:pPr>
              <w:rPr>
                <w:sz w:val="28"/>
                <w:szCs w:val="28"/>
              </w:rPr>
            </w:pPr>
            <w:r w:rsidRPr="002C5838">
              <w:rPr>
                <w:sz w:val="28"/>
                <w:szCs w:val="28"/>
              </w:rPr>
              <w:t>ул. Гоголя, д. 141</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5E5BEB" w:rsidTr="00FC2798">
        <w:trPr>
          <w:trHeight w:val="370"/>
        </w:trPr>
        <w:tc>
          <w:tcPr>
            <w:tcW w:w="568" w:type="dxa"/>
          </w:tcPr>
          <w:p w:rsidR="005E5BEB" w:rsidRPr="002C5838" w:rsidRDefault="002C5838" w:rsidP="005E5BEB">
            <w:pPr>
              <w:rPr>
                <w:sz w:val="28"/>
                <w:szCs w:val="28"/>
              </w:rPr>
            </w:pPr>
            <w:r>
              <w:rPr>
                <w:sz w:val="28"/>
                <w:szCs w:val="28"/>
              </w:rPr>
              <w:t>42</w:t>
            </w:r>
          </w:p>
        </w:tc>
        <w:tc>
          <w:tcPr>
            <w:tcW w:w="4677" w:type="dxa"/>
            <w:vAlign w:val="center"/>
          </w:tcPr>
          <w:p w:rsidR="005E5BEB" w:rsidRPr="002C5838" w:rsidRDefault="005E5BEB" w:rsidP="005E5BEB">
            <w:pPr>
              <w:rPr>
                <w:sz w:val="28"/>
                <w:szCs w:val="28"/>
              </w:rPr>
            </w:pPr>
            <w:r w:rsidRPr="002C5838">
              <w:rPr>
                <w:sz w:val="28"/>
                <w:szCs w:val="28"/>
              </w:rPr>
              <w:t>ул. Артема, д. 25,29,35</w:t>
            </w:r>
          </w:p>
        </w:tc>
        <w:tc>
          <w:tcPr>
            <w:tcW w:w="1701" w:type="dxa"/>
          </w:tcPr>
          <w:p w:rsidR="005E5BEB" w:rsidRPr="002C5838" w:rsidRDefault="005E5BEB" w:rsidP="005E5BEB">
            <w:pPr>
              <w:rPr>
                <w:color w:val="000000"/>
                <w:sz w:val="28"/>
                <w:szCs w:val="28"/>
              </w:rPr>
            </w:pPr>
          </w:p>
        </w:tc>
        <w:tc>
          <w:tcPr>
            <w:tcW w:w="8109" w:type="dxa"/>
          </w:tcPr>
          <w:p w:rsidR="005E5BEB" w:rsidRPr="002C5838" w:rsidRDefault="005E5BEB" w:rsidP="005E5BEB">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7D4C34" w:rsidTr="00FC2798">
        <w:trPr>
          <w:trHeight w:val="370"/>
        </w:trPr>
        <w:tc>
          <w:tcPr>
            <w:tcW w:w="15055" w:type="dxa"/>
            <w:gridSpan w:val="4"/>
          </w:tcPr>
          <w:p w:rsidR="007D4C34" w:rsidRDefault="007D4C34" w:rsidP="007D4C34">
            <w:pPr>
              <w:jc w:val="center"/>
              <w:rPr>
                <w:color w:val="000000"/>
                <w:sz w:val="28"/>
                <w:szCs w:val="28"/>
                <w:highlight w:val="yellow"/>
              </w:rPr>
            </w:pPr>
          </w:p>
        </w:tc>
      </w:tr>
      <w:tr w:rsidR="00E27F33" w:rsidTr="00FC2798">
        <w:trPr>
          <w:trHeight w:val="370"/>
        </w:trPr>
        <w:tc>
          <w:tcPr>
            <w:tcW w:w="568" w:type="dxa"/>
          </w:tcPr>
          <w:p w:rsidR="00E27F33" w:rsidRDefault="002C5838" w:rsidP="00E27F33">
            <w:pPr>
              <w:rPr>
                <w:sz w:val="28"/>
                <w:szCs w:val="28"/>
              </w:rPr>
            </w:pPr>
            <w:r>
              <w:rPr>
                <w:sz w:val="28"/>
                <w:szCs w:val="28"/>
              </w:rPr>
              <w:t>43</w:t>
            </w:r>
          </w:p>
        </w:tc>
        <w:tc>
          <w:tcPr>
            <w:tcW w:w="4677" w:type="dxa"/>
            <w:vAlign w:val="center"/>
          </w:tcPr>
          <w:p w:rsidR="00E27F33" w:rsidRDefault="00E27F33" w:rsidP="00E27F33">
            <w:pPr>
              <w:rPr>
                <w:sz w:val="28"/>
                <w:szCs w:val="28"/>
              </w:rPr>
            </w:pPr>
            <w:r>
              <w:rPr>
                <w:sz w:val="28"/>
                <w:szCs w:val="28"/>
              </w:rPr>
              <w:t>ул. Худайбердина, д. 204,204а,206</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Default="002C5838" w:rsidP="00E27F33">
            <w:pPr>
              <w:rPr>
                <w:sz w:val="28"/>
                <w:szCs w:val="28"/>
              </w:rPr>
            </w:pPr>
            <w:r>
              <w:rPr>
                <w:sz w:val="28"/>
                <w:szCs w:val="28"/>
              </w:rPr>
              <w:t>44</w:t>
            </w:r>
          </w:p>
        </w:tc>
        <w:tc>
          <w:tcPr>
            <w:tcW w:w="4677" w:type="dxa"/>
            <w:vAlign w:val="center"/>
          </w:tcPr>
          <w:p w:rsidR="00E27F33" w:rsidRDefault="00E27F33" w:rsidP="00E27F33">
            <w:pPr>
              <w:rPr>
                <w:sz w:val="28"/>
                <w:szCs w:val="28"/>
              </w:rPr>
            </w:pPr>
            <w:proofErr w:type="spellStart"/>
            <w:r>
              <w:rPr>
                <w:sz w:val="28"/>
                <w:szCs w:val="28"/>
              </w:rPr>
              <w:t>ул.Железнодорожная</w:t>
            </w:r>
            <w:proofErr w:type="spellEnd"/>
            <w:r>
              <w:rPr>
                <w:sz w:val="28"/>
                <w:szCs w:val="28"/>
              </w:rPr>
              <w:t>, д. 26,28, ул. Суворова, д. 3</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Default="002C5838" w:rsidP="00E27F33">
            <w:pPr>
              <w:rPr>
                <w:sz w:val="28"/>
                <w:szCs w:val="28"/>
              </w:rPr>
            </w:pPr>
            <w:r>
              <w:rPr>
                <w:sz w:val="28"/>
                <w:szCs w:val="28"/>
              </w:rPr>
              <w:t>45</w:t>
            </w:r>
          </w:p>
        </w:tc>
        <w:tc>
          <w:tcPr>
            <w:tcW w:w="4677" w:type="dxa"/>
            <w:vAlign w:val="center"/>
          </w:tcPr>
          <w:p w:rsidR="00E27F33" w:rsidRDefault="00E27F33" w:rsidP="00E27F33">
            <w:pPr>
              <w:rPr>
                <w:sz w:val="28"/>
                <w:szCs w:val="28"/>
              </w:rPr>
            </w:pPr>
            <w:r>
              <w:rPr>
                <w:sz w:val="28"/>
                <w:szCs w:val="28"/>
              </w:rPr>
              <w:t>ул. Гоголя, д.120</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Default="002C5838" w:rsidP="00E27F33">
            <w:pPr>
              <w:rPr>
                <w:sz w:val="28"/>
                <w:szCs w:val="28"/>
              </w:rPr>
            </w:pPr>
            <w:r>
              <w:rPr>
                <w:sz w:val="28"/>
                <w:szCs w:val="28"/>
              </w:rPr>
              <w:t>46</w:t>
            </w:r>
          </w:p>
        </w:tc>
        <w:tc>
          <w:tcPr>
            <w:tcW w:w="4677" w:type="dxa"/>
            <w:vAlign w:val="center"/>
          </w:tcPr>
          <w:p w:rsidR="00E27F33" w:rsidRDefault="00E27F33" w:rsidP="00E27F33">
            <w:pPr>
              <w:rPr>
                <w:sz w:val="28"/>
                <w:szCs w:val="28"/>
              </w:rPr>
            </w:pPr>
            <w:r>
              <w:rPr>
                <w:sz w:val="28"/>
                <w:szCs w:val="28"/>
              </w:rPr>
              <w:t>ул. 23 Мая, д. 34,34б</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Default="002C5838" w:rsidP="00E27F33">
            <w:pPr>
              <w:rPr>
                <w:sz w:val="28"/>
                <w:szCs w:val="28"/>
              </w:rPr>
            </w:pPr>
            <w:r>
              <w:rPr>
                <w:sz w:val="28"/>
                <w:szCs w:val="28"/>
              </w:rPr>
              <w:lastRenderedPageBreak/>
              <w:t>47</w:t>
            </w:r>
          </w:p>
        </w:tc>
        <w:tc>
          <w:tcPr>
            <w:tcW w:w="4677" w:type="dxa"/>
            <w:vAlign w:val="center"/>
          </w:tcPr>
          <w:p w:rsidR="00E27F33" w:rsidRDefault="00E27F33" w:rsidP="00E27F33">
            <w:pPr>
              <w:rPr>
                <w:sz w:val="28"/>
                <w:szCs w:val="28"/>
              </w:rPr>
            </w:pPr>
            <w:r>
              <w:rPr>
                <w:sz w:val="28"/>
                <w:szCs w:val="28"/>
              </w:rPr>
              <w:t>ул. Шафиева, д. 47,49</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Default="002C5838" w:rsidP="00E27F33">
            <w:pPr>
              <w:rPr>
                <w:sz w:val="28"/>
                <w:szCs w:val="28"/>
              </w:rPr>
            </w:pPr>
            <w:r>
              <w:rPr>
                <w:sz w:val="28"/>
                <w:szCs w:val="28"/>
              </w:rPr>
              <w:t>48</w:t>
            </w:r>
          </w:p>
        </w:tc>
        <w:tc>
          <w:tcPr>
            <w:tcW w:w="4677" w:type="dxa"/>
            <w:vAlign w:val="center"/>
          </w:tcPr>
          <w:p w:rsidR="00E27F33" w:rsidRDefault="00E27F33" w:rsidP="00E27F33">
            <w:pPr>
              <w:rPr>
                <w:sz w:val="28"/>
                <w:szCs w:val="28"/>
              </w:rPr>
            </w:pPr>
            <w:r>
              <w:rPr>
                <w:sz w:val="28"/>
                <w:szCs w:val="28"/>
              </w:rPr>
              <w:t xml:space="preserve">ул. </w:t>
            </w:r>
            <w:proofErr w:type="spellStart"/>
            <w:r>
              <w:rPr>
                <w:sz w:val="28"/>
                <w:szCs w:val="28"/>
              </w:rPr>
              <w:t>Сазонова</w:t>
            </w:r>
            <w:proofErr w:type="gramStart"/>
            <w:r>
              <w:rPr>
                <w:sz w:val="28"/>
                <w:szCs w:val="28"/>
              </w:rPr>
              <w:t>,д</w:t>
            </w:r>
            <w:proofErr w:type="spellEnd"/>
            <w:proofErr w:type="gramEnd"/>
            <w:r>
              <w:rPr>
                <w:sz w:val="28"/>
                <w:szCs w:val="28"/>
              </w:rPr>
              <w:t>. 14,16</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Default="002C5838" w:rsidP="00E27F33">
            <w:pPr>
              <w:rPr>
                <w:sz w:val="28"/>
                <w:szCs w:val="28"/>
              </w:rPr>
            </w:pPr>
            <w:r>
              <w:rPr>
                <w:sz w:val="28"/>
                <w:szCs w:val="28"/>
              </w:rPr>
              <w:t>49</w:t>
            </w:r>
          </w:p>
        </w:tc>
        <w:tc>
          <w:tcPr>
            <w:tcW w:w="4677" w:type="dxa"/>
            <w:vAlign w:val="center"/>
          </w:tcPr>
          <w:p w:rsidR="00E27F33" w:rsidRDefault="00E27F33" w:rsidP="00E27F33">
            <w:pPr>
              <w:rPr>
                <w:sz w:val="28"/>
                <w:szCs w:val="28"/>
              </w:rPr>
            </w:pPr>
            <w:r>
              <w:rPr>
                <w:sz w:val="28"/>
                <w:szCs w:val="28"/>
              </w:rPr>
              <w:t>ул. Стадионная, д.19,19а</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Default="002C5838" w:rsidP="00E27F33">
            <w:pPr>
              <w:rPr>
                <w:sz w:val="28"/>
                <w:szCs w:val="28"/>
              </w:rPr>
            </w:pPr>
            <w:r>
              <w:rPr>
                <w:sz w:val="28"/>
                <w:szCs w:val="28"/>
              </w:rPr>
              <w:t>50</w:t>
            </w:r>
          </w:p>
        </w:tc>
        <w:tc>
          <w:tcPr>
            <w:tcW w:w="4677" w:type="dxa"/>
            <w:vAlign w:val="center"/>
          </w:tcPr>
          <w:p w:rsidR="00E27F33" w:rsidRDefault="00E27F33" w:rsidP="00E27F33">
            <w:pPr>
              <w:rPr>
                <w:sz w:val="28"/>
                <w:szCs w:val="28"/>
              </w:rPr>
            </w:pPr>
            <w:r>
              <w:rPr>
                <w:sz w:val="28"/>
                <w:szCs w:val="28"/>
              </w:rPr>
              <w:t xml:space="preserve">ул. </w:t>
            </w:r>
            <w:proofErr w:type="spellStart"/>
            <w:r>
              <w:rPr>
                <w:sz w:val="28"/>
                <w:szCs w:val="28"/>
              </w:rPr>
              <w:t>Юрматинская</w:t>
            </w:r>
            <w:proofErr w:type="spellEnd"/>
            <w:r>
              <w:rPr>
                <w:sz w:val="28"/>
                <w:szCs w:val="28"/>
              </w:rPr>
              <w:t xml:space="preserve">, д. 2,4, </w:t>
            </w:r>
            <w:proofErr w:type="spellStart"/>
            <w:r>
              <w:rPr>
                <w:sz w:val="28"/>
                <w:szCs w:val="28"/>
              </w:rPr>
              <w:t>ул.Артема</w:t>
            </w:r>
            <w:proofErr w:type="spellEnd"/>
            <w:r>
              <w:rPr>
                <w:sz w:val="28"/>
                <w:szCs w:val="28"/>
              </w:rPr>
              <w:t>, 155</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Default="002C5838" w:rsidP="00E27F33">
            <w:pPr>
              <w:rPr>
                <w:sz w:val="28"/>
                <w:szCs w:val="28"/>
              </w:rPr>
            </w:pPr>
            <w:r>
              <w:rPr>
                <w:sz w:val="28"/>
                <w:szCs w:val="28"/>
              </w:rPr>
              <w:t>51</w:t>
            </w:r>
          </w:p>
        </w:tc>
        <w:tc>
          <w:tcPr>
            <w:tcW w:w="4677" w:type="dxa"/>
            <w:vAlign w:val="center"/>
          </w:tcPr>
          <w:p w:rsidR="00E27F33" w:rsidRDefault="00E27F33" w:rsidP="00E27F33">
            <w:pPr>
              <w:rPr>
                <w:sz w:val="28"/>
                <w:szCs w:val="28"/>
              </w:rPr>
            </w:pPr>
            <w:r>
              <w:rPr>
                <w:sz w:val="28"/>
                <w:szCs w:val="28"/>
              </w:rPr>
              <w:t xml:space="preserve">ул. </w:t>
            </w:r>
            <w:proofErr w:type="spellStart"/>
            <w:r>
              <w:rPr>
                <w:sz w:val="28"/>
                <w:szCs w:val="28"/>
              </w:rPr>
              <w:t>Свердлова</w:t>
            </w:r>
            <w:proofErr w:type="gramStart"/>
            <w:r>
              <w:rPr>
                <w:sz w:val="28"/>
                <w:szCs w:val="28"/>
              </w:rPr>
              <w:t>,д</w:t>
            </w:r>
            <w:proofErr w:type="spellEnd"/>
            <w:proofErr w:type="gramEnd"/>
            <w:r>
              <w:rPr>
                <w:sz w:val="28"/>
                <w:szCs w:val="28"/>
              </w:rPr>
              <w:t>. 69</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Default="002C5838" w:rsidP="00E27F33">
            <w:pPr>
              <w:rPr>
                <w:sz w:val="28"/>
                <w:szCs w:val="28"/>
              </w:rPr>
            </w:pPr>
            <w:r>
              <w:rPr>
                <w:sz w:val="28"/>
                <w:szCs w:val="28"/>
              </w:rPr>
              <w:t>52</w:t>
            </w:r>
          </w:p>
        </w:tc>
        <w:tc>
          <w:tcPr>
            <w:tcW w:w="4677" w:type="dxa"/>
            <w:vAlign w:val="center"/>
          </w:tcPr>
          <w:p w:rsidR="00E27F33" w:rsidRDefault="00E27F33" w:rsidP="00E27F33">
            <w:pPr>
              <w:rPr>
                <w:sz w:val="28"/>
                <w:szCs w:val="28"/>
              </w:rPr>
            </w:pPr>
            <w:r>
              <w:rPr>
                <w:sz w:val="28"/>
                <w:szCs w:val="28"/>
              </w:rPr>
              <w:t>ул. Курчатова, д. 7</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Default="002C5838" w:rsidP="00E27F33">
            <w:pPr>
              <w:rPr>
                <w:sz w:val="28"/>
                <w:szCs w:val="28"/>
              </w:rPr>
            </w:pPr>
            <w:r>
              <w:rPr>
                <w:sz w:val="28"/>
                <w:szCs w:val="28"/>
              </w:rPr>
              <w:t>53</w:t>
            </w:r>
          </w:p>
        </w:tc>
        <w:tc>
          <w:tcPr>
            <w:tcW w:w="4677" w:type="dxa"/>
            <w:vAlign w:val="center"/>
          </w:tcPr>
          <w:p w:rsidR="00E27F33" w:rsidRDefault="00E27F33" w:rsidP="00E27F33">
            <w:pPr>
              <w:rPr>
                <w:sz w:val="28"/>
                <w:szCs w:val="28"/>
              </w:rPr>
            </w:pPr>
            <w:r>
              <w:rPr>
                <w:sz w:val="28"/>
                <w:szCs w:val="28"/>
              </w:rPr>
              <w:t>ул. Вокзальная, д. 23в, 25,27</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Default="002C5838" w:rsidP="00E27F33">
            <w:pPr>
              <w:rPr>
                <w:sz w:val="28"/>
                <w:szCs w:val="28"/>
              </w:rPr>
            </w:pPr>
            <w:r>
              <w:rPr>
                <w:sz w:val="28"/>
                <w:szCs w:val="28"/>
              </w:rPr>
              <w:t>54</w:t>
            </w:r>
          </w:p>
        </w:tc>
        <w:tc>
          <w:tcPr>
            <w:tcW w:w="4677" w:type="dxa"/>
            <w:vAlign w:val="center"/>
          </w:tcPr>
          <w:p w:rsidR="00E27F33" w:rsidRDefault="00E27F33" w:rsidP="00E27F33">
            <w:pPr>
              <w:rPr>
                <w:sz w:val="28"/>
                <w:szCs w:val="28"/>
              </w:rPr>
            </w:pPr>
            <w:r>
              <w:rPr>
                <w:sz w:val="28"/>
                <w:szCs w:val="28"/>
              </w:rPr>
              <w:t>ул. Сазонова, д. 8,10</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 xml:space="preserve">Устройство нового тротуара, ремонт проезда, устройство нового </w:t>
            </w:r>
            <w:r>
              <w:rPr>
                <w:color w:val="000000"/>
                <w:sz w:val="28"/>
                <w:szCs w:val="28"/>
              </w:rPr>
              <w:lastRenderedPageBreak/>
              <w:t>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Default="002C5838" w:rsidP="00E27F33">
            <w:pPr>
              <w:rPr>
                <w:sz w:val="28"/>
                <w:szCs w:val="28"/>
              </w:rPr>
            </w:pPr>
            <w:r>
              <w:rPr>
                <w:sz w:val="28"/>
                <w:szCs w:val="28"/>
              </w:rPr>
              <w:lastRenderedPageBreak/>
              <w:t>55</w:t>
            </w:r>
          </w:p>
        </w:tc>
        <w:tc>
          <w:tcPr>
            <w:tcW w:w="4677" w:type="dxa"/>
            <w:vAlign w:val="center"/>
          </w:tcPr>
          <w:p w:rsidR="00E27F33" w:rsidRDefault="00E27F33" w:rsidP="00E27F33">
            <w:pPr>
              <w:rPr>
                <w:sz w:val="28"/>
                <w:szCs w:val="28"/>
              </w:rPr>
            </w:pPr>
            <w:r>
              <w:rPr>
                <w:sz w:val="28"/>
                <w:szCs w:val="28"/>
              </w:rPr>
              <w:t>ул. Вокзальная, д.10</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Default="002C5838" w:rsidP="00E27F33">
            <w:pPr>
              <w:rPr>
                <w:sz w:val="28"/>
                <w:szCs w:val="28"/>
              </w:rPr>
            </w:pPr>
            <w:r>
              <w:rPr>
                <w:sz w:val="28"/>
                <w:szCs w:val="28"/>
              </w:rPr>
              <w:t>56</w:t>
            </w:r>
          </w:p>
        </w:tc>
        <w:tc>
          <w:tcPr>
            <w:tcW w:w="4677" w:type="dxa"/>
            <w:vAlign w:val="center"/>
          </w:tcPr>
          <w:p w:rsidR="00E27F33" w:rsidRDefault="00E27F33" w:rsidP="00E27F33">
            <w:pPr>
              <w:rPr>
                <w:sz w:val="28"/>
                <w:szCs w:val="28"/>
              </w:rPr>
            </w:pPr>
            <w:r>
              <w:rPr>
                <w:sz w:val="28"/>
                <w:szCs w:val="28"/>
              </w:rPr>
              <w:t>пр. Октября, д.20</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Default="002C5838" w:rsidP="00E27F33">
            <w:pPr>
              <w:rPr>
                <w:sz w:val="28"/>
                <w:szCs w:val="28"/>
              </w:rPr>
            </w:pPr>
            <w:r>
              <w:rPr>
                <w:sz w:val="28"/>
                <w:szCs w:val="28"/>
              </w:rPr>
              <w:t>57</w:t>
            </w:r>
          </w:p>
        </w:tc>
        <w:tc>
          <w:tcPr>
            <w:tcW w:w="4677" w:type="dxa"/>
            <w:vAlign w:val="center"/>
          </w:tcPr>
          <w:p w:rsidR="00E27F33" w:rsidRDefault="00E27F33" w:rsidP="00E27F33">
            <w:pPr>
              <w:rPr>
                <w:sz w:val="28"/>
                <w:szCs w:val="28"/>
              </w:rPr>
            </w:pPr>
            <w:r>
              <w:rPr>
                <w:sz w:val="28"/>
                <w:szCs w:val="28"/>
              </w:rPr>
              <w:t xml:space="preserve">ул. </w:t>
            </w:r>
            <w:proofErr w:type="spellStart"/>
            <w:r>
              <w:rPr>
                <w:sz w:val="28"/>
                <w:szCs w:val="28"/>
              </w:rPr>
              <w:t>И.Насыри</w:t>
            </w:r>
            <w:proofErr w:type="spellEnd"/>
            <w:r>
              <w:rPr>
                <w:sz w:val="28"/>
                <w:szCs w:val="28"/>
              </w:rPr>
              <w:t>, д.1, пр. Октября, д. 27,29</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Default="002C5838" w:rsidP="00E27F33">
            <w:pPr>
              <w:rPr>
                <w:sz w:val="28"/>
                <w:szCs w:val="28"/>
              </w:rPr>
            </w:pPr>
            <w:r>
              <w:rPr>
                <w:sz w:val="28"/>
                <w:szCs w:val="28"/>
              </w:rPr>
              <w:t>58</w:t>
            </w:r>
          </w:p>
        </w:tc>
        <w:tc>
          <w:tcPr>
            <w:tcW w:w="4677" w:type="dxa"/>
            <w:vAlign w:val="center"/>
          </w:tcPr>
          <w:p w:rsidR="00E27F33" w:rsidRDefault="00E27F33" w:rsidP="00E27F33">
            <w:pPr>
              <w:rPr>
                <w:sz w:val="28"/>
                <w:szCs w:val="28"/>
              </w:rPr>
            </w:pPr>
            <w:r>
              <w:rPr>
                <w:sz w:val="28"/>
                <w:szCs w:val="28"/>
              </w:rPr>
              <w:t>ул. Гоголя, д. 117,121,123</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Default="002C5838" w:rsidP="00E27F33">
            <w:pPr>
              <w:rPr>
                <w:sz w:val="28"/>
                <w:szCs w:val="28"/>
              </w:rPr>
            </w:pPr>
            <w:r>
              <w:rPr>
                <w:sz w:val="28"/>
                <w:szCs w:val="28"/>
              </w:rPr>
              <w:t>59</w:t>
            </w:r>
          </w:p>
        </w:tc>
        <w:tc>
          <w:tcPr>
            <w:tcW w:w="4677" w:type="dxa"/>
            <w:vAlign w:val="center"/>
          </w:tcPr>
          <w:p w:rsidR="00E27F33" w:rsidRDefault="00E27F33" w:rsidP="00E27F33">
            <w:pPr>
              <w:rPr>
                <w:sz w:val="28"/>
                <w:szCs w:val="28"/>
              </w:rPr>
            </w:pPr>
            <w:r>
              <w:rPr>
                <w:sz w:val="28"/>
                <w:szCs w:val="28"/>
              </w:rPr>
              <w:t>ул. Коммунистическая, д. 2,4</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Default="002C5838" w:rsidP="00E27F33">
            <w:pPr>
              <w:rPr>
                <w:sz w:val="28"/>
                <w:szCs w:val="28"/>
              </w:rPr>
            </w:pPr>
            <w:r w:rsidRPr="002C5838">
              <w:rPr>
                <w:sz w:val="28"/>
                <w:szCs w:val="28"/>
              </w:rPr>
              <w:t>60</w:t>
            </w:r>
          </w:p>
          <w:p w:rsidR="002C5838" w:rsidRPr="002C5838" w:rsidRDefault="002C5838" w:rsidP="00E27F33">
            <w:pPr>
              <w:rPr>
                <w:sz w:val="28"/>
                <w:szCs w:val="28"/>
              </w:rPr>
            </w:pPr>
          </w:p>
        </w:tc>
        <w:tc>
          <w:tcPr>
            <w:tcW w:w="4677" w:type="dxa"/>
            <w:vAlign w:val="center"/>
          </w:tcPr>
          <w:p w:rsidR="00E27F33" w:rsidRPr="002C5838" w:rsidRDefault="00E27F33" w:rsidP="00E27F33">
            <w:pPr>
              <w:rPr>
                <w:sz w:val="28"/>
                <w:szCs w:val="28"/>
              </w:rPr>
            </w:pPr>
            <w:r w:rsidRPr="002C5838">
              <w:rPr>
                <w:sz w:val="28"/>
                <w:szCs w:val="28"/>
              </w:rPr>
              <w:t>ул. Элеваторная, д.102,108</w:t>
            </w:r>
          </w:p>
        </w:tc>
        <w:tc>
          <w:tcPr>
            <w:tcW w:w="1701" w:type="dxa"/>
          </w:tcPr>
          <w:p w:rsidR="00E27F33" w:rsidRPr="002C5838" w:rsidRDefault="00E27F33" w:rsidP="00E27F33">
            <w:pPr>
              <w:rPr>
                <w:color w:val="000000"/>
                <w:sz w:val="28"/>
                <w:szCs w:val="28"/>
              </w:rPr>
            </w:pPr>
          </w:p>
        </w:tc>
        <w:tc>
          <w:tcPr>
            <w:tcW w:w="8109" w:type="dxa"/>
          </w:tcPr>
          <w:p w:rsidR="00E27F33" w:rsidRPr="002C5838" w:rsidRDefault="00E27F33" w:rsidP="00E27F33">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Pr="002C5838" w:rsidRDefault="002C5838" w:rsidP="00E27F33">
            <w:pPr>
              <w:rPr>
                <w:sz w:val="28"/>
                <w:szCs w:val="28"/>
              </w:rPr>
            </w:pPr>
            <w:r w:rsidRPr="002C5838">
              <w:rPr>
                <w:sz w:val="28"/>
                <w:szCs w:val="28"/>
              </w:rPr>
              <w:t>61</w:t>
            </w:r>
          </w:p>
        </w:tc>
        <w:tc>
          <w:tcPr>
            <w:tcW w:w="4677" w:type="dxa"/>
            <w:vAlign w:val="center"/>
          </w:tcPr>
          <w:p w:rsidR="00E27F33" w:rsidRPr="002C5838" w:rsidRDefault="00E27F33" w:rsidP="00E27F33">
            <w:pPr>
              <w:rPr>
                <w:sz w:val="28"/>
                <w:szCs w:val="28"/>
              </w:rPr>
            </w:pPr>
            <w:proofErr w:type="spellStart"/>
            <w:r w:rsidRPr="002C5838">
              <w:rPr>
                <w:sz w:val="28"/>
                <w:szCs w:val="28"/>
              </w:rPr>
              <w:t>ул</w:t>
            </w:r>
            <w:proofErr w:type="gramStart"/>
            <w:r w:rsidRPr="002C5838">
              <w:rPr>
                <w:sz w:val="28"/>
                <w:szCs w:val="28"/>
              </w:rPr>
              <w:t>.К</w:t>
            </w:r>
            <w:proofErr w:type="gramEnd"/>
            <w:r w:rsidRPr="002C5838">
              <w:rPr>
                <w:sz w:val="28"/>
                <w:szCs w:val="28"/>
              </w:rPr>
              <w:t>оммунистическая</w:t>
            </w:r>
            <w:proofErr w:type="spellEnd"/>
            <w:r w:rsidRPr="002C5838">
              <w:rPr>
                <w:sz w:val="28"/>
                <w:szCs w:val="28"/>
              </w:rPr>
              <w:t>, д.43,45,47,49; пр.Октября,д.71</w:t>
            </w:r>
          </w:p>
        </w:tc>
        <w:tc>
          <w:tcPr>
            <w:tcW w:w="1701" w:type="dxa"/>
          </w:tcPr>
          <w:p w:rsidR="00E27F33" w:rsidRPr="002C5838" w:rsidRDefault="00E27F33" w:rsidP="00E27F33">
            <w:pPr>
              <w:rPr>
                <w:color w:val="000000"/>
                <w:sz w:val="28"/>
                <w:szCs w:val="28"/>
              </w:rPr>
            </w:pPr>
          </w:p>
        </w:tc>
        <w:tc>
          <w:tcPr>
            <w:tcW w:w="8109" w:type="dxa"/>
          </w:tcPr>
          <w:p w:rsidR="00E27F33" w:rsidRPr="002C5838" w:rsidRDefault="00E27F33" w:rsidP="00E27F33">
            <w:pPr>
              <w:rPr>
                <w:sz w:val="20"/>
                <w:szCs w:val="20"/>
              </w:rPr>
            </w:pPr>
            <w:r w:rsidRPr="002C5838">
              <w:rPr>
                <w:color w:val="000000"/>
                <w:sz w:val="28"/>
                <w:szCs w:val="28"/>
              </w:rPr>
              <w:t xml:space="preserve">Устройство нового тротуара, ремонт проезда, устройство нового проезда, разметка проезжей части, устройство детской площадки, </w:t>
            </w:r>
            <w:r w:rsidRPr="002C5838">
              <w:rPr>
                <w:color w:val="000000"/>
                <w:sz w:val="28"/>
                <w:szCs w:val="28"/>
              </w:rPr>
              <w:lastRenderedPageBreak/>
              <w:t>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Pr="002C5838" w:rsidRDefault="002C5838" w:rsidP="00E27F33">
            <w:pPr>
              <w:rPr>
                <w:sz w:val="28"/>
                <w:szCs w:val="28"/>
              </w:rPr>
            </w:pPr>
            <w:r>
              <w:rPr>
                <w:sz w:val="28"/>
                <w:szCs w:val="28"/>
              </w:rPr>
              <w:lastRenderedPageBreak/>
              <w:t>62</w:t>
            </w:r>
          </w:p>
        </w:tc>
        <w:tc>
          <w:tcPr>
            <w:tcW w:w="4677" w:type="dxa"/>
            <w:vAlign w:val="center"/>
          </w:tcPr>
          <w:p w:rsidR="00E27F33" w:rsidRPr="002C5838" w:rsidRDefault="00E27F33" w:rsidP="00E27F33">
            <w:pPr>
              <w:rPr>
                <w:sz w:val="28"/>
                <w:szCs w:val="28"/>
              </w:rPr>
            </w:pPr>
            <w:proofErr w:type="spellStart"/>
            <w:r w:rsidRPr="002C5838">
              <w:rPr>
                <w:sz w:val="28"/>
                <w:szCs w:val="28"/>
              </w:rPr>
              <w:t>ул.К.Либкнехта</w:t>
            </w:r>
            <w:proofErr w:type="spellEnd"/>
            <w:r w:rsidRPr="002C5838">
              <w:rPr>
                <w:sz w:val="28"/>
                <w:szCs w:val="28"/>
              </w:rPr>
              <w:t>, д.14</w:t>
            </w:r>
          </w:p>
        </w:tc>
        <w:tc>
          <w:tcPr>
            <w:tcW w:w="1701" w:type="dxa"/>
          </w:tcPr>
          <w:p w:rsidR="00E27F33" w:rsidRPr="002C5838" w:rsidRDefault="00E27F33" w:rsidP="00E27F33">
            <w:pPr>
              <w:rPr>
                <w:color w:val="000000"/>
                <w:sz w:val="28"/>
                <w:szCs w:val="28"/>
              </w:rPr>
            </w:pPr>
          </w:p>
        </w:tc>
        <w:tc>
          <w:tcPr>
            <w:tcW w:w="8109" w:type="dxa"/>
          </w:tcPr>
          <w:p w:rsidR="00E27F33" w:rsidRPr="002C5838" w:rsidRDefault="00E27F33" w:rsidP="00E27F33">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Pr="002C5838" w:rsidRDefault="002C5838" w:rsidP="00E27F33">
            <w:pPr>
              <w:rPr>
                <w:sz w:val="28"/>
                <w:szCs w:val="28"/>
              </w:rPr>
            </w:pPr>
            <w:r>
              <w:rPr>
                <w:sz w:val="28"/>
                <w:szCs w:val="28"/>
              </w:rPr>
              <w:t>63</w:t>
            </w:r>
          </w:p>
        </w:tc>
        <w:tc>
          <w:tcPr>
            <w:tcW w:w="4677" w:type="dxa"/>
            <w:vAlign w:val="center"/>
          </w:tcPr>
          <w:p w:rsidR="00E27F33" w:rsidRPr="002C5838" w:rsidRDefault="00E27F33" w:rsidP="00E27F33">
            <w:pPr>
              <w:rPr>
                <w:sz w:val="28"/>
                <w:szCs w:val="28"/>
              </w:rPr>
            </w:pPr>
            <w:proofErr w:type="spellStart"/>
            <w:r w:rsidRPr="002C5838">
              <w:rPr>
                <w:sz w:val="28"/>
                <w:szCs w:val="28"/>
              </w:rPr>
              <w:t>ул.К.Маркса</w:t>
            </w:r>
            <w:proofErr w:type="spellEnd"/>
            <w:r w:rsidRPr="002C5838">
              <w:rPr>
                <w:sz w:val="28"/>
                <w:szCs w:val="28"/>
              </w:rPr>
              <w:t>, д.160</w:t>
            </w:r>
          </w:p>
        </w:tc>
        <w:tc>
          <w:tcPr>
            <w:tcW w:w="1701" w:type="dxa"/>
          </w:tcPr>
          <w:p w:rsidR="00E27F33" w:rsidRPr="002C5838" w:rsidRDefault="00E27F33" w:rsidP="00E27F33">
            <w:pPr>
              <w:rPr>
                <w:color w:val="000000"/>
                <w:sz w:val="28"/>
                <w:szCs w:val="28"/>
              </w:rPr>
            </w:pPr>
          </w:p>
        </w:tc>
        <w:tc>
          <w:tcPr>
            <w:tcW w:w="8109" w:type="dxa"/>
          </w:tcPr>
          <w:p w:rsidR="00E27F33" w:rsidRPr="002C5838" w:rsidRDefault="00E27F33" w:rsidP="00E27F33">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Pr="002C5838" w:rsidRDefault="002C5838" w:rsidP="00E27F33">
            <w:pPr>
              <w:rPr>
                <w:sz w:val="28"/>
                <w:szCs w:val="28"/>
              </w:rPr>
            </w:pPr>
            <w:r>
              <w:rPr>
                <w:sz w:val="28"/>
                <w:szCs w:val="28"/>
              </w:rPr>
              <w:t>64</w:t>
            </w:r>
          </w:p>
        </w:tc>
        <w:tc>
          <w:tcPr>
            <w:tcW w:w="4677" w:type="dxa"/>
            <w:vAlign w:val="center"/>
          </w:tcPr>
          <w:p w:rsidR="00E27F33" w:rsidRPr="002C5838" w:rsidRDefault="00E27F33" w:rsidP="00E27F33">
            <w:pPr>
              <w:rPr>
                <w:sz w:val="28"/>
                <w:szCs w:val="28"/>
              </w:rPr>
            </w:pPr>
            <w:proofErr w:type="spellStart"/>
            <w:r w:rsidRPr="002C5838">
              <w:rPr>
                <w:sz w:val="28"/>
                <w:szCs w:val="28"/>
              </w:rPr>
              <w:t>ул.Механизации</w:t>
            </w:r>
            <w:proofErr w:type="spellEnd"/>
            <w:r w:rsidRPr="002C5838">
              <w:rPr>
                <w:sz w:val="28"/>
                <w:szCs w:val="28"/>
              </w:rPr>
              <w:t>, д. 13</w:t>
            </w:r>
          </w:p>
        </w:tc>
        <w:tc>
          <w:tcPr>
            <w:tcW w:w="1701" w:type="dxa"/>
          </w:tcPr>
          <w:p w:rsidR="00E27F33" w:rsidRPr="002C5838" w:rsidRDefault="00E27F33" w:rsidP="00E27F33">
            <w:pPr>
              <w:rPr>
                <w:color w:val="000000"/>
                <w:sz w:val="28"/>
                <w:szCs w:val="28"/>
              </w:rPr>
            </w:pPr>
          </w:p>
        </w:tc>
        <w:tc>
          <w:tcPr>
            <w:tcW w:w="8109" w:type="dxa"/>
          </w:tcPr>
          <w:p w:rsidR="00E27F33" w:rsidRPr="002C5838" w:rsidRDefault="00E27F33" w:rsidP="00E27F33">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Pr="002C5838" w:rsidRDefault="002C5838" w:rsidP="00E27F33">
            <w:pPr>
              <w:rPr>
                <w:sz w:val="28"/>
                <w:szCs w:val="28"/>
              </w:rPr>
            </w:pPr>
            <w:r>
              <w:rPr>
                <w:sz w:val="28"/>
                <w:szCs w:val="28"/>
              </w:rPr>
              <w:t>65</w:t>
            </w:r>
          </w:p>
        </w:tc>
        <w:tc>
          <w:tcPr>
            <w:tcW w:w="4677" w:type="dxa"/>
            <w:vAlign w:val="center"/>
          </w:tcPr>
          <w:p w:rsidR="00E27F33" w:rsidRPr="002C5838" w:rsidRDefault="00E27F33" w:rsidP="00E27F33">
            <w:pPr>
              <w:rPr>
                <w:sz w:val="28"/>
                <w:szCs w:val="28"/>
              </w:rPr>
            </w:pPr>
            <w:r w:rsidRPr="002C5838">
              <w:rPr>
                <w:sz w:val="28"/>
                <w:szCs w:val="28"/>
              </w:rPr>
              <w:t>ул. Коммунистическая, д. 85,89</w:t>
            </w:r>
          </w:p>
        </w:tc>
        <w:tc>
          <w:tcPr>
            <w:tcW w:w="1701" w:type="dxa"/>
          </w:tcPr>
          <w:p w:rsidR="00E27F33" w:rsidRPr="002C5838" w:rsidRDefault="00E27F33" w:rsidP="00E27F33">
            <w:pPr>
              <w:rPr>
                <w:color w:val="000000"/>
                <w:sz w:val="28"/>
                <w:szCs w:val="28"/>
              </w:rPr>
            </w:pPr>
          </w:p>
        </w:tc>
        <w:tc>
          <w:tcPr>
            <w:tcW w:w="8109" w:type="dxa"/>
          </w:tcPr>
          <w:p w:rsidR="00E27F33" w:rsidRPr="002C5838" w:rsidRDefault="00E27F33" w:rsidP="00E27F33">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Pr="002C5838" w:rsidRDefault="002C5838" w:rsidP="00E27F33">
            <w:pPr>
              <w:rPr>
                <w:sz w:val="28"/>
                <w:szCs w:val="28"/>
              </w:rPr>
            </w:pPr>
            <w:r w:rsidRPr="002C5838">
              <w:rPr>
                <w:sz w:val="28"/>
                <w:szCs w:val="28"/>
              </w:rPr>
              <w:t>66</w:t>
            </w:r>
          </w:p>
        </w:tc>
        <w:tc>
          <w:tcPr>
            <w:tcW w:w="4677" w:type="dxa"/>
            <w:vAlign w:val="center"/>
          </w:tcPr>
          <w:p w:rsidR="00E27F33" w:rsidRPr="002C5838" w:rsidRDefault="00E27F33" w:rsidP="00E27F33">
            <w:pPr>
              <w:rPr>
                <w:sz w:val="28"/>
                <w:szCs w:val="28"/>
              </w:rPr>
            </w:pPr>
            <w:r w:rsidRPr="002C5838">
              <w:rPr>
                <w:sz w:val="28"/>
                <w:szCs w:val="28"/>
              </w:rPr>
              <w:t>пр. Октября, 9,15,17</w:t>
            </w:r>
          </w:p>
        </w:tc>
        <w:tc>
          <w:tcPr>
            <w:tcW w:w="1701" w:type="dxa"/>
          </w:tcPr>
          <w:p w:rsidR="00E27F33" w:rsidRPr="002C5838" w:rsidRDefault="00E27F33" w:rsidP="00E27F33">
            <w:pPr>
              <w:rPr>
                <w:color w:val="000000"/>
                <w:sz w:val="28"/>
                <w:szCs w:val="28"/>
              </w:rPr>
            </w:pPr>
          </w:p>
        </w:tc>
        <w:tc>
          <w:tcPr>
            <w:tcW w:w="8109" w:type="dxa"/>
          </w:tcPr>
          <w:p w:rsidR="00E27F33" w:rsidRPr="002C5838" w:rsidRDefault="00E27F33" w:rsidP="00E27F33">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Pr="002C5838" w:rsidRDefault="002C5838" w:rsidP="00E27F33">
            <w:pPr>
              <w:rPr>
                <w:sz w:val="28"/>
                <w:szCs w:val="28"/>
              </w:rPr>
            </w:pPr>
            <w:r>
              <w:rPr>
                <w:sz w:val="28"/>
                <w:szCs w:val="28"/>
              </w:rPr>
              <w:t>67</w:t>
            </w:r>
          </w:p>
        </w:tc>
        <w:tc>
          <w:tcPr>
            <w:tcW w:w="4677" w:type="dxa"/>
            <w:vAlign w:val="center"/>
          </w:tcPr>
          <w:p w:rsidR="00E27F33" w:rsidRPr="002C5838" w:rsidRDefault="00E27F33" w:rsidP="00E27F33">
            <w:pPr>
              <w:rPr>
                <w:sz w:val="28"/>
                <w:szCs w:val="28"/>
              </w:rPr>
            </w:pPr>
            <w:r w:rsidRPr="002C5838">
              <w:rPr>
                <w:sz w:val="28"/>
                <w:szCs w:val="28"/>
              </w:rPr>
              <w:t>пр. Октября, 11,13</w:t>
            </w:r>
          </w:p>
        </w:tc>
        <w:tc>
          <w:tcPr>
            <w:tcW w:w="1701" w:type="dxa"/>
          </w:tcPr>
          <w:p w:rsidR="00E27F33" w:rsidRPr="002C5838" w:rsidRDefault="00E27F33" w:rsidP="00E27F33">
            <w:pPr>
              <w:rPr>
                <w:color w:val="000000"/>
                <w:sz w:val="28"/>
                <w:szCs w:val="28"/>
              </w:rPr>
            </w:pPr>
          </w:p>
        </w:tc>
        <w:tc>
          <w:tcPr>
            <w:tcW w:w="8109" w:type="dxa"/>
          </w:tcPr>
          <w:p w:rsidR="00E27F33" w:rsidRPr="002C5838" w:rsidRDefault="00E27F33" w:rsidP="00E27F33">
            <w:pPr>
              <w:rPr>
                <w:sz w:val="20"/>
                <w:szCs w:val="20"/>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Pr="002C5838" w:rsidRDefault="002C5838" w:rsidP="00E27F33">
            <w:pPr>
              <w:rPr>
                <w:sz w:val="28"/>
                <w:szCs w:val="28"/>
              </w:rPr>
            </w:pPr>
            <w:r>
              <w:rPr>
                <w:sz w:val="28"/>
                <w:szCs w:val="28"/>
              </w:rPr>
              <w:t>68</w:t>
            </w:r>
          </w:p>
        </w:tc>
        <w:tc>
          <w:tcPr>
            <w:tcW w:w="4677" w:type="dxa"/>
            <w:vAlign w:val="center"/>
          </w:tcPr>
          <w:p w:rsidR="00E27F33" w:rsidRPr="002C5838" w:rsidRDefault="00E27F33" w:rsidP="00E27F33">
            <w:pPr>
              <w:rPr>
                <w:sz w:val="28"/>
                <w:szCs w:val="28"/>
              </w:rPr>
            </w:pPr>
            <w:r w:rsidRPr="002C5838">
              <w:rPr>
                <w:sz w:val="28"/>
                <w:szCs w:val="28"/>
              </w:rPr>
              <w:t>ул. Гранитная, д. 4а</w:t>
            </w:r>
          </w:p>
        </w:tc>
        <w:tc>
          <w:tcPr>
            <w:tcW w:w="1701" w:type="dxa"/>
          </w:tcPr>
          <w:p w:rsidR="00E27F33" w:rsidRPr="002C5838" w:rsidRDefault="00E27F33" w:rsidP="00E27F33">
            <w:pPr>
              <w:rPr>
                <w:color w:val="000000"/>
                <w:sz w:val="28"/>
                <w:szCs w:val="28"/>
              </w:rPr>
            </w:pPr>
          </w:p>
        </w:tc>
        <w:tc>
          <w:tcPr>
            <w:tcW w:w="8109" w:type="dxa"/>
          </w:tcPr>
          <w:p w:rsidR="00E27F33" w:rsidRPr="002C5838" w:rsidRDefault="00E27F33" w:rsidP="00E27F33">
            <w:pPr>
              <w:rPr>
                <w:sz w:val="20"/>
                <w:szCs w:val="20"/>
              </w:rPr>
            </w:pPr>
            <w:r w:rsidRPr="002C5838">
              <w:rPr>
                <w:color w:val="000000"/>
                <w:sz w:val="28"/>
                <w:szCs w:val="28"/>
              </w:rPr>
              <w:t xml:space="preserve">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w:t>
            </w:r>
            <w:r w:rsidRPr="002C5838">
              <w:rPr>
                <w:color w:val="000000"/>
                <w:sz w:val="28"/>
                <w:szCs w:val="28"/>
              </w:rPr>
              <w:lastRenderedPageBreak/>
              <w:t>резинового покрытия, видеонаблюдение, освещение.</w:t>
            </w:r>
          </w:p>
        </w:tc>
      </w:tr>
      <w:tr w:rsidR="00E27F33" w:rsidTr="00FC2798">
        <w:trPr>
          <w:trHeight w:val="370"/>
        </w:trPr>
        <w:tc>
          <w:tcPr>
            <w:tcW w:w="568" w:type="dxa"/>
          </w:tcPr>
          <w:p w:rsidR="00E27F33" w:rsidRPr="002C5838" w:rsidRDefault="002C5838" w:rsidP="00E27F33">
            <w:pPr>
              <w:rPr>
                <w:sz w:val="28"/>
                <w:szCs w:val="28"/>
              </w:rPr>
            </w:pPr>
            <w:r>
              <w:rPr>
                <w:sz w:val="28"/>
                <w:szCs w:val="28"/>
              </w:rPr>
              <w:lastRenderedPageBreak/>
              <w:t>69</w:t>
            </w:r>
          </w:p>
        </w:tc>
        <w:tc>
          <w:tcPr>
            <w:tcW w:w="4677" w:type="dxa"/>
            <w:vAlign w:val="center"/>
          </w:tcPr>
          <w:p w:rsidR="00E27F33" w:rsidRPr="002C5838" w:rsidRDefault="00E27F33" w:rsidP="00E27F33">
            <w:pPr>
              <w:rPr>
                <w:sz w:val="28"/>
                <w:szCs w:val="28"/>
              </w:rPr>
            </w:pPr>
            <w:proofErr w:type="spellStart"/>
            <w:r w:rsidRPr="002C5838">
              <w:rPr>
                <w:sz w:val="28"/>
                <w:szCs w:val="28"/>
              </w:rPr>
              <w:t>ул.Гоголя</w:t>
            </w:r>
            <w:proofErr w:type="spellEnd"/>
            <w:r w:rsidRPr="002C5838">
              <w:rPr>
                <w:sz w:val="28"/>
                <w:szCs w:val="28"/>
              </w:rPr>
              <w:t>, д. 105,113, ул. Полевая ,5</w:t>
            </w:r>
          </w:p>
        </w:tc>
        <w:tc>
          <w:tcPr>
            <w:tcW w:w="1701" w:type="dxa"/>
          </w:tcPr>
          <w:p w:rsidR="00E27F33" w:rsidRPr="002C5838" w:rsidRDefault="00E27F33" w:rsidP="00E27F33">
            <w:pPr>
              <w:rPr>
                <w:color w:val="000000"/>
                <w:sz w:val="28"/>
                <w:szCs w:val="28"/>
              </w:rPr>
            </w:pPr>
          </w:p>
        </w:tc>
        <w:tc>
          <w:tcPr>
            <w:tcW w:w="8109" w:type="dxa"/>
          </w:tcPr>
          <w:p w:rsidR="00E27F33" w:rsidRPr="002C5838" w:rsidRDefault="00E27F33" w:rsidP="00E27F33">
            <w:pPr>
              <w:rPr>
                <w:sz w:val="28"/>
                <w:szCs w:val="28"/>
              </w:rPr>
            </w:pPr>
            <w:r w:rsidRPr="002C5838">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Pr="002C5838" w:rsidRDefault="002C5838" w:rsidP="00E27F33">
            <w:pPr>
              <w:rPr>
                <w:sz w:val="28"/>
                <w:szCs w:val="28"/>
              </w:rPr>
            </w:pPr>
            <w:r>
              <w:rPr>
                <w:sz w:val="28"/>
                <w:szCs w:val="28"/>
              </w:rPr>
              <w:t>70</w:t>
            </w:r>
          </w:p>
        </w:tc>
        <w:tc>
          <w:tcPr>
            <w:tcW w:w="4677" w:type="dxa"/>
            <w:vAlign w:val="center"/>
          </w:tcPr>
          <w:p w:rsidR="00E27F33" w:rsidRDefault="00E27F33" w:rsidP="00E27F33">
            <w:pPr>
              <w:rPr>
                <w:sz w:val="28"/>
                <w:szCs w:val="28"/>
              </w:rPr>
            </w:pPr>
            <w:r>
              <w:rPr>
                <w:sz w:val="28"/>
                <w:szCs w:val="28"/>
              </w:rPr>
              <w:t>ул. Худайбердина, д.214,224,226</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Pr="002C5838" w:rsidRDefault="002C5838" w:rsidP="00E27F33">
            <w:pPr>
              <w:rPr>
                <w:sz w:val="28"/>
                <w:szCs w:val="28"/>
              </w:rPr>
            </w:pPr>
            <w:r>
              <w:rPr>
                <w:sz w:val="28"/>
                <w:szCs w:val="28"/>
              </w:rPr>
              <w:t>71</w:t>
            </w:r>
          </w:p>
        </w:tc>
        <w:tc>
          <w:tcPr>
            <w:tcW w:w="4677" w:type="dxa"/>
            <w:vAlign w:val="center"/>
          </w:tcPr>
          <w:p w:rsidR="00E27F33" w:rsidRDefault="00E27F33" w:rsidP="00E27F33">
            <w:pPr>
              <w:rPr>
                <w:sz w:val="28"/>
                <w:szCs w:val="28"/>
              </w:rPr>
            </w:pPr>
            <w:r>
              <w:rPr>
                <w:sz w:val="28"/>
                <w:szCs w:val="28"/>
              </w:rPr>
              <w:t>ул. Шафиева, д.3, ул. Худайбердина, д. 67</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Pr="002C5838" w:rsidRDefault="002C5838" w:rsidP="00E27F33">
            <w:pPr>
              <w:rPr>
                <w:sz w:val="28"/>
                <w:szCs w:val="28"/>
              </w:rPr>
            </w:pPr>
            <w:r>
              <w:rPr>
                <w:sz w:val="28"/>
                <w:szCs w:val="28"/>
              </w:rPr>
              <w:t>72</w:t>
            </w:r>
          </w:p>
        </w:tc>
        <w:tc>
          <w:tcPr>
            <w:tcW w:w="4677" w:type="dxa"/>
            <w:vAlign w:val="center"/>
          </w:tcPr>
          <w:p w:rsidR="00E27F33" w:rsidRDefault="00E27F33" w:rsidP="00E27F33">
            <w:pPr>
              <w:rPr>
                <w:sz w:val="28"/>
                <w:szCs w:val="28"/>
              </w:rPr>
            </w:pPr>
            <w:r>
              <w:rPr>
                <w:sz w:val="28"/>
                <w:szCs w:val="28"/>
              </w:rPr>
              <w:t>ул. Черноморская, д. 14</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Pr="002C5838" w:rsidRDefault="002C5838" w:rsidP="00E27F33">
            <w:pPr>
              <w:rPr>
                <w:sz w:val="28"/>
                <w:szCs w:val="28"/>
              </w:rPr>
            </w:pPr>
            <w:r>
              <w:rPr>
                <w:sz w:val="28"/>
                <w:szCs w:val="28"/>
              </w:rPr>
              <w:t>73</w:t>
            </w:r>
          </w:p>
        </w:tc>
        <w:tc>
          <w:tcPr>
            <w:tcW w:w="4677" w:type="dxa"/>
            <w:vAlign w:val="center"/>
          </w:tcPr>
          <w:p w:rsidR="00E27F33" w:rsidRDefault="00E27F33" w:rsidP="00E27F33">
            <w:pPr>
              <w:rPr>
                <w:sz w:val="28"/>
                <w:szCs w:val="28"/>
              </w:rPr>
            </w:pPr>
            <w:r>
              <w:rPr>
                <w:sz w:val="28"/>
                <w:szCs w:val="28"/>
              </w:rPr>
              <w:t>ул. Коммунистическая, 20,22,24</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r w:rsidR="00E27F33" w:rsidTr="00FC2798">
        <w:trPr>
          <w:trHeight w:val="370"/>
        </w:trPr>
        <w:tc>
          <w:tcPr>
            <w:tcW w:w="568" w:type="dxa"/>
          </w:tcPr>
          <w:p w:rsidR="00E27F33" w:rsidRPr="002C5838" w:rsidRDefault="002C5838" w:rsidP="00E27F33">
            <w:pPr>
              <w:rPr>
                <w:sz w:val="28"/>
                <w:szCs w:val="28"/>
              </w:rPr>
            </w:pPr>
            <w:r>
              <w:rPr>
                <w:sz w:val="28"/>
                <w:szCs w:val="28"/>
              </w:rPr>
              <w:t>74</w:t>
            </w:r>
          </w:p>
        </w:tc>
        <w:tc>
          <w:tcPr>
            <w:tcW w:w="4677" w:type="dxa"/>
            <w:vAlign w:val="center"/>
          </w:tcPr>
          <w:p w:rsidR="00E27F33" w:rsidRDefault="00E27F33" w:rsidP="00E27F33">
            <w:pPr>
              <w:rPr>
                <w:sz w:val="28"/>
                <w:szCs w:val="28"/>
              </w:rPr>
            </w:pPr>
            <w:r>
              <w:rPr>
                <w:sz w:val="28"/>
                <w:szCs w:val="28"/>
              </w:rPr>
              <w:t>ул. Гоголя, д. 118</w:t>
            </w:r>
          </w:p>
        </w:tc>
        <w:tc>
          <w:tcPr>
            <w:tcW w:w="1701" w:type="dxa"/>
          </w:tcPr>
          <w:p w:rsidR="00E27F33" w:rsidRDefault="00E27F33" w:rsidP="00E27F33">
            <w:pPr>
              <w:rPr>
                <w:color w:val="000000"/>
                <w:sz w:val="28"/>
                <w:szCs w:val="28"/>
              </w:rPr>
            </w:pPr>
          </w:p>
        </w:tc>
        <w:tc>
          <w:tcPr>
            <w:tcW w:w="8109" w:type="dxa"/>
          </w:tcPr>
          <w:p w:rsidR="00E27F33" w:rsidRDefault="00E27F33" w:rsidP="00E27F33">
            <w:pPr>
              <w:rPr>
                <w:sz w:val="20"/>
                <w:szCs w:val="20"/>
              </w:rPr>
            </w:pPr>
            <w:r>
              <w:rPr>
                <w:color w:val="000000"/>
                <w:sz w:val="28"/>
                <w:szCs w:val="28"/>
              </w:rPr>
              <w:t>Устройство нового тротуара, ремонт проезда, устройство нового проезда, разметка проезжей части, устройство детской площадки, устройство спортивной площадки, озеленение, устройство резинового покрытия, видеонаблюдение, освещение.</w:t>
            </w:r>
          </w:p>
        </w:tc>
      </w:tr>
    </w:tbl>
    <w:p w:rsidR="00D95BAB" w:rsidRPr="002C5838" w:rsidRDefault="00D95BAB" w:rsidP="002C5838">
      <w:pPr>
        <w:widowControl w:val="0"/>
        <w:tabs>
          <w:tab w:val="left" w:pos="8759"/>
        </w:tabs>
        <w:spacing w:line="317" w:lineRule="auto"/>
        <w:ind w:left="9781" w:right="238"/>
        <w:jc w:val="both"/>
        <w:rPr>
          <w:smallCaps/>
          <w:sz w:val="28"/>
          <w:szCs w:val="28"/>
          <w:highlight w:val="white"/>
        </w:rPr>
      </w:pPr>
    </w:p>
    <w:p w:rsidR="00D95BAB" w:rsidRDefault="00D95BAB">
      <w:pPr>
        <w:widowControl w:val="0"/>
        <w:tabs>
          <w:tab w:val="left" w:pos="8759"/>
        </w:tabs>
        <w:spacing w:line="317" w:lineRule="auto"/>
        <w:ind w:left="9639" w:right="238"/>
        <w:jc w:val="both"/>
        <w:rPr>
          <w:sz w:val="28"/>
          <w:szCs w:val="28"/>
          <w:highlight w:val="white"/>
        </w:rPr>
      </w:pPr>
    </w:p>
    <w:p w:rsidR="00D95BAB" w:rsidRDefault="00D95BAB" w:rsidP="000103EA">
      <w:pPr>
        <w:widowControl w:val="0"/>
        <w:tabs>
          <w:tab w:val="left" w:pos="8759"/>
        </w:tabs>
        <w:spacing w:line="317" w:lineRule="auto"/>
        <w:ind w:right="238"/>
        <w:jc w:val="both"/>
        <w:rPr>
          <w:sz w:val="28"/>
          <w:szCs w:val="28"/>
          <w:highlight w:val="white"/>
        </w:rPr>
      </w:pPr>
    </w:p>
    <w:p w:rsidR="001C572C" w:rsidRDefault="000103EA">
      <w:pPr>
        <w:widowControl w:val="0"/>
        <w:tabs>
          <w:tab w:val="left" w:pos="8759"/>
        </w:tabs>
        <w:spacing w:line="317" w:lineRule="auto"/>
        <w:ind w:left="9639" w:right="238"/>
        <w:jc w:val="both"/>
        <w:rPr>
          <w:sz w:val="28"/>
          <w:szCs w:val="28"/>
          <w:highlight w:val="white"/>
        </w:rPr>
      </w:pPr>
      <w:r>
        <w:rPr>
          <w:sz w:val="28"/>
          <w:szCs w:val="28"/>
          <w:highlight w:val="white"/>
        </w:rPr>
        <w:lastRenderedPageBreak/>
        <w:t>Приложение №12</w:t>
      </w:r>
      <w:r w:rsidR="00961FC4">
        <w:rPr>
          <w:sz w:val="28"/>
          <w:szCs w:val="28"/>
          <w:highlight w:val="white"/>
        </w:rPr>
        <w:t xml:space="preserve"> </w:t>
      </w:r>
    </w:p>
    <w:p w:rsidR="001C572C" w:rsidRDefault="00961FC4">
      <w:pPr>
        <w:shd w:val="clear" w:color="auto" w:fill="FFFFFF"/>
        <w:ind w:left="9639"/>
        <w:rPr>
          <w:sz w:val="28"/>
          <w:szCs w:val="28"/>
          <w:highlight w:val="white"/>
        </w:rPr>
      </w:pPr>
      <w:r>
        <w:rPr>
          <w:sz w:val="28"/>
          <w:szCs w:val="28"/>
          <w:highlight w:val="white"/>
        </w:rPr>
        <w:t>к муниципальной программе</w:t>
      </w:r>
    </w:p>
    <w:p w:rsidR="001C572C" w:rsidRDefault="00961FC4">
      <w:pPr>
        <w:shd w:val="clear" w:color="auto" w:fill="FFFFFF"/>
        <w:ind w:left="9639"/>
        <w:rPr>
          <w:sz w:val="28"/>
          <w:szCs w:val="28"/>
          <w:highlight w:val="white"/>
        </w:rPr>
      </w:pPr>
      <w:r>
        <w:rPr>
          <w:sz w:val="28"/>
          <w:szCs w:val="28"/>
          <w:highlight w:val="white"/>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 утвержденной</w:t>
      </w:r>
    </w:p>
    <w:p w:rsidR="001C572C" w:rsidRDefault="00961FC4">
      <w:pPr>
        <w:shd w:val="clear" w:color="auto" w:fill="FFFFFF"/>
        <w:ind w:left="9639"/>
        <w:rPr>
          <w:sz w:val="28"/>
          <w:szCs w:val="28"/>
          <w:highlight w:val="white"/>
        </w:rPr>
      </w:pPr>
      <w:r>
        <w:rPr>
          <w:sz w:val="28"/>
          <w:szCs w:val="28"/>
          <w:highlight w:val="white"/>
        </w:rPr>
        <w:t xml:space="preserve">постановлением администрации                </w:t>
      </w:r>
    </w:p>
    <w:p w:rsidR="001C572C" w:rsidRDefault="00961FC4">
      <w:pPr>
        <w:shd w:val="clear" w:color="auto" w:fill="FFFFFF"/>
        <w:ind w:left="9639"/>
        <w:rPr>
          <w:sz w:val="28"/>
          <w:szCs w:val="28"/>
          <w:highlight w:val="white"/>
        </w:rPr>
      </w:pPr>
      <w:r>
        <w:rPr>
          <w:sz w:val="28"/>
          <w:szCs w:val="28"/>
          <w:highlight w:val="white"/>
        </w:rPr>
        <w:t xml:space="preserve">городского округа город Стерлитамак </w:t>
      </w:r>
    </w:p>
    <w:p w:rsidR="001C572C" w:rsidRDefault="001B39EF">
      <w:pPr>
        <w:shd w:val="clear" w:color="auto" w:fill="FFFFFF"/>
        <w:ind w:left="9639"/>
        <w:rPr>
          <w:sz w:val="28"/>
          <w:szCs w:val="28"/>
          <w:highlight w:val="white"/>
        </w:rPr>
      </w:pPr>
      <w:r>
        <w:rPr>
          <w:sz w:val="28"/>
          <w:szCs w:val="28"/>
          <w:highlight w:val="white"/>
        </w:rPr>
        <w:t>от «____» _________ 2023</w:t>
      </w:r>
      <w:r w:rsidR="00961FC4">
        <w:rPr>
          <w:sz w:val="28"/>
          <w:szCs w:val="28"/>
          <w:highlight w:val="white"/>
        </w:rPr>
        <w:t xml:space="preserve"> №_______</w:t>
      </w:r>
    </w:p>
    <w:p w:rsidR="001C572C" w:rsidRDefault="001C572C">
      <w:pPr>
        <w:shd w:val="clear" w:color="auto" w:fill="FFFFFF"/>
        <w:ind w:left="9639"/>
        <w:rPr>
          <w:sz w:val="28"/>
          <w:szCs w:val="28"/>
        </w:rPr>
      </w:pPr>
    </w:p>
    <w:p w:rsidR="001C572C" w:rsidRDefault="00961FC4">
      <w:pPr>
        <w:pBdr>
          <w:top w:val="nil"/>
          <w:left w:val="nil"/>
          <w:bottom w:val="nil"/>
          <w:right w:val="nil"/>
          <w:between w:val="nil"/>
        </w:pBdr>
        <w:jc w:val="center"/>
        <w:rPr>
          <w:color w:val="000000"/>
          <w:sz w:val="28"/>
          <w:szCs w:val="28"/>
        </w:rPr>
      </w:pPr>
      <w:r>
        <w:rPr>
          <w:color w:val="000000"/>
          <w:sz w:val="28"/>
          <w:szCs w:val="28"/>
        </w:rPr>
        <w:t>Единичные расценки строительно-монтажных работ на единицу измерения по благоустройству дворовых территорий городского округа город Стерлитамак (без НДС)</w:t>
      </w:r>
    </w:p>
    <w:tbl>
      <w:tblPr>
        <w:tblStyle w:val="af2"/>
        <w:tblW w:w="14603" w:type="dxa"/>
        <w:tblInd w:w="250" w:type="dxa"/>
        <w:tblLayout w:type="fixed"/>
        <w:tblLook w:val="0400" w:firstRow="0" w:lastRow="0" w:firstColumn="0" w:lastColumn="0" w:noHBand="0" w:noVBand="1"/>
      </w:tblPr>
      <w:tblGrid>
        <w:gridCol w:w="516"/>
        <w:gridCol w:w="9268"/>
        <w:gridCol w:w="2268"/>
        <w:gridCol w:w="2551"/>
      </w:tblGrid>
      <w:tr w:rsidR="001C572C">
        <w:trPr>
          <w:trHeight w:val="1365"/>
        </w:trPr>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C572C" w:rsidRDefault="00961FC4">
            <w:pPr>
              <w:jc w:val="center"/>
              <w:rPr>
                <w:sz w:val="28"/>
                <w:szCs w:val="28"/>
              </w:rPr>
            </w:pPr>
            <w:r>
              <w:rPr>
                <w:sz w:val="28"/>
                <w:szCs w:val="28"/>
              </w:rPr>
              <w:t xml:space="preserve">№ </w:t>
            </w:r>
            <w:proofErr w:type="spellStart"/>
            <w:r>
              <w:rPr>
                <w:sz w:val="28"/>
                <w:szCs w:val="28"/>
              </w:rPr>
              <w:t>пп</w:t>
            </w:r>
            <w:proofErr w:type="spellEnd"/>
          </w:p>
        </w:tc>
        <w:tc>
          <w:tcPr>
            <w:tcW w:w="9268" w:type="dxa"/>
            <w:tcBorders>
              <w:top w:val="single" w:sz="4" w:space="0" w:color="000000"/>
              <w:left w:val="nil"/>
              <w:bottom w:val="nil"/>
              <w:right w:val="single" w:sz="4" w:space="0" w:color="000000"/>
            </w:tcBorders>
            <w:shd w:val="clear" w:color="auto" w:fill="auto"/>
            <w:vAlign w:val="center"/>
          </w:tcPr>
          <w:p w:rsidR="001C572C" w:rsidRDefault="00961FC4">
            <w:pPr>
              <w:jc w:val="center"/>
              <w:rPr>
                <w:sz w:val="28"/>
                <w:szCs w:val="28"/>
              </w:rPr>
            </w:pPr>
            <w:r>
              <w:rPr>
                <w:sz w:val="28"/>
                <w:szCs w:val="28"/>
              </w:rPr>
              <w:t>Наименование</w:t>
            </w:r>
          </w:p>
        </w:tc>
        <w:tc>
          <w:tcPr>
            <w:tcW w:w="2268" w:type="dxa"/>
            <w:tcBorders>
              <w:top w:val="single" w:sz="4" w:space="0" w:color="000000"/>
              <w:left w:val="nil"/>
              <w:bottom w:val="single" w:sz="4" w:space="0" w:color="000000"/>
              <w:right w:val="single" w:sz="4" w:space="0" w:color="000000"/>
            </w:tcBorders>
            <w:shd w:val="clear" w:color="auto" w:fill="auto"/>
            <w:vAlign w:val="center"/>
          </w:tcPr>
          <w:p w:rsidR="001C572C" w:rsidRDefault="00961FC4">
            <w:pPr>
              <w:jc w:val="center"/>
              <w:rPr>
                <w:sz w:val="28"/>
                <w:szCs w:val="28"/>
              </w:rPr>
            </w:pPr>
            <w:r>
              <w:rPr>
                <w:sz w:val="28"/>
                <w:szCs w:val="28"/>
              </w:rPr>
              <w:t>Ед. изм.</w:t>
            </w:r>
          </w:p>
        </w:tc>
        <w:tc>
          <w:tcPr>
            <w:tcW w:w="2551" w:type="dxa"/>
            <w:tcBorders>
              <w:top w:val="single" w:sz="4" w:space="0" w:color="000000"/>
              <w:left w:val="nil"/>
              <w:bottom w:val="single" w:sz="4" w:space="0" w:color="000000"/>
              <w:right w:val="single" w:sz="4" w:space="0" w:color="000000"/>
            </w:tcBorders>
            <w:shd w:val="clear" w:color="auto" w:fill="auto"/>
            <w:vAlign w:val="center"/>
          </w:tcPr>
          <w:p w:rsidR="001C572C" w:rsidRDefault="00961FC4">
            <w:pPr>
              <w:jc w:val="center"/>
              <w:rPr>
                <w:sz w:val="28"/>
                <w:szCs w:val="28"/>
              </w:rPr>
            </w:pPr>
            <w:r>
              <w:rPr>
                <w:sz w:val="28"/>
                <w:szCs w:val="28"/>
              </w:rPr>
              <w:t>стоимость за ед. изм. В ценах 2018</w:t>
            </w:r>
            <w:r>
              <w:rPr>
                <w:color w:val="FF0000"/>
                <w:sz w:val="28"/>
                <w:szCs w:val="28"/>
              </w:rPr>
              <w:t xml:space="preserve"> </w:t>
            </w:r>
            <w:r>
              <w:rPr>
                <w:sz w:val="28"/>
                <w:szCs w:val="28"/>
              </w:rPr>
              <w:t>года с к=5,41</w:t>
            </w:r>
          </w:p>
        </w:tc>
      </w:tr>
      <w:tr w:rsidR="001C572C">
        <w:trPr>
          <w:trHeight w:val="255"/>
        </w:trPr>
        <w:tc>
          <w:tcPr>
            <w:tcW w:w="516" w:type="dxa"/>
            <w:tcBorders>
              <w:top w:val="nil"/>
              <w:left w:val="single" w:sz="4" w:space="0" w:color="000000"/>
              <w:bottom w:val="nil"/>
              <w:right w:val="single" w:sz="4" w:space="0" w:color="000000"/>
            </w:tcBorders>
            <w:shd w:val="clear" w:color="auto" w:fill="auto"/>
            <w:vAlign w:val="center"/>
          </w:tcPr>
          <w:p w:rsidR="001C572C" w:rsidRDefault="00961FC4">
            <w:pPr>
              <w:jc w:val="center"/>
              <w:rPr>
                <w:sz w:val="28"/>
                <w:szCs w:val="28"/>
              </w:rPr>
            </w:pPr>
            <w:r>
              <w:rPr>
                <w:sz w:val="28"/>
                <w:szCs w:val="28"/>
              </w:rPr>
              <w:t>1</w:t>
            </w:r>
          </w:p>
        </w:tc>
        <w:tc>
          <w:tcPr>
            <w:tcW w:w="9268" w:type="dxa"/>
            <w:tcBorders>
              <w:top w:val="single" w:sz="4" w:space="0" w:color="000000"/>
              <w:left w:val="nil"/>
              <w:bottom w:val="nil"/>
              <w:right w:val="single" w:sz="4" w:space="0" w:color="000000"/>
            </w:tcBorders>
            <w:shd w:val="clear" w:color="auto" w:fill="auto"/>
            <w:vAlign w:val="center"/>
          </w:tcPr>
          <w:p w:rsidR="001C572C" w:rsidRDefault="00961FC4">
            <w:pPr>
              <w:jc w:val="center"/>
              <w:rPr>
                <w:sz w:val="28"/>
                <w:szCs w:val="28"/>
              </w:rPr>
            </w:pPr>
            <w:r>
              <w:rPr>
                <w:sz w:val="28"/>
                <w:szCs w:val="28"/>
              </w:rPr>
              <w:t>2</w:t>
            </w:r>
          </w:p>
        </w:tc>
        <w:tc>
          <w:tcPr>
            <w:tcW w:w="2268" w:type="dxa"/>
            <w:tcBorders>
              <w:top w:val="nil"/>
              <w:left w:val="nil"/>
              <w:bottom w:val="nil"/>
              <w:right w:val="single" w:sz="4" w:space="0" w:color="000000"/>
            </w:tcBorders>
            <w:shd w:val="clear" w:color="auto" w:fill="auto"/>
            <w:vAlign w:val="center"/>
          </w:tcPr>
          <w:p w:rsidR="001C572C" w:rsidRDefault="00961FC4">
            <w:pPr>
              <w:jc w:val="center"/>
              <w:rPr>
                <w:sz w:val="28"/>
                <w:szCs w:val="28"/>
              </w:rPr>
            </w:pPr>
            <w:r>
              <w:rPr>
                <w:sz w:val="28"/>
                <w:szCs w:val="28"/>
              </w:rPr>
              <w:t>3</w:t>
            </w:r>
          </w:p>
        </w:tc>
        <w:tc>
          <w:tcPr>
            <w:tcW w:w="2551" w:type="dxa"/>
            <w:tcBorders>
              <w:top w:val="nil"/>
              <w:left w:val="nil"/>
              <w:bottom w:val="nil"/>
              <w:right w:val="single" w:sz="4" w:space="0" w:color="000000"/>
            </w:tcBorders>
            <w:shd w:val="clear" w:color="auto" w:fill="auto"/>
            <w:vAlign w:val="center"/>
          </w:tcPr>
          <w:p w:rsidR="001C572C" w:rsidRDefault="00961FC4">
            <w:pPr>
              <w:jc w:val="center"/>
              <w:rPr>
                <w:sz w:val="28"/>
                <w:szCs w:val="28"/>
              </w:rPr>
            </w:pPr>
            <w:r>
              <w:rPr>
                <w:sz w:val="28"/>
                <w:szCs w:val="28"/>
              </w:rPr>
              <w:t>4</w:t>
            </w:r>
          </w:p>
        </w:tc>
      </w:tr>
      <w:tr w:rsidR="001C572C">
        <w:trPr>
          <w:trHeight w:val="381"/>
        </w:trPr>
        <w:tc>
          <w:tcPr>
            <w:tcW w:w="14603" w:type="dxa"/>
            <w:gridSpan w:val="4"/>
            <w:tcBorders>
              <w:top w:val="single" w:sz="4" w:space="0" w:color="000000"/>
              <w:left w:val="single" w:sz="4" w:space="0" w:color="000000"/>
              <w:bottom w:val="single" w:sz="4" w:space="0" w:color="000000"/>
              <w:right w:val="single" w:sz="4" w:space="0" w:color="000000"/>
            </w:tcBorders>
            <w:shd w:val="clear" w:color="auto" w:fill="auto"/>
          </w:tcPr>
          <w:p w:rsidR="001C572C" w:rsidRDefault="00961FC4">
            <w:pPr>
              <w:rPr>
                <w:b/>
                <w:sz w:val="28"/>
                <w:szCs w:val="28"/>
              </w:rPr>
            </w:pPr>
            <w:r>
              <w:rPr>
                <w:b/>
                <w:sz w:val="28"/>
                <w:szCs w:val="28"/>
              </w:rPr>
              <w:t xml:space="preserve">Раздел 1. Ремонт существующего асфальтового покрытия проезжей части  </w:t>
            </w:r>
          </w:p>
        </w:tc>
      </w:tr>
      <w:tr w:rsidR="001C572C">
        <w:trPr>
          <w:trHeight w:val="744"/>
        </w:trPr>
        <w:tc>
          <w:tcPr>
            <w:tcW w:w="516" w:type="dxa"/>
            <w:tcBorders>
              <w:top w:val="nil"/>
              <w:left w:val="single" w:sz="4" w:space="0" w:color="000000"/>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1</w:t>
            </w:r>
          </w:p>
        </w:tc>
        <w:tc>
          <w:tcPr>
            <w:tcW w:w="9268" w:type="dxa"/>
            <w:tcBorders>
              <w:top w:val="nil"/>
              <w:left w:val="nil"/>
              <w:bottom w:val="single" w:sz="4" w:space="0" w:color="000000"/>
              <w:right w:val="single" w:sz="4" w:space="0" w:color="000000"/>
            </w:tcBorders>
            <w:shd w:val="clear" w:color="auto" w:fill="auto"/>
          </w:tcPr>
          <w:p w:rsidR="001C572C" w:rsidRDefault="00961FC4">
            <w:pPr>
              <w:rPr>
                <w:sz w:val="28"/>
                <w:szCs w:val="28"/>
              </w:rPr>
            </w:pPr>
            <w:r>
              <w:rPr>
                <w:sz w:val="28"/>
                <w:szCs w:val="28"/>
              </w:rPr>
              <w:t>Устройство покрытия толщиной 5 см из горячих асфальтобетонных смесей плотных мелкозернистых типа АБВ, плотность каменных материалов: 2,5-2,9 т/м3  с погрузкой и вывозом мусора</w:t>
            </w:r>
          </w:p>
        </w:tc>
        <w:tc>
          <w:tcPr>
            <w:tcW w:w="2268"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1 м2 покрытия</w:t>
            </w:r>
          </w:p>
        </w:tc>
        <w:tc>
          <w:tcPr>
            <w:tcW w:w="2551"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427</w:t>
            </w:r>
          </w:p>
        </w:tc>
      </w:tr>
      <w:tr w:rsidR="001C572C">
        <w:trPr>
          <w:trHeight w:val="287"/>
        </w:trPr>
        <w:tc>
          <w:tcPr>
            <w:tcW w:w="14603" w:type="dxa"/>
            <w:gridSpan w:val="4"/>
            <w:tcBorders>
              <w:top w:val="single" w:sz="4" w:space="0" w:color="000000"/>
              <w:left w:val="single" w:sz="4" w:space="0" w:color="000000"/>
              <w:bottom w:val="single" w:sz="4" w:space="0" w:color="000000"/>
              <w:right w:val="single" w:sz="4" w:space="0" w:color="000000"/>
            </w:tcBorders>
            <w:shd w:val="clear" w:color="auto" w:fill="auto"/>
          </w:tcPr>
          <w:p w:rsidR="001C572C" w:rsidRDefault="00961FC4">
            <w:pPr>
              <w:rPr>
                <w:b/>
                <w:sz w:val="28"/>
                <w:szCs w:val="28"/>
              </w:rPr>
            </w:pPr>
            <w:r>
              <w:rPr>
                <w:b/>
                <w:sz w:val="28"/>
                <w:szCs w:val="28"/>
              </w:rPr>
              <w:t>Раздел 2. Ремонт тротуаров существующих</w:t>
            </w:r>
          </w:p>
        </w:tc>
      </w:tr>
      <w:tr w:rsidR="001C572C">
        <w:trPr>
          <w:trHeight w:val="521"/>
        </w:trPr>
        <w:tc>
          <w:tcPr>
            <w:tcW w:w="516" w:type="dxa"/>
            <w:tcBorders>
              <w:top w:val="nil"/>
              <w:left w:val="single" w:sz="4" w:space="0" w:color="000000"/>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2</w:t>
            </w:r>
          </w:p>
        </w:tc>
        <w:tc>
          <w:tcPr>
            <w:tcW w:w="9268" w:type="dxa"/>
            <w:tcBorders>
              <w:top w:val="nil"/>
              <w:left w:val="nil"/>
              <w:bottom w:val="single" w:sz="4" w:space="0" w:color="000000"/>
              <w:right w:val="single" w:sz="4" w:space="0" w:color="000000"/>
            </w:tcBorders>
            <w:shd w:val="clear" w:color="auto" w:fill="auto"/>
          </w:tcPr>
          <w:p w:rsidR="001C572C" w:rsidRDefault="00961FC4">
            <w:pPr>
              <w:rPr>
                <w:sz w:val="28"/>
                <w:szCs w:val="28"/>
              </w:rPr>
            </w:pPr>
            <w:r>
              <w:rPr>
                <w:sz w:val="28"/>
                <w:szCs w:val="28"/>
              </w:rPr>
              <w:t>Устройство асфальтобетонных покрытий дорожек и тротуаров однослойных из литой мелкозернистой асфальтобетонной смеси толщиной 5 см</w:t>
            </w:r>
          </w:p>
        </w:tc>
        <w:tc>
          <w:tcPr>
            <w:tcW w:w="2268"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1 м2 покрытия</w:t>
            </w:r>
          </w:p>
        </w:tc>
        <w:tc>
          <w:tcPr>
            <w:tcW w:w="2551"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379,97</w:t>
            </w:r>
          </w:p>
        </w:tc>
      </w:tr>
      <w:tr w:rsidR="001C572C">
        <w:trPr>
          <w:trHeight w:val="313"/>
        </w:trPr>
        <w:tc>
          <w:tcPr>
            <w:tcW w:w="14603" w:type="dxa"/>
            <w:gridSpan w:val="4"/>
            <w:tcBorders>
              <w:top w:val="single" w:sz="4" w:space="0" w:color="000000"/>
              <w:left w:val="single" w:sz="4" w:space="0" w:color="000000"/>
              <w:bottom w:val="single" w:sz="4" w:space="0" w:color="000000"/>
              <w:right w:val="single" w:sz="4" w:space="0" w:color="000000"/>
            </w:tcBorders>
            <w:shd w:val="clear" w:color="auto" w:fill="auto"/>
          </w:tcPr>
          <w:p w:rsidR="001C572C" w:rsidRDefault="00961FC4">
            <w:pPr>
              <w:rPr>
                <w:b/>
                <w:sz w:val="28"/>
                <w:szCs w:val="28"/>
              </w:rPr>
            </w:pPr>
            <w:r>
              <w:rPr>
                <w:b/>
                <w:sz w:val="28"/>
                <w:szCs w:val="28"/>
              </w:rPr>
              <w:t>Раздел 3. Замена бортовых камней</w:t>
            </w:r>
          </w:p>
        </w:tc>
      </w:tr>
      <w:tr w:rsidR="001C572C">
        <w:trPr>
          <w:trHeight w:val="379"/>
        </w:trPr>
        <w:tc>
          <w:tcPr>
            <w:tcW w:w="516" w:type="dxa"/>
            <w:tcBorders>
              <w:top w:val="nil"/>
              <w:left w:val="single" w:sz="4" w:space="0" w:color="000000"/>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3</w:t>
            </w:r>
          </w:p>
        </w:tc>
        <w:tc>
          <w:tcPr>
            <w:tcW w:w="9268" w:type="dxa"/>
            <w:tcBorders>
              <w:top w:val="nil"/>
              <w:left w:val="nil"/>
              <w:bottom w:val="single" w:sz="4" w:space="0" w:color="000000"/>
              <w:right w:val="single" w:sz="4" w:space="0" w:color="000000"/>
            </w:tcBorders>
            <w:shd w:val="clear" w:color="auto" w:fill="auto"/>
          </w:tcPr>
          <w:p w:rsidR="001C572C" w:rsidRDefault="00961FC4">
            <w:pPr>
              <w:rPr>
                <w:sz w:val="28"/>
                <w:szCs w:val="28"/>
              </w:rPr>
            </w:pPr>
            <w:r>
              <w:rPr>
                <w:sz w:val="28"/>
                <w:szCs w:val="28"/>
              </w:rPr>
              <w:t xml:space="preserve">Разборка бортовых камней: на щебеночном основании с погрузкой и </w:t>
            </w:r>
            <w:r>
              <w:rPr>
                <w:sz w:val="28"/>
                <w:szCs w:val="28"/>
              </w:rPr>
              <w:lastRenderedPageBreak/>
              <w:t>вывозом мусора</w:t>
            </w:r>
          </w:p>
        </w:tc>
        <w:tc>
          <w:tcPr>
            <w:tcW w:w="2268"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lastRenderedPageBreak/>
              <w:t>1 м</w:t>
            </w:r>
          </w:p>
        </w:tc>
        <w:tc>
          <w:tcPr>
            <w:tcW w:w="2551"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141</w:t>
            </w:r>
          </w:p>
        </w:tc>
      </w:tr>
      <w:tr w:rsidR="001C572C">
        <w:trPr>
          <w:trHeight w:val="301"/>
        </w:trPr>
        <w:tc>
          <w:tcPr>
            <w:tcW w:w="516" w:type="dxa"/>
            <w:tcBorders>
              <w:top w:val="nil"/>
              <w:left w:val="single" w:sz="4" w:space="0" w:color="000000"/>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lastRenderedPageBreak/>
              <w:t>4</w:t>
            </w:r>
          </w:p>
        </w:tc>
        <w:tc>
          <w:tcPr>
            <w:tcW w:w="9268" w:type="dxa"/>
            <w:tcBorders>
              <w:top w:val="nil"/>
              <w:left w:val="nil"/>
              <w:bottom w:val="single" w:sz="4" w:space="0" w:color="000000"/>
              <w:right w:val="single" w:sz="4" w:space="0" w:color="000000"/>
            </w:tcBorders>
            <w:shd w:val="clear" w:color="auto" w:fill="auto"/>
          </w:tcPr>
          <w:p w:rsidR="001C572C" w:rsidRDefault="00961FC4">
            <w:pPr>
              <w:rPr>
                <w:sz w:val="28"/>
                <w:szCs w:val="28"/>
              </w:rPr>
            </w:pPr>
            <w:r>
              <w:rPr>
                <w:sz w:val="28"/>
                <w:szCs w:val="28"/>
              </w:rPr>
              <w:t xml:space="preserve">Установка бортовых камней бетонных: при других видах покрытий </w:t>
            </w:r>
            <w:proofErr w:type="gramStart"/>
            <w:r>
              <w:rPr>
                <w:sz w:val="28"/>
                <w:szCs w:val="28"/>
              </w:rPr>
              <w:t xml:space="preserve">( </w:t>
            </w:r>
            <w:proofErr w:type="gramEnd"/>
            <w:r>
              <w:rPr>
                <w:sz w:val="28"/>
                <w:szCs w:val="28"/>
              </w:rPr>
              <w:t>с материалом)</w:t>
            </w:r>
          </w:p>
        </w:tc>
        <w:tc>
          <w:tcPr>
            <w:tcW w:w="2268"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1 м бортового камня</w:t>
            </w:r>
          </w:p>
        </w:tc>
        <w:tc>
          <w:tcPr>
            <w:tcW w:w="2551"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546</w:t>
            </w:r>
          </w:p>
        </w:tc>
      </w:tr>
      <w:tr w:rsidR="001C572C">
        <w:trPr>
          <w:trHeight w:val="145"/>
        </w:trPr>
        <w:tc>
          <w:tcPr>
            <w:tcW w:w="14603" w:type="dxa"/>
            <w:gridSpan w:val="4"/>
            <w:tcBorders>
              <w:top w:val="single" w:sz="4" w:space="0" w:color="000000"/>
              <w:left w:val="single" w:sz="4" w:space="0" w:color="000000"/>
              <w:bottom w:val="single" w:sz="4" w:space="0" w:color="000000"/>
              <w:right w:val="single" w:sz="4" w:space="0" w:color="000000"/>
            </w:tcBorders>
            <w:shd w:val="clear" w:color="auto" w:fill="auto"/>
          </w:tcPr>
          <w:p w:rsidR="001C572C" w:rsidRDefault="00961FC4">
            <w:pPr>
              <w:rPr>
                <w:b/>
                <w:sz w:val="28"/>
                <w:szCs w:val="28"/>
              </w:rPr>
            </w:pPr>
            <w:r>
              <w:rPr>
                <w:b/>
                <w:sz w:val="28"/>
                <w:szCs w:val="28"/>
              </w:rPr>
              <w:t>Раздел 4. Ремонт канализационных колодцев</w:t>
            </w:r>
          </w:p>
        </w:tc>
      </w:tr>
      <w:tr w:rsidR="001C572C">
        <w:trPr>
          <w:trHeight w:val="489"/>
        </w:trPr>
        <w:tc>
          <w:tcPr>
            <w:tcW w:w="516" w:type="dxa"/>
            <w:tcBorders>
              <w:top w:val="nil"/>
              <w:left w:val="single" w:sz="4" w:space="0" w:color="000000"/>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5</w:t>
            </w:r>
          </w:p>
        </w:tc>
        <w:tc>
          <w:tcPr>
            <w:tcW w:w="9268" w:type="dxa"/>
            <w:tcBorders>
              <w:top w:val="nil"/>
              <w:left w:val="nil"/>
              <w:bottom w:val="single" w:sz="4" w:space="0" w:color="000000"/>
              <w:right w:val="single" w:sz="4" w:space="0" w:color="000000"/>
            </w:tcBorders>
            <w:shd w:val="clear" w:color="auto" w:fill="auto"/>
          </w:tcPr>
          <w:p w:rsidR="001C572C" w:rsidRDefault="00961FC4">
            <w:pPr>
              <w:rPr>
                <w:sz w:val="28"/>
                <w:szCs w:val="28"/>
              </w:rPr>
            </w:pPr>
            <w:r>
              <w:rPr>
                <w:sz w:val="28"/>
                <w:szCs w:val="28"/>
              </w:rPr>
              <w:t>Разборка асфальтобетонного покрытия толщиной 10 см вокруг колодцев с применением: отбойных молотков</w:t>
            </w:r>
          </w:p>
        </w:tc>
        <w:tc>
          <w:tcPr>
            <w:tcW w:w="2268"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1 м2 разобранной поверхности</w:t>
            </w:r>
          </w:p>
        </w:tc>
        <w:tc>
          <w:tcPr>
            <w:tcW w:w="2551"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170</w:t>
            </w:r>
          </w:p>
        </w:tc>
      </w:tr>
      <w:tr w:rsidR="001C572C">
        <w:trPr>
          <w:trHeight w:val="306"/>
        </w:trPr>
        <w:tc>
          <w:tcPr>
            <w:tcW w:w="516" w:type="dxa"/>
            <w:tcBorders>
              <w:top w:val="nil"/>
              <w:left w:val="single" w:sz="4" w:space="0" w:color="000000"/>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6</w:t>
            </w:r>
          </w:p>
        </w:tc>
        <w:tc>
          <w:tcPr>
            <w:tcW w:w="9268" w:type="dxa"/>
            <w:tcBorders>
              <w:top w:val="nil"/>
              <w:left w:val="nil"/>
              <w:bottom w:val="single" w:sz="4" w:space="0" w:color="000000"/>
              <w:right w:val="single" w:sz="4" w:space="0" w:color="000000"/>
            </w:tcBorders>
            <w:shd w:val="clear" w:color="auto" w:fill="auto"/>
          </w:tcPr>
          <w:p w:rsidR="001C572C" w:rsidRDefault="00961FC4">
            <w:pPr>
              <w:rPr>
                <w:sz w:val="28"/>
                <w:szCs w:val="28"/>
              </w:rPr>
            </w:pPr>
            <w:r>
              <w:rPr>
                <w:sz w:val="28"/>
                <w:szCs w:val="28"/>
              </w:rPr>
              <w:t>Замена люков и кирпичных горловин колодцев и камер (с материалом)</w:t>
            </w:r>
          </w:p>
        </w:tc>
        <w:tc>
          <w:tcPr>
            <w:tcW w:w="2268"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1 люк</w:t>
            </w:r>
          </w:p>
        </w:tc>
        <w:tc>
          <w:tcPr>
            <w:tcW w:w="2551"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5643</w:t>
            </w:r>
          </w:p>
        </w:tc>
      </w:tr>
      <w:tr w:rsidR="001C572C">
        <w:trPr>
          <w:trHeight w:val="339"/>
        </w:trPr>
        <w:tc>
          <w:tcPr>
            <w:tcW w:w="14603" w:type="dxa"/>
            <w:gridSpan w:val="4"/>
            <w:tcBorders>
              <w:top w:val="single" w:sz="4" w:space="0" w:color="000000"/>
              <w:left w:val="single" w:sz="4" w:space="0" w:color="000000"/>
              <w:bottom w:val="single" w:sz="4" w:space="0" w:color="000000"/>
              <w:right w:val="single" w:sz="4" w:space="0" w:color="000000"/>
            </w:tcBorders>
            <w:shd w:val="clear" w:color="auto" w:fill="auto"/>
          </w:tcPr>
          <w:p w:rsidR="001C572C" w:rsidRDefault="00961FC4">
            <w:pPr>
              <w:rPr>
                <w:b/>
                <w:sz w:val="28"/>
                <w:szCs w:val="28"/>
              </w:rPr>
            </w:pPr>
            <w:r>
              <w:rPr>
                <w:b/>
                <w:sz w:val="28"/>
                <w:szCs w:val="28"/>
              </w:rPr>
              <w:t xml:space="preserve">Раздел 5. Устройство тротуара </w:t>
            </w:r>
          </w:p>
        </w:tc>
      </w:tr>
      <w:tr w:rsidR="001C572C">
        <w:trPr>
          <w:trHeight w:val="586"/>
        </w:trPr>
        <w:tc>
          <w:tcPr>
            <w:tcW w:w="516" w:type="dxa"/>
            <w:tcBorders>
              <w:top w:val="nil"/>
              <w:left w:val="single" w:sz="4" w:space="0" w:color="000000"/>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7</w:t>
            </w:r>
          </w:p>
        </w:tc>
        <w:tc>
          <w:tcPr>
            <w:tcW w:w="9268" w:type="dxa"/>
            <w:tcBorders>
              <w:top w:val="nil"/>
              <w:left w:val="nil"/>
              <w:bottom w:val="single" w:sz="4" w:space="0" w:color="000000"/>
              <w:right w:val="single" w:sz="4" w:space="0" w:color="000000"/>
            </w:tcBorders>
            <w:shd w:val="clear" w:color="auto" w:fill="auto"/>
          </w:tcPr>
          <w:p w:rsidR="001C572C" w:rsidRDefault="00961FC4">
            <w:pPr>
              <w:rPr>
                <w:sz w:val="28"/>
                <w:szCs w:val="28"/>
              </w:rPr>
            </w:pPr>
            <w:r>
              <w:rPr>
                <w:sz w:val="28"/>
                <w:szCs w:val="28"/>
              </w:rPr>
              <w:t>Разработка грунта с погрузкой на автомобили-самосвалы экскаваторами с ковшом вместимостью: 0,25 м3, группа грунтов 2 с вывозом</w:t>
            </w:r>
          </w:p>
        </w:tc>
        <w:tc>
          <w:tcPr>
            <w:tcW w:w="2268"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1 м3 грунта</w:t>
            </w:r>
          </w:p>
        </w:tc>
        <w:tc>
          <w:tcPr>
            <w:tcW w:w="2551"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645</w:t>
            </w:r>
          </w:p>
        </w:tc>
      </w:tr>
      <w:tr w:rsidR="001C572C">
        <w:trPr>
          <w:trHeight w:val="253"/>
        </w:trPr>
        <w:tc>
          <w:tcPr>
            <w:tcW w:w="516" w:type="dxa"/>
            <w:tcBorders>
              <w:top w:val="nil"/>
              <w:left w:val="single" w:sz="4" w:space="0" w:color="000000"/>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8</w:t>
            </w:r>
          </w:p>
        </w:tc>
        <w:tc>
          <w:tcPr>
            <w:tcW w:w="9268" w:type="dxa"/>
            <w:tcBorders>
              <w:top w:val="nil"/>
              <w:left w:val="nil"/>
              <w:bottom w:val="single" w:sz="4" w:space="0" w:color="000000"/>
              <w:right w:val="single" w:sz="4" w:space="0" w:color="000000"/>
            </w:tcBorders>
            <w:shd w:val="clear" w:color="auto" w:fill="auto"/>
          </w:tcPr>
          <w:p w:rsidR="001C572C" w:rsidRDefault="00961FC4">
            <w:pPr>
              <w:rPr>
                <w:sz w:val="28"/>
                <w:szCs w:val="28"/>
              </w:rPr>
            </w:pPr>
            <w:r>
              <w:rPr>
                <w:sz w:val="28"/>
                <w:szCs w:val="28"/>
              </w:rPr>
              <w:t>Устройство оснований толщиной 12 см под тротуары из кирпичного или известнякового щебня</w:t>
            </w:r>
          </w:p>
        </w:tc>
        <w:tc>
          <w:tcPr>
            <w:tcW w:w="2268"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1 м2 дорожек и тротуаров</w:t>
            </w:r>
          </w:p>
        </w:tc>
        <w:tc>
          <w:tcPr>
            <w:tcW w:w="2551"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325,57</w:t>
            </w:r>
          </w:p>
        </w:tc>
      </w:tr>
      <w:tr w:rsidR="001C572C">
        <w:trPr>
          <w:trHeight w:val="568"/>
        </w:trPr>
        <w:tc>
          <w:tcPr>
            <w:tcW w:w="516" w:type="dxa"/>
            <w:tcBorders>
              <w:top w:val="nil"/>
              <w:left w:val="single" w:sz="4" w:space="0" w:color="000000"/>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9</w:t>
            </w:r>
          </w:p>
        </w:tc>
        <w:tc>
          <w:tcPr>
            <w:tcW w:w="9268" w:type="dxa"/>
            <w:tcBorders>
              <w:top w:val="nil"/>
              <w:left w:val="nil"/>
              <w:bottom w:val="single" w:sz="4" w:space="0" w:color="000000"/>
              <w:right w:val="single" w:sz="4" w:space="0" w:color="000000"/>
            </w:tcBorders>
            <w:shd w:val="clear" w:color="auto" w:fill="auto"/>
          </w:tcPr>
          <w:p w:rsidR="001C572C" w:rsidRDefault="00961FC4">
            <w:pPr>
              <w:rPr>
                <w:sz w:val="28"/>
                <w:szCs w:val="28"/>
              </w:rPr>
            </w:pPr>
            <w:r>
              <w:rPr>
                <w:sz w:val="28"/>
                <w:szCs w:val="28"/>
              </w:rPr>
              <w:t>Устройство асфальтобетонных покрытий дорожек и тротуаров однослойных из литой мелкозернистой асфальтобетонной смеси толщиной 5 см</w:t>
            </w:r>
          </w:p>
        </w:tc>
        <w:tc>
          <w:tcPr>
            <w:tcW w:w="2268"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1 м2 покрытия</w:t>
            </w:r>
          </w:p>
        </w:tc>
        <w:tc>
          <w:tcPr>
            <w:tcW w:w="2551"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379,97</w:t>
            </w:r>
          </w:p>
        </w:tc>
      </w:tr>
      <w:tr w:rsidR="001C572C">
        <w:trPr>
          <w:trHeight w:val="450"/>
        </w:trPr>
        <w:tc>
          <w:tcPr>
            <w:tcW w:w="14603" w:type="dxa"/>
            <w:gridSpan w:val="4"/>
            <w:tcBorders>
              <w:top w:val="single" w:sz="4" w:space="0" w:color="000000"/>
              <w:left w:val="single" w:sz="4" w:space="0" w:color="000000"/>
              <w:bottom w:val="single" w:sz="4" w:space="0" w:color="000000"/>
              <w:right w:val="single" w:sz="4" w:space="0" w:color="000000"/>
            </w:tcBorders>
            <w:shd w:val="clear" w:color="auto" w:fill="auto"/>
          </w:tcPr>
          <w:p w:rsidR="001C572C" w:rsidRDefault="00961FC4">
            <w:pPr>
              <w:rPr>
                <w:b/>
                <w:sz w:val="28"/>
                <w:szCs w:val="28"/>
              </w:rPr>
            </w:pPr>
            <w:r>
              <w:rPr>
                <w:b/>
                <w:sz w:val="28"/>
                <w:szCs w:val="28"/>
              </w:rPr>
              <w:t>Раздел  6. Перенос опор наружного освещения</w:t>
            </w:r>
          </w:p>
        </w:tc>
      </w:tr>
      <w:tr w:rsidR="001C572C">
        <w:trPr>
          <w:trHeight w:val="511"/>
        </w:trPr>
        <w:tc>
          <w:tcPr>
            <w:tcW w:w="516" w:type="dxa"/>
            <w:tcBorders>
              <w:top w:val="nil"/>
              <w:left w:val="single" w:sz="4" w:space="0" w:color="000000"/>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13</w:t>
            </w:r>
          </w:p>
        </w:tc>
        <w:tc>
          <w:tcPr>
            <w:tcW w:w="9268" w:type="dxa"/>
            <w:tcBorders>
              <w:top w:val="nil"/>
              <w:left w:val="nil"/>
              <w:bottom w:val="single" w:sz="4" w:space="0" w:color="000000"/>
              <w:right w:val="single" w:sz="4" w:space="0" w:color="000000"/>
            </w:tcBorders>
            <w:shd w:val="clear" w:color="auto" w:fill="auto"/>
          </w:tcPr>
          <w:p w:rsidR="001C572C" w:rsidRDefault="00961FC4">
            <w:pPr>
              <w:rPr>
                <w:sz w:val="28"/>
                <w:szCs w:val="28"/>
              </w:rPr>
            </w:pPr>
            <w:r>
              <w:rPr>
                <w:sz w:val="28"/>
                <w:szCs w:val="28"/>
              </w:rPr>
              <w:t xml:space="preserve">Демонтаж опор </w:t>
            </w:r>
            <w:proofErr w:type="gramStart"/>
            <w:r>
              <w:rPr>
                <w:sz w:val="28"/>
                <w:szCs w:val="28"/>
              </w:rPr>
              <w:t>ВЛ</w:t>
            </w:r>
            <w:proofErr w:type="gramEnd"/>
            <w:r>
              <w:rPr>
                <w:sz w:val="28"/>
                <w:szCs w:val="28"/>
              </w:rPr>
              <w:t xml:space="preserve"> 0,38-10 </w:t>
            </w:r>
            <w:proofErr w:type="spellStart"/>
            <w:r>
              <w:rPr>
                <w:sz w:val="28"/>
                <w:szCs w:val="28"/>
              </w:rPr>
              <w:t>кВ</w:t>
            </w:r>
            <w:proofErr w:type="spellEnd"/>
            <w:r>
              <w:rPr>
                <w:sz w:val="28"/>
                <w:szCs w:val="28"/>
              </w:rPr>
              <w:t xml:space="preserve">: без приставок одностоечных ( со светильниками и </w:t>
            </w:r>
            <w:proofErr w:type="spellStart"/>
            <w:r>
              <w:rPr>
                <w:sz w:val="28"/>
                <w:szCs w:val="28"/>
              </w:rPr>
              <w:t>перенавеской</w:t>
            </w:r>
            <w:proofErr w:type="spellEnd"/>
            <w:r>
              <w:rPr>
                <w:sz w:val="28"/>
                <w:szCs w:val="28"/>
              </w:rPr>
              <w:t xml:space="preserve"> кабелей)</w:t>
            </w:r>
          </w:p>
        </w:tc>
        <w:tc>
          <w:tcPr>
            <w:tcW w:w="2268"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 xml:space="preserve">1 </w:t>
            </w:r>
            <w:proofErr w:type="spellStart"/>
            <w:r>
              <w:rPr>
                <w:sz w:val="28"/>
                <w:szCs w:val="28"/>
              </w:rPr>
              <w:t>шт</w:t>
            </w:r>
            <w:proofErr w:type="spellEnd"/>
          </w:p>
        </w:tc>
        <w:tc>
          <w:tcPr>
            <w:tcW w:w="2551"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5418</w:t>
            </w:r>
          </w:p>
        </w:tc>
      </w:tr>
      <w:tr w:rsidR="001C572C">
        <w:trPr>
          <w:trHeight w:val="451"/>
        </w:trPr>
        <w:tc>
          <w:tcPr>
            <w:tcW w:w="516" w:type="dxa"/>
            <w:tcBorders>
              <w:top w:val="nil"/>
              <w:left w:val="single" w:sz="4" w:space="0" w:color="000000"/>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14</w:t>
            </w:r>
          </w:p>
        </w:tc>
        <w:tc>
          <w:tcPr>
            <w:tcW w:w="9268" w:type="dxa"/>
            <w:tcBorders>
              <w:top w:val="nil"/>
              <w:left w:val="nil"/>
              <w:bottom w:val="single" w:sz="4" w:space="0" w:color="000000"/>
              <w:right w:val="single" w:sz="4" w:space="0" w:color="000000"/>
            </w:tcBorders>
            <w:shd w:val="clear" w:color="auto" w:fill="auto"/>
          </w:tcPr>
          <w:p w:rsidR="001C572C" w:rsidRDefault="00961FC4">
            <w:pPr>
              <w:rPr>
                <w:sz w:val="28"/>
                <w:szCs w:val="28"/>
              </w:rPr>
            </w:pPr>
            <w:r>
              <w:rPr>
                <w:sz w:val="28"/>
                <w:szCs w:val="28"/>
              </w:rPr>
              <w:t xml:space="preserve">Монтаж опор ВЛ 0,38-10 </w:t>
            </w:r>
            <w:proofErr w:type="spellStart"/>
            <w:r>
              <w:rPr>
                <w:sz w:val="28"/>
                <w:szCs w:val="28"/>
              </w:rPr>
              <w:t>кВ</w:t>
            </w:r>
            <w:proofErr w:type="spellEnd"/>
            <w:r>
              <w:rPr>
                <w:sz w:val="28"/>
                <w:szCs w:val="28"/>
              </w:rPr>
              <w:t>: без приставок одностоечных (светильники, кронштейны и навеска кабелей)</w:t>
            </w:r>
          </w:p>
        </w:tc>
        <w:tc>
          <w:tcPr>
            <w:tcW w:w="2268"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 xml:space="preserve">1 </w:t>
            </w:r>
            <w:proofErr w:type="spellStart"/>
            <w:r>
              <w:rPr>
                <w:sz w:val="28"/>
                <w:szCs w:val="28"/>
              </w:rPr>
              <w:t>шт</w:t>
            </w:r>
            <w:proofErr w:type="spellEnd"/>
          </w:p>
        </w:tc>
        <w:tc>
          <w:tcPr>
            <w:tcW w:w="2551"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3640</w:t>
            </w:r>
          </w:p>
        </w:tc>
      </w:tr>
      <w:tr w:rsidR="001C572C">
        <w:trPr>
          <w:trHeight w:val="450"/>
        </w:trPr>
        <w:tc>
          <w:tcPr>
            <w:tcW w:w="14603" w:type="dxa"/>
            <w:gridSpan w:val="4"/>
            <w:tcBorders>
              <w:top w:val="single" w:sz="4" w:space="0" w:color="000000"/>
              <w:left w:val="single" w:sz="4" w:space="0" w:color="000000"/>
              <w:bottom w:val="single" w:sz="4" w:space="0" w:color="000000"/>
              <w:right w:val="single" w:sz="4" w:space="0" w:color="000000"/>
            </w:tcBorders>
            <w:shd w:val="clear" w:color="auto" w:fill="auto"/>
          </w:tcPr>
          <w:p w:rsidR="001C572C" w:rsidRDefault="00961FC4">
            <w:pPr>
              <w:rPr>
                <w:b/>
                <w:sz w:val="28"/>
                <w:szCs w:val="28"/>
              </w:rPr>
            </w:pPr>
            <w:r>
              <w:rPr>
                <w:b/>
                <w:sz w:val="28"/>
                <w:szCs w:val="28"/>
              </w:rPr>
              <w:t>Раздел  7. Основание под детскую площадку</w:t>
            </w:r>
          </w:p>
        </w:tc>
      </w:tr>
      <w:tr w:rsidR="001C572C">
        <w:trPr>
          <w:trHeight w:val="488"/>
        </w:trPr>
        <w:tc>
          <w:tcPr>
            <w:tcW w:w="516" w:type="dxa"/>
            <w:tcBorders>
              <w:top w:val="nil"/>
              <w:left w:val="single" w:sz="4" w:space="0" w:color="000000"/>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15</w:t>
            </w:r>
          </w:p>
        </w:tc>
        <w:tc>
          <w:tcPr>
            <w:tcW w:w="9268" w:type="dxa"/>
            <w:tcBorders>
              <w:top w:val="nil"/>
              <w:left w:val="nil"/>
              <w:bottom w:val="single" w:sz="4" w:space="0" w:color="000000"/>
              <w:right w:val="single" w:sz="4" w:space="0" w:color="000000"/>
            </w:tcBorders>
            <w:shd w:val="clear" w:color="auto" w:fill="auto"/>
          </w:tcPr>
          <w:p w:rsidR="001C572C" w:rsidRDefault="00961FC4">
            <w:pPr>
              <w:rPr>
                <w:sz w:val="28"/>
                <w:szCs w:val="28"/>
              </w:rPr>
            </w:pPr>
            <w:r>
              <w:rPr>
                <w:sz w:val="28"/>
                <w:szCs w:val="28"/>
              </w:rPr>
              <w:t>Разработка грунта с погрузкой на автомобили-самосвалы экскаваторами с ковшом вместимостью: 0,25 м3, группа грунтов 2, с вывозом</w:t>
            </w:r>
          </w:p>
        </w:tc>
        <w:tc>
          <w:tcPr>
            <w:tcW w:w="2268"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1 м3 грунта</w:t>
            </w:r>
          </w:p>
        </w:tc>
        <w:tc>
          <w:tcPr>
            <w:tcW w:w="2551"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645</w:t>
            </w:r>
          </w:p>
        </w:tc>
      </w:tr>
      <w:tr w:rsidR="001C572C">
        <w:trPr>
          <w:trHeight w:val="269"/>
        </w:trPr>
        <w:tc>
          <w:tcPr>
            <w:tcW w:w="516" w:type="dxa"/>
            <w:tcBorders>
              <w:top w:val="nil"/>
              <w:left w:val="single" w:sz="4" w:space="0" w:color="000000"/>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16</w:t>
            </w:r>
          </w:p>
        </w:tc>
        <w:tc>
          <w:tcPr>
            <w:tcW w:w="9268" w:type="dxa"/>
            <w:tcBorders>
              <w:top w:val="nil"/>
              <w:left w:val="nil"/>
              <w:bottom w:val="single" w:sz="4" w:space="0" w:color="000000"/>
              <w:right w:val="single" w:sz="4" w:space="0" w:color="000000"/>
            </w:tcBorders>
            <w:shd w:val="clear" w:color="auto" w:fill="auto"/>
          </w:tcPr>
          <w:p w:rsidR="001C572C" w:rsidRDefault="00961FC4">
            <w:pPr>
              <w:rPr>
                <w:sz w:val="28"/>
                <w:szCs w:val="28"/>
              </w:rPr>
            </w:pPr>
            <w:r>
              <w:rPr>
                <w:sz w:val="28"/>
                <w:szCs w:val="28"/>
              </w:rPr>
              <w:t xml:space="preserve">Установка бортовых камней бетонных: при других видах покрытий </w:t>
            </w:r>
            <w:proofErr w:type="gramStart"/>
            <w:r>
              <w:rPr>
                <w:sz w:val="28"/>
                <w:szCs w:val="28"/>
              </w:rPr>
              <w:t xml:space="preserve">( </w:t>
            </w:r>
            <w:proofErr w:type="gramEnd"/>
            <w:r>
              <w:rPr>
                <w:sz w:val="28"/>
                <w:szCs w:val="28"/>
              </w:rPr>
              <w:t>с материалом)</w:t>
            </w:r>
          </w:p>
        </w:tc>
        <w:tc>
          <w:tcPr>
            <w:tcW w:w="2268"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 xml:space="preserve">1 </w:t>
            </w:r>
            <w:proofErr w:type="spellStart"/>
            <w:r>
              <w:rPr>
                <w:sz w:val="28"/>
                <w:szCs w:val="28"/>
              </w:rPr>
              <w:t>п.м</w:t>
            </w:r>
            <w:proofErr w:type="spellEnd"/>
            <w:r>
              <w:rPr>
                <w:sz w:val="28"/>
                <w:szCs w:val="28"/>
              </w:rPr>
              <w:t>.</w:t>
            </w:r>
          </w:p>
        </w:tc>
        <w:tc>
          <w:tcPr>
            <w:tcW w:w="2551"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546</w:t>
            </w:r>
          </w:p>
        </w:tc>
      </w:tr>
      <w:tr w:rsidR="001C572C">
        <w:trPr>
          <w:trHeight w:val="260"/>
        </w:trPr>
        <w:tc>
          <w:tcPr>
            <w:tcW w:w="516" w:type="dxa"/>
            <w:tcBorders>
              <w:top w:val="nil"/>
              <w:left w:val="single" w:sz="4" w:space="0" w:color="000000"/>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17</w:t>
            </w:r>
          </w:p>
        </w:tc>
        <w:tc>
          <w:tcPr>
            <w:tcW w:w="9268" w:type="dxa"/>
            <w:tcBorders>
              <w:top w:val="nil"/>
              <w:left w:val="nil"/>
              <w:bottom w:val="single" w:sz="4" w:space="0" w:color="000000"/>
              <w:right w:val="single" w:sz="4" w:space="0" w:color="000000"/>
            </w:tcBorders>
            <w:shd w:val="clear" w:color="auto" w:fill="auto"/>
          </w:tcPr>
          <w:p w:rsidR="001C572C" w:rsidRDefault="00961FC4">
            <w:pPr>
              <w:rPr>
                <w:sz w:val="28"/>
                <w:szCs w:val="28"/>
              </w:rPr>
            </w:pPr>
            <w:r>
              <w:rPr>
                <w:sz w:val="28"/>
                <w:szCs w:val="28"/>
              </w:rPr>
              <w:t>Устройство подстилающих и выравнивающих слоев оснований: из песка</w:t>
            </w:r>
          </w:p>
        </w:tc>
        <w:tc>
          <w:tcPr>
            <w:tcW w:w="2268"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м3</w:t>
            </w:r>
          </w:p>
        </w:tc>
        <w:tc>
          <w:tcPr>
            <w:tcW w:w="2551" w:type="dxa"/>
            <w:tcBorders>
              <w:top w:val="nil"/>
              <w:left w:val="nil"/>
              <w:bottom w:val="single" w:sz="4" w:space="0" w:color="000000"/>
              <w:right w:val="single" w:sz="4" w:space="0" w:color="000000"/>
            </w:tcBorders>
            <w:shd w:val="clear" w:color="auto" w:fill="auto"/>
          </w:tcPr>
          <w:p w:rsidR="001C572C" w:rsidRDefault="00961FC4">
            <w:pPr>
              <w:jc w:val="center"/>
              <w:rPr>
                <w:sz w:val="28"/>
                <w:szCs w:val="28"/>
              </w:rPr>
            </w:pPr>
            <w:r>
              <w:rPr>
                <w:sz w:val="28"/>
                <w:szCs w:val="28"/>
              </w:rPr>
              <w:t>1297,98</w:t>
            </w:r>
          </w:p>
        </w:tc>
      </w:tr>
    </w:tbl>
    <w:p w:rsidR="001C572C" w:rsidRDefault="001C572C" w:rsidP="000103EA">
      <w:pPr>
        <w:widowControl w:val="0"/>
        <w:pBdr>
          <w:top w:val="nil"/>
          <w:left w:val="nil"/>
          <w:bottom w:val="nil"/>
          <w:right w:val="nil"/>
          <w:between w:val="nil"/>
        </w:pBdr>
        <w:tabs>
          <w:tab w:val="left" w:pos="9645"/>
        </w:tabs>
        <w:spacing w:line="317" w:lineRule="auto"/>
        <w:ind w:right="238"/>
        <w:jc w:val="both"/>
        <w:rPr>
          <w:color w:val="000000"/>
          <w:sz w:val="28"/>
          <w:szCs w:val="28"/>
          <w:highlight w:val="white"/>
        </w:rPr>
      </w:pPr>
    </w:p>
    <w:p w:rsidR="001C572C" w:rsidRDefault="000103EA">
      <w:pPr>
        <w:widowControl w:val="0"/>
        <w:tabs>
          <w:tab w:val="left" w:pos="8759"/>
        </w:tabs>
        <w:spacing w:line="317" w:lineRule="auto"/>
        <w:ind w:left="9639" w:right="238"/>
        <w:jc w:val="both"/>
        <w:rPr>
          <w:sz w:val="28"/>
          <w:szCs w:val="28"/>
          <w:highlight w:val="white"/>
        </w:rPr>
      </w:pPr>
      <w:r>
        <w:rPr>
          <w:sz w:val="28"/>
          <w:szCs w:val="28"/>
          <w:highlight w:val="white"/>
        </w:rPr>
        <w:lastRenderedPageBreak/>
        <w:t>Приложение №13</w:t>
      </w:r>
    </w:p>
    <w:p w:rsidR="001C572C" w:rsidRDefault="00961FC4">
      <w:pPr>
        <w:shd w:val="clear" w:color="auto" w:fill="FFFFFF"/>
        <w:ind w:left="9639"/>
        <w:rPr>
          <w:sz w:val="28"/>
          <w:szCs w:val="28"/>
          <w:highlight w:val="white"/>
        </w:rPr>
      </w:pPr>
      <w:r>
        <w:rPr>
          <w:sz w:val="28"/>
          <w:szCs w:val="28"/>
          <w:highlight w:val="white"/>
        </w:rPr>
        <w:t>к муниципальной программе</w:t>
      </w:r>
    </w:p>
    <w:p w:rsidR="001C572C" w:rsidRDefault="00961FC4">
      <w:pPr>
        <w:shd w:val="clear" w:color="auto" w:fill="FFFFFF"/>
        <w:ind w:left="9639"/>
        <w:rPr>
          <w:sz w:val="28"/>
          <w:szCs w:val="28"/>
          <w:highlight w:val="white"/>
        </w:rPr>
      </w:pPr>
      <w:r>
        <w:rPr>
          <w:sz w:val="28"/>
          <w:szCs w:val="28"/>
          <w:highlight w:val="white"/>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 утвержденной</w:t>
      </w:r>
    </w:p>
    <w:p w:rsidR="001C572C" w:rsidRDefault="00961FC4">
      <w:pPr>
        <w:shd w:val="clear" w:color="auto" w:fill="FFFFFF"/>
        <w:ind w:left="9639"/>
        <w:rPr>
          <w:sz w:val="28"/>
          <w:szCs w:val="28"/>
          <w:highlight w:val="white"/>
        </w:rPr>
      </w:pPr>
      <w:r>
        <w:rPr>
          <w:sz w:val="28"/>
          <w:szCs w:val="28"/>
          <w:highlight w:val="white"/>
        </w:rPr>
        <w:t xml:space="preserve">постановлением администрации                </w:t>
      </w:r>
    </w:p>
    <w:p w:rsidR="001C572C" w:rsidRDefault="00961FC4">
      <w:pPr>
        <w:shd w:val="clear" w:color="auto" w:fill="FFFFFF"/>
        <w:ind w:left="9639"/>
        <w:rPr>
          <w:sz w:val="28"/>
          <w:szCs w:val="28"/>
          <w:highlight w:val="white"/>
        </w:rPr>
      </w:pPr>
      <w:r>
        <w:rPr>
          <w:sz w:val="28"/>
          <w:szCs w:val="28"/>
          <w:highlight w:val="white"/>
        </w:rPr>
        <w:t xml:space="preserve">городского округа город Стерлитамак </w:t>
      </w:r>
    </w:p>
    <w:p w:rsidR="001C572C" w:rsidRDefault="001B39EF">
      <w:pPr>
        <w:shd w:val="clear" w:color="auto" w:fill="FFFFFF"/>
        <w:ind w:left="9639"/>
        <w:rPr>
          <w:sz w:val="28"/>
          <w:szCs w:val="28"/>
          <w:highlight w:val="white"/>
        </w:rPr>
      </w:pPr>
      <w:r>
        <w:rPr>
          <w:sz w:val="28"/>
          <w:szCs w:val="28"/>
          <w:highlight w:val="white"/>
        </w:rPr>
        <w:t>от «____» _________ 2023</w:t>
      </w:r>
      <w:r w:rsidR="00961FC4">
        <w:rPr>
          <w:sz w:val="28"/>
          <w:szCs w:val="28"/>
          <w:highlight w:val="white"/>
        </w:rPr>
        <w:t xml:space="preserve"> №_______</w:t>
      </w: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961FC4">
      <w:pPr>
        <w:pBdr>
          <w:top w:val="nil"/>
          <w:left w:val="nil"/>
          <w:bottom w:val="nil"/>
          <w:right w:val="nil"/>
          <w:between w:val="nil"/>
        </w:pBdr>
        <w:jc w:val="center"/>
        <w:rPr>
          <w:color w:val="000000"/>
          <w:sz w:val="28"/>
          <w:szCs w:val="28"/>
        </w:rPr>
      </w:pPr>
      <w:r>
        <w:rPr>
          <w:color w:val="000000"/>
          <w:sz w:val="28"/>
          <w:szCs w:val="28"/>
        </w:rPr>
        <w:t>Единичные расценки строительно-монтажных работ на единицу измерения по благоустройству дворовых территорий городского округа город Стерлитамак (без НДС)</w:t>
      </w:r>
    </w:p>
    <w:tbl>
      <w:tblPr>
        <w:tblStyle w:val="af3"/>
        <w:tblW w:w="15183" w:type="dxa"/>
        <w:tblInd w:w="93" w:type="dxa"/>
        <w:tblLayout w:type="fixed"/>
        <w:tblLook w:val="0000" w:firstRow="0" w:lastRow="0" w:firstColumn="0" w:lastColumn="0" w:noHBand="0" w:noVBand="0"/>
      </w:tblPr>
      <w:tblGrid>
        <w:gridCol w:w="702"/>
        <w:gridCol w:w="11220"/>
        <w:gridCol w:w="709"/>
        <w:gridCol w:w="2552"/>
      </w:tblGrid>
      <w:tr w:rsidR="001C572C">
        <w:trPr>
          <w:trHeight w:val="1260"/>
        </w:trPr>
        <w:tc>
          <w:tcPr>
            <w:tcW w:w="702" w:type="dxa"/>
            <w:tcBorders>
              <w:top w:val="single" w:sz="4" w:space="0" w:color="000000"/>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 п/п</w:t>
            </w:r>
          </w:p>
        </w:tc>
        <w:tc>
          <w:tcPr>
            <w:tcW w:w="11220" w:type="dxa"/>
            <w:tcBorders>
              <w:top w:val="single" w:sz="4" w:space="0" w:color="000000"/>
              <w:left w:val="nil"/>
              <w:bottom w:val="single" w:sz="4" w:space="0" w:color="000000"/>
              <w:right w:val="single" w:sz="4" w:space="0" w:color="000000"/>
            </w:tcBorders>
            <w:vAlign w:val="center"/>
          </w:tcPr>
          <w:p w:rsidR="001C572C" w:rsidRDefault="00961FC4">
            <w:pPr>
              <w:jc w:val="center"/>
              <w:rPr>
                <w:sz w:val="28"/>
                <w:szCs w:val="28"/>
              </w:rPr>
            </w:pPr>
            <w:r>
              <w:rPr>
                <w:sz w:val="28"/>
                <w:szCs w:val="28"/>
              </w:rPr>
              <w:t>Наименование вида работ</w:t>
            </w:r>
          </w:p>
        </w:tc>
        <w:tc>
          <w:tcPr>
            <w:tcW w:w="709" w:type="dxa"/>
            <w:tcBorders>
              <w:top w:val="single" w:sz="4" w:space="0" w:color="000000"/>
              <w:left w:val="nil"/>
              <w:bottom w:val="single" w:sz="4" w:space="0" w:color="000000"/>
              <w:right w:val="single" w:sz="4" w:space="0" w:color="000000"/>
            </w:tcBorders>
            <w:vAlign w:val="center"/>
          </w:tcPr>
          <w:p w:rsidR="001C572C" w:rsidRDefault="00961FC4">
            <w:pPr>
              <w:jc w:val="center"/>
              <w:rPr>
                <w:sz w:val="28"/>
                <w:szCs w:val="28"/>
              </w:rPr>
            </w:pPr>
            <w:r>
              <w:rPr>
                <w:sz w:val="28"/>
                <w:szCs w:val="28"/>
              </w:rPr>
              <w:t>ед.</w:t>
            </w:r>
          </w:p>
          <w:p w:rsidR="001C572C" w:rsidRDefault="00961FC4">
            <w:pPr>
              <w:jc w:val="center"/>
              <w:rPr>
                <w:sz w:val="28"/>
                <w:szCs w:val="28"/>
              </w:rPr>
            </w:pPr>
            <w:proofErr w:type="spellStart"/>
            <w:r>
              <w:rPr>
                <w:sz w:val="28"/>
                <w:szCs w:val="28"/>
              </w:rPr>
              <w:t>изм</w:t>
            </w:r>
            <w:proofErr w:type="spellEnd"/>
          </w:p>
        </w:tc>
        <w:tc>
          <w:tcPr>
            <w:tcW w:w="2552" w:type="dxa"/>
            <w:tcBorders>
              <w:top w:val="single" w:sz="4" w:space="0" w:color="000000"/>
              <w:left w:val="nil"/>
              <w:bottom w:val="single" w:sz="4" w:space="0" w:color="000000"/>
              <w:right w:val="single" w:sz="4" w:space="0" w:color="000000"/>
            </w:tcBorders>
            <w:vAlign w:val="center"/>
          </w:tcPr>
          <w:p w:rsidR="001C572C" w:rsidRDefault="00961FC4">
            <w:pPr>
              <w:jc w:val="center"/>
              <w:rPr>
                <w:sz w:val="28"/>
                <w:szCs w:val="28"/>
              </w:rPr>
            </w:pPr>
            <w:r>
              <w:rPr>
                <w:sz w:val="28"/>
                <w:szCs w:val="28"/>
              </w:rPr>
              <w:t>Стоимость за ед. изм. руб. (в ценах 2019 года, коэффициент перевода в текущие цены 2019 года</w:t>
            </w:r>
            <w:proofErr w:type="gramStart"/>
            <w:r>
              <w:rPr>
                <w:sz w:val="28"/>
                <w:szCs w:val="28"/>
              </w:rPr>
              <w:t xml:space="preserve"> К</w:t>
            </w:r>
            <w:proofErr w:type="gramEnd"/>
            <w:r>
              <w:rPr>
                <w:sz w:val="28"/>
                <w:szCs w:val="28"/>
              </w:rPr>
              <w:t>=5,68)</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b/>
                <w:sz w:val="28"/>
                <w:szCs w:val="28"/>
              </w:rPr>
            </w:pPr>
            <w:r>
              <w:rPr>
                <w:b/>
                <w:sz w:val="28"/>
                <w:szCs w:val="28"/>
              </w:rPr>
              <w:t>1</w:t>
            </w:r>
          </w:p>
        </w:tc>
        <w:tc>
          <w:tcPr>
            <w:tcW w:w="11220" w:type="dxa"/>
            <w:tcBorders>
              <w:top w:val="nil"/>
              <w:left w:val="nil"/>
              <w:bottom w:val="single" w:sz="4" w:space="0" w:color="000000"/>
              <w:right w:val="single" w:sz="4" w:space="0" w:color="000000"/>
            </w:tcBorders>
            <w:vAlign w:val="center"/>
          </w:tcPr>
          <w:p w:rsidR="001C572C" w:rsidRDefault="00961FC4">
            <w:pPr>
              <w:rPr>
                <w:b/>
                <w:sz w:val="28"/>
                <w:szCs w:val="28"/>
              </w:rPr>
            </w:pPr>
            <w:r>
              <w:rPr>
                <w:b/>
                <w:sz w:val="28"/>
                <w:szCs w:val="28"/>
              </w:rPr>
              <w:t>Ремонт существующего асфальтового покрытия проезжей части и автомобильных парковок  (на 1 м</w:t>
            </w:r>
            <w:proofErr w:type="gramStart"/>
            <w:r>
              <w:rPr>
                <w:b/>
                <w:sz w:val="28"/>
                <w:szCs w:val="28"/>
              </w:rPr>
              <w:t>2</w:t>
            </w:r>
            <w:proofErr w:type="gramEnd"/>
            <w:r>
              <w:rPr>
                <w:b/>
                <w:sz w:val="28"/>
                <w:szCs w:val="28"/>
              </w:rPr>
              <w:t>)</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 </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 </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1.1.</w:t>
            </w:r>
          </w:p>
        </w:tc>
        <w:tc>
          <w:tcPr>
            <w:tcW w:w="11220" w:type="dxa"/>
            <w:tcBorders>
              <w:top w:val="nil"/>
              <w:left w:val="nil"/>
              <w:bottom w:val="single" w:sz="4" w:space="0" w:color="000000"/>
              <w:right w:val="single" w:sz="4" w:space="0" w:color="000000"/>
            </w:tcBorders>
            <w:vAlign w:val="center"/>
          </w:tcPr>
          <w:p w:rsidR="001C572C" w:rsidRDefault="00961FC4">
            <w:pPr>
              <w:rPr>
                <w:sz w:val="28"/>
                <w:szCs w:val="28"/>
              </w:rPr>
            </w:pPr>
            <w:r>
              <w:rPr>
                <w:sz w:val="28"/>
                <w:szCs w:val="28"/>
              </w:rPr>
              <w:t>Ремонт асфальтобетонного покрытия дорог однослойного толщиной: 70 мм площадью ремонта до 5 м2 с погрузкой и вывозом мусора</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м2</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948</w:t>
            </w:r>
          </w:p>
        </w:tc>
      </w:tr>
      <w:tr w:rsidR="001C572C">
        <w:trPr>
          <w:trHeight w:val="690"/>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1.2.</w:t>
            </w:r>
          </w:p>
        </w:tc>
        <w:tc>
          <w:tcPr>
            <w:tcW w:w="11220" w:type="dxa"/>
            <w:tcBorders>
              <w:top w:val="nil"/>
              <w:left w:val="nil"/>
              <w:bottom w:val="single" w:sz="4" w:space="0" w:color="000000"/>
              <w:right w:val="single" w:sz="4" w:space="0" w:color="000000"/>
            </w:tcBorders>
            <w:vAlign w:val="center"/>
          </w:tcPr>
          <w:p w:rsidR="001C572C" w:rsidRDefault="00961FC4">
            <w:pPr>
              <w:rPr>
                <w:sz w:val="28"/>
                <w:szCs w:val="28"/>
              </w:rPr>
            </w:pPr>
            <w:r>
              <w:rPr>
                <w:sz w:val="28"/>
                <w:szCs w:val="28"/>
              </w:rPr>
              <w:t>Устройство выравнивающего слоя из асфальтобетонной смеси: без применения укладчиков асфальтобетона</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м2</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387</w:t>
            </w:r>
          </w:p>
        </w:tc>
      </w:tr>
      <w:tr w:rsidR="001C572C">
        <w:trPr>
          <w:trHeight w:val="720"/>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1.3.</w:t>
            </w:r>
          </w:p>
        </w:tc>
        <w:tc>
          <w:tcPr>
            <w:tcW w:w="11220" w:type="dxa"/>
            <w:tcBorders>
              <w:top w:val="nil"/>
              <w:left w:val="nil"/>
              <w:bottom w:val="single" w:sz="4" w:space="0" w:color="000000"/>
              <w:right w:val="single" w:sz="4" w:space="0" w:color="000000"/>
            </w:tcBorders>
            <w:vAlign w:val="center"/>
          </w:tcPr>
          <w:p w:rsidR="001C572C" w:rsidRDefault="00961FC4">
            <w:pPr>
              <w:rPr>
                <w:sz w:val="28"/>
                <w:szCs w:val="28"/>
              </w:rPr>
            </w:pPr>
            <w:r>
              <w:rPr>
                <w:sz w:val="28"/>
                <w:szCs w:val="28"/>
              </w:rPr>
              <w:t>Устройство покрытия толщиной 5 см из горячих асфальтобетонных смесей плотных мелкозернистых типа АБВ, плотность каменных материалов: 2,5-2,9 т/м3</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м2</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477</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b/>
                <w:sz w:val="28"/>
                <w:szCs w:val="28"/>
              </w:rPr>
            </w:pPr>
            <w:r>
              <w:rPr>
                <w:b/>
                <w:sz w:val="28"/>
                <w:szCs w:val="28"/>
              </w:rPr>
              <w:lastRenderedPageBreak/>
              <w:t>2</w:t>
            </w:r>
          </w:p>
        </w:tc>
        <w:tc>
          <w:tcPr>
            <w:tcW w:w="11220" w:type="dxa"/>
            <w:tcBorders>
              <w:top w:val="nil"/>
              <w:left w:val="nil"/>
              <w:bottom w:val="single" w:sz="4" w:space="0" w:color="000000"/>
              <w:right w:val="single" w:sz="4" w:space="0" w:color="000000"/>
            </w:tcBorders>
            <w:vAlign w:val="center"/>
          </w:tcPr>
          <w:p w:rsidR="001C572C" w:rsidRDefault="00961FC4">
            <w:pPr>
              <w:rPr>
                <w:b/>
                <w:sz w:val="28"/>
                <w:szCs w:val="28"/>
              </w:rPr>
            </w:pPr>
            <w:r>
              <w:rPr>
                <w:b/>
                <w:sz w:val="28"/>
                <w:szCs w:val="28"/>
              </w:rPr>
              <w:t xml:space="preserve">Замена бортовых камней (на </w:t>
            </w:r>
            <w:proofErr w:type="spellStart"/>
            <w:r>
              <w:rPr>
                <w:b/>
                <w:sz w:val="28"/>
                <w:szCs w:val="28"/>
              </w:rPr>
              <w:t>п.м</w:t>
            </w:r>
            <w:proofErr w:type="spellEnd"/>
            <w:r>
              <w:rPr>
                <w:b/>
                <w:sz w:val="28"/>
                <w:szCs w:val="28"/>
              </w:rPr>
              <w:t>)</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 </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 </w:t>
            </w:r>
          </w:p>
        </w:tc>
      </w:tr>
      <w:tr w:rsidR="001C572C">
        <w:trPr>
          <w:trHeight w:val="450"/>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2.1.</w:t>
            </w:r>
          </w:p>
        </w:tc>
        <w:tc>
          <w:tcPr>
            <w:tcW w:w="11220" w:type="dxa"/>
            <w:tcBorders>
              <w:top w:val="nil"/>
              <w:left w:val="nil"/>
              <w:bottom w:val="single" w:sz="4" w:space="0" w:color="000000"/>
              <w:right w:val="single" w:sz="4" w:space="0" w:color="000000"/>
            </w:tcBorders>
            <w:vAlign w:val="center"/>
          </w:tcPr>
          <w:p w:rsidR="001C572C" w:rsidRDefault="00961FC4">
            <w:pPr>
              <w:rPr>
                <w:sz w:val="28"/>
                <w:szCs w:val="28"/>
              </w:rPr>
            </w:pPr>
            <w:r>
              <w:rPr>
                <w:sz w:val="28"/>
                <w:szCs w:val="28"/>
              </w:rPr>
              <w:t>Разборка бортовых камней: на щебеночном основании с погрузкой и вывозом мусора</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proofErr w:type="spellStart"/>
            <w:r>
              <w:rPr>
                <w:sz w:val="28"/>
                <w:szCs w:val="28"/>
              </w:rPr>
              <w:t>п.м</w:t>
            </w:r>
            <w:proofErr w:type="spellEnd"/>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201</w:t>
            </w:r>
          </w:p>
        </w:tc>
      </w:tr>
      <w:tr w:rsidR="001C572C">
        <w:trPr>
          <w:trHeight w:val="645"/>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2.2.</w:t>
            </w:r>
          </w:p>
        </w:tc>
        <w:tc>
          <w:tcPr>
            <w:tcW w:w="11220" w:type="dxa"/>
            <w:tcBorders>
              <w:top w:val="nil"/>
              <w:left w:val="nil"/>
              <w:bottom w:val="single" w:sz="4" w:space="0" w:color="000000"/>
              <w:right w:val="single" w:sz="4" w:space="0" w:color="000000"/>
            </w:tcBorders>
            <w:vAlign w:val="center"/>
          </w:tcPr>
          <w:p w:rsidR="001C572C" w:rsidRDefault="00961FC4">
            <w:pPr>
              <w:rPr>
                <w:sz w:val="28"/>
                <w:szCs w:val="28"/>
              </w:rPr>
            </w:pPr>
            <w:r>
              <w:rPr>
                <w:sz w:val="28"/>
                <w:szCs w:val="28"/>
              </w:rPr>
              <w:t>Разработка грунта с погрузкой на автомобили-самосвалы экскаваторами с ковшом вместимостью: 0,25 м3, группа грунтов 2 с вывозом</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м3</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88</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2.3.</w:t>
            </w:r>
          </w:p>
        </w:tc>
        <w:tc>
          <w:tcPr>
            <w:tcW w:w="11220" w:type="dxa"/>
            <w:tcBorders>
              <w:top w:val="nil"/>
              <w:left w:val="nil"/>
              <w:bottom w:val="single" w:sz="4" w:space="0" w:color="000000"/>
              <w:right w:val="single" w:sz="4" w:space="0" w:color="000000"/>
            </w:tcBorders>
            <w:vAlign w:val="bottom"/>
          </w:tcPr>
          <w:p w:rsidR="001C572C" w:rsidRDefault="00961FC4">
            <w:pPr>
              <w:rPr>
                <w:sz w:val="28"/>
                <w:szCs w:val="28"/>
              </w:rPr>
            </w:pPr>
            <w:r>
              <w:rPr>
                <w:sz w:val="28"/>
                <w:szCs w:val="28"/>
              </w:rPr>
              <w:t>Устройство оснований толщиной 10 см из щебня фракции 40-70 мм при укатке каменных материалов с пределом прочности на сжатие до 68,6 МПа (700 кгс/см2): однослойных</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proofErr w:type="spellStart"/>
            <w:r>
              <w:rPr>
                <w:sz w:val="28"/>
                <w:szCs w:val="28"/>
              </w:rPr>
              <w:t>п.м</w:t>
            </w:r>
            <w:proofErr w:type="spellEnd"/>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168</w:t>
            </w:r>
          </w:p>
        </w:tc>
      </w:tr>
      <w:tr w:rsidR="001C572C">
        <w:trPr>
          <w:trHeight w:val="315"/>
        </w:trPr>
        <w:tc>
          <w:tcPr>
            <w:tcW w:w="702" w:type="dxa"/>
            <w:tcBorders>
              <w:top w:val="nil"/>
              <w:left w:val="single" w:sz="4" w:space="0" w:color="000000"/>
              <w:bottom w:val="single" w:sz="4" w:space="0" w:color="000000"/>
              <w:right w:val="single" w:sz="4" w:space="0" w:color="000000"/>
            </w:tcBorders>
            <w:vAlign w:val="bottom"/>
          </w:tcPr>
          <w:p w:rsidR="001C572C" w:rsidRDefault="00961FC4">
            <w:pPr>
              <w:jc w:val="center"/>
              <w:rPr>
                <w:sz w:val="28"/>
                <w:szCs w:val="28"/>
              </w:rPr>
            </w:pPr>
            <w:r>
              <w:rPr>
                <w:sz w:val="28"/>
                <w:szCs w:val="28"/>
              </w:rPr>
              <w:t>2.4.</w:t>
            </w:r>
          </w:p>
        </w:tc>
        <w:tc>
          <w:tcPr>
            <w:tcW w:w="11220" w:type="dxa"/>
            <w:tcBorders>
              <w:top w:val="nil"/>
              <w:left w:val="nil"/>
              <w:bottom w:val="single" w:sz="4" w:space="0" w:color="000000"/>
              <w:right w:val="single" w:sz="4" w:space="0" w:color="000000"/>
            </w:tcBorders>
            <w:vAlign w:val="bottom"/>
          </w:tcPr>
          <w:p w:rsidR="001C572C" w:rsidRDefault="00961FC4">
            <w:pPr>
              <w:rPr>
                <w:sz w:val="28"/>
                <w:szCs w:val="28"/>
              </w:rPr>
            </w:pPr>
            <w:r>
              <w:rPr>
                <w:sz w:val="28"/>
                <w:szCs w:val="28"/>
              </w:rPr>
              <w:t>Установка бортовых камней бетонных БР 100.30.18 (с материалом)</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proofErr w:type="spellStart"/>
            <w:r>
              <w:rPr>
                <w:sz w:val="28"/>
                <w:szCs w:val="28"/>
              </w:rPr>
              <w:t>п.м</w:t>
            </w:r>
            <w:proofErr w:type="spellEnd"/>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585</w:t>
            </w:r>
          </w:p>
        </w:tc>
      </w:tr>
      <w:tr w:rsidR="001C572C">
        <w:trPr>
          <w:trHeight w:val="315"/>
        </w:trPr>
        <w:tc>
          <w:tcPr>
            <w:tcW w:w="702" w:type="dxa"/>
            <w:tcBorders>
              <w:top w:val="nil"/>
              <w:left w:val="single" w:sz="4" w:space="0" w:color="000000"/>
              <w:bottom w:val="single" w:sz="4" w:space="0" w:color="000000"/>
              <w:right w:val="single" w:sz="4" w:space="0" w:color="000000"/>
            </w:tcBorders>
            <w:vAlign w:val="bottom"/>
          </w:tcPr>
          <w:p w:rsidR="001C572C" w:rsidRDefault="00961FC4">
            <w:pPr>
              <w:jc w:val="center"/>
              <w:rPr>
                <w:b/>
                <w:sz w:val="28"/>
                <w:szCs w:val="28"/>
              </w:rPr>
            </w:pPr>
            <w:r>
              <w:rPr>
                <w:b/>
                <w:sz w:val="28"/>
                <w:szCs w:val="28"/>
              </w:rPr>
              <w:t>3</w:t>
            </w:r>
          </w:p>
        </w:tc>
        <w:tc>
          <w:tcPr>
            <w:tcW w:w="11220" w:type="dxa"/>
            <w:tcBorders>
              <w:top w:val="nil"/>
              <w:left w:val="nil"/>
              <w:bottom w:val="single" w:sz="4" w:space="0" w:color="000000"/>
              <w:right w:val="single" w:sz="4" w:space="0" w:color="000000"/>
            </w:tcBorders>
            <w:vAlign w:val="bottom"/>
          </w:tcPr>
          <w:p w:rsidR="001C572C" w:rsidRDefault="00961FC4">
            <w:pPr>
              <w:rPr>
                <w:b/>
                <w:sz w:val="28"/>
                <w:szCs w:val="28"/>
              </w:rPr>
            </w:pPr>
            <w:r>
              <w:rPr>
                <w:b/>
                <w:sz w:val="28"/>
                <w:szCs w:val="28"/>
              </w:rPr>
              <w:t>Ремонт существующего асфальтового покрытия тротуаров (на 1 м2)</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 </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 </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3.1.</w:t>
            </w:r>
          </w:p>
        </w:tc>
        <w:tc>
          <w:tcPr>
            <w:tcW w:w="11220" w:type="dxa"/>
            <w:tcBorders>
              <w:top w:val="nil"/>
              <w:left w:val="nil"/>
              <w:bottom w:val="single" w:sz="4" w:space="0" w:color="000000"/>
              <w:right w:val="single" w:sz="4" w:space="0" w:color="000000"/>
            </w:tcBorders>
            <w:vAlign w:val="bottom"/>
          </w:tcPr>
          <w:p w:rsidR="001C572C" w:rsidRDefault="00961FC4">
            <w:pPr>
              <w:rPr>
                <w:sz w:val="28"/>
                <w:szCs w:val="28"/>
              </w:rPr>
            </w:pPr>
            <w:r>
              <w:rPr>
                <w:sz w:val="28"/>
                <w:szCs w:val="28"/>
              </w:rPr>
              <w:t>Устройство асфальтобетонных покрытий дорожек и тротуаров однослойных из литой мелкозернистой асфальтобетонной смеси толщиной 3 см</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м2</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269</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b/>
                <w:sz w:val="28"/>
                <w:szCs w:val="28"/>
              </w:rPr>
            </w:pPr>
            <w:r>
              <w:rPr>
                <w:b/>
                <w:sz w:val="28"/>
                <w:szCs w:val="28"/>
              </w:rPr>
              <w:t>4</w:t>
            </w:r>
          </w:p>
        </w:tc>
        <w:tc>
          <w:tcPr>
            <w:tcW w:w="11220" w:type="dxa"/>
            <w:tcBorders>
              <w:top w:val="nil"/>
              <w:left w:val="nil"/>
              <w:bottom w:val="single" w:sz="4" w:space="0" w:color="000000"/>
              <w:right w:val="single" w:sz="4" w:space="0" w:color="000000"/>
            </w:tcBorders>
            <w:vAlign w:val="bottom"/>
          </w:tcPr>
          <w:p w:rsidR="001C572C" w:rsidRDefault="00961FC4">
            <w:pPr>
              <w:rPr>
                <w:b/>
                <w:sz w:val="28"/>
                <w:szCs w:val="28"/>
              </w:rPr>
            </w:pPr>
            <w:r>
              <w:rPr>
                <w:b/>
                <w:sz w:val="28"/>
                <w:szCs w:val="28"/>
              </w:rPr>
              <w:t>Ремонт канализационных колодцев (1 шт.)</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 </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 </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4.1.</w:t>
            </w:r>
          </w:p>
        </w:tc>
        <w:tc>
          <w:tcPr>
            <w:tcW w:w="11220" w:type="dxa"/>
            <w:tcBorders>
              <w:top w:val="nil"/>
              <w:left w:val="nil"/>
              <w:bottom w:val="single" w:sz="4" w:space="0" w:color="000000"/>
              <w:right w:val="single" w:sz="4" w:space="0" w:color="000000"/>
            </w:tcBorders>
            <w:vAlign w:val="bottom"/>
          </w:tcPr>
          <w:p w:rsidR="001C572C" w:rsidRDefault="00961FC4">
            <w:pPr>
              <w:rPr>
                <w:sz w:val="28"/>
                <w:szCs w:val="28"/>
              </w:rPr>
            </w:pPr>
            <w:r>
              <w:rPr>
                <w:sz w:val="28"/>
                <w:szCs w:val="28"/>
              </w:rPr>
              <w:t>Разборка асфальтобетонного покрытия толщиной 10 см вокруг колодцев с применением: отбойных молотков</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м2</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147</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4.2.</w:t>
            </w:r>
          </w:p>
        </w:tc>
        <w:tc>
          <w:tcPr>
            <w:tcW w:w="11220" w:type="dxa"/>
            <w:tcBorders>
              <w:top w:val="nil"/>
              <w:left w:val="nil"/>
              <w:bottom w:val="single" w:sz="4" w:space="0" w:color="000000"/>
              <w:right w:val="single" w:sz="4" w:space="0" w:color="000000"/>
            </w:tcBorders>
            <w:vAlign w:val="bottom"/>
          </w:tcPr>
          <w:p w:rsidR="001C572C" w:rsidRDefault="00961FC4">
            <w:pPr>
              <w:rPr>
                <w:sz w:val="28"/>
                <w:szCs w:val="28"/>
              </w:rPr>
            </w:pPr>
            <w:r>
              <w:rPr>
                <w:sz w:val="28"/>
                <w:szCs w:val="28"/>
              </w:rPr>
              <w:t>Замена люков и кирпичных горловин колодцев и камер (с материалом)</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1 люк</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5023</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b/>
                <w:sz w:val="28"/>
                <w:szCs w:val="28"/>
              </w:rPr>
            </w:pPr>
            <w:r>
              <w:rPr>
                <w:b/>
                <w:sz w:val="28"/>
                <w:szCs w:val="28"/>
              </w:rPr>
              <w:t>5</w:t>
            </w:r>
          </w:p>
        </w:tc>
        <w:tc>
          <w:tcPr>
            <w:tcW w:w="11220" w:type="dxa"/>
            <w:tcBorders>
              <w:top w:val="nil"/>
              <w:left w:val="nil"/>
              <w:bottom w:val="single" w:sz="4" w:space="0" w:color="000000"/>
              <w:right w:val="single" w:sz="4" w:space="0" w:color="000000"/>
            </w:tcBorders>
            <w:vAlign w:val="bottom"/>
          </w:tcPr>
          <w:p w:rsidR="001C572C" w:rsidRDefault="00961FC4">
            <w:pPr>
              <w:rPr>
                <w:b/>
                <w:sz w:val="28"/>
                <w:szCs w:val="28"/>
              </w:rPr>
            </w:pPr>
            <w:r>
              <w:rPr>
                <w:b/>
                <w:sz w:val="28"/>
                <w:szCs w:val="28"/>
              </w:rPr>
              <w:t>Расширение проезжей части (на 1 м2)</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 </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 </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5.1.</w:t>
            </w:r>
          </w:p>
        </w:tc>
        <w:tc>
          <w:tcPr>
            <w:tcW w:w="11220" w:type="dxa"/>
            <w:tcBorders>
              <w:top w:val="nil"/>
              <w:left w:val="nil"/>
              <w:bottom w:val="single" w:sz="4" w:space="0" w:color="000000"/>
              <w:right w:val="single" w:sz="4" w:space="0" w:color="000000"/>
            </w:tcBorders>
            <w:vAlign w:val="bottom"/>
          </w:tcPr>
          <w:p w:rsidR="001C572C" w:rsidRDefault="00961FC4">
            <w:pPr>
              <w:rPr>
                <w:sz w:val="28"/>
                <w:szCs w:val="28"/>
              </w:rPr>
            </w:pPr>
            <w:r>
              <w:rPr>
                <w:sz w:val="28"/>
                <w:szCs w:val="28"/>
              </w:rPr>
              <w:t>Разработка грунта с погрузкой на автомобили-самосвалы экскаваторами с ковшом вместимостью: 0,25 м3, группа грунтов 2 и вывозом</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м3</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89</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5.2.</w:t>
            </w:r>
          </w:p>
        </w:tc>
        <w:tc>
          <w:tcPr>
            <w:tcW w:w="11220" w:type="dxa"/>
            <w:tcBorders>
              <w:top w:val="nil"/>
              <w:left w:val="nil"/>
              <w:bottom w:val="single" w:sz="4" w:space="0" w:color="000000"/>
              <w:right w:val="single" w:sz="4" w:space="0" w:color="000000"/>
            </w:tcBorders>
            <w:vAlign w:val="bottom"/>
          </w:tcPr>
          <w:p w:rsidR="001C572C" w:rsidRDefault="00961FC4">
            <w:pPr>
              <w:rPr>
                <w:sz w:val="28"/>
                <w:szCs w:val="28"/>
              </w:rPr>
            </w:pPr>
            <w:r>
              <w:rPr>
                <w:sz w:val="28"/>
                <w:szCs w:val="28"/>
              </w:rPr>
              <w:t>Устройство оснований толщиной 15 см из щебня фракции 40-70 мм при укатке каменных материалов с пределом прочности на сжатие до 68,6 МПа (700 кгс/см2): однослойных</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м3</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253</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5.3.</w:t>
            </w:r>
          </w:p>
        </w:tc>
        <w:tc>
          <w:tcPr>
            <w:tcW w:w="11220" w:type="dxa"/>
            <w:tcBorders>
              <w:top w:val="nil"/>
              <w:left w:val="nil"/>
              <w:bottom w:val="single" w:sz="4" w:space="0" w:color="000000"/>
              <w:right w:val="single" w:sz="4" w:space="0" w:color="000000"/>
            </w:tcBorders>
            <w:vAlign w:val="center"/>
          </w:tcPr>
          <w:p w:rsidR="001C572C" w:rsidRDefault="00961FC4">
            <w:pPr>
              <w:rPr>
                <w:sz w:val="28"/>
                <w:szCs w:val="28"/>
              </w:rPr>
            </w:pPr>
            <w:r>
              <w:rPr>
                <w:sz w:val="28"/>
                <w:szCs w:val="28"/>
              </w:rPr>
              <w:t>Устройство покрытия толщиной 7 см из горячих асфальтобетонных смесей плотных мелкозернистых типа АБВ, плотность каменных материалов: 2,5-2,9 т/м3</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м2</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631</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5.4.</w:t>
            </w:r>
          </w:p>
        </w:tc>
        <w:tc>
          <w:tcPr>
            <w:tcW w:w="11220" w:type="dxa"/>
            <w:tcBorders>
              <w:top w:val="nil"/>
              <w:left w:val="nil"/>
              <w:bottom w:val="single" w:sz="4" w:space="0" w:color="000000"/>
              <w:right w:val="single" w:sz="4" w:space="0" w:color="000000"/>
            </w:tcBorders>
            <w:vAlign w:val="center"/>
          </w:tcPr>
          <w:p w:rsidR="001C572C" w:rsidRDefault="00961FC4">
            <w:pPr>
              <w:rPr>
                <w:sz w:val="28"/>
                <w:szCs w:val="28"/>
              </w:rPr>
            </w:pPr>
            <w:r>
              <w:rPr>
                <w:sz w:val="28"/>
                <w:szCs w:val="28"/>
              </w:rPr>
              <w:t>Устройство покрытия толщиной 4 см из горячих асфальтобетонных смесей плотных мелкозернистых типа АБВ, плотность каменных материалов: 2,5-2,9 т/м3</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м2</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373</w:t>
            </w:r>
          </w:p>
          <w:p w:rsidR="001C572C" w:rsidRDefault="001C572C">
            <w:pPr>
              <w:jc w:val="center"/>
              <w:rPr>
                <w:sz w:val="28"/>
                <w:szCs w:val="28"/>
              </w:rPr>
            </w:pP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b/>
                <w:sz w:val="28"/>
                <w:szCs w:val="28"/>
              </w:rPr>
            </w:pPr>
            <w:r>
              <w:rPr>
                <w:b/>
                <w:sz w:val="28"/>
                <w:szCs w:val="28"/>
              </w:rPr>
              <w:t>6</w:t>
            </w:r>
          </w:p>
        </w:tc>
        <w:tc>
          <w:tcPr>
            <w:tcW w:w="11220" w:type="dxa"/>
            <w:tcBorders>
              <w:top w:val="nil"/>
              <w:left w:val="nil"/>
              <w:bottom w:val="single" w:sz="4" w:space="0" w:color="000000"/>
              <w:right w:val="single" w:sz="4" w:space="0" w:color="000000"/>
            </w:tcBorders>
            <w:vAlign w:val="bottom"/>
          </w:tcPr>
          <w:p w:rsidR="001C572C" w:rsidRDefault="00961FC4">
            <w:pPr>
              <w:rPr>
                <w:b/>
                <w:sz w:val="28"/>
                <w:szCs w:val="28"/>
              </w:rPr>
            </w:pPr>
            <w:r>
              <w:rPr>
                <w:b/>
                <w:sz w:val="28"/>
                <w:szCs w:val="28"/>
              </w:rPr>
              <w:t xml:space="preserve">Устройство бортовых камней (на 10 </w:t>
            </w:r>
            <w:proofErr w:type="spellStart"/>
            <w:r>
              <w:rPr>
                <w:b/>
                <w:sz w:val="28"/>
                <w:szCs w:val="28"/>
              </w:rPr>
              <w:t>п.м</w:t>
            </w:r>
            <w:proofErr w:type="spellEnd"/>
            <w:r>
              <w:rPr>
                <w:b/>
                <w:sz w:val="28"/>
                <w:szCs w:val="28"/>
              </w:rPr>
              <w:t>)</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 </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 </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6.1.</w:t>
            </w:r>
          </w:p>
        </w:tc>
        <w:tc>
          <w:tcPr>
            <w:tcW w:w="11220" w:type="dxa"/>
            <w:tcBorders>
              <w:top w:val="nil"/>
              <w:left w:val="nil"/>
              <w:bottom w:val="single" w:sz="4" w:space="0" w:color="000000"/>
              <w:right w:val="single" w:sz="4" w:space="0" w:color="000000"/>
            </w:tcBorders>
            <w:vAlign w:val="bottom"/>
          </w:tcPr>
          <w:p w:rsidR="001C572C" w:rsidRDefault="00961FC4">
            <w:pPr>
              <w:rPr>
                <w:sz w:val="28"/>
                <w:szCs w:val="28"/>
              </w:rPr>
            </w:pPr>
            <w:r>
              <w:rPr>
                <w:sz w:val="28"/>
                <w:szCs w:val="28"/>
              </w:rPr>
              <w:t>Разработка грунта с погрузкой на автомобили-самосвалы экскаваторами с ковшом вместимостью: 0,25 м3, группа грунтов 2 с вывозом</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м3</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890</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lastRenderedPageBreak/>
              <w:t>6.2.</w:t>
            </w:r>
          </w:p>
        </w:tc>
        <w:tc>
          <w:tcPr>
            <w:tcW w:w="11220" w:type="dxa"/>
            <w:tcBorders>
              <w:top w:val="nil"/>
              <w:left w:val="nil"/>
              <w:bottom w:val="single" w:sz="4" w:space="0" w:color="000000"/>
              <w:right w:val="single" w:sz="4" w:space="0" w:color="000000"/>
            </w:tcBorders>
            <w:vAlign w:val="bottom"/>
          </w:tcPr>
          <w:p w:rsidR="001C572C" w:rsidRDefault="00961FC4">
            <w:pPr>
              <w:rPr>
                <w:sz w:val="28"/>
                <w:szCs w:val="28"/>
              </w:rPr>
            </w:pPr>
            <w:r>
              <w:rPr>
                <w:sz w:val="28"/>
                <w:szCs w:val="28"/>
              </w:rPr>
              <w:t>Устройство оснований толщиной 10 см из щебня фракции 40-70 мм при укатке каменных материалов с пределом прочности на сжатие до 68,6 МПа (700 кгс/см2): однослойных</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м3</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168,8</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6.3.</w:t>
            </w:r>
          </w:p>
        </w:tc>
        <w:tc>
          <w:tcPr>
            <w:tcW w:w="11220" w:type="dxa"/>
            <w:tcBorders>
              <w:top w:val="nil"/>
              <w:left w:val="nil"/>
              <w:bottom w:val="single" w:sz="4" w:space="0" w:color="000000"/>
              <w:right w:val="single" w:sz="4" w:space="0" w:color="000000"/>
            </w:tcBorders>
            <w:vAlign w:val="bottom"/>
          </w:tcPr>
          <w:p w:rsidR="001C572C" w:rsidRDefault="00961FC4">
            <w:pPr>
              <w:rPr>
                <w:sz w:val="28"/>
                <w:szCs w:val="28"/>
              </w:rPr>
            </w:pPr>
            <w:r>
              <w:rPr>
                <w:sz w:val="28"/>
                <w:szCs w:val="28"/>
              </w:rPr>
              <w:t>Установка бортовых камней бетонных БР 100.30.18</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proofErr w:type="spellStart"/>
            <w:r>
              <w:rPr>
                <w:sz w:val="28"/>
                <w:szCs w:val="28"/>
              </w:rPr>
              <w:t>п.м</w:t>
            </w:r>
            <w:proofErr w:type="spellEnd"/>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5850</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b/>
                <w:sz w:val="28"/>
                <w:szCs w:val="28"/>
              </w:rPr>
            </w:pPr>
            <w:r>
              <w:rPr>
                <w:b/>
                <w:sz w:val="28"/>
                <w:szCs w:val="28"/>
              </w:rPr>
              <w:t>7</w:t>
            </w:r>
          </w:p>
        </w:tc>
        <w:tc>
          <w:tcPr>
            <w:tcW w:w="11220" w:type="dxa"/>
            <w:tcBorders>
              <w:top w:val="nil"/>
              <w:left w:val="nil"/>
              <w:bottom w:val="single" w:sz="4" w:space="0" w:color="000000"/>
              <w:right w:val="single" w:sz="4" w:space="0" w:color="000000"/>
            </w:tcBorders>
            <w:vAlign w:val="bottom"/>
          </w:tcPr>
          <w:p w:rsidR="001C572C" w:rsidRDefault="00961FC4">
            <w:pPr>
              <w:rPr>
                <w:b/>
                <w:sz w:val="28"/>
                <w:szCs w:val="28"/>
              </w:rPr>
            </w:pPr>
            <w:r>
              <w:rPr>
                <w:b/>
                <w:sz w:val="28"/>
                <w:szCs w:val="28"/>
              </w:rPr>
              <w:t>Устройство автомобильных парковок (на 1м2)</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 </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 </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7.1.</w:t>
            </w:r>
          </w:p>
        </w:tc>
        <w:tc>
          <w:tcPr>
            <w:tcW w:w="11220" w:type="dxa"/>
            <w:tcBorders>
              <w:top w:val="nil"/>
              <w:left w:val="nil"/>
              <w:bottom w:val="single" w:sz="4" w:space="0" w:color="000000"/>
              <w:right w:val="single" w:sz="4" w:space="0" w:color="000000"/>
            </w:tcBorders>
            <w:vAlign w:val="bottom"/>
          </w:tcPr>
          <w:p w:rsidR="001C572C" w:rsidRDefault="00961FC4">
            <w:pPr>
              <w:rPr>
                <w:sz w:val="28"/>
                <w:szCs w:val="28"/>
              </w:rPr>
            </w:pPr>
            <w:r>
              <w:rPr>
                <w:sz w:val="28"/>
                <w:szCs w:val="28"/>
              </w:rPr>
              <w:t>Разработка грунта с погрузкой на автомобили-самосвалы экскаваторами с ковшом вместимостью: 0,25 м3, группа грунтов 2 с вывозом</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м3</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89</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7.2.</w:t>
            </w:r>
          </w:p>
        </w:tc>
        <w:tc>
          <w:tcPr>
            <w:tcW w:w="11220" w:type="dxa"/>
            <w:tcBorders>
              <w:top w:val="nil"/>
              <w:left w:val="nil"/>
              <w:bottom w:val="single" w:sz="4" w:space="0" w:color="000000"/>
              <w:right w:val="single" w:sz="4" w:space="0" w:color="000000"/>
            </w:tcBorders>
            <w:vAlign w:val="bottom"/>
          </w:tcPr>
          <w:p w:rsidR="001C572C" w:rsidRDefault="00961FC4">
            <w:pPr>
              <w:rPr>
                <w:sz w:val="28"/>
                <w:szCs w:val="28"/>
              </w:rPr>
            </w:pPr>
            <w:r>
              <w:rPr>
                <w:sz w:val="28"/>
                <w:szCs w:val="28"/>
              </w:rPr>
              <w:t>Устройство оснований толщиной 15 см из щебня фракции 40-70 мм при укатке каменных материалов с пределом прочности на сжатие до 68,6 МПа (700 кгс/см2): однослойных</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м3</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253</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jc w:val="center"/>
              <w:rPr>
                <w:sz w:val="28"/>
                <w:szCs w:val="28"/>
              </w:rPr>
            </w:pPr>
            <w:r>
              <w:rPr>
                <w:sz w:val="28"/>
                <w:szCs w:val="28"/>
              </w:rPr>
              <w:t>7.3.</w:t>
            </w:r>
          </w:p>
        </w:tc>
        <w:tc>
          <w:tcPr>
            <w:tcW w:w="11220" w:type="dxa"/>
            <w:tcBorders>
              <w:top w:val="nil"/>
              <w:left w:val="nil"/>
              <w:bottom w:val="single" w:sz="4" w:space="0" w:color="000000"/>
              <w:right w:val="single" w:sz="4" w:space="0" w:color="000000"/>
            </w:tcBorders>
            <w:vAlign w:val="center"/>
          </w:tcPr>
          <w:p w:rsidR="001C572C" w:rsidRDefault="00961FC4">
            <w:pPr>
              <w:rPr>
                <w:sz w:val="28"/>
                <w:szCs w:val="28"/>
              </w:rPr>
            </w:pPr>
            <w:r>
              <w:rPr>
                <w:sz w:val="28"/>
                <w:szCs w:val="28"/>
              </w:rPr>
              <w:t>Устройство покрытия толщиной 7 см из горячих асфальтобетонных смесей плотных мелкозернистых типа АБВ, плотность каменных материалов: 2,5-2,9 т/м3</w:t>
            </w:r>
          </w:p>
        </w:tc>
        <w:tc>
          <w:tcPr>
            <w:tcW w:w="709"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м2</w:t>
            </w:r>
          </w:p>
        </w:tc>
        <w:tc>
          <w:tcPr>
            <w:tcW w:w="2552" w:type="dxa"/>
            <w:tcBorders>
              <w:top w:val="nil"/>
              <w:left w:val="nil"/>
              <w:bottom w:val="single" w:sz="4" w:space="0" w:color="000000"/>
              <w:right w:val="single" w:sz="4" w:space="0" w:color="000000"/>
            </w:tcBorders>
            <w:vAlign w:val="center"/>
          </w:tcPr>
          <w:p w:rsidR="001C572C" w:rsidRDefault="00961FC4">
            <w:pPr>
              <w:jc w:val="center"/>
              <w:rPr>
                <w:sz w:val="28"/>
                <w:szCs w:val="28"/>
              </w:rPr>
            </w:pPr>
            <w:r>
              <w:rPr>
                <w:sz w:val="28"/>
                <w:szCs w:val="28"/>
              </w:rPr>
              <w:t>631</w:t>
            </w:r>
          </w:p>
        </w:tc>
      </w:tr>
    </w:tbl>
    <w:p w:rsidR="001C572C" w:rsidRDefault="001C572C">
      <w:pPr>
        <w:pBdr>
          <w:top w:val="nil"/>
          <w:left w:val="nil"/>
          <w:bottom w:val="nil"/>
          <w:right w:val="nil"/>
          <w:between w:val="nil"/>
        </w:pBdr>
        <w:rPr>
          <w:color w:val="000000"/>
          <w:sz w:val="28"/>
          <w:szCs w:val="28"/>
        </w:rPr>
      </w:pPr>
    </w:p>
    <w:p w:rsidR="001C572C" w:rsidRDefault="001C572C">
      <w:pPr>
        <w:widowControl w:val="0"/>
        <w:pBdr>
          <w:top w:val="nil"/>
          <w:left w:val="nil"/>
          <w:bottom w:val="nil"/>
          <w:right w:val="nil"/>
          <w:between w:val="nil"/>
        </w:pBdr>
        <w:tabs>
          <w:tab w:val="left" w:pos="8759"/>
        </w:tabs>
        <w:spacing w:line="317" w:lineRule="auto"/>
        <w:ind w:left="9923" w:right="238"/>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83475C" w:rsidRDefault="0083475C">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83475C" w:rsidRDefault="0083475C">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1C572C" w:rsidRDefault="001C572C" w:rsidP="000103EA">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1C572C" w:rsidRDefault="000103EA">
      <w:pPr>
        <w:widowControl w:val="0"/>
        <w:tabs>
          <w:tab w:val="left" w:pos="8759"/>
        </w:tabs>
        <w:spacing w:line="317" w:lineRule="auto"/>
        <w:ind w:left="9639" w:right="238"/>
        <w:jc w:val="both"/>
        <w:rPr>
          <w:sz w:val="28"/>
          <w:szCs w:val="28"/>
          <w:highlight w:val="white"/>
        </w:rPr>
      </w:pPr>
      <w:r>
        <w:rPr>
          <w:sz w:val="28"/>
          <w:szCs w:val="28"/>
          <w:highlight w:val="white"/>
        </w:rPr>
        <w:lastRenderedPageBreak/>
        <w:t>Приложение №14</w:t>
      </w:r>
    </w:p>
    <w:p w:rsidR="001C572C" w:rsidRDefault="00961FC4">
      <w:pPr>
        <w:shd w:val="clear" w:color="auto" w:fill="FFFFFF"/>
        <w:ind w:left="9639"/>
        <w:rPr>
          <w:sz w:val="28"/>
          <w:szCs w:val="28"/>
          <w:highlight w:val="white"/>
        </w:rPr>
      </w:pPr>
      <w:r>
        <w:rPr>
          <w:sz w:val="28"/>
          <w:szCs w:val="28"/>
          <w:highlight w:val="white"/>
        </w:rPr>
        <w:t>к муниципальной программе</w:t>
      </w:r>
    </w:p>
    <w:p w:rsidR="001C572C" w:rsidRDefault="00961FC4">
      <w:pPr>
        <w:shd w:val="clear" w:color="auto" w:fill="FFFFFF"/>
        <w:ind w:left="9639"/>
        <w:rPr>
          <w:sz w:val="28"/>
          <w:szCs w:val="28"/>
          <w:highlight w:val="white"/>
        </w:rPr>
      </w:pPr>
      <w:r>
        <w:rPr>
          <w:sz w:val="28"/>
          <w:szCs w:val="28"/>
          <w:highlight w:val="white"/>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 утвержденной</w:t>
      </w:r>
    </w:p>
    <w:p w:rsidR="001C572C" w:rsidRDefault="00961FC4">
      <w:pPr>
        <w:shd w:val="clear" w:color="auto" w:fill="FFFFFF"/>
        <w:ind w:left="9639"/>
        <w:rPr>
          <w:sz w:val="28"/>
          <w:szCs w:val="28"/>
          <w:highlight w:val="white"/>
        </w:rPr>
      </w:pPr>
      <w:r>
        <w:rPr>
          <w:sz w:val="28"/>
          <w:szCs w:val="28"/>
          <w:highlight w:val="white"/>
        </w:rPr>
        <w:t xml:space="preserve">постановлением администрации                </w:t>
      </w:r>
    </w:p>
    <w:p w:rsidR="001C572C" w:rsidRDefault="00961FC4">
      <w:pPr>
        <w:shd w:val="clear" w:color="auto" w:fill="FFFFFF"/>
        <w:ind w:left="9639"/>
        <w:rPr>
          <w:sz w:val="28"/>
          <w:szCs w:val="28"/>
          <w:highlight w:val="white"/>
        </w:rPr>
      </w:pPr>
      <w:r>
        <w:rPr>
          <w:sz w:val="28"/>
          <w:szCs w:val="28"/>
          <w:highlight w:val="white"/>
        </w:rPr>
        <w:t xml:space="preserve">городского округа город Стерлитамак </w:t>
      </w:r>
    </w:p>
    <w:p w:rsidR="001C572C" w:rsidRDefault="001B39EF">
      <w:pPr>
        <w:shd w:val="clear" w:color="auto" w:fill="FFFFFF"/>
        <w:ind w:left="9639"/>
        <w:rPr>
          <w:sz w:val="28"/>
          <w:szCs w:val="28"/>
          <w:highlight w:val="white"/>
        </w:rPr>
      </w:pPr>
      <w:r>
        <w:rPr>
          <w:sz w:val="28"/>
          <w:szCs w:val="28"/>
          <w:highlight w:val="white"/>
        </w:rPr>
        <w:t>от «____» _________ 2023</w:t>
      </w:r>
      <w:r w:rsidR="00961FC4">
        <w:rPr>
          <w:sz w:val="28"/>
          <w:szCs w:val="28"/>
          <w:highlight w:val="white"/>
        </w:rPr>
        <w:t xml:space="preserve"> №_______</w:t>
      </w:r>
    </w:p>
    <w:p w:rsidR="001C572C" w:rsidRDefault="001C572C">
      <w:pPr>
        <w:shd w:val="clear" w:color="auto" w:fill="FFFFFF"/>
        <w:ind w:left="9639"/>
        <w:rPr>
          <w:sz w:val="28"/>
          <w:szCs w:val="28"/>
          <w:highlight w:val="white"/>
        </w:rPr>
      </w:pPr>
    </w:p>
    <w:p w:rsidR="001C572C" w:rsidRDefault="00961FC4">
      <w:pPr>
        <w:widowControl w:val="0"/>
        <w:pBdr>
          <w:top w:val="nil"/>
          <w:left w:val="nil"/>
          <w:bottom w:val="nil"/>
          <w:right w:val="nil"/>
          <w:between w:val="nil"/>
        </w:pBdr>
        <w:tabs>
          <w:tab w:val="left" w:pos="8759"/>
        </w:tabs>
        <w:jc w:val="center"/>
        <w:rPr>
          <w:color w:val="000000"/>
          <w:sz w:val="28"/>
          <w:szCs w:val="28"/>
          <w:highlight w:val="white"/>
        </w:rPr>
      </w:pPr>
      <w:r>
        <w:rPr>
          <w:color w:val="000000"/>
          <w:sz w:val="28"/>
          <w:szCs w:val="28"/>
          <w:highlight w:val="white"/>
        </w:rPr>
        <w:t>Единичные расценки строительно-монтажных работ на единицу измерения по благоустройству дворовых территорий городского округа город Стерлитамак (без НДС)</w:t>
      </w:r>
    </w:p>
    <w:tbl>
      <w:tblPr>
        <w:tblStyle w:val="af4"/>
        <w:tblW w:w="15198" w:type="dxa"/>
        <w:tblInd w:w="93" w:type="dxa"/>
        <w:tblLayout w:type="fixed"/>
        <w:tblLook w:val="0000" w:firstRow="0" w:lastRow="0" w:firstColumn="0" w:lastColumn="0" w:noHBand="0" w:noVBand="0"/>
      </w:tblPr>
      <w:tblGrid>
        <w:gridCol w:w="702"/>
        <w:gridCol w:w="11220"/>
        <w:gridCol w:w="724"/>
        <w:gridCol w:w="2552"/>
      </w:tblGrid>
      <w:tr w:rsidR="001C572C">
        <w:trPr>
          <w:trHeight w:val="315"/>
        </w:trPr>
        <w:tc>
          <w:tcPr>
            <w:tcW w:w="702" w:type="dxa"/>
            <w:tcBorders>
              <w:top w:val="single" w:sz="4" w:space="0" w:color="000000"/>
              <w:left w:val="single" w:sz="4" w:space="0" w:color="000000"/>
              <w:bottom w:val="single" w:sz="4" w:space="0" w:color="000000"/>
              <w:right w:val="single" w:sz="4" w:space="0" w:color="000000"/>
            </w:tcBorders>
            <w:vAlign w:val="center"/>
          </w:tcPr>
          <w:p w:rsidR="001C572C" w:rsidRDefault="00961FC4">
            <w:pPr>
              <w:spacing w:after="200" w:line="276" w:lineRule="auto"/>
              <w:jc w:val="center"/>
              <w:rPr>
                <w:b/>
                <w:sz w:val="28"/>
                <w:szCs w:val="28"/>
              </w:rPr>
            </w:pPr>
            <w:r>
              <w:rPr>
                <w:sz w:val="28"/>
                <w:szCs w:val="28"/>
              </w:rPr>
              <w:t>№ п/п</w:t>
            </w:r>
          </w:p>
        </w:tc>
        <w:tc>
          <w:tcPr>
            <w:tcW w:w="11220" w:type="dxa"/>
            <w:tcBorders>
              <w:top w:val="single" w:sz="4" w:space="0" w:color="000000"/>
              <w:left w:val="nil"/>
              <w:bottom w:val="single" w:sz="4" w:space="0" w:color="000000"/>
              <w:right w:val="single" w:sz="4" w:space="0" w:color="000000"/>
            </w:tcBorders>
            <w:vAlign w:val="center"/>
          </w:tcPr>
          <w:p w:rsidR="001C572C" w:rsidRDefault="00961FC4">
            <w:pPr>
              <w:spacing w:after="200" w:line="276" w:lineRule="auto"/>
              <w:jc w:val="center"/>
              <w:rPr>
                <w:b/>
                <w:sz w:val="28"/>
                <w:szCs w:val="28"/>
              </w:rPr>
            </w:pPr>
            <w:r>
              <w:rPr>
                <w:sz w:val="28"/>
                <w:szCs w:val="28"/>
              </w:rPr>
              <w:t>Наименование вида работ</w:t>
            </w:r>
          </w:p>
        </w:tc>
        <w:tc>
          <w:tcPr>
            <w:tcW w:w="724" w:type="dxa"/>
            <w:tcBorders>
              <w:top w:val="single" w:sz="4" w:space="0" w:color="000000"/>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Ед. изм.</w:t>
            </w:r>
          </w:p>
        </w:tc>
        <w:tc>
          <w:tcPr>
            <w:tcW w:w="2552" w:type="dxa"/>
            <w:tcBorders>
              <w:top w:val="single" w:sz="4" w:space="0" w:color="000000"/>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Стоимость за ед. изм. руб. (в ценах 2020 года, коэффициент перевода в текущие цены 2020 года</w:t>
            </w:r>
            <w:proofErr w:type="gramStart"/>
            <w:r>
              <w:rPr>
                <w:sz w:val="28"/>
                <w:szCs w:val="28"/>
              </w:rPr>
              <w:t xml:space="preserve"> К</w:t>
            </w:r>
            <w:proofErr w:type="gramEnd"/>
            <w:r>
              <w:rPr>
                <w:sz w:val="28"/>
                <w:szCs w:val="28"/>
              </w:rPr>
              <w:t>=6,76)</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b/>
                <w:sz w:val="28"/>
                <w:szCs w:val="28"/>
              </w:rPr>
            </w:pPr>
            <w:r>
              <w:rPr>
                <w:b/>
                <w:sz w:val="28"/>
                <w:szCs w:val="28"/>
              </w:rPr>
              <w:t>1</w:t>
            </w:r>
          </w:p>
        </w:tc>
        <w:tc>
          <w:tcPr>
            <w:tcW w:w="11220" w:type="dxa"/>
            <w:tcBorders>
              <w:top w:val="nil"/>
              <w:left w:val="nil"/>
              <w:bottom w:val="single" w:sz="4" w:space="0" w:color="000000"/>
              <w:right w:val="single" w:sz="4" w:space="0" w:color="000000"/>
            </w:tcBorders>
            <w:vAlign w:val="center"/>
          </w:tcPr>
          <w:p w:rsidR="001C572C" w:rsidRDefault="00961FC4">
            <w:pPr>
              <w:spacing w:after="200" w:line="276" w:lineRule="auto"/>
              <w:rPr>
                <w:b/>
                <w:sz w:val="28"/>
                <w:szCs w:val="28"/>
              </w:rPr>
            </w:pPr>
            <w:r>
              <w:rPr>
                <w:b/>
                <w:sz w:val="28"/>
                <w:szCs w:val="28"/>
              </w:rPr>
              <w:t>Ремонт существующего асфальтового покрытия проезжей части и автомобильных парковок  (на 1 м</w:t>
            </w:r>
            <w:proofErr w:type="gramStart"/>
            <w:r>
              <w:rPr>
                <w:b/>
                <w:sz w:val="28"/>
                <w:szCs w:val="28"/>
              </w:rPr>
              <w:t>2</w:t>
            </w:r>
            <w:proofErr w:type="gramEnd"/>
            <w:r>
              <w:rPr>
                <w:b/>
                <w:sz w:val="28"/>
                <w:szCs w:val="28"/>
              </w:rPr>
              <w:t>)</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 </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 </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1.1.</w:t>
            </w:r>
          </w:p>
        </w:tc>
        <w:tc>
          <w:tcPr>
            <w:tcW w:w="11220" w:type="dxa"/>
            <w:tcBorders>
              <w:top w:val="nil"/>
              <w:left w:val="nil"/>
              <w:bottom w:val="single" w:sz="4" w:space="0" w:color="000000"/>
              <w:right w:val="single" w:sz="4" w:space="0" w:color="000000"/>
            </w:tcBorders>
            <w:vAlign w:val="center"/>
          </w:tcPr>
          <w:p w:rsidR="001C572C" w:rsidRDefault="00961FC4">
            <w:pPr>
              <w:spacing w:after="200" w:line="276" w:lineRule="auto"/>
              <w:rPr>
                <w:sz w:val="28"/>
                <w:szCs w:val="28"/>
              </w:rPr>
            </w:pPr>
            <w:r>
              <w:rPr>
                <w:sz w:val="28"/>
                <w:szCs w:val="28"/>
              </w:rPr>
              <w:t>Ремонт асфальтобетонного покрытия дорог однослойного толщиной: 70 мм площадью ремонта до 5 м2 с погрузкой и вывозом мусора</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м2</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1128</w:t>
            </w:r>
          </w:p>
        </w:tc>
      </w:tr>
      <w:tr w:rsidR="001C572C">
        <w:trPr>
          <w:trHeight w:val="690"/>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lastRenderedPageBreak/>
              <w:t>1.2.</w:t>
            </w:r>
          </w:p>
        </w:tc>
        <w:tc>
          <w:tcPr>
            <w:tcW w:w="11220" w:type="dxa"/>
            <w:tcBorders>
              <w:top w:val="nil"/>
              <w:left w:val="nil"/>
              <w:bottom w:val="single" w:sz="4" w:space="0" w:color="000000"/>
              <w:right w:val="single" w:sz="4" w:space="0" w:color="000000"/>
            </w:tcBorders>
            <w:vAlign w:val="center"/>
          </w:tcPr>
          <w:p w:rsidR="001C572C" w:rsidRDefault="00961FC4">
            <w:pPr>
              <w:spacing w:after="200" w:line="276" w:lineRule="auto"/>
              <w:rPr>
                <w:sz w:val="28"/>
                <w:szCs w:val="28"/>
              </w:rPr>
            </w:pPr>
            <w:r>
              <w:rPr>
                <w:sz w:val="28"/>
                <w:szCs w:val="28"/>
              </w:rPr>
              <w:t>Устройство выравнивающего слоя из асфальтобетонной смеси: без применения укладчиков асфальтобетона</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м2</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460</w:t>
            </w:r>
          </w:p>
        </w:tc>
      </w:tr>
      <w:tr w:rsidR="001C572C">
        <w:trPr>
          <w:trHeight w:val="720"/>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1.3.</w:t>
            </w:r>
          </w:p>
        </w:tc>
        <w:tc>
          <w:tcPr>
            <w:tcW w:w="11220" w:type="dxa"/>
            <w:tcBorders>
              <w:top w:val="nil"/>
              <w:left w:val="nil"/>
              <w:bottom w:val="single" w:sz="4" w:space="0" w:color="000000"/>
              <w:right w:val="single" w:sz="4" w:space="0" w:color="000000"/>
            </w:tcBorders>
            <w:vAlign w:val="center"/>
          </w:tcPr>
          <w:p w:rsidR="001C572C" w:rsidRDefault="00961FC4">
            <w:pPr>
              <w:spacing w:after="200" w:line="276" w:lineRule="auto"/>
              <w:rPr>
                <w:sz w:val="28"/>
                <w:szCs w:val="28"/>
              </w:rPr>
            </w:pPr>
            <w:r>
              <w:rPr>
                <w:sz w:val="28"/>
                <w:szCs w:val="28"/>
              </w:rPr>
              <w:t>Устройство покрытия толщиной 5 см из горячих асфальтобетонных смесей плотных мелкозернистых типа АБВ, плотность каменных материалов: 2,5-2,9 т/м3</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м2</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567</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b/>
                <w:sz w:val="28"/>
                <w:szCs w:val="28"/>
              </w:rPr>
            </w:pPr>
            <w:r>
              <w:rPr>
                <w:b/>
                <w:sz w:val="28"/>
                <w:szCs w:val="28"/>
              </w:rPr>
              <w:t>2</w:t>
            </w:r>
          </w:p>
        </w:tc>
        <w:tc>
          <w:tcPr>
            <w:tcW w:w="11220" w:type="dxa"/>
            <w:tcBorders>
              <w:top w:val="nil"/>
              <w:left w:val="nil"/>
              <w:bottom w:val="single" w:sz="4" w:space="0" w:color="000000"/>
              <w:right w:val="single" w:sz="4" w:space="0" w:color="000000"/>
            </w:tcBorders>
            <w:vAlign w:val="center"/>
          </w:tcPr>
          <w:p w:rsidR="001C572C" w:rsidRDefault="00961FC4">
            <w:pPr>
              <w:spacing w:after="200" w:line="276" w:lineRule="auto"/>
              <w:rPr>
                <w:b/>
                <w:sz w:val="28"/>
                <w:szCs w:val="28"/>
              </w:rPr>
            </w:pPr>
            <w:r>
              <w:rPr>
                <w:b/>
                <w:sz w:val="28"/>
                <w:szCs w:val="28"/>
              </w:rPr>
              <w:t xml:space="preserve">Замена бортовых камней (на </w:t>
            </w:r>
            <w:proofErr w:type="spellStart"/>
            <w:r>
              <w:rPr>
                <w:b/>
                <w:sz w:val="28"/>
                <w:szCs w:val="28"/>
              </w:rPr>
              <w:t>п.м</w:t>
            </w:r>
            <w:proofErr w:type="spellEnd"/>
            <w:r>
              <w:rPr>
                <w:b/>
                <w:sz w:val="28"/>
                <w:szCs w:val="28"/>
              </w:rPr>
              <w:t>)</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 </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 </w:t>
            </w:r>
          </w:p>
        </w:tc>
      </w:tr>
      <w:tr w:rsidR="001C572C">
        <w:trPr>
          <w:trHeight w:val="450"/>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2.1.</w:t>
            </w:r>
          </w:p>
        </w:tc>
        <w:tc>
          <w:tcPr>
            <w:tcW w:w="11220" w:type="dxa"/>
            <w:tcBorders>
              <w:top w:val="nil"/>
              <w:left w:val="nil"/>
              <w:bottom w:val="single" w:sz="4" w:space="0" w:color="000000"/>
              <w:right w:val="single" w:sz="4" w:space="0" w:color="000000"/>
            </w:tcBorders>
            <w:vAlign w:val="center"/>
          </w:tcPr>
          <w:p w:rsidR="001C572C" w:rsidRDefault="00961FC4">
            <w:pPr>
              <w:spacing w:after="200" w:line="276" w:lineRule="auto"/>
              <w:rPr>
                <w:sz w:val="28"/>
                <w:szCs w:val="28"/>
              </w:rPr>
            </w:pPr>
            <w:r>
              <w:rPr>
                <w:sz w:val="28"/>
                <w:szCs w:val="28"/>
              </w:rPr>
              <w:t>Разборка бортовых камней: на щебеночном основании с погрузкой и вывозом мусора</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proofErr w:type="spellStart"/>
            <w:r>
              <w:rPr>
                <w:sz w:val="28"/>
                <w:szCs w:val="28"/>
              </w:rPr>
              <w:t>п.м</w:t>
            </w:r>
            <w:proofErr w:type="spellEnd"/>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239</w:t>
            </w:r>
          </w:p>
        </w:tc>
      </w:tr>
      <w:tr w:rsidR="001C572C">
        <w:trPr>
          <w:trHeight w:val="645"/>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2.2.</w:t>
            </w:r>
          </w:p>
        </w:tc>
        <w:tc>
          <w:tcPr>
            <w:tcW w:w="11220" w:type="dxa"/>
            <w:tcBorders>
              <w:top w:val="nil"/>
              <w:left w:val="nil"/>
              <w:bottom w:val="single" w:sz="4" w:space="0" w:color="000000"/>
              <w:right w:val="single" w:sz="4" w:space="0" w:color="000000"/>
            </w:tcBorders>
            <w:vAlign w:val="center"/>
          </w:tcPr>
          <w:p w:rsidR="001C572C" w:rsidRDefault="00961FC4">
            <w:pPr>
              <w:spacing w:after="200" w:line="276" w:lineRule="auto"/>
              <w:rPr>
                <w:sz w:val="28"/>
                <w:szCs w:val="28"/>
              </w:rPr>
            </w:pPr>
            <w:r>
              <w:rPr>
                <w:sz w:val="28"/>
                <w:szCs w:val="28"/>
              </w:rPr>
              <w:t>Разработка грунта с погрузкой на автомобили-самосвалы экскаваторами с ковшом вместимостью: 0,25 м3, группа грунтов 2 с вывозом</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м3</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104</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2.3.</w:t>
            </w:r>
          </w:p>
        </w:tc>
        <w:tc>
          <w:tcPr>
            <w:tcW w:w="11220" w:type="dxa"/>
            <w:tcBorders>
              <w:top w:val="nil"/>
              <w:left w:val="nil"/>
              <w:bottom w:val="single" w:sz="4" w:space="0" w:color="000000"/>
              <w:right w:val="single" w:sz="4" w:space="0" w:color="000000"/>
            </w:tcBorders>
            <w:vAlign w:val="bottom"/>
          </w:tcPr>
          <w:p w:rsidR="001C572C" w:rsidRDefault="00961FC4">
            <w:pPr>
              <w:spacing w:after="200" w:line="276" w:lineRule="auto"/>
              <w:rPr>
                <w:sz w:val="28"/>
                <w:szCs w:val="28"/>
              </w:rPr>
            </w:pPr>
            <w:r>
              <w:rPr>
                <w:sz w:val="28"/>
                <w:szCs w:val="28"/>
              </w:rPr>
              <w:t>Устройство оснований толщиной 10 см из щебня фракции 40-70 мм при укатке каменных материалов с пределом прочности на сжатие до 68,6 МПа (700 кгс/см2): однослойных</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proofErr w:type="spellStart"/>
            <w:r>
              <w:rPr>
                <w:sz w:val="28"/>
                <w:szCs w:val="28"/>
              </w:rPr>
              <w:t>п.м</w:t>
            </w:r>
            <w:proofErr w:type="spellEnd"/>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200</w:t>
            </w:r>
          </w:p>
        </w:tc>
      </w:tr>
      <w:tr w:rsidR="001C572C">
        <w:trPr>
          <w:trHeight w:val="315"/>
        </w:trPr>
        <w:tc>
          <w:tcPr>
            <w:tcW w:w="702" w:type="dxa"/>
            <w:tcBorders>
              <w:top w:val="nil"/>
              <w:left w:val="single" w:sz="4" w:space="0" w:color="000000"/>
              <w:bottom w:val="single" w:sz="4" w:space="0" w:color="000000"/>
              <w:right w:val="single" w:sz="4" w:space="0" w:color="000000"/>
            </w:tcBorders>
            <w:vAlign w:val="bottom"/>
          </w:tcPr>
          <w:p w:rsidR="001C572C" w:rsidRDefault="00961FC4">
            <w:pPr>
              <w:spacing w:after="200" w:line="276" w:lineRule="auto"/>
              <w:jc w:val="center"/>
              <w:rPr>
                <w:sz w:val="28"/>
                <w:szCs w:val="28"/>
              </w:rPr>
            </w:pPr>
            <w:r>
              <w:rPr>
                <w:sz w:val="28"/>
                <w:szCs w:val="28"/>
              </w:rPr>
              <w:t>2.4.</w:t>
            </w:r>
          </w:p>
        </w:tc>
        <w:tc>
          <w:tcPr>
            <w:tcW w:w="11220" w:type="dxa"/>
            <w:tcBorders>
              <w:top w:val="nil"/>
              <w:left w:val="nil"/>
              <w:bottom w:val="single" w:sz="4" w:space="0" w:color="000000"/>
              <w:right w:val="single" w:sz="4" w:space="0" w:color="000000"/>
            </w:tcBorders>
            <w:vAlign w:val="bottom"/>
          </w:tcPr>
          <w:p w:rsidR="001C572C" w:rsidRDefault="00961FC4">
            <w:pPr>
              <w:spacing w:after="200" w:line="276" w:lineRule="auto"/>
              <w:rPr>
                <w:sz w:val="28"/>
                <w:szCs w:val="28"/>
              </w:rPr>
            </w:pPr>
            <w:r>
              <w:rPr>
                <w:sz w:val="28"/>
                <w:szCs w:val="28"/>
              </w:rPr>
              <w:t>Установка бортовых камней бетонных БР 100.30.18 (с материалом)</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proofErr w:type="spellStart"/>
            <w:r>
              <w:rPr>
                <w:sz w:val="28"/>
                <w:szCs w:val="28"/>
              </w:rPr>
              <w:t>п.м</w:t>
            </w:r>
            <w:proofErr w:type="spellEnd"/>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696</w:t>
            </w:r>
          </w:p>
        </w:tc>
      </w:tr>
      <w:tr w:rsidR="001C572C">
        <w:trPr>
          <w:trHeight w:val="315"/>
        </w:trPr>
        <w:tc>
          <w:tcPr>
            <w:tcW w:w="702" w:type="dxa"/>
            <w:tcBorders>
              <w:top w:val="nil"/>
              <w:left w:val="single" w:sz="4" w:space="0" w:color="000000"/>
              <w:bottom w:val="single" w:sz="4" w:space="0" w:color="000000"/>
              <w:right w:val="single" w:sz="4" w:space="0" w:color="000000"/>
            </w:tcBorders>
            <w:vAlign w:val="bottom"/>
          </w:tcPr>
          <w:p w:rsidR="001C572C" w:rsidRDefault="00961FC4">
            <w:pPr>
              <w:spacing w:after="200" w:line="276" w:lineRule="auto"/>
              <w:jc w:val="center"/>
              <w:rPr>
                <w:b/>
                <w:sz w:val="28"/>
                <w:szCs w:val="28"/>
              </w:rPr>
            </w:pPr>
            <w:r>
              <w:rPr>
                <w:b/>
                <w:sz w:val="28"/>
                <w:szCs w:val="28"/>
              </w:rPr>
              <w:t>3</w:t>
            </w:r>
          </w:p>
        </w:tc>
        <w:tc>
          <w:tcPr>
            <w:tcW w:w="11220" w:type="dxa"/>
            <w:tcBorders>
              <w:top w:val="nil"/>
              <w:left w:val="nil"/>
              <w:bottom w:val="single" w:sz="4" w:space="0" w:color="000000"/>
              <w:right w:val="single" w:sz="4" w:space="0" w:color="000000"/>
            </w:tcBorders>
            <w:vAlign w:val="bottom"/>
          </w:tcPr>
          <w:p w:rsidR="001C572C" w:rsidRDefault="00961FC4">
            <w:pPr>
              <w:spacing w:after="200" w:line="276" w:lineRule="auto"/>
              <w:rPr>
                <w:b/>
                <w:sz w:val="28"/>
                <w:szCs w:val="28"/>
              </w:rPr>
            </w:pPr>
            <w:r>
              <w:rPr>
                <w:b/>
                <w:sz w:val="28"/>
                <w:szCs w:val="28"/>
              </w:rPr>
              <w:t>Ремонт существующего асфальтового покрытия тротуаров (на 1 м2)</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 </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 </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3.1.</w:t>
            </w:r>
          </w:p>
        </w:tc>
        <w:tc>
          <w:tcPr>
            <w:tcW w:w="11220" w:type="dxa"/>
            <w:tcBorders>
              <w:top w:val="nil"/>
              <w:left w:val="nil"/>
              <w:bottom w:val="single" w:sz="4" w:space="0" w:color="000000"/>
              <w:right w:val="single" w:sz="4" w:space="0" w:color="000000"/>
            </w:tcBorders>
            <w:vAlign w:val="bottom"/>
          </w:tcPr>
          <w:p w:rsidR="001C572C" w:rsidRDefault="00961FC4">
            <w:pPr>
              <w:spacing w:after="200" w:line="276" w:lineRule="auto"/>
              <w:rPr>
                <w:sz w:val="28"/>
                <w:szCs w:val="28"/>
              </w:rPr>
            </w:pPr>
            <w:r>
              <w:rPr>
                <w:sz w:val="28"/>
                <w:szCs w:val="28"/>
              </w:rPr>
              <w:t>Устройство асфальтобетонных покрытий дорожек и тротуаров однослойных из литой мелкозернистой асфальтобетонной смеси толщиной 3 см</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м2</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320</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b/>
                <w:sz w:val="28"/>
                <w:szCs w:val="28"/>
              </w:rPr>
            </w:pPr>
            <w:r>
              <w:rPr>
                <w:b/>
                <w:sz w:val="28"/>
                <w:szCs w:val="28"/>
              </w:rPr>
              <w:t>4</w:t>
            </w:r>
          </w:p>
        </w:tc>
        <w:tc>
          <w:tcPr>
            <w:tcW w:w="11220" w:type="dxa"/>
            <w:tcBorders>
              <w:top w:val="nil"/>
              <w:left w:val="nil"/>
              <w:bottom w:val="single" w:sz="4" w:space="0" w:color="000000"/>
              <w:right w:val="single" w:sz="4" w:space="0" w:color="000000"/>
            </w:tcBorders>
            <w:vAlign w:val="bottom"/>
          </w:tcPr>
          <w:p w:rsidR="001C572C" w:rsidRDefault="00961FC4">
            <w:pPr>
              <w:spacing w:after="200" w:line="276" w:lineRule="auto"/>
              <w:rPr>
                <w:b/>
                <w:sz w:val="28"/>
                <w:szCs w:val="28"/>
              </w:rPr>
            </w:pPr>
            <w:r>
              <w:rPr>
                <w:b/>
                <w:sz w:val="28"/>
                <w:szCs w:val="28"/>
              </w:rPr>
              <w:t>Ремонт канализационных колодцев (1 шт.)</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 </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 </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4.1.</w:t>
            </w:r>
          </w:p>
        </w:tc>
        <w:tc>
          <w:tcPr>
            <w:tcW w:w="11220" w:type="dxa"/>
            <w:tcBorders>
              <w:top w:val="nil"/>
              <w:left w:val="nil"/>
              <w:bottom w:val="single" w:sz="4" w:space="0" w:color="000000"/>
              <w:right w:val="single" w:sz="4" w:space="0" w:color="000000"/>
            </w:tcBorders>
            <w:vAlign w:val="bottom"/>
          </w:tcPr>
          <w:p w:rsidR="001C572C" w:rsidRDefault="00961FC4">
            <w:pPr>
              <w:spacing w:after="200" w:line="276" w:lineRule="auto"/>
              <w:rPr>
                <w:sz w:val="28"/>
                <w:szCs w:val="28"/>
              </w:rPr>
            </w:pPr>
            <w:r>
              <w:rPr>
                <w:sz w:val="28"/>
                <w:szCs w:val="28"/>
              </w:rPr>
              <w:t>Разборка асфальтобетонного покрытия толщиной 10 см вокруг колодцев с применением: отбойных молотков</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м2</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175</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4.2.</w:t>
            </w:r>
          </w:p>
        </w:tc>
        <w:tc>
          <w:tcPr>
            <w:tcW w:w="11220" w:type="dxa"/>
            <w:tcBorders>
              <w:top w:val="nil"/>
              <w:left w:val="nil"/>
              <w:bottom w:val="single" w:sz="4" w:space="0" w:color="000000"/>
              <w:right w:val="single" w:sz="4" w:space="0" w:color="000000"/>
            </w:tcBorders>
            <w:vAlign w:val="bottom"/>
          </w:tcPr>
          <w:p w:rsidR="001C572C" w:rsidRDefault="00961FC4">
            <w:pPr>
              <w:spacing w:after="200" w:line="276" w:lineRule="auto"/>
              <w:rPr>
                <w:sz w:val="28"/>
                <w:szCs w:val="28"/>
              </w:rPr>
            </w:pPr>
            <w:r>
              <w:rPr>
                <w:sz w:val="28"/>
                <w:szCs w:val="28"/>
              </w:rPr>
              <w:t>Замена люков и кирпичных горловин колодцев и камер (с материалом)</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1 люк</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5978</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b/>
                <w:sz w:val="28"/>
                <w:szCs w:val="28"/>
              </w:rPr>
            </w:pPr>
            <w:r>
              <w:rPr>
                <w:b/>
                <w:sz w:val="28"/>
                <w:szCs w:val="28"/>
              </w:rPr>
              <w:lastRenderedPageBreak/>
              <w:t>5</w:t>
            </w:r>
          </w:p>
        </w:tc>
        <w:tc>
          <w:tcPr>
            <w:tcW w:w="11220" w:type="dxa"/>
            <w:tcBorders>
              <w:top w:val="nil"/>
              <w:left w:val="nil"/>
              <w:bottom w:val="single" w:sz="4" w:space="0" w:color="000000"/>
              <w:right w:val="single" w:sz="4" w:space="0" w:color="000000"/>
            </w:tcBorders>
            <w:vAlign w:val="bottom"/>
          </w:tcPr>
          <w:p w:rsidR="001C572C" w:rsidRDefault="00961FC4">
            <w:pPr>
              <w:spacing w:after="200" w:line="276" w:lineRule="auto"/>
              <w:rPr>
                <w:b/>
                <w:sz w:val="28"/>
                <w:szCs w:val="28"/>
              </w:rPr>
            </w:pPr>
            <w:r>
              <w:rPr>
                <w:b/>
                <w:sz w:val="28"/>
                <w:szCs w:val="28"/>
              </w:rPr>
              <w:t>Расширение проезжей части (на 1 м2)</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 </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 </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5.1.</w:t>
            </w:r>
          </w:p>
        </w:tc>
        <w:tc>
          <w:tcPr>
            <w:tcW w:w="11220" w:type="dxa"/>
            <w:tcBorders>
              <w:top w:val="nil"/>
              <w:left w:val="nil"/>
              <w:bottom w:val="single" w:sz="4" w:space="0" w:color="000000"/>
              <w:right w:val="single" w:sz="4" w:space="0" w:color="000000"/>
            </w:tcBorders>
            <w:vAlign w:val="bottom"/>
          </w:tcPr>
          <w:p w:rsidR="001C572C" w:rsidRDefault="00961FC4">
            <w:pPr>
              <w:spacing w:after="200" w:line="276" w:lineRule="auto"/>
              <w:rPr>
                <w:sz w:val="28"/>
                <w:szCs w:val="28"/>
              </w:rPr>
            </w:pPr>
            <w:r>
              <w:rPr>
                <w:sz w:val="28"/>
                <w:szCs w:val="28"/>
              </w:rPr>
              <w:t>Разработка грунта с погрузкой на автомобили-самосвалы экскаваторами с ковшом вместимостью: 0,25 м3, группа грунтов 2 и вывозом</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м3</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106</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5.2.</w:t>
            </w:r>
          </w:p>
        </w:tc>
        <w:tc>
          <w:tcPr>
            <w:tcW w:w="11220" w:type="dxa"/>
            <w:tcBorders>
              <w:top w:val="nil"/>
              <w:left w:val="nil"/>
              <w:bottom w:val="single" w:sz="4" w:space="0" w:color="000000"/>
              <w:right w:val="single" w:sz="4" w:space="0" w:color="000000"/>
            </w:tcBorders>
            <w:vAlign w:val="bottom"/>
          </w:tcPr>
          <w:p w:rsidR="001C572C" w:rsidRDefault="00961FC4">
            <w:pPr>
              <w:spacing w:after="200" w:line="276" w:lineRule="auto"/>
              <w:rPr>
                <w:sz w:val="28"/>
                <w:szCs w:val="28"/>
              </w:rPr>
            </w:pPr>
            <w:r>
              <w:rPr>
                <w:sz w:val="28"/>
                <w:szCs w:val="28"/>
              </w:rPr>
              <w:t>Устройство оснований толщиной 15 см из щебня фракции 40-70 мм при укатке каменных материалов с пределом прочности на сжатие до 68,6 МПа (700 кгс/см2): однослойных</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м3</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301</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5.3.</w:t>
            </w:r>
          </w:p>
        </w:tc>
        <w:tc>
          <w:tcPr>
            <w:tcW w:w="11220" w:type="dxa"/>
            <w:tcBorders>
              <w:top w:val="nil"/>
              <w:left w:val="nil"/>
              <w:bottom w:val="single" w:sz="4" w:space="0" w:color="000000"/>
              <w:right w:val="single" w:sz="4" w:space="0" w:color="000000"/>
            </w:tcBorders>
            <w:vAlign w:val="center"/>
          </w:tcPr>
          <w:p w:rsidR="001C572C" w:rsidRDefault="00961FC4">
            <w:pPr>
              <w:spacing w:after="200" w:line="276" w:lineRule="auto"/>
              <w:rPr>
                <w:sz w:val="28"/>
                <w:szCs w:val="28"/>
              </w:rPr>
            </w:pPr>
            <w:r>
              <w:rPr>
                <w:sz w:val="28"/>
                <w:szCs w:val="28"/>
              </w:rPr>
              <w:t>Устройство покрытия толщиной 7 см из горячих асфальтобетонных смесей плотных мелкозернистых типа АБВ, плотность каменных материалов: 2,5-2,9 т/м3</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м2</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751</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5.4.</w:t>
            </w:r>
          </w:p>
        </w:tc>
        <w:tc>
          <w:tcPr>
            <w:tcW w:w="11220" w:type="dxa"/>
            <w:tcBorders>
              <w:top w:val="nil"/>
              <w:left w:val="nil"/>
              <w:bottom w:val="single" w:sz="4" w:space="0" w:color="000000"/>
              <w:right w:val="single" w:sz="4" w:space="0" w:color="000000"/>
            </w:tcBorders>
            <w:vAlign w:val="center"/>
          </w:tcPr>
          <w:p w:rsidR="001C572C" w:rsidRDefault="00961FC4">
            <w:pPr>
              <w:spacing w:after="200" w:line="276" w:lineRule="auto"/>
              <w:rPr>
                <w:sz w:val="28"/>
                <w:szCs w:val="28"/>
              </w:rPr>
            </w:pPr>
            <w:r>
              <w:rPr>
                <w:sz w:val="28"/>
                <w:szCs w:val="28"/>
              </w:rPr>
              <w:t>Устройство покрытия толщиной 4 см из горячих асфальтобетонных смесей плотных мелкозернистых типа АБВ, плотность каменных материалов: 2,5-2,9 т/м3</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м2</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444</w:t>
            </w:r>
          </w:p>
          <w:p w:rsidR="001C572C" w:rsidRDefault="001C572C">
            <w:pPr>
              <w:spacing w:after="200" w:line="276" w:lineRule="auto"/>
              <w:jc w:val="center"/>
              <w:rPr>
                <w:sz w:val="28"/>
                <w:szCs w:val="28"/>
              </w:rPr>
            </w:pP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b/>
                <w:sz w:val="28"/>
                <w:szCs w:val="28"/>
              </w:rPr>
            </w:pPr>
            <w:r>
              <w:rPr>
                <w:b/>
                <w:sz w:val="28"/>
                <w:szCs w:val="28"/>
              </w:rPr>
              <w:t>6</w:t>
            </w:r>
          </w:p>
        </w:tc>
        <w:tc>
          <w:tcPr>
            <w:tcW w:w="11220" w:type="dxa"/>
            <w:tcBorders>
              <w:top w:val="nil"/>
              <w:left w:val="nil"/>
              <w:bottom w:val="single" w:sz="4" w:space="0" w:color="000000"/>
              <w:right w:val="single" w:sz="4" w:space="0" w:color="000000"/>
            </w:tcBorders>
            <w:vAlign w:val="bottom"/>
          </w:tcPr>
          <w:p w:rsidR="001C572C" w:rsidRDefault="00961FC4">
            <w:pPr>
              <w:spacing w:after="200" w:line="276" w:lineRule="auto"/>
              <w:rPr>
                <w:b/>
                <w:sz w:val="28"/>
                <w:szCs w:val="28"/>
              </w:rPr>
            </w:pPr>
            <w:r>
              <w:rPr>
                <w:b/>
                <w:sz w:val="28"/>
                <w:szCs w:val="28"/>
              </w:rPr>
              <w:t xml:space="preserve">Устройство бортовых камней (на 10 </w:t>
            </w:r>
            <w:proofErr w:type="spellStart"/>
            <w:r>
              <w:rPr>
                <w:b/>
                <w:sz w:val="28"/>
                <w:szCs w:val="28"/>
              </w:rPr>
              <w:t>п.м</w:t>
            </w:r>
            <w:proofErr w:type="spellEnd"/>
            <w:r>
              <w:rPr>
                <w:b/>
                <w:sz w:val="28"/>
                <w:szCs w:val="28"/>
              </w:rPr>
              <w:t>)</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 </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 </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6.1.</w:t>
            </w:r>
          </w:p>
        </w:tc>
        <w:tc>
          <w:tcPr>
            <w:tcW w:w="11220" w:type="dxa"/>
            <w:tcBorders>
              <w:top w:val="nil"/>
              <w:left w:val="nil"/>
              <w:bottom w:val="single" w:sz="4" w:space="0" w:color="000000"/>
              <w:right w:val="single" w:sz="4" w:space="0" w:color="000000"/>
            </w:tcBorders>
            <w:vAlign w:val="bottom"/>
          </w:tcPr>
          <w:p w:rsidR="001C572C" w:rsidRDefault="00961FC4">
            <w:pPr>
              <w:spacing w:after="200" w:line="276" w:lineRule="auto"/>
              <w:rPr>
                <w:sz w:val="28"/>
                <w:szCs w:val="28"/>
              </w:rPr>
            </w:pPr>
            <w:r>
              <w:rPr>
                <w:sz w:val="28"/>
                <w:szCs w:val="28"/>
              </w:rPr>
              <w:t>Разработка грунта с погрузкой на автомобили-самосвалы экскаваторами с ковшом вместимостью: 0,25 м3, группа грунтов 2 с вывозом</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м3</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1059</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6.2.</w:t>
            </w:r>
          </w:p>
        </w:tc>
        <w:tc>
          <w:tcPr>
            <w:tcW w:w="11220" w:type="dxa"/>
            <w:tcBorders>
              <w:top w:val="nil"/>
              <w:left w:val="nil"/>
              <w:bottom w:val="single" w:sz="4" w:space="0" w:color="000000"/>
              <w:right w:val="single" w:sz="4" w:space="0" w:color="000000"/>
            </w:tcBorders>
            <w:vAlign w:val="bottom"/>
          </w:tcPr>
          <w:p w:rsidR="001C572C" w:rsidRDefault="00961FC4">
            <w:pPr>
              <w:spacing w:after="200" w:line="276" w:lineRule="auto"/>
              <w:rPr>
                <w:sz w:val="28"/>
                <w:szCs w:val="28"/>
              </w:rPr>
            </w:pPr>
            <w:r>
              <w:rPr>
                <w:sz w:val="28"/>
                <w:szCs w:val="28"/>
              </w:rPr>
              <w:t>Устройство оснований толщиной 10 см из щебня фракции 40-70 мм при укатке каменных материалов с пределом прочности на сжатие до 68,6 МПа (700 кгс/см2): однослойных</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м3</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200,8</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6.3.</w:t>
            </w:r>
          </w:p>
        </w:tc>
        <w:tc>
          <w:tcPr>
            <w:tcW w:w="11220" w:type="dxa"/>
            <w:tcBorders>
              <w:top w:val="nil"/>
              <w:left w:val="nil"/>
              <w:bottom w:val="single" w:sz="4" w:space="0" w:color="000000"/>
              <w:right w:val="single" w:sz="4" w:space="0" w:color="000000"/>
            </w:tcBorders>
            <w:vAlign w:val="bottom"/>
          </w:tcPr>
          <w:p w:rsidR="001C572C" w:rsidRDefault="00961FC4">
            <w:pPr>
              <w:spacing w:after="200" w:line="276" w:lineRule="auto"/>
              <w:rPr>
                <w:sz w:val="28"/>
                <w:szCs w:val="28"/>
              </w:rPr>
            </w:pPr>
            <w:r>
              <w:rPr>
                <w:sz w:val="28"/>
                <w:szCs w:val="28"/>
              </w:rPr>
              <w:t>Установка бортовых камней бетонных БР 100.30.18</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proofErr w:type="spellStart"/>
            <w:r>
              <w:rPr>
                <w:sz w:val="28"/>
                <w:szCs w:val="28"/>
              </w:rPr>
              <w:t>п.м</w:t>
            </w:r>
            <w:proofErr w:type="spellEnd"/>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6962</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b/>
                <w:sz w:val="28"/>
                <w:szCs w:val="28"/>
              </w:rPr>
            </w:pPr>
            <w:r>
              <w:rPr>
                <w:b/>
                <w:sz w:val="28"/>
                <w:szCs w:val="28"/>
              </w:rPr>
              <w:t>7</w:t>
            </w:r>
          </w:p>
        </w:tc>
        <w:tc>
          <w:tcPr>
            <w:tcW w:w="11220" w:type="dxa"/>
            <w:tcBorders>
              <w:top w:val="nil"/>
              <w:left w:val="nil"/>
              <w:bottom w:val="single" w:sz="4" w:space="0" w:color="000000"/>
              <w:right w:val="single" w:sz="4" w:space="0" w:color="000000"/>
            </w:tcBorders>
            <w:vAlign w:val="bottom"/>
          </w:tcPr>
          <w:p w:rsidR="001C572C" w:rsidRDefault="00961FC4">
            <w:pPr>
              <w:spacing w:after="200" w:line="276" w:lineRule="auto"/>
              <w:rPr>
                <w:b/>
                <w:sz w:val="28"/>
                <w:szCs w:val="28"/>
              </w:rPr>
            </w:pPr>
            <w:r>
              <w:rPr>
                <w:b/>
                <w:sz w:val="28"/>
                <w:szCs w:val="28"/>
              </w:rPr>
              <w:t>Устройство автомобильных парковок (на 1м2)</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 </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 </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7.1.</w:t>
            </w:r>
          </w:p>
        </w:tc>
        <w:tc>
          <w:tcPr>
            <w:tcW w:w="11220" w:type="dxa"/>
            <w:tcBorders>
              <w:top w:val="nil"/>
              <w:left w:val="nil"/>
              <w:bottom w:val="single" w:sz="4" w:space="0" w:color="000000"/>
              <w:right w:val="single" w:sz="4" w:space="0" w:color="000000"/>
            </w:tcBorders>
            <w:vAlign w:val="bottom"/>
          </w:tcPr>
          <w:p w:rsidR="001C572C" w:rsidRDefault="00961FC4">
            <w:pPr>
              <w:spacing w:after="200" w:line="276" w:lineRule="auto"/>
              <w:rPr>
                <w:sz w:val="28"/>
                <w:szCs w:val="28"/>
              </w:rPr>
            </w:pPr>
            <w:r>
              <w:rPr>
                <w:sz w:val="28"/>
                <w:szCs w:val="28"/>
              </w:rPr>
              <w:t>Разработка грунта с погрузкой на автомобили-самосвалы экскаваторами с ковшом вместимостью: 0,25 м3, группа грунтов 2 с вывозом</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м3</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106</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lastRenderedPageBreak/>
              <w:t>7.2.</w:t>
            </w:r>
          </w:p>
        </w:tc>
        <w:tc>
          <w:tcPr>
            <w:tcW w:w="11220" w:type="dxa"/>
            <w:tcBorders>
              <w:top w:val="nil"/>
              <w:left w:val="nil"/>
              <w:bottom w:val="single" w:sz="4" w:space="0" w:color="000000"/>
              <w:right w:val="single" w:sz="4" w:space="0" w:color="000000"/>
            </w:tcBorders>
            <w:vAlign w:val="bottom"/>
          </w:tcPr>
          <w:p w:rsidR="001C572C" w:rsidRDefault="00961FC4">
            <w:pPr>
              <w:spacing w:after="200" w:line="276" w:lineRule="auto"/>
              <w:rPr>
                <w:sz w:val="28"/>
                <w:szCs w:val="28"/>
              </w:rPr>
            </w:pPr>
            <w:r>
              <w:rPr>
                <w:sz w:val="28"/>
                <w:szCs w:val="28"/>
              </w:rPr>
              <w:t>Устройство оснований толщиной 15 см из щебня фракции 40-70 мм при укатке каменных материалов с пределом прочности на сжатие до 68,6 МПа (700 кгс/см2): однослойных</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м3</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301</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7.3.</w:t>
            </w:r>
          </w:p>
        </w:tc>
        <w:tc>
          <w:tcPr>
            <w:tcW w:w="11220" w:type="dxa"/>
            <w:tcBorders>
              <w:top w:val="nil"/>
              <w:left w:val="nil"/>
              <w:bottom w:val="single" w:sz="4" w:space="0" w:color="000000"/>
              <w:right w:val="single" w:sz="4" w:space="0" w:color="000000"/>
            </w:tcBorders>
            <w:vAlign w:val="center"/>
          </w:tcPr>
          <w:p w:rsidR="001C572C" w:rsidRDefault="00961FC4">
            <w:pPr>
              <w:spacing w:after="200" w:line="276" w:lineRule="auto"/>
              <w:rPr>
                <w:sz w:val="28"/>
                <w:szCs w:val="28"/>
              </w:rPr>
            </w:pPr>
            <w:r>
              <w:rPr>
                <w:sz w:val="28"/>
                <w:szCs w:val="28"/>
              </w:rPr>
              <w:t>Устройство покрытия толщиной 7 см из горячих асфальтобетонных смесей плотных мелкозернистых типа АБВ, плотность каменных материалов: 2,5-2,9 т/м3</w:t>
            </w:r>
          </w:p>
        </w:tc>
        <w:tc>
          <w:tcPr>
            <w:tcW w:w="724"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м2</w:t>
            </w:r>
          </w:p>
        </w:tc>
        <w:tc>
          <w:tcPr>
            <w:tcW w:w="2552" w:type="dxa"/>
            <w:tcBorders>
              <w:top w:val="nil"/>
              <w:left w:val="nil"/>
              <w:bottom w:val="single" w:sz="4" w:space="0" w:color="000000"/>
              <w:right w:val="single" w:sz="4" w:space="0" w:color="000000"/>
            </w:tcBorders>
            <w:vAlign w:val="center"/>
          </w:tcPr>
          <w:p w:rsidR="001C572C" w:rsidRDefault="00961FC4">
            <w:pPr>
              <w:spacing w:after="200" w:line="276" w:lineRule="auto"/>
              <w:jc w:val="center"/>
              <w:rPr>
                <w:sz w:val="28"/>
                <w:szCs w:val="28"/>
              </w:rPr>
            </w:pPr>
            <w:r>
              <w:rPr>
                <w:sz w:val="28"/>
                <w:szCs w:val="28"/>
              </w:rPr>
              <w:t>751</w:t>
            </w:r>
          </w:p>
        </w:tc>
      </w:tr>
    </w:tbl>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rsidP="000103EA">
      <w:pPr>
        <w:widowControl w:val="0"/>
        <w:tabs>
          <w:tab w:val="left" w:pos="8759"/>
        </w:tabs>
        <w:spacing w:line="317" w:lineRule="auto"/>
        <w:ind w:right="238"/>
        <w:jc w:val="both"/>
        <w:rPr>
          <w:sz w:val="28"/>
          <w:szCs w:val="28"/>
          <w:highlight w:val="white"/>
        </w:rPr>
      </w:pPr>
    </w:p>
    <w:p w:rsidR="001C572C" w:rsidRDefault="000103EA">
      <w:pPr>
        <w:widowControl w:val="0"/>
        <w:tabs>
          <w:tab w:val="left" w:pos="8759"/>
        </w:tabs>
        <w:spacing w:line="317" w:lineRule="auto"/>
        <w:ind w:left="9639" w:right="238"/>
        <w:jc w:val="both"/>
        <w:rPr>
          <w:sz w:val="28"/>
          <w:szCs w:val="28"/>
          <w:highlight w:val="white"/>
        </w:rPr>
      </w:pPr>
      <w:r>
        <w:rPr>
          <w:sz w:val="28"/>
          <w:szCs w:val="28"/>
          <w:highlight w:val="white"/>
        </w:rPr>
        <w:lastRenderedPageBreak/>
        <w:t>Приложение №15</w:t>
      </w:r>
    </w:p>
    <w:p w:rsidR="001C572C" w:rsidRDefault="00961FC4">
      <w:pPr>
        <w:shd w:val="clear" w:color="auto" w:fill="FFFFFF"/>
        <w:ind w:left="9639"/>
        <w:rPr>
          <w:sz w:val="28"/>
          <w:szCs w:val="28"/>
          <w:highlight w:val="white"/>
        </w:rPr>
      </w:pPr>
      <w:r>
        <w:rPr>
          <w:sz w:val="28"/>
          <w:szCs w:val="28"/>
          <w:highlight w:val="white"/>
        </w:rPr>
        <w:t>к муниципальной программе</w:t>
      </w:r>
    </w:p>
    <w:p w:rsidR="001C572C" w:rsidRDefault="00961FC4">
      <w:pPr>
        <w:shd w:val="clear" w:color="auto" w:fill="FFFFFF"/>
        <w:ind w:left="9639"/>
        <w:rPr>
          <w:sz w:val="28"/>
          <w:szCs w:val="28"/>
          <w:highlight w:val="white"/>
        </w:rPr>
      </w:pPr>
      <w:r>
        <w:rPr>
          <w:sz w:val="28"/>
          <w:szCs w:val="28"/>
          <w:highlight w:val="white"/>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 утвержденной</w:t>
      </w:r>
    </w:p>
    <w:p w:rsidR="001C572C" w:rsidRDefault="00961FC4">
      <w:pPr>
        <w:shd w:val="clear" w:color="auto" w:fill="FFFFFF"/>
        <w:ind w:left="9639"/>
        <w:rPr>
          <w:sz w:val="28"/>
          <w:szCs w:val="28"/>
          <w:highlight w:val="white"/>
        </w:rPr>
      </w:pPr>
      <w:r>
        <w:rPr>
          <w:sz w:val="28"/>
          <w:szCs w:val="28"/>
          <w:highlight w:val="white"/>
        </w:rPr>
        <w:t xml:space="preserve">постановлением администрации                </w:t>
      </w:r>
    </w:p>
    <w:p w:rsidR="001C572C" w:rsidRDefault="00961FC4">
      <w:pPr>
        <w:shd w:val="clear" w:color="auto" w:fill="FFFFFF"/>
        <w:ind w:left="9639"/>
        <w:rPr>
          <w:sz w:val="28"/>
          <w:szCs w:val="28"/>
          <w:highlight w:val="white"/>
        </w:rPr>
      </w:pPr>
      <w:r>
        <w:rPr>
          <w:sz w:val="28"/>
          <w:szCs w:val="28"/>
          <w:highlight w:val="white"/>
        </w:rPr>
        <w:t xml:space="preserve">городского округа город Стерлитамак </w:t>
      </w:r>
    </w:p>
    <w:p w:rsidR="001C572C" w:rsidRDefault="00961FC4">
      <w:pPr>
        <w:shd w:val="clear" w:color="auto" w:fill="FFFFFF"/>
        <w:ind w:left="9639"/>
        <w:rPr>
          <w:sz w:val="28"/>
          <w:szCs w:val="28"/>
          <w:highlight w:val="white"/>
        </w:rPr>
      </w:pPr>
      <w:r>
        <w:rPr>
          <w:sz w:val="28"/>
          <w:szCs w:val="28"/>
          <w:highlight w:val="white"/>
        </w:rPr>
        <w:t>от «____» ____</w:t>
      </w:r>
      <w:r w:rsidR="001B39EF">
        <w:rPr>
          <w:sz w:val="28"/>
          <w:szCs w:val="28"/>
          <w:highlight w:val="white"/>
        </w:rPr>
        <w:t>_____ 2023</w:t>
      </w:r>
      <w:r>
        <w:rPr>
          <w:sz w:val="28"/>
          <w:szCs w:val="28"/>
          <w:highlight w:val="white"/>
        </w:rPr>
        <w:t xml:space="preserve"> №_______</w:t>
      </w:r>
    </w:p>
    <w:p w:rsidR="001C572C" w:rsidRDefault="001C572C">
      <w:pPr>
        <w:shd w:val="clear" w:color="auto" w:fill="FFFFFF"/>
        <w:ind w:left="9639"/>
        <w:rPr>
          <w:sz w:val="28"/>
          <w:szCs w:val="28"/>
          <w:highlight w:val="white"/>
        </w:rPr>
      </w:pPr>
    </w:p>
    <w:p w:rsidR="001C572C" w:rsidRPr="00467685" w:rsidRDefault="00961FC4">
      <w:pPr>
        <w:widowControl w:val="0"/>
        <w:pBdr>
          <w:top w:val="nil"/>
          <w:left w:val="nil"/>
          <w:bottom w:val="nil"/>
          <w:right w:val="nil"/>
          <w:between w:val="nil"/>
        </w:pBdr>
        <w:tabs>
          <w:tab w:val="left" w:pos="8759"/>
        </w:tabs>
        <w:jc w:val="center"/>
        <w:rPr>
          <w:color w:val="000000"/>
          <w:sz w:val="28"/>
          <w:szCs w:val="28"/>
        </w:rPr>
      </w:pPr>
      <w:r w:rsidRPr="00467685">
        <w:rPr>
          <w:color w:val="000000"/>
          <w:sz w:val="28"/>
          <w:szCs w:val="28"/>
        </w:rPr>
        <w:t>Единичные расценки строительно-монтажных работ на единицу измерения по благоустройству дворовых территорий городского округа город Стерлитамак (без НДС)</w:t>
      </w:r>
    </w:p>
    <w:p w:rsidR="001C572C" w:rsidRPr="00467685"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rPr>
      </w:pPr>
    </w:p>
    <w:tbl>
      <w:tblPr>
        <w:tblStyle w:val="af5"/>
        <w:tblW w:w="15198" w:type="dxa"/>
        <w:tblInd w:w="93" w:type="dxa"/>
        <w:tblLayout w:type="fixed"/>
        <w:tblLook w:val="0000" w:firstRow="0" w:lastRow="0" w:firstColumn="0" w:lastColumn="0" w:noHBand="0" w:noVBand="0"/>
      </w:tblPr>
      <w:tblGrid>
        <w:gridCol w:w="702"/>
        <w:gridCol w:w="11220"/>
        <w:gridCol w:w="724"/>
        <w:gridCol w:w="2552"/>
      </w:tblGrid>
      <w:tr w:rsidR="001C572C">
        <w:trPr>
          <w:trHeight w:val="1260"/>
        </w:trPr>
        <w:tc>
          <w:tcPr>
            <w:tcW w:w="702" w:type="dxa"/>
            <w:tcBorders>
              <w:top w:val="single" w:sz="4" w:space="0" w:color="000000"/>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 п/п</w:t>
            </w:r>
          </w:p>
        </w:tc>
        <w:tc>
          <w:tcPr>
            <w:tcW w:w="11220" w:type="dxa"/>
            <w:tcBorders>
              <w:top w:val="single" w:sz="4" w:space="0" w:color="000000"/>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Наименование вида работ</w:t>
            </w:r>
          </w:p>
        </w:tc>
        <w:tc>
          <w:tcPr>
            <w:tcW w:w="724" w:type="dxa"/>
            <w:tcBorders>
              <w:top w:val="single" w:sz="4" w:space="0" w:color="000000"/>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ед.</w:t>
            </w:r>
          </w:p>
          <w:p w:rsidR="001C572C" w:rsidRPr="00467685" w:rsidRDefault="00961FC4">
            <w:pPr>
              <w:spacing w:after="200" w:line="276" w:lineRule="auto"/>
              <w:jc w:val="center"/>
              <w:rPr>
                <w:sz w:val="28"/>
                <w:szCs w:val="28"/>
              </w:rPr>
            </w:pPr>
            <w:r w:rsidRPr="00467685">
              <w:rPr>
                <w:sz w:val="28"/>
                <w:szCs w:val="28"/>
              </w:rPr>
              <w:t>изм.</w:t>
            </w:r>
          </w:p>
        </w:tc>
        <w:tc>
          <w:tcPr>
            <w:tcW w:w="2552" w:type="dxa"/>
            <w:tcBorders>
              <w:top w:val="single" w:sz="4" w:space="0" w:color="000000"/>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Стоимость за ед. изм. руб. (в ценах 2021 года, коэффициент перевода в текущие цены 2021 года</w:t>
            </w:r>
            <w:proofErr w:type="gramStart"/>
            <w:r w:rsidRPr="00467685">
              <w:rPr>
                <w:sz w:val="28"/>
                <w:szCs w:val="28"/>
              </w:rPr>
              <w:t xml:space="preserve"> К</w:t>
            </w:r>
            <w:proofErr w:type="gramEnd"/>
            <w:r w:rsidRPr="00467685">
              <w:rPr>
                <w:sz w:val="28"/>
                <w:szCs w:val="28"/>
              </w:rPr>
              <w:t>=7,36)</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b/>
                <w:sz w:val="28"/>
                <w:szCs w:val="28"/>
              </w:rPr>
            </w:pPr>
            <w:r w:rsidRPr="00467685">
              <w:rPr>
                <w:b/>
                <w:sz w:val="28"/>
                <w:szCs w:val="28"/>
              </w:rPr>
              <w:t>1</w:t>
            </w:r>
          </w:p>
        </w:tc>
        <w:tc>
          <w:tcPr>
            <w:tcW w:w="11220" w:type="dxa"/>
            <w:tcBorders>
              <w:top w:val="nil"/>
              <w:left w:val="nil"/>
              <w:bottom w:val="single" w:sz="4" w:space="0" w:color="000000"/>
              <w:right w:val="single" w:sz="4" w:space="0" w:color="000000"/>
            </w:tcBorders>
            <w:vAlign w:val="center"/>
          </w:tcPr>
          <w:p w:rsidR="001C572C" w:rsidRPr="00467685" w:rsidRDefault="00961FC4">
            <w:pPr>
              <w:spacing w:after="200" w:line="276" w:lineRule="auto"/>
              <w:rPr>
                <w:b/>
                <w:sz w:val="28"/>
                <w:szCs w:val="28"/>
              </w:rPr>
            </w:pPr>
            <w:r w:rsidRPr="00467685">
              <w:rPr>
                <w:b/>
                <w:sz w:val="28"/>
                <w:szCs w:val="28"/>
              </w:rPr>
              <w:t>Ремонт существующего асфальтового покрытия проезжей части и автомобильных парковок  (на 1 м</w:t>
            </w:r>
            <w:proofErr w:type="gramStart"/>
            <w:r w:rsidRPr="00467685">
              <w:rPr>
                <w:b/>
                <w:sz w:val="28"/>
                <w:szCs w:val="28"/>
              </w:rPr>
              <w:t>2</w:t>
            </w:r>
            <w:proofErr w:type="gramEnd"/>
            <w:r w:rsidRPr="00467685">
              <w:rPr>
                <w:b/>
                <w:sz w:val="28"/>
                <w:szCs w:val="28"/>
              </w:rPr>
              <w:t>)</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 </w:t>
            </w:r>
          </w:p>
        </w:tc>
        <w:tc>
          <w:tcPr>
            <w:tcW w:w="2552"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 </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1.1.</w:t>
            </w:r>
          </w:p>
        </w:tc>
        <w:tc>
          <w:tcPr>
            <w:tcW w:w="11220" w:type="dxa"/>
            <w:tcBorders>
              <w:top w:val="nil"/>
              <w:left w:val="nil"/>
              <w:bottom w:val="single" w:sz="4" w:space="0" w:color="000000"/>
              <w:right w:val="single" w:sz="4" w:space="0" w:color="000000"/>
            </w:tcBorders>
            <w:vAlign w:val="center"/>
          </w:tcPr>
          <w:p w:rsidR="001C572C" w:rsidRPr="00467685" w:rsidRDefault="00961FC4">
            <w:pPr>
              <w:spacing w:after="200" w:line="276" w:lineRule="auto"/>
              <w:rPr>
                <w:sz w:val="28"/>
                <w:szCs w:val="28"/>
              </w:rPr>
            </w:pPr>
            <w:r w:rsidRPr="00467685">
              <w:rPr>
                <w:sz w:val="28"/>
                <w:szCs w:val="28"/>
              </w:rPr>
              <w:t>Ремонт асфальтобетонного покрытия дорог однослойного толщиной: 70 мм площадью ремонта до 5 м2 с погрузкой и вывозом мусора</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м2</w:t>
            </w:r>
          </w:p>
        </w:tc>
        <w:tc>
          <w:tcPr>
            <w:tcW w:w="2552" w:type="dxa"/>
            <w:tcBorders>
              <w:top w:val="nil"/>
              <w:left w:val="nil"/>
              <w:bottom w:val="single" w:sz="4" w:space="0" w:color="000000"/>
              <w:right w:val="single" w:sz="4" w:space="0" w:color="000000"/>
            </w:tcBorders>
            <w:vAlign w:val="center"/>
          </w:tcPr>
          <w:p w:rsidR="00467685" w:rsidRPr="00467685" w:rsidRDefault="00467685" w:rsidP="00467685">
            <w:pPr>
              <w:spacing w:after="200" w:line="276" w:lineRule="auto"/>
              <w:jc w:val="center"/>
              <w:rPr>
                <w:sz w:val="28"/>
                <w:szCs w:val="28"/>
              </w:rPr>
            </w:pPr>
            <w:r w:rsidRPr="00467685">
              <w:rPr>
                <w:sz w:val="28"/>
                <w:szCs w:val="28"/>
              </w:rPr>
              <w:t>1228</w:t>
            </w:r>
          </w:p>
        </w:tc>
      </w:tr>
      <w:tr w:rsidR="001C572C">
        <w:trPr>
          <w:trHeight w:val="690"/>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lastRenderedPageBreak/>
              <w:t>1.2.</w:t>
            </w:r>
          </w:p>
        </w:tc>
        <w:tc>
          <w:tcPr>
            <w:tcW w:w="11220" w:type="dxa"/>
            <w:tcBorders>
              <w:top w:val="nil"/>
              <w:left w:val="nil"/>
              <w:bottom w:val="single" w:sz="4" w:space="0" w:color="000000"/>
              <w:right w:val="single" w:sz="4" w:space="0" w:color="000000"/>
            </w:tcBorders>
            <w:vAlign w:val="center"/>
          </w:tcPr>
          <w:p w:rsidR="001C572C" w:rsidRPr="00467685" w:rsidRDefault="00961FC4">
            <w:pPr>
              <w:spacing w:after="200" w:line="276" w:lineRule="auto"/>
              <w:rPr>
                <w:sz w:val="28"/>
                <w:szCs w:val="28"/>
              </w:rPr>
            </w:pPr>
            <w:r w:rsidRPr="00467685">
              <w:rPr>
                <w:sz w:val="28"/>
                <w:szCs w:val="28"/>
              </w:rPr>
              <w:t>Устройство выравнивающего слоя из асфальтобетонной смеси: без применения укладчиков асфальтобетона</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м2</w:t>
            </w:r>
          </w:p>
        </w:tc>
        <w:tc>
          <w:tcPr>
            <w:tcW w:w="2552" w:type="dxa"/>
            <w:tcBorders>
              <w:top w:val="nil"/>
              <w:left w:val="nil"/>
              <w:bottom w:val="single" w:sz="4" w:space="0" w:color="000000"/>
              <w:right w:val="single" w:sz="4" w:space="0" w:color="000000"/>
            </w:tcBorders>
            <w:vAlign w:val="center"/>
          </w:tcPr>
          <w:p w:rsidR="00467685" w:rsidRPr="00467685" w:rsidRDefault="00467685" w:rsidP="00467685">
            <w:pPr>
              <w:spacing w:after="200" w:line="276" w:lineRule="auto"/>
              <w:jc w:val="center"/>
              <w:rPr>
                <w:sz w:val="28"/>
                <w:szCs w:val="28"/>
              </w:rPr>
            </w:pPr>
            <w:r>
              <w:rPr>
                <w:sz w:val="28"/>
                <w:szCs w:val="28"/>
              </w:rPr>
              <w:t>501</w:t>
            </w:r>
          </w:p>
        </w:tc>
      </w:tr>
      <w:tr w:rsidR="001C572C">
        <w:trPr>
          <w:trHeight w:val="720"/>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1.3.</w:t>
            </w:r>
          </w:p>
        </w:tc>
        <w:tc>
          <w:tcPr>
            <w:tcW w:w="11220" w:type="dxa"/>
            <w:tcBorders>
              <w:top w:val="nil"/>
              <w:left w:val="nil"/>
              <w:bottom w:val="single" w:sz="4" w:space="0" w:color="000000"/>
              <w:right w:val="single" w:sz="4" w:space="0" w:color="000000"/>
            </w:tcBorders>
            <w:vAlign w:val="center"/>
          </w:tcPr>
          <w:p w:rsidR="001C572C" w:rsidRPr="00467685" w:rsidRDefault="00961FC4">
            <w:pPr>
              <w:spacing w:after="200" w:line="276" w:lineRule="auto"/>
              <w:rPr>
                <w:sz w:val="28"/>
                <w:szCs w:val="28"/>
              </w:rPr>
            </w:pPr>
            <w:r w:rsidRPr="00467685">
              <w:rPr>
                <w:sz w:val="28"/>
                <w:szCs w:val="28"/>
              </w:rPr>
              <w:t>Устройство покрытия толщиной 5 см из горячих асфальтобетонных смесей плотных мелкозернистых типа АБВ, плотность каменных материалов: 2,5-2,9 т/м3</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м2</w:t>
            </w:r>
          </w:p>
        </w:tc>
        <w:tc>
          <w:tcPr>
            <w:tcW w:w="2552" w:type="dxa"/>
            <w:tcBorders>
              <w:top w:val="nil"/>
              <w:left w:val="nil"/>
              <w:bottom w:val="single" w:sz="4" w:space="0" w:color="000000"/>
              <w:right w:val="single" w:sz="4" w:space="0" w:color="000000"/>
            </w:tcBorders>
            <w:vAlign w:val="center"/>
          </w:tcPr>
          <w:p w:rsidR="001C572C" w:rsidRPr="00467685" w:rsidRDefault="00467685">
            <w:pPr>
              <w:spacing w:after="200" w:line="276" w:lineRule="auto"/>
              <w:jc w:val="center"/>
              <w:rPr>
                <w:sz w:val="28"/>
                <w:szCs w:val="28"/>
              </w:rPr>
            </w:pPr>
            <w:r>
              <w:rPr>
                <w:sz w:val="28"/>
                <w:szCs w:val="28"/>
              </w:rPr>
              <w:t>617</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b/>
                <w:sz w:val="28"/>
                <w:szCs w:val="28"/>
              </w:rPr>
            </w:pPr>
            <w:r w:rsidRPr="00467685">
              <w:rPr>
                <w:b/>
                <w:sz w:val="28"/>
                <w:szCs w:val="28"/>
              </w:rPr>
              <w:t>2</w:t>
            </w:r>
          </w:p>
        </w:tc>
        <w:tc>
          <w:tcPr>
            <w:tcW w:w="11220" w:type="dxa"/>
            <w:tcBorders>
              <w:top w:val="nil"/>
              <w:left w:val="nil"/>
              <w:bottom w:val="single" w:sz="4" w:space="0" w:color="000000"/>
              <w:right w:val="single" w:sz="4" w:space="0" w:color="000000"/>
            </w:tcBorders>
            <w:vAlign w:val="center"/>
          </w:tcPr>
          <w:p w:rsidR="001C572C" w:rsidRPr="00467685" w:rsidRDefault="00961FC4">
            <w:pPr>
              <w:spacing w:after="200" w:line="276" w:lineRule="auto"/>
              <w:rPr>
                <w:b/>
                <w:sz w:val="28"/>
                <w:szCs w:val="28"/>
              </w:rPr>
            </w:pPr>
            <w:r w:rsidRPr="00467685">
              <w:rPr>
                <w:b/>
                <w:sz w:val="28"/>
                <w:szCs w:val="28"/>
              </w:rPr>
              <w:t xml:space="preserve">Замена бортовых камней (на </w:t>
            </w:r>
            <w:proofErr w:type="spellStart"/>
            <w:r w:rsidRPr="00467685">
              <w:rPr>
                <w:b/>
                <w:sz w:val="28"/>
                <w:szCs w:val="28"/>
              </w:rPr>
              <w:t>п.м</w:t>
            </w:r>
            <w:proofErr w:type="spellEnd"/>
            <w:r w:rsidRPr="00467685">
              <w:rPr>
                <w:b/>
                <w:sz w:val="28"/>
                <w:szCs w:val="28"/>
              </w:rPr>
              <w:t>)</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 </w:t>
            </w:r>
          </w:p>
        </w:tc>
        <w:tc>
          <w:tcPr>
            <w:tcW w:w="2552"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 </w:t>
            </w:r>
          </w:p>
        </w:tc>
      </w:tr>
      <w:tr w:rsidR="001C572C">
        <w:trPr>
          <w:trHeight w:val="450"/>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2.1.</w:t>
            </w:r>
          </w:p>
        </w:tc>
        <w:tc>
          <w:tcPr>
            <w:tcW w:w="11220" w:type="dxa"/>
            <w:tcBorders>
              <w:top w:val="nil"/>
              <w:left w:val="nil"/>
              <w:bottom w:val="single" w:sz="4" w:space="0" w:color="000000"/>
              <w:right w:val="single" w:sz="4" w:space="0" w:color="000000"/>
            </w:tcBorders>
            <w:vAlign w:val="center"/>
          </w:tcPr>
          <w:p w:rsidR="001C572C" w:rsidRPr="00467685" w:rsidRDefault="00961FC4">
            <w:pPr>
              <w:spacing w:after="200" w:line="276" w:lineRule="auto"/>
              <w:rPr>
                <w:sz w:val="28"/>
                <w:szCs w:val="28"/>
              </w:rPr>
            </w:pPr>
            <w:r w:rsidRPr="00467685">
              <w:rPr>
                <w:sz w:val="28"/>
                <w:szCs w:val="28"/>
              </w:rPr>
              <w:t>Разборка бортовых камней: на щебеночном основании с погрузкой и вывозом мусора</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proofErr w:type="spellStart"/>
            <w:r w:rsidRPr="00467685">
              <w:rPr>
                <w:sz w:val="28"/>
                <w:szCs w:val="28"/>
              </w:rPr>
              <w:t>п.м</w:t>
            </w:r>
            <w:proofErr w:type="spellEnd"/>
          </w:p>
        </w:tc>
        <w:tc>
          <w:tcPr>
            <w:tcW w:w="2552" w:type="dxa"/>
            <w:tcBorders>
              <w:top w:val="nil"/>
              <w:left w:val="nil"/>
              <w:bottom w:val="single" w:sz="4" w:space="0" w:color="000000"/>
              <w:right w:val="single" w:sz="4" w:space="0" w:color="000000"/>
            </w:tcBorders>
            <w:vAlign w:val="center"/>
          </w:tcPr>
          <w:p w:rsidR="001C572C" w:rsidRPr="00467685" w:rsidRDefault="00467685">
            <w:pPr>
              <w:spacing w:after="200" w:line="276" w:lineRule="auto"/>
              <w:jc w:val="center"/>
              <w:rPr>
                <w:sz w:val="28"/>
                <w:szCs w:val="28"/>
              </w:rPr>
            </w:pPr>
            <w:r>
              <w:rPr>
                <w:sz w:val="28"/>
                <w:szCs w:val="28"/>
              </w:rPr>
              <w:t>260</w:t>
            </w:r>
          </w:p>
        </w:tc>
      </w:tr>
      <w:tr w:rsidR="001C572C">
        <w:trPr>
          <w:trHeight w:val="645"/>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2.2.</w:t>
            </w:r>
          </w:p>
        </w:tc>
        <w:tc>
          <w:tcPr>
            <w:tcW w:w="11220" w:type="dxa"/>
            <w:tcBorders>
              <w:top w:val="nil"/>
              <w:left w:val="nil"/>
              <w:bottom w:val="single" w:sz="4" w:space="0" w:color="000000"/>
              <w:right w:val="single" w:sz="4" w:space="0" w:color="000000"/>
            </w:tcBorders>
            <w:vAlign w:val="center"/>
          </w:tcPr>
          <w:p w:rsidR="001C572C" w:rsidRPr="00467685" w:rsidRDefault="00961FC4">
            <w:pPr>
              <w:spacing w:after="200" w:line="276" w:lineRule="auto"/>
              <w:rPr>
                <w:sz w:val="28"/>
                <w:szCs w:val="28"/>
              </w:rPr>
            </w:pPr>
            <w:r w:rsidRPr="00467685">
              <w:rPr>
                <w:sz w:val="28"/>
                <w:szCs w:val="28"/>
              </w:rPr>
              <w:t>Разработка грунта с погрузкой на автомобили-самосвалы экскаваторами с ковшом вместимостью: 0,25 м3, группа грунтов 2 с вывозом</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м3</w:t>
            </w:r>
          </w:p>
        </w:tc>
        <w:tc>
          <w:tcPr>
            <w:tcW w:w="2552" w:type="dxa"/>
            <w:tcBorders>
              <w:top w:val="nil"/>
              <w:left w:val="nil"/>
              <w:bottom w:val="single" w:sz="4" w:space="0" w:color="000000"/>
              <w:right w:val="single" w:sz="4" w:space="0" w:color="000000"/>
            </w:tcBorders>
            <w:vAlign w:val="center"/>
          </w:tcPr>
          <w:p w:rsidR="00467685" w:rsidRPr="00467685" w:rsidRDefault="00467685" w:rsidP="00467685">
            <w:pPr>
              <w:spacing w:after="200" w:line="276" w:lineRule="auto"/>
              <w:jc w:val="center"/>
              <w:rPr>
                <w:sz w:val="28"/>
                <w:szCs w:val="28"/>
              </w:rPr>
            </w:pPr>
            <w:r>
              <w:rPr>
                <w:sz w:val="28"/>
                <w:szCs w:val="28"/>
              </w:rPr>
              <w:t>113</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2.3.</w:t>
            </w:r>
          </w:p>
        </w:tc>
        <w:tc>
          <w:tcPr>
            <w:tcW w:w="11220" w:type="dxa"/>
            <w:tcBorders>
              <w:top w:val="nil"/>
              <w:left w:val="nil"/>
              <w:bottom w:val="single" w:sz="4" w:space="0" w:color="000000"/>
              <w:right w:val="single" w:sz="4" w:space="0" w:color="000000"/>
            </w:tcBorders>
            <w:vAlign w:val="bottom"/>
          </w:tcPr>
          <w:p w:rsidR="001C572C" w:rsidRPr="00467685" w:rsidRDefault="00961FC4">
            <w:pPr>
              <w:spacing w:after="200" w:line="276" w:lineRule="auto"/>
              <w:rPr>
                <w:sz w:val="28"/>
                <w:szCs w:val="28"/>
              </w:rPr>
            </w:pPr>
            <w:r w:rsidRPr="00467685">
              <w:rPr>
                <w:sz w:val="28"/>
                <w:szCs w:val="28"/>
              </w:rPr>
              <w:t>Устройство оснований толщиной 10 см из щебня фракции 40-70 мм при укатке каменных материалов с пределом прочности на сжатие до 68,6 МПа (700 кгс/см2): однослойных</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proofErr w:type="spellStart"/>
            <w:r w:rsidRPr="00467685">
              <w:rPr>
                <w:sz w:val="28"/>
                <w:szCs w:val="28"/>
              </w:rPr>
              <w:t>п.м</w:t>
            </w:r>
            <w:proofErr w:type="spellEnd"/>
          </w:p>
        </w:tc>
        <w:tc>
          <w:tcPr>
            <w:tcW w:w="2552" w:type="dxa"/>
            <w:tcBorders>
              <w:top w:val="nil"/>
              <w:left w:val="nil"/>
              <w:bottom w:val="single" w:sz="4" w:space="0" w:color="000000"/>
              <w:right w:val="single" w:sz="4" w:space="0" w:color="000000"/>
            </w:tcBorders>
            <w:vAlign w:val="center"/>
          </w:tcPr>
          <w:p w:rsidR="001C572C" w:rsidRPr="00467685" w:rsidRDefault="00467685">
            <w:pPr>
              <w:spacing w:after="200" w:line="276" w:lineRule="auto"/>
              <w:jc w:val="center"/>
              <w:rPr>
                <w:sz w:val="28"/>
                <w:szCs w:val="28"/>
              </w:rPr>
            </w:pPr>
            <w:r>
              <w:rPr>
                <w:sz w:val="28"/>
                <w:szCs w:val="28"/>
              </w:rPr>
              <w:t>218</w:t>
            </w:r>
          </w:p>
        </w:tc>
      </w:tr>
      <w:tr w:rsidR="001C572C">
        <w:trPr>
          <w:trHeight w:val="315"/>
        </w:trPr>
        <w:tc>
          <w:tcPr>
            <w:tcW w:w="702" w:type="dxa"/>
            <w:tcBorders>
              <w:top w:val="nil"/>
              <w:left w:val="single" w:sz="4" w:space="0" w:color="000000"/>
              <w:bottom w:val="single" w:sz="4" w:space="0" w:color="000000"/>
              <w:right w:val="single" w:sz="4" w:space="0" w:color="000000"/>
            </w:tcBorders>
            <w:vAlign w:val="bottom"/>
          </w:tcPr>
          <w:p w:rsidR="001C572C" w:rsidRPr="00467685" w:rsidRDefault="00961FC4">
            <w:pPr>
              <w:spacing w:after="200" w:line="276" w:lineRule="auto"/>
              <w:jc w:val="center"/>
              <w:rPr>
                <w:sz w:val="28"/>
                <w:szCs w:val="28"/>
              </w:rPr>
            </w:pPr>
            <w:r w:rsidRPr="00467685">
              <w:rPr>
                <w:sz w:val="28"/>
                <w:szCs w:val="28"/>
              </w:rPr>
              <w:t>2.4.</w:t>
            </w:r>
          </w:p>
        </w:tc>
        <w:tc>
          <w:tcPr>
            <w:tcW w:w="11220" w:type="dxa"/>
            <w:tcBorders>
              <w:top w:val="nil"/>
              <w:left w:val="nil"/>
              <w:bottom w:val="single" w:sz="4" w:space="0" w:color="000000"/>
              <w:right w:val="single" w:sz="4" w:space="0" w:color="000000"/>
            </w:tcBorders>
            <w:vAlign w:val="bottom"/>
          </w:tcPr>
          <w:p w:rsidR="001C572C" w:rsidRPr="00467685" w:rsidRDefault="00961FC4">
            <w:pPr>
              <w:spacing w:after="200" w:line="276" w:lineRule="auto"/>
              <w:rPr>
                <w:sz w:val="28"/>
                <w:szCs w:val="28"/>
              </w:rPr>
            </w:pPr>
            <w:r w:rsidRPr="00467685">
              <w:rPr>
                <w:sz w:val="28"/>
                <w:szCs w:val="28"/>
              </w:rPr>
              <w:t>Установка бортовых камней бетонных БР 100.30.18 (с материалом)</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proofErr w:type="spellStart"/>
            <w:r w:rsidRPr="00467685">
              <w:rPr>
                <w:sz w:val="28"/>
                <w:szCs w:val="28"/>
              </w:rPr>
              <w:t>п.м</w:t>
            </w:r>
            <w:proofErr w:type="spellEnd"/>
          </w:p>
        </w:tc>
        <w:tc>
          <w:tcPr>
            <w:tcW w:w="2552" w:type="dxa"/>
            <w:tcBorders>
              <w:top w:val="nil"/>
              <w:left w:val="nil"/>
              <w:bottom w:val="single" w:sz="4" w:space="0" w:color="000000"/>
              <w:right w:val="single" w:sz="4" w:space="0" w:color="000000"/>
            </w:tcBorders>
            <w:vAlign w:val="center"/>
          </w:tcPr>
          <w:p w:rsidR="00B724F2" w:rsidRPr="00467685" w:rsidRDefault="00467685" w:rsidP="00B724F2">
            <w:pPr>
              <w:spacing w:after="200" w:line="276" w:lineRule="auto"/>
              <w:jc w:val="center"/>
              <w:rPr>
                <w:sz w:val="28"/>
                <w:szCs w:val="28"/>
              </w:rPr>
            </w:pPr>
            <w:r>
              <w:rPr>
                <w:sz w:val="28"/>
                <w:szCs w:val="28"/>
              </w:rPr>
              <w:t>758</w:t>
            </w:r>
          </w:p>
        </w:tc>
      </w:tr>
      <w:tr w:rsidR="001C572C">
        <w:trPr>
          <w:trHeight w:val="315"/>
        </w:trPr>
        <w:tc>
          <w:tcPr>
            <w:tcW w:w="702" w:type="dxa"/>
            <w:tcBorders>
              <w:top w:val="nil"/>
              <w:left w:val="single" w:sz="4" w:space="0" w:color="000000"/>
              <w:bottom w:val="single" w:sz="4" w:space="0" w:color="000000"/>
              <w:right w:val="single" w:sz="4" w:space="0" w:color="000000"/>
            </w:tcBorders>
            <w:vAlign w:val="bottom"/>
          </w:tcPr>
          <w:p w:rsidR="001C572C" w:rsidRPr="00467685" w:rsidRDefault="00961FC4">
            <w:pPr>
              <w:spacing w:after="200" w:line="276" w:lineRule="auto"/>
              <w:jc w:val="center"/>
              <w:rPr>
                <w:b/>
                <w:sz w:val="28"/>
                <w:szCs w:val="28"/>
              </w:rPr>
            </w:pPr>
            <w:r w:rsidRPr="00467685">
              <w:rPr>
                <w:b/>
                <w:sz w:val="28"/>
                <w:szCs w:val="28"/>
              </w:rPr>
              <w:t>3</w:t>
            </w:r>
          </w:p>
        </w:tc>
        <w:tc>
          <w:tcPr>
            <w:tcW w:w="11220" w:type="dxa"/>
            <w:tcBorders>
              <w:top w:val="nil"/>
              <w:left w:val="nil"/>
              <w:bottom w:val="single" w:sz="4" w:space="0" w:color="000000"/>
              <w:right w:val="single" w:sz="4" w:space="0" w:color="000000"/>
            </w:tcBorders>
            <w:vAlign w:val="bottom"/>
          </w:tcPr>
          <w:p w:rsidR="001C572C" w:rsidRPr="00467685" w:rsidRDefault="00961FC4">
            <w:pPr>
              <w:spacing w:after="200" w:line="276" w:lineRule="auto"/>
              <w:rPr>
                <w:b/>
                <w:sz w:val="28"/>
                <w:szCs w:val="28"/>
              </w:rPr>
            </w:pPr>
            <w:r w:rsidRPr="00467685">
              <w:rPr>
                <w:b/>
                <w:sz w:val="28"/>
                <w:szCs w:val="28"/>
              </w:rPr>
              <w:t>Ремонт существующего асфальтового покрытия тротуаров (на 1 м2)</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 </w:t>
            </w:r>
          </w:p>
        </w:tc>
        <w:tc>
          <w:tcPr>
            <w:tcW w:w="2552"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 </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3.1.</w:t>
            </w:r>
          </w:p>
        </w:tc>
        <w:tc>
          <w:tcPr>
            <w:tcW w:w="11220" w:type="dxa"/>
            <w:tcBorders>
              <w:top w:val="nil"/>
              <w:left w:val="nil"/>
              <w:bottom w:val="single" w:sz="4" w:space="0" w:color="000000"/>
              <w:right w:val="single" w:sz="4" w:space="0" w:color="000000"/>
            </w:tcBorders>
            <w:vAlign w:val="bottom"/>
          </w:tcPr>
          <w:p w:rsidR="001C572C" w:rsidRPr="00467685" w:rsidRDefault="00961FC4">
            <w:pPr>
              <w:spacing w:after="200" w:line="276" w:lineRule="auto"/>
              <w:rPr>
                <w:sz w:val="28"/>
                <w:szCs w:val="28"/>
              </w:rPr>
            </w:pPr>
            <w:r w:rsidRPr="00467685">
              <w:rPr>
                <w:sz w:val="28"/>
                <w:szCs w:val="28"/>
              </w:rPr>
              <w:t>Устройство асфальтобетонных покрытий дорожек и тротуаров однослойных из литой мелкозернистой асфальтобетонной смеси толщиной 3 см</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м2</w:t>
            </w:r>
          </w:p>
        </w:tc>
        <w:tc>
          <w:tcPr>
            <w:tcW w:w="2552" w:type="dxa"/>
            <w:tcBorders>
              <w:top w:val="nil"/>
              <w:left w:val="nil"/>
              <w:bottom w:val="single" w:sz="4" w:space="0" w:color="000000"/>
              <w:right w:val="single" w:sz="4" w:space="0" w:color="000000"/>
            </w:tcBorders>
            <w:vAlign w:val="center"/>
          </w:tcPr>
          <w:p w:rsidR="001C572C" w:rsidRPr="00467685" w:rsidRDefault="00467685">
            <w:pPr>
              <w:spacing w:after="200" w:line="276" w:lineRule="auto"/>
              <w:jc w:val="center"/>
              <w:rPr>
                <w:sz w:val="28"/>
                <w:szCs w:val="28"/>
              </w:rPr>
            </w:pPr>
            <w:r>
              <w:rPr>
                <w:sz w:val="28"/>
                <w:szCs w:val="28"/>
              </w:rPr>
              <w:t>348</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b/>
                <w:sz w:val="28"/>
                <w:szCs w:val="28"/>
              </w:rPr>
            </w:pPr>
            <w:r w:rsidRPr="00467685">
              <w:rPr>
                <w:b/>
                <w:sz w:val="28"/>
                <w:szCs w:val="28"/>
              </w:rPr>
              <w:t>4</w:t>
            </w:r>
          </w:p>
        </w:tc>
        <w:tc>
          <w:tcPr>
            <w:tcW w:w="11220" w:type="dxa"/>
            <w:tcBorders>
              <w:top w:val="nil"/>
              <w:left w:val="nil"/>
              <w:bottom w:val="single" w:sz="4" w:space="0" w:color="000000"/>
              <w:right w:val="single" w:sz="4" w:space="0" w:color="000000"/>
            </w:tcBorders>
            <w:vAlign w:val="bottom"/>
          </w:tcPr>
          <w:p w:rsidR="001C572C" w:rsidRPr="00467685" w:rsidRDefault="00961FC4">
            <w:pPr>
              <w:spacing w:after="200" w:line="276" w:lineRule="auto"/>
              <w:rPr>
                <w:b/>
                <w:sz w:val="28"/>
                <w:szCs w:val="28"/>
              </w:rPr>
            </w:pPr>
            <w:r w:rsidRPr="00467685">
              <w:rPr>
                <w:b/>
                <w:sz w:val="28"/>
                <w:szCs w:val="28"/>
              </w:rPr>
              <w:t>Ремонт канализационных колодцев (1 шт.)</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 </w:t>
            </w:r>
          </w:p>
        </w:tc>
        <w:tc>
          <w:tcPr>
            <w:tcW w:w="2552"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 </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4.1.</w:t>
            </w:r>
          </w:p>
        </w:tc>
        <w:tc>
          <w:tcPr>
            <w:tcW w:w="11220" w:type="dxa"/>
            <w:tcBorders>
              <w:top w:val="nil"/>
              <w:left w:val="nil"/>
              <w:bottom w:val="single" w:sz="4" w:space="0" w:color="000000"/>
              <w:right w:val="single" w:sz="4" w:space="0" w:color="000000"/>
            </w:tcBorders>
            <w:vAlign w:val="bottom"/>
          </w:tcPr>
          <w:p w:rsidR="001C572C" w:rsidRPr="00467685" w:rsidRDefault="00961FC4">
            <w:pPr>
              <w:spacing w:after="200" w:line="276" w:lineRule="auto"/>
              <w:rPr>
                <w:sz w:val="28"/>
                <w:szCs w:val="28"/>
              </w:rPr>
            </w:pPr>
            <w:r w:rsidRPr="00467685">
              <w:rPr>
                <w:sz w:val="28"/>
                <w:szCs w:val="28"/>
              </w:rPr>
              <w:t>Разборка асфальтобетонного покрытия толщиной 10 см вокруг колодцев с применением: отбойных молотков</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м2</w:t>
            </w:r>
          </w:p>
        </w:tc>
        <w:tc>
          <w:tcPr>
            <w:tcW w:w="2552" w:type="dxa"/>
            <w:tcBorders>
              <w:top w:val="nil"/>
              <w:left w:val="nil"/>
              <w:bottom w:val="single" w:sz="4" w:space="0" w:color="000000"/>
              <w:right w:val="single" w:sz="4" w:space="0" w:color="000000"/>
            </w:tcBorders>
            <w:vAlign w:val="center"/>
          </w:tcPr>
          <w:p w:rsidR="001C572C" w:rsidRPr="00467685" w:rsidRDefault="00467685">
            <w:pPr>
              <w:spacing w:after="200" w:line="276" w:lineRule="auto"/>
              <w:jc w:val="center"/>
              <w:rPr>
                <w:sz w:val="28"/>
                <w:szCs w:val="28"/>
              </w:rPr>
            </w:pPr>
            <w:r>
              <w:rPr>
                <w:sz w:val="28"/>
                <w:szCs w:val="28"/>
              </w:rPr>
              <w:t>190</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4.2.</w:t>
            </w:r>
          </w:p>
        </w:tc>
        <w:tc>
          <w:tcPr>
            <w:tcW w:w="11220" w:type="dxa"/>
            <w:tcBorders>
              <w:top w:val="nil"/>
              <w:left w:val="nil"/>
              <w:bottom w:val="single" w:sz="4" w:space="0" w:color="000000"/>
              <w:right w:val="single" w:sz="4" w:space="0" w:color="000000"/>
            </w:tcBorders>
            <w:vAlign w:val="bottom"/>
          </w:tcPr>
          <w:p w:rsidR="001C572C" w:rsidRPr="00467685" w:rsidRDefault="00961FC4">
            <w:pPr>
              <w:spacing w:after="200" w:line="276" w:lineRule="auto"/>
              <w:rPr>
                <w:sz w:val="28"/>
                <w:szCs w:val="28"/>
              </w:rPr>
            </w:pPr>
            <w:r w:rsidRPr="00467685">
              <w:rPr>
                <w:sz w:val="28"/>
                <w:szCs w:val="28"/>
              </w:rPr>
              <w:t>Замена люков и кирпичных горловин колодцев и камер (с материалом)</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1 люк</w:t>
            </w:r>
          </w:p>
        </w:tc>
        <w:tc>
          <w:tcPr>
            <w:tcW w:w="2552" w:type="dxa"/>
            <w:tcBorders>
              <w:top w:val="nil"/>
              <w:left w:val="nil"/>
              <w:bottom w:val="single" w:sz="4" w:space="0" w:color="000000"/>
              <w:right w:val="single" w:sz="4" w:space="0" w:color="000000"/>
            </w:tcBorders>
            <w:vAlign w:val="center"/>
          </w:tcPr>
          <w:p w:rsidR="001C572C" w:rsidRPr="00467685" w:rsidRDefault="00467685">
            <w:pPr>
              <w:spacing w:after="200" w:line="276" w:lineRule="auto"/>
              <w:jc w:val="center"/>
              <w:rPr>
                <w:sz w:val="28"/>
                <w:szCs w:val="28"/>
              </w:rPr>
            </w:pPr>
            <w:r>
              <w:rPr>
                <w:sz w:val="28"/>
                <w:szCs w:val="28"/>
              </w:rPr>
              <w:t>6509</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b/>
                <w:sz w:val="28"/>
                <w:szCs w:val="28"/>
              </w:rPr>
            </w:pPr>
            <w:r w:rsidRPr="00467685">
              <w:rPr>
                <w:b/>
                <w:sz w:val="28"/>
                <w:szCs w:val="28"/>
              </w:rPr>
              <w:lastRenderedPageBreak/>
              <w:t>5</w:t>
            </w:r>
          </w:p>
        </w:tc>
        <w:tc>
          <w:tcPr>
            <w:tcW w:w="11220" w:type="dxa"/>
            <w:tcBorders>
              <w:top w:val="nil"/>
              <w:left w:val="nil"/>
              <w:bottom w:val="single" w:sz="4" w:space="0" w:color="000000"/>
              <w:right w:val="single" w:sz="4" w:space="0" w:color="000000"/>
            </w:tcBorders>
            <w:vAlign w:val="bottom"/>
          </w:tcPr>
          <w:p w:rsidR="001C572C" w:rsidRPr="00467685" w:rsidRDefault="00961FC4">
            <w:pPr>
              <w:spacing w:after="200" w:line="276" w:lineRule="auto"/>
              <w:rPr>
                <w:b/>
                <w:sz w:val="28"/>
                <w:szCs w:val="28"/>
              </w:rPr>
            </w:pPr>
            <w:r w:rsidRPr="00467685">
              <w:rPr>
                <w:b/>
                <w:sz w:val="28"/>
                <w:szCs w:val="28"/>
              </w:rPr>
              <w:t>Расширение проезжей части (на 1 м2)</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 </w:t>
            </w:r>
          </w:p>
        </w:tc>
        <w:tc>
          <w:tcPr>
            <w:tcW w:w="2552"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 </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5.1.</w:t>
            </w:r>
          </w:p>
        </w:tc>
        <w:tc>
          <w:tcPr>
            <w:tcW w:w="11220" w:type="dxa"/>
            <w:tcBorders>
              <w:top w:val="nil"/>
              <w:left w:val="nil"/>
              <w:bottom w:val="single" w:sz="4" w:space="0" w:color="000000"/>
              <w:right w:val="single" w:sz="4" w:space="0" w:color="000000"/>
            </w:tcBorders>
            <w:vAlign w:val="bottom"/>
          </w:tcPr>
          <w:p w:rsidR="001C572C" w:rsidRPr="00467685" w:rsidRDefault="00961FC4">
            <w:pPr>
              <w:spacing w:after="200" w:line="276" w:lineRule="auto"/>
              <w:rPr>
                <w:sz w:val="28"/>
                <w:szCs w:val="28"/>
              </w:rPr>
            </w:pPr>
            <w:r w:rsidRPr="00467685">
              <w:rPr>
                <w:sz w:val="28"/>
                <w:szCs w:val="28"/>
              </w:rPr>
              <w:t>Разработка грунта с погрузкой на автомобили-самосвалы экскаваторами с ковшом вместимостью: 0,25 м3, группа грунтов 2 и вывозом</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м3</w:t>
            </w:r>
          </w:p>
        </w:tc>
        <w:tc>
          <w:tcPr>
            <w:tcW w:w="2552" w:type="dxa"/>
            <w:tcBorders>
              <w:top w:val="nil"/>
              <w:left w:val="nil"/>
              <w:bottom w:val="single" w:sz="4" w:space="0" w:color="000000"/>
              <w:right w:val="single" w:sz="4" w:space="0" w:color="000000"/>
            </w:tcBorders>
            <w:vAlign w:val="center"/>
          </w:tcPr>
          <w:p w:rsidR="001C572C" w:rsidRPr="00467685" w:rsidRDefault="00467685">
            <w:pPr>
              <w:spacing w:after="200" w:line="276" w:lineRule="auto"/>
              <w:jc w:val="center"/>
              <w:rPr>
                <w:sz w:val="28"/>
                <w:szCs w:val="28"/>
              </w:rPr>
            </w:pPr>
            <w:r>
              <w:rPr>
                <w:sz w:val="28"/>
                <w:szCs w:val="28"/>
              </w:rPr>
              <w:t>115</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5.2.</w:t>
            </w:r>
          </w:p>
        </w:tc>
        <w:tc>
          <w:tcPr>
            <w:tcW w:w="11220" w:type="dxa"/>
            <w:tcBorders>
              <w:top w:val="nil"/>
              <w:left w:val="nil"/>
              <w:bottom w:val="single" w:sz="4" w:space="0" w:color="000000"/>
              <w:right w:val="single" w:sz="4" w:space="0" w:color="000000"/>
            </w:tcBorders>
            <w:vAlign w:val="bottom"/>
          </w:tcPr>
          <w:p w:rsidR="001C572C" w:rsidRPr="00467685" w:rsidRDefault="00961FC4">
            <w:pPr>
              <w:spacing w:after="200" w:line="276" w:lineRule="auto"/>
              <w:rPr>
                <w:sz w:val="28"/>
                <w:szCs w:val="28"/>
              </w:rPr>
            </w:pPr>
            <w:r w:rsidRPr="00467685">
              <w:rPr>
                <w:sz w:val="28"/>
                <w:szCs w:val="28"/>
              </w:rPr>
              <w:t>Устройство оснований толщиной 15 см из щебня фракции 40-70 мм при укатке каменных материалов с пределом прочности на сжатие до 68,6 МПа (700 кгс/см2): однослойных</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м3</w:t>
            </w:r>
          </w:p>
        </w:tc>
        <w:tc>
          <w:tcPr>
            <w:tcW w:w="2552" w:type="dxa"/>
            <w:tcBorders>
              <w:top w:val="nil"/>
              <w:left w:val="nil"/>
              <w:bottom w:val="single" w:sz="4" w:space="0" w:color="000000"/>
              <w:right w:val="single" w:sz="4" w:space="0" w:color="000000"/>
            </w:tcBorders>
            <w:vAlign w:val="center"/>
          </w:tcPr>
          <w:p w:rsidR="001C572C" w:rsidRPr="00467685" w:rsidRDefault="00467685">
            <w:pPr>
              <w:spacing w:after="200" w:line="276" w:lineRule="auto"/>
              <w:jc w:val="center"/>
              <w:rPr>
                <w:sz w:val="28"/>
                <w:szCs w:val="28"/>
              </w:rPr>
            </w:pPr>
            <w:r>
              <w:rPr>
                <w:sz w:val="28"/>
                <w:szCs w:val="28"/>
              </w:rPr>
              <w:t>328</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5.3.</w:t>
            </w:r>
          </w:p>
        </w:tc>
        <w:tc>
          <w:tcPr>
            <w:tcW w:w="11220" w:type="dxa"/>
            <w:tcBorders>
              <w:top w:val="nil"/>
              <w:left w:val="nil"/>
              <w:bottom w:val="single" w:sz="4" w:space="0" w:color="000000"/>
              <w:right w:val="single" w:sz="4" w:space="0" w:color="000000"/>
            </w:tcBorders>
            <w:vAlign w:val="center"/>
          </w:tcPr>
          <w:p w:rsidR="001C572C" w:rsidRPr="00467685" w:rsidRDefault="00961FC4">
            <w:pPr>
              <w:spacing w:after="200" w:line="276" w:lineRule="auto"/>
              <w:rPr>
                <w:sz w:val="28"/>
                <w:szCs w:val="28"/>
              </w:rPr>
            </w:pPr>
            <w:r w:rsidRPr="00467685">
              <w:rPr>
                <w:sz w:val="28"/>
                <w:szCs w:val="28"/>
              </w:rPr>
              <w:t>Устройство покрытия толщиной 7 см из горячих асфальтобетонных смесей плотных мелкозернистых типа АБВ, плотность каменных материалов: 2,5-2,9 т/м3</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м2</w:t>
            </w:r>
          </w:p>
        </w:tc>
        <w:tc>
          <w:tcPr>
            <w:tcW w:w="2552" w:type="dxa"/>
            <w:tcBorders>
              <w:top w:val="nil"/>
              <w:left w:val="nil"/>
              <w:bottom w:val="single" w:sz="4" w:space="0" w:color="000000"/>
              <w:right w:val="single" w:sz="4" w:space="0" w:color="000000"/>
            </w:tcBorders>
            <w:vAlign w:val="center"/>
          </w:tcPr>
          <w:p w:rsidR="001C572C" w:rsidRPr="00467685" w:rsidRDefault="00467685">
            <w:pPr>
              <w:spacing w:after="200" w:line="276" w:lineRule="auto"/>
              <w:jc w:val="center"/>
              <w:rPr>
                <w:sz w:val="28"/>
                <w:szCs w:val="28"/>
              </w:rPr>
            </w:pPr>
            <w:r>
              <w:rPr>
                <w:sz w:val="28"/>
                <w:szCs w:val="28"/>
              </w:rPr>
              <w:t>818</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5.4.</w:t>
            </w:r>
          </w:p>
        </w:tc>
        <w:tc>
          <w:tcPr>
            <w:tcW w:w="11220" w:type="dxa"/>
            <w:tcBorders>
              <w:top w:val="nil"/>
              <w:left w:val="nil"/>
              <w:bottom w:val="single" w:sz="4" w:space="0" w:color="000000"/>
              <w:right w:val="single" w:sz="4" w:space="0" w:color="000000"/>
            </w:tcBorders>
            <w:vAlign w:val="center"/>
          </w:tcPr>
          <w:p w:rsidR="001C572C" w:rsidRPr="00467685" w:rsidRDefault="00961FC4">
            <w:pPr>
              <w:spacing w:after="200" w:line="276" w:lineRule="auto"/>
              <w:rPr>
                <w:sz w:val="28"/>
                <w:szCs w:val="28"/>
              </w:rPr>
            </w:pPr>
            <w:r w:rsidRPr="00467685">
              <w:rPr>
                <w:sz w:val="28"/>
                <w:szCs w:val="28"/>
              </w:rPr>
              <w:t>Устройство покрытия толщиной 4 см из горячих асфальтобетонных смесей плотных мелкозернистых типа АБВ, плотность каменных материалов: 2,5-2,9 т/м3</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м2</w:t>
            </w:r>
          </w:p>
        </w:tc>
        <w:tc>
          <w:tcPr>
            <w:tcW w:w="2552" w:type="dxa"/>
            <w:tcBorders>
              <w:top w:val="nil"/>
              <w:left w:val="nil"/>
              <w:bottom w:val="single" w:sz="4" w:space="0" w:color="000000"/>
              <w:right w:val="single" w:sz="4" w:space="0" w:color="000000"/>
            </w:tcBorders>
            <w:vAlign w:val="center"/>
          </w:tcPr>
          <w:p w:rsidR="001C572C" w:rsidRPr="00467685" w:rsidRDefault="00467685">
            <w:pPr>
              <w:spacing w:after="200" w:line="276" w:lineRule="auto"/>
              <w:jc w:val="center"/>
              <w:rPr>
                <w:sz w:val="28"/>
                <w:szCs w:val="28"/>
              </w:rPr>
            </w:pPr>
            <w:r>
              <w:rPr>
                <w:sz w:val="28"/>
                <w:szCs w:val="28"/>
              </w:rPr>
              <w:t>483</w:t>
            </w:r>
          </w:p>
          <w:p w:rsidR="001C572C" w:rsidRPr="00467685" w:rsidRDefault="001C572C">
            <w:pPr>
              <w:spacing w:after="200" w:line="276" w:lineRule="auto"/>
              <w:jc w:val="center"/>
              <w:rPr>
                <w:sz w:val="28"/>
                <w:szCs w:val="28"/>
              </w:rPr>
            </w:pP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b/>
                <w:sz w:val="28"/>
                <w:szCs w:val="28"/>
              </w:rPr>
            </w:pPr>
            <w:r w:rsidRPr="00467685">
              <w:rPr>
                <w:b/>
                <w:sz w:val="28"/>
                <w:szCs w:val="28"/>
              </w:rPr>
              <w:t>6</w:t>
            </w:r>
          </w:p>
        </w:tc>
        <w:tc>
          <w:tcPr>
            <w:tcW w:w="11220" w:type="dxa"/>
            <w:tcBorders>
              <w:top w:val="nil"/>
              <w:left w:val="nil"/>
              <w:bottom w:val="single" w:sz="4" w:space="0" w:color="000000"/>
              <w:right w:val="single" w:sz="4" w:space="0" w:color="000000"/>
            </w:tcBorders>
            <w:vAlign w:val="bottom"/>
          </w:tcPr>
          <w:p w:rsidR="001C572C" w:rsidRPr="00467685" w:rsidRDefault="00961FC4">
            <w:pPr>
              <w:spacing w:after="200" w:line="276" w:lineRule="auto"/>
              <w:rPr>
                <w:b/>
                <w:sz w:val="28"/>
                <w:szCs w:val="28"/>
              </w:rPr>
            </w:pPr>
            <w:r w:rsidRPr="00467685">
              <w:rPr>
                <w:b/>
                <w:sz w:val="28"/>
                <w:szCs w:val="28"/>
              </w:rPr>
              <w:t xml:space="preserve">Устройство бортовых камней (на 10 </w:t>
            </w:r>
            <w:proofErr w:type="spellStart"/>
            <w:r w:rsidRPr="00467685">
              <w:rPr>
                <w:b/>
                <w:sz w:val="28"/>
                <w:szCs w:val="28"/>
              </w:rPr>
              <w:t>п.м</w:t>
            </w:r>
            <w:proofErr w:type="spellEnd"/>
            <w:r w:rsidRPr="00467685">
              <w:rPr>
                <w:b/>
                <w:sz w:val="28"/>
                <w:szCs w:val="28"/>
              </w:rPr>
              <w:t>)</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 </w:t>
            </w:r>
          </w:p>
        </w:tc>
        <w:tc>
          <w:tcPr>
            <w:tcW w:w="2552"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 </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6.1.</w:t>
            </w:r>
          </w:p>
        </w:tc>
        <w:tc>
          <w:tcPr>
            <w:tcW w:w="11220" w:type="dxa"/>
            <w:tcBorders>
              <w:top w:val="nil"/>
              <w:left w:val="nil"/>
              <w:bottom w:val="single" w:sz="4" w:space="0" w:color="000000"/>
              <w:right w:val="single" w:sz="4" w:space="0" w:color="000000"/>
            </w:tcBorders>
            <w:vAlign w:val="bottom"/>
          </w:tcPr>
          <w:p w:rsidR="001C572C" w:rsidRPr="00467685" w:rsidRDefault="00961FC4">
            <w:pPr>
              <w:spacing w:after="200" w:line="276" w:lineRule="auto"/>
              <w:rPr>
                <w:sz w:val="28"/>
                <w:szCs w:val="28"/>
              </w:rPr>
            </w:pPr>
            <w:r w:rsidRPr="00467685">
              <w:rPr>
                <w:sz w:val="28"/>
                <w:szCs w:val="28"/>
              </w:rPr>
              <w:t>Разработка грунта с погрузкой на автомобили-самосвалы экскаваторами с ковшом вместимостью: 0,25 м3, группа грунтов 2 с вывозом</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м3</w:t>
            </w:r>
          </w:p>
        </w:tc>
        <w:tc>
          <w:tcPr>
            <w:tcW w:w="2552" w:type="dxa"/>
            <w:tcBorders>
              <w:top w:val="nil"/>
              <w:left w:val="nil"/>
              <w:bottom w:val="single" w:sz="4" w:space="0" w:color="000000"/>
              <w:right w:val="single" w:sz="4" w:space="0" w:color="000000"/>
            </w:tcBorders>
            <w:vAlign w:val="center"/>
          </w:tcPr>
          <w:p w:rsidR="001C572C" w:rsidRPr="00467685" w:rsidRDefault="00467685">
            <w:pPr>
              <w:spacing w:after="200" w:line="276" w:lineRule="auto"/>
              <w:jc w:val="center"/>
              <w:rPr>
                <w:sz w:val="28"/>
                <w:szCs w:val="28"/>
              </w:rPr>
            </w:pPr>
            <w:r>
              <w:rPr>
                <w:sz w:val="28"/>
                <w:szCs w:val="28"/>
              </w:rPr>
              <w:t>1153</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6.2.</w:t>
            </w:r>
          </w:p>
        </w:tc>
        <w:tc>
          <w:tcPr>
            <w:tcW w:w="11220" w:type="dxa"/>
            <w:tcBorders>
              <w:top w:val="nil"/>
              <w:left w:val="nil"/>
              <w:bottom w:val="single" w:sz="4" w:space="0" w:color="000000"/>
              <w:right w:val="single" w:sz="4" w:space="0" w:color="000000"/>
            </w:tcBorders>
            <w:vAlign w:val="bottom"/>
          </w:tcPr>
          <w:p w:rsidR="001C572C" w:rsidRPr="00467685" w:rsidRDefault="00961FC4">
            <w:pPr>
              <w:spacing w:after="200" w:line="276" w:lineRule="auto"/>
              <w:rPr>
                <w:sz w:val="28"/>
                <w:szCs w:val="28"/>
              </w:rPr>
            </w:pPr>
            <w:r w:rsidRPr="00467685">
              <w:rPr>
                <w:sz w:val="28"/>
                <w:szCs w:val="28"/>
              </w:rPr>
              <w:t>Устройство оснований толщиной 10 см из щебня фракции 40-70 мм при укатке каменных материалов с пределом прочности на сжатие до 68,6 МПа (700 кгс/см2): однослойных</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м3</w:t>
            </w:r>
          </w:p>
        </w:tc>
        <w:tc>
          <w:tcPr>
            <w:tcW w:w="2552" w:type="dxa"/>
            <w:tcBorders>
              <w:top w:val="nil"/>
              <w:left w:val="nil"/>
              <w:bottom w:val="single" w:sz="4" w:space="0" w:color="000000"/>
              <w:right w:val="single" w:sz="4" w:space="0" w:color="000000"/>
            </w:tcBorders>
            <w:vAlign w:val="center"/>
          </w:tcPr>
          <w:p w:rsidR="001C572C" w:rsidRPr="00467685" w:rsidRDefault="00467685">
            <w:pPr>
              <w:spacing w:after="200" w:line="276" w:lineRule="auto"/>
              <w:jc w:val="center"/>
              <w:rPr>
                <w:sz w:val="28"/>
                <w:szCs w:val="28"/>
              </w:rPr>
            </w:pPr>
            <w:r>
              <w:rPr>
                <w:sz w:val="28"/>
                <w:szCs w:val="28"/>
              </w:rPr>
              <w:t>219</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r w:rsidRPr="00467685">
              <w:rPr>
                <w:sz w:val="28"/>
                <w:szCs w:val="28"/>
              </w:rPr>
              <w:t>6.3.</w:t>
            </w:r>
          </w:p>
        </w:tc>
        <w:tc>
          <w:tcPr>
            <w:tcW w:w="11220" w:type="dxa"/>
            <w:tcBorders>
              <w:top w:val="nil"/>
              <w:left w:val="nil"/>
              <w:bottom w:val="single" w:sz="4" w:space="0" w:color="000000"/>
              <w:right w:val="single" w:sz="4" w:space="0" w:color="000000"/>
            </w:tcBorders>
            <w:vAlign w:val="bottom"/>
          </w:tcPr>
          <w:p w:rsidR="001C572C" w:rsidRPr="00467685" w:rsidRDefault="00961FC4">
            <w:pPr>
              <w:spacing w:after="200" w:line="276" w:lineRule="auto"/>
              <w:rPr>
                <w:sz w:val="28"/>
                <w:szCs w:val="28"/>
              </w:rPr>
            </w:pPr>
            <w:r w:rsidRPr="00467685">
              <w:rPr>
                <w:sz w:val="28"/>
                <w:szCs w:val="28"/>
              </w:rPr>
              <w:t>Установка борто</w:t>
            </w:r>
            <w:r w:rsidR="005A2973">
              <w:rPr>
                <w:sz w:val="28"/>
                <w:szCs w:val="28"/>
              </w:rPr>
              <w:t xml:space="preserve">вых камней бетонных БР 100.30.              </w:t>
            </w:r>
          </w:p>
        </w:tc>
        <w:tc>
          <w:tcPr>
            <w:tcW w:w="724" w:type="dxa"/>
            <w:tcBorders>
              <w:top w:val="nil"/>
              <w:left w:val="nil"/>
              <w:bottom w:val="single" w:sz="4" w:space="0" w:color="000000"/>
              <w:right w:val="single" w:sz="4" w:space="0" w:color="000000"/>
            </w:tcBorders>
            <w:vAlign w:val="center"/>
          </w:tcPr>
          <w:p w:rsidR="001C572C" w:rsidRPr="00467685" w:rsidRDefault="00961FC4">
            <w:pPr>
              <w:spacing w:after="200" w:line="276" w:lineRule="auto"/>
              <w:jc w:val="center"/>
              <w:rPr>
                <w:sz w:val="28"/>
                <w:szCs w:val="28"/>
              </w:rPr>
            </w:pPr>
            <w:proofErr w:type="spellStart"/>
            <w:r w:rsidRPr="00467685">
              <w:rPr>
                <w:sz w:val="28"/>
                <w:szCs w:val="28"/>
              </w:rPr>
              <w:t>п.м</w:t>
            </w:r>
            <w:proofErr w:type="spellEnd"/>
          </w:p>
        </w:tc>
        <w:tc>
          <w:tcPr>
            <w:tcW w:w="2552" w:type="dxa"/>
            <w:tcBorders>
              <w:top w:val="nil"/>
              <w:left w:val="nil"/>
              <w:bottom w:val="single" w:sz="4" w:space="0" w:color="000000"/>
              <w:right w:val="single" w:sz="4" w:space="0" w:color="000000"/>
            </w:tcBorders>
            <w:vAlign w:val="center"/>
          </w:tcPr>
          <w:p w:rsidR="001C572C" w:rsidRPr="00467685" w:rsidRDefault="00467685">
            <w:pPr>
              <w:spacing w:after="200" w:line="276" w:lineRule="auto"/>
              <w:jc w:val="center"/>
              <w:rPr>
                <w:sz w:val="28"/>
                <w:szCs w:val="28"/>
              </w:rPr>
            </w:pPr>
            <w:r>
              <w:rPr>
                <w:sz w:val="28"/>
                <w:szCs w:val="28"/>
              </w:rPr>
              <w:t>7580</w:t>
            </w:r>
          </w:p>
        </w:tc>
      </w:tr>
      <w:tr w:rsidR="001C572C">
        <w:trPr>
          <w:trHeight w:val="315"/>
        </w:trPr>
        <w:tc>
          <w:tcPr>
            <w:tcW w:w="702" w:type="dxa"/>
            <w:tcBorders>
              <w:top w:val="nil"/>
              <w:left w:val="single" w:sz="4" w:space="0" w:color="000000"/>
              <w:bottom w:val="single" w:sz="4" w:space="0" w:color="000000"/>
              <w:right w:val="single" w:sz="4" w:space="0" w:color="000000"/>
            </w:tcBorders>
            <w:vAlign w:val="center"/>
          </w:tcPr>
          <w:p w:rsidR="001C572C" w:rsidRPr="008268F5" w:rsidRDefault="00961FC4">
            <w:pPr>
              <w:spacing w:after="200" w:line="276" w:lineRule="auto"/>
              <w:jc w:val="center"/>
              <w:rPr>
                <w:b/>
                <w:sz w:val="28"/>
                <w:szCs w:val="28"/>
              </w:rPr>
            </w:pPr>
            <w:r w:rsidRPr="008268F5">
              <w:rPr>
                <w:b/>
                <w:sz w:val="28"/>
                <w:szCs w:val="28"/>
              </w:rPr>
              <w:t>7</w:t>
            </w:r>
          </w:p>
        </w:tc>
        <w:tc>
          <w:tcPr>
            <w:tcW w:w="11220" w:type="dxa"/>
            <w:tcBorders>
              <w:top w:val="nil"/>
              <w:left w:val="nil"/>
              <w:bottom w:val="single" w:sz="4" w:space="0" w:color="000000"/>
              <w:right w:val="single" w:sz="4" w:space="0" w:color="000000"/>
            </w:tcBorders>
            <w:vAlign w:val="bottom"/>
          </w:tcPr>
          <w:p w:rsidR="001C572C" w:rsidRPr="008268F5" w:rsidRDefault="00961FC4">
            <w:pPr>
              <w:spacing w:after="200" w:line="276" w:lineRule="auto"/>
              <w:rPr>
                <w:b/>
                <w:sz w:val="28"/>
                <w:szCs w:val="28"/>
              </w:rPr>
            </w:pPr>
            <w:r w:rsidRPr="008268F5">
              <w:rPr>
                <w:b/>
                <w:sz w:val="28"/>
                <w:szCs w:val="28"/>
              </w:rPr>
              <w:t>Устройство автомобильных парковок (на 1м2)</w:t>
            </w:r>
          </w:p>
        </w:tc>
        <w:tc>
          <w:tcPr>
            <w:tcW w:w="724" w:type="dxa"/>
            <w:tcBorders>
              <w:top w:val="nil"/>
              <w:left w:val="nil"/>
              <w:bottom w:val="single" w:sz="4" w:space="0" w:color="000000"/>
              <w:right w:val="single" w:sz="4" w:space="0" w:color="000000"/>
            </w:tcBorders>
            <w:vAlign w:val="center"/>
          </w:tcPr>
          <w:p w:rsidR="001C572C" w:rsidRPr="008268F5" w:rsidRDefault="00961FC4">
            <w:pPr>
              <w:spacing w:after="200" w:line="276" w:lineRule="auto"/>
              <w:jc w:val="center"/>
              <w:rPr>
                <w:sz w:val="28"/>
                <w:szCs w:val="28"/>
              </w:rPr>
            </w:pPr>
            <w:r w:rsidRPr="008268F5">
              <w:rPr>
                <w:sz w:val="28"/>
                <w:szCs w:val="28"/>
              </w:rPr>
              <w:t> </w:t>
            </w:r>
          </w:p>
        </w:tc>
        <w:tc>
          <w:tcPr>
            <w:tcW w:w="2552" w:type="dxa"/>
            <w:tcBorders>
              <w:top w:val="nil"/>
              <w:left w:val="nil"/>
              <w:bottom w:val="single" w:sz="4" w:space="0" w:color="000000"/>
              <w:right w:val="single" w:sz="4" w:space="0" w:color="000000"/>
            </w:tcBorders>
            <w:vAlign w:val="center"/>
          </w:tcPr>
          <w:p w:rsidR="001C572C" w:rsidRPr="008268F5" w:rsidRDefault="00961FC4">
            <w:pPr>
              <w:spacing w:after="200" w:line="276" w:lineRule="auto"/>
              <w:jc w:val="center"/>
              <w:rPr>
                <w:sz w:val="28"/>
                <w:szCs w:val="28"/>
              </w:rPr>
            </w:pPr>
            <w:r w:rsidRPr="008268F5">
              <w:rPr>
                <w:sz w:val="28"/>
                <w:szCs w:val="28"/>
              </w:rPr>
              <w:t> </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Pr="008268F5" w:rsidRDefault="00961FC4">
            <w:pPr>
              <w:spacing w:after="200" w:line="276" w:lineRule="auto"/>
              <w:jc w:val="center"/>
              <w:rPr>
                <w:sz w:val="28"/>
                <w:szCs w:val="28"/>
              </w:rPr>
            </w:pPr>
            <w:r w:rsidRPr="008268F5">
              <w:rPr>
                <w:sz w:val="28"/>
                <w:szCs w:val="28"/>
              </w:rPr>
              <w:t>7.1.</w:t>
            </w:r>
          </w:p>
        </w:tc>
        <w:tc>
          <w:tcPr>
            <w:tcW w:w="11220" w:type="dxa"/>
            <w:tcBorders>
              <w:top w:val="nil"/>
              <w:left w:val="nil"/>
              <w:bottom w:val="single" w:sz="4" w:space="0" w:color="000000"/>
              <w:right w:val="single" w:sz="4" w:space="0" w:color="000000"/>
            </w:tcBorders>
            <w:vAlign w:val="bottom"/>
          </w:tcPr>
          <w:p w:rsidR="001C572C" w:rsidRPr="008268F5" w:rsidRDefault="00961FC4">
            <w:pPr>
              <w:spacing w:after="200" w:line="276" w:lineRule="auto"/>
              <w:rPr>
                <w:sz w:val="28"/>
                <w:szCs w:val="28"/>
              </w:rPr>
            </w:pPr>
            <w:r w:rsidRPr="008268F5">
              <w:rPr>
                <w:sz w:val="28"/>
                <w:szCs w:val="28"/>
              </w:rPr>
              <w:t>Разработка грунта с погрузкой на автомобили-самосвалы экскаваторами с ковшом вместимостью: 0,25 м3, группа грунтов 2 с вывозом</w:t>
            </w:r>
          </w:p>
        </w:tc>
        <w:tc>
          <w:tcPr>
            <w:tcW w:w="724" w:type="dxa"/>
            <w:tcBorders>
              <w:top w:val="nil"/>
              <w:left w:val="nil"/>
              <w:bottom w:val="single" w:sz="4" w:space="0" w:color="000000"/>
              <w:right w:val="single" w:sz="4" w:space="0" w:color="000000"/>
            </w:tcBorders>
            <w:vAlign w:val="center"/>
          </w:tcPr>
          <w:p w:rsidR="001C572C" w:rsidRPr="008268F5" w:rsidRDefault="00961FC4">
            <w:pPr>
              <w:spacing w:after="200" w:line="276" w:lineRule="auto"/>
              <w:jc w:val="center"/>
              <w:rPr>
                <w:sz w:val="28"/>
                <w:szCs w:val="28"/>
              </w:rPr>
            </w:pPr>
            <w:r w:rsidRPr="008268F5">
              <w:rPr>
                <w:sz w:val="28"/>
                <w:szCs w:val="28"/>
              </w:rPr>
              <w:t>м3</w:t>
            </w:r>
          </w:p>
        </w:tc>
        <w:tc>
          <w:tcPr>
            <w:tcW w:w="2552" w:type="dxa"/>
            <w:tcBorders>
              <w:top w:val="nil"/>
              <w:left w:val="nil"/>
              <w:bottom w:val="single" w:sz="4" w:space="0" w:color="000000"/>
              <w:right w:val="single" w:sz="4" w:space="0" w:color="000000"/>
            </w:tcBorders>
            <w:vAlign w:val="center"/>
          </w:tcPr>
          <w:p w:rsidR="008268F5" w:rsidRPr="008268F5" w:rsidRDefault="008268F5" w:rsidP="008268F5">
            <w:pPr>
              <w:spacing w:after="200" w:line="276" w:lineRule="auto"/>
              <w:jc w:val="center"/>
              <w:rPr>
                <w:sz w:val="28"/>
                <w:szCs w:val="28"/>
              </w:rPr>
            </w:pPr>
            <w:r w:rsidRPr="008268F5">
              <w:rPr>
                <w:sz w:val="28"/>
                <w:szCs w:val="28"/>
              </w:rPr>
              <w:t>115</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Pr="008268F5" w:rsidRDefault="00961FC4">
            <w:pPr>
              <w:spacing w:after="200" w:line="276" w:lineRule="auto"/>
              <w:jc w:val="center"/>
              <w:rPr>
                <w:sz w:val="28"/>
                <w:szCs w:val="28"/>
              </w:rPr>
            </w:pPr>
            <w:r w:rsidRPr="008268F5">
              <w:rPr>
                <w:sz w:val="28"/>
                <w:szCs w:val="28"/>
              </w:rPr>
              <w:lastRenderedPageBreak/>
              <w:t>7.2.</w:t>
            </w:r>
          </w:p>
        </w:tc>
        <w:tc>
          <w:tcPr>
            <w:tcW w:w="11220" w:type="dxa"/>
            <w:tcBorders>
              <w:top w:val="nil"/>
              <w:left w:val="nil"/>
              <w:bottom w:val="single" w:sz="4" w:space="0" w:color="000000"/>
              <w:right w:val="single" w:sz="4" w:space="0" w:color="000000"/>
            </w:tcBorders>
            <w:vAlign w:val="bottom"/>
          </w:tcPr>
          <w:p w:rsidR="001C572C" w:rsidRPr="008268F5" w:rsidRDefault="00961FC4">
            <w:pPr>
              <w:spacing w:after="200" w:line="276" w:lineRule="auto"/>
              <w:rPr>
                <w:sz w:val="28"/>
                <w:szCs w:val="28"/>
              </w:rPr>
            </w:pPr>
            <w:r w:rsidRPr="008268F5">
              <w:rPr>
                <w:sz w:val="28"/>
                <w:szCs w:val="28"/>
              </w:rPr>
              <w:t>Устройство оснований толщиной 15 см из щебня фракции 40-70 мм при укатке каменных материалов с пределом прочности на сжатие до 68,6 МПа (700 кгс/см2): однослойных</w:t>
            </w:r>
          </w:p>
        </w:tc>
        <w:tc>
          <w:tcPr>
            <w:tcW w:w="724" w:type="dxa"/>
            <w:tcBorders>
              <w:top w:val="nil"/>
              <w:left w:val="nil"/>
              <w:bottom w:val="single" w:sz="4" w:space="0" w:color="000000"/>
              <w:right w:val="single" w:sz="4" w:space="0" w:color="000000"/>
            </w:tcBorders>
            <w:vAlign w:val="center"/>
          </w:tcPr>
          <w:p w:rsidR="001C572C" w:rsidRPr="008268F5" w:rsidRDefault="00961FC4">
            <w:pPr>
              <w:spacing w:after="200" w:line="276" w:lineRule="auto"/>
              <w:jc w:val="center"/>
              <w:rPr>
                <w:sz w:val="28"/>
                <w:szCs w:val="28"/>
              </w:rPr>
            </w:pPr>
            <w:r w:rsidRPr="008268F5">
              <w:rPr>
                <w:sz w:val="28"/>
                <w:szCs w:val="28"/>
              </w:rPr>
              <w:t>м3</w:t>
            </w:r>
          </w:p>
        </w:tc>
        <w:tc>
          <w:tcPr>
            <w:tcW w:w="2552" w:type="dxa"/>
            <w:tcBorders>
              <w:top w:val="nil"/>
              <w:left w:val="nil"/>
              <w:bottom w:val="single" w:sz="4" w:space="0" w:color="000000"/>
              <w:right w:val="single" w:sz="4" w:space="0" w:color="000000"/>
            </w:tcBorders>
            <w:vAlign w:val="center"/>
          </w:tcPr>
          <w:p w:rsidR="001C572C" w:rsidRPr="008268F5" w:rsidRDefault="008268F5">
            <w:pPr>
              <w:spacing w:after="200" w:line="276" w:lineRule="auto"/>
              <w:jc w:val="center"/>
              <w:rPr>
                <w:sz w:val="28"/>
                <w:szCs w:val="28"/>
              </w:rPr>
            </w:pPr>
            <w:r>
              <w:rPr>
                <w:sz w:val="28"/>
                <w:szCs w:val="28"/>
              </w:rPr>
              <w:t>328</w:t>
            </w:r>
          </w:p>
        </w:tc>
      </w:tr>
      <w:tr w:rsidR="001C572C">
        <w:trPr>
          <w:trHeight w:val="630"/>
        </w:trPr>
        <w:tc>
          <w:tcPr>
            <w:tcW w:w="702" w:type="dxa"/>
            <w:tcBorders>
              <w:top w:val="nil"/>
              <w:left w:val="single" w:sz="4" w:space="0" w:color="000000"/>
              <w:bottom w:val="single" w:sz="4" w:space="0" w:color="000000"/>
              <w:right w:val="single" w:sz="4" w:space="0" w:color="000000"/>
            </w:tcBorders>
            <w:vAlign w:val="center"/>
          </w:tcPr>
          <w:p w:rsidR="001C572C" w:rsidRPr="008268F5" w:rsidRDefault="00961FC4">
            <w:pPr>
              <w:spacing w:after="200" w:line="276" w:lineRule="auto"/>
              <w:jc w:val="center"/>
              <w:rPr>
                <w:sz w:val="28"/>
                <w:szCs w:val="28"/>
              </w:rPr>
            </w:pPr>
            <w:r w:rsidRPr="008268F5">
              <w:rPr>
                <w:sz w:val="28"/>
                <w:szCs w:val="28"/>
              </w:rPr>
              <w:t>7.3.</w:t>
            </w:r>
          </w:p>
        </w:tc>
        <w:tc>
          <w:tcPr>
            <w:tcW w:w="11220" w:type="dxa"/>
            <w:tcBorders>
              <w:top w:val="nil"/>
              <w:left w:val="nil"/>
              <w:bottom w:val="single" w:sz="4" w:space="0" w:color="000000"/>
              <w:right w:val="single" w:sz="4" w:space="0" w:color="000000"/>
            </w:tcBorders>
            <w:vAlign w:val="center"/>
          </w:tcPr>
          <w:p w:rsidR="001C572C" w:rsidRPr="008268F5" w:rsidRDefault="00961FC4">
            <w:pPr>
              <w:spacing w:after="200" w:line="276" w:lineRule="auto"/>
              <w:rPr>
                <w:sz w:val="28"/>
                <w:szCs w:val="28"/>
              </w:rPr>
            </w:pPr>
            <w:r w:rsidRPr="008268F5">
              <w:rPr>
                <w:sz w:val="28"/>
                <w:szCs w:val="28"/>
              </w:rPr>
              <w:t>Устройство покрытия толщиной 7 см из горячих асфальтобетонных смесей плотных мелкозернистых типа АБВ, плотность каменных материалов: 2,5-2,9 т/м3</w:t>
            </w:r>
          </w:p>
        </w:tc>
        <w:tc>
          <w:tcPr>
            <w:tcW w:w="724" w:type="dxa"/>
            <w:tcBorders>
              <w:top w:val="nil"/>
              <w:left w:val="nil"/>
              <w:bottom w:val="single" w:sz="4" w:space="0" w:color="000000"/>
              <w:right w:val="single" w:sz="4" w:space="0" w:color="000000"/>
            </w:tcBorders>
            <w:vAlign w:val="center"/>
          </w:tcPr>
          <w:p w:rsidR="001C572C" w:rsidRPr="008268F5" w:rsidRDefault="00961FC4">
            <w:pPr>
              <w:spacing w:after="200" w:line="276" w:lineRule="auto"/>
              <w:jc w:val="center"/>
              <w:rPr>
                <w:sz w:val="28"/>
                <w:szCs w:val="28"/>
              </w:rPr>
            </w:pPr>
            <w:r w:rsidRPr="008268F5">
              <w:rPr>
                <w:sz w:val="28"/>
                <w:szCs w:val="28"/>
              </w:rPr>
              <w:t>м2</w:t>
            </w:r>
          </w:p>
        </w:tc>
        <w:tc>
          <w:tcPr>
            <w:tcW w:w="2552" w:type="dxa"/>
            <w:tcBorders>
              <w:top w:val="nil"/>
              <w:left w:val="nil"/>
              <w:bottom w:val="single" w:sz="4" w:space="0" w:color="000000"/>
              <w:right w:val="single" w:sz="4" w:space="0" w:color="000000"/>
            </w:tcBorders>
            <w:vAlign w:val="center"/>
          </w:tcPr>
          <w:p w:rsidR="001C572C" w:rsidRPr="008268F5" w:rsidRDefault="008268F5">
            <w:pPr>
              <w:spacing w:after="200" w:line="276" w:lineRule="auto"/>
              <w:jc w:val="center"/>
              <w:rPr>
                <w:sz w:val="28"/>
                <w:szCs w:val="28"/>
              </w:rPr>
            </w:pPr>
            <w:bookmarkStart w:id="33" w:name="_3o7alnk" w:colFirst="0" w:colLast="0"/>
            <w:bookmarkEnd w:id="33"/>
            <w:r>
              <w:rPr>
                <w:sz w:val="28"/>
                <w:szCs w:val="28"/>
              </w:rPr>
              <w:t>818</w:t>
            </w:r>
          </w:p>
        </w:tc>
      </w:tr>
    </w:tbl>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rsidP="000103EA">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0103EA" w:rsidRDefault="000103EA" w:rsidP="000103EA">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0103EA" w:rsidRDefault="000103EA" w:rsidP="000103EA">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0103EA" w:rsidRDefault="000103EA" w:rsidP="000103EA">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0103EA" w:rsidRDefault="000103EA" w:rsidP="000103EA">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0103EA" w:rsidRDefault="000103EA" w:rsidP="000103EA">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0103EA" w:rsidRDefault="000103EA" w:rsidP="000103EA">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0103EA" w:rsidRDefault="000103EA" w:rsidP="000103EA">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0103EA" w:rsidRDefault="000103EA" w:rsidP="000103EA">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0103EA" w:rsidRDefault="000103EA" w:rsidP="000103EA">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0103EA" w:rsidRDefault="000103EA" w:rsidP="000103EA">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0103EA" w:rsidRDefault="000103EA" w:rsidP="000103EA">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0103EA" w:rsidRDefault="000103EA" w:rsidP="000103EA">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0103EA" w:rsidRDefault="000103EA" w:rsidP="000103EA">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1C572C" w:rsidRDefault="001C572C">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8268F5" w:rsidRDefault="000103EA" w:rsidP="008268F5">
      <w:pPr>
        <w:widowControl w:val="0"/>
        <w:tabs>
          <w:tab w:val="left" w:pos="8759"/>
        </w:tabs>
        <w:spacing w:line="317" w:lineRule="auto"/>
        <w:ind w:left="9639" w:right="238"/>
        <w:jc w:val="both"/>
        <w:rPr>
          <w:sz w:val="28"/>
          <w:szCs w:val="28"/>
          <w:highlight w:val="white"/>
        </w:rPr>
      </w:pPr>
      <w:r>
        <w:rPr>
          <w:sz w:val="28"/>
          <w:szCs w:val="28"/>
          <w:highlight w:val="white"/>
        </w:rPr>
        <w:lastRenderedPageBreak/>
        <w:t>Приложение №16</w:t>
      </w:r>
    </w:p>
    <w:p w:rsidR="008268F5" w:rsidRDefault="008268F5" w:rsidP="008268F5">
      <w:pPr>
        <w:shd w:val="clear" w:color="auto" w:fill="FFFFFF"/>
        <w:ind w:left="9639"/>
        <w:rPr>
          <w:sz w:val="28"/>
          <w:szCs w:val="28"/>
          <w:highlight w:val="white"/>
        </w:rPr>
      </w:pPr>
      <w:r>
        <w:rPr>
          <w:sz w:val="28"/>
          <w:szCs w:val="28"/>
          <w:highlight w:val="white"/>
        </w:rPr>
        <w:t>к муниципальной программе</w:t>
      </w:r>
    </w:p>
    <w:p w:rsidR="008268F5" w:rsidRDefault="008268F5" w:rsidP="008268F5">
      <w:pPr>
        <w:shd w:val="clear" w:color="auto" w:fill="FFFFFF"/>
        <w:ind w:left="9639"/>
        <w:rPr>
          <w:sz w:val="28"/>
          <w:szCs w:val="28"/>
          <w:highlight w:val="white"/>
        </w:rPr>
      </w:pPr>
      <w:r>
        <w:rPr>
          <w:sz w:val="28"/>
          <w:szCs w:val="28"/>
          <w:highlight w:val="white"/>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 утвержденной</w:t>
      </w:r>
    </w:p>
    <w:p w:rsidR="008268F5" w:rsidRDefault="008268F5" w:rsidP="008268F5">
      <w:pPr>
        <w:shd w:val="clear" w:color="auto" w:fill="FFFFFF"/>
        <w:ind w:left="9639"/>
        <w:rPr>
          <w:sz w:val="28"/>
          <w:szCs w:val="28"/>
          <w:highlight w:val="white"/>
        </w:rPr>
      </w:pPr>
      <w:r>
        <w:rPr>
          <w:sz w:val="28"/>
          <w:szCs w:val="28"/>
          <w:highlight w:val="white"/>
        </w:rPr>
        <w:t xml:space="preserve">постановлением администрации                </w:t>
      </w:r>
    </w:p>
    <w:p w:rsidR="008268F5" w:rsidRDefault="008268F5" w:rsidP="008268F5">
      <w:pPr>
        <w:shd w:val="clear" w:color="auto" w:fill="FFFFFF"/>
        <w:ind w:left="9639"/>
        <w:rPr>
          <w:sz w:val="28"/>
          <w:szCs w:val="28"/>
          <w:highlight w:val="white"/>
        </w:rPr>
      </w:pPr>
      <w:r>
        <w:rPr>
          <w:sz w:val="28"/>
          <w:szCs w:val="28"/>
          <w:highlight w:val="white"/>
        </w:rPr>
        <w:t xml:space="preserve">городского округа город Стерлитамак </w:t>
      </w:r>
    </w:p>
    <w:p w:rsidR="008268F5" w:rsidRDefault="008268F5" w:rsidP="008268F5">
      <w:pPr>
        <w:shd w:val="clear" w:color="auto" w:fill="FFFFFF"/>
        <w:ind w:left="9639"/>
        <w:rPr>
          <w:sz w:val="28"/>
          <w:szCs w:val="28"/>
          <w:highlight w:val="white"/>
        </w:rPr>
      </w:pPr>
      <w:r>
        <w:rPr>
          <w:sz w:val="28"/>
          <w:szCs w:val="28"/>
          <w:highlight w:val="white"/>
        </w:rPr>
        <w:t>от «____» ____</w:t>
      </w:r>
      <w:r w:rsidR="001B39EF">
        <w:rPr>
          <w:sz w:val="28"/>
          <w:szCs w:val="28"/>
          <w:highlight w:val="white"/>
        </w:rPr>
        <w:t xml:space="preserve">_____ 2023 </w:t>
      </w:r>
      <w:r>
        <w:rPr>
          <w:sz w:val="28"/>
          <w:szCs w:val="28"/>
          <w:highlight w:val="white"/>
        </w:rPr>
        <w:t>№_______</w:t>
      </w:r>
    </w:p>
    <w:p w:rsidR="008268F5" w:rsidRDefault="008268F5" w:rsidP="008268F5">
      <w:pPr>
        <w:shd w:val="clear" w:color="auto" w:fill="FFFFFF"/>
        <w:ind w:left="9639"/>
        <w:rPr>
          <w:sz w:val="28"/>
          <w:szCs w:val="28"/>
          <w:highlight w:val="white"/>
        </w:rPr>
      </w:pPr>
    </w:p>
    <w:p w:rsidR="008268F5" w:rsidRPr="00467685" w:rsidRDefault="008268F5" w:rsidP="008268F5">
      <w:pPr>
        <w:widowControl w:val="0"/>
        <w:pBdr>
          <w:top w:val="nil"/>
          <w:left w:val="nil"/>
          <w:bottom w:val="nil"/>
          <w:right w:val="nil"/>
          <w:between w:val="nil"/>
        </w:pBdr>
        <w:tabs>
          <w:tab w:val="left" w:pos="8759"/>
        </w:tabs>
        <w:jc w:val="center"/>
        <w:rPr>
          <w:color w:val="000000"/>
          <w:sz w:val="28"/>
          <w:szCs w:val="28"/>
        </w:rPr>
      </w:pPr>
      <w:r w:rsidRPr="00467685">
        <w:rPr>
          <w:color w:val="000000"/>
          <w:sz w:val="28"/>
          <w:szCs w:val="28"/>
        </w:rPr>
        <w:t>Единичные расценки строительно-монтажных работ на единицу измерения по благоустройству дворовых территорий городского округа город Стерлитамак (без НДС)</w:t>
      </w:r>
    </w:p>
    <w:p w:rsidR="008268F5" w:rsidRDefault="008268F5">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tbl>
      <w:tblPr>
        <w:tblStyle w:val="af5"/>
        <w:tblW w:w="15198" w:type="dxa"/>
        <w:tblInd w:w="93" w:type="dxa"/>
        <w:tblLayout w:type="fixed"/>
        <w:tblLook w:val="0000" w:firstRow="0" w:lastRow="0" w:firstColumn="0" w:lastColumn="0" w:noHBand="0" w:noVBand="0"/>
      </w:tblPr>
      <w:tblGrid>
        <w:gridCol w:w="702"/>
        <w:gridCol w:w="11220"/>
        <w:gridCol w:w="724"/>
        <w:gridCol w:w="2552"/>
      </w:tblGrid>
      <w:tr w:rsidR="008268F5" w:rsidTr="000103EA">
        <w:trPr>
          <w:trHeight w:val="1260"/>
        </w:trPr>
        <w:tc>
          <w:tcPr>
            <w:tcW w:w="702" w:type="dxa"/>
            <w:tcBorders>
              <w:top w:val="single" w:sz="4" w:space="0" w:color="000000"/>
              <w:left w:val="single" w:sz="4" w:space="0" w:color="000000"/>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 п/п</w:t>
            </w:r>
          </w:p>
        </w:tc>
        <w:tc>
          <w:tcPr>
            <w:tcW w:w="11220" w:type="dxa"/>
            <w:tcBorders>
              <w:top w:val="single" w:sz="4" w:space="0" w:color="000000"/>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Наименование вида работ</w:t>
            </w:r>
          </w:p>
        </w:tc>
        <w:tc>
          <w:tcPr>
            <w:tcW w:w="724" w:type="dxa"/>
            <w:tcBorders>
              <w:top w:val="single" w:sz="4" w:space="0" w:color="000000"/>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ед.</w:t>
            </w:r>
          </w:p>
          <w:p w:rsidR="008268F5" w:rsidRPr="00467685" w:rsidRDefault="008268F5" w:rsidP="000103EA">
            <w:pPr>
              <w:spacing w:after="200" w:line="276" w:lineRule="auto"/>
              <w:jc w:val="center"/>
              <w:rPr>
                <w:sz w:val="28"/>
                <w:szCs w:val="28"/>
              </w:rPr>
            </w:pPr>
            <w:r w:rsidRPr="00467685">
              <w:rPr>
                <w:sz w:val="28"/>
                <w:szCs w:val="28"/>
              </w:rPr>
              <w:t>изм.</w:t>
            </w:r>
          </w:p>
        </w:tc>
        <w:tc>
          <w:tcPr>
            <w:tcW w:w="2552" w:type="dxa"/>
            <w:tcBorders>
              <w:top w:val="single" w:sz="4" w:space="0" w:color="000000"/>
              <w:left w:val="nil"/>
              <w:bottom w:val="single" w:sz="4" w:space="0" w:color="000000"/>
              <w:right w:val="single" w:sz="4" w:space="0" w:color="000000"/>
            </w:tcBorders>
            <w:vAlign w:val="center"/>
          </w:tcPr>
          <w:p w:rsidR="008268F5" w:rsidRPr="00467685" w:rsidRDefault="008268F5" w:rsidP="008844E8">
            <w:pPr>
              <w:spacing w:after="200" w:line="276" w:lineRule="auto"/>
              <w:jc w:val="center"/>
              <w:rPr>
                <w:sz w:val="28"/>
                <w:szCs w:val="28"/>
              </w:rPr>
            </w:pPr>
            <w:r w:rsidRPr="00467685">
              <w:rPr>
                <w:sz w:val="28"/>
                <w:szCs w:val="28"/>
              </w:rPr>
              <w:t>Стоимост</w:t>
            </w:r>
            <w:r>
              <w:rPr>
                <w:sz w:val="28"/>
                <w:szCs w:val="28"/>
              </w:rPr>
              <w:t>ь за ед. изм. руб. (в ценах 2022</w:t>
            </w:r>
            <w:r w:rsidRPr="00467685">
              <w:rPr>
                <w:sz w:val="28"/>
                <w:szCs w:val="28"/>
              </w:rPr>
              <w:t xml:space="preserve"> г</w:t>
            </w:r>
            <w:r w:rsidR="008844E8">
              <w:rPr>
                <w:sz w:val="28"/>
                <w:szCs w:val="28"/>
              </w:rPr>
              <w:t>ода</w:t>
            </w:r>
            <w:r w:rsidRPr="00467685">
              <w:rPr>
                <w:sz w:val="28"/>
                <w:szCs w:val="28"/>
              </w:rPr>
              <w:t>)</w:t>
            </w:r>
          </w:p>
        </w:tc>
      </w:tr>
      <w:tr w:rsidR="008268F5" w:rsidTr="000103EA">
        <w:trPr>
          <w:trHeight w:val="315"/>
        </w:trPr>
        <w:tc>
          <w:tcPr>
            <w:tcW w:w="702" w:type="dxa"/>
            <w:tcBorders>
              <w:top w:val="nil"/>
              <w:left w:val="single" w:sz="4" w:space="0" w:color="000000"/>
              <w:bottom w:val="single" w:sz="4" w:space="0" w:color="000000"/>
              <w:right w:val="single" w:sz="4" w:space="0" w:color="000000"/>
            </w:tcBorders>
            <w:vAlign w:val="center"/>
          </w:tcPr>
          <w:p w:rsidR="008268F5" w:rsidRPr="00467685" w:rsidRDefault="008268F5" w:rsidP="000103EA">
            <w:pPr>
              <w:spacing w:after="200" w:line="276" w:lineRule="auto"/>
              <w:jc w:val="center"/>
              <w:rPr>
                <w:b/>
                <w:sz w:val="28"/>
                <w:szCs w:val="28"/>
              </w:rPr>
            </w:pPr>
            <w:r w:rsidRPr="00467685">
              <w:rPr>
                <w:b/>
                <w:sz w:val="28"/>
                <w:szCs w:val="28"/>
              </w:rPr>
              <w:t>1</w:t>
            </w:r>
          </w:p>
        </w:tc>
        <w:tc>
          <w:tcPr>
            <w:tcW w:w="11220"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rPr>
                <w:b/>
                <w:sz w:val="28"/>
                <w:szCs w:val="28"/>
              </w:rPr>
            </w:pPr>
            <w:r w:rsidRPr="00467685">
              <w:rPr>
                <w:b/>
                <w:sz w:val="28"/>
                <w:szCs w:val="28"/>
              </w:rPr>
              <w:t>Ремонт существующего асфальтового покрытия проезжей части и автомобильных парковок  (на 1 м</w:t>
            </w:r>
            <w:proofErr w:type="gramStart"/>
            <w:r w:rsidRPr="00467685">
              <w:rPr>
                <w:b/>
                <w:sz w:val="28"/>
                <w:szCs w:val="28"/>
              </w:rPr>
              <w:t>2</w:t>
            </w:r>
            <w:proofErr w:type="gramEnd"/>
            <w:r w:rsidRPr="00467685">
              <w:rPr>
                <w:b/>
                <w:sz w:val="28"/>
                <w:szCs w:val="28"/>
              </w:rPr>
              <w:t>)</w:t>
            </w:r>
          </w:p>
        </w:tc>
        <w:tc>
          <w:tcPr>
            <w:tcW w:w="724"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 </w:t>
            </w:r>
          </w:p>
        </w:tc>
        <w:tc>
          <w:tcPr>
            <w:tcW w:w="2552"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 </w:t>
            </w:r>
          </w:p>
        </w:tc>
      </w:tr>
      <w:tr w:rsidR="008268F5" w:rsidTr="000103EA">
        <w:trPr>
          <w:trHeight w:val="630"/>
        </w:trPr>
        <w:tc>
          <w:tcPr>
            <w:tcW w:w="702" w:type="dxa"/>
            <w:tcBorders>
              <w:top w:val="nil"/>
              <w:left w:val="single" w:sz="4" w:space="0" w:color="000000"/>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1.1.</w:t>
            </w:r>
          </w:p>
        </w:tc>
        <w:tc>
          <w:tcPr>
            <w:tcW w:w="11220" w:type="dxa"/>
            <w:tcBorders>
              <w:top w:val="nil"/>
              <w:left w:val="nil"/>
              <w:bottom w:val="single" w:sz="4" w:space="0" w:color="000000"/>
              <w:right w:val="single" w:sz="4" w:space="0" w:color="000000"/>
            </w:tcBorders>
            <w:vAlign w:val="center"/>
          </w:tcPr>
          <w:p w:rsidR="008268F5" w:rsidRPr="00467685" w:rsidRDefault="008D7129" w:rsidP="000103EA">
            <w:pPr>
              <w:spacing w:after="200" w:line="276" w:lineRule="auto"/>
              <w:rPr>
                <w:sz w:val="28"/>
                <w:szCs w:val="28"/>
              </w:rPr>
            </w:pPr>
            <w:r w:rsidRPr="008D7129">
              <w:rPr>
                <w:sz w:val="28"/>
                <w:szCs w:val="28"/>
              </w:rPr>
              <w:t>Снятие деформированных асфальтобетонных покрытий самоходными холодными фрезами с шириной фрезерования 500-1000 мм и толщиной слоя: до 110 мм</w:t>
            </w:r>
          </w:p>
        </w:tc>
        <w:tc>
          <w:tcPr>
            <w:tcW w:w="724"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м2</w:t>
            </w:r>
          </w:p>
        </w:tc>
        <w:tc>
          <w:tcPr>
            <w:tcW w:w="2552" w:type="dxa"/>
            <w:tcBorders>
              <w:top w:val="nil"/>
              <w:left w:val="nil"/>
              <w:bottom w:val="single" w:sz="4" w:space="0" w:color="000000"/>
              <w:right w:val="single" w:sz="4" w:space="0" w:color="000000"/>
            </w:tcBorders>
            <w:vAlign w:val="center"/>
          </w:tcPr>
          <w:p w:rsidR="009D4D28" w:rsidRPr="00467685" w:rsidRDefault="009D4D28" w:rsidP="009D4D28">
            <w:pPr>
              <w:spacing w:after="200" w:line="276" w:lineRule="auto"/>
              <w:jc w:val="center"/>
              <w:rPr>
                <w:sz w:val="28"/>
                <w:szCs w:val="28"/>
              </w:rPr>
            </w:pPr>
            <w:r>
              <w:rPr>
                <w:sz w:val="28"/>
                <w:szCs w:val="28"/>
              </w:rPr>
              <w:t>9</w:t>
            </w:r>
          </w:p>
        </w:tc>
      </w:tr>
      <w:tr w:rsidR="008268F5" w:rsidTr="000103EA">
        <w:trPr>
          <w:trHeight w:val="690"/>
        </w:trPr>
        <w:tc>
          <w:tcPr>
            <w:tcW w:w="702" w:type="dxa"/>
            <w:tcBorders>
              <w:top w:val="nil"/>
              <w:left w:val="single" w:sz="4" w:space="0" w:color="000000"/>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1.2.</w:t>
            </w:r>
          </w:p>
        </w:tc>
        <w:tc>
          <w:tcPr>
            <w:tcW w:w="11220" w:type="dxa"/>
            <w:tcBorders>
              <w:top w:val="nil"/>
              <w:left w:val="nil"/>
              <w:bottom w:val="single" w:sz="4" w:space="0" w:color="000000"/>
              <w:right w:val="single" w:sz="4" w:space="0" w:color="000000"/>
            </w:tcBorders>
            <w:vAlign w:val="center"/>
          </w:tcPr>
          <w:p w:rsidR="008268F5" w:rsidRPr="00467685" w:rsidRDefault="009D4D28" w:rsidP="000103EA">
            <w:pPr>
              <w:spacing w:after="200" w:line="276" w:lineRule="auto"/>
              <w:rPr>
                <w:sz w:val="28"/>
                <w:szCs w:val="28"/>
              </w:rPr>
            </w:pPr>
            <w:r w:rsidRPr="009D4D28">
              <w:rPr>
                <w:sz w:val="28"/>
                <w:szCs w:val="28"/>
              </w:rPr>
              <w:t>Уплотнение грунта пневматическими трамбовками, группа грунтов: 1-2</w:t>
            </w:r>
          </w:p>
        </w:tc>
        <w:tc>
          <w:tcPr>
            <w:tcW w:w="724" w:type="dxa"/>
            <w:tcBorders>
              <w:top w:val="nil"/>
              <w:left w:val="nil"/>
              <w:bottom w:val="single" w:sz="4" w:space="0" w:color="000000"/>
              <w:right w:val="single" w:sz="4" w:space="0" w:color="000000"/>
            </w:tcBorders>
            <w:vAlign w:val="center"/>
          </w:tcPr>
          <w:p w:rsidR="008268F5" w:rsidRPr="00467685" w:rsidRDefault="009D4D28" w:rsidP="000103EA">
            <w:pPr>
              <w:spacing w:after="200" w:line="276" w:lineRule="auto"/>
              <w:jc w:val="center"/>
              <w:rPr>
                <w:sz w:val="28"/>
                <w:szCs w:val="28"/>
              </w:rPr>
            </w:pPr>
            <w:r>
              <w:rPr>
                <w:sz w:val="28"/>
                <w:szCs w:val="28"/>
              </w:rPr>
              <w:t>М3</w:t>
            </w:r>
          </w:p>
        </w:tc>
        <w:tc>
          <w:tcPr>
            <w:tcW w:w="2552" w:type="dxa"/>
            <w:tcBorders>
              <w:top w:val="nil"/>
              <w:left w:val="nil"/>
              <w:bottom w:val="single" w:sz="4" w:space="0" w:color="000000"/>
              <w:right w:val="single" w:sz="4" w:space="0" w:color="000000"/>
            </w:tcBorders>
            <w:vAlign w:val="center"/>
          </w:tcPr>
          <w:p w:rsidR="008268F5" w:rsidRPr="00467685" w:rsidRDefault="009D4D28" w:rsidP="000103EA">
            <w:pPr>
              <w:spacing w:after="200" w:line="276" w:lineRule="auto"/>
              <w:jc w:val="center"/>
              <w:rPr>
                <w:sz w:val="28"/>
                <w:szCs w:val="28"/>
              </w:rPr>
            </w:pPr>
            <w:r>
              <w:rPr>
                <w:sz w:val="28"/>
                <w:szCs w:val="28"/>
              </w:rPr>
              <w:t>6</w:t>
            </w:r>
          </w:p>
        </w:tc>
      </w:tr>
      <w:tr w:rsidR="008268F5" w:rsidTr="000103EA">
        <w:trPr>
          <w:trHeight w:val="720"/>
        </w:trPr>
        <w:tc>
          <w:tcPr>
            <w:tcW w:w="702" w:type="dxa"/>
            <w:tcBorders>
              <w:top w:val="nil"/>
              <w:left w:val="single" w:sz="4" w:space="0" w:color="000000"/>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1.3.</w:t>
            </w:r>
          </w:p>
        </w:tc>
        <w:tc>
          <w:tcPr>
            <w:tcW w:w="11220" w:type="dxa"/>
            <w:tcBorders>
              <w:top w:val="nil"/>
              <w:left w:val="nil"/>
              <w:bottom w:val="single" w:sz="4" w:space="0" w:color="000000"/>
              <w:right w:val="single" w:sz="4" w:space="0" w:color="000000"/>
            </w:tcBorders>
            <w:vAlign w:val="center"/>
          </w:tcPr>
          <w:p w:rsidR="008268F5" w:rsidRPr="00467685" w:rsidRDefault="0049352D" w:rsidP="000103EA">
            <w:pPr>
              <w:spacing w:after="200" w:line="276" w:lineRule="auto"/>
              <w:rPr>
                <w:sz w:val="28"/>
                <w:szCs w:val="28"/>
              </w:rPr>
            </w:pPr>
            <w:r w:rsidRPr="0049352D">
              <w:rPr>
                <w:sz w:val="28"/>
                <w:szCs w:val="28"/>
              </w:rPr>
              <w:t xml:space="preserve">Устройство покрытия толщиной 4 см из горячих асфальтобетонных смесей плотных </w:t>
            </w:r>
            <w:r w:rsidRPr="0049352D">
              <w:rPr>
                <w:sz w:val="28"/>
                <w:szCs w:val="28"/>
              </w:rPr>
              <w:lastRenderedPageBreak/>
              <w:t>мелкозернистых типа АБВ, плотность каменных материалов: 2,5-2,9 т/м3</w:t>
            </w:r>
          </w:p>
        </w:tc>
        <w:tc>
          <w:tcPr>
            <w:tcW w:w="724"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lastRenderedPageBreak/>
              <w:t>м2</w:t>
            </w:r>
          </w:p>
        </w:tc>
        <w:tc>
          <w:tcPr>
            <w:tcW w:w="2552" w:type="dxa"/>
            <w:tcBorders>
              <w:top w:val="nil"/>
              <w:left w:val="nil"/>
              <w:bottom w:val="single" w:sz="4" w:space="0" w:color="000000"/>
              <w:right w:val="single" w:sz="4" w:space="0" w:color="000000"/>
            </w:tcBorders>
            <w:vAlign w:val="center"/>
          </w:tcPr>
          <w:p w:rsidR="008268F5" w:rsidRPr="00467685" w:rsidRDefault="0049352D" w:rsidP="000103EA">
            <w:pPr>
              <w:spacing w:after="200" w:line="276" w:lineRule="auto"/>
              <w:jc w:val="center"/>
              <w:rPr>
                <w:sz w:val="28"/>
                <w:szCs w:val="28"/>
              </w:rPr>
            </w:pPr>
            <w:r>
              <w:rPr>
                <w:sz w:val="28"/>
                <w:szCs w:val="28"/>
              </w:rPr>
              <w:t>142</w:t>
            </w:r>
          </w:p>
        </w:tc>
      </w:tr>
      <w:tr w:rsidR="008268F5" w:rsidTr="000103EA">
        <w:trPr>
          <w:trHeight w:val="315"/>
        </w:trPr>
        <w:tc>
          <w:tcPr>
            <w:tcW w:w="702" w:type="dxa"/>
            <w:tcBorders>
              <w:top w:val="nil"/>
              <w:left w:val="single" w:sz="4" w:space="0" w:color="000000"/>
              <w:bottom w:val="single" w:sz="4" w:space="0" w:color="000000"/>
              <w:right w:val="single" w:sz="4" w:space="0" w:color="000000"/>
            </w:tcBorders>
            <w:vAlign w:val="center"/>
          </w:tcPr>
          <w:p w:rsidR="008268F5" w:rsidRPr="00467685" w:rsidRDefault="008268F5" w:rsidP="000103EA">
            <w:pPr>
              <w:spacing w:after="200" w:line="276" w:lineRule="auto"/>
              <w:jc w:val="center"/>
              <w:rPr>
                <w:b/>
                <w:sz w:val="28"/>
                <w:szCs w:val="28"/>
              </w:rPr>
            </w:pPr>
            <w:r w:rsidRPr="00467685">
              <w:rPr>
                <w:b/>
                <w:sz w:val="28"/>
                <w:szCs w:val="28"/>
              </w:rPr>
              <w:lastRenderedPageBreak/>
              <w:t>2</w:t>
            </w:r>
          </w:p>
        </w:tc>
        <w:tc>
          <w:tcPr>
            <w:tcW w:w="11220"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rPr>
                <w:b/>
                <w:sz w:val="28"/>
                <w:szCs w:val="28"/>
              </w:rPr>
            </w:pPr>
            <w:r w:rsidRPr="00467685">
              <w:rPr>
                <w:b/>
                <w:sz w:val="28"/>
                <w:szCs w:val="28"/>
              </w:rPr>
              <w:t xml:space="preserve">Замена бортовых камней (на </w:t>
            </w:r>
            <w:proofErr w:type="spellStart"/>
            <w:r w:rsidRPr="00467685">
              <w:rPr>
                <w:b/>
                <w:sz w:val="28"/>
                <w:szCs w:val="28"/>
              </w:rPr>
              <w:t>п.м</w:t>
            </w:r>
            <w:proofErr w:type="spellEnd"/>
            <w:r w:rsidRPr="00467685">
              <w:rPr>
                <w:b/>
                <w:sz w:val="28"/>
                <w:szCs w:val="28"/>
              </w:rPr>
              <w:t>)</w:t>
            </w:r>
          </w:p>
        </w:tc>
        <w:tc>
          <w:tcPr>
            <w:tcW w:w="724"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 </w:t>
            </w:r>
          </w:p>
        </w:tc>
        <w:tc>
          <w:tcPr>
            <w:tcW w:w="2552"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 </w:t>
            </w:r>
          </w:p>
        </w:tc>
      </w:tr>
      <w:tr w:rsidR="008268F5" w:rsidTr="000103EA">
        <w:trPr>
          <w:trHeight w:val="450"/>
        </w:trPr>
        <w:tc>
          <w:tcPr>
            <w:tcW w:w="702" w:type="dxa"/>
            <w:tcBorders>
              <w:top w:val="nil"/>
              <w:left w:val="single" w:sz="4" w:space="0" w:color="000000"/>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2.1.</w:t>
            </w:r>
          </w:p>
        </w:tc>
        <w:tc>
          <w:tcPr>
            <w:tcW w:w="11220"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rPr>
                <w:sz w:val="28"/>
                <w:szCs w:val="28"/>
              </w:rPr>
            </w:pPr>
            <w:r w:rsidRPr="00467685">
              <w:rPr>
                <w:sz w:val="28"/>
                <w:szCs w:val="28"/>
              </w:rPr>
              <w:t>Разборка бортовых камней: на щебеночном основании с погрузкой и вывозом мусора</w:t>
            </w:r>
          </w:p>
        </w:tc>
        <w:tc>
          <w:tcPr>
            <w:tcW w:w="724"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proofErr w:type="spellStart"/>
            <w:r w:rsidRPr="00467685">
              <w:rPr>
                <w:sz w:val="28"/>
                <w:szCs w:val="28"/>
              </w:rPr>
              <w:t>п.м</w:t>
            </w:r>
            <w:proofErr w:type="spellEnd"/>
          </w:p>
        </w:tc>
        <w:tc>
          <w:tcPr>
            <w:tcW w:w="2552" w:type="dxa"/>
            <w:tcBorders>
              <w:top w:val="nil"/>
              <w:left w:val="nil"/>
              <w:bottom w:val="single" w:sz="4" w:space="0" w:color="000000"/>
              <w:right w:val="single" w:sz="4" w:space="0" w:color="000000"/>
            </w:tcBorders>
            <w:vAlign w:val="center"/>
          </w:tcPr>
          <w:p w:rsidR="008268F5" w:rsidRPr="00467685" w:rsidRDefault="008D7129" w:rsidP="000103EA">
            <w:pPr>
              <w:spacing w:after="200" w:line="276" w:lineRule="auto"/>
              <w:jc w:val="center"/>
              <w:rPr>
                <w:sz w:val="28"/>
                <w:szCs w:val="28"/>
              </w:rPr>
            </w:pPr>
            <w:r>
              <w:rPr>
                <w:sz w:val="28"/>
                <w:szCs w:val="28"/>
              </w:rPr>
              <w:t>26</w:t>
            </w:r>
          </w:p>
        </w:tc>
      </w:tr>
      <w:tr w:rsidR="008268F5" w:rsidTr="000103EA">
        <w:trPr>
          <w:trHeight w:val="645"/>
        </w:trPr>
        <w:tc>
          <w:tcPr>
            <w:tcW w:w="702" w:type="dxa"/>
            <w:tcBorders>
              <w:top w:val="nil"/>
              <w:left w:val="single" w:sz="4" w:space="0" w:color="000000"/>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2.2.</w:t>
            </w:r>
          </w:p>
        </w:tc>
        <w:tc>
          <w:tcPr>
            <w:tcW w:w="11220" w:type="dxa"/>
            <w:tcBorders>
              <w:top w:val="nil"/>
              <w:left w:val="nil"/>
              <w:bottom w:val="single" w:sz="4" w:space="0" w:color="000000"/>
              <w:right w:val="single" w:sz="4" w:space="0" w:color="000000"/>
            </w:tcBorders>
            <w:vAlign w:val="center"/>
          </w:tcPr>
          <w:p w:rsidR="008268F5" w:rsidRPr="00467685" w:rsidRDefault="009D4D28" w:rsidP="000103EA">
            <w:pPr>
              <w:spacing w:after="200" w:line="276" w:lineRule="auto"/>
              <w:rPr>
                <w:sz w:val="28"/>
                <w:szCs w:val="28"/>
              </w:rPr>
            </w:pPr>
            <w:r w:rsidRPr="009D4D28">
              <w:rPr>
                <w:sz w:val="28"/>
                <w:szCs w:val="28"/>
              </w:rPr>
              <w:t>Устройство подстилающих и выравнивающих слоев оснований: из песчано-гравийной смеси, дресвы</w:t>
            </w:r>
          </w:p>
        </w:tc>
        <w:tc>
          <w:tcPr>
            <w:tcW w:w="724"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м3</w:t>
            </w:r>
          </w:p>
        </w:tc>
        <w:tc>
          <w:tcPr>
            <w:tcW w:w="2552" w:type="dxa"/>
            <w:tcBorders>
              <w:top w:val="nil"/>
              <w:left w:val="nil"/>
              <w:bottom w:val="single" w:sz="4" w:space="0" w:color="000000"/>
              <w:right w:val="single" w:sz="4" w:space="0" w:color="000000"/>
            </w:tcBorders>
            <w:vAlign w:val="center"/>
          </w:tcPr>
          <w:p w:rsidR="008268F5" w:rsidRPr="00467685" w:rsidRDefault="00200F55" w:rsidP="000103EA">
            <w:pPr>
              <w:spacing w:after="200" w:line="276" w:lineRule="auto"/>
              <w:jc w:val="center"/>
              <w:rPr>
                <w:sz w:val="28"/>
                <w:szCs w:val="28"/>
              </w:rPr>
            </w:pPr>
            <w:r>
              <w:rPr>
                <w:sz w:val="28"/>
                <w:szCs w:val="28"/>
              </w:rPr>
              <w:t>148</w:t>
            </w:r>
          </w:p>
        </w:tc>
      </w:tr>
      <w:tr w:rsidR="008268F5" w:rsidTr="000103EA">
        <w:trPr>
          <w:trHeight w:val="315"/>
        </w:trPr>
        <w:tc>
          <w:tcPr>
            <w:tcW w:w="702" w:type="dxa"/>
            <w:tcBorders>
              <w:top w:val="nil"/>
              <w:left w:val="single" w:sz="4" w:space="0" w:color="000000"/>
              <w:bottom w:val="single" w:sz="4" w:space="0" w:color="000000"/>
              <w:right w:val="single" w:sz="4" w:space="0" w:color="000000"/>
            </w:tcBorders>
            <w:vAlign w:val="bottom"/>
          </w:tcPr>
          <w:p w:rsidR="008268F5" w:rsidRPr="00467685" w:rsidRDefault="009D4D28" w:rsidP="000103EA">
            <w:pPr>
              <w:spacing w:after="200" w:line="276" w:lineRule="auto"/>
              <w:jc w:val="center"/>
              <w:rPr>
                <w:sz w:val="28"/>
                <w:szCs w:val="28"/>
              </w:rPr>
            </w:pPr>
            <w:r>
              <w:rPr>
                <w:sz w:val="28"/>
                <w:szCs w:val="28"/>
              </w:rPr>
              <w:t>2.3</w:t>
            </w:r>
            <w:r w:rsidR="008268F5" w:rsidRPr="00467685">
              <w:rPr>
                <w:sz w:val="28"/>
                <w:szCs w:val="28"/>
              </w:rPr>
              <w:t>.</w:t>
            </w:r>
          </w:p>
        </w:tc>
        <w:tc>
          <w:tcPr>
            <w:tcW w:w="11220" w:type="dxa"/>
            <w:tcBorders>
              <w:top w:val="nil"/>
              <w:left w:val="nil"/>
              <w:bottom w:val="single" w:sz="4" w:space="0" w:color="000000"/>
              <w:right w:val="single" w:sz="4" w:space="0" w:color="000000"/>
            </w:tcBorders>
            <w:vAlign w:val="bottom"/>
          </w:tcPr>
          <w:p w:rsidR="008268F5" w:rsidRPr="00467685" w:rsidRDefault="008268F5" w:rsidP="000103EA">
            <w:pPr>
              <w:spacing w:after="200" w:line="276" w:lineRule="auto"/>
              <w:rPr>
                <w:sz w:val="28"/>
                <w:szCs w:val="28"/>
              </w:rPr>
            </w:pPr>
            <w:r w:rsidRPr="00467685">
              <w:rPr>
                <w:sz w:val="28"/>
                <w:szCs w:val="28"/>
              </w:rPr>
              <w:t>Установка бортовых камней бетонных БР 100.30.18 (с материалом)</w:t>
            </w:r>
          </w:p>
        </w:tc>
        <w:tc>
          <w:tcPr>
            <w:tcW w:w="724"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proofErr w:type="spellStart"/>
            <w:r w:rsidRPr="00467685">
              <w:rPr>
                <w:sz w:val="28"/>
                <w:szCs w:val="28"/>
              </w:rPr>
              <w:t>п.м</w:t>
            </w:r>
            <w:proofErr w:type="spellEnd"/>
          </w:p>
        </w:tc>
        <w:tc>
          <w:tcPr>
            <w:tcW w:w="2552" w:type="dxa"/>
            <w:tcBorders>
              <w:top w:val="nil"/>
              <w:left w:val="nil"/>
              <w:bottom w:val="single" w:sz="4" w:space="0" w:color="000000"/>
              <w:right w:val="single" w:sz="4" w:space="0" w:color="000000"/>
            </w:tcBorders>
            <w:vAlign w:val="center"/>
          </w:tcPr>
          <w:p w:rsidR="00476CCE" w:rsidRPr="00467685" w:rsidRDefault="00476CCE" w:rsidP="00476CCE">
            <w:pPr>
              <w:spacing w:after="200" w:line="276" w:lineRule="auto"/>
              <w:jc w:val="center"/>
              <w:rPr>
                <w:sz w:val="28"/>
                <w:szCs w:val="28"/>
              </w:rPr>
            </w:pPr>
            <w:r>
              <w:rPr>
                <w:sz w:val="28"/>
                <w:szCs w:val="28"/>
              </w:rPr>
              <w:t>104</w:t>
            </w:r>
          </w:p>
        </w:tc>
      </w:tr>
      <w:tr w:rsidR="008268F5" w:rsidTr="000103EA">
        <w:trPr>
          <w:trHeight w:val="315"/>
        </w:trPr>
        <w:tc>
          <w:tcPr>
            <w:tcW w:w="702" w:type="dxa"/>
            <w:tcBorders>
              <w:top w:val="nil"/>
              <w:left w:val="single" w:sz="4" w:space="0" w:color="000000"/>
              <w:bottom w:val="single" w:sz="4" w:space="0" w:color="000000"/>
              <w:right w:val="single" w:sz="4" w:space="0" w:color="000000"/>
            </w:tcBorders>
            <w:vAlign w:val="bottom"/>
          </w:tcPr>
          <w:p w:rsidR="008268F5" w:rsidRPr="00467685" w:rsidRDefault="008268F5" w:rsidP="000103EA">
            <w:pPr>
              <w:spacing w:after="200" w:line="276" w:lineRule="auto"/>
              <w:jc w:val="center"/>
              <w:rPr>
                <w:b/>
                <w:sz w:val="28"/>
                <w:szCs w:val="28"/>
              </w:rPr>
            </w:pPr>
            <w:r w:rsidRPr="00467685">
              <w:rPr>
                <w:b/>
                <w:sz w:val="28"/>
                <w:szCs w:val="28"/>
              </w:rPr>
              <w:t>3</w:t>
            </w:r>
          </w:p>
        </w:tc>
        <w:tc>
          <w:tcPr>
            <w:tcW w:w="11220" w:type="dxa"/>
            <w:tcBorders>
              <w:top w:val="nil"/>
              <w:left w:val="nil"/>
              <w:bottom w:val="single" w:sz="4" w:space="0" w:color="000000"/>
              <w:right w:val="single" w:sz="4" w:space="0" w:color="000000"/>
            </w:tcBorders>
            <w:vAlign w:val="bottom"/>
          </w:tcPr>
          <w:p w:rsidR="008268F5" w:rsidRPr="00467685" w:rsidRDefault="008268F5" w:rsidP="000103EA">
            <w:pPr>
              <w:spacing w:after="200" w:line="276" w:lineRule="auto"/>
              <w:rPr>
                <w:b/>
                <w:sz w:val="28"/>
                <w:szCs w:val="28"/>
              </w:rPr>
            </w:pPr>
            <w:r w:rsidRPr="00467685">
              <w:rPr>
                <w:b/>
                <w:sz w:val="28"/>
                <w:szCs w:val="28"/>
              </w:rPr>
              <w:t>Ремонт существующего асфальтового покрытия тротуаров (на 1 м2)</w:t>
            </w:r>
          </w:p>
        </w:tc>
        <w:tc>
          <w:tcPr>
            <w:tcW w:w="724"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 </w:t>
            </w:r>
          </w:p>
        </w:tc>
        <w:tc>
          <w:tcPr>
            <w:tcW w:w="2552"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 </w:t>
            </w:r>
          </w:p>
        </w:tc>
      </w:tr>
      <w:tr w:rsidR="008268F5" w:rsidTr="000103EA">
        <w:trPr>
          <w:trHeight w:val="630"/>
        </w:trPr>
        <w:tc>
          <w:tcPr>
            <w:tcW w:w="702" w:type="dxa"/>
            <w:tcBorders>
              <w:top w:val="nil"/>
              <w:left w:val="single" w:sz="4" w:space="0" w:color="000000"/>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3.1.</w:t>
            </w:r>
          </w:p>
        </w:tc>
        <w:tc>
          <w:tcPr>
            <w:tcW w:w="11220" w:type="dxa"/>
            <w:tcBorders>
              <w:top w:val="nil"/>
              <w:left w:val="nil"/>
              <w:bottom w:val="single" w:sz="4" w:space="0" w:color="000000"/>
              <w:right w:val="single" w:sz="4" w:space="0" w:color="000000"/>
            </w:tcBorders>
            <w:vAlign w:val="bottom"/>
          </w:tcPr>
          <w:p w:rsidR="008268F5" w:rsidRPr="00467685" w:rsidRDefault="00476CCE" w:rsidP="000103EA">
            <w:pPr>
              <w:spacing w:after="200" w:line="276" w:lineRule="auto"/>
              <w:rPr>
                <w:sz w:val="28"/>
                <w:szCs w:val="28"/>
              </w:rPr>
            </w:pPr>
            <w:r w:rsidRPr="00476CCE">
              <w:rPr>
                <w:sz w:val="28"/>
                <w:szCs w:val="28"/>
              </w:rPr>
              <w:t>Устройство асфальтобетонных покрытий дорожек и тротуаров однослойных из литой мелкозернистой асфальтобетонной смеси толщиной 3 см</w:t>
            </w:r>
          </w:p>
        </w:tc>
        <w:tc>
          <w:tcPr>
            <w:tcW w:w="724"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м2</w:t>
            </w:r>
          </w:p>
        </w:tc>
        <w:tc>
          <w:tcPr>
            <w:tcW w:w="2552" w:type="dxa"/>
            <w:tcBorders>
              <w:top w:val="nil"/>
              <w:left w:val="nil"/>
              <w:bottom w:val="single" w:sz="4" w:space="0" w:color="000000"/>
              <w:right w:val="single" w:sz="4" w:space="0" w:color="000000"/>
            </w:tcBorders>
            <w:vAlign w:val="center"/>
          </w:tcPr>
          <w:p w:rsidR="008268F5" w:rsidRPr="00467685" w:rsidRDefault="00476CCE" w:rsidP="000103EA">
            <w:pPr>
              <w:spacing w:after="200" w:line="276" w:lineRule="auto"/>
              <w:jc w:val="center"/>
              <w:rPr>
                <w:sz w:val="28"/>
                <w:szCs w:val="28"/>
              </w:rPr>
            </w:pPr>
            <w:r>
              <w:rPr>
                <w:sz w:val="28"/>
                <w:szCs w:val="28"/>
              </w:rPr>
              <w:t>47</w:t>
            </w:r>
          </w:p>
        </w:tc>
      </w:tr>
      <w:tr w:rsidR="008268F5" w:rsidTr="000103EA">
        <w:trPr>
          <w:trHeight w:val="315"/>
        </w:trPr>
        <w:tc>
          <w:tcPr>
            <w:tcW w:w="702" w:type="dxa"/>
            <w:tcBorders>
              <w:top w:val="nil"/>
              <w:left w:val="single" w:sz="4" w:space="0" w:color="000000"/>
              <w:bottom w:val="single" w:sz="4" w:space="0" w:color="000000"/>
              <w:right w:val="single" w:sz="4" w:space="0" w:color="000000"/>
            </w:tcBorders>
            <w:vAlign w:val="center"/>
          </w:tcPr>
          <w:p w:rsidR="008268F5" w:rsidRPr="00467685" w:rsidRDefault="008268F5" w:rsidP="000103EA">
            <w:pPr>
              <w:spacing w:after="200" w:line="276" w:lineRule="auto"/>
              <w:jc w:val="center"/>
              <w:rPr>
                <w:b/>
                <w:sz w:val="28"/>
                <w:szCs w:val="28"/>
              </w:rPr>
            </w:pPr>
            <w:r w:rsidRPr="00467685">
              <w:rPr>
                <w:b/>
                <w:sz w:val="28"/>
                <w:szCs w:val="28"/>
              </w:rPr>
              <w:t>4</w:t>
            </w:r>
          </w:p>
        </w:tc>
        <w:tc>
          <w:tcPr>
            <w:tcW w:w="11220" w:type="dxa"/>
            <w:tcBorders>
              <w:top w:val="nil"/>
              <w:left w:val="nil"/>
              <w:bottom w:val="single" w:sz="4" w:space="0" w:color="000000"/>
              <w:right w:val="single" w:sz="4" w:space="0" w:color="000000"/>
            </w:tcBorders>
            <w:vAlign w:val="bottom"/>
          </w:tcPr>
          <w:p w:rsidR="008268F5" w:rsidRPr="00467685" w:rsidRDefault="00200F55" w:rsidP="000103EA">
            <w:pPr>
              <w:spacing w:after="200" w:line="276" w:lineRule="auto"/>
              <w:rPr>
                <w:b/>
                <w:sz w:val="28"/>
                <w:szCs w:val="28"/>
              </w:rPr>
            </w:pPr>
            <w:r w:rsidRPr="00200F55">
              <w:rPr>
                <w:b/>
                <w:sz w:val="28"/>
                <w:szCs w:val="28"/>
              </w:rPr>
              <w:t>Поднятие горловины колодцев с заменой люков</w:t>
            </w:r>
            <w:r w:rsidR="008268F5" w:rsidRPr="00467685">
              <w:rPr>
                <w:b/>
                <w:sz w:val="28"/>
                <w:szCs w:val="28"/>
              </w:rPr>
              <w:t xml:space="preserve"> (1 шт.)</w:t>
            </w:r>
          </w:p>
        </w:tc>
        <w:tc>
          <w:tcPr>
            <w:tcW w:w="724"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 </w:t>
            </w:r>
          </w:p>
        </w:tc>
        <w:tc>
          <w:tcPr>
            <w:tcW w:w="2552"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 </w:t>
            </w:r>
          </w:p>
        </w:tc>
      </w:tr>
      <w:tr w:rsidR="008268F5" w:rsidTr="000103EA">
        <w:trPr>
          <w:trHeight w:val="315"/>
        </w:trPr>
        <w:tc>
          <w:tcPr>
            <w:tcW w:w="702" w:type="dxa"/>
            <w:tcBorders>
              <w:top w:val="nil"/>
              <w:left w:val="single" w:sz="4" w:space="0" w:color="000000"/>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4.1.</w:t>
            </w:r>
          </w:p>
        </w:tc>
        <w:tc>
          <w:tcPr>
            <w:tcW w:w="11220" w:type="dxa"/>
            <w:tcBorders>
              <w:top w:val="nil"/>
              <w:left w:val="nil"/>
              <w:bottom w:val="single" w:sz="4" w:space="0" w:color="000000"/>
              <w:right w:val="single" w:sz="4" w:space="0" w:color="000000"/>
            </w:tcBorders>
            <w:vAlign w:val="bottom"/>
          </w:tcPr>
          <w:p w:rsidR="008268F5" w:rsidRPr="00467685" w:rsidRDefault="007D070B" w:rsidP="000103EA">
            <w:pPr>
              <w:spacing w:after="200" w:line="276" w:lineRule="auto"/>
              <w:rPr>
                <w:sz w:val="28"/>
                <w:szCs w:val="28"/>
              </w:rPr>
            </w:pPr>
            <w:r w:rsidRPr="007D070B">
              <w:rPr>
                <w:sz w:val="28"/>
                <w:szCs w:val="28"/>
              </w:rPr>
              <w:t>Регулирование высотного положения крышек колодцев с подъемом на высоту: до 10 см</w:t>
            </w:r>
          </w:p>
        </w:tc>
        <w:tc>
          <w:tcPr>
            <w:tcW w:w="724" w:type="dxa"/>
            <w:tcBorders>
              <w:top w:val="nil"/>
              <w:left w:val="nil"/>
              <w:bottom w:val="single" w:sz="4" w:space="0" w:color="000000"/>
              <w:right w:val="single" w:sz="4" w:space="0" w:color="000000"/>
            </w:tcBorders>
            <w:vAlign w:val="center"/>
          </w:tcPr>
          <w:p w:rsidR="008268F5" w:rsidRPr="00467685" w:rsidRDefault="007D070B" w:rsidP="000103EA">
            <w:pPr>
              <w:spacing w:after="200" w:line="276" w:lineRule="auto"/>
              <w:jc w:val="center"/>
              <w:rPr>
                <w:sz w:val="28"/>
                <w:szCs w:val="28"/>
              </w:rPr>
            </w:pPr>
            <w:proofErr w:type="spellStart"/>
            <w:r>
              <w:rPr>
                <w:sz w:val="28"/>
                <w:szCs w:val="28"/>
              </w:rPr>
              <w:t>шт</w:t>
            </w:r>
            <w:proofErr w:type="spellEnd"/>
          </w:p>
        </w:tc>
        <w:tc>
          <w:tcPr>
            <w:tcW w:w="2552" w:type="dxa"/>
            <w:tcBorders>
              <w:top w:val="nil"/>
              <w:left w:val="nil"/>
              <w:bottom w:val="single" w:sz="4" w:space="0" w:color="000000"/>
              <w:right w:val="single" w:sz="4" w:space="0" w:color="000000"/>
            </w:tcBorders>
            <w:vAlign w:val="center"/>
          </w:tcPr>
          <w:p w:rsidR="008268F5" w:rsidRPr="00467685" w:rsidRDefault="007D070B" w:rsidP="000103EA">
            <w:pPr>
              <w:spacing w:after="200" w:line="276" w:lineRule="auto"/>
              <w:jc w:val="center"/>
              <w:rPr>
                <w:sz w:val="28"/>
                <w:szCs w:val="28"/>
              </w:rPr>
            </w:pPr>
            <w:r>
              <w:rPr>
                <w:sz w:val="28"/>
                <w:szCs w:val="28"/>
              </w:rPr>
              <w:t>107</w:t>
            </w:r>
          </w:p>
        </w:tc>
      </w:tr>
      <w:tr w:rsidR="008268F5" w:rsidTr="000103EA">
        <w:trPr>
          <w:trHeight w:val="315"/>
        </w:trPr>
        <w:tc>
          <w:tcPr>
            <w:tcW w:w="702" w:type="dxa"/>
            <w:tcBorders>
              <w:top w:val="nil"/>
              <w:left w:val="single" w:sz="4" w:space="0" w:color="000000"/>
              <w:bottom w:val="single" w:sz="4" w:space="0" w:color="000000"/>
              <w:right w:val="single" w:sz="4" w:space="0" w:color="000000"/>
            </w:tcBorders>
            <w:vAlign w:val="center"/>
          </w:tcPr>
          <w:p w:rsidR="008268F5" w:rsidRPr="00467685" w:rsidRDefault="008268F5" w:rsidP="000103EA">
            <w:pPr>
              <w:spacing w:after="200" w:line="276" w:lineRule="auto"/>
              <w:jc w:val="center"/>
              <w:rPr>
                <w:b/>
                <w:sz w:val="28"/>
                <w:szCs w:val="28"/>
              </w:rPr>
            </w:pPr>
            <w:r w:rsidRPr="00467685">
              <w:rPr>
                <w:b/>
                <w:sz w:val="28"/>
                <w:szCs w:val="28"/>
              </w:rPr>
              <w:t>5</w:t>
            </w:r>
          </w:p>
        </w:tc>
        <w:tc>
          <w:tcPr>
            <w:tcW w:w="11220" w:type="dxa"/>
            <w:tcBorders>
              <w:top w:val="nil"/>
              <w:left w:val="nil"/>
              <w:bottom w:val="single" w:sz="4" w:space="0" w:color="000000"/>
              <w:right w:val="single" w:sz="4" w:space="0" w:color="000000"/>
            </w:tcBorders>
            <w:vAlign w:val="bottom"/>
          </w:tcPr>
          <w:p w:rsidR="008268F5" w:rsidRPr="00467685" w:rsidRDefault="00760A2D" w:rsidP="000103EA">
            <w:pPr>
              <w:spacing w:after="200" w:line="276" w:lineRule="auto"/>
              <w:rPr>
                <w:b/>
                <w:sz w:val="28"/>
                <w:szCs w:val="28"/>
              </w:rPr>
            </w:pPr>
            <w:r>
              <w:rPr>
                <w:b/>
                <w:sz w:val="28"/>
                <w:szCs w:val="28"/>
              </w:rPr>
              <w:t>Устройство новых проездов</w:t>
            </w:r>
            <w:r w:rsidR="008268F5" w:rsidRPr="00467685">
              <w:rPr>
                <w:b/>
                <w:sz w:val="28"/>
                <w:szCs w:val="28"/>
              </w:rPr>
              <w:t xml:space="preserve"> (на 1 м2)</w:t>
            </w:r>
          </w:p>
        </w:tc>
        <w:tc>
          <w:tcPr>
            <w:tcW w:w="724"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 </w:t>
            </w:r>
          </w:p>
        </w:tc>
        <w:tc>
          <w:tcPr>
            <w:tcW w:w="2552"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 </w:t>
            </w:r>
          </w:p>
        </w:tc>
      </w:tr>
      <w:tr w:rsidR="00760A2D" w:rsidTr="000103EA">
        <w:trPr>
          <w:trHeight w:val="315"/>
        </w:trPr>
        <w:tc>
          <w:tcPr>
            <w:tcW w:w="702" w:type="dxa"/>
            <w:tcBorders>
              <w:top w:val="nil"/>
              <w:left w:val="single" w:sz="4" w:space="0" w:color="000000"/>
              <w:bottom w:val="single" w:sz="4" w:space="0" w:color="000000"/>
              <w:right w:val="single" w:sz="4" w:space="0" w:color="000000"/>
            </w:tcBorders>
            <w:vAlign w:val="center"/>
          </w:tcPr>
          <w:p w:rsidR="00760A2D" w:rsidRPr="00760A2D" w:rsidRDefault="00760A2D" w:rsidP="000103EA">
            <w:pPr>
              <w:spacing w:after="200" w:line="276" w:lineRule="auto"/>
              <w:jc w:val="center"/>
              <w:rPr>
                <w:sz w:val="28"/>
                <w:szCs w:val="28"/>
              </w:rPr>
            </w:pPr>
            <w:r w:rsidRPr="00760A2D">
              <w:rPr>
                <w:sz w:val="28"/>
                <w:szCs w:val="28"/>
              </w:rPr>
              <w:t>5.1.</w:t>
            </w:r>
          </w:p>
        </w:tc>
        <w:tc>
          <w:tcPr>
            <w:tcW w:w="11220" w:type="dxa"/>
            <w:tcBorders>
              <w:top w:val="nil"/>
              <w:left w:val="nil"/>
              <w:bottom w:val="single" w:sz="4" w:space="0" w:color="000000"/>
              <w:right w:val="single" w:sz="4" w:space="0" w:color="000000"/>
            </w:tcBorders>
            <w:vAlign w:val="bottom"/>
          </w:tcPr>
          <w:p w:rsidR="00760A2D" w:rsidRPr="00760A2D" w:rsidRDefault="00760A2D" w:rsidP="000103EA">
            <w:pPr>
              <w:spacing w:after="200" w:line="276" w:lineRule="auto"/>
              <w:rPr>
                <w:sz w:val="28"/>
                <w:szCs w:val="28"/>
              </w:rPr>
            </w:pPr>
            <w:r w:rsidRPr="00760A2D">
              <w:rPr>
                <w:sz w:val="28"/>
                <w:szCs w:val="28"/>
              </w:rPr>
              <w:t>Уплотнение грунта пневматическими трамбовками, группа грунтов: 1-2</w:t>
            </w:r>
          </w:p>
        </w:tc>
        <w:tc>
          <w:tcPr>
            <w:tcW w:w="724" w:type="dxa"/>
            <w:tcBorders>
              <w:top w:val="nil"/>
              <w:left w:val="nil"/>
              <w:bottom w:val="single" w:sz="4" w:space="0" w:color="000000"/>
              <w:right w:val="single" w:sz="4" w:space="0" w:color="000000"/>
            </w:tcBorders>
            <w:vAlign w:val="center"/>
          </w:tcPr>
          <w:p w:rsidR="00760A2D" w:rsidRPr="00467685" w:rsidRDefault="00760A2D" w:rsidP="000103EA">
            <w:pPr>
              <w:spacing w:after="200" w:line="276" w:lineRule="auto"/>
              <w:jc w:val="center"/>
              <w:rPr>
                <w:sz w:val="28"/>
                <w:szCs w:val="28"/>
              </w:rPr>
            </w:pPr>
            <w:r>
              <w:rPr>
                <w:sz w:val="28"/>
                <w:szCs w:val="28"/>
              </w:rPr>
              <w:t>м3</w:t>
            </w:r>
          </w:p>
        </w:tc>
        <w:tc>
          <w:tcPr>
            <w:tcW w:w="2552" w:type="dxa"/>
            <w:tcBorders>
              <w:top w:val="nil"/>
              <w:left w:val="nil"/>
              <w:bottom w:val="single" w:sz="4" w:space="0" w:color="000000"/>
              <w:right w:val="single" w:sz="4" w:space="0" w:color="000000"/>
            </w:tcBorders>
            <w:vAlign w:val="center"/>
          </w:tcPr>
          <w:p w:rsidR="00760A2D" w:rsidRPr="00467685" w:rsidRDefault="00760A2D" w:rsidP="000103EA">
            <w:pPr>
              <w:spacing w:after="200" w:line="276" w:lineRule="auto"/>
              <w:jc w:val="center"/>
              <w:rPr>
                <w:sz w:val="28"/>
                <w:szCs w:val="28"/>
              </w:rPr>
            </w:pPr>
            <w:r>
              <w:rPr>
                <w:sz w:val="28"/>
                <w:szCs w:val="28"/>
              </w:rPr>
              <w:t>6</w:t>
            </w:r>
          </w:p>
        </w:tc>
      </w:tr>
      <w:tr w:rsidR="00760A2D" w:rsidTr="000103EA">
        <w:trPr>
          <w:trHeight w:val="315"/>
        </w:trPr>
        <w:tc>
          <w:tcPr>
            <w:tcW w:w="702" w:type="dxa"/>
            <w:tcBorders>
              <w:top w:val="nil"/>
              <w:left w:val="single" w:sz="4" w:space="0" w:color="000000"/>
              <w:bottom w:val="single" w:sz="4" w:space="0" w:color="000000"/>
              <w:right w:val="single" w:sz="4" w:space="0" w:color="000000"/>
            </w:tcBorders>
            <w:vAlign w:val="center"/>
          </w:tcPr>
          <w:p w:rsidR="00760A2D" w:rsidRPr="00760A2D" w:rsidRDefault="00760A2D" w:rsidP="000103EA">
            <w:pPr>
              <w:spacing w:after="200" w:line="276" w:lineRule="auto"/>
              <w:jc w:val="center"/>
              <w:rPr>
                <w:sz w:val="28"/>
                <w:szCs w:val="28"/>
              </w:rPr>
            </w:pPr>
            <w:r>
              <w:rPr>
                <w:sz w:val="28"/>
                <w:szCs w:val="28"/>
              </w:rPr>
              <w:t>5.2</w:t>
            </w:r>
          </w:p>
        </w:tc>
        <w:tc>
          <w:tcPr>
            <w:tcW w:w="11220" w:type="dxa"/>
            <w:tcBorders>
              <w:top w:val="nil"/>
              <w:left w:val="nil"/>
              <w:bottom w:val="single" w:sz="4" w:space="0" w:color="000000"/>
              <w:right w:val="single" w:sz="4" w:space="0" w:color="000000"/>
            </w:tcBorders>
            <w:vAlign w:val="bottom"/>
          </w:tcPr>
          <w:p w:rsidR="00760A2D" w:rsidRPr="00760A2D" w:rsidRDefault="00760A2D" w:rsidP="000103EA">
            <w:pPr>
              <w:spacing w:after="200" w:line="276" w:lineRule="auto"/>
              <w:rPr>
                <w:sz w:val="28"/>
                <w:szCs w:val="28"/>
              </w:rPr>
            </w:pPr>
            <w:r w:rsidRPr="00760A2D">
              <w:rPr>
                <w:sz w:val="28"/>
                <w:szCs w:val="28"/>
              </w:rPr>
              <w:t>Устройство подстилающих и выравнивающих слоев оснований: из песчано-гравийной смеси, дресвы</w:t>
            </w:r>
          </w:p>
        </w:tc>
        <w:tc>
          <w:tcPr>
            <w:tcW w:w="724" w:type="dxa"/>
            <w:tcBorders>
              <w:top w:val="nil"/>
              <w:left w:val="nil"/>
              <w:bottom w:val="single" w:sz="4" w:space="0" w:color="000000"/>
              <w:right w:val="single" w:sz="4" w:space="0" w:color="000000"/>
            </w:tcBorders>
            <w:vAlign w:val="center"/>
          </w:tcPr>
          <w:p w:rsidR="00760A2D" w:rsidRPr="00467685" w:rsidRDefault="00760A2D" w:rsidP="000103EA">
            <w:pPr>
              <w:spacing w:after="200" w:line="276" w:lineRule="auto"/>
              <w:jc w:val="center"/>
              <w:rPr>
                <w:sz w:val="28"/>
                <w:szCs w:val="28"/>
              </w:rPr>
            </w:pPr>
            <w:r>
              <w:rPr>
                <w:sz w:val="28"/>
                <w:szCs w:val="28"/>
              </w:rPr>
              <w:t>м3</w:t>
            </w:r>
          </w:p>
        </w:tc>
        <w:tc>
          <w:tcPr>
            <w:tcW w:w="2552" w:type="dxa"/>
            <w:tcBorders>
              <w:top w:val="nil"/>
              <w:left w:val="nil"/>
              <w:bottom w:val="single" w:sz="4" w:space="0" w:color="000000"/>
              <w:right w:val="single" w:sz="4" w:space="0" w:color="000000"/>
            </w:tcBorders>
            <w:vAlign w:val="center"/>
          </w:tcPr>
          <w:p w:rsidR="00760A2D" w:rsidRPr="00467685" w:rsidRDefault="00760A2D" w:rsidP="000103EA">
            <w:pPr>
              <w:spacing w:after="200" w:line="276" w:lineRule="auto"/>
              <w:jc w:val="center"/>
              <w:rPr>
                <w:sz w:val="28"/>
                <w:szCs w:val="28"/>
              </w:rPr>
            </w:pPr>
            <w:r>
              <w:rPr>
                <w:sz w:val="28"/>
                <w:szCs w:val="28"/>
              </w:rPr>
              <w:t>148</w:t>
            </w:r>
          </w:p>
        </w:tc>
      </w:tr>
      <w:tr w:rsidR="008268F5" w:rsidTr="000103EA">
        <w:trPr>
          <w:trHeight w:val="630"/>
        </w:trPr>
        <w:tc>
          <w:tcPr>
            <w:tcW w:w="702" w:type="dxa"/>
            <w:tcBorders>
              <w:top w:val="nil"/>
              <w:left w:val="single" w:sz="4" w:space="0" w:color="000000"/>
              <w:bottom w:val="single" w:sz="4" w:space="0" w:color="000000"/>
              <w:right w:val="single" w:sz="4" w:space="0" w:color="000000"/>
            </w:tcBorders>
            <w:vAlign w:val="center"/>
          </w:tcPr>
          <w:p w:rsidR="008268F5" w:rsidRPr="00467685" w:rsidRDefault="00760A2D" w:rsidP="000103EA">
            <w:pPr>
              <w:spacing w:after="200" w:line="276" w:lineRule="auto"/>
              <w:jc w:val="center"/>
              <w:rPr>
                <w:sz w:val="28"/>
                <w:szCs w:val="28"/>
              </w:rPr>
            </w:pPr>
            <w:r>
              <w:rPr>
                <w:sz w:val="28"/>
                <w:szCs w:val="28"/>
              </w:rPr>
              <w:t>5.3</w:t>
            </w:r>
            <w:r w:rsidR="008268F5" w:rsidRPr="00467685">
              <w:rPr>
                <w:sz w:val="28"/>
                <w:szCs w:val="28"/>
              </w:rPr>
              <w:t>.</w:t>
            </w:r>
          </w:p>
        </w:tc>
        <w:tc>
          <w:tcPr>
            <w:tcW w:w="11220" w:type="dxa"/>
            <w:tcBorders>
              <w:top w:val="nil"/>
              <w:left w:val="nil"/>
              <w:bottom w:val="single" w:sz="4" w:space="0" w:color="000000"/>
              <w:right w:val="single" w:sz="4" w:space="0" w:color="000000"/>
            </w:tcBorders>
            <w:vAlign w:val="bottom"/>
          </w:tcPr>
          <w:p w:rsidR="008268F5" w:rsidRPr="00467685" w:rsidRDefault="00200F55" w:rsidP="000103EA">
            <w:pPr>
              <w:spacing w:after="200" w:line="276" w:lineRule="auto"/>
              <w:rPr>
                <w:sz w:val="28"/>
                <w:szCs w:val="28"/>
              </w:rPr>
            </w:pPr>
            <w:r w:rsidRPr="00200F55">
              <w:rPr>
                <w:sz w:val="28"/>
                <w:szCs w:val="28"/>
              </w:rPr>
              <w:t>Устройство оснований толщиной 15 см из щебня фракции 40-70 мм при укатке каменных материалов с пределом прочности на сжатие до 68,6 МПа (700 кгс/см2): однослойных</w:t>
            </w:r>
          </w:p>
        </w:tc>
        <w:tc>
          <w:tcPr>
            <w:tcW w:w="724" w:type="dxa"/>
            <w:tcBorders>
              <w:top w:val="nil"/>
              <w:left w:val="nil"/>
              <w:bottom w:val="single" w:sz="4" w:space="0" w:color="000000"/>
              <w:right w:val="single" w:sz="4" w:space="0" w:color="000000"/>
            </w:tcBorders>
            <w:vAlign w:val="center"/>
          </w:tcPr>
          <w:p w:rsidR="008513F6" w:rsidRPr="00467685" w:rsidRDefault="008513F6" w:rsidP="008513F6">
            <w:pPr>
              <w:spacing w:after="200" w:line="276" w:lineRule="auto"/>
              <w:jc w:val="center"/>
              <w:rPr>
                <w:sz w:val="28"/>
                <w:szCs w:val="28"/>
              </w:rPr>
            </w:pPr>
            <w:r>
              <w:rPr>
                <w:sz w:val="28"/>
                <w:szCs w:val="28"/>
              </w:rPr>
              <w:t>м2</w:t>
            </w:r>
          </w:p>
        </w:tc>
        <w:tc>
          <w:tcPr>
            <w:tcW w:w="2552" w:type="dxa"/>
            <w:tcBorders>
              <w:top w:val="nil"/>
              <w:left w:val="nil"/>
              <w:bottom w:val="single" w:sz="4" w:space="0" w:color="000000"/>
              <w:right w:val="single" w:sz="4" w:space="0" w:color="000000"/>
            </w:tcBorders>
            <w:vAlign w:val="center"/>
          </w:tcPr>
          <w:p w:rsidR="008268F5" w:rsidRPr="00467685" w:rsidRDefault="008513F6" w:rsidP="000103EA">
            <w:pPr>
              <w:spacing w:after="200" w:line="276" w:lineRule="auto"/>
              <w:jc w:val="center"/>
              <w:rPr>
                <w:sz w:val="28"/>
                <w:szCs w:val="28"/>
              </w:rPr>
            </w:pPr>
            <w:r>
              <w:rPr>
                <w:sz w:val="28"/>
                <w:szCs w:val="28"/>
              </w:rPr>
              <w:t>45</w:t>
            </w:r>
          </w:p>
        </w:tc>
      </w:tr>
      <w:tr w:rsidR="008268F5" w:rsidTr="000103EA">
        <w:trPr>
          <w:trHeight w:val="630"/>
        </w:trPr>
        <w:tc>
          <w:tcPr>
            <w:tcW w:w="702" w:type="dxa"/>
            <w:tcBorders>
              <w:top w:val="nil"/>
              <w:left w:val="single" w:sz="4" w:space="0" w:color="000000"/>
              <w:bottom w:val="single" w:sz="4" w:space="0" w:color="000000"/>
              <w:right w:val="single" w:sz="4" w:space="0" w:color="000000"/>
            </w:tcBorders>
            <w:vAlign w:val="center"/>
          </w:tcPr>
          <w:p w:rsidR="008268F5" w:rsidRPr="00467685" w:rsidRDefault="00760A2D" w:rsidP="000103EA">
            <w:pPr>
              <w:spacing w:after="200" w:line="276" w:lineRule="auto"/>
              <w:jc w:val="center"/>
              <w:rPr>
                <w:sz w:val="28"/>
                <w:szCs w:val="28"/>
              </w:rPr>
            </w:pPr>
            <w:r>
              <w:rPr>
                <w:sz w:val="28"/>
                <w:szCs w:val="28"/>
              </w:rPr>
              <w:lastRenderedPageBreak/>
              <w:t>5.4</w:t>
            </w:r>
            <w:r w:rsidR="008268F5" w:rsidRPr="00467685">
              <w:rPr>
                <w:sz w:val="28"/>
                <w:szCs w:val="28"/>
              </w:rPr>
              <w:t>.</w:t>
            </w:r>
          </w:p>
        </w:tc>
        <w:tc>
          <w:tcPr>
            <w:tcW w:w="11220" w:type="dxa"/>
            <w:tcBorders>
              <w:top w:val="nil"/>
              <w:left w:val="nil"/>
              <w:bottom w:val="single" w:sz="4" w:space="0" w:color="000000"/>
              <w:right w:val="single" w:sz="4" w:space="0" w:color="000000"/>
            </w:tcBorders>
            <w:vAlign w:val="center"/>
          </w:tcPr>
          <w:p w:rsidR="008268F5" w:rsidRPr="00467685" w:rsidRDefault="008513F6" w:rsidP="000103EA">
            <w:pPr>
              <w:spacing w:after="200" w:line="276" w:lineRule="auto"/>
              <w:rPr>
                <w:sz w:val="28"/>
                <w:szCs w:val="28"/>
              </w:rPr>
            </w:pPr>
            <w:r w:rsidRPr="008513F6">
              <w:rPr>
                <w:sz w:val="28"/>
                <w:szCs w:val="28"/>
              </w:rPr>
              <w:t>Устройство покрытия толщиной 4 см из горячих асфальтобетонных смесей плотных крупнозернистых типа АБ, плотность каменных материалов: 2,5-2,9 т/м3</w:t>
            </w:r>
          </w:p>
        </w:tc>
        <w:tc>
          <w:tcPr>
            <w:tcW w:w="724"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м2</w:t>
            </w:r>
          </w:p>
        </w:tc>
        <w:tc>
          <w:tcPr>
            <w:tcW w:w="2552" w:type="dxa"/>
            <w:tcBorders>
              <w:top w:val="nil"/>
              <w:left w:val="nil"/>
              <w:bottom w:val="single" w:sz="4" w:space="0" w:color="000000"/>
              <w:right w:val="single" w:sz="4" w:space="0" w:color="000000"/>
            </w:tcBorders>
            <w:vAlign w:val="center"/>
          </w:tcPr>
          <w:p w:rsidR="008268F5" w:rsidRPr="00467685" w:rsidRDefault="00061AF9" w:rsidP="000103EA">
            <w:pPr>
              <w:spacing w:after="200" w:line="276" w:lineRule="auto"/>
              <w:jc w:val="center"/>
              <w:rPr>
                <w:sz w:val="28"/>
                <w:szCs w:val="28"/>
              </w:rPr>
            </w:pPr>
            <w:r>
              <w:rPr>
                <w:sz w:val="28"/>
                <w:szCs w:val="28"/>
              </w:rPr>
              <w:t>66</w:t>
            </w:r>
          </w:p>
        </w:tc>
      </w:tr>
      <w:tr w:rsidR="008268F5" w:rsidTr="000103EA">
        <w:trPr>
          <w:trHeight w:val="630"/>
        </w:trPr>
        <w:tc>
          <w:tcPr>
            <w:tcW w:w="702" w:type="dxa"/>
            <w:tcBorders>
              <w:top w:val="nil"/>
              <w:left w:val="single" w:sz="4" w:space="0" w:color="000000"/>
              <w:bottom w:val="single" w:sz="4" w:space="0" w:color="000000"/>
              <w:right w:val="single" w:sz="4" w:space="0" w:color="000000"/>
            </w:tcBorders>
            <w:vAlign w:val="center"/>
          </w:tcPr>
          <w:p w:rsidR="008268F5" w:rsidRPr="00467685" w:rsidRDefault="00760A2D" w:rsidP="000103EA">
            <w:pPr>
              <w:spacing w:after="200" w:line="276" w:lineRule="auto"/>
              <w:jc w:val="center"/>
              <w:rPr>
                <w:sz w:val="28"/>
                <w:szCs w:val="28"/>
              </w:rPr>
            </w:pPr>
            <w:r>
              <w:rPr>
                <w:sz w:val="28"/>
                <w:szCs w:val="28"/>
              </w:rPr>
              <w:t>5.5</w:t>
            </w:r>
            <w:r w:rsidR="008268F5" w:rsidRPr="00467685">
              <w:rPr>
                <w:sz w:val="28"/>
                <w:szCs w:val="28"/>
              </w:rPr>
              <w:t>.</w:t>
            </w:r>
          </w:p>
        </w:tc>
        <w:tc>
          <w:tcPr>
            <w:tcW w:w="11220"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rPr>
                <w:sz w:val="28"/>
                <w:szCs w:val="28"/>
              </w:rPr>
            </w:pPr>
            <w:r w:rsidRPr="00467685">
              <w:rPr>
                <w:sz w:val="28"/>
                <w:szCs w:val="28"/>
              </w:rPr>
              <w:t>Устройство покрытия толщиной 4 см из горячих асфальтобетонных смесей плотных мелкозернистых типа АБВ, плотность каменных материалов: 2,5-2,9 т/м3</w:t>
            </w:r>
          </w:p>
        </w:tc>
        <w:tc>
          <w:tcPr>
            <w:tcW w:w="724"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м2</w:t>
            </w:r>
          </w:p>
        </w:tc>
        <w:tc>
          <w:tcPr>
            <w:tcW w:w="2552" w:type="dxa"/>
            <w:tcBorders>
              <w:top w:val="nil"/>
              <w:left w:val="nil"/>
              <w:bottom w:val="single" w:sz="4" w:space="0" w:color="000000"/>
              <w:right w:val="single" w:sz="4" w:space="0" w:color="000000"/>
            </w:tcBorders>
            <w:vAlign w:val="center"/>
          </w:tcPr>
          <w:p w:rsidR="008268F5" w:rsidRPr="00467685" w:rsidRDefault="00061AF9" w:rsidP="000103EA">
            <w:pPr>
              <w:spacing w:after="200" w:line="276" w:lineRule="auto"/>
              <w:jc w:val="center"/>
              <w:rPr>
                <w:sz w:val="28"/>
                <w:szCs w:val="28"/>
              </w:rPr>
            </w:pPr>
            <w:r>
              <w:rPr>
                <w:sz w:val="28"/>
                <w:szCs w:val="28"/>
              </w:rPr>
              <w:t>69</w:t>
            </w:r>
          </w:p>
          <w:p w:rsidR="008268F5" w:rsidRPr="00467685" w:rsidRDefault="008268F5" w:rsidP="000103EA">
            <w:pPr>
              <w:spacing w:after="200" w:line="276" w:lineRule="auto"/>
              <w:jc w:val="center"/>
              <w:rPr>
                <w:sz w:val="28"/>
                <w:szCs w:val="28"/>
              </w:rPr>
            </w:pPr>
          </w:p>
        </w:tc>
      </w:tr>
      <w:tr w:rsidR="008268F5" w:rsidTr="000103EA">
        <w:trPr>
          <w:trHeight w:val="315"/>
        </w:trPr>
        <w:tc>
          <w:tcPr>
            <w:tcW w:w="702" w:type="dxa"/>
            <w:tcBorders>
              <w:top w:val="nil"/>
              <w:left w:val="single" w:sz="4" w:space="0" w:color="000000"/>
              <w:bottom w:val="single" w:sz="4" w:space="0" w:color="000000"/>
              <w:right w:val="single" w:sz="4" w:space="0" w:color="000000"/>
            </w:tcBorders>
            <w:vAlign w:val="center"/>
          </w:tcPr>
          <w:p w:rsidR="008268F5" w:rsidRPr="00467685" w:rsidRDefault="008268F5" w:rsidP="000103EA">
            <w:pPr>
              <w:spacing w:after="200" w:line="276" w:lineRule="auto"/>
              <w:jc w:val="center"/>
              <w:rPr>
                <w:b/>
                <w:sz w:val="28"/>
                <w:szCs w:val="28"/>
              </w:rPr>
            </w:pPr>
            <w:r w:rsidRPr="00467685">
              <w:rPr>
                <w:b/>
                <w:sz w:val="28"/>
                <w:szCs w:val="28"/>
              </w:rPr>
              <w:t>6</w:t>
            </w:r>
          </w:p>
        </w:tc>
        <w:tc>
          <w:tcPr>
            <w:tcW w:w="11220" w:type="dxa"/>
            <w:tcBorders>
              <w:top w:val="nil"/>
              <w:left w:val="nil"/>
              <w:bottom w:val="single" w:sz="4" w:space="0" w:color="000000"/>
              <w:right w:val="single" w:sz="4" w:space="0" w:color="000000"/>
            </w:tcBorders>
            <w:vAlign w:val="bottom"/>
          </w:tcPr>
          <w:p w:rsidR="008268F5" w:rsidRPr="00467685" w:rsidRDefault="008268F5" w:rsidP="000103EA">
            <w:pPr>
              <w:spacing w:after="200" w:line="276" w:lineRule="auto"/>
              <w:rPr>
                <w:b/>
                <w:sz w:val="28"/>
                <w:szCs w:val="28"/>
              </w:rPr>
            </w:pPr>
            <w:r w:rsidRPr="00467685">
              <w:rPr>
                <w:b/>
                <w:sz w:val="28"/>
                <w:szCs w:val="28"/>
              </w:rPr>
              <w:t xml:space="preserve">Устройство бортовых камней (на 10 </w:t>
            </w:r>
            <w:proofErr w:type="spellStart"/>
            <w:r w:rsidRPr="00467685">
              <w:rPr>
                <w:b/>
                <w:sz w:val="28"/>
                <w:szCs w:val="28"/>
              </w:rPr>
              <w:t>п.м</w:t>
            </w:r>
            <w:proofErr w:type="spellEnd"/>
            <w:r w:rsidRPr="00467685">
              <w:rPr>
                <w:b/>
                <w:sz w:val="28"/>
                <w:szCs w:val="28"/>
              </w:rPr>
              <w:t>)</w:t>
            </w:r>
          </w:p>
        </w:tc>
        <w:tc>
          <w:tcPr>
            <w:tcW w:w="724"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 </w:t>
            </w:r>
          </w:p>
        </w:tc>
        <w:tc>
          <w:tcPr>
            <w:tcW w:w="2552" w:type="dxa"/>
            <w:tcBorders>
              <w:top w:val="nil"/>
              <w:left w:val="nil"/>
              <w:bottom w:val="single" w:sz="4" w:space="0" w:color="000000"/>
              <w:right w:val="single" w:sz="4" w:space="0" w:color="000000"/>
            </w:tcBorders>
            <w:vAlign w:val="center"/>
          </w:tcPr>
          <w:p w:rsidR="008268F5" w:rsidRPr="00467685" w:rsidRDefault="008268F5" w:rsidP="000103EA">
            <w:pPr>
              <w:spacing w:after="200" w:line="276" w:lineRule="auto"/>
              <w:jc w:val="center"/>
              <w:rPr>
                <w:sz w:val="28"/>
                <w:szCs w:val="28"/>
              </w:rPr>
            </w:pPr>
            <w:r w:rsidRPr="00467685">
              <w:rPr>
                <w:sz w:val="28"/>
                <w:szCs w:val="28"/>
              </w:rPr>
              <w:t> </w:t>
            </w:r>
          </w:p>
        </w:tc>
      </w:tr>
      <w:tr w:rsidR="00061AF9" w:rsidTr="00AD287E">
        <w:trPr>
          <w:trHeight w:val="630"/>
        </w:trPr>
        <w:tc>
          <w:tcPr>
            <w:tcW w:w="702" w:type="dxa"/>
            <w:tcBorders>
              <w:top w:val="nil"/>
              <w:left w:val="single" w:sz="4" w:space="0" w:color="000000"/>
              <w:bottom w:val="single" w:sz="4" w:space="0" w:color="000000"/>
              <w:right w:val="single" w:sz="4" w:space="0" w:color="000000"/>
            </w:tcBorders>
            <w:vAlign w:val="center"/>
          </w:tcPr>
          <w:p w:rsidR="00061AF9" w:rsidRPr="00467685" w:rsidRDefault="00061AF9" w:rsidP="00061AF9">
            <w:pPr>
              <w:spacing w:after="200" w:line="276" w:lineRule="auto"/>
              <w:jc w:val="center"/>
              <w:rPr>
                <w:sz w:val="28"/>
                <w:szCs w:val="28"/>
              </w:rPr>
            </w:pPr>
            <w:r w:rsidRPr="00467685">
              <w:rPr>
                <w:sz w:val="28"/>
                <w:szCs w:val="28"/>
              </w:rPr>
              <w:t>6.1.</w:t>
            </w:r>
          </w:p>
        </w:tc>
        <w:tc>
          <w:tcPr>
            <w:tcW w:w="11220" w:type="dxa"/>
            <w:tcBorders>
              <w:top w:val="nil"/>
              <w:left w:val="nil"/>
              <w:bottom w:val="single" w:sz="4" w:space="0" w:color="000000"/>
              <w:right w:val="single" w:sz="4" w:space="0" w:color="000000"/>
            </w:tcBorders>
            <w:vAlign w:val="center"/>
          </w:tcPr>
          <w:p w:rsidR="00061AF9" w:rsidRPr="00467685" w:rsidRDefault="00061AF9" w:rsidP="00061AF9">
            <w:pPr>
              <w:spacing w:after="200" w:line="276" w:lineRule="auto"/>
              <w:rPr>
                <w:sz w:val="28"/>
                <w:szCs w:val="28"/>
              </w:rPr>
            </w:pPr>
            <w:r w:rsidRPr="00467685">
              <w:rPr>
                <w:sz w:val="28"/>
                <w:szCs w:val="28"/>
              </w:rPr>
              <w:t>Разборка бортовых камней: на щебеночном основании с погрузкой и вывозом мусора</w:t>
            </w:r>
          </w:p>
        </w:tc>
        <w:tc>
          <w:tcPr>
            <w:tcW w:w="724" w:type="dxa"/>
            <w:tcBorders>
              <w:top w:val="nil"/>
              <w:left w:val="nil"/>
              <w:bottom w:val="single" w:sz="4" w:space="0" w:color="000000"/>
              <w:right w:val="single" w:sz="4" w:space="0" w:color="000000"/>
            </w:tcBorders>
            <w:vAlign w:val="center"/>
          </w:tcPr>
          <w:p w:rsidR="00061AF9" w:rsidRPr="00467685" w:rsidRDefault="00061AF9" w:rsidP="00061AF9">
            <w:pPr>
              <w:spacing w:after="200" w:line="276" w:lineRule="auto"/>
              <w:jc w:val="center"/>
              <w:rPr>
                <w:sz w:val="28"/>
                <w:szCs w:val="28"/>
              </w:rPr>
            </w:pPr>
            <w:r w:rsidRPr="00467685">
              <w:rPr>
                <w:sz w:val="28"/>
                <w:szCs w:val="28"/>
              </w:rPr>
              <w:t>м3</w:t>
            </w:r>
          </w:p>
        </w:tc>
        <w:tc>
          <w:tcPr>
            <w:tcW w:w="2552" w:type="dxa"/>
            <w:tcBorders>
              <w:top w:val="nil"/>
              <w:left w:val="nil"/>
              <w:bottom w:val="single" w:sz="4" w:space="0" w:color="000000"/>
              <w:right w:val="single" w:sz="4" w:space="0" w:color="000000"/>
            </w:tcBorders>
            <w:vAlign w:val="center"/>
          </w:tcPr>
          <w:p w:rsidR="00061AF9" w:rsidRPr="00467685" w:rsidRDefault="00760A2D" w:rsidP="00061AF9">
            <w:pPr>
              <w:spacing w:after="200" w:line="276" w:lineRule="auto"/>
              <w:jc w:val="center"/>
              <w:rPr>
                <w:sz w:val="28"/>
                <w:szCs w:val="28"/>
              </w:rPr>
            </w:pPr>
            <w:r>
              <w:rPr>
                <w:sz w:val="28"/>
                <w:szCs w:val="28"/>
              </w:rPr>
              <w:t>260</w:t>
            </w:r>
          </w:p>
        </w:tc>
      </w:tr>
      <w:tr w:rsidR="00061AF9" w:rsidTr="00AD287E">
        <w:trPr>
          <w:trHeight w:val="630"/>
        </w:trPr>
        <w:tc>
          <w:tcPr>
            <w:tcW w:w="702" w:type="dxa"/>
            <w:tcBorders>
              <w:top w:val="nil"/>
              <w:left w:val="single" w:sz="4" w:space="0" w:color="000000"/>
              <w:bottom w:val="single" w:sz="4" w:space="0" w:color="000000"/>
              <w:right w:val="single" w:sz="4" w:space="0" w:color="000000"/>
            </w:tcBorders>
            <w:vAlign w:val="center"/>
          </w:tcPr>
          <w:p w:rsidR="00061AF9" w:rsidRPr="00467685" w:rsidRDefault="00061AF9" w:rsidP="00061AF9">
            <w:pPr>
              <w:spacing w:after="200" w:line="276" w:lineRule="auto"/>
              <w:jc w:val="center"/>
              <w:rPr>
                <w:sz w:val="28"/>
                <w:szCs w:val="28"/>
              </w:rPr>
            </w:pPr>
            <w:r w:rsidRPr="00467685">
              <w:rPr>
                <w:sz w:val="28"/>
                <w:szCs w:val="28"/>
              </w:rPr>
              <w:t>6.2.</w:t>
            </w:r>
          </w:p>
        </w:tc>
        <w:tc>
          <w:tcPr>
            <w:tcW w:w="11220" w:type="dxa"/>
            <w:tcBorders>
              <w:top w:val="nil"/>
              <w:left w:val="nil"/>
              <w:bottom w:val="single" w:sz="4" w:space="0" w:color="000000"/>
              <w:right w:val="single" w:sz="4" w:space="0" w:color="000000"/>
            </w:tcBorders>
            <w:vAlign w:val="center"/>
          </w:tcPr>
          <w:p w:rsidR="00061AF9" w:rsidRPr="00467685" w:rsidRDefault="00061AF9" w:rsidP="00061AF9">
            <w:pPr>
              <w:spacing w:after="200" w:line="276" w:lineRule="auto"/>
              <w:rPr>
                <w:sz w:val="28"/>
                <w:szCs w:val="28"/>
              </w:rPr>
            </w:pPr>
            <w:r w:rsidRPr="009D4D28">
              <w:rPr>
                <w:sz w:val="28"/>
                <w:szCs w:val="28"/>
              </w:rPr>
              <w:t>Устройство подстилающих и выравнивающих слоев оснований: из песчано-гравийной смеси, дресвы</w:t>
            </w:r>
          </w:p>
        </w:tc>
        <w:tc>
          <w:tcPr>
            <w:tcW w:w="724" w:type="dxa"/>
            <w:tcBorders>
              <w:top w:val="nil"/>
              <w:left w:val="nil"/>
              <w:bottom w:val="single" w:sz="4" w:space="0" w:color="000000"/>
              <w:right w:val="single" w:sz="4" w:space="0" w:color="000000"/>
            </w:tcBorders>
            <w:vAlign w:val="center"/>
          </w:tcPr>
          <w:p w:rsidR="00061AF9" w:rsidRPr="00467685" w:rsidRDefault="00061AF9" w:rsidP="00061AF9">
            <w:pPr>
              <w:spacing w:after="200" w:line="276" w:lineRule="auto"/>
              <w:jc w:val="center"/>
              <w:rPr>
                <w:sz w:val="28"/>
                <w:szCs w:val="28"/>
              </w:rPr>
            </w:pPr>
            <w:r w:rsidRPr="00467685">
              <w:rPr>
                <w:sz w:val="28"/>
                <w:szCs w:val="28"/>
              </w:rPr>
              <w:t>м3</w:t>
            </w:r>
          </w:p>
        </w:tc>
        <w:tc>
          <w:tcPr>
            <w:tcW w:w="2552" w:type="dxa"/>
            <w:tcBorders>
              <w:top w:val="nil"/>
              <w:left w:val="nil"/>
              <w:bottom w:val="single" w:sz="4" w:space="0" w:color="000000"/>
              <w:right w:val="single" w:sz="4" w:space="0" w:color="000000"/>
            </w:tcBorders>
            <w:vAlign w:val="center"/>
          </w:tcPr>
          <w:p w:rsidR="00061AF9" w:rsidRPr="00467685" w:rsidRDefault="00760A2D" w:rsidP="00061AF9">
            <w:pPr>
              <w:spacing w:after="200" w:line="276" w:lineRule="auto"/>
              <w:jc w:val="center"/>
              <w:rPr>
                <w:sz w:val="28"/>
                <w:szCs w:val="28"/>
              </w:rPr>
            </w:pPr>
            <w:r>
              <w:rPr>
                <w:sz w:val="28"/>
                <w:szCs w:val="28"/>
              </w:rPr>
              <w:t>1480</w:t>
            </w:r>
          </w:p>
        </w:tc>
      </w:tr>
      <w:tr w:rsidR="00061AF9" w:rsidTr="000103EA">
        <w:trPr>
          <w:trHeight w:val="315"/>
        </w:trPr>
        <w:tc>
          <w:tcPr>
            <w:tcW w:w="702" w:type="dxa"/>
            <w:tcBorders>
              <w:top w:val="nil"/>
              <w:left w:val="single" w:sz="4" w:space="0" w:color="000000"/>
              <w:bottom w:val="single" w:sz="4" w:space="0" w:color="000000"/>
              <w:right w:val="single" w:sz="4" w:space="0" w:color="000000"/>
            </w:tcBorders>
            <w:vAlign w:val="center"/>
          </w:tcPr>
          <w:p w:rsidR="00061AF9" w:rsidRPr="00467685" w:rsidRDefault="00061AF9" w:rsidP="00061AF9">
            <w:pPr>
              <w:spacing w:after="200" w:line="276" w:lineRule="auto"/>
              <w:jc w:val="center"/>
              <w:rPr>
                <w:sz w:val="28"/>
                <w:szCs w:val="28"/>
              </w:rPr>
            </w:pPr>
            <w:r w:rsidRPr="00467685">
              <w:rPr>
                <w:sz w:val="28"/>
                <w:szCs w:val="28"/>
              </w:rPr>
              <w:t>6.3.</w:t>
            </w:r>
          </w:p>
        </w:tc>
        <w:tc>
          <w:tcPr>
            <w:tcW w:w="11220" w:type="dxa"/>
            <w:tcBorders>
              <w:top w:val="nil"/>
              <w:left w:val="nil"/>
              <w:bottom w:val="single" w:sz="4" w:space="0" w:color="000000"/>
              <w:right w:val="single" w:sz="4" w:space="0" w:color="000000"/>
            </w:tcBorders>
            <w:vAlign w:val="bottom"/>
          </w:tcPr>
          <w:p w:rsidR="00061AF9" w:rsidRPr="00467685" w:rsidRDefault="00061AF9" w:rsidP="00061AF9">
            <w:pPr>
              <w:spacing w:after="200" w:line="276" w:lineRule="auto"/>
              <w:rPr>
                <w:sz w:val="28"/>
                <w:szCs w:val="28"/>
              </w:rPr>
            </w:pPr>
            <w:r w:rsidRPr="00467685">
              <w:rPr>
                <w:sz w:val="28"/>
                <w:szCs w:val="28"/>
              </w:rPr>
              <w:t>Установка бортовых камней бето</w:t>
            </w:r>
            <w:r w:rsidR="00760A2D">
              <w:rPr>
                <w:sz w:val="28"/>
                <w:szCs w:val="28"/>
              </w:rPr>
              <w:t>нных БР 100.30.18</w:t>
            </w:r>
          </w:p>
        </w:tc>
        <w:tc>
          <w:tcPr>
            <w:tcW w:w="724" w:type="dxa"/>
            <w:tcBorders>
              <w:top w:val="nil"/>
              <w:left w:val="nil"/>
              <w:bottom w:val="single" w:sz="4" w:space="0" w:color="000000"/>
              <w:right w:val="single" w:sz="4" w:space="0" w:color="000000"/>
            </w:tcBorders>
            <w:vAlign w:val="center"/>
          </w:tcPr>
          <w:p w:rsidR="00061AF9" w:rsidRPr="00467685" w:rsidRDefault="00061AF9" w:rsidP="00061AF9">
            <w:pPr>
              <w:spacing w:after="200" w:line="276" w:lineRule="auto"/>
              <w:jc w:val="center"/>
              <w:rPr>
                <w:sz w:val="28"/>
                <w:szCs w:val="28"/>
              </w:rPr>
            </w:pPr>
            <w:proofErr w:type="spellStart"/>
            <w:r w:rsidRPr="00467685">
              <w:rPr>
                <w:sz w:val="28"/>
                <w:szCs w:val="28"/>
              </w:rPr>
              <w:t>п.м</w:t>
            </w:r>
            <w:proofErr w:type="spellEnd"/>
          </w:p>
        </w:tc>
        <w:tc>
          <w:tcPr>
            <w:tcW w:w="2552" w:type="dxa"/>
            <w:tcBorders>
              <w:top w:val="nil"/>
              <w:left w:val="nil"/>
              <w:bottom w:val="single" w:sz="4" w:space="0" w:color="000000"/>
              <w:right w:val="single" w:sz="4" w:space="0" w:color="000000"/>
            </w:tcBorders>
            <w:vAlign w:val="center"/>
          </w:tcPr>
          <w:p w:rsidR="00061AF9" w:rsidRPr="00467685" w:rsidRDefault="00061AF9" w:rsidP="00061AF9">
            <w:pPr>
              <w:spacing w:after="200" w:line="276" w:lineRule="auto"/>
              <w:jc w:val="center"/>
              <w:rPr>
                <w:sz w:val="28"/>
                <w:szCs w:val="28"/>
              </w:rPr>
            </w:pPr>
            <w:r>
              <w:rPr>
                <w:sz w:val="28"/>
                <w:szCs w:val="28"/>
              </w:rPr>
              <w:t>1040</w:t>
            </w:r>
          </w:p>
        </w:tc>
      </w:tr>
      <w:tr w:rsidR="00061AF9" w:rsidTr="000103EA">
        <w:trPr>
          <w:trHeight w:val="315"/>
        </w:trPr>
        <w:tc>
          <w:tcPr>
            <w:tcW w:w="702" w:type="dxa"/>
            <w:tcBorders>
              <w:top w:val="nil"/>
              <w:left w:val="single" w:sz="4" w:space="0" w:color="000000"/>
              <w:bottom w:val="single" w:sz="4" w:space="0" w:color="000000"/>
              <w:right w:val="single" w:sz="4" w:space="0" w:color="000000"/>
            </w:tcBorders>
            <w:vAlign w:val="center"/>
          </w:tcPr>
          <w:p w:rsidR="00061AF9" w:rsidRPr="008268F5" w:rsidRDefault="00061AF9" w:rsidP="00061AF9">
            <w:pPr>
              <w:spacing w:after="200" w:line="276" w:lineRule="auto"/>
              <w:jc w:val="center"/>
              <w:rPr>
                <w:b/>
                <w:sz w:val="28"/>
                <w:szCs w:val="28"/>
              </w:rPr>
            </w:pPr>
            <w:r w:rsidRPr="008268F5">
              <w:rPr>
                <w:b/>
                <w:sz w:val="28"/>
                <w:szCs w:val="28"/>
              </w:rPr>
              <w:t>7</w:t>
            </w:r>
          </w:p>
        </w:tc>
        <w:tc>
          <w:tcPr>
            <w:tcW w:w="11220" w:type="dxa"/>
            <w:tcBorders>
              <w:top w:val="nil"/>
              <w:left w:val="nil"/>
              <w:bottom w:val="single" w:sz="4" w:space="0" w:color="000000"/>
              <w:right w:val="single" w:sz="4" w:space="0" w:color="000000"/>
            </w:tcBorders>
            <w:vAlign w:val="bottom"/>
          </w:tcPr>
          <w:p w:rsidR="00061AF9" w:rsidRPr="008268F5" w:rsidRDefault="00061AF9" w:rsidP="00061AF9">
            <w:pPr>
              <w:spacing w:after="200" w:line="276" w:lineRule="auto"/>
              <w:rPr>
                <w:b/>
                <w:sz w:val="28"/>
                <w:szCs w:val="28"/>
              </w:rPr>
            </w:pPr>
            <w:r w:rsidRPr="008268F5">
              <w:rPr>
                <w:b/>
                <w:sz w:val="28"/>
                <w:szCs w:val="28"/>
              </w:rPr>
              <w:t>У</w:t>
            </w:r>
            <w:r w:rsidR="00760A2D">
              <w:rPr>
                <w:b/>
                <w:sz w:val="28"/>
                <w:szCs w:val="28"/>
              </w:rPr>
              <w:t xml:space="preserve">стройство </w:t>
            </w:r>
            <w:proofErr w:type="spellStart"/>
            <w:r w:rsidR="00064976">
              <w:rPr>
                <w:b/>
                <w:sz w:val="28"/>
                <w:szCs w:val="28"/>
              </w:rPr>
              <w:t>отмосток</w:t>
            </w:r>
            <w:proofErr w:type="spellEnd"/>
            <w:r w:rsidR="00064976">
              <w:rPr>
                <w:b/>
                <w:sz w:val="28"/>
                <w:szCs w:val="28"/>
              </w:rPr>
              <w:t xml:space="preserve"> </w:t>
            </w:r>
            <w:r w:rsidRPr="008268F5">
              <w:rPr>
                <w:b/>
                <w:sz w:val="28"/>
                <w:szCs w:val="28"/>
              </w:rPr>
              <w:t xml:space="preserve"> (на 1м2)</w:t>
            </w:r>
          </w:p>
        </w:tc>
        <w:tc>
          <w:tcPr>
            <w:tcW w:w="724" w:type="dxa"/>
            <w:tcBorders>
              <w:top w:val="nil"/>
              <w:left w:val="nil"/>
              <w:bottom w:val="single" w:sz="4" w:space="0" w:color="000000"/>
              <w:right w:val="single" w:sz="4" w:space="0" w:color="000000"/>
            </w:tcBorders>
            <w:vAlign w:val="center"/>
          </w:tcPr>
          <w:p w:rsidR="00061AF9" w:rsidRPr="008268F5" w:rsidRDefault="00061AF9" w:rsidP="00061AF9">
            <w:pPr>
              <w:spacing w:after="200" w:line="276" w:lineRule="auto"/>
              <w:jc w:val="center"/>
              <w:rPr>
                <w:sz w:val="28"/>
                <w:szCs w:val="28"/>
              </w:rPr>
            </w:pPr>
            <w:r w:rsidRPr="008268F5">
              <w:rPr>
                <w:sz w:val="28"/>
                <w:szCs w:val="28"/>
              </w:rPr>
              <w:t> </w:t>
            </w:r>
          </w:p>
        </w:tc>
        <w:tc>
          <w:tcPr>
            <w:tcW w:w="2552" w:type="dxa"/>
            <w:tcBorders>
              <w:top w:val="nil"/>
              <w:left w:val="nil"/>
              <w:bottom w:val="single" w:sz="4" w:space="0" w:color="000000"/>
              <w:right w:val="single" w:sz="4" w:space="0" w:color="000000"/>
            </w:tcBorders>
            <w:vAlign w:val="center"/>
          </w:tcPr>
          <w:p w:rsidR="00061AF9" w:rsidRPr="008268F5" w:rsidRDefault="00061AF9" w:rsidP="00061AF9">
            <w:pPr>
              <w:spacing w:after="200" w:line="276" w:lineRule="auto"/>
              <w:jc w:val="center"/>
              <w:rPr>
                <w:sz w:val="28"/>
                <w:szCs w:val="28"/>
              </w:rPr>
            </w:pPr>
            <w:r w:rsidRPr="008268F5">
              <w:rPr>
                <w:sz w:val="28"/>
                <w:szCs w:val="28"/>
              </w:rPr>
              <w:t> </w:t>
            </w:r>
          </w:p>
        </w:tc>
      </w:tr>
      <w:tr w:rsidR="00061AF9" w:rsidTr="000103EA">
        <w:trPr>
          <w:trHeight w:val="630"/>
        </w:trPr>
        <w:tc>
          <w:tcPr>
            <w:tcW w:w="702" w:type="dxa"/>
            <w:tcBorders>
              <w:top w:val="nil"/>
              <w:left w:val="single" w:sz="4" w:space="0" w:color="000000"/>
              <w:bottom w:val="single" w:sz="4" w:space="0" w:color="000000"/>
              <w:right w:val="single" w:sz="4" w:space="0" w:color="000000"/>
            </w:tcBorders>
            <w:vAlign w:val="center"/>
          </w:tcPr>
          <w:p w:rsidR="00061AF9" w:rsidRPr="008268F5" w:rsidRDefault="00061AF9" w:rsidP="00061AF9">
            <w:pPr>
              <w:spacing w:after="200" w:line="276" w:lineRule="auto"/>
              <w:jc w:val="center"/>
              <w:rPr>
                <w:sz w:val="28"/>
                <w:szCs w:val="28"/>
              </w:rPr>
            </w:pPr>
            <w:r w:rsidRPr="008268F5">
              <w:rPr>
                <w:sz w:val="28"/>
                <w:szCs w:val="28"/>
              </w:rPr>
              <w:t>7.1.</w:t>
            </w:r>
          </w:p>
        </w:tc>
        <w:tc>
          <w:tcPr>
            <w:tcW w:w="11220" w:type="dxa"/>
            <w:tcBorders>
              <w:top w:val="nil"/>
              <w:left w:val="nil"/>
              <w:bottom w:val="single" w:sz="4" w:space="0" w:color="000000"/>
              <w:right w:val="single" w:sz="4" w:space="0" w:color="000000"/>
            </w:tcBorders>
            <w:vAlign w:val="bottom"/>
          </w:tcPr>
          <w:p w:rsidR="00061AF9" w:rsidRPr="008268F5" w:rsidRDefault="00064976" w:rsidP="00061AF9">
            <w:pPr>
              <w:spacing w:after="200" w:line="276" w:lineRule="auto"/>
              <w:rPr>
                <w:sz w:val="28"/>
                <w:szCs w:val="28"/>
              </w:rPr>
            </w:pPr>
            <w:r w:rsidRPr="00064976">
              <w:rPr>
                <w:sz w:val="28"/>
                <w:szCs w:val="28"/>
              </w:rPr>
              <w:t>Уплотнение грунта пневматическими трамбовками, группа грунтов: 1-2</w:t>
            </w:r>
          </w:p>
        </w:tc>
        <w:tc>
          <w:tcPr>
            <w:tcW w:w="724" w:type="dxa"/>
            <w:tcBorders>
              <w:top w:val="nil"/>
              <w:left w:val="nil"/>
              <w:bottom w:val="single" w:sz="4" w:space="0" w:color="000000"/>
              <w:right w:val="single" w:sz="4" w:space="0" w:color="000000"/>
            </w:tcBorders>
            <w:vAlign w:val="center"/>
          </w:tcPr>
          <w:p w:rsidR="00061AF9" w:rsidRPr="008268F5" w:rsidRDefault="00061AF9" w:rsidP="00061AF9">
            <w:pPr>
              <w:spacing w:after="200" w:line="276" w:lineRule="auto"/>
              <w:jc w:val="center"/>
              <w:rPr>
                <w:sz w:val="28"/>
                <w:szCs w:val="28"/>
              </w:rPr>
            </w:pPr>
          </w:p>
        </w:tc>
        <w:tc>
          <w:tcPr>
            <w:tcW w:w="2552" w:type="dxa"/>
            <w:tcBorders>
              <w:top w:val="nil"/>
              <w:left w:val="nil"/>
              <w:bottom w:val="single" w:sz="4" w:space="0" w:color="000000"/>
              <w:right w:val="single" w:sz="4" w:space="0" w:color="000000"/>
            </w:tcBorders>
            <w:vAlign w:val="center"/>
          </w:tcPr>
          <w:p w:rsidR="00061AF9" w:rsidRPr="008268F5" w:rsidRDefault="001229F2" w:rsidP="00061AF9">
            <w:pPr>
              <w:spacing w:after="200" w:line="276" w:lineRule="auto"/>
              <w:jc w:val="center"/>
              <w:rPr>
                <w:sz w:val="28"/>
                <w:szCs w:val="28"/>
              </w:rPr>
            </w:pPr>
            <w:r>
              <w:rPr>
                <w:sz w:val="28"/>
                <w:szCs w:val="28"/>
              </w:rPr>
              <w:t>6</w:t>
            </w:r>
          </w:p>
        </w:tc>
      </w:tr>
      <w:tr w:rsidR="00061AF9" w:rsidTr="000103EA">
        <w:trPr>
          <w:trHeight w:val="630"/>
        </w:trPr>
        <w:tc>
          <w:tcPr>
            <w:tcW w:w="702" w:type="dxa"/>
            <w:tcBorders>
              <w:top w:val="nil"/>
              <w:left w:val="single" w:sz="4" w:space="0" w:color="000000"/>
              <w:bottom w:val="single" w:sz="4" w:space="0" w:color="000000"/>
              <w:right w:val="single" w:sz="4" w:space="0" w:color="000000"/>
            </w:tcBorders>
            <w:vAlign w:val="center"/>
          </w:tcPr>
          <w:p w:rsidR="00061AF9" w:rsidRPr="008268F5" w:rsidRDefault="00061AF9" w:rsidP="00061AF9">
            <w:pPr>
              <w:spacing w:after="200" w:line="276" w:lineRule="auto"/>
              <w:jc w:val="center"/>
              <w:rPr>
                <w:sz w:val="28"/>
                <w:szCs w:val="28"/>
              </w:rPr>
            </w:pPr>
            <w:r w:rsidRPr="008268F5">
              <w:rPr>
                <w:sz w:val="28"/>
                <w:szCs w:val="28"/>
              </w:rPr>
              <w:t>7.2.</w:t>
            </w:r>
          </w:p>
        </w:tc>
        <w:tc>
          <w:tcPr>
            <w:tcW w:w="11220" w:type="dxa"/>
            <w:tcBorders>
              <w:top w:val="nil"/>
              <w:left w:val="nil"/>
              <w:bottom w:val="single" w:sz="4" w:space="0" w:color="000000"/>
              <w:right w:val="single" w:sz="4" w:space="0" w:color="000000"/>
            </w:tcBorders>
            <w:vAlign w:val="bottom"/>
          </w:tcPr>
          <w:p w:rsidR="00061AF9" w:rsidRPr="008268F5" w:rsidRDefault="00064976" w:rsidP="00061AF9">
            <w:pPr>
              <w:spacing w:after="200" w:line="276" w:lineRule="auto"/>
              <w:rPr>
                <w:sz w:val="28"/>
                <w:szCs w:val="28"/>
              </w:rPr>
            </w:pPr>
            <w:r w:rsidRPr="00064976">
              <w:rPr>
                <w:sz w:val="28"/>
                <w:szCs w:val="28"/>
              </w:rPr>
              <w:t>Устройство подстилающих и выравнивающих слоев оснований: из песчано-гравийной смеси, дресвы</w:t>
            </w:r>
          </w:p>
        </w:tc>
        <w:tc>
          <w:tcPr>
            <w:tcW w:w="724" w:type="dxa"/>
            <w:tcBorders>
              <w:top w:val="nil"/>
              <w:left w:val="nil"/>
              <w:bottom w:val="single" w:sz="4" w:space="0" w:color="000000"/>
              <w:right w:val="single" w:sz="4" w:space="0" w:color="000000"/>
            </w:tcBorders>
            <w:vAlign w:val="center"/>
          </w:tcPr>
          <w:p w:rsidR="00061AF9" w:rsidRPr="008268F5" w:rsidRDefault="00061AF9" w:rsidP="00061AF9">
            <w:pPr>
              <w:spacing w:after="200" w:line="276" w:lineRule="auto"/>
              <w:jc w:val="center"/>
              <w:rPr>
                <w:sz w:val="28"/>
                <w:szCs w:val="28"/>
              </w:rPr>
            </w:pPr>
          </w:p>
        </w:tc>
        <w:tc>
          <w:tcPr>
            <w:tcW w:w="2552" w:type="dxa"/>
            <w:tcBorders>
              <w:top w:val="nil"/>
              <w:left w:val="nil"/>
              <w:bottom w:val="single" w:sz="4" w:space="0" w:color="000000"/>
              <w:right w:val="single" w:sz="4" w:space="0" w:color="000000"/>
            </w:tcBorders>
            <w:vAlign w:val="center"/>
          </w:tcPr>
          <w:p w:rsidR="00061AF9" w:rsidRPr="008268F5" w:rsidRDefault="001229F2" w:rsidP="00061AF9">
            <w:pPr>
              <w:spacing w:after="200" w:line="276" w:lineRule="auto"/>
              <w:jc w:val="center"/>
              <w:rPr>
                <w:sz w:val="28"/>
                <w:szCs w:val="28"/>
              </w:rPr>
            </w:pPr>
            <w:r>
              <w:rPr>
                <w:sz w:val="28"/>
                <w:szCs w:val="28"/>
              </w:rPr>
              <w:t>148</w:t>
            </w:r>
          </w:p>
        </w:tc>
      </w:tr>
      <w:tr w:rsidR="00064976" w:rsidTr="00AD287E">
        <w:trPr>
          <w:trHeight w:val="630"/>
        </w:trPr>
        <w:tc>
          <w:tcPr>
            <w:tcW w:w="702" w:type="dxa"/>
            <w:tcBorders>
              <w:top w:val="nil"/>
              <w:left w:val="single" w:sz="4" w:space="0" w:color="000000"/>
              <w:bottom w:val="single" w:sz="4" w:space="0" w:color="000000"/>
              <w:right w:val="single" w:sz="4" w:space="0" w:color="000000"/>
            </w:tcBorders>
            <w:vAlign w:val="center"/>
          </w:tcPr>
          <w:p w:rsidR="00064976" w:rsidRPr="008268F5" w:rsidRDefault="00064976" w:rsidP="00064976">
            <w:pPr>
              <w:spacing w:after="200" w:line="276" w:lineRule="auto"/>
              <w:jc w:val="center"/>
              <w:rPr>
                <w:sz w:val="28"/>
                <w:szCs w:val="28"/>
              </w:rPr>
            </w:pPr>
            <w:r w:rsidRPr="008268F5">
              <w:rPr>
                <w:sz w:val="28"/>
                <w:szCs w:val="28"/>
              </w:rPr>
              <w:t>7.3.</w:t>
            </w:r>
          </w:p>
        </w:tc>
        <w:tc>
          <w:tcPr>
            <w:tcW w:w="11220" w:type="dxa"/>
            <w:tcBorders>
              <w:top w:val="nil"/>
              <w:left w:val="nil"/>
              <w:bottom w:val="single" w:sz="4" w:space="0" w:color="000000"/>
              <w:right w:val="single" w:sz="4" w:space="0" w:color="000000"/>
            </w:tcBorders>
            <w:vAlign w:val="center"/>
          </w:tcPr>
          <w:p w:rsidR="00064976" w:rsidRPr="008268F5" w:rsidRDefault="00064976" w:rsidP="00064976">
            <w:pPr>
              <w:spacing w:after="200" w:line="276" w:lineRule="auto"/>
              <w:rPr>
                <w:sz w:val="28"/>
                <w:szCs w:val="28"/>
              </w:rPr>
            </w:pPr>
            <w:r w:rsidRPr="00064976">
              <w:rPr>
                <w:sz w:val="28"/>
                <w:szCs w:val="28"/>
              </w:rPr>
              <w:t>Устройство асфальтобетонных покрытий дорожек и тротуаров однослойных из литой мелкозернистой асфальтобетонной смеси толщиной 3 см</w:t>
            </w:r>
          </w:p>
        </w:tc>
        <w:tc>
          <w:tcPr>
            <w:tcW w:w="724" w:type="dxa"/>
            <w:tcBorders>
              <w:top w:val="nil"/>
              <w:left w:val="nil"/>
              <w:bottom w:val="single" w:sz="4" w:space="0" w:color="000000"/>
              <w:right w:val="single" w:sz="4" w:space="0" w:color="000000"/>
            </w:tcBorders>
            <w:vAlign w:val="center"/>
          </w:tcPr>
          <w:p w:rsidR="00064976" w:rsidRPr="008268F5" w:rsidRDefault="00064976" w:rsidP="00064976">
            <w:pPr>
              <w:spacing w:after="200" w:line="276" w:lineRule="auto"/>
              <w:jc w:val="center"/>
              <w:rPr>
                <w:sz w:val="28"/>
                <w:szCs w:val="28"/>
              </w:rPr>
            </w:pPr>
          </w:p>
        </w:tc>
        <w:tc>
          <w:tcPr>
            <w:tcW w:w="2552" w:type="dxa"/>
            <w:tcBorders>
              <w:top w:val="nil"/>
              <w:left w:val="nil"/>
              <w:bottom w:val="single" w:sz="4" w:space="0" w:color="000000"/>
              <w:right w:val="single" w:sz="4" w:space="0" w:color="000000"/>
            </w:tcBorders>
            <w:vAlign w:val="center"/>
          </w:tcPr>
          <w:p w:rsidR="00064976" w:rsidRPr="008268F5" w:rsidRDefault="00064976" w:rsidP="00064976">
            <w:pPr>
              <w:spacing w:after="200" w:line="276" w:lineRule="auto"/>
              <w:jc w:val="center"/>
              <w:rPr>
                <w:sz w:val="28"/>
                <w:szCs w:val="28"/>
              </w:rPr>
            </w:pPr>
          </w:p>
        </w:tc>
      </w:tr>
    </w:tbl>
    <w:p w:rsidR="008268F5" w:rsidRDefault="008268F5">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8268F5" w:rsidRDefault="008268F5">
      <w:pPr>
        <w:widowControl w:val="0"/>
        <w:pBdr>
          <w:top w:val="nil"/>
          <w:left w:val="nil"/>
          <w:bottom w:val="nil"/>
          <w:right w:val="nil"/>
          <w:between w:val="nil"/>
        </w:pBdr>
        <w:tabs>
          <w:tab w:val="left" w:pos="8759"/>
        </w:tabs>
        <w:spacing w:line="317" w:lineRule="auto"/>
        <w:ind w:left="9923" w:right="238"/>
        <w:jc w:val="both"/>
        <w:rPr>
          <w:color w:val="000000"/>
          <w:sz w:val="28"/>
          <w:szCs w:val="28"/>
          <w:highlight w:val="white"/>
        </w:rPr>
      </w:pPr>
    </w:p>
    <w:p w:rsidR="001C572C" w:rsidRDefault="001C572C" w:rsidP="001229F2">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1C572C" w:rsidRDefault="001C572C" w:rsidP="000103EA">
      <w:pPr>
        <w:widowControl w:val="0"/>
        <w:pBdr>
          <w:top w:val="nil"/>
          <w:left w:val="nil"/>
          <w:bottom w:val="nil"/>
          <w:right w:val="nil"/>
          <w:between w:val="nil"/>
        </w:pBdr>
        <w:tabs>
          <w:tab w:val="left" w:pos="8759"/>
        </w:tabs>
        <w:spacing w:line="317" w:lineRule="auto"/>
        <w:ind w:right="238"/>
        <w:jc w:val="both"/>
        <w:rPr>
          <w:color w:val="000000"/>
          <w:sz w:val="28"/>
          <w:szCs w:val="28"/>
          <w:highlight w:val="white"/>
        </w:rPr>
      </w:pPr>
    </w:p>
    <w:p w:rsidR="001C572C" w:rsidRDefault="000103EA">
      <w:pPr>
        <w:widowControl w:val="0"/>
        <w:tabs>
          <w:tab w:val="left" w:pos="8759"/>
        </w:tabs>
        <w:spacing w:line="317" w:lineRule="auto"/>
        <w:ind w:left="9639" w:right="238"/>
        <w:jc w:val="both"/>
        <w:rPr>
          <w:sz w:val="28"/>
          <w:szCs w:val="28"/>
          <w:highlight w:val="white"/>
        </w:rPr>
      </w:pPr>
      <w:r>
        <w:rPr>
          <w:sz w:val="28"/>
          <w:szCs w:val="28"/>
          <w:highlight w:val="white"/>
        </w:rPr>
        <w:lastRenderedPageBreak/>
        <w:t>Приложение №17</w:t>
      </w:r>
    </w:p>
    <w:p w:rsidR="001C572C" w:rsidRDefault="00961FC4">
      <w:pPr>
        <w:shd w:val="clear" w:color="auto" w:fill="FFFFFF"/>
        <w:ind w:left="9639"/>
        <w:rPr>
          <w:sz w:val="28"/>
          <w:szCs w:val="28"/>
          <w:highlight w:val="white"/>
        </w:rPr>
      </w:pPr>
      <w:r>
        <w:rPr>
          <w:sz w:val="28"/>
          <w:szCs w:val="28"/>
          <w:highlight w:val="white"/>
        </w:rPr>
        <w:t>к муниципальной программе</w:t>
      </w:r>
    </w:p>
    <w:p w:rsidR="001C572C" w:rsidRDefault="00961FC4">
      <w:pPr>
        <w:shd w:val="clear" w:color="auto" w:fill="FFFFFF"/>
        <w:ind w:left="9639"/>
        <w:rPr>
          <w:sz w:val="28"/>
          <w:szCs w:val="28"/>
          <w:highlight w:val="white"/>
        </w:rPr>
      </w:pPr>
      <w:r>
        <w:rPr>
          <w:sz w:val="28"/>
          <w:szCs w:val="28"/>
          <w:highlight w:val="white"/>
        </w:rPr>
        <w:t>«Реализация проектов по комплексному благоустройству дворовых территорий городского округа город Стерлитамак Республики Башкортостан «Башкирские дворики», утвержденной</w:t>
      </w:r>
    </w:p>
    <w:p w:rsidR="001C572C" w:rsidRDefault="00961FC4">
      <w:pPr>
        <w:shd w:val="clear" w:color="auto" w:fill="FFFFFF"/>
        <w:ind w:left="9639"/>
        <w:rPr>
          <w:sz w:val="28"/>
          <w:szCs w:val="28"/>
          <w:highlight w:val="white"/>
        </w:rPr>
      </w:pPr>
      <w:r>
        <w:rPr>
          <w:sz w:val="28"/>
          <w:szCs w:val="28"/>
          <w:highlight w:val="white"/>
        </w:rPr>
        <w:t xml:space="preserve">постановлением администрации                </w:t>
      </w:r>
    </w:p>
    <w:p w:rsidR="001C572C" w:rsidRDefault="00961FC4">
      <w:pPr>
        <w:shd w:val="clear" w:color="auto" w:fill="FFFFFF"/>
        <w:ind w:left="9639"/>
        <w:rPr>
          <w:sz w:val="28"/>
          <w:szCs w:val="28"/>
          <w:highlight w:val="white"/>
        </w:rPr>
      </w:pPr>
      <w:r>
        <w:rPr>
          <w:sz w:val="28"/>
          <w:szCs w:val="28"/>
          <w:highlight w:val="white"/>
        </w:rPr>
        <w:t xml:space="preserve">городского округа город Стерлитамак </w:t>
      </w:r>
    </w:p>
    <w:p w:rsidR="001C572C" w:rsidRDefault="001B39EF">
      <w:pPr>
        <w:shd w:val="clear" w:color="auto" w:fill="FFFFFF"/>
        <w:ind w:left="9639"/>
        <w:rPr>
          <w:sz w:val="28"/>
          <w:szCs w:val="28"/>
          <w:highlight w:val="white"/>
        </w:rPr>
      </w:pPr>
      <w:r>
        <w:rPr>
          <w:sz w:val="28"/>
          <w:szCs w:val="28"/>
          <w:highlight w:val="white"/>
        </w:rPr>
        <w:t>от «____» _________ 2023</w:t>
      </w:r>
      <w:r w:rsidR="00961FC4">
        <w:rPr>
          <w:sz w:val="28"/>
          <w:szCs w:val="28"/>
          <w:highlight w:val="white"/>
        </w:rPr>
        <w:t xml:space="preserve"> №_______</w:t>
      </w:r>
    </w:p>
    <w:p w:rsidR="001C572C" w:rsidRDefault="001C572C">
      <w:pPr>
        <w:widowControl w:val="0"/>
        <w:pBdr>
          <w:top w:val="nil"/>
          <w:left w:val="nil"/>
          <w:bottom w:val="nil"/>
          <w:right w:val="nil"/>
          <w:between w:val="nil"/>
        </w:pBdr>
        <w:ind w:right="440" w:firstLine="540"/>
        <w:jc w:val="center"/>
        <w:rPr>
          <w:color w:val="000000"/>
          <w:sz w:val="28"/>
          <w:szCs w:val="28"/>
        </w:rPr>
      </w:pPr>
    </w:p>
    <w:p w:rsidR="001C572C" w:rsidRDefault="00961FC4">
      <w:pPr>
        <w:widowControl w:val="0"/>
        <w:pBdr>
          <w:top w:val="nil"/>
          <w:left w:val="nil"/>
          <w:bottom w:val="nil"/>
          <w:right w:val="nil"/>
          <w:between w:val="nil"/>
        </w:pBdr>
        <w:ind w:right="440" w:firstLine="540"/>
        <w:jc w:val="center"/>
        <w:rPr>
          <w:color w:val="000000"/>
          <w:sz w:val="28"/>
          <w:szCs w:val="28"/>
        </w:rPr>
      </w:pPr>
      <w:r>
        <w:rPr>
          <w:color w:val="000000"/>
          <w:sz w:val="28"/>
          <w:szCs w:val="28"/>
        </w:rPr>
        <w:t>ВИЗУАЛИЗИРОВАННЫЙ ПЕРЕЧЕНЬ</w:t>
      </w:r>
    </w:p>
    <w:p w:rsidR="001C572C" w:rsidRDefault="001C572C">
      <w:pPr>
        <w:widowControl w:val="0"/>
        <w:pBdr>
          <w:top w:val="nil"/>
          <w:left w:val="nil"/>
          <w:bottom w:val="nil"/>
          <w:right w:val="nil"/>
          <w:between w:val="nil"/>
        </w:pBdr>
        <w:ind w:right="440" w:firstLine="540"/>
        <w:jc w:val="center"/>
        <w:rPr>
          <w:color w:val="000000"/>
          <w:sz w:val="28"/>
          <w:szCs w:val="28"/>
        </w:rPr>
      </w:pPr>
    </w:p>
    <w:p w:rsidR="001C572C" w:rsidRDefault="00961FC4">
      <w:pPr>
        <w:widowControl w:val="0"/>
        <w:pBdr>
          <w:top w:val="nil"/>
          <w:left w:val="nil"/>
          <w:bottom w:val="nil"/>
          <w:right w:val="nil"/>
          <w:between w:val="nil"/>
        </w:pBdr>
        <w:ind w:right="440" w:firstLine="540"/>
        <w:jc w:val="center"/>
        <w:rPr>
          <w:color w:val="000000"/>
          <w:sz w:val="28"/>
          <w:szCs w:val="28"/>
        </w:rPr>
      </w:pPr>
      <w:r>
        <w:rPr>
          <w:color w:val="000000"/>
          <w:sz w:val="28"/>
          <w:szCs w:val="28"/>
        </w:rPr>
        <w:t>образцов элементов благоустройства, предлагаемых к размещению на дворовых</w:t>
      </w:r>
    </w:p>
    <w:p w:rsidR="001C572C" w:rsidRDefault="00961FC4">
      <w:pPr>
        <w:widowControl w:val="0"/>
        <w:pBdr>
          <w:top w:val="nil"/>
          <w:left w:val="nil"/>
          <w:bottom w:val="nil"/>
          <w:right w:val="nil"/>
          <w:between w:val="nil"/>
        </w:pBdr>
        <w:ind w:right="440" w:firstLine="540"/>
        <w:jc w:val="center"/>
        <w:rPr>
          <w:color w:val="000000"/>
          <w:sz w:val="28"/>
          <w:szCs w:val="28"/>
        </w:rPr>
      </w:pPr>
      <w:r>
        <w:rPr>
          <w:color w:val="000000"/>
          <w:sz w:val="28"/>
          <w:szCs w:val="28"/>
        </w:rPr>
        <w:t xml:space="preserve"> территориях многоквартирных домов, </w:t>
      </w:r>
      <w:proofErr w:type="gramStart"/>
      <w:r>
        <w:rPr>
          <w:color w:val="000000"/>
          <w:sz w:val="28"/>
          <w:szCs w:val="28"/>
        </w:rPr>
        <w:t>сформированный</w:t>
      </w:r>
      <w:proofErr w:type="gramEnd"/>
      <w:r>
        <w:rPr>
          <w:color w:val="000000"/>
          <w:sz w:val="28"/>
          <w:szCs w:val="28"/>
        </w:rPr>
        <w:t xml:space="preserve">  комплексного</w:t>
      </w:r>
    </w:p>
    <w:p w:rsidR="001C572C" w:rsidRDefault="00961FC4">
      <w:pPr>
        <w:widowControl w:val="0"/>
        <w:pBdr>
          <w:top w:val="nil"/>
          <w:left w:val="nil"/>
          <w:bottom w:val="nil"/>
          <w:right w:val="nil"/>
          <w:between w:val="nil"/>
        </w:pBdr>
        <w:ind w:right="440" w:firstLine="540"/>
        <w:jc w:val="center"/>
        <w:rPr>
          <w:color w:val="000000"/>
          <w:sz w:val="28"/>
          <w:szCs w:val="28"/>
        </w:rPr>
      </w:pPr>
      <w:r>
        <w:rPr>
          <w:color w:val="000000"/>
          <w:sz w:val="28"/>
          <w:szCs w:val="28"/>
        </w:rPr>
        <w:t xml:space="preserve">  перечня работ по благоустройству дворовых территорий на 2019-2024 годы</w:t>
      </w:r>
    </w:p>
    <w:p w:rsidR="001C572C" w:rsidRDefault="001C572C">
      <w:pPr>
        <w:widowControl w:val="0"/>
        <w:pBdr>
          <w:top w:val="nil"/>
          <w:left w:val="nil"/>
          <w:bottom w:val="nil"/>
          <w:right w:val="nil"/>
          <w:between w:val="nil"/>
        </w:pBdr>
        <w:ind w:right="440" w:firstLine="540"/>
        <w:jc w:val="center"/>
        <w:rPr>
          <w:color w:val="000000"/>
          <w:sz w:val="28"/>
          <w:szCs w:val="28"/>
        </w:rPr>
      </w:pPr>
    </w:p>
    <w:tbl>
      <w:tblPr>
        <w:tblStyle w:val="af6"/>
        <w:tblW w:w="1401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gridCol w:w="4673"/>
      </w:tblGrid>
      <w:tr w:rsidR="001C572C">
        <w:tc>
          <w:tcPr>
            <w:tcW w:w="4672" w:type="dxa"/>
            <w:tcBorders>
              <w:bottom w:val="nil"/>
            </w:tcBorders>
          </w:tcPr>
          <w:p w:rsidR="001C572C" w:rsidRDefault="00961FC4">
            <w:pPr>
              <w:jc w:val="center"/>
              <w:rPr>
                <w:sz w:val="22"/>
                <w:szCs w:val="22"/>
              </w:rPr>
            </w:pPr>
            <w:r>
              <w:rPr>
                <w:noProof/>
                <w:sz w:val="22"/>
                <w:szCs w:val="22"/>
              </w:rPr>
              <w:drawing>
                <wp:inline distT="0" distB="0" distL="0" distR="0">
                  <wp:extent cx="2793901" cy="20955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793901" cy="2095500"/>
                          </a:xfrm>
                          <a:prstGeom prst="rect">
                            <a:avLst/>
                          </a:prstGeom>
                          <a:ln/>
                        </pic:spPr>
                      </pic:pic>
                    </a:graphicData>
                  </a:graphic>
                </wp:inline>
              </w:drawing>
            </w:r>
          </w:p>
        </w:tc>
        <w:tc>
          <w:tcPr>
            <w:tcW w:w="4673" w:type="dxa"/>
            <w:tcBorders>
              <w:bottom w:val="nil"/>
            </w:tcBorders>
          </w:tcPr>
          <w:p w:rsidR="001C572C" w:rsidRDefault="00961FC4">
            <w:pPr>
              <w:jc w:val="center"/>
              <w:rPr>
                <w:sz w:val="22"/>
                <w:szCs w:val="22"/>
              </w:rPr>
            </w:pPr>
            <w:r>
              <w:rPr>
                <w:noProof/>
                <w:sz w:val="22"/>
                <w:szCs w:val="22"/>
              </w:rPr>
              <w:drawing>
                <wp:inline distT="0" distB="0" distL="0" distR="0">
                  <wp:extent cx="2845120" cy="2133992"/>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845120" cy="2133992"/>
                          </a:xfrm>
                          <a:prstGeom prst="rect">
                            <a:avLst/>
                          </a:prstGeom>
                          <a:ln/>
                        </pic:spPr>
                      </pic:pic>
                    </a:graphicData>
                  </a:graphic>
                </wp:inline>
              </w:drawing>
            </w:r>
          </w:p>
        </w:tc>
        <w:tc>
          <w:tcPr>
            <w:tcW w:w="4673" w:type="dxa"/>
            <w:tcBorders>
              <w:bottom w:val="nil"/>
            </w:tcBorders>
          </w:tcPr>
          <w:p w:rsidR="001C572C" w:rsidRDefault="00961FC4">
            <w:pPr>
              <w:jc w:val="center"/>
              <w:rPr>
                <w:sz w:val="22"/>
                <w:szCs w:val="22"/>
              </w:rPr>
            </w:pPr>
            <w:r>
              <w:rPr>
                <w:noProof/>
                <w:sz w:val="22"/>
                <w:szCs w:val="22"/>
              </w:rPr>
              <w:drawing>
                <wp:inline distT="0" distB="0" distL="0" distR="0">
                  <wp:extent cx="2797730" cy="2102598"/>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797730" cy="2102598"/>
                          </a:xfrm>
                          <a:prstGeom prst="rect">
                            <a:avLst/>
                          </a:prstGeom>
                          <a:ln/>
                        </pic:spPr>
                      </pic:pic>
                    </a:graphicData>
                  </a:graphic>
                </wp:inline>
              </w:drawing>
            </w:r>
          </w:p>
        </w:tc>
      </w:tr>
      <w:tr w:rsidR="001C572C">
        <w:tc>
          <w:tcPr>
            <w:tcW w:w="4672" w:type="dxa"/>
            <w:tcBorders>
              <w:top w:val="nil"/>
              <w:bottom w:val="single" w:sz="4" w:space="0" w:color="000000"/>
            </w:tcBorders>
          </w:tcPr>
          <w:p w:rsidR="001C572C" w:rsidRDefault="00961FC4">
            <w:pPr>
              <w:jc w:val="center"/>
              <w:rPr>
                <w:sz w:val="22"/>
                <w:szCs w:val="22"/>
              </w:rPr>
            </w:pPr>
            <w:r>
              <w:rPr>
                <w:sz w:val="22"/>
                <w:szCs w:val="22"/>
              </w:rPr>
              <w:t>Асфальтирование дворовых проездов</w:t>
            </w:r>
          </w:p>
        </w:tc>
        <w:tc>
          <w:tcPr>
            <w:tcW w:w="4673" w:type="dxa"/>
            <w:tcBorders>
              <w:top w:val="nil"/>
              <w:bottom w:val="single" w:sz="4" w:space="0" w:color="000000"/>
            </w:tcBorders>
          </w:tcPr>
          <w:p w:rsidR="001C572C" w:rsidRDefault="00961FC4">
            <w:pPr>
              <w:jc w:val="center"/>
              <w:rPr>
                <w:sz w:val="22"/>
                <w:szCs w:val="22"/>
              </w:rPr>
            </w:pPr>
            <w:r>
              <w:rPr>
                <w:sz w:val="22"/>
                <w:szCs w:val="22"/>
              </w:rPr>
              <w:t>Устройство парковочных пространств</w:t>
            </w:r>
          </w:p>
        </w:tc>
        <w:tc>
          <w:tcPr>
            <w:tcW w:w="4673" w:type="dxa"/>
            <w:tcBorders>
              <w:top w:val="nil"/>
              <w:bottom w:val="single" w:sz="4" w:space="0" w:color="000000"/>
            </w:tcBorders>
          </w:tcPr>
          <w:p w:rsidR="001C572C" w:rsidRDefault="00961FC4">
            <w:pPr>
              <w:jc w:val="center"/>
              <w:rPr>
                <w:sz w:val="22"/>
                <w:szCs w:val="22"/>
              </w:rPr>
            </w:pPr>
            <w:r>
              <w:rPr>
                <w:sz w:val="22"/>
                <w:szCs w:val="22"/>
              </w:rPr>
              <w:t>Устройство (ремонт) тротуаров</w:t>
            </w:r>
          </w:p>
        </w:tc>
      </w:tr>
      <w:tr w:rsidR="001C572C">
        <w:tc>
          <w:tcPr>
            <w:tcW w:w="4672" w:type="dxa"/>
            <w:tcBorders>
              <w:bottom w:val="nil"/>
            </w:tcBorders>
          </w:tcPr>
          <w:p w:rsidR="001C572C" w:rsidRDefault="00961FC4">
            <w:pPr>
              <w:jc w:val="center"/>
              <w:rPr>
                <w:sz w:val="22"/>
                <w:szCs w:val="22"/>
              </w:rPr>
            </w:pPr>
            <w:bookmarkStart w:id="34" w:name="ihv636" w:colFirst="0" w:colLast="0"/>
            <w:bookmarkStart w:id="35" w:name="23ckvvd" w:colFirst="0" w:colLast="0"/>
            <w:bookmarkEnd w:id="34"/>
            <w:bookmarkEnd w:id="35"/>
            <w:r>
              <w:rPr>
                <w:noProof/>
                <w:sz w:val="22"/>
                <w:szCs w:val="22"/>
              </w:rPr>
              <w:lastRenderedPageBreak/>
              <w:drawing>
                <wp:inline distT="0" distB="0" distL="0" distR="0">
                  <wp:extent cx="2790591" cy="2100122"/>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t="14429" b="10312"/>
                          <a:stretch>
                            <a:fillRect/>
                          </a:stretch>
                        </pic:blipFill>
                        <pic:spPr>
                          <a:xfrm>
                            <a:off x="0" y="0"/>
                            <a:ext cx="2790591" cy="2100122"/>
                          </a:xfrm>
                          <a:prstGeom prst="rect">
                            <a:avLst/>
                          </a:prstGeom>
                          <a:ln/>
                        </pic:spPr>
                      </pic:pic>
                    </a:graphicData>
                  </a:graphic>
                </wp:inline>
              </w:drawing>
            </w:r>
          </w:p>
        </w:tc>
        <w:tc>
          <w:tcPr>
            <w:tcW w:w="4673" w:type="dxa"/>
            <w:tcBorders>
              <w:bottom w:val="nil"/>
            </w:tcBorders>
          </w:tcPr>
          <w:p w:rsidR="001C572C" w:rsidRDefault="00961FC4">
            <w:pPr>
              <w:jc w:val="center"/>
              <w:rPr>
                <w:sz w:val="22"/>
                <w:szCs w:val="22"/>
              </w:rPr>
            </w:pPr>
            <w:r>
              <w:rPr>
                <w:noProof/>
                <w:sz w:val="22"/>
                <w:szCs w:val="22"/>
              </w:rPr>
              <w:drawing>
                <wp:inline distT="0" distB="0" distL="0" distR="0">
                  <wp:extent cx="2879706" cy="1894509"/>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b="12288"/>
                          <a:stretch>
                            <a:fillRect/>
                          </a:stretch>
                        </pic:blipFill>
                        <pic:spPr>
                          <a:xfrm>
                            <a:off x="0" y="0"/>
                            <a:ext cx="2879706" cy="1894509"/>
                          </a:xfrm>
                          <a:prstGeom prst="rect">
                            <a:avLst/>
                          </a:prstGeom>
                          <a:ln/>
                        </pic:spPr>
                      </pic:pic>
                    </a:graphicData>
                  </a:graphic>
                </wp:inline>
              </w:drawing>
            </w:r>
          </w:p>
        </w:tc>
        <w:tc>
          <w:tcPr>
            <w:tcW w:w="4673" w:type="dxa"/>
            <w:tcBorders>
              <w:bottom w:val="nil"/>
            </w:tcBorders>
          </w:tcPr>
          <w:p w:rsidR="001C572C" w:rsidRDefault="00961FC4">
            <w:pPr>
              <w:jc w:val="center"/>
              <w:rPr>
                <w:sz w:val="22"/>
                <w:szCs w:val="22"/>
              </w:rPr>
            </w:pPr>
            <w:r>
              <w:rPr>
                <w:noProof/>
                <w:sz w:val="22"/>
                <w:szCs w:val="22"/>
              </w:rPr>
              <w:drawing>
                <wp:inline distT="0" distB="0" distL="0" distR="0">
                  <wp:extent cx="2846798" cy="2134946"/>
                  <wp:effectExtent l="0" t="0" r="0" b="0"/>
                  <wp:docPr id="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2846798" cy="2134946"/>
                          </a:xfrm>
                          <a:prstGeom prst="rect">
                            <a:avLst/>
                          </a:prstGeom>
                          <a:ln/>
                        </pic:spPr>
                      </pic:pic>
                    </a:graphicData>
                  </a:graphic>
                </wp:inline>
              </w:drawing>
            </w:r>
          </w:p>
        </w:tc>
      </w:tr>
      <w:tr w:rsidR="001C572C">
        <w:tc>
          <w:tcPr>
            <w:tcW w:w="4672" w:type="dxa"/>
            <w:tcBorders>
              <w:top w:val="nil"/>
              <w:bottom w:val="single" w:sz="4" w:space="0" w:color="000000"/>
            </w:tcBorders>
          </w:tcPr>
          <w:p w:rsidR="001C572C" w:rsidRDefault="00961FC4">
            <w:pPr>
              <w:jc w:val="center"/>
              <w:rPr>
                <w:sz w:val="22"/>
                <w:szCs w:val="22"/>
              </w:rPr>
            </w:pPr>
            <w:r>
              <w:rPr>
                <w:sz w:val="22"/>
                <w:szCs w:val="22"/>
              </w:rPr>
              <w:t>Освещение дворовой территории</w:t>
            </w:r>
          </w:p>
        </w:tc>
        <w:tc>
          <w:tcPr>
            <w:tcW w:w="4673" w:type="dxa"/>
            <w:tcBorders>
              <w:top w:val="nil"/>
              <w:bottom w:val="single" w:sz="4" w:space="0" w:color="000000"/>
            </w:tcBorders>
          </w:tcPr>
          <w:p w:rsidR="001C572C" w:rsidRDefault="00961FC4">
            <w:pPr>
              <w:jc w:val="center"/>
              <w:rPr>
                <w:sz w:val="22"/>
                <w:szCs w:val="22"/>
              </w:rPr>
            </w:pPr>
            <w:r>
              <w:rPr>
                <w:sz w:val="22"/>
                <w:szCs w:val="22"/>
              </w:rPr>
              <w:t>Установка или замена бордюрного камня</w:t>
            </w:r>
          </w:p>
        </w:tc>
        <w:tc>
          <w:tcPr>
            <w:tcW w:w="4673" w:type="dxa"/>
            <w:tcBorders>
              <w:top w:val="nil"/>
              <w:bottom w:val="single" w:sz="4" w:space="0" w:color="000000"/>
            </w:tcBorders>
          </w:tcPr>
          <w:p w:rsidR="001C572C" w:rsidRDefault="00961FC4">
            <w:pPr>
              <w:jc w:val="center"/>
              <w:rPr>
                <w:sz w:val="22"/>
                <w:szCs w:val="22"/>
              </w:rPr>
            </w:pPr>
            <w:r>
              <w:rPr>
                <w:sz w:val="22"/>
                <w:szCs w:val="22"/>
              </w:rPr>
              <w:t>Установка детских и спортивных площадок с безопасным резиновым покрытием</w:t>
            </w:r>
          </w:p>
        </w:tc>
      </w:tr>
      <w:tr w:rsidR="001C572C">
        <w:tc>
          <w:tcPr>
            <w:tcW w:w="4672" w:type="dxa"/>
            <w:tcBorders>
              <w:bottom w:val="nil"/>
            </w:tcBorders>
          </w:tcPr>
          <w:p w:rsidR="001C572C" w:rsidRDefault="00961FC4">
            <w:pPr>
              <w:rPr>
                <w:sz w:val="22"/>
                <w:szCs w:val="22"/>
              </w:rPr>
            </w:pPr>
            <w:r>
              <w:rPr>
                <w:noProof/>
                <w:sz w:val="22"/>
                <w:szCs w:val="22"/>
              </w:rPr>
              <w:drawing>
                <wp:inline distT="0" distB="0" distL="0" distR="0">
                  <wp:extent cx="2821355" cy="1880903"/>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2821355" cy="1880903"/>
                          </a:xfrm>
                          <a:prstGeom prst="rect">
                            <a:avLst/>
                          </a:prstGeom>
                          <a:ln/>
                        </pic:spPr>
                      </pic:pic>
                    </a:graphicData>
                  </a:graphic>
                </wp:inline>
              </w:drawing>
            </w:r>
          </w:p>
        </w:tc>
        <w:tc>
          <w:tcPr>
            <w:tcW w:w="4673" w:type="dxa"/>
            <w:tcBorders>
              <w:bottom w:val="nil"/>
            </w:tcBorders>
          </w:tcPr>
          <w:p w:rsidR="001C572C" w:rsidRDefault="00961FC4">
            <w:pPr>
              <w:jc w:val="center"/>
              <w:rPr>
                <w:sz w:val="22"/>
                <w:szCs w:val="22"/>
              </w:rPr>
            </w:pPr>
            <w:r>
              <w:rPr>
                <w:noProof/>
              </w:rPr>
              <w:drawing>
                <wp:inline distT="0" distB="0" distL="0" distR="0">
                  <wp:extent cx="2852681" cy="1910752"/>
                  <wp:effectExtent l="9525" t="9525" r="9525" b="9525"/>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l="8268" r="2400"/>
                          <a:stretch>
                            <a:fillRect/>
                          </a:stretch>
                        </pic:blipFill>
                        <pic:spPr>
                          <a:xfrm>
                            <a:off x="0" y="0"/>
                            <a:ext cx="2852681" cy="1910752"/>
                          </a:xfrm>
                          <a:prstGeom prst="rect">
                            <a:avLst/>
                          </a:prstGeom>
                          <a:ln w="9525">
                            <a:solidFill>
                              <a:srgbClr val="000000"/>
                            </a:solidFill>
                            <a:prstDash val="solid"/>
                          </a:ln>
                        </pic:spPr>
                      </pic:pic>
                    </a:graphicData>
                  </a:graphic>
                </wp:inline>
              </w:drawing>
            </w:r>
          </w:p>
        </w:tc>
        <w:tc>
          <w:tcPr>
            <w:tcW w:w="4673" w:type="dxa"/>
            <w:tcBorders>
              <w:bottom w:val="nil"/>
            </w:tcBorders>
          </w:tcPr>
          <w:p w:rsidR="001C572C" w:rsidRDefault="00961FC4">
            <w:pPr>
              <w:jc w:val="center"/>
            </w:pPr>
            <w:r>
              <w:rPr>
                <w:noProof/>
                <w:sz w:val="22"/>
                <w:szCs w:val="22"/>
              </w:rPr>
              <w:drawing>
                <wp:inline distT="0" distB="0" distL="0" distR="0">
                  <wp:extent cx="2801560" cy="1946039"/>
                  <wp:effectExtent l="9525" t="9525" r="9525" b="9525"/>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1609" r="2415"/>
                          <a:stretch>
                            <a:fillRect/>
                          </a:stretch>
                        </pic:blipFill>
                        <pic:spPr>
                          <a:xfrm>
                            <a:off x="0" y="0"/>
                            <a:ext cx="2801560" cy="1946039"/>
                          </a:xfrm>
                          <a:prstGeom prst="rect">
                            <a:avLst/>
                          </a:prstGeom>
                          <a:ln w="9525">
                            <a:solidFill>
                              <a:srgbClr val="000000"/>
                            </a:solidFill>
                            <a:prstDash val="solid"/>
                          </a:ln>
                        </pic:spPr>
                      </pic:pic>
                    </a:graphicData>
                  </a:graphic>
                </wp:inline>
              </w:drawing>
            </w:r>
          </w:p>
        </w:tc>
      </w:tr>
      <w:tr w:rsidR="001C572C">
        <w:tc>
          <w:tcPr>
            <w:tcW w:w="4672" w:type="dxa"/>
            <w:tcBorders>
              <w:top w:val="nil"/>
              <w:bottom w:val="single" w:sz="4" w:space="0" w:color="000000"/>
            </w:tcBorders>
          </w:tcPr>
          <w:p w:rsidR="001C572C" w:rsidRDefault="00961FC4">
            <w:pPr>
              <w:jc w:val="center"/>
              <w:rPr>
                <w:sz w:val="22"/>
                <w:szCs w:val="22"/>
              </w:rPr>
            </w:pPr>
            <w:r>
              <w:rPr>
                <w:sz w:val="22"/>
                <w:szCs w:val="22"/>
              </w:rPr>
              <w:t xml:space="preserve">Дополнительное освещение </w:t>
            </w:r>
            <w:r>
              <w:rPr>
                <w:sz w:val="22"/>
                <w:szCs w:val="22"/>
              </w:rPr>
              <w:br/>
              <w:t>детской и спортивной площадок</w:t>
            </w:r>
          </w:p>
        </w:tc>
        <w:tc>
          <w:tcPr>
            <w:tcW w:w="4673" w:type="dxa"/>
            <w:tcBorders>
              <w:top w:val="nil"/>
              <w:bottom w:val="single" w:sz="4" w:space="0" w:color="000000"/>
            </w:tcBorders>
          </w:tcPr>
          <w:p w:rsidR="001C572C" w:rsidRDefault="00961FC4">
            <w:pPr>
              <w:jc w:val="center"/>
              <w:rPr>
                <w:sz w:val="22"/>
                <w:szCs w:val="22"/>
              </w:rPr>
            </w:pPr>
            <w:r>
              <w:rPr>
                <w:sz w:val="22"/>
                <w:szCs w:val="22"/>
              </w:rPr>
              <w:t>Озеленение</w:t>
            </w:r>
          </w:p>
        </w:tc>
        <w:tc>
          <w:tcPr>
            <w:tcW w:w="4673" w:type="dxa"/>
            <w:tcBorders>
              <w:top w:val="nil"/>
              <w:bottom w:val="single" w:sz="4" w:space="0" w:color="000000"/>
            </w:tcBorders>
          </w:tcPr>
          <w:p w:rsidR="001C572C" w:rsidRDefault="00961FC4">
            <w:pPr>
              <w:jc w:val="center"/>
              <w:rPr>
                <w:sz w:val="22"/>
                <w:szCs w:val="22"/>
              </w:rPr>
            </w:pPr>
            <w:r>
              <w:rPr>
                <w:sz w:val="22"/>
                <w:szCs w:val="22"/>
              </w:rPr>
              <w:t>Устройство зон отдыха (скамейки, урны)</w:t>
            </w:r>
          </w:p>
        </w:tc>
      </w:tr>
      <w:tr w:rsidR="001C572C">
        <w:tc>
          <w:tcPr>
            <w:tcW w:w="4672" w:type="dxa"/>
            <w:tcBorders>
              <w:bottom w:val="nil"/>
            </w:tcBorders>
          </w:tcPr>
          <w:p w:rsidR="001C572C" w:rsidRDefault="00961FC4">
            <w:pPr>
              <w:jc w:val="center"/>
              <w:rPr>
                <w:sz w:val="22"/>
                <w:szCs w:val="22"/>
              </w:rPr>
            </w:pPr>
            <w:r>
              <w:rPr>
                <w:noProof/>
              </w:rPr>
              <w:lastRenderedPageBreak/>
              <w:drawing>
                <wp:inline distT="0" distB="0" distL="0" distR="0">
                  <wp:extent cx="2824734" cy="1921396"/>
                  <wp:effectExtent l="9525" t="9525" r="9525" b="9525"/>
                  <wp:docPr id="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r="1990"/>
                          <a:stretch>
                            <a:fillRect/>
                          </a:stretch>
                        </pic:blipFill>
                        <pic:spPr>
                          <a:xfrm>
                            <a:off x="0" y="0"/>
                            <a:ext cx="2824734" cy="1921396"/>
                          </a:xfrm>
                          <a:prstGeom prst="rect">
                            <a:avLst/>
                          </a:prstGeom>
                          <a:ln w="9525">
                            <a:solidFill>
                              <a:srgbClr val="000000"/>
                            </a:solidFill>
                            <a:prstDash val="solid"/>
                          </a:ln>
                        </pic:spPr>
                      </pic:pic>
                    </a:graphicData>
                  </a:graphic>
                </wp:inline>
              </w:drawing>
            </w:r>
          </w:p>
        </w:tc>
        <w:tc>
          <w:tcPr>
            <w:tcW w:w="4673" w:type="dxa"/>
            <w:tcBorders>
              <w:bottom w:val="nil"/>
            </w:tcBorders>
          </w:tcPr>
          <w:p w:rsidR="001C572C" w:rsidRDefault="00961FC4">
            <w:pPr>
              <w:jc w:val="center"/>
              <w:rPr>
                <w:sz w:val="22"/>
                <w:szCs w:val="22"/>
              </w:rPr>
            </w:pPr>
            <w:r>
              <w:rPr>
                <w:noProof/>
                <w:sz w:val="22"/>
                <w:szCs w:val="22"/>
              </w:rPr>
              <w:drawing>
                <wp:inline distT="0" distB="0" distL="0" distR="0">
                  <wp:extent cx="2821214" cy="2109355"/>
                  <wp:effectExtent l="9525" t="9525" r="9525" b="9525"/>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l="5516" r="4329" b="990"/>
                          <a:stretch>
                            <a:fillRect/>
                          </a:stretch>
                        </pic:blipFill>
                        <pic:spPr>
                          <a:xfrm>
                            <a:off x="0" y="0"/>
                            <a:ext cx="2821214" cy="2109355"/>
                          </a:xfrm>
                          <a:prstGeom prst="rect">
                            <a:avLst/>
                          </a:prstGeom>
                          <a:ln w="9525">
                            <a:solidFill>
                              <a:srgbClr val="000000"/>
                            </a:solidFill>
                            <a:prstDash val="solid"/>
                          </a:ln>
                        </pic:spPr>
                      </pic:pic>
                    </a:graphicData>
                  </a:graphic>
                </wp:inline>
              </w:drawing>
            </w:r>
          </w:p>
        </w:tc>
        <w:tc>
          <w:tcPr>
            <w:tcW w:w="4673" w:type="dxa"/>
            <w:tcBorders>
              <w:bottom w:val="nil"/>
            </w:tcBorders>
          </w:tcPr>
          <w:p w:rsidR="001C572C" w:rsidRDefault="00961FC4">
            <w:pPr>
              <w:jc w:val="center"/>
              <w:rPr>
                <w:sz w:val="22"/>
                <w:szCs w:val="22"/>
              </w:rPr>
            </w:pPr>
            <w:r>
              <w:rPr>
                <w:noProof/>
              </w:rPr>
              <w:drawing>
                <wp:inline distT="0" distB="0" distL="0" distR="0">
                  <wp:extent cx="2817986" cy="2113490"/>
                  <wp:effectExtent l="0" t="0" r="0" b="0"/>
                  <wp:docPr id="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2817986" cy="2113490"/>
                          </a:xfrm>
                          <a:prstGeom prst="rect">
                            <a:avLst/>
                          </a:prstGeom>
                          <a:ln/>
                        </pic:spPr>
                      </pic:pic>
                    </a:graphicData>
                  </a:graphic>
                </wp:inline>
              </w:drawing>
            </w:r>
          </w:p>
        </w:tc>
      </w:tr>
      <w:tr w:rsidR="001C572C">
        <w:tc>
          <w:tcPr>
            <w:tcW w:w="4672" w:type="dxa"/>
            <w:tcBorders>
              <w:top w:val="nil"/>
              <w:bottom w:val="single" w:sz="4" w:space="0" w:color="000000"/>
            </w:tcBorders>
          </w:tcPr>
          <w:p w:rsidR="001C572C" w:rsidRDefault="00961FC4">
            <w:pPr>
              <w:jc w:val="center"/>
              <w:rPr>
                <w:sz w:val="22"/>
                <w:szCs w:val="22"/>
              </w:rPr>
            </w:pPr>
            <w:r>
              <w:rPr>
                <w:sz w:val="22"/>
                <w:szCs w:val="22"/>
              </w:rPr>
              <w:t>Установка информационного стенда</w:t>
            </w:r>
          </w:p>
        </w:tc>
        <w:tc>
          <w:tcPr>
            <w:tcW w:w="4673" w:type="dxa"/>
            <w:tcBorders>
              <w:top w:val="nil"/>
              <w:bottom w:val="single" w:sz="4" w:space="0" w:color="000000"/>
            </w:tcBorders>
          </w:tcPr>
          <w:p w:rsidR="001C572C" w:rsidRDefault="00961FC4">
            <w:pPr>
              <w:jc w:val="center"/>
              <w:rPr>
                <w:sz w:val="22"/>
                <w:szCs w:val="22"/>
              </w:rPr>
            </w:pPr>
            <w:r>
              <w:rPr>
                <w:sz w:val="22"/>
                <w:szCs w:val="22"/>
              </w:rPr>
              <w:t>Установка малых архитектурных форм</w:t>
            </w:r>
          </w:p>
        </w:tc>
        <w:tc>
          <w:tcPr>
            <w:tcW w:w="4673" w:type="dxa"/>
            <w:tcBorders>
              <w:top w:val="nil"/>
              <w:bottom w:val="single" w:sz="4" w:space="0" w:color="000000"/>
            </w:tcBorders>
          </w:tcPr>
          <w:p w:rsidR="001C572C" w:rsidRDefault="00961FC4">
            <w:pPr>
              <w:jc w:val="center"/>
              <w:rPr>
                <w:sz w:val="22"/>
                <w:szCs w:val="22"/>
              </w:rPr>
            </w:pPr>
            <w:r>
              <w:rPr>
                <w:sz w:val="22"/>
                <w:szCs w:val="22"/>
              </w:rPr>
              <w:t xml:space="preserve">Установка контейнерных площадок </w:t>
            </w:r>
            <w:r>
              <w:rPr>
                <w:sz w:val="22"/>
                <w:szCs w:val="22"/>
              </w:rPr>
              <w:br/>
              <w:t>(без контейнеров)</w:t>
            </w:r>
          </w:p>
        </w:tc>
      </w:tr>
      <w:tr w:rsidR="001C572C">
        <w:tc>
          <w:tcPr>
            <w:tcW w:w="9345" w:type="dxa"/>
            <w:gridSpan w:val="2"/>
            <w:tcBorders>
              <w:top w:val="single" w:sz="4" w:space="0" w:color="000000"/>
              <w:bottom w:val="nil"/>
            </w:tcBorders>
          </w:tcPr>
          <w:p w:rsidR="001C572C" w:rsidRDefault="00961FC4">
            <w:pPr>
              <w:jc w:val="center"/>
              <w:rPr>
                <w:sz w:val="22"/>
                <w:szCs w:val="22"/>
              </w:rPr>
            </w:pPr>
            <w:r>
              <w:rPr>
                <w:noProof/>
                <w:sz w:val="22"/>
                <w:szCs w:val="22"/>
              </w:rPr>
              <w:drawing>
                <wp:inline distT="0" distB="0" distL="0" distR="0">
                  <wp:extent cx="5871057" cy="1724326"/>
                  <wp:effectExtent l="0" t="0" r="0" b="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t="7877" b="24980"/>
                          <a:stretch>
                            <a:fillRect/>
                          </a:stretch>
                        </pic:blipFill>
                        <pic:spPr>
                          <a:xfrm>
                            <a:off x="0" y="0"/>
                            <a:ext cx="5871057" cy="1724326"/>
                          </a:xfrm>
                          <a:prstGeom prst="rect">
                            <a:avLst/>
                          </a:prstGeom>
                          <a:ln/>
                        </pic:spPr>
                      </pic:pic>
                    </a:graphicData>
                  </a:graphic>
                </wp:inline>
              </w:drawing>
            </w:r>
          </w:p>
        </w:tc>
        <w:tc>
          <w:tcPr>
            <w:tcW w:w="4673" w:type="dxa"/>
            <w:tcBorders>
              <w:top w:val="single" w:sz="4" w:space="0" w:color="000000"/>
              <w:bottom w:val="nil"/>
            </w:tcBorders>
          </w:tcPr>
          <w:p w:rsidR="001C572C" w:rsidRDefault="001C572C">
            <w:pPr>
              <w:jc w:val="center"/>
              <w:rPr>
                <w:sz w:val="22"/>
                <w:szCs w:val="22"/>
              </w:rPr>
            </w:pPr>
          </w:p>
        </w:tc>
      </w:tr>
      <w:tr w:rsidR="001C572C">
        <w:tc>
          <w:tcPr>
            <w:tcW w:w="9345" w:type="dxa"/>
            <w:gridSpan w:val="2"/>
            <w:tcBorders>
              <w:top w:val="nil"/>
            </w:tcBorders>
          </w:tcPr>
          <w:p w:rsidR="001C572C" w:rsidRDefault="00961FC4">
            <w:pPr>
              <w:jc w:val="center"/>
              <w:rPr>
                <w:sz w:val="22"/>
                <w:szCs w:val="22"/>
              </w:rPr>
            </w:pPr>
            <w:r>
              <w:rPr>
                <w:sz w:val="22"/>
                <w:szCs w:val="22"/>
              </w:rPr>
              <w:t>Обустройство систем видеонаблюдения</w:t>
            </w:r>
          </w:p>
        </w:tc>
        <w:tc>
          <w:tcPr>
            <w:tcW w:w="4673" w:type="dxa"/>
            <w:tcBorders>
              <w:top w:val="nil"/>
            </w:tcBorders>
          </w:tcPr>
          <w:p w:rsidR="001C572C" w:rsidRDefault="001C572C">
            <w:pPr>
              <w:jc w:val="center"/>
              <w:rPr>
                <w:sz w:val="22"/>
                <w:szCs w:val="22"/>
              </w:rPr>
            </w:pPr>
          </w:p>
        </w:tc>
      </w:tr>
    </w:tbl>
    <w:p w:rsidR="001C572C" w:rsidRDefault="001C572C">
      <w:pPr>
        <w:widowControl w:val="0"/>
        <w:pBdr>
          <w:top w:val="nil"/>
          <w:left w:val="nil"/>
          <w:bottom w:val="nil"/>
          <w:right w:val="nil"/>
          <w:between w:val="nil"/>
        </w:pBdr>
        <w:ind w:right="440" w:firstLine="540"/>
        <w:jc w:val="center"/>
        <w:rPr>
          <w:color w:val="000000"/>
          <w:sz w:val="28"/>
          <w:szCs w:val="28"/>
        </w:rPr>
      </w:pPr>
    </w:p>
    <w:p w:rsidR="001C572C" w:rsidRDefault="00961FC4">
      <w:pPr>
        <w:pBdr>
          <w:top w:val="nil"/>
          <w:left w:val="nil"/>
          <w:bottom w:val="nil"/>
          <w:right w:val="nil"/>
          <w:between w:val="nil"/>
        </w:pBdr>
        <w:rPr>
          <w:b/>
          <w:color w:val="000000"/>
          <w:sz w:val="48"/>
          <w:szCs w:val="48"/>
        </w:rPr>
      </w:pPr>
      <w:r>
        <w:rPr>
          <w:noProof/>
        </w:rPr>
        <w:drawing>
          <wp:anchor distT="0" distB="0" distL="114300" distR="114300" simplePos="0" relativeHeight="251658240" behindDoc="0" locked="0" layoutInCell="1" hidden="0" allowOverlap="1">
            <wp:simplePos x="0" y="0"/>
            <wp:positionH relativeFrom="column">
              <wp:posOffset>1327150</wp:posOffset>
            </wp:positionH>
            <wp:positionV relativeFrom="paragraph">
              <wp:posOffset>6073775</wp:posOffset>
            </wp:positionV>
            <wp:extent cx="876300" cy="657225"/>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76300" cy="65722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1327150</wp:posOffset>
            </wp:positionH>
            <wp:positionV relativeFrom="paragraph">
              <wp:posOffset>6073775</wp:posOffset>
            </wp:positionV>
            <wp:extent cx="876300" cy="65722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76300" cy="65722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1327150</wp:posOffset>
            </wp:positionH>
            <wp:positionV relativeFrom="paragraph">
              <wp:posOffset>6073775</wp:posOffset>
            </wp:positionV>
            <wp:extent cx="876300" cy="65722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76300" cy="657225"/>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1327150</wp:posOffset>
            </wp:positionH>
            <wp:positionV relativeFrom="paragraph">
              <wp:posOffset>6073775</wp:posOffset>
            </wp:positionV>
            <wp:extent cx="876300" cy="657225"/>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76300" cy="657225"/>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1327150</wp:posOffset>
            </wp:positionH>
            <wp:positionV relativeFrom="paragraph">
              <wp:posOffset>6073775</wp:posOffset>
            </wp:positionV>
            <wp:extent cx="876300" cy="65722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76300" cy="657225"/>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1327150</wp:posOffset>
            </wp:positionH>
            <wp:positionV relativeFrom="paragraph">
              <wp:posOffset>6073775</wp:posOffset>
            </wp:positionV>
            <wp:extent cx="876300" cy="657225"/>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76300" cy="657225"/>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column">
              <wp:posOffset>1327150</wp:posOffset>
            </wp:positionH>
            <wp:positionV relativeFrom="paragraph">
              <wp:posOffset>6073775</wp:posOffset>
            </wp:positionV>
            <wp:extent cx="876300" cy="657225"/>
            <wp:effectExtent l="0" t="0" r="0" b="0"/>
            <wp:wrapNone/>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76300" cy="657225"/>
                    </a:xfrm>
                    <a:prstGeom prst="rect">
                      <a:avLst/>
                    </a:prstGeom>
                    <a:ln/>
                  </pic:spPr>
                </pic:pic>
              </a:graphicData>
            </a:graphic>
          </wp:anchor>
        </w:drawing>
      </w:r>
      <w:r>
        <w:rPr>
          <w:noProof/>
        </w:rPr>
        <w:drawing>
          <wp:anchor distT="0" distB="0" distL="114300" distR="114300" simplePos="0" relativeHeight="251665408" behindDoc="0" locked="0" layoutInCell="1" hidden="0" allowOverlap="1">
            <wp:simplePos x="0" y="0"/>
            <wp:positionH relativeFrom="column">
              <wp:posOffset>1327150</wp:posOffset>
            </wp:positionH>
            <wp:positionV relativeFrom="paragraph">
              <wp:posOffset>6073775</wp:posOffset>
            </wp:positionV>
            <wp:extent cx="876300" cy="657225"/>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76300" cy="657225"/>
                    </a:xfrm>
                    <a:prstGeom prst="rect">
                      <a:avLst/>
                    </a:prstGeom>
                    <a:ln/>
                  </pic:spPr>
                </pic:pic>
              </a:graphicData>
            </a:graphic>
          </wp:anchor>
        </w:drawing>
      </w:r>
      <w:r>
        <w:rPr>
          <w:noProof/>
        </w:rPr>
        <w:drawing>
          <wp:anchor distT="0" distB="0" distL="114300" distR="114300" simplePos="0" relativeHeight="251666432" behindDoc="0" locked="0" layoutInCell="1" hidden="0" allowOverlap="1">
            <wp:simplePos x="0" y="0"/>
            <wp:positionH relativeFrom="column">
              <wp:posOffset>1327150</wp:posOffset>
            </wp:positionH>
            <wp:positionV relativeFrom="paragraph">
              <wp:posOffset>6073775</wp:posOffset>
            </wp:positionV>
            <wp:extent cx="876300" cy="65722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76300" cy="657225"/>
                    </a:xfrm>
                    <a:prstGeom prst="rect">
                      <a:avLst/>
                    </a:prstGeom>
                    <a:ln/>
                  </pic:spPr>
                </pic:pic>
              </a:graphicData>
            </a:graphic>
          </wp:anchor>
        </w:drawing>
      </w:r>
      <w:r>
        <w:rPr>
          <w:noProof/>
        </w:rPr>
        <w:drawing>
          <wp:anchor distT="0" distB="0" distL="114300" distR="114300" simplePos="0" relativeHeight="251667456" behindDoc="0" locked="0" layoutInCell="1" hidden="0" allowOverlap="1">
            <wp:simplePos x="0" y="0"/>
            <wp:positionH relativeFrom="column">
              <wp:posOffset>1327150</wp:posOffset>
            </wp:positionH>
            <wp:positionV relativeFrom="paragraph">
              <wp:posOffset>6073775</wp:posOffset>
            </wp:positionV>
            <wp:extent cx="876300" cy="65722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76300" cy="657225"/>
                    </a:xfrm>
                    <a:prstGeom prst="rect">
                      <a:avLst/>
                    </a:prstGeom>
                    <a:ln/>
                  </pic:spPr>
                </pic:pic>
              </a:graphicData>
            </a:graphic>
          </wp:anchor>
        </w:drawing>
      </w:r>
      <w:r>
        <w:rPr>
          <w:noProof/>
        </w:rPr>
        <w:drawing>
          <wp:anchor distT="0" distB="0" distL="114300" distR="114300" simplePos="0" relativeHeight="251668480" behindDoc="0" locked="0" layoutInCell="1" hidden="0" allowOverlap="1">
            <wp:simplePos x="0" y="0"/>
            <wp:positionH relativeFrom="column">
              <wp:posOffset>1327150</wp:posOffset>
            </wp:positionH>
            <wp:positionV relativeFrom="paragraph">
              <wp:posOffset>6073775</wp:posOffset>
            </wp:positionV>
            <wp:extent cx="876300" cy="6572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76300" cy="657225"/>
                    </a:xfrm>
                    <a:prstGeom prst="rect">
                      <a:avLst/>
                    </a:prstGeom>
                    <a:ln/>
                  </pic:spPr>
                </pic:pic>
              </a:graphicData>
            </a:graphic>
          </wp:anchor>
        </w:drawing>
      </w:r>
      <w:r>
        <w:rPr>
          <w:noProof/>
        </w:rPr>
        <w:drawing>
          <wp:anchor distT="0" distB="0" distL="114300" distR="114300" simplePos="0" relativeHeight="251669504" behindDoc="0" locked="0" layoutInCell="1" hidden="0" allowOverlap="1">
            <wp:simplePos x="0" y="0"/>
            <wp:positionH relativeFrom="column">
              <wp:posOffset>1327150</wp:posOffset>
            </wp:positionH>
            <wp:positionV relativeFrom="paragraph">
              <wp:posOffset>6073775</wp:posOffset>
            </wp:positionV>
            <wp:extent cx="876300" cy="65722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76300" cy="657225"/>
                    </a:xfrm>
                    <a:prstGeom prst="rect">
                      <a:avLst/>
                    </a:prstGeom>
                    <a:ln/>
                  </pic:spPr>
                </pic:pic>
              </a:graphicData>
            </a:graphic>
          </wp:anchor>
        </w:drawing>
      </w:r>
      <w:r>
        <w:rPr>
          <w:noProof/>
        </w:rPr>
        <w:drawing>
          <wp:anchor distT="0" distB="0" distL="114300" distR="114300" simplePos="0" relativeHeight="251670528" behindDoc="0" locked="0" layoutInCell="1" hidden="0" allowOverlap="1">
            <wp:simplePos x="0" y="0"/>
            <wp:positionH relativeFrom="column">
              <wp:posOffset>1327150</wp:posOffset>
            </wp:positionH>
            <wp:positionV relativeFrom="paragraph">
              <wp:posOffset>6073775</wp:posOffset>
            </wp:positionV>
            <wp:extent cx="876300" cy="657225"/>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76300" cy="657225"/>
                    </a:xfrm>
                    <a:prstGeom prst="rect">
                      <a:avLst/>
                    </a:prstGeom>
                    <a:ln/>
                  </pic:spPr>
                </pic:pic>
              </a:graphicData>
            </a:graphic>
          </wp:anchor>
        </w:drawing>
      </w:r>
      <w:r>
        <w:rPr>
          <w:noProof/>
        </w:rPr>
        <w:drawing>
          <wp:anchor distT="0" distB="0" distL="114300" distR="114300" simplePos="0" relativeHeight="251671552" behindDoc="0" locked="0" layoutInCell="1" hidden="0" allowOverlap="1">
            <wp:simplePos x="0" y="0"/>
            <wp:positionH relativeFrom="column">
              <wp:posOffset>1327150</wp:posOffset>
            </wp:positionH>
            <wp:positionV relativeFrom="paragraph">
              <wp:posOffset>6073775</wp:posOffset>
            </wp:positionV>
            <wp:extent cx="876300" cy="657225"/>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76300" cy="657225"/>
                    </a:xfrm>
                    <a:prstGeom prst="rect">
                      <a:avLst/>
                    </a:prstGeom>
                    <a:ln/>
                  </pic:spPr>
                </pic:pic>
              </a:graphicData>
            </a:graphic>
          </wp:anchor>
        </w:drawing>
      </w:r>
      <w:r>
        <w:rPr>
          <w:noProof/>
        </w:rPr>
        <w:drawing>
          <wp:anchor distT="0" distB="0" distL="114300" distR="114300" simplePos="0" relativeHeight="251672576" behindDoc="0" locked="0" layoutInCell="1" hidden="0" allowOverlap="1">
            <wp:simplePos x="0" y="0"/>
            <wp:positionH relativeFrom="column">
              <wp:posOffset>1327150</wp:posOffset>
            </wp:positionH>
            <wp:positionV relativeFrom="paragraph">
              <wp:posOffset>6073775</wp:posOffset>
            </wp:positionV>
            <wp:extent cx="876300" cy="65722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76300" cy="657225"/>
                    </a:xfrm>
                    <a:prstGeom prst="rect">
                      <a:avLst/>
                    </a:prstGeom>
                    <a:ln/>
                  </pic:spPr>
                </pic:pic>
              </a:graphicData>
            </a:graphic>
          </wp:anchor>
        </w:drawing>
      </w:r>
      <w:r>
        <w:rPr>
          <w:noProof/>
        </w:rPr>
        <w:drawing>
          <wp:anchor distT="0" distB="0" distL="114300" distR="114300" simplePos="0" relativeHeight="251673600" behindDoc="0" locked="0" layoutInCell="1" hidden="0" allowOverlap="1">
            <wp:simplePos x="0" y="0"/>
            <wp:positionH relativeFrom="column">
              <wp:posOffset>1327150</wp:posOffset>
            </wp:positionH>
            <wp:positionV relativeFrom="paragraph">
              <wp:posOffset>6073775</wp:posOffset>
            </wp:positionV>
            <wp:extent cx="876300" cy="65722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76300" cy="657225"/>
                    </a:xfrm>
                    <a:prstGeom prst="rect">
                      <a:avLst/>
                    </a:prstGeom>
                    <a:ln/>
                  </pic:spPr>
                </pic:pic>
              </a:graphicData>
            </a:graphic>
          </wp:anchor>
        </w:drawing>
      </w:r>
      <w:r>
        <w:rPr>
          <w:noProof/>
        </w:rPr>
        <w:drawing>
          <wp:anchor distT="0" distB="0" distL="114300" distR="114300" simplePos="0" relativeHeight="251674624" behindDoc="0" locked="0" layoutInCell="1" hidden="0" allowOverlap="1">
            <wp:simplePos x="0" y="0"/>
            <wp:positionH relativeFrom="column">
              <wp:posOffset>3517900</wp:posOffset>
            </wp:positionH>
            <wp:positionV relativeFrom="paragraph">
              <wp:posOffset>6140450</wp:posOffset>
            </wp:positionV>
            <wp:extent cx="876300" cy="657225"/>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76300" cy="657225"/>
                    </a:xfrm>
                    <a:prstGeom prst="rect">
                      <a:avLst/>
                    </a:prstGeom>
                    <a:ln/>
                  </pic:spPr>
                </pic:pic>
              </a:graphicData>
            </a:graphic>
          </wp:anchor>
        </w:drawing>
      </w:r>
      <w:r>
        <w:rPr>
          <w:noProof/>
        </w:rPr>
        <w:drawing>
          <wp:anchor distT="0" distB="0" distL="114300" distR="114300" simplePos="0" relativeHeight="251675648" behindDoc="0" locked="0" layoutInCell="1" hidden="0" allowOverlap="1">
            <wp:simplePos x="0" y="0"/>
            <wp:positionH relativeFrom="column">
              <wp:posOffset>3517900</wp:posOffset>
            </wp:positionH>
            <wp:positionV relativeFrom="paragraph">
              <wp:posOffset>6140450</wp:posOffset>
            </wp:positionV>
            <wp:extent cx="876300" cy="657225"/>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876300" cy="657225"/>
                    </a:xfrm>
                    <a:prstGeom prst="rect">
                      <a:avLst/>
                    </a:prstGeom>
                    <a:ln/>
                  </pic:spPr>
                </pic:pic>
              </a:graphicData>
            </a:graphic>
          </wp:anchor>
        </w:drawing>
      </w:r>
    </w:p>
    <w:sectPr w:rsidR="001C572C">
      <w:footerReference w:type="even" r:id="rId30"/>
      <w:footerReference w:type="default" r:id="rId31"/>
      <w:pgSz w:w="16838" w:h="11906" w:orient="landscape"/>
      <w:pgMar w:top="284" w:right="851" w:bottom="284" w:left="1135"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A28" w:rsidRDefault="00226A28">
      <w:r>
        <w:separator/>
      </w:r>
    </w:p>
  </w:endnote>
  <w:endnote w:type="continuationSeparator" w:id="0">
    <w:p w:rsidR="00226A28" w:rsidRDefault="00226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A28" w:rsidRDefault="00226A28">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end"/>
    </w:r>
  </w:p>
  <w:p w:rsidR="00226A28" w:rsidRDefault="00226A28">
    <w:pPr>
      <w:pBdr>
        <w:top w:val="nil"/>
        <w:left w:val="nil"/>
        <w:bottom w:val="nil"/>
        <w:right w:val="nil"/>
        <w:between w:val="nil"/>
      </w:pBdr>
      <w:tabs>
        <w:tab w:val="center" w:pos="4677"/>
        <w:tab w:val="right" w:pos="9355"/>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A28" w:rsidRDefault="00226A28">
    <w:pPr>
      <w:pBdr>
        <w:top w:val="nil"/>
        <w:left w:val="nil"/>
        <w:bottom w:val="nil"/>
        <w:right w:val="nil"/>
        <w:between w:val="nil"/>
      </w:pBdr>
      <w:tabs>
        <w:tab w:val="center" w:pos="4677"/>
        <w:tab w:val="right" w:pos="9355"/>
      </w:tabs>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A28" w:rsidRDefault="00226A28">
    <w:pPr>
      <w:pBdr>
        <w:top w:val="nil"/>
        <w:left w:val="nil"/>
        <w:bottom w:val="nil"/>
        <w:right w:val="nil"/>
        <w:between w:val="nil"/>
      </w:pBdr>
      <w:tabs>
        <w:tab w:val="center" w:pos="4677"/>
        <w:tab w:val="right" w:pos="9355"/>
      </w:tabs>
      <w:jc w:val="center"/>
      <w:rPr>
        <w:color w:val="000000"/>
      </w:rPr>
    </w:pPr>
  </w:p>
  <w:p w:rsidR="00226A28" w:rsidRDefault="00226A28">
    <w:pPr>
      <w:pBdr>
        <w:top w:val="nil"/>
        <w:left w:val="nil"/>
        <w:bottom w:val="nil"/>
        <w:right w:val="nil"/>
        <w:between w:val="nil"/>
      </w:pBdr>
      <w:tabs>
        <w:tab w:val="center" w:pos="4677"/>
        <w:tab w:val="right" w:pos="9355"/>
      </w:tabs>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A28" w:rsidRDefault="00226A28">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end"/>
    </w:r>
  </w:p>
  <w:p w:rsidR="00226A28" w:rsidRDefault="00226A28">
    <w:pPr>
      <w:pBdr>
        <w:top w:val="nil"/>
        <w:left w:val="nil"/>
        <w:bottom w:val="nil"/>
        <w:right w:val="nil"/>
        <w:between w:val="nil"/>
      </w:pBdr>
      <w:tabs>
        <w:tab w:val="center" w:pos="4677"/>
        <w:tab w:val="right" w:pos="9355"/>
      </w:tabs>
      <w:ind w:right="360"/>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A28" w:rsidRDefault="00226A28">
    <w:pPr>
      <w:pBdr>
        <w:top w:val="nil"/>
        <w:left w:val="nil"/>
        <w:bottom w:val="nil"/>
        <w:right w:val="nil"/>
        <w:between w:val="nil"/>
      </w:pBdr>
      <w:tabs>
        <w:tab w:val="center" w:pos="4677"/>
        <w:tab w:val="right" w:pos="9355"/>
      </w:tabs>
      <w:ind w:right="360"/>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A28" w:rsidRDefault="00226A28">
      <w:r>
        <w:separator/>
      </w:r>
    </w:p>
  </w:footnote>
  <w:footnote w:type="continuationSeparator" w:id="0">
    <w:p w:rsidR="00226A28" w:rsidRDefault="00226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A28" w:rsidRDefault="00226A28">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6F5B16">
      <w:rPr>
        <w:noProof/>
        <w:color w:val="000000"/>
      </w:rPr>
      <w:t>25</w:t>
    </w:r>
    <w:r>
      <w:rPr>
        <w:color w:val="000000"/>
      </w:rPr>
      <w:fldChar w:fldCharType="end"/>
    </w:r>
  </w:p>
  <w:p w:rsidR="00226A28" w:rsidRDefault="00226A28">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A28" w:rsidRDefault="00226A28">
    <w:pPr>
      <w:pBdr>
        <w:top w:val="nil"/>
        <w:left w:val="nil"/>
        <w:bottom w:val="nil"/>
        <w:right w:val="nil"/>
        <w:between w:val="nil"/>
      </w:pBdr>
      <w:tabs>
        <w:tab w:val="center" w:pos="4677"/>
        <w:tab w:val="right" w:pos="9355"/>
      </w:tabs>
      <w:jc w:val="cente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9921A2"/>
    <w:multiLevelType w:val="multilevel"/>
    <w:tmpl w:val="FF3E70AC"/>
    <w:lvl w:ilvl="0">
      <w:start w:val="3"/>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37142E3F"/>
    <w:multiLevelType w:val="multilevel"/>
    <w:tmpl w:val="B99C337C"/>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463055EB"/>
    <w:multiLevelType w:val="multilevel"/>
    <w:tmpl w:val="BFE097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56A41858"/>
    <w:multiLevelType w:val="multilevel"/>
    <w:tmpl w:val="4DF2A37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nsid w:val="67A040B9"/>
    <w:multiLevelType w:val="multilevel"/>
    <w:tmpl w:val="840E8C9A"/>
    <w:lvl w:ilvl="0">
      <w:start w:val="1"/>
      <w:numFmt w:val="decimal"/>
      <w:lvlText w:val="%1."/>
      <w:lvlJc w:val="left"/>
      <w:pPr>
        <w:ind w:left="927" w:hanging="360"/>
      </w:pPr>
      <w:rPr>
        <w:color w:val="000000"/>
      </w:rPr>
    </w:lvl>
    <w:lvl w:ilvl="1">
      <w:start w:val="1"/>
      <w:numFmt w:val="decimal"/>
      <w:lvlText w:val="%1.%2."/>
      <w:lvlJc w:val="left"/>
      <w:pPr>
        <w:ind w:left="927" w:hanging="360"/>
      </w:pPr>
      <w:rPr>
        <w:sz w:val="26"/>
        <w:szCs w:val="26"/>
      </w:rPr>
    </w:lvl>
    <w:lvl w:ilvl="2">
      <w:start w:val="1"/>
      <w:numFmt w:val="decimal"/>
      <w:lvlText w:val="%1.%2.%3."/>
      <w:lvlJc w:val="left"/>
      <w:pPr>
        <w:ind w:left="1287" w:hanging="720"/>
      </w:pPr>
      <w:rPr>
        <w:sz w:val="26"/>
        <w:szCs w:val="26"/>
      </w:rPr>
    </w:lvl>
    <w:lvl w:ilvl="3">
      <w:start w:val="1"/>
      <w:numFmt w:val="decimal"/>
      <w:lvlText w:val="%1.%2.%3.%4."/>
      <w:lvlJc w:val="left"/>
      <w:pPr>
        <w:ind w:left="1287" w:hanging="720"/>
      </w:pPr>
      <w:rPr>
        <w:sz w:val="26"/>
        <w:szCs w:val="26"/>
      </w:rPr>
    </w:lvl>
    <w:lvl w:ilvl="4">
      <w:start w:val="1"/>
      <w:numFmt w:val="decimal"/>
      <w:lvlText w:val="%1.%2.%3.%4.%5."/>
      <w:lvlJc w:val="left"/>
      <w:pPr>
        <w:ind w:left="1647" w:hanging="1080"/>
      </w:pPr>
      <w:rPr>
        <w:sz w:val="26"/>
        <w:szCs w:val="26"/>
      </w:rPr>
    </w:lvl>
    <w:lvl w:ilvl="5">
      <w:start w:val="1"/>
      <w:numFmt w:val="decimal"/>
      <w:lvlText w:val="%1.%2.%3.%4.%5.%6."/>
      <w:lvlJc w:val="left"/>
      <w:pPr>
        <w:ind w:left="1647" w:hanging="1080"/>
      </w:pPr>
      <w:rPr>
        <w:sz w:val="26"/>
        <w:szCs w:val="26"/>
      </w:rPr>
    </w:lvl>
    <w:lvl w:ilvl="6">
      <w:start w:val="1"/>
      <w:numFmt w:val="decimal"/>
      <w:lvlText w:val="%1.%2.%3.%4.%5.%6.%7."/>
      <w:lvlJc w:val="left"/>
      <w:pPr>
        <w:ind w:left="2007" w:hanging="1440"/>
      </w:pPr>
      <w:rPr>
        <w:sz w:val="26"/>
        <w:szCs w:val="26"/>
      </w:rPr>
    </w:lvl>
    <w:lvl w:ilvl="7">
      <w:start w:val="1"/>
      <w:numFmt w:val="decimal"/>
      <w:lvlText w:val="%1.%2.%3.%4.%5.%6.%7.%8."/>
      <w:lvlJc w:val="left"/>
      <w:pPr>
        <w:ind w:left="2007" w:hanging="1440"/>
      </w:pPr>
      <w:rPr>
        <w:sz w:val="26"/>
        <w:szCs w:val="26"/>
      </w:rPr>
    </w:lvl>
    <w:lvl w:ilvl="8">
      <w:start w:val="1"/>
      <w:numFmt w:val="decimal"/>
      <w:lvlText w:val="%1.%2.%3.%4.%5.%6.%7.%8.%9."/>
      <w:lvlJc w:val="left"/>
      <w:pPr>
        <w:ind w:left="2367" w:hanging="1800"/>
      </w:pPr>
      <w:rPr>
        <w:sz w:val="26"/>
        <w:szCs w:val="26"/>
      </w:rPr>
    </w:lvl>
  </w:abstractNum>
  <w:abstractNum w:abstractNumId="5">
    <w:nsid w:val="75A92687"/>
    <w:multiLevelType w:val="multilevel"/>
    <w:tmpl w:val="8CA2A0F6"/>
    <w:lvl w:ilvl="0">
      <w:start w:val="4"/>
      <w:numFmt w:val="decimal"/>
      <w:lvlText w:val="%1."/>
      <w:lvlJc w:val="left"/>
      <w:pPr>
        <w:ind w:left="1020" w:hanging="360"/>
      </w:pPr>
      <w:rPr>
        <w:rFonts w:ascii="Times New Roman" w:eastAsia="Times New Roman" w:hAnsi="Times New Roman" w:cs="Times New Roman"/>
      </w:rPr>
    </w:lvl>
    <w:lvl w:ilvl="1">
      <w:start w:val="1"/>
      <w:numFmt w:val="decimal"/>
      <w:lvlText w:val="%1.%2."/>
      <w:lvlJc w:val="left"/>
      <w:pPr>
        <w:ind w:left="3946" w:hanging="1110"/>
      </w:pPr>
    </w:lvl>
    <w:lvl w:ilvl="2">
      <w:start w:val="1"/>
      <w:numFmt w:val="decimal"/>
      <w:lvlText w:val="%1.%2.%3."/>
      <w:lvlJc w:val="left"/>
      <w:pPr>
        <w:ind w:left="2490" w:hanging="1110"/>
      </w:pPr>
    </w:lvl>
    <w:lvl w:ilvl="3">
      <w:start w:val="1"/>
      <w:numFmt w:val="decimal"/>
      <w:lvlText w:val="%1.%2.%3.%4."/>
      <w:lvlJc w:val="left"/>
      <w:pPr>
        <w:ind w:left="2850" w:hanging="1110"/>
      </w:pPr>
    </w:lvl>
    <w:lvl w:ilvl="4">
      <w:start w:val="1"/>
      <w:numFmt w:val="decimal"/>
      <w:lvlText w:val="%1.%2.%3.%4.%5."/>
      <w:lvlJc w:val="left"/>
      <w:pPr>
        <w:ind w:left="3210" w:hanging="1110"/>
      </w:pPr>
    </w:lvl>
    <w:lvl w:ilvl="5">
      <w:start w:val="1"/>
      <w:numFmt w:val="decimal"/>
      <w:lvlText w:val="%1.%2.%3.%4.%5.%6."/>
      <w:lvlJc w:val="left"/>
      <w:pPr>
        <w:ind w:left="3900" w:hanging="1440"/>
      </w:pPr>
    </w:lvl>
    <w:lvl w:ilvl="6">
      <w:start w:val="1"/>
      <w:numFmt w:val="decimal"/>
      <w:lvlText w:val="%1.%2.%3.%4.%5.%6.%7."/>
      <w:lvlJc w:val="left"/>
      <w:pPr>
        <w:ind w:left="4620" w:hanging="1800"/>
      </w:pPr>
    </w:lvl>
    <w:lvl w:ilvl="7">
      <w:start w:val="1"/>
      <w:numFmt w:val="decimal"/>
      <w:lvlText w:val="%1.%2.%3.%4.%5.%6.%7.%8."/>
      <w:lvlJc w:val="left"/>
      <w:pPr>
        <w:ind w:left="4980" w:hanging="1800"/>
      </w:pPr>
    </w:lvl>
    <w:lvl w:ilvl="8">
      <w:start w:val="1"/>
      <w:numFmt w:val="decimal"/>
      <w:lvlText w:val="%1.%2.%3.%4.%5.%6.%7.%8.%9."/>
      <w:lvlJc w:val="left"/>
      <w:pPr>
        <w:ind w:left="5700" w:hanging="2160"/>
      </w:pPr>
    </w:lvl>
  </w:abstractNum>
  <w:abstractNum w:abstractNumId="6">
    <w:nsid w:val="7A1D0053"/>
    <w:multiLevelType w:val="multilevel"/>
    <w:tmpl w:val="202CC29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abstractNumId w:val="6"/>
  </w:num>
  <w:num w:numId="2">
    <w:abstractNumId w:val="1"/>
  </w:num>
  <w:num w:numId="3">
    <w:abstractNumId w:val="2"/>
  </w:num>
  <w:num w:numId="4">
    <w:abstractNumId w:val="3"/>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72C"/>
    <w:rsid w:val="00003D90"/>
    <w:rsid w:val="0000614C"/>
    <w:rsid w:val="000103EA"/>
    <w:rsid w:val="00061AF9"/>
    <w:rsid w:val="00064976"/>
    <w:rsid w:val="0007180B"/>
    <w:rsid w:val="000A0CBB"/>
    <w:rsid w:val="000B1624"/>
    <w:rsid w:val="000B395B"/>
    <w:rsid w:val="000D1BA3"/>
    <w:rsid w:val="001104DD"/>
    <w:rsid w:val="001229F2"/>
    <w:rsid w:val="0012313A"/>
    <w:rsid w:val="00164123"/>
    <w:rsid w:val="00184BC3"/>
    <w:rsid w:val="00184EF8"/>
    <w:rsid w:val="00197DAF"/>
    <w:rsid w:val="001B39EF"/>
    <w:rsid w:val="001C0E43"/>
    <w:rsid w:val="001C572C"/>
    <w:rsid w:val="001F0299"/>
    <w:rsid w:val="00200F55"/>
    <w:rsid w:val="00226A28"/>
    <w:rsid w:val="00254703"/>
    <w:rsid w:val="00276FD1"/>
    <w:rsid w:val="00282BCF"/>
    <w:rsid w:val="00283B28"/>
    <w:rsid w:val="002A242F"/>
    <w:rsid w:val="002C46C2"/>
    <w:rsid w:val="002C54FA"/>
    <w:rsid w:val="002C5838"/>
    <w:rsid w:val="002D65E0"/>
    <w:rsid w:val="002F730B"/>
    <w:rsid w:val="00317541"/>
    <w:rsid w:val="00357838"/>
    <w:rsid w:val="0036729C"/>
    <w:rsid w:val="003678CA"/>
    <w:rsid w:val="003D6735"/>
    <w:rsid w:val="004405F8"/>
    <w:rsid w:val="00450061"/>
    <w:rsid w:val="00467685"/>
    <w:rsid w:val="00473671"/>
    <w:rsid w:val="00476CCE"/>
    <w:rsid w:val="00484945"/>
    <w:rsid w:val="0048651A"/>
    <w:rsid w:val="0049352D"/>
    <w:rsid w:val="004C2684"/>
    <w:rsid w:val="005363A2"/>
    <w:rsid w:val="0054136E"/>
    <w:rsid w:val="00591A0C"/>
    <w:rsid w:val="005A2973"/>
    <w:rsid w:val="005E5BEB"/>
    <w:rsid w:val="00646933"/>
    <w:rsid w:val="00664B2B"/>
    <w:rsid w:val="006665FE"/>
    <w:rsid w:val="006D13A4"/>
    <w:rsid w:val="006D7425"/>
    <w:rsid w:val="006E1AFB"/>
    <w:rsid w:val="006F1962"/>
    <w:rsid w:val="006F5B16"/>
    <w:rsid w:val="0070445B"/>
    <w:rsid w:val="00760A2D"/>
    <w:rsid w:val="007C3D23"/>
    <w:rsid w:val="007D070B"/>
    <w:rsid w:val="007D4C34"/>
    <w:rsid w:val="007D7F42"/>
    <w:rsid w:val="008039DC"/>
    <w:rsid w:val="0081403D"/>
    <w:rsid w:val="008268F5"/>
    <w:rsid w:val="008314F1"/>
    <w:rsid w:val="008343FB"/>
    <w:rsid w:val="0083475C"/>
    <w:rsid w:val="008513F6"/>
    <w:rsid w:val="00862516"/>
    <w:rsid w:val="00866BCB"/>
    <w:rsid w:val="008844E8"/>
    <w:rsid w:val="00885940"/>
    <w:rsid w:val="0089747A"/>
    <w:rsid w:val="008D7129"/>
    <w:rsid w:val="008E59CA"/>
    <w:rsid w:val="00904027"/>
    <w:rsid w:val="00911E12"/>
    <w:rsid w:val="009178B0"/>
    <w:rsid w:val="00950388"/>
    <w:rsid w:val="00961FC4"/>
    <w:rsid w:val="0096265C"/>
    <w:rsid w:val="00963E6F"/>
    <w:rsid w:val="00982F36"/>
    <w:rsid w:val="00995BE0"/>
    <w:rsid w:val="009B53E1"/>
    <w:rsid w:val="009C4AAE"/>
    <w:rsid w:val="009D4D28"/>
    <w:rsid w:val="00A15FA9"/>
    <w:rsid w:val="00A2757E"/>
    <w:rsid w:val="00A3077F"/>
    <w:rsid w:val="00A45C2B"/>
    <w:rsid w:val="00A843D9"/>
    <w:rsid w:val="00AC446D"/>
    <w:rsid w:val="00AD287E"/>
    <w:rsid w:val="00B06EFE"/>
    <w:rsid w:val="00B228E0"/>
    <w:rsid w:val="00B3687C"/>
    <w:rsid w:val="00B724F2"/>
    <w:rsid w:val="00B87F0D"/>
    <w:rsid w:val="00B9210C"/>
    <w:rsid w:val="00B9544F"/>
    <w:rsid w:val="00BB54FC"/>
    <w:rsid w:val="00C549DF"/>
    <w:rsid w:val="00C97771"/>
    <w:rsid w:val="00C97CF9"/>
    <w:rsid w:val="00CA38DE"/>
    <w:rsid w:val="00CC2865"/>
    <w:rsid w:val="00D5782D"/>
    <w:rsid w:val="00D72E72"/>
    <w:rsid w:val="00D76A25"/>
    <w:rsid w:val="00D95BAB"/>
    <w:rsid w:val="00DB5524"/>
    <w:rsid w:val="00DB6E37"/>
    <w:rsid w:val="00DC1D06"/>
    <w:rsid w:val="00DC236A"/>
    <w:rsid w:val="00E03A98"/>
    <w:rsid w:val="00E117D8"/>
    <w:rsid w:val="00E27F33"/>
    <w:rsid w:val="00E30D64"/>
    <w:rsid w:val="00E368E4"/>
    <w:rsid w:val="00EF59EE"/>
    <w:rsid w:val="00F100F1"/>
    <w:rsid w:val="00F560F6"/>
    <w:rsid w:val="00F67EA6"/>
    <w:rsid w:val="00F814B2"/>
    <w:rsid w:val="00FC2798"/>
    <w:rsid w:val="00FD5F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268F5"/>
  </w:style>
  <w:style w:type="paragraph" w:styleId="1">
    <w:name w:val="heading 1"/>
    <w:basedOn w:val="a"/>
    <w:next w:val="a"/>
    <w:pPr>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00" w:line="276" w:lineRule="auto"/>
      <w:outlineLvl w:val="3"/>
    </w:pPr>
    <w:rPr>
      <w:rFonts w:ascii="Cambria" w:eastAsia="Cambria" w:hAnsi="Cambria" w:cs="Cambria"/>
      <w:b/>
      <w:i/>
      <w:color w:val="4F81BD"/>
      <w:sz w:val="22"/>
      <w:szCs w:val="22"/>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08" w:type="dxa"/>
        <w:right w:w="108" w:type="dxa"/>
      </w:tblCellMar>
    </w:tblPr>
  </w:style>
  <w:style w:type="paragraph" w:styleId="af7">
    <w:name w:val="header"/>
    <w:basedOn w:val="a"/>
    <w:link w:val="af8"/>
    <w:uiPriority w:val="99"/>
    <w:unhideWhenUsed/>
    <w:rsid w:val="000103EA"/>
    <w:pPr>
      <w:tabs>
        <w:tab w:val="center" w:pos="4677"/>
        <w:tab w:val="right" w:pos="9355"/>
      </w:tabs>
    </w:pPr>
  </w:style>
  <w:style w:type="character" w:customStyle="1" w:styleId="af8">
    <w:name w:val="Верхний колонтитул Знак"/>
    <w:basedOn w:val="a0"/>
    <w:link w:val="af7"/>
    <w:uiPriority w:val="99"/>
    <w:rsid w:val="000103EA"/>
  </w:style>
  <w:style w:type="paragraph" w:styleId="af9">
    <w:name w:val="Balloon Text"/>
    <w:basedOn w:val="a"/>
    <w:link w:val="afa"/>
    <w:uiPriority w:val="99"/>
    <w:semiHidden/>
    <w:unhideWhenUsed/>
    <w:rsid w:val="00D72E72"/>
    <w:rPr>
      <w:rFonts w:ascii="Segoe UI" w:hAnsi="Segoe UI" w:cs="Segoe UI"/>
      <w:sz w:val="18"/>
      <w:szCs w:val="18"/>
    </w:rPr>
  </w:style>
  <w:style w:type="character" w:customStyle="1" w:styleId="afa">
    <w:name w:val="Текст выноски Знак"/>
    <w:basedOn w:val="a0"/>
    <w:link w:val="af9"/>
    <w:uiPriority w:val="99"/>
    <w:semiHidden/>
    <w:rsid w:val="00D72E72"/>
    <w:rPr>
      <w:rFonts w:ascii="Segoe UI" w:hAnsi="Segoe UI" w:cs="Segoe UI"/>
      <w:sz w:val="18"/>
      <w:szCs w:val="18"/>
    </w:rPr>
  </w:style>
  <w:style w:type="table" w:styleId="afb">
    <w:name w:val="Table Grid"/>
    <w:basedOn w:val="a1"/>
    <w:uiPriority w:val="39"/>
    <w:rsid w:val="00A30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268F5"/>
  </w:style>
  <w:style w:type="paragraph" w:styleId="1">
    <w:name w:val="heading 1"/>
    <w:basedOn w:val="a"/>
    <w:next w:val="a"/>
    <w:pPr>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00" w:line="276" w:lineRule="auto"/>
      <w:outlineLvl w:val="3"/>
    </w:pPr>
    <w:rPr>
      <w:rFonts w:ascii="Cambria" w:eastAsia="Cambria" w:hAnsi="Cambria" w:cs="Cambria"/>
      <w:b/>
      <w:i/>
      <w:color w:val="4F81BD"/>
      <w:sz w:val="22"/>
      <w:szCs w:val="22"/>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08" w:type="dxa"/>
        <w:right w:w="108" w:type="dxa"/>
      </w:tblCellMar>
    </w:tblPr>
  </w:style>
  <w:style w:type="paragraph" w:styleId="af7">
    <w:name w:val="header"/>
    <w:basedOn w:val="a"/>
    <w:link w:val="af8"/>
    <w:uiPriority w:val="99"/>
    <w:unhideWhenUsed/>
    <w:rsid w:val="000103EA"/>
    <w:pPr>
      <w:tabs>
        <w:tab w:val="center" w:pos="4677"/>
        <w:tab w:val="right" w:pos="9355"/>
      </w:tabs>
    </w:pPr>
  </w:style>
  <w:style w:type="character" w:customStyle="1" w:styleId="af8">
    <w:name w:val="Верхний колонтитул Знак"/>
    <w:basedOn w:val="a0"/>
    <w:link w:val="af7"/>
    <w:uiPriority w:val="99"/>
    <w:rsid w:val="000103EA"/>
  </w:style>
  <w:style w:type="paragraph" w:styleId="af9">
    <w:name w:val="Balloon Text"/>
    <w:basedOn w:val="a"/>
    <w:link w:val="afa"/>
    <w:uiPriority w:val="99"/>
    <w:semiHidden/>
    <w:unhideWhenUsed/>
    <w:rsid w:val="00D72E72"/>
    <w:rPr>
      <w:rFonts w:ascii="Segoe UI" w:hAnsi="Segoe UI" w:cs="Segoe UI"/>
      <w:sz w:val="18"/>
      <w:szCs w:val="18"/>
    </w:rPr>
  </w:style>
  <w:style w:type="character" w:customStyle="1" w:styleId="afa">
    <w:name w:val="Текст выноски Знак"/>
    <w:basedOn w:val="a0"/>
    <w:link w:val="af9"/>
    <w:uiPriority w:val="99"/>
    <w:semiHidden/>
    <w:rsid w:val="00D72E72"/>
    <w:rPr>
      <w:rFonts w:ascii="Segoe UI" w:hAnsi="Segoe UI" w:cs="Segoe UI"/>
      <w:sz w:val="18"/>
      <w:szCs w:val="18"/>
    </w:rPr>
  </w:style>
  <w:style w:type="table" w:styleId="afb">
    <w:name w:val="Table Grid"/>
    <w:basedOn w:val="a1"/>
    <w:uiPriority w:val="39"/>
    <w:rsid w:val="00A30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pandia.ru/text/category/avtostoyanka/" TargetMode="External"/><Relationship Id="rId19" Type="http://schemas.openxmlformats.org/officeDocument/2006/relationships/image" Target="media/image4.pn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pandia.ru/text/category/fizicheskij_iznos/"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4D5E1-3D38-451B-9A7C-F1922FCEE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6464</TotalTime>
  <Pages>71</Pages>
  <Words>15162</Words>
  <Characters>86426</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53</cp:revision>
  <cp:lastPrinted>2023-09-19T09:52:00Z</cp:lastPrinted>
  <dcterms:created xsi:type="dcterms:W3CDTF">2023-01-27T05:25:00Z</dcterms:created>
  <dcterms:modified xsi:type="dcterms:W3CDTF">2023-10-12T06:33:00Z</dcterms:modified>
</cp:coreProperties>
</file>