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2C8" w:rsidRPr="008572C8" w:rsidRDefault="008572C8" w:rsidP="008572C8">
      <w:pPr>
        <w:widowControl w:val="0"/>
        <w:autoSpaceDE w:val="0"/>
        <w:autoSpaceDN w:val="0"/>
        <w:adjustRightInd w:val="0"/>
        <w:spacing w:after="0" w:line="240" w:lineRule="auto"/>
        <w:ind w:firstLine="4962"/>
        <w:outlineLvl w:val="0"/>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УТВЕРЖДЕН</w:t>
      </w:r>
    </w:p>
    <w:p w:rsidR="008572C8" w:rsidRPr="008572C8" w:rsidRDefault="008572C8" w:rsidP="008572C8">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Постановлением Администрации</w:t>
      </w:r>
    </w:p>
    <w:p w:rsidR="008572C8" w:rsidRPr="008572C8" w:rsidRDefault="008572C8" w:rsidP="008572C8">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городского округа город Стерлитамак</w:t>
      </w:r>
    </w:p>
    <w:p w:rsidR="008572C8" w:rsidRPr="008572C8" w:rsidRDefault="008572C8" w:rsidP="008572C8">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Республики Башкортостан</w:t>
      </w:r>
    </w:p>
    <w:p w:rsidR="008572C8" w:rsidRPr="008572C8" w:rsidRDefault="008572C8" w:rsidP="008572C8">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от «____» ____</w:t>
      </w:r>
      <w:proofErr w:type="gramStart"/>
      <w:r w:rsidRPr="008572C8">
        <w:rPr>
          <w:rFonts w:ascii="Times New Roman" w:eastAsia="Times New Roman" w:hAnsi="Times New Roman" w:cs="Times New Roman"/>
          <w:sz w:val="28"/>
          <w:szCs w:val="28"/>
          <w:lang w:eastAsia="ru-RU"/>
        </w:rPr>
        <w:t>_  2023</w:t>
      </w:r>
      <w:proofErr w:type="gramEnd"/>
      <w:r w:rsidRPr="008572C8">
        <w:rPr>
          <w:rFonts w:ascii="Times New Roman" w:eastAsia="Times New Roman" w:hAnsi="Times New Roman" w:cs="Times New Roman"/>
          <w:sz w:val="28"/>
          <w:szCs w:val="28"/>
          <w:lang w:eastAsia="ru-RU"/>
        </w:rPr>
        <w:t xml:space="preserve"> г. № ____ </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34"/>
      <w:bookmarkEnd w:id="0"/>
      <w:r w:rsidRPr="008572C8">
        <w:rPr>
          <w:rFonts w:ascii="Calibri" w:eastAsia="Times New Roman" w:hAnsi="Calibri" w:cs="Calibri"/>
          <w:lang w:eastAsia="ru-RU"/>
        </w:rPr>
        <w:br/>
      </w:r>
      <w:r w:rsidRPr="008572C8">
        <w:rPr>
          <w:rFonts w:ascii="Times New Roman" w:eastAsia="Times New Roman" w:hAnsi="Times New Roman" w:cs="Times New Roman"/>
          <w:sz w:val="28"/>
          <w:szCs w:val="28"/>
          <w:lang w:eastAsia="ru-RU"/>
        </w:rPr>
        <w:t xml:space="preserve">Административный регламент </w:t>
      </w:r>
    </w:p>
    <w:p w:rsidR="008572C8" w:rsidRPr="008572C8" w:rsidRDefault="008572C8" w:rsidP="008572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предоставления муниципальной услуги </w:t>
      </w:r>
    </w:p>
    <w:p w:rsidR="008572C8" w:rsidRPr="008572C8" w:rsidRDefault="008572C8" w:rsidP="008572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«Предоставление </w:t>
      </w:r>
      <w:bookmarkStart w:id="1" w:name="_Hlk126163660"/>
      <w:r w:rsidR="00046845">
        <w:rPr>
          <w:rFonts w:ascii="Times New Roman" w:eastAsia="Times New Roman" w:hAnsi="Times New Roman" w:cs="Times New Roman"/>
          <w:sz w:val="28"/>
          <w:szCs w:val="28"/>
          <w:lang w:eastAsia="ru-RU"/>
        </w:rPr>
        <w:t>информации</w:t>
      </w:r>
      <w:r w:rsidRPr="008572C8">
        <w:rPr>
          <w:rFonts w:ascii="Times New Roman" w:eastAsia="Times New Roman" w:hAnsi="Times New Roman" w:cs="Times New Roman"/>
          <w:sz w:val="28"/>
          <w:szCs w:val="28"/>
          <w:lang w:eastAsia="ru-RU"/>
        </w:rPr>
        <w:t xml:space="preserve"> </w:t>
      </w:r>
      <w:bookmarkEnd w:id="1"/>
      <w:r w:rsidRPr="008572C8">
        <w:rPr>
          <w:rFonts w:ascii="Times New Roman" w:eastAsia="Times New Roman" w:hAnsi="Times New Roman" w:cs="Times New Roman"/>
          <w:sz w:val="28"/>
          <w:szCs w:val="28"/>
          <w:lang w:eastAsia="ru-RU"/>
        </w:rPr>
        <w:t>из реестра муниципального имущества» в городском округе город Стерлитамак Республики Башкортостан</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72C8" w:rsidRDefault="008572C8" w:rsidP="008572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I. О</w:t>
      </w:r>
      <w:r w:rsidR="00046845">
        <w:rPr>
          <w:rFonts w:ascii="Times New Roman" w:eastAsia="Times New Roman" w:hAnsi="Times New Roman" w:cs="Times New Roman"/>
          <w:sz w:val="28"/>
          <w:szCs w:val="28"/>
          <w:lang w:eastAsia="ru-RU"/>
        </w:rPr>
        <w:t>бщие положения</w:t>
      </w:r>
    </w:p>
    <w:p w:rsidR="00046845" w:rsidRPr="008572C8" w:rsidRDefault="00046845" w:rsidP="008572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Предмет регулирования Административного регламента</w:t>
      </w: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w:t>
      </w:r>
      <w:r w:rsidR="00046845">
        <w:rPr>
          <w:rFonts w:ascii="Times New Roman" w:eastAsia="Times New Roman" w:hAnsi="Times New Roman" w:cs="Times New Roman"/>
          <w:sz w:val="28"/>
          <w:szCs w:val="28"/>
          <w:lang w:eastAsia="ru-RU"/>
        </w:rPr>
        <w:t>информации</w:t>
      </w:r>
      <w:r w:rsidRPr="008572C8">
        <w:rPr>
          <w:rFonts w:ascii="Times New Roman" w:eastAsia="Times New Roman" w:hAnsi="Times New Roman" w:cs="Times New Roman"/>
          <w:sz w:val="28"/>
          <w:szCs w:val="28"/>
          <w:lang w:eastAsia="ru-RU"/>
        </w:rPr>
        <w:t xml:space="preserve"> из реестра муниципального имущества»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муниципального образования в городском округе город Стерлитамак Республики Башкортостан.</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Круг заявителей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1.2. Заявителями являются физические лица и (или) организации (далее - Заявитель).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Требования к порядку информирования о предоставлении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1.4. Справочная информация: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 месте нахождения и графике работы Администрации городского округа город Стерлитамак Республики Башкортостан (далее - Администрация), Муниципального казенного учреждения «Городская казна» городского округа город Стерлитамак Республики Башкортостан (далее – МКУ «Городская казна» г. Стерлитамак),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МКУ </w:t>
      </w:r>
      <w:r w:rsidRPr="008572C8">
        <w:rPr>
          <w:rFonts w:ascii="Times New Roman" w:eastAsia="Times New Roman" w:hAnsi="Times New Roman" w:cs="Times New Roman"/>
          <w:sz w:val="28"/>
          <w:szCs w:val="28"/>
          <w:lang w:eastAsia="ru-RU"/>
        </w:rPr>
        <w:lastRenderedPageBreak/>
        <w:t>«Городская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адреса электронной почты и формы обратной связи Администрации,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размещена на официальном сайте Администрации в информационно-телекоммуникационной сети Интернет (www.sterlitamakadm.ru)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(gosuslugi.bashkortostan.ru) (далее -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непосредственно при личном приеме Заявителя МКУ «Городская казна» г. Стерлитамак или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 телефону в МКУ «Городская казна» г. Стерлитамак или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письменно, в том числе посредством электронной почты, факсимильной связи;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посредством размещения в открытой и доступной форме информации: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(gosuslugi.bashkortostan.ru) (далее -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на официальном сайте Администрации www.sterlitamakadm.ru;</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посредством размещения информации на информационных стендах Администрации или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66"/>
      <w:bookmarkEnd w:id="2"/>
      <w:r w:rsidRPr="008572C8">
        <w:rPr>
          <w:rFonts w:ascii="Times New Roman" w:eastAsia="Times New Roman" w:hAnsi="Times New Roman" w:cs="Times New Roman"/>
          <w:sz w:val="28"/>
          <w:szCs w:val="28"/>
          <w:lang w:eastAsia="ru-RU"/>
        </w:rPr>
        <w:t>1.6. Информирование осуществляется по вопросам, касающимся: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адресов Администрации, РГАУ МФЦ, обращение в которые необходимо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справочной информации о работе Администрации,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порядка и сроков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1.7. При устном обращении Заявителя (лично или по телефону) специалист МКУ «Городская казна» г. Стерлитамак, РГАУ МФЦ, осуществляющий консультирование, подробно и в вежливой (корректной) форме информирует обратившихся по интересующим вопросам.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w:t>
      </w:r>
      <w:r w:rsidRPr="008572C8">
        <w:rPr>
          <w:rFonts w:ascii="Times New Roman" w:eastAsia="Times New Roman" w:hAnsi="Times New Roman" w:cs="Times New Roman"/>
          <w:sz w:val="28"/>
          <w:szCs w:val="28"/>
          <w:lang w:eastAsia="ru-RU"/>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Если специалист МКУ «Городская казна» г. Стерлитамак,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изложить обращение в письменной форме;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назначить другое время для консультаций.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Специалист МКУ «Городская казна» г. Стерлитамак,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1.8. По письменному обращению специалист МКУ «Городская казна» г. Стерлитамак, ответственный за предоставление муниципальной услуги, подробно в </w:t>
      </w:r>
      <w:r w:rsidRPr="008572C8">
        <w:rPr>
          <w:rFonts w:ascii="Times New Roman" w:eastAsia="Times New Roman" w:hAnsi="Times New Roman" w:cs="Times New Roman"/>
          <w:color w:val="000000" w:themeColor="text1"/>
          <w:sz w:val="28"/>
          <w:szCs w:val="28"/>
          <w:lang w:eastAsia="ru-RU"/>
        </w:rPr>
        <w:t xml:space="preserve">письменной форме разъясняет гражданину сведения по вопросам, указанным в </w:t>
      </w:r>
      <w:hyperlink w:anchor="P66" w:history="1">
        <w:r w:rsidRPr="008572C8">
          <w:rPr>
            <w:rFonts w:ascii="Times New Roman" w:eastAsia="Times New Roman" w:hAnsi="Times New Roman" w:cs="Times New Roman"/>
            <w:color w:val="000000" w:themeColor="text1"/>
            <w:sz w:val="28"/>
            <w:szCs w:val="28"/>
            <w:lang w:eastAsia="ru-RU"/>
          </w:rPr>
          <w:t>пункте 1.6</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в порядке, установленном Федеральным </w:t>
      </w:r>
      <w:hyperlink r:id="rId7" w:history="1">
        <w:r w:rsidRPr="008572C8">
          <w:rPr>
            <w:rFonts w:ascii="Times New Roman" w:eastAsia="Times New Roman" w:hAnsi="Times New Roman" w:cs="Times New Roman"/>
            <w:color w:val="000000" w:themeColor="text1"/>
            <w:sz w:val="28"/>
            <w:szCs w:val="28"/>
            <w:lang w:eastAsia="ru-RU"/>
          </w:rPr>
          <w:t>законом</w:t>
        </w:r>
      </w:hyperlink>
      <w:r w:rsidRPr="008572C8">
        <w:rPr>
          <w:rFonts w:ascii="Times New Roman" w:eastAsia="Times New Roman" w:hAnsi="Times New Roman" w:cs="Times New Roman"/>
          <w:color w:val="000000" w:themeColor="text1"/>
          <w:sz w:val="28"/>
          <w:szCs w:val="28"/>
          <w:lang w:eastAsia="ru-RU"/>
        </w:rPr>
        <w:t xml:space="preserve"> от</w:t>
      </w:r>
      <w:r w:rsidRPr="008572C8">
        <w:rPr>
          <w:rFonts w:ascii="Times New Roman" w:eastAsia="Times New Roman" w:hAnsi="Times New Roman" w:cs="Times New Roman"/>
          <w:sz w:val="28"/>
          <w:szCs w:val="28"/>
          <w:lang w:eastAsia="ru-RU"/>
        </w:rPr>
        <w:t xml:space="preserve"> 2 мая 2006 г. № 59-ФЗ «О порядке рассмотрения обращений граждан Российской Федерации» (далее - Федеральный закон № 59-ФЗ).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85"/>
      <w:bookmarkEnd w:id="3"/>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1.9. На РПГУ размещается следующая информация: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наименование (в том числе краткое)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наименование органа (организации), предоставляющего муниципальную услугу;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наименования органов власти и организаций, участвующих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способы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категория Заявителей, которым предоставляется муниципальная услуга;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 срок предоставления муниципальной услуги (в том числе с учетом </w:t>
      </w:r>
      <w:r w:rsidRPr="008572C8">
        <w:rPr>
          <w:rFonts w:ascii="Times New Roman" w:eastAsia="Times New Roman" w:hAnsi="Times New Roman" w:cs="Times New Roman"/>
          <w:sz w:val="28"/>
          <w:szCs w:val="28"/>
          <w:lang w:eastAsia="ru-RU"/>
        </w:rPr>
        <w:lastRenderedPageBreak/>
        <w:t>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срок, в течение которого заявление о предоставлении муниципальной услуги должно быть зарегистрировано;</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лично;</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показатели доступности и качества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информация о внутриведомственных и межведомственных административных процедурах, подлежащих выполнению Администрацией (Учреждением), в том числе информация о промежуточных и окончательных сроках таких административных процедур;</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Администрации, МКУ «Городская казна» г. Стерлитамак, предоставляющего муниципальную услугу.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8572C8">
        <w:rPr>
          <w:rFonts w:ascii="Times New Roman" w:eastAsia="Times New Roman" w:hAnsi="Times New Roman" w:cs="Times New Roman"/>
          <w:sz w:val="28"/>
          <w:szCs w:val="28"/>
          <w:lang w:eastAsia="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sz w:val="28"/>
          <w:szCs w:val="28"/>
          <w:lang w:eastAsia="ru-RU"/>
        </w:rPr>
        <w:t xml:space="preserve">1.10. На официальном сайте Администрации наряду со сведениями, указанными в </w:t>
      </w:r>
      <w:hyperlink w:anchor="P85" w:history="1">
        <w:r w:rsidRPr="008572C8">
          <w:rPr>
            <w:rFonts w:ascii="Times New Roman" w:eastAsia="Times New Roman" w:hAnsi="Times New Roman" w:cs="Times New Roman"/>
            <w:color w:val="000000" w:themeColor="text1"/>
            <w:sz w:val="28"/>
            <w:szCs w:val="28"/>
            <w:lang w:eastAsia="ru-RU"/>
          </w:rPr>
          <w:t>пункте 1.9</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размещаются: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color w:val="000000" w:themeColor="text1"/>
          <w:sz w:val="28"/>
          <w:szCs w:val="28"/>
          <w:lang w:eastAsia="ru-RU"/>
        </w:rPr>
        <w:t>- порядок и с</w:t>
      </w:r>
      <w:r w:rsidRPr="008572C8">
        <w:rPr>
          <w:rFonts w:ascii="Times New Roman" w:eastAsia="Times New Roman" w:hAnsi="Times New Roman" w:cs="Times New Roman"/>
          <w:sz w:val="28"/>
          <w:szCs w:val="28"/>
          <w:lang w:eastAsia="ru-RU"/>
        </w:rPr>
        <w:t>пособы подачи заявления о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1.11. На информационном стенде Администрации подлежит размещению информация: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о месте нахождения и графике работы Администрации, МКУ «Городская казна» г. Стерлитамак, а также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справочные телефоны специалистов МКУ «Городская казна» г. Стерлитамак, предоставляющих муниципальную услугу;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адреса официального сайта, а также электронной почты и (или) формы обратной связи Администрации,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сроки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образцы заполнения заявления и приложений к заявлениям;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порядок и способы получения разъяснений по порядку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порядок записи на личный прием к должностным лицам;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sz w:val="28"/>
          <w:szCs w:val="28"/>
          <w:lang w:eastAsia="ru-RU"/>
        </w:rPr>
        <w:lastRenderedPageBreak/>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8572C8">
        <w:rPr>
          <w:rFonts w:ascii="Times New Roman" w:eastAsia="Times New Roman" w:hAnsi="Times New Roman" w:cs="Times New Roman"/>
          <w:color w:val="000000" w:themeColor="text1"/>
          <w:sz w:val="28"/>
          <w:szCs w:val="28"/>
          <w:lang w:eastAsia="ru-RU"/>
        </w:rPr>
        <w:t>ознакомления.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color w:val="000000" w:themeColor="text1"/>
          <w:sz w:val="28"/>
          <w:szCs w:val="28"/>
          <w:lang w:eastAsia="ru-RU"/>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w:t>
      </w:r>
      <w:hyperlink r:id="rId8" w:history="1">
        <w:r w:rsidRPr="008572C8">
          <w:rPr>
            <w:rFonts w:ascii="Times New Roman" w:eastAsia="Times New Roman" w:hAnsi="Times New Roman" w:cs="Times New Roman"/>
            <w:color w:val="000000" w:themeColor="text1"/>
            <w:sz w:val="28"/>
            <w:szCs w:val="28"/>
            <w:lang w:eastAsia="ru-RU"/>
          </w:rPr>
          <w:t>Постановлением</w:t>
        </w:r>
      </w:hyperlink>
      <w:r w:rsidRPr="008572C8">
        <w:rPr>
          <w:rFonts w:ascii="Times New Roman" w:eastAsia="Times New Roman" w:hAnsi="Times New Roman" w:cs="Times New Roman"/>
          <w:color w:val="000000" w:themeColor="text1"/>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w:t>
      </w:r>
      <w:r w:rsidRPr="008572C8">
        <w:rPr>
          <w:rFonts w:ascii="Times New Roman" w:eastAsia="Times New Roman" w:hAnsi="Times New Roman" w:cs="Times New Roman"/>
          <w:sz w:val="28"/>
          <w:szCs w:val="28"/>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МКУ «Городская казна» г. Стерлитамак при обращении Заявителя лично, по телефону, посредством электронной почты.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II. </w:t>
      </w:r>
      <w:r w:rsidR="00046845">
        <w:rPr>
          <w:rFonts w:ascii="Times New Roman" w:eastAsia="Times New Roman" w:hAnsi="Times New Roman" w:cs="Times New Roman"/>
          <w:sz w:val="28"/>
          <w:szCs w:val="28"/>
          <w:lang w:eastAsia="ru-RU"/>
        </w:rPr>
        <w:t>Стандарт предоставления муниципальной услуги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Наименование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2.1. Предоставление </w:t>
      </w:r>
      <w:r w:rsidR="00046845">
        <w:rPr>
          <w:rFonts w:ascii="Times New Roman" w:eastAsia="Times New Roman" w:hAnsi="Times New Roman" w:cs="Times New Roman"/>
          <w:sz w:val="28"/>
          <w:szCs w:val="28"/>
          <w:lang w:eastAsia="ru-RU"/>
        </w:rPr>
        <w:t>информации</w:t>
      </w:r>
      <w:r w:rsidRPr="008572C8">
        <w:rPr>
          <w:rFonts w:ascii="Times New Roman" w:eastAsia="Times New Roman" w:hAnsi="Times New Roman" w:cs="Times New Roman"/>
          <w:sz w:val="28"/>
          <w:szCs w:val="28"/>
          <w:lang w:eastAsia="ru-RU"/>
        </w:rPr>
        <w:t xml:space="preserve"> из реестра муниципального имущества   городской округ город Стерлитамак Республики Башкортостан.</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Наименование органа местного самоуправления (организации),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предоставляющего муниципальную услугу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 Муниципальная услуга предоставляется Администрацией в лице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2.3. В предоставлении муниципальной услуги принимает участие РГАУ МФЦ при наличии соответствующего Соглашения о взаимодействии.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Описание результата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lastRenderedPageBreak/>
        <w:t>2.5. Результатом предоставления муниципальной услуги является: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 выписка из реестра муниципального имущества муниципального образования городской округ город Стерлитамак Республики Башкортостан;</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Срок предоставления муниципальной услуги, в том числе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 учетом необходимости обращения в организации, участвующие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предоставлении муниципальной услуги, срок приостановления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предоставления муниципальной услуги в случае, если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возможность приостановления предусмотрена законодательством</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Российской Федерации, срок выдачи (направления) документов,</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являющихся результатом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sz w:val="28"/>
          <w:szCs w:val="28"/>
          <w:lang w:eastAsia="ru-RU"/>
        </w:rPr>
        <w:t xml:space="preserve">Датой подачи заявления о предоставлении муниципальной услуги при личном обращении </w:t>
      </w:r>
      <w:r w:rsidRPr="008572C8">
        <w:rPr>
          <w:rFonts w:ascii="Times New Roman" w:eastAsia="Times New Roman" w:hAnsi="Times New Roman" w:cs="Times New Roman"/>
          <w:color w:val="000000" w:themeColor="text1"/>
          <w:sz w:val="28"/>
          <w:szCs w:val="28"/>
          <w:lang w:eastAsia="ru-RU"/>
        </w:rPr>
        <w:t xml:space="preserve">Заявителя в Администрацию считается день подачи заявления о предоставлении муниципальной услуги с приложением предусмотренных </w:t>
      </w:r>
      <w:hyperlink w:anchor="P176" w:history="1">
        <w:r w:rsidRPr="008572C8">
          <w:rPr>
            <w:rFonts w:ascii="Times New Roman" w:eastAsia="Times New Roman" w:hAnsi="Times New Roman" w:cs="Times New Roman"/>
            <w:color w:val="000000" w:themeColor="text1"/>
            <w:sz w:val="28"/>
            <w:szCs w:val="28"/>
            <w:lang w:eastAsia="ru-RU"/>
          </w:rPr>
          <w:t>пунктом 2.8</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надлежащим образом оформленных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w:anchor="P176" w:history="1">
        <w:r w:rsidRPr="008572C8">
          <w:rPr>
            <w:rFonts w:ascii="Times New Roman" w:eastAsia="Times New Roman" w:hAnsi="Times New Roman" w:cs="Times New Roman"/>
            <w:color w:val="000000" w:themeColor="text1"/>
            <w:sz w:val="28"/>
            <w:szCs w:val="28"/>
            <w:lang w:eastAsia="ru-RU"/>
          </w:rPr>
          <w:t>пункта 2.8</w:t>
        </w:r>
      </w:hyperlink>
      <w:r w:rsidRPr="008572C8">
        <w:rPr>
          <w:rFonts w:ascii="Times New Roman" w:eastAsia="Times New Roman" w:hAnsi="Times New Roman" w:cs="Times New Roman"/>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w:t>
      </w:r>
      <w:r w:rsidRPr="008572C8">
        <w:rPr>
          <w:rFonts w:ascii="Times New Roman" w:eastAsia="Times New Roman" w:hAnsi="Times New Roman" w:cs="Times New Roman"/>
          <w:color w:val="000000" w:themeColor="text1"/>
          <w:sz w:val="28"/>
          <w:szCs w:val="28"/>
          <w:lang w:eastAsia="ru-RU"/>
        </w:rPr>
        <w:t xml:space="preserve">предоставлении муниципальной услуги с приложением предусмотренных </w:t>
      </w:r>
      <w:hyperlink w:anchor="P176" w:history="1">
        <w:r w:rsidRPr="008572C8">
          <w:rPr>
            <w:rFonts w:ascii="Times New Roman" w:eastAsia="Times New Roman" w:hAnsi="Times New Roman" w:cs="Times New Roman"/>
            <w:color w:val="000000" w:themeColor="text1"/>
            <w:sz w:val="28"/>
            <w:szCs w:val="28"/>
            <w:lang w:eastAsia="ru-RU"/>
          </w:rPr>
          <w:t>пунктом 2.8</w:t>
        </w:r>
      </w:hyperlink>
      <w:r w:rsidRPr="008572C8">
        <w:rPr>
          <w:rFonts w:ascii="Times New Roman" w:eastAsia="Times New Roman" w:hAnsi="Times New Roman" w:cs="Times New Roman"/>
          <w:sz w:val="28"/>
          <w:szCs w:val="28"/>
          <w:lang w:eastAsia="ru-RU"/>
        </w:rPr>
        <w:t xml:space="preserve"> Административного регламента надлежащим образом оформленных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Перечень нормативных правовых актов, регулирующих отношения,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Исчерпывающий перечень документов, необходимых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lastRenderedPageBreak/>
        <w:t>в соответствии с нормативными правовыми актами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для предоставления муниципальной услуги и услуг, которые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являются необходимыми и обязательными для предоставления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способы их получения Заявителем, в том числе в электронной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форме, порядок их представления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4" w:name="P176"/>
      <w:bookmarkEnd w:id="4"/>
      <w:r w:rsidRPr="008572C8">
        <w:rPr>
          <w:rFonts w:ascii="Times New Roman" w:eastAsia="Times New Roman" w:hAnsi="Times New Roman" w:cs="Times New Roman"/>
          <w:sz w:val="28"/>
          <w:szCs w:val="28"/>
          <w:lang w:eastAsia="ru-RU"/>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8572C8">
        <w:rPr>
          <w:rFonts w:ascii="Times New Roman" w:eastAsia="Times New Roman" w:hAnsi="Times New Roman" w:cs="Times New Roman"/>
          <w:color w:val="000000" w:themeColor="text1"/>
          <w:sz w:val="28"/>
          <w:szCs w:val="28"/>
          <w:lang w:eastAsia="ru-RU"/>
        </w:rPr>
        <w:t>подлежащих представлению Заявителем: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color w:val="000000" w:themeColor="text1"/>
          <w:sz w:val="28"/>
          <w:szCs w:val="28"/>
          <w:lang w:eastAsia="ru-RU"/>
        </w:rPr>
        <w:t xml:space="preserve">2.8.1. </w:t>
      </w:r>
      <w:hyperlink w:anchor="P738" w:history="1">
        <w:r w:rsidRPr="008572C8">
          <w:rPr>
            <w:rFonts w:ascii="Times New Roman" w:eastAsia="Times New Roman" w:hAnsi="Times New Roman" w:cs="Times New Roman"/>
            <w:color w:val="000000" w:themeColor="text1"/>
            <w:sz w:val="28"/>
            <w:szCs w:val="28"/>
            <w:lang w:eastAsia="ru-RU"/>
          </w:rPr>
          <w:t>Заявление</w:t>
        </w:r>
      </w:hyperlink>
      <w:r w:rsidRPr="008572C8">
        <w:rPr>
          <w:rFonts w:ascii="Times New Roman" w:eastAsia="Times New Roman" w:hAnsi="Times New Roman" w:cs="Times New Roman"/>
          <w:color w:val="000000" w:themeColor="text1"/>
          <w:sz w:val="28"/>
          <w:szCs w:val="28"/>
          <w:lang w:eastAsia="ru-RU"/>
        </w:rPr>
        <w:t xml:space="preserve"> о предоставлении муниципальной услуги по форме согласно приложению</w:t>
      </w:r>
      <w:r w:rsidRPr="008572C8">
        <w:rPr>
          <w:rFonts w:ascii="Times New Roman" w:eastAsia="Times New Roman" w:hAnsi="Times New Roman" w:cs="Times New Roman"/>
          <w:sz w:val="28"/>
          <w:szCs w:val="28"/>
          <w:lang w:eastAsia="ru-RU"/>
        </w:rPr>
        <w:t xml:space="preserve"> № 1 к Административному регламенту, поданное в адрес Администрации следующими способами: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 путем заполнения формы заявления через «Личный кабинет» на РПГУ (далее - запрос);</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3) 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187"/>
      <w:bookmarkEnd w:id="5"/>
      <w:r w:rsidRPr="008572C8">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188"/>
      <w:bookmarkEnd w:id="6"/>
      <w:r w:rsidRPr="008572C8">
        <w:rPr>
          <w:rFonts w:ascii="Times New Roman" w:eastAsia="Times New Roman" w:hAnsi="Times New Roman" w:cs="Times New Roman"/>
          <w:sz w:val="28"/>
          <w:szCs w:val="28"/>
          <w:lang w:eastAsia="ru-RU"/>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w:t>
      </w:r>
      <w:r w:rsidRPr="008572C8">
        <w:rPr>
          <w:rFonts w:ascii="Times New Roman" w:eastAsia="Times New Roman" w:hAnsi="Times New Roman" w:cs="Times New Roman"/>
          <w:sz w:val="28"/>
          <w:szCs w:val="28"/>
          <w:lang w:eastAsia="ru-RU"/>
        </w:rPr>
        <w:lastRenderedPageBreak/>
        <w:t>подтверждающего полномочия представителя юридического или физического лица в соответствии с законодательством Российской Федерации.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sz w:val="28"/>
          <w:szCs w:val="28"/>
          <w:lang w:eastAsia="ru-RU"/>
        </w:rPr>
        <w:t xml:space="preserve">2.8.4. Документы, подтверждающие получение согласия лиц, не являющихся Заявителем, или их законных </w:t>
      </w:r>
      <w:r w:rsidRPr="008572C8">
        <w:rPr>
          <w:rFonts w:ascii="Times New Roman" w:eastAsia="Times New Roman" w:hAnsi="Times New Roman" w:cs="Times New Roman"/>
          <w:color w:val="000000" w:themeColor="text1"/>
          <w:sz w:val="28"/>
          <w:szCs w:val="28"/>
          <w:lang w:eastAsia="ru-RU"/>
        </w:rPr>
        <w:t xml:space="preserve">представителей на обработку персональных данных по форме согласно </w:t>
      </w:r>
      <w:hyperlink w:anchor="P828" w:history="1">
        <w:r w:rsidRPr="008572C8">
          <w:rPr>
            <w:rFonts w:ascii="Times New Roman" w:eastAsia="Times New Roman" w:hAnsi="Times New Roman" w:cs="Times New Roman"/>
            <w:color w:val="000000" w:themeColor="text1"/>
            <w:sz w:val="28"/>
            <w:szCs w:val="28"/>
            <w:lang w:eastAsia="ru-RU"/>
          </w:rPr>
          <w:t>приложению № 2</w:t>
        </w:r>
      </w:hyperlink>
      <w:r w:rsidRPr="008572C8">
        <w:rPr>
          <w:rFonts w:ascii="Times New Roman" w:eastAsia="Times New Roman" w:hAnsi="Times New Roman" w:cs="Times New Roman"/>
          <w:color w:val="000000" w:themeColor="text1"/>
          <w:sz w:val="28"/>
          <w:szCs w:val="28"/>
          <w:lang w:eastAsia="ru-RU"/>
        </w:rPr>
        <w:t xml:space="preserve"> к Административному регламенту.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Исчерпывающий перечень документов, необходимых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соответствии с нормативными правовыми актами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для предоставления муниципальной услуги, которые находятся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распоряжении государственных органов, органов местного</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самоуправления и иных органов, участвующих в предоставлении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государственных или муниципальных услуг, и которые Заявитель</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вправе представить, а также способы их получения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Заявителями, в том числе в электронной форме, порядок</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их представления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Указание на запрет требовать от Заявителя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2.10. При предоставлении муниципальной услуги запрещается требовать от Заявителя: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8572C8">
        <w:rPr>
          <w:rFonts w:ascii="Times New Roman" w:eastAsia="Times New Roman" w:hAnsi="Times New Roman" w:cs="Times New Roman"/>
          <w:color w:val="000000" w:themeColor="text1"/>
          <w:sz w:val="28"/>
          <w:szCs w:val="28"/>
          <w:lang w:eastAsia="ru-RU"/>
        </w:rPr>
        <w:t xml:space="preserve">предоставлении муниципальных услуг, за исключением документов, указанных в </w:t>
      </w:r>
      <w:hyperlink r:id="rId9" w:history="1">
        <w:r w:rsidRPr="008572C8">
          <w:rPr>
            <w:rFonts w:ascii="Times New Roman" w:eastAsia="Times New Roman" w:hAnsi="Times New Roman" w:cs="Times New Roman"/>
            <w:color w:val="000000" w:themeColor="text1"/>
            <w:sz w:val="28"/>
            <w:szCs w:val="28"/>
            <w:lang w:eastAsia="ru-RU"/>
          </w:rPr>
          <w:t>части 6 статьи 7</w:t>
        </w:r>
      </w:hyperlink>
      <w:r w:rsidRPr="008572C8">
        <w:rPr>
          <w:rFonts w:ascii="Times New Roman" w:eastAsia="Times New Roman" w:hAnsi="Times New Roman" w:cs="Times New Roman"/>
          <w:sz w:val="28"/>
          <w:szCs w:val="28"/>
          <w:lang w:eastAsia="ru-RU"/>
        </w:rPr>
        <w:t xml:space="preserve"> Федерального закона № 210-ФЗ.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sz w:val="28"/>
          <w:szCs w:val="28"/>
          <w:lang w:eastAsia="ru-RU"/>
        </w:rPr>
        <w:t xml:space="preserve">наличие ошибок в заявлении о предоставлении муниципальной услуги и </w:t>
      </w:r>
      <w:r w:rsidRPr="008572C8">
        <w:rPr>
          <w:rFonts w:ascii="Times New Roman" w:eastAsia="Times New Roman" w:hAnsi="Times New Roman" w:cs="Times New Roman"/>
          <w:sz w:val="28"/>
          <w:szCs w:val="28"/>
          <w:lang w:eastAsia="ru-RU"/>
        </w:rPr>
        <w:lastRenderedPageBreak/>
        <w:t xml:space="preserve">документах, поданных </w:t>
      </w:r>
      <w:r w:rsidRPr="008572C8">
        <w:rPr>
          <w:rFonts w:ascii="Times New Roman" w:eastAsia="Times New Roman" w:hAnsi="Times New Roman" w:cs="Times New Roman"/>
          <w:color w:val="000000" w:themeColor="text1"/>
          <w:sz w:val="28"/>
          <w:szCs w:val="28"/>
          <w:lang w:eastAsia="ru-RU"/>
        </w:rPr>
        <w:t>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выявление документально подтвержденного факта (признаков) ошибочного или противоправного действия (бездействия) Администрации, МКУ «Городская казна» г. Стерлитамак и их должностных лиц, работника РГАУ МФЦ, работника организации, предусмотренной </w:t>
      </w:r>
      <w:hyperlink r:id="rId10" w:history="1">
        <w:r w:rsidRPr="008572C8">
          <w:rPr>
            <w:rFonts w:ascii="Times New Roman" w:eastAsia="Times New Roman" w:hAnsi="Times New Roman" w:cs="Times New Roman"/>
            <w:color w:val="000000" w:themeColor="text1"/>
            <w:sz w:val="28"/>
            <w:szCs w:val="28"/>
            <w:lang w:eastAsia="ru-RU"/>
          </w:rPr>
          <w:t>частью 1.1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8572C8">
          <w:rPr>
            <w:rFonts w:ascii="Times New Roman" w:eastAsia="Times New Roman" w:hAnsi="Times New Roman" w:cs="Times New Roman"/>
            <w:color w:val="000000" w:themeColor="text1"/>
            <w:sz w:val="28"/>
            <w:szCs w:val="28"/>
            <w:lang w:eastAsia="ru-RU"/>
          </w:rPr>
          <w:t>частью 1.1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2.11. При предоставлении муниципальных услуг в электронной форме с использованием РПГУ запрещено:</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color w:val="000000" w:themeColor="text1"/>
          <w:sz w:val="28"/>
          <w:szCs w:val="28"/>
          <w:lang w:eastAsia="ru-RU"/>
        </w:rPr>
        <w:t>отказывать в приеме запроса и иных документов, необходимых для предоставления муниципальной услуги, а также в предоставлении</w:t>
      </w:r>
      <w:r w:rsidRPr="008572C8">
        <w:rPr>
          <w:rFonts w:ascii="Times New Roman" w:eastAsia="Times New Roman" w:hAnsi="Times New Roman" w:cs="Times New Roman"/>
          <w:sz w:val="28"/>
          <w:szCs w:val="28"/>
          <w:lang w:eastAsia="ru-RU"/>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Исчерпывающий перечень оснований для отказа в приеме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документов, необходимых для предоставления муниципальной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7" w:name="P222"/>
      <w:bookmarkEnd w:id="7"/>
      <w:r w:rsidRPr="008572C8">
        <w:rPr>
          <w:rFonts w:ascii="Times New Roman" w:eastAsia="Times New Roman" w:hAnsi="Times New Roman" w:cs="Times New Roman"/>
          <w:sz w:val="28"/>
          <w:szCs w:val="28"/>
          <w:lang w:eastAsia="ru-RU"/>
        </w:rPr>
        <w:t xml:space="preserve">2.12.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w:t>
      </w:r>
      <w:r w:rsidRPr="008572C8">
        <w:rPr>
          <w:rFonts w:ascii="Times New Roman" w:eastAsia="Times New Roman" w:hAnsi="Times New Roman" w:cs="Times New Roman"/>
          <w:color w:val="000000" w:themeColor="text1"/>
          <w:sz w:val="28"/>
          <w:szCs w:val="28"/>
          <w:lang w:eastAsia="ru-RU"/>
        </w:rPr>
        <w:t xml:space="preserve">в </w:t>
      </w:r>
      <w:hyperlink w:anchor="P187" w:history="1">
        <w:r w:rsidRPr="008572C8">
          <w:rPr>
            <w:rFonts w:ascii="Times New Roman" w:eastAsia="Times New Roman" w:hAnsi="Times New Roman" w:cs="Times New Roman"/>
            <w:color w:val="000000" w:themeColor="text1"/>
            <w:sz w:val="28"/>
            <w:szCs w:val="28"/>
            <w:lang w:eastAsia="ru-RU"/>
          </w:rPr>
          <w:t>пунктах 2.8.2</w:t>
        </w:r>
      </w:hyperlink>
      <w:r w:rsidRPr="008572C8">
        <w:rPr>
          <w:rFonts w:ascii="Times New Roman" w:eastAsia="Times New Roman" w:hAnsi="Times New Roman" w:cs="Times New Roman"/>
          <w:color w:val="000000" w:themeColor="text1"/>
          <w:sz w:val="28"/>
          <w:szCs w:val="28"/>
          <w:lang w:eastAsia="ru-RU"/>
        </w:rPr>
        <w:t xml:space="preserve"> и </w:t>
      </w:r>
      <w:hyperlink w:anchor="P188" w:history="1">
        <w:r w:rsidRPr="008572C8">
          <w:rPr>
            <w:rFonts w:ascii="Times New Roman" w:eastAsia="Times New Roman" w:hAnsi="Times New Roman" w:cs="Times New Roman"/>
            <w:color w:val="000000" w:themeColor="text1"/>
            <w:sz w:val="28"/>
            <w:szCs w:val="28"/>
            <w:lang w:eastAsia="ru-RU"/>
          </w:rPr>
          <w:t>2.8.3</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223"/>
      <w:bookmarkEnd w:id="8"/>
      <w:r w:rsidRPr="008572C8">
        <w:rPr>
          <w:rFonts w:ascii="Times New Roman" w:eastAsia="Times New Roman" w:hAnsi="Times New Roman" w:cs="Times New Roman"/>
          <w:sz w:val="28"/>
          <w:szCs w:val="28"/>
          <w:lang w:eastAsia="ru-RU"/>
        </w:rPr>
        <w:t>2.13. Заявление, поданное в форме электронного документа с использованием РПГУ, к рассмотрению не принимается, если: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Исчерпывающий перечень оснований для приостановления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или отказа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2.14. Основания для приостановления предоставления муниципальной услуги отсутствуют.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232"/>
      <w:bookmarkEnd w:id="9"/>
      <w:r w:rsidRPr="008572C8">
        <w:rPr>
          <w:rFonts w:ascii="Times New Roman" w:eastAsia="Times New Roman" w:hAnsi="Times New Roman" w:cs="Times New Roman"/>
          <w:sz w:val="28"/>
          <w:szCs w:val="28"/>
          <w:lang w:eastAsia="ru-RU"/>
        </w:rPr>
        <w:t xml:space="preserve">2.15. Основанием для отказа в предоставлении муниципальной услуги является отсутствие </w:t>
      </w:r>
      <w:r w:rsidR="00FD5CBD">
        <w:rPr>
          <w:rFonts w:ascii="Times New Roman" w:eastAsia="Times New Roman" w:hAnsi="Times New Roman" w:cs="Times New Roman"/>
          <w:sz w:val="28"/>
          <w:szCs w:val="28"/>
          <w:lang w:eastAsia="ru-RU"/>
        </w:rPr>
        <w:t>информации</w:t>
      </w:r>
      <w:r w:rsidRPr="008572C8">
        <w:rPr>
          <w:rFonts w:ascii="Times New Roman" w:eastAsia="Times New Roman" w:hAnsi="Times New Roman" w:cs="Times New Roman"/>
          <w:sz w:val="28"/>
          <w:szCs w:val="28"/>
          <w:lang w:eastAsia="ru-RU"/>
        </w:rPr>
        <w:t xml:space="preserve"> в реестре муниципального имущества городского округа город Стерлитамак Республики Башкортостан.</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Перечень услуг, которые являются необходимыми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 обязательными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том числе сведения о документе (документах), выдаваемом</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(выдаваемых) организациями, участвующими в предоставлении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или иной платы, взимаемой за предоставление муниципальной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2.17. За предоставление муниципальной услуги не взимается государственная пошлина.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Порядок, размер и основания взимания платы за предоставление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услуг, которые являются необходимыми и обязательными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для предоставления муниципальной услуги, включая информацию</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 методике расчета размера такой платы</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lastRenderedPageBreak/>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Максимальный срок ожидания в очереди при подаче запроса</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 предоставлении муниципальной услуги и при получении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результата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Максимальный срок ожидания в очереди не превышает 15 минут.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Срок и порядок регистрации запроса Заявителя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 предоставлении муниципальной услуги, в том числе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электронной форме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Требования к помещениям, в которых предоставляется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муниципальная услуга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4241" w:rsidRPr="00474241" w:rsidRDefault="00474241" w:rsidP="00474241">
      <w:pPr>
        <w:widowControl w:val="0"/>
        <w:spacing w:after="0" w:line="240" w:lineRule="auto"/>
        <w:jc w:val="both"/>
        <w:rPr>
          <w:rFonts w:ascii="Times New Roman" w:eastAsia="Times New Roman" w:hAnsi="Times New Roman" w:cs="Times New Roman"/>
          <w:sz w:val="28"/>
          <w:szCs w:val="28"/>
        </w:rPr>
      </w:pPr>
      <w:r w:rsidRPr="00474241">
        <w:rPr>
          <w:rFonts w:ascii="Times New Roman" w:eastAsia="Times New Roman" w:hAnsi="Times New Roman" w:cs="Times New Roman"/>
          <w:color w:val="000000"/>
          <w:sz w:val="28"/>
          <w:szCs w:val="28"/>
          <w:lang w:eastAsia="ru-RU" w:bidi="ru-RU"/>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для</w:t>
      </w:r>
      <w:r w:rsidRPr="00474241">
        <w:rPr>
          <w:rFonts w:ascii="Times New Roman" w:eastAsia="Times New Roman" w:hAnsi="Times New Roman" w:cs="Times New Roman"/>
          <w:sz w:val="28"/>
          <w:szCs w:val="28"/>
        </w:rPr>
        <w:t xml:space="preserve"> </w:t>
      </w:r>
      <w:r w:rsidRPr="00474241">
        <w:rPr>
          <w:rFonts w:ascii="Times New Roman" w:eastAsia="Times New Roman" w:hAnsi="Times New Roman" w:cs="Times New Roman"/>
          <w:color w:val="000000"/>
          <w:sz w:val="28"/>
          <w:szCs w:val="28"/>
          <w:lang w:eastAsia="ru-RU" w:bidi="ru-RU"/>
        </w:rPr>
        <w:t>бесплатной парковки транспортных средств, управляемых</w:t>
      </w:r>
      <w:r w:rsidRPr="00474241">
        <w:rPr>
          <w:rFonts w:ascii="Times New Roman" w:eastAsia="Times New Roman" w:hAnsi="Times New Roman" w:cs="Times New Roman"/>
          <w:sz w:val="28"/>
          <w:szCs w:val="28"/>
        </w:rPr>
        <w:t xml:space="preserve"> </w:t>
      </w:r>
      <w:r w:rsidRPr="00474241">
        <w:rPr>
          <w:rFonts w:ascii="Times New Roman" w:eastAsia="Times New Roman" w:hAnsi="Times New Roman" w:cs="Times New Roman"/>
          <w:color w:val="000000"/>
          <w:sz w:val="28"/>
          <w:szCs w:val="28"/>
          <w:lang w:eastAsia="ru-RU" w:bidi="ru-RU"/>
        </w:rPr>
        <w:t xml:space="preserve">инвалидами </w:t>
      </w:r>
      <w:r w:rsidRPr="00474241">
        <w:rPr>
          <w:rFonts w:ascii="Times New Roman" w:eastAsia="Times New Roman" w:hAnsi="Times New Roman" w:cs="Times New Roman"/>
          <w:color w:val="000000"/>
          <w:sz w:val="28"/>
          <w:szCs w:val="28"/>
          <w:lang w:val="en-US" w:bidi="en-US"/>
        </w:rPr>
        <w:t>I</w:t>
      </w:r>
      <w:r w:rsidRPr="00474241">
        <w:rPr>
          <w:rFonts w:ascii="Times New Roman" w:eastAsia="Times New Roman" w:hAnsi="Times New Roman" w:cs="Times New Roman"/>
          <w:color w:val="000000"/>
          <w:sz w:val="28"/>
          <w:szCs w:val="28"/>
          <w:lang w:bidi="en-US"/>
        </w:rPr>
        <w:t xml:space="preserve">, </w:t>
      </w:r>
      <w:r w:rsidRPr="00474241">
        <w:rPr>
          <w:rFonts w:ascii="Times New Roman" w:eastAsia="Times New Roman" w:hAnsi="Times New Roman" w:cs="Times New Roman"/>
          <w:color w:val="000000"/>
          <w:sz w:val="28"/>
          <w:szCs w:val="28"/>
          <w:lang w:eastAsia="ru-RU" w:bidi="ru-RU"/>
        </w:rPr>
        <w:t xml:space="preserve">II групп, и транспортных средств, перевозящих таких инвалидов </w:t>
      </w:r>
      <w:bookmarkStart w:id="10" w:name="_GoBack"/>
      <w:bookmarkEnd w:id="10"/>
      <w:r w:rsidRPr="00474241">
        <w:rPr>
          <w:rFonts w:ascii="Times New Roman" w:eastAsia="Times New Roman" w:hAnsi="Times New Roman" w:cs="Times New Roman"/>
          <w:color w:val="000000"/>
          <w:sz w:val="28"/>
          <w:szCs w:val="28"/>
          <w:lang w:eastAsia="ru-RU" w:bidi="ru-RU"/>
        </w:rPr>
        <w:t>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w:t>
      </w:r>
    </w:p>
    <w:p w:rsidR="00474241" w:rsidRPr="00474241" w:rsidRDefault="00474241" w:rsidP="00474241">
      <w:pPr>
        <w:widowControl w:val="0"/>
        <w:spacing w:after="0" w:line="240" w:lineRule="auto"/>
        <w:jc w:val="both"/>
        <w:rPr>
          <w:rFonts w:ascii="Times New Roman" w:eastAsia="Times New Roman" w:hAnsi="Times New Roman" w:cs="Times New Roman"/>
          <w:sz w:val="28"/>
          <w:szCs w:val="28"/>
        </w:rPr>
      </w:pPr>
      <w:r w:rsidRPr="00474241">
        <w:rPr>
          <w:rFonts w:ascii="Times New Roman" w:eastAsia="Times New Roman" w:hAnsi="Times New Roman" w:cs="Times New Roman"/>
          <w:color w:val="000000"/>
          <w:sz w:val="28"/>
          <w:szCs w:val="28"/>
          <w:lang w:eastAsia="ru-RU" w:bidi="ru-RU"/>
        </w:rPr>
        <w:t xml:space="preserve">        На указанных транспортных средствах должен быть установлен опознавательный знак «Инвалид» и информация об этих транспортных средствах </w:t>
      </w:r>
      <w:r w:rsidRPr="00474241">
        <w:rPr>
          <w:rFonts w:ascii="Times New Roman" w:eastAsia="Times New Roman" w:hAnsi="Times New Roman" w:cs="Times New Roman"/>
          <w:color w:val="000000"/>
          <w:sz w:val="28"/>
          <w:szCs w:val="28"/>
          <w:lang w:eastAsia="ru-RU" w:bidi="ru-RU"/>
        </w:rPr>
        <w:lastRenderedPageBreak/>
        <w:t xml:space="preserve">должна быть внесена в федеральный реестр инвалидов. Указанные места для парковки не должны занимать иные транспортные средства, за </w:t>
      </w:r>
      <w:r w:rsidRPr="00474241">
        <w:rPr>
          <w:rFonts w:ascii="Times New Roman" w:eastAsia="Times New Roman" w:hAnsi="Times New Roman" w:cs="Times New Roman"/>
          <w:sz w:val="28"/>
          <w:szCs w:val="28"/>
        </w:rPr>
        <w:t>и</w:t>
      </w:r>
      <w:r w:rsidRPr="00474241">
        <w:rPr>
          <w:rFonts w:ascii="Times New Roman" w:eastAsia="Times New Roman" w:hAnsi="Times New Roman" w:cs="Times New Roman"/>
          <w:color w:val="000000"/>
          <w:sz w:val="28"/>
          <w:szCs w:val="28"/>
          <w:lang w:eastAsia="ru-RU" w:bidi="ru-RU"/>
        </w:rPr>
        <w:t>сключением случаев, предусмотренных правилами дорожного движения.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наименование;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местонахождение и юридический адрес;</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режим работы;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график приема;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номера телефонов для справок.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противопожарной системой и средствами пожаротушения;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средствами оказания первой медицинской помощи;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туалетными комнатами для посетителей.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номера кабинета и наименования отдела;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графика приема Заявителей.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Рабочее место каждого специалиста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Специалист Администрации, ответственный за прием документов, должно иметь настольную табличку с указанием фамилии, имени, отчества (последнее - при наличии) и должности.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lastRenderedPageBreak/>
        <w:t>При предоставлении муниципальной услуги инвалидам обеспечиваются: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допуск сурдопереводчика и </w:t>
      </w:r>
      <w:proofErr w:type="spellStart"/>
      <w:r w:rsidRPr="008572C8">
        <w:rPr>
          <w:rFonts w:ascii="Times New Roman" w:eastAsia="Times New Roman" w:hAnsi="Times New Roman" w:cs="Times New Roman"/>
          <w:sz w:val="28"/>
          <w:szCs w:val="28"/>
          <w:lang w:eastAsia="ru-RU"/>
        </w:rPr>
        <w:t>тифлосурдопереводчика</w:t>
      </w:r>
      <w:proofErr w:type="spellEnd"/>
      <w:r w:rsidRPr="008572C8">
        <w:rPr>
          <w:rFonts w:ascii="Times New Roman" w:eastAsia="Times New Roman" w:hAnsi="Times New Roman" w:cs="Times New Roman"/>
          <w:sz w:val="28"/>
          <w:szCs w:val="28"/>
          <w:lang w:eastAsia="ru-RU"/>
        </w:rPr>
        <w:t>;</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Показатели доступности и качества муниципальной услуги,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том числе количество взаимодействий Заявителя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 должностными лицами при предоставлении муниципальной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услуги и их продолжительность, возможность получения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муниципальной услуги в многофункциональном центре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предоставления государственных и муниципальных услуг,</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возможность получения информации о ходе предоставления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муниципальной услуги, в том числе с использованием</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информационно-коммуникационных технологий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2.22. Основными показателями доступности предоставления муниципальной услуги являются: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lastRenderedPageBreak/>
        <w:t>2.22.4. Возможность получения Заявителем уведомлений о предоставлении муниципальной услуги с помощью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2.23. Основными показателями качества предоставления муниципальной услуги являются: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2.23.2. Минимально возможное количество взаимодействий Заявителя с должностными лицами, участвующими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2.23.3. Отсутствие обоснованных жалоб на действия (бездействие) сотрудников и их некорректное (невнимательное) отношение к Заявителям.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2.23.4. Отсутствие нарушений установленных сроков в процессе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2.23.5. Отсутствие заявлений об оспаривании решений, действий (бездействия) Администрации, МКУ «Городская казна» г. Стерлитамак и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Иные требования, в том числе учитывающие особенности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предоставления муниципальной услуги в многофункциональных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центрах предоставления государственных и муниципальных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услуг, особенности предоставления муниципальной услуги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 экстерриториальному принципу и особенности предоставления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муниципальной услуги в электронной форме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2.24. Прием документов и выдача результата предоставления муниципальной услуги могут быть осуществлены в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2.25. Предоставление муниципальной услуги по экстерриториальному принципу не осуществляется.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w:t>
      </w:r>
      <w:r w:rsidRPr="008572C8">
        <w:rPr>
          <w:rFonts w:ascii="Times New Roman" w:eastAsia="Times New Roman" w:hAnsi="Times New Roman" w:cs="Times New Roman"/>
          <w:sz w:val="28"/>
          <w:szCs w:val="28"/>
          <w:lang w:eastAsia="ru-RU"/>
        </w:rPr>
        <w:lastRenderedPageBreak/>
        <w:t>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val="en-US" w:eastAsia="ru-RU"/>
        </w:rPr>
        <w:t>III</w:t>
      </w:r>
      <w:r w:rsidRPr="008572C8">
        <w:rPr>
          <w:rFonts w:ascii="Times New Roman" w:eastAsia="Times New Roman" w:hAnsi="Times New Roman" w:cs="Times New Roman"/>
          <w:sz w:val="28"/>
          <w:szCs w:val="28"/>
          <w:lang w:eastAsia="ru-RU"/>
        </w:rPr>
        <w:t>. Состав, последовательность и сроки выполнения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административных процедур, требования к порядку их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выполнения, в том числе особенности выполнения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административных процедур в электронной форме, а также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особенности выполнения административных процедур</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 многофункциональных центрах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Исчерпывающий перечень административных процедур</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прием документов и регистрация заявления на предоставление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проверка комплектности и рассмотрение поступивших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выдача выписки из реестра муниципального имущества Заявителю либо мотивированного отказа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Прием документов и регистрация заявления на предоставление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заявления в адрес Администрации.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Заявление в течение одного рабочего дня с момента подачи регистрируется специалистом Администрации, ответственным за регистрацию и прием документов в электронной базе данных по учету документов Администрации (далее - СЭД).</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 xml:space="preserve">При поступлении заявления в адрес Администрации по почте специалистом, ответственным за регистрацию и прием документов, в течение одного рабочего дня с момента поступления письма в Администрацию вскрывает конверт и </w:t>
      </w:r>
      <w:r w:rsidRPr="008572C8">
        <w:rPr>
          <w:rFonts w:ascii="Times New Roman" w:eastAsia="Times New Roman" w:hAnsi="Times New Roman" w:cs="Times New Roman"/>
          <w:sz w:val="28"/>
          <w:szCs w:val="28"/>
          <w:lang w:eastAsia="ru-RU"/>
        </w:rPr>
        <w:lastRenderedPageBreak/>
        <w:t>регистрирует заявление в СЭД.</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sz w:val="28"/>
          <w:szCs w:val="28"/>
          <w:lang w:eastAsia="ru-RU"/>
        </w:rPr>
        <w:t xml:space="preserve">Заявление, поданное в Администрацию в электронной форме на электронную почту либо </w:t>
      </w:r>
      <w:r w:rsidRPr="008572C8">
        <w:rPr>
          <w:rFonts w:ascii="Times New Roman" w:eastAsia="Times New Roman" w:hAnsi="Times New Roman" w:cs="Times New Roman"/>
          <w:color w:val="000000" w:themeColor="text1"/>
          <w:sz w:val="28"/>
          <w:szCs w:val="28"/>
          <w:lang w:eastAsia="ru-RU"/>
        </w:rPr>
        <w:t>посредством РПГУ, в течение одного рабочего дня с момента подачи на РПГУ регистрируется специалистом, ответственным за регистрацию и прием документов в электронной форме (далее - ответственный специалист), в СЭД.</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подаче заявления и прилагаемых документов через РГАУ МФЦ началом административной процедуры является получение специалистом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Администрации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По основаниям, указанным в </w:t>
      </w:r>
      <w:hyperlink w:anchor="P222" w:history="1">
        <w:r w:rsidRPr="008572C8">
          <w:rPr>
            <w:rFonts w:ascii="Times New Roman" w:eastAsia="Times New Roman" w:hAnsi="Times New Roman" w:cs="Times New Roman"/>
            <w:color w:val="000000" w:themeColor="text1"/>
            <w:sz w:val="28"/>
            <w:szCs w:val="28"/>
            <w:lang w:eastAsia="ru-RU"/>
          </w:rPr>
          <w:t>пунктах 2.12</w:t>
        </w:r>
      </w:hyperlink>
      <w:r w:rsidRPr="008572C8">
        <w:rPr>
          <w:rFonts w:ascii="Times New Roman" w:eastAsia="Times New Roman" w:hAnsi="Times New Roman" w:cs="Times New Roman"/>
          <w:color w:val="000000" w:themeColor="text1"/>
          <w:sz w:val="28"/>
          <w:szCs w:val="28"/>
          <w:lang w:eastAsia="ru-RU"/>
        </w:rPr>
        <w:t xml:space="preserve"> и </w:t>
      </w:r>
      <w:hyperlink w:anchor="P223" w:history="1">
        <w:r w:rsidRPr="008572C8">
          <w:rPr>
            <w:rFonts w:ascii="Times New Roman" w:eastAsia="Times New Roman" w:hAnsi="Times New Roman" w:cs="Times New Roman"/>
            <w:color w:val="000000" w:themeColor="text1"/>
            <w:sz w:val="28"/>
            <w:szCs w:val="28"/>
            <w:lang w:eastAsia="ru-RU"/>
          </w:rPr>
          <w:t>2.13</w:t>
        </w:r>
      </w:hyperlink>
      <w:r w:rsidRPr="008572C8">
        <w:rPr>
          <w:rFonts w:ascii="Times New Roman" w:eastAsia="Times New Roman" w:hAnsi="Times New Roman" w:cs="Times New Roman"/>
          <w:color w:val="000000" w:themeColor="text1"/>
          <w:sz w:val="28"/>
          <w:szCs w:val="28"/>
          <w:lang w:eastAsia="ru-RU"/>
        </w:rPr>
        <w:t>, в приеме и регистрации заявления и прилагаемых документов отказывается</w:t>
      </w:r>
      <w:r w:rsidRPr="008572C8">
        <w:rPr>
          <w:rFonts w:ascii="Times New Roman" w:eastAsia="Times New Roman" w:hAnsi="Times New Roman" w:cs="Times New Roman"/>
          <w:sz w:val="28"/>
          <w:szCs w:val="28"/>
          <w:lang w:eastAsia="ru-RU"/>
        </w:rPr>
        <w:t>.</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Прошедшее регистрацию заявление с прилагаемыми к нему документами в течение одного рабочего дня передается специалисту МКУ «Городская казна» г. Стерлитамак, ответственному за предоставление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специалисту, ответственному за предоставление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Срок выполнения административной процедуры не превышает трех дней со дня регистрации заявления.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72C8">
        <w:rPr>
          <w:rFonts w:ascii="Times New Roman" w:eastAsia="Times New Roman" w:hAnsi="Times New Roman" w:cs="Times New Roman"/>
          <w:sz w:val="28"/>
          <w:szCs w:val="28"/>
          <w:lang w:eastAsia="ru-RU"/>
        </w:rPr>
        <w:t>Проверка комплектности и рассмотрение поступивших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принятие специалистом МКУ «Городская казна» г. Стерлитамак, ответственным за </w:t>
      </w:r>
      <w:r w:rsidRPr="008572C8">
        <w:rPr>
          <w:rFonts w:ascii="Times New Roman" w:eastAsia="Times New Roman" w:hAnsi="Times New Roman" w:cs="Times New Roman"/>
          <w:color w:val="000000" w:themeColor="text1"/>
          <w:sz w:val="28"/>
          <w:szCs w:val="28"/>
          <w:lang w:eastAsia="ru-RU"/>
        </w:rPr>
        <w:t>предоставление муниципальной услуги, заявления и представленных документов в целях проверки их комплектности и рассмотрения.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Специалист, ответственный за предоставление муниципальной услуги, проверяет наличие документов на соответствие перечню, указанному в </w:t>
      </w:r>
      <w:hyperlink w:anchor="P176" w:history="1">
        <w:r w:rsidRPr="008572C8">
          <w:rPr>
            <w:rFonts w:ascii="Times New Roman" w:eastAsia="Times New Roman" w:hAnsi="Times New Roman" w:cs="Times New Roman"/>
            <w:color w:val="000000" w:themeColor="text1"/>
            <w:sz w:val="28"/>
            <w:szCs w:val="28"/>
            <w:lang w:eastAsia="ru-RU"/>
          </w:rPr>
          <w:t>пункте 2.8</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проведенная специалистом, ответственным за предоставление муниципальной услуги, проверки поступивших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Способом фиксации результата выполнения административной процедуры является формирование специалистом,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Срок исполнения административной процедуры не превышает двух дней.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lastRenderedPageBreak/>
        <w:t>Подготовка проекта выписки из реестра муниципального</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имущества либо мотивированного отказа в предоставлении</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муниципальной услуги и их регистрация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3.4. Основанием для начала административной процедуры является сформированный в соответствии с </w:t>
      </w:r>
      <w:hyperlink w:anchor="P176" w:history="1">
        <w:r w:rsidRPr="008572C8">
          <w:rPr>
            <w:rFonts w:ascii="Times New Roman" w:eastAsia="Times New Roman" w:hAnsi="Times New Roman" w:cs="Times New Roman"/>
            <w:color w:val="000000" w:themeColor="text1"/>
            <w:sz w:val="28"/>
            <w:szCs w:val="28"/>
            <w:lang w:eastAsia="ru-RU"/>
          </w:rPr>
          <w:t>пунктами 2.8</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пакет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После проведения проверки поступивших документов специалист, ответственный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w:t>
      </w:r>
      <w:hyperlink w:anchor="P232" w:history="1">
        <w:r w:rsidRPr="008572C8">
          <w:rPr>
            <w:rFonts w:ascii="Times New Roman" w:eastAsia="Times New Roman" w:hAnsi="Times New Roman" w:cs="Times New Roman"/>
            <w:color w:val="000000" w:themeColor="text1"/>
            <w:sz w:val="28"/>
            <w:szCs w:val="28"/>
            <w:lang w:eastAsia="ru-RU"/>
          </w:rPr>
          <w:t>пунктом 2.15</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Проект выписки из реестра муниципального имущества должен содержать следующие сведения: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1) наименование Администрации;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2) фамилию, имя, отчество (последнее - при наличии) Заявителя (представителя Заявителя со ссылкой на доверенность);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 указание цели получения выписки;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 наименование, адрес, основание нахождения объекта недвижимости;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 дата подписания выписки из реестра муниципального имущества.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Специалист, ответственный за предоставление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представляет проект выписки из реестра муниципального имущества либо мотивированного отказа в предоставлении муниципальной услуги на рассмотрение в Администрацию;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специалисту, ответственному за регистрацию исходящей корреспонденции.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Срок исполнения административной процедуры не превышает пяти дней с момента сформирования пакета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Выдача выписки из реестра муниципального имущества либо</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мотивированного отказа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Заявитель либо РГАУ МФЦ в течение десяти рабочих дней со дня подачи </w:t>
      </w:r>
      <w:r w:rsidRPr="008572C8">
        <w:rPr>
          <w:rFonts w:ascii="Times New Roman" w:eastAsia="Times New Roman" w:hAnsi="Times New Roman" w:cs="Times New Roman"/>
          <w:color w:val="000000" w:themeColor="text1"/>
          <w:sz w:val="28"/>
          <w:szCs w:val="28"/>
          <w:lang w:eastAsia="ru-RU"/>
        </w:rPr>
        <w:lastRenderedPageBreak/>
        <w:t>документов Заявителем на предоставление муниципальной услуги уведомляется специалистом, ответственным за предоставление муниципальной услуги, о дате, времени и месте выдачи результата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выдачи результата предоставления муниципальной услуги Заявителю через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получает документы по описи приема-передачи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осуществляет передачу результата предоставления муниципальной услуги Заявителю.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1) физическим лицом - Заявителем (законным представителем Заявителя) - документа, удостоверяющего его личность;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Способом фиксации результата выполнения административной процедуры является отметка о выдаче документов Заявителю.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Срок исполнения административной процедуры составляет один рабочий день.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Порядок исправления допущенных опечаток и ошибок в выданных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результате предоставления муниципальной услуги документах</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1" w:name="P420"/>
      <w:bookmarkEnd w:id="11"/>
      <w:r w:rsidRPr="008572C8">
        <w:rPr>
          <w:rFonts w:ascii="Times New Roman" w:eastAsia="Times New Roman" w:hAnsi="Times New Roman" w:cs="Times New Roman"/>
          <w:color w:val="000000" w:themeColor="text1"/>
          <w:sz w:val="28"/>
          <w:szCs w:val="28"/>
          <w:lang w:eastAsia="ru-RU"/>
        </w:rPr>
        <w:t>3.6.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заявлении об исправлении опечаток и ошибок в обязательном порядке указываются: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1) наименование Администрации, в которую подается заявление об исправлении опечаток;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2) вид, дата, номер выдачи (регистрации) документа, выданного в результате </w:t>
      </w:r>
      <w:r w:rsidRPr="008572C8">
        <w:rPr>
          <w:rFonts w:ascii="Times New Roman" w:eastAsia="Times New Roman" w:hAnsi="Times New Roman" w:cs="Times New Roman"/>
          <w:color w:val="000000" w:themeColor="text1"/>
          <w:sz w:val="28"/>
          <w:szCs w:val="28"/>
          <w:lang w:eastAsia="ru-RU"/>
        </w:rPr>
        <w:lastRenderedPageBreak/>
        <w:t>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2" w:name="P427"/>
      <w:bookmarkEnd w:id="12"/>
      <w:r w:rsidRPr="008572C8">
        <w:rPr>
          <w:rFonts w:ascii="Times New Roman" w:eastAsia="Times New Roman" w:hAnsi="Times New Roman" w:cs="Times New Roman"/>
          <w:color w:val="000000" w:themeColor="text1"/>
          <w:sz w:val="28"/>
          <w:szCs w:val="28"/>
          <w:lang w:eastAsia="ru-RU"/>
        </w:rPr>
        <w:t>6) реквизиты документа(-</w:t>
      </w:r>
      <w:proofErr w:type="spellStart"/>
      <w:r w:rsidRPr="008572C8">
        <w:rPr>
          <w:rFonts w:ascii="Times New Roman" w:eastAsia="Times New Roman" w:hAnsi="Times New Roman" w:cs="Times New Roman"/>
          <w:color w:val="000000" w:themeColor="text1"/>
          <w:sz w:val="28"/>
          <w:szCs w:val="28"/>
          <w:lang w:eastAsia="ru-RU"/>
        </w:rPr>
        <w:t>ов</w:t>
      </w:r>
      <w:proofErr w:type="spellEnd"/>
      <w:r w:rsidRPr="008572C8">
        <w:rPr>
          <w:rFonts w:ascii="Times New Roman" w:eastAsia="Times New Roman" w:hAnsi="Times New Roman" w:cs="Times New Roman"/>
          <w:color w:val="000000" w:themeColor="text1"/>
          <w:sz w:val="28"/>
          <w:szCs w:val="28"/>
          <w:lang w:eastAsia="ru-RU"/>
        </w:rPr>
        <w:t>), обосновывающих доводы Заявителя о наличии опечатки, а также содержащих правильные сведения.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428"/>
      <w:bookmarkEnd w:id="13"/>
      <w:r w:rsidRPr="008572C8">
        <w:rPr>
          <w:rFonts w:ascii="Times New Roman" w:eastAsia="Times New Roman" w:hAnsi="Times New Roman" w:cs="Times New Roman"/>
          <w:color w:val="000000" w:themeColor="text1"/>
          <w:sz w:val="28"/>
          <w:szCs w:val="28"/>
          <w:lang w:eastAsia="ru-RU"/>
        </w:rPr>
        <w:t>3.6.1. К заявлению должен быть приложен оригинал документа, выданного по результатам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3.6.2. Заявление об исправлении опечаток и ошибок представляется следующими способами: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лично в Администрацию;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почтовым отправлением;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путем заполнения формы запроса через «Личный кабинет»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в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435"/>
      <w:bookmarkEnd w:id="14"/>
      <w:r w:rsidRPr="008572C8">
        <w:rPr>
          <w:rFonts w:ascii="Times New Roman" w:eastAsia="Times New Roman" w:hAnsi="Times New Roman" w:cs="Times New Roman"/>
          <w:color w:val="000000" w:themeColor="text1"/>
          <w:sz w:val="28"/>
          <w:szCs w:val="28"/>
          <w:lang w:eastAsia="ru-RU"/>
        </w:rPr>
        <w:t>3.6.3. Основаниями для отказа в приеме заявления об исправлении опечаток и ошибок являются: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1) представленные документы по составу и содержанию не соответствуют требованиям </w:t>
      </w:r>
      <w:hyperlink w:anchor="P420" w:history="1">
        <w:r w:rsidRPr="008572C8">
          <w:rPr>
            <w:rFonts w:ascii="Times New Roman" w:eastAsia="Times New Roman" w:hAnsi="Times New Roman" w:cs="Times New Roman"/>
            <w:color w:val="000000" w:themeColor="text1"/>
            <w:sz w:val="28"/>
            <w:szCs w:val="28"/>
            <w:lang w:eastAsia="ru-RU"/>
          </w:rPr>
          <w:t>пунктов 3.6</w:t>
        </w:r>
      </w:hyperlink>
      <w:r w:rsidRPr="008572C8">
        <w:rPr>
          <w:rFonts w:ascii="Times New Roman" w:eastAsia="Times New Roman" w:hAnsi="Times New Roman" w:cs="Times New Roman"/>
          <w:color w:val="000000" w:themeColor="text1"/>
          <w:sz w:val="28"/>
          <w:szCs w:val="28"/>
          <w:lang w:eastAsia="ru-RU"/>
        </w:rPr>
        <w:t xml:space="preserve"> и </w:t>
      </w:r>
      <w:hyperlink w:anchor="P428" w:history="1">
        <w:r w:rsidRPr="008572C8">
          <w:rPr>
            <w:rFonts w:ascii="Times New Roman" w:eastAsia="Times New Roman" w:hAnsi="Times New Roman" w:cs="Times New Roman"/>
            <w:color w:val="000000" w:themeColor="text1"/>
            <w:sz w:val="28"/>
            <w:szCs w:val="28"/>
            <w:lang w:eastAsia="ru-RU"/>
          </w:rPr>
          <w:t>3.6.1</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2) Заявитель не является получателем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3.6.4. Отказ в приеме заявления об исправлении опечаток и ошибок по иным основаниям не допускается.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hyperlink w:anchor="P435" w:history="1">
        <w:r w:rsidRPr="008572C8">
          <w:rPr>
            <w:rFonts w:ascii="Times New Roman" w:eastAsia="Times New Roman" w:hAnsi="Times New Roman" w:cs="Times New Roman"/>
            <w:color w:val="000000" w:themeColor="text1"/>
            <w:sz w:val="28"/>
            <w:szCs w:val="28"/>
            <w:lang w:eastAsia="ru-RU"/>
          </w:rPr>
          <w:t>пунктом 3.6.3</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440"/>
      <w:bookmarkEnd w:id="15"/>
      <w:r w:rsidRPr="008572C8">
        <w:rPr>
          <w:rFonts w:ascii="Times New Roman" w:eastAsia="Times New Roman" w:hAnsi="Times New Roman" w:cs="Times New Roman"/>
          <w:color w:val="000000" w:themeColor="text1"/>
          <w:sz w:val="28"/>
          <w:szCs w:val="28"/>
          <w:lang w:eastAsia="ru-RU"/>
        </w:rPr>
        <w:t>3.6.5. Основаниями для отказа в исправлении опечаток и ошибок являются: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w:t>
      </w:r>
    </w:p>
    <w:p w:rsidR="008572C8" w:rsidRPr="008572C8" w:rsidRDefault="008572C8" w:rsidP="008572C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документы, представленные Заявителем в соответствии с </w:t>
      </w:r>
      <w:hyperlink w:anchor="P420" w:history="1">
        <w:r w:rsidRPr="008572C8">
          <w:rPr>
            <w:rFonts w:ascii="Times New Roman" w:eastAsia="Times New Roman" w:hAnsi="Times New Roman" w:cs="Times New Roman"/>
            <w:color w:val="000000" w:themeColor="text1"/>
            <w:sz w:val="28"/>
            <w:szCs w:val="28"/>
            <w:lang w:eastAsia="ru-RU"/>
          </w:rPr>
          <w:t>пунктом 3.6</w:t>
        </w:r>
      </w:hyperlink>
      <w:r w:rsidRPr="008572C8">
        <w:rPr>
          <w:rFonts w:ascii="Times New Roman" w:eastAsia="Times New Roman" w:hAnsi="Times New Roman" w:cs="Times New Roman"/>
          <w:color w:val="000000" w:themeColor="text1"/>
          <w:sz w:val="28"/>
          <w:szCs w:val="28"/>
          <w:lang w:eastAsia="ru-RU"/>
        </w:rPr>
        <w:t xml:space="preserve"> </w:t>
      </w:r>
      <w:r w:rsidRPr="008572C8">
        <w:rPr>
          <w:rFonts w:ascii="Times New Roman" w:eastAsia="Times New Roman" w:hAnsi="Times New Roman" w:cs="Times New Roman"/>
          <w:color w:val="000000" w:themeColor="text1"/>
          <w:sz w:val="28"/>
          <w:szCs w:val="28"/>
          <w:lang w:eastAsia="ru-RU"/>
        </w:rPr>
        <w:lastRenderedPageBreak/>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МКУ «Городская казна» г. Стерлитамак и (или) запрошенных в рамках межведомственного информационного взаимодействия при предоставлении Заявителю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документов, указанных в </w:t>
      </w:r>
      <w:hyperlink w:anchor="P427" w:history="1">
        <w:r w:rsidRPr="008572C8">
          <w:rPr>
            <w:rFonts w:ascii="Times New Roman" w:eastAsia="Times New Roman" w:hAnsi="Times New Roman" w:cs="Times New Roman"/>
            <w:color w:val="000000" w:themeColor="text1"/>
            <w:sz w:val="28"/>
            <w:szCs w:val="28"/>
            <w:lang w:eastAsia="ru-RU"/>
          </w:rPr>
          <w:t>подпункте 6 пункта 3.6</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недостаточно для начала процедуры исправлении опечаток и ошибок.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3.6.6. Заявление об исправлении опечаток и ошибок в течение одного рабочего дня с момента его получения регистрируется Администрацией и передается в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6" w:name="P445"/>
      <w:bookmarkEnd w:id="16"/>
      <w:r w:rsidRPr="008572C8">
        <w:rPr>
          <w:rFonts w:ascii="Times New Roman" w:eastAsia="Times New Roman" w:hAnsi="Times New Roman" w:cs="Times New Roman"/>
          <w:color w:val="000000" w:themeColor="text1"/>
          <w:sz w:val="28"/>
          <w:szCs w:val="28"/>
          <w:lang w:eastAsia="ru-RU"/>
        </w:rPr>
        <w:t xml:space="preserve">3.6.7. Заявление об исправлении опечаток и ошибок в течение пяти рабочих дней с момента регистрации в Администрации такого заявления рассматривается МКУ «Городская казна» г. </w:t>
      </w:r>
      <w:proofErr w:type="gramStart"/>
      <w:r w:rsidRPr="008572C8">
        <w:rPr>
          <w:rFonts w:ascii="Times New Roman" w:eastAsia="Times New Roman" w:hAnsi="Times New Roman" w:cs="Times New Roman"/>
          <w:color w:val="000000" w:themeColor="text1"/>
          <w:sz w:val="28"/>
          <w:szCs w:val="28"/>
          <w:lang w:eastAsia="ru-RU"/>
        </w:rPr>
        <w:t>Стерлитамак  на</w:t>
      </w:r>
      <w:proofErr w:type="gramEnd"/>
      <w:r w:rsidRPr="008572C8">
        <w:rPr>
          <w:rFonts w:ascii="Times New Roman" w:eastAsia="Times New Roman" w:hAnsi="Times New Roman" w:cs="Times New Roman"/>
          <w:color w:val="000000" w:themeColor="text1"/>
          <w:sz w:val="28"/>
          <w:szCs w:val="28"/>
          <w:lang w:eastAsia="ru-RU"/>
        </w:rPr>
        <w:t xml:space="preserve"> предмет соответствия требованиям, предусмотренным Административным регламентом.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3.6.8. По результатам рассмотрения заявления об исправлении опечаток и ошибок Администрация в срок, предусмотренный </w:t>
      </w:r>
      <w:hyperlink w:anchor="P445" w:history="1">
        <w:r w:rsidRPr="008572C8">
          <w:rPr>
            <w:rFonts w:ascii="Times New Roman" w:eastAsia="Times New Roman" w:hAnsi="Times New Roman" w:cs="Times New Roman"/>
            <w:color w:val="000000" w:themeColor="text1"/>
            <w:sz w:val="28"/>
            <w:szCs w:val="28"/>
            <w:lang w:eastAsia="ru-RU"/>
          </w:rPr>
          <w:t>пунктом 3.6.7</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7" w:name="P447"/>
      <w:bookmarkEnd w:id="17"/>
      <w:r w:rsidRPr="008572C8">
        <w:rPr>
          <w:rFonts w:ascii="Times New Roman" w:eastAsia="Times New Roman" w:hAnsi="Times New Roman" w:cs="Times New Roman"/>
          <w:color w:val="000000" w:themeColor="text1"/>
          <w:sz w:val="28"/>
          <w:szCs w:val="28"/>
          <w:lang w:eastAsia="ru-RU"/>
        </w:rPr>
        <w:t xml:space="preserve">1) в случае отсутствия оснований для отказа в исправлении опечаток и ошибок, предусмотренных </w:t>
      </w:r>
      <w:hyperlink w:anchor="P440" w:history="1">
        <w:r w:rsidRPr="008572C8">
          <w:rPr>
            <w:rFonts w:ascii="Times New Roman" w:eastAsia="Times New Roman" w:hAnsi="Times New Roman" w:cs="Times New Roman"/>
            <w:color w:val="000000" w:themeColor="text1"/>
            <w:sz w:val="28"/>
            <w:szCs w:val="28"/>
            <w:lang w:eastAsia="ru-RU"/>
          </w:rPr>
          <w:t>пунктом 3.6.5</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принимает решение об исправлении опечаток и ошибок;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2) в случае наличия хотя бы одного из оснований для отказа в исправлении опечаток, предусмотренных </w:t>
      </w:r>
      <w:hyperlink w:anchor="P440" w:history="1">
        <w:r w:rsidRPr="008572C8">
          <w:rPr>
            <w:rFonts w:ascii="Times New Roman" w:eastAsia="Times New Roman" w:hAnsi="Times New Roman" w:cs="Times New Roman"/>
            <w:color w:val="000000" w:themeColor="text1"/>
            <w:sz w:val="28"/>
            <w:szCs w:val="28"/>
            <w:lang w:eastAsia="ru-RU"/>
          </w:rPr>
          <w:t>пунктом 3.6.5</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принимает решение об отсутствии необходимости исправления опечаток и ошибок.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8" w:name="P449"/>
      <w:bookmarkEnd w:id="18"/>
      <w:r w:rsidRPr="008572C8">
        <w:rPr>
          <w:rFonts w:ascii="Times New Roman" w:eastAsia="Times New Roman" w:hAnsi="Times New Roman" w:cs="Times New Roman"/>
          <w:color w:val="000000" w:themeColor="text1"/>
          <w:sz w:val="28"/>
          <w:szCs w:val="28"/>
          <w:lang w:eastAsia="ru-RU"/>
        </w:rPr>
        <w:t>3.6.9. В случае принятия решения об отсутствии необходимости исправления опечаток и ошибок МКУ «Городская казна» г. Стерлитамак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8572C8">
        <w:rPr>
          <w:rFonts w:ascii="Times New Roman" w:eastAsia="Times New Roman" w:hAnsi="Times New Roman" w:cs="Times New Roman"/>
          <w:color w:val="000000" w:themeColor="text1"/>
          <w:sz w:val="26"/>
          <w:szCs w:val="26"/>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3.6.10. Исправление опечаток и ошибок осуществляется МКУ «Городская казна» г. Стерлитамак в течение трех рабочих дней с момента принятия решения, предусмотренного </w:t>
      </w:r>
      <w:hyperlink w:anchor="P447" w:history="1">
        <w:r w:rsidRPr="008572C8">
          <w:rPr>
            <w:rFonts w:ascii="Times New Roman" w:eastAsia="Times New Roman" w:hAnsi="Times New Roman" w:cs="Times New Roman"/>
            <w:color w:val="000000" w:themeColor="text1"/>
            <w:sz w:val="28"/>
            <w:szCs w:val="28"/>
            <w:lang w:eastAsia="ru-RU"/>
          </w:rPr>
          <w:t>подпунктом 1 пункта 3.6.8</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9" w:name="P452"/>
      <w:bookmarkEnd w:id="19"/>
      <w:r w:rsidRPr="008572C8">
        <w:rPr>
          <w:rFonts w:ascii="Times New Roman" w:eastAsia="Times New Roman" w:hAnsi="Times New Roman" w:cs="Times New Roman"/>
          <w:color w:val="000000" w:themeColor="text1"/>
          <w:sz w:val="28"/>
          <w:szCs w:val="28"/>
          <w:lang w:eastAsia="ru-RU"/>
        </w:rPr>
        <w:t>Результатом исправления опечаток и ошибок является подготовленный в двух экземплярах документ о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3.6.11. При исправлении опечаток и ошибок не допускается: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изменение содержания документов, являющихся результатом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Pr="008572C8">
        <w:rPr>
          <w:rFonts w:ascii="Times New Roman" w:eastAsia="Times New Roman" w:hAnsi="Times New Roman" w:cs="Times New Roman"/>
          <w:color w:val="000000" w:themeColor="text1"/>
          <w:sz w:val="28"/>
          <w:szCs w:val="28"/>
          <w:lang w:eastAsia="ru-RU"/>
        </w:rPr>
        <w:lastRenderedPageBreak/>
        <w:t>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3.6.12. Документы, предусмотренные </w:t>
      </w:r>
      <w:hyperlink w:anchor="P449" w:history="1">
        <w:r w:rsidRPr="008572C8">
          <w:rPr>
            <w:rFonts w:ascii="Times New Roman" w:eastAsia="Times New Roman" w:hAnsi="Times New Roman" w:cs="Times New Roman"/>
            <w:color w:val="000000" w:themeColor="text1"/>
            <w:sz w:val="28"/>
            <w:szCs w:val="28"/>
            <w:lang w:eastAsia="ru-RU"/>
          </w:rPr>
          <w:t>пунктом 3.6.9</w:t>
        </w:r>
      </w:hyperlink>
      <w:r w:rsidRPr="008572C8">
        <w:rPr>
          <w:rFonts w:ascii="Times New Roman" w:eastAsia="Times New Roman" w:hAnsi="Times New Roman" w:cs="Times New Roman"/>
          <w:color w:val="000000" w:themeColor="text1"/>
          <w:sz w:val="28"/>
          <w:szCs w:val="28"/>
          <w:lang w:eastAsia="ru-RU"/>
        </w:rPr>
        <w:t xml:space="preserve"> и </w:t>
      </w:r>
      <w:hyperlink w:anchor="P452" w:history="1">
        <w:r w:rsidRPr="008572C8">
          <w:rPr>
            <w:rFonts w:ascii="Times New Roman" w:eastAsia="Times New Roman" w:hAnsi="Times New Roman" w:cs="Times New Roman"/>
            <w:color w:val="000000" w:themeColor="text1"/>
            <w:sz w:val="28"/>
            <w:szCs w:val="28"/>
            <w:lang w:eastAsia="ru-RU"/>
          </w:rPr>
          <w:t>абзацем вторым пункта 3.6.10</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w:t>
      </w:r>
      <w:hyperlink w:anchor="P447" w:history="1">
        <w:r w:rsidRPr="008572C8">
          <w:rPr>
            <w:rFonts w:ascii="Times New Roman" w:eastAsia="Times New Roman" w:hAnsi="Times New Roman" w:cs="Times New Roman"/>
            <w:color w:val="000000" w:themeColor="text1"/>
            <w:sz w:val="28"/>
            <w:szCs w:val="28"/>
            <w:lang w:eastAsia="ru-RU"/>
          </w:rPr>
          <w:t>подпунктом 1 пункта 3.6.8</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Второй оригинальный экземпляр документа о предоставлении муниципальной услуги, содержащий опечатки и ошибки хранится в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МКУ «Городская казна» г. Стерлитамак и (или) его специалистов, плата с Заявителя не взимается.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Перечень административных процедур (действий)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предоставлении муниципальной услуги в электронной форме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3.7. Особенности предоставления муниципальной услуги в электронной форме.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3.7.1. При предоставлении муниципальной услуги в электронной форме Заявителю обеспечиваются: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получение информации о порядке и сроках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запись на прием в Администрацию, МКУ «Городская казна» г. Стерлитамак, РГАУ МФЦ для подачи запроса о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формирование запроса;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получение сведений о ходе выполнения запроса;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осуществление оценки качества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досудебное (внесудебное) обжалование решений и действий (бездействия) Администрации, МКУ «Городская казна» г. Стерлитамак либо действия (бездействие) специалистов, предоставляющего муниципальную услугу.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3.7.2. Запись на прием в Администрации, МКУ «Городская казна» г. </w:t>
      </w:r>
      <w:r w:rsidRPr="008572C8">
        <w:rPr>
          <w:rFonts w:ascii="Times New Roman" w:eastAsia="Times New Roman" w:hAnsi="Times New Roman" w:cs="Times New Roman"/>
          <w:color w:val="000000" w:themeColor="text1"/>
          <w:sz w:val="28"/>
          <w:szCs w:val="28"/>
          <w:lang w:eastAsia="ru-RU"/>
        </w:rPr>
        <w:lastRenderedPageBreak/>
        <w:t>Стерлитамак или РГАУ МФЦ для подачи запроса.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организации записи на прием в Администрации, МКУ «Городская казна» г. Стерлитамак или РГАУ МФЦ Заявителю обеспечивается возможность: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 ознакомления с расписанием работы Администрации, МКУ «Городская казна» г. Стерлитамак или РГАУ МФЦ, а также с доступными для записи на прием датами и интервалами времени приема;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б) записи в любые свободные для приема дату и время в пределах установленного в Администрации, МКУ «Городская казна» г. Стерлитамак или РГАУ МФЦ графика приема Заявителей.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Администрация, МКУ «Городская казна» г. Стерлитамак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расчета длительности временного интервала, который необходимо забронировать для приема.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3.7.3. Формирование запроса.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На РПГУ размещаются образцы заполнения электронной формы запроса.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формировании запроса Заявителю обеспечивается: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а) возможность копирования и сохранения запроса и иных документов, указанных в </w:t>
      </w:r>
      <w:hyperlink w:anchor="P176" w:history="1">
        <w:r w:rsidRPr="008572C8">
          <w:rPr>
            <w:rFonts w:ascii="Times New Roman" w:eastAsia="Times New Roman" w:hAnsi="Times New Roman" w:cs="Times New Roman"/>
            <w:color w:val="000000" w:themeColor="text1"/>
            <w:sz w:val="28"/>
            <w:szCs w:val="28"/>
            <w:lang w:eastAsia="ru-RU"/>
          </w:rPr>
          <w:t>пункте 2.8</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необходимых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возможность печати на бумажном носителе копии электронной формы запроса;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8572C8">
        <w:rPr>
          <w:rFonts w:ascii="Times New Roman" w:eastAsia="Times New Roman" w:hAnsi="Times New Roman" w:cs="Times New Roman"/>
          <w:color w:val="000000" w:themeColor="text1"/>
          <w:sz w:val="28"/>
          <w:szCs w:val="28"/>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3.7.5. Электронное заявление становится доступным для специалиста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Ответственный специалист: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производит действия в соответствии с пунктом 3.2.8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3.7.6. 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w:t>
      </w:r>
      <w:r w:rsidRPr="008572C8">
        <w:rPr>
          <w:rFonts w:ascii="Times New Roman" w:eastAsia="Times New Roman" w:hAnsi="Times New Roman" w:cs="Times New Roman"/>
          <w:color w:val="000000" w:themeColor="text1"/>
          <w:sz w:val="28"/>
          <w:szCs w:val="28"/>
          <w:lang w:eastAsia="ru-RU"/>
        </w:rPr>
        <w:lastRenderedPageBreak/>
        <w:t>дальнейших действиях в «Личном кабинете» по инициативе, в любое время.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предоставлении муниципальной услуги в электронной форме Заявителю направляется: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 уведомление о записи на прием в Администрации, МКУ «Городская казна» г. Стерлитамак или РГАУ МФЦ, содержащее сведения о дате, времени и месте приема;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8572C8">
        <w:rPr>
          <w:rFonts w:ascii="Times New Roman" w:eastAsia="Times New Roman" w:hAnsi="Times New Roman" w:cs="Times New Roman"/>
          <w:color w:val="000000" w:themeColor="text1"/>
          <w:sz w:val="26"/>
          <w:szCs w:val="26"/>
          <w:lang w:eastAsia="ru-RU"/>
        </w:rPr>
        <w:t>3.7.8. Оценка качества предоставления услуги осуществляется в соответствии с Правилами оценки.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6"/>
          <w:szCs w:val="26"/>
          <w:lang w:eastAsia="ru-RU"/>
        </w:rPr>
        <w:t>3.7.9. Заявителю обеспечивается возможность направления жалобы на решения, действия или бездействие Администрации, МКУ «Городская казна» г. Стерлитамак, их должностных лиц и специалистов в</w:t>
      </w:r>
      <w:r w:rsidRPr="008572C8">
        <w:rPr>
          <w:rFonts w:ascii="Times New Roman" w:eastAsia="Times New Roman" w:hAnsi="Times New Roman" w:cs="Times New Roman"/>
          <w:color w:val="000000" w:themeColor="text1"/>
          <w:sz w:val="28"/>
          <w:szCs w:val="28"/>
          <w:lang w:eastAsia="ru-RU"/>
        </w:rPr>
        <w:t xml:space="preserve"> соответствии со </w:t>
      </w:r>
      <w:hyperlink r:id="rId12" w:history="1">
        <w:r w:rsidRPr="008572C8">
          <w:rPr>
            <w:rFonts w:ascii="Times New Roman" w:eastAsia="Times New Roman" w:hAnsi="Times New Roman" w:cs="Times New Roman"/>
            <w:color w:val="000000" w:themeColor="text1"/>
            <w:sz w:val="28"/>
            <w:szCs w:val="28"/>
            <w:lang w:eastAsia="ru-RU"/>
          </w:rPr>
          <w:t>статьей 11.2</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 и в порядке, установленном </w:t>
      </w:r>
      <w:hyperlink r:id="rId13" w:history="1">
        <w:r w:rsidRPr="008572C8">
          <w:rPr>
            <w:rFonts w:ascii="Times New Roman" w:eastAsia="Times New Roman" w:hAnsi="Times New Roman" w:cs="Times New Roman"/>
            <w:color w:val="000000" w:themeColor="text1"/>
            <w:sz w:val="28"/>
            <w:szCs w:val="28"/>
            <w:lang w:eastAsia="ru-RU"/>
          </w:rPr>
          <w:t>Постановлением</w:t>
        </w:r>
      </w:hyperlink>
      <w:r w:rsidRPr="008572C8">
        <w:rPr>
          <w:rFonts w:ascii="Times New Roman" w:eastAsia="Times New Roman" w:hAnsi="Times New Roman" w:cs="Times New Roman"/>
          <w:color w:val="000000" w:themeColor="text1"/>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Перечень административных процедур (действий)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предоставлении муниципальной услуги, выполняемых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многофункциональными центрами предоставления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государственных и муниципальных услуг</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3.8. РГАУ МФЦ осуществляет: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w:t>
      </w:r>
      <w:r w:rsidRPr="008572C8">
        <w:rPr>
          <w:rFonts w:ascii="Times New Roman" w:eastAsia="Times New Roman" w:hAnsi="Times New Roman" w:cs="Times New Roman"/>
          <w:color w:val="000000" w:themeColor="text1"/>
          <w:sz w:val="28"/>
          <w:szCs w:val="28"/>
          <w:lang w:eastAsia="ru-RU"/>
        </w:rPr>
        <w:lastRenderedPageBreak/>
        <w:t>организации, участвующие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обработку персональных данных, связанных с предоставлением муниципальной услуги (при необходимости);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прием и передачу на рассмотрение в Администрацию, МКУ «Городская казна» г. Стерлитамак жалоб Заявителей;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иные действия, предусмотренные Федеральным </w:t>
      </w:r>
      <w:hyperlink r:id="rId14" w:history="1">
        <w:r w:rsidRPr="008572C8">
          <w:rPr>
            <w:rFonts w:ascii="Times New Roman" w:eastAsia="Times New Roman" w:hAnsi="Times New Roman" w:cs="Times New Roman"/>
            <w:color w:val="000000" w:themeColor="text1"/>
            <w:sz w:val="28"/>
            <w:szCs w:val="28"/>
            <w:lang w:eastAsia="ru-RU"/>
          </w:rPr>
          <w:t>законом</w:t>
        </w:r>
      </w:hyperlink>
      <w:r w:rsidRPr="008572C8">
        <w:rPr>
          <w:rFonts w:ascii="Times New Roman" w:eastAsia="Times New Roman" w:hAnsi="Times New Roman" w:cs="Times New Roman"/>
          <w:color w:val="000000" w:themeColor="text1"/>
          <w:sz w:val="28"/>
          <w:szCs w:val="28"/>
          <w:lang w:eastAsia="ru-RU"/>
        </w:rPr>
        <w:t xml:space="preserve"> № 210-ФЗ.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3.8.1. В случае представления Заявителем неполного комплекта документов либо несоответствия представленных документов требованиям, установленным </w:t>
      </w:r>
      <w:hyperlink w:anchor="P176" w:history="1">
        <w:r w:rsidRPr="008572C8">
          <w:rPr>
            <w:rFonts w:ascii="Times New Roman" w:eastAsia="Times New Roman" w:hAnsi="Times New Roman" w:cs="Times New Roman"/>
            <w:color w:val="000000" w:themeColor="text1"/>
            <w:sz w:val="28"/>
            <w:szCs w:val="28"/>
            <w:lang w:eastAsia="ru-RU"/>
          </w:rPr>
          <w:t>пунктом 2.8</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 окончании приема документов работник РГАУ МФЦ выдает Заявителю расписку в приеме документов.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в лице МКУ «Городская казна» г. Стерлитамак передает документы в структурное подразделение РГАУ МФЦ для последующей выдачи Заявителю (его представителю). Порядок и сроки передачи Администрацией </w:t>
      </w:r>
      <w:r w:rsidRPr="008572C8">
        <w:rPr>
          <w:rFonts w:ascii="Times New Roman" w:eastAsia="Times New Roman" w:hAnsi="Times New Roman" w:cs="Times New Roman"/>
          <w:color w:val="000000" w:themeColor="text1"/>
          <w:sz w:val="28"/>
          <w:szCs w:val="28"/>
          <w:lang w:eastAsia="ru-RU"/>
        </w:rPr>
        <w:lastRenderedPageBreak/>
        <w:t>таких документов в РГАУ МФЦ определяются соглашением о взаимодействии.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IV. Формы контроля за исполнением</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Порядок осуществления текущего контроля за соблюдением</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 исполнением ответственными должностными лицами положений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регламента и иных нормативных правовых актов,</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устанавливающих требования к предоставлению муниципальной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услуги, а также принятием ими решений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МКУ «Городская казна» г. Стерлитамак, уполномоченными на осуществление контроля за предоставлением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Для текущего контроля используются сведения служебной корреспонденции, устная и письменная информация специалистов Администрации,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Текущий контроль осуществляется путем проведения проверок: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решений о предоставлении (об отказе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выявления и устранения нарушений прав граждан;</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Порядок и периодичность осуществления плановых и внеплановых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проверок полноты и качества предоставления муниципальной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услуги, в том числе порядок и формы контроля за полнотой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 качеством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соблюдение сроков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соблюдение положений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правильность и обоснованность принятого решения об отказе в предоставлении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Основанием для проведения внеплановых проверок являются: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получение от государственных органов, органов местного самоуправления </w:t>
      </w:r>
      <w:r w:rsidRPr="008572C8">
        <w:rPr>
          <w:rFonts w:ascii="Times New Roman" w:eastAsia="Times New Roman" w:hAnsi="Times New Roman" w:cs="Times New Roman"/>
          <w:color w:val="000000" w:themeColor="text1"/>
          <w:sz w:val="28"/>
          <w:szCs w:val="28"/>
          <w:lang w:eastAsia="ru-RU"/>
        </w:rPr>
        <w:lastRenderedPageBreak/>
        <w:t>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Проверка осуществляется на основании распоряжения Администрации.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8572C8" w:rsidRPr="008572C8" w:rsidRDefault="008572C8" w:rsidP="008572C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Ответственность должностных лиц за решения и действия</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(бездействие), принимаемые (осуществляемые) ими в ходе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Требования к порядку и формам контроля за предоставлением</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муниципальной услуги, в том числе со стороны граждан, их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объединений и организаций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Граждане, их объединения и организации также имеют право:</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направлять замечания и предложения по улучшению доступности и качества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вносить предложения о мерах по устранению нарушений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4.8. Должностные лица Администрации, МКУ «Городская казна» г. Стерлитамак принимают меры к прекращению допущенных нарушений, устраняют причины и условия, способствующие совершению нарушений.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Информация о результатах рассмотрения замечаний и предложений граждан, </w:t>
      </w:r>
      <w:r w:rsidRPr="008572C8">
        <w:rPr>
          <w:rFonts w:ascii="Times New Roman" w:eastAsia="Times New Roman" w:hAnsi="Times New Roman" w:cs="Times New Roman"/>
          <w:color w:val="000000" w:themeColor="text1"/>
          <w:sz w:val="28"/>
          <w:szCs w:val="28"/>
          <w:lang w:eastAsia="ru-RU"/>
        </w:rPr>
        <w:lastRenderedPageBreak/>
        <w:t>их объединений и организаций доводится до сведения лиц, направивших эти замечания и предложения.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V. Досудебный (внесудебный) порядок обжалования решений</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 действий (бездействия) органа, предоставляющего</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муниципальную услугу, многофункционального центра, а также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их должностных лиц, муниципальных служащих, работников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Информация для Заявителя о его праве подать жалобу</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на решение и (или) действие (бездействие) органа,</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предоставляющего муниципальную услугу, и (или) его</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должностных лиц, муниципальных служащих,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многофункционального центра и (или) его работников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5.1. 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8572C8">
          <w:rPr>
            <w:rFonts w:ascii="Times New Roman" w:eastAsia="Times New Roman" w:hAnsi="Times New Roman" w:cs="Times New Roman"/>
            <w:color w:val="000000" w:themeColor="text1"/>
            <w:sz w:val="28"/>
            <w:szCs w:val="28"/>
            <w:lang w:eastAsia="ru-RU"/>
          </w:rPr>
          <w:t>частью 1.1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N 210-ФЗ (далее - привлекаемая организация), и их работников в досудебном (внесудебном) порядке (далее - жалоба).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Предмет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6" w:history="1">
        <w:r w:rsidRPr="008572C8">
          <w:rPr>
            <w:rFonts w:ascii="Times New Roman" w:eastAsia="Times New Roman" w:hAnsi="Times New Roman" w:cs="Times New Roman"/>
            <w:color w:val="000000" w:themeColor="text1"/>
            <w:sz w:val="28"/>
            <w:szCs w:val="28"/>
            <w:lang w:eastAsia="ru-RU"/>
          </w:rPr>
          <w:t>статьями 11.1</w:t>
        </w:r>
      </w:hyperlink>
      <w:r w:rsidRPr="008572C8">
        <w:rPr>
          <w:rFonts w:ascii="Times New Roman" w:eastAsia="Times New Roman" w:hAnsi="Times New Roman" w:cs="Times New Roman"/>
          <w:color w:val="000000" w:themeColor="text1"/>
          <w:sz w:val="28"/>
          <w:szCs w:val="28"/>
          <w:lang w:eastAsia="ru-RU"/>
        </w:rPr>
        <w:t xml:space="preserve"> и </w:t>
      </w:r>
      <w:hyperlink r:id="rId17" w:history="1">
        <w:r w:rsidRPr="008572C8">
          <w:rPr>
            <w:rFonts w:ascii="Times New Roman" w:eastAsia="Times New Roman" w:hAnsi="Times New Roman" w:cs="Times New Roman"/>
            <w:color w:val="000000" w:themeColor="text1"/>
            <w:sz w:val="28"/>
            <w:szCs w:val="28"/>
            <w:lang w:eastAsia="ru-RU"/>
          </w:rPr>
          <w:t>11.2</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 в том числе в следующих случаях:</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нарушение срока регистрации запроса о предоставлении муниципальной услуги, комплексного запроса, указанного в </w:t>
      </w:r>
      <w:hyperlink r:id="rId18" w:history="1">
        <w:r w:rsidRPr="008572C8">
          <w:rPr>
            <w:rFonts w:ascii="Times New Roman" w:eastAsia="Times New Roman" w:hAnsi="Times New Roman" w:cs="Times New Roman"/>
            <w:color w:val="000000" w:themeColor="text1"/>
            <w:sz w:val="28"/>
            <w:szCs w:val="28"/>
            <w:lang w:eastAsia="ru-RU"/>
          </w:rPr>
          <w:t>статье 15.1</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572C8">
          <w:rPr>
            <w:rFonts w:ascii="Times New Roman" w:eastAsia="Times New Roman" w:hAnsi="Times New Roman" w:cs="Times New Roman"/>
            <w:color w:val="000000" w:themeColor="text1"/>
            <w:sz w:val="28"/>
            <w:szCs w:val="28"/>
            <w:lang w:eastAsia="ru-RU"/>
          </w:rPr>
          <w:t>частью 1.3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572C8">
          <w:rPr>
            <w:rFonts w:ascii="Times New Roman" w:eastAsia="Times New Roman" w:hAnsi="Times New Roman" w:cs="Times New Roman"/>
            <w:color w:val="000000" w:themeColor="text1"/>
            <w:sz w:val="28"/>
            <w:szCs w:val="28"/>
            <w:lang w:eastAsia="ru-RU"/>
          </w:rPr>
          <w:t>частью 1.3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w:t>
      </w:r>
      <w:r w:rsidR="00B464BB">
        <w:rPr>
          <w:rFonts w:ascii="Times New Roman" w:eastAsia="Times New Roman" w:hAnsi="Times New Roman" w:cs="Times New Roman"/>
          <w:color w:val="000000" w:themeColor="text1"/>
          <w:sz w:val="28"/>
          <w:szCs w:val="28"/>
          <w:lang w:eastAsia="ru-RU"/>
        </w:rPr>
        <w:t>№</w:t>
      </w:r>
      <w:r w:rsidRPr="008572C8">
        <w:rPr>
          <w:rFonts w:ascii="Times New Roman" w:eastAsia="Times New Roman" w:hAnsi="Times New Roman" w:cs="Times New Roman"/>
          <w:color w:val="000000" w:themeColor="text1"/>
          <w:sz w:val="28"/>
          <w:szCs w:val="28"/>
          <w:lang w:eastAsia="ru-RU"/>
        </w:rPr>
        <w:t xml:space="preserve"> 210-ФЗ;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572C8">
          <w:rPr>
            <w:rFonts w:ascii="Times New Roman" w:eastAsia="Times New Roman" w:hAnsi="Times New Roman" w:cs="Times New Roman"/>
            <w:color w:val="000000" w:themeColor="text1"/>
            <w:sz w:val="28"/>
            <w:szCs w:val="28"/>
            <w:lang w:eastAsia="ru-RU"/>
          </w:rPr>
          <w:t>частью 1.3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N 210-ФЗ;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нарушение срока или порядка выдачи документов по результатам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572C8">
          <w:rPr>
            <w:rFonts w:ascii="Times New Roman" w:eastAsia="Times New Roman" w:hAnsi="Times New Roman" w:cs="Times New Roman"/>
            <w:color w:val="000000" w:themeColor="text1"/>
            <w:sz w:val="28"/>
            <w:szCs w:val="28"/>
            <w:lang w:eastAsia="ru-RU"/>
          </w:rPr>
          <w:t>частью 1.3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8572C8">
          <w:rPr>
            <w:rFonts w:ascii="Times New Roman" w:eastAsia="Times New Roman" w:hAnsi="Times New Roman" w:cs="Times New Roman"/>
            <w:color w:val="000000" w:themeColor="text1"/>
            <w:sz w:val="28"/>
            <w:szCs w:val="28"/>
            <w:lang w:eastAsia="ru-RU"/>
          </w:rPr>
          <w:t>пунктом 4 части 1 статьи 7</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w:t>
      </w:r>
      <w:r w:rsidRPr="008572C8">
        <w:rPr>
          <w:rFonts w:ascii="Times New Roman" w:eastAsia="Times New Roman" w:hAnsi="Times New Roman" w:cs="Times New Roman"/>
          <w:color w:val="000000" w:themeColor="text1"/>
          <w:sz w:val="28"/>
          <w:szCs w:val="28"/>
          <w:lang w:eastAsia="ru-RU"/>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572C8">
          <w:rPr>
            <w:rFonts w:ascii="Times New Roman" w:eastAsia="Times New Roman" w:hAnsi="Times New Roman" w:cs="Times New Roman"/>
            <w:color w:val="000000" w:themeColor="text1"/>
            <w:sz w:val="28"/>
            <w:szCs w:val="28"/>
            <w:lang w:eastAsia="ru-RU"/>
          </w:rPr>
          <w:t>частью 1.3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Органы местного самоуправления, организации и уполномоченные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на рассмотрение жалобы и должностные лица, которым может</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быть направлена жалоба Заявителя в досудебном (внесудебном)</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порядке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0" w:name="P615"/>
      <w:bookmarkEnd w:id="20"/>
      <w:r w:rsidRPr="008572C8">
        <w:rPr>
          <w:rFonts w:ascii="Times New Roman" w:eastAsia="Times New Roman" w:hAnsi="Times New Roman" w:cs="Times New Roman"/>
          <w:color w:val="000000" w:themeColor="text1"/>
          <w:sz w:val="28"/>
          <w:szCs w:val="28"/>
          <w:lang w:eastAsia="ru-RU"/>
        </w:rPr>
        <w:t>5.3. Жалоба на решения и действия (бездействие) Администрации, ее специалистов подается главе Администрации.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Жалоба на решения и действия (бездействие) директора МКУ «Городская казна» г. Стерлитамак подается главе Администрации. </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Жалобы на решения и действия (бездействие) РГАУ МФЦ подаются учредителю РГАУ МФЦ.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Порядок подачи и рассмотрения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1" w:name="P625"/>
      <w:bookmarkEnd w:id="21"/>
      <w:r w:rsidRPr="008572C8">
        <w:rPr>
          <w:rFonts w:ascii="Times New Roman" w:eastAsia="Times New Roman" w:hAnsi="Times New Roman" w:cs="Times New Roman"/>
          <w:color w:val="000000" w:themeColor="text1"/>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Жалоба должна содержать:</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наименование органа, предоставляющего муниципальную услугу, его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сведения об обжалуемых решениях и действиях (бездействии) органа, предоставляющего муниципальную услугу, его специалиста, РГАУ МФЦ, работника РГАУ МФЦ, привлекаемых организаций, их работников;</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 оформленная в соответствии с законодательством Российской Федерации доверенность (для физических лиц);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5.5. Прием жалоб в письменной форме осуществляется: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Время приема жалоб должно совпадать со временем предоставления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Жалоба в письменной форме может быть также направлена по почте.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5.5.2. Многофункциональным центром или привлекаемой организацией.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 этом срок рассмотрения жалобы исчисляется со дня регистрации жалобы в Администрации, МКУ «Городская казна» г. Стерлитамак.</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5.6. В электронном виде жалоба может быть подана Заявителем посредством: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5.6.1. Официального сайта Администрации (www.sterlitamakadm.ru) в сети Интернет.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lastRenderedPageBreak/>
        <w:t xml:space="preserve">При подаче жалобы в электронном виде документы, указанные в </w:t>
      </w:r>
      <w:hyperlink w:anchor="P625" w:history="1">
        <w:r w:rsidRPr="008572C8">
          <w:rPr>
            <w:rFonts w:ascii="Times New Roman" w:eastAsia="Times New Roman" w:hAnsi="Times New Roman" w:cs="Times New Roman"/>
            <w:color w:val="000000" w:themeColor="text1"/>
            <w:sz w:val="28"/>
            <w:szCs w:val="28"/>
            <w:lang w:eastAsia="ru-RU"/>
          </w:rPr>
          <w:t>пункте 5.4</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Сроки рассмотрения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Перечень оснований для приостановления рассмотрения жалобы</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случае, если возможность приостановления предусмотрена</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законодательством Российской Федерации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5.8. Оснований для приостановления рассмотрения жалобы не имеется.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Результат рассмотрения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2" w:name="P662"/>
      <w:bookmarkEnd w:id="22"/>
      <w:r w:rsidRPr="008572C8">
        <w:rPr>
          <w:rFonts w:ascii="Times New Roman" w:eastAsia="Times New Roman" w:hAnsi="Times New Roman" w:cs="Times New Roman"/>
          <w:color w:val="000000" w:themeColor="text1"/>
          <w:sz w:val="28"/>
          <w:szCs w:val="28"/>
          <w:lang w:eastAsia="ru-RU"/>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удовлетворении жалобы отказывается.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При удовлетворении жалобы Администрация, МКУ «Городская казна» г. Стерлитамак, РГАУ МФЦ, учредитель РГАУ МФЦ, привлекаемая организация </w:t>
      </w:r>
      <w:r w:rsidRPr="008572C8">
        <w:rPr>
          <w:rFonts w:ascii="Times New Roman" w:eastAsia="Times New Roman" w:hAnsi="Times New Roman" w:cs="Times New Roman"/>
          <w:color w:val="000000" w:themeColor="text1"/>
          <w:sz w:val="28"/>
          <w:szCs w:val="28"/>
          <w:lang w:eastAsia="ru-RU"/>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в) наличие решения по жалобе, принятого ранее в отношении того же Заявителя и по тому же предмету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текст письменного обращения не позволяет определить суть предложения, заявления или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Порядок информирования Заявителя о результатах</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рассмотрения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5.10. Не позднее дня, следующего за днем принятия решения, указанного в </w:t>
      </w:r>
      <w:hyperlink w:anchor="P662" w:history="1">
        <w:r w:rsidRPr="008572C8">
          <w:rPr>
            <w:rFonts w:ascii="Times New Roman" w:eastAsia="Times New Roman" w:hAnsi="Times New Roman" w:cs="Times New Roman"/>
            <w:color w:val="000000" w:themeColor="text1"/>
            <w:sz w:val="28"/>
            <w:szCs w:val="28"/>
            <w:lang w:eastAsia="ru-RU"/>
          </w:rPr>
          <w:t>пункте 5.9</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3" w:name="P679"/>
      <w:bookmarkEnd w:id="23"/>
      <w:r w:rsidRPr="008572C8">
        <w:rPr>
          <w:rFonts w:ascii="Times New Roman" w:eastAsia="Times New Roman" w:hAnsi="Times New Roman" w:cs="Times New Roman"/>
          <w:color w:val="000000" w:themeColor="text1"/>
          <w:sz w:val="28"/>
          <w:szCs w:val="28"/>
          <w:lang w:eastAsia="ru-RU"/>
        </w:rPr>
        <w:t>5.11. В ответе по результатам рассмотрения жалобы указываются: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фамилия, имя, отчество (последнее - при наличии) или наименование Заявителя;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основания для принятия решения по жалобе;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принятое по жалобе решение;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в случае, если жалоба признана обоснованной, - сроки устранения выявленных нарушений, в том числе срок предоставления результата </w:t>
      </w:r>
      <w:r w:rsidRPr="008572C8">
        <w:rPr>
          <w:rFonts w:ascii="Times New Roman" w:eastAsia="Times New Roman" w:hAnsi="Times New Roman" w:cs="Times New Roman"/>
          <w:color w:val="000000" w:themeColor="text1"/>
          <w:sz w:val="28"/>
          <w:szCs w:val="28"/>
          <w:lang w:eastAsia="ru-RU"/>
        </w:rPr>
        <w:lastRenderedPageBreak/>
        <w:t>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сведения о порядке обжалования принятого по жалобе решения.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5.12. В случае признания жалобы подлежащей удовлетворению в ответе Заявителю, указанном в </w:t>
      </w:r>
      <w:hyperlink w:anchor="P679" w:history="1">
        <w:r w:rsidRPr="008572C8">
          <w:rPr>
            <w:rFonts w:ascii="Times New Roman" w:eastAsia="Times New Roman" w:hAnsi="Times New Roman" w:cs="Times New Roman"/>
            <w:color w:val="000000" w:themeColor="text1"/>
            <w:sz w:val="28"/>
            <w:szCs w:val="28"/>
            <w:lang w:eastAsia="ru-RU"/>
          </w:rPr>
          <w:t>пункте 5.11</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5" w:history="1">
        <w:r w:rsidRPr="008572C8">
          <w:rPr>
            <w:rFonts w:ascii="Times New Roman" w:eastAsia="Times New Roman" w:hAnsi="Times New Roman" w:cs="Times New Roman"/>
            <w:color w:val="000000" w:themeColor="text1"/>
            <w:sz w:val="28"/>
            <w:szCs w:val="28"/>
            <w:lang w:eastAsia="ru-RU"/>
          </w:rPr>
          <w:t>частью 1.1 статьи 16</w:t>
        </w:r>
      </w:hyperlink>
      <w:r w:rsidRPr="008572C8">
        <w:rPr>
          <w:rFonts w:ascii="Times New Roman" w:eastAsia="Times New Roman" w:hAnsi="Times New Roman" w:cs="Times New Roman"/>
          <w:color w:val="000000" w:themeColor="text1"/>
          <w:sz w:val="28"/>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5.13. В случае </w:t>
      </w:r>
      <w:proofErr w:type="gramStart"/>
      <w:r w:rsidRPr="008572C8">
        <w:rPr>
          <w:rFonts w:ascii="Times New Roman" w:eastAsia="Times New Roman" w:hAnsi="Times New Roman" w:cs="Times New Roman"/>
          <w:color w:val="000000" w:themeColor="text1"/>
          <w:sz w:val="28"/>
          <w:szCs w:val="28"/>
          <w:lang w:eastAsia="ru-RU"/>
        </w:rPr>
        <w:t>признания жалобы</w:t>
      </w:r>
      <w:proofErr w:type="gramEnd"/>
      <w:r w:rsidRPr="008572C8">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указанном в </w:t>
      </w:r>
      <w:hyperlink w:anchor="P679" w:history="1">
        <w:r w:rsidRPr="008572C8">
          <w:rPr>
            <w:rFonts w:ascii="Times New Roman" w:eastAsia="Times New Roman" w:hAnsi="Times New Roman" w:cs="Times New Roman"/>
            <w:color w:val="000000" w:themeColor="text1"/>
            <w:sz w:val="28"/>
            <w:szCs w:val="28"/>
            <w:lang w:eastAsia="ru-RU"/>
          </w:rPr>
          <w:t>пункте 5.11</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8572C8">
          <w:rPr>
            <w:rFonts w:ascii="Times New Roman" w:eastAsia="Times New Roman" w:hAnsi="Times New Roman" w:cs="Times New Roman"/>
            <w:color w:val="000000" w:themeColor="text1"/>
            <w:sz w:val="28"/>
            <w:szCs w:val="28"/>
            <w:lang w:eastAsia="ru-RU"/>
          </w:rPr>
          <w:t>пунктом 5.3</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 незамедлительно направляет имеющиеся материалы в органы прокуратуры.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8572C8">
          <w:rPr>
            <w:rFonts w:ascii="Times New Roman" w:eastAsia="Times New Roman" w:hAnsi="Times New Roman" w:cs="Times New Roman"/>
            <w:color w:val="000000" w:themeColor="text1"/>
            <w:sz w:val="28"/>
            <w:szCs w:val="28"/>
            <w:lang w:eastAsia="ru-RU"/>
          </w:rPr>
          <w:t>законом</w:t>
        </w:r>
      </w:hyperlink>
      <w:r w:rsidRPr="008572C8">
        <w:rPr>
          <w:rFonts w:ascii="Times New Roman" w:eastAsia="Times New Roman" w:hAnsi="Times New Roman" w:cs="Times New Roman"/>
          <w:color w:val="000000" w:themeColor="text1"/>
          <w:sz w:val="28"/>
          <w:szCs w:val="28"/>
          <w:lang w:eastAsia="ru-RU"/>
        </w:rPr>
        <w:t xml:space="preserve"> №59-ФЗ.</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Порядок обжалования решения по жалобе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Право Заявителя на получение информации и документов,</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необходимых для обоснования и рассмотрения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5.17. Заявитель имеет право на получение информации и документов для обоснования и рассмотрения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Должностные лица Администрации, МКУ «Городская казна» г. Стерлитамак, РГАУ МФЦ, учредителя РГАУ МФЦ, привлекаемой организации обязаны: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обеспечить объективное, всестороннее и своевременное рассмотрение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8572C8">
          <w:rPr>
            <w:rFonts w:ascii="Times New Roman" w:eastAsia="Times New Roman" w:hAnsi="Times New Roman" w:cs="Times New Roman"/>
            <w:color w:val="000000" w:themeColor="text1"/>
            <w:sz w:val="28"/>
            <w:szCs w:val="28"/>
            <w:lang w:eastAsia="ru-RU"/>
          </w:rPr>
          <w:t>пункте 5.18</w:t>
        </w:r>
      </w:hyperlink>
      <w:r w:rsidRPr="008572C8">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Способы информирования Заявителей о порядке</w:t>
      </w:r>
    </w:p>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подачи и рассмотрения жалобы</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4" w:name="P708"/>
      <w:bookmarkEnd w:id="24"/>
      <w:r w:rsidRPr="008572C8">
        <w:rPr>
          <w:rFonts w:ascii="Times New Roman" w:eastAsia="Times New Roman" w:hAnsi="Times New Roman" w:cs="Times New Roman"/>
          <w:color w:val="000000" w:themeColor="text1"/>
          <w:sz w:val="28"/>
          <w:szCs w:val="28"/>
          <w:lang w:eastAsia="ru-RU"/>
        </w:rPr>
        <w:t>5.18. Администрация, МКУ «Городская казна» г. Стерлитамак, РГАУ МФЦ, привлекаемая организация обеспечивают: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оснащение мест приема жалоб;</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sz w:val="28"/>
          <w:szCs w:val="28"/>
          <w:lang w:eastAsia="ru-RU"/>
        </w:rPr>
        <w:br w:type="page"/>
      </w:r>
    </w:p>
    <w:p w:rsidR="008572C8" w:rsidRPr="006E6801" w:rsidRDefault="008572C8" w:rsidP="008572C8">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lastRenderedPageBreak/>
        <w:t>Приложение № 1</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к Административному регламенту</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по предоставлению муниципальной услуги</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 xml:space="preserve">«Предоставление </w:t>
      </w:r>
      <w:r w:rsidR="00474241">
        <w:rPr>
          <w:rFonts w:ascii="Times New Roman" w:eastAsia="Times New Roman" w:hAnsi="Times New Roman" w:cs="Times New Roman"/>
          <w:color w:val="000000" w:themeColor="text1"/>
          <w:sz w:val="28"/>
          <w:szCs w:val="28"/>
          <w:lang w:eastAsia="ru-RU"/>
        </w:rPr>
        <w:t>информации</w:t>
      </w:r>
      <w:r w:rsidRPr="006E6801">
        <w:rPr>
          <w:rFonts w:ascii="Times New Roman" w:eastAsia="Times New Roman" w:hAnsi="Times New Roman" w:cs="Times New Roman"/>
          <w:color w:val="000000" w:themeColor="text1"/>
          <w:sz w:val="28"/>
          <w:szCs w:val="28"/>
          <w:lang w:eastAsia="ru-RU"/>
        </w:rPr>
        <w:t xml:space="preserve"> из реестра</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муниципального имущества»</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adjustRightInd w:val="0"/>
        <w:spacing w:after="0" w:line="240" w:lineRule="auto"/>
        <w:ind w:left="1134"/>
        <w:rPr>
          <w:rFonts w:ascii="Times New Roman" w:eastAsia="Calibri" w:hAnsi="Times New Roman" w:cs="Times New Roman"/>
        </w:rPr>
      </w:pPr>
      <w:r w:rsidRPr="008572C8">
        <w:rPr>
          <w:rFonts w:ascii="Times New Roman" w:eastAsia="Times New Roman" w:hAnsi="Times New Roman" w:cs="Times New Roman"/>
          <w:color w:val="000000" w:themeColor="text1"/>
          <w:lang w:eastAsia="ru-RU"/>
        </w:rPr>
        <w:t xml:space="preserve">                                             </w:t>
      </w:r>
      <w:r w:rsidRPr="008572C8">
        <w:rPr>
          <w:rFonts w:ascii="Times New Roman" w:eastAsia="Calibri" w:hAnsi="Times New Roman" w:cs="Times New Roman"/>
        </w:rPr>
        <w:t xml:space="preserve">                               Главе администрации городского округа     </w:t>
      </w:r>
    </w:p>
    <w:p w:rsidR="008572C8" w:rsidRPr="008572C8" w:rsidRDefault="008572C8" w:rsidP="008572C8">
      <w:pPr>
        <w:adjustRightInd w:val="0"/>
        <w:spacing w:after="0" w:line="240" w:lineRule="auto"/>
        <w:ind w:left="1134"/>
        <w:rPr>
          <w:rFonts w:ascii="Times New Roman" w:eastAsia="Calibri" w:hAnsi="Times New Roman" w:cs="Times New Roman"/>
        </w:rPr>
      </w:pPr>
      <w:r w:rsidRPr="008572C8">
        <w:rPr>
          <w:rFonts w:ascii="Times New Roman" w:eastAsia="Calibri" w:hAnsi="Times New Roman" w:cs="Times New Roman"/>
        </w:rPr>
        <w:t xml:space="preserve">                                                                            город Стерлитамак </w:t>
      </w:r>
      <w:bookmarkStart w:id="25" w:name="_Hlk125370319"/>
      <w:r w:rsidRPr="008572C8">
        <w:rPr>
          <w:rFonts w:ascii="Times New Roman" w:eastAsia="Calibri" w:hAnsi="Times New Roman" w:cs="Times New Roman"/>
        </w:rPr>
        <w:t xml:space="preserve">Республики Башкортостан </w:t>
      </w:r>
      <w:bookmarkEnd w:id="25"/>
    </w:p>
    <w:p w:rsidR="008572C8" w:rsidRPr="008572C8" w:rsidRDefault="008572C8" w:rsidP="008572C8">
      <w:pPr>
        <w:widowControl w:val="0"/>
        <w:autoSpaceDE w:val="0"/>
        <w:autoSpaceDN w:val="0"/>
        <w:adjustRightInd w:val="0"/>
        <w:spacing w:after="0" w:line="240" w:lineRule="auto"/>
        <w:ind w:left="5387"/>
        <w:rPr>
          <w:rFonts w:ascii="Times New Roman" w:eastAsia="Calibri" w:hAnsi="Times New Roman" w:cs="Times New Roman"/>
          <w:u w:val="single"/>
        </w:rPr>
      </w:pPr>
      <w:r w:rsidRPr="008572C8">
        <w:rPr>
          <w:rFonts w:ascii="Times New Roman" w:eastAsia="Calibri" w:hAnsi="Times New Roman" w:cs="Times New Roman"/>
        </w:rPr>
        <w:t>от ___________________________________</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(для юридических лиц - наименование, государственный регистрационный номер записи о государственной</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регистрации юридического лица</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в едином государственном реестре</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юридических лиц и идентификационный                                             номер налогоплательщика</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(за исключением случаев, если</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заявителем является иностранное</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юридическое лицо);</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для физических лиц - фамилия, имя и отчество (при наличии)</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 xml:space="preserve">Адрес </w:t>
      </w:r>
      <w:proofErr w:type="gramStart"/>
      <w:r w:rsidRPr="008572C8">
        <w:rPr>
          <w:rFonts w:ascii="Times New Roman" w:eastAsia="Calibri" w:hAnsi="Times New Roman" w:cs="Times New Roman"/>
          <w:bCs/>
        </w:rPr>
        <w:t>заявителя:  _</w:t>
      </w:r>
      <w:proofErr w:type="gramEnd"/>
      <w:r w:rsidRPr="008572C8">
        <w:rPr>
          <w:rFonts w:ascii="Times New Roman" w:eastAsia="Calibri" w:hAnsi="Times New Roman" w:cs="Times New Roman"/>
          <w:bCs/>
        </w:rPr>
        <w:t>_____________________________________</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(местонахождение юридического лица;</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место регистрации физического лица)</w:t>
      </w:r>
    </w:p>
    <w:p w:rsidR="008572C8" w:rsidRPr="008572C8" w:rsidRDefault="008572C8" w:rsidP="008572C8">
      <w:pPr>
        <w:autoSpaceDE w:val="0"/>
        <w:autoSpaceDN w:val="0"/>
        <w:adjustRightInd w:val="0"/>
        <w:spacing w:after="0" w:line="240" w:lineRule="auto"/>
        <w:ind w:left="5387"/>
        <w:outlineLvl w:val="0"/>
        <w:rPr>
          <w:rFonts w:ascii="Times New Roman" w:eastAsia="Calibri" w:hAnsi="Times New Roman" w:cs="Times New Roman"/>
          <w:bCs/>
        </w:rPr>
      </w:pPr>
      <w:r w:rsidRPr="008572C8">
        <w:rPr>
          <w:rFonts w:ascii="Times New Roman" w:eastAsia="Calibri" w:hAnsi="Times New Roman" w:cs="Times New Roman"/>
          <w:bCs/>
        </w:rPr>
        <w:t>Почтовый адрес и (или) адрес электронной</w:t>
      </w:r>
    </w:p>
    <w:p w:rsidR="008572C8" w:rsidRPr="008572C8" w:rsidRDefault="008572C8" w:rsidP="008572C8">
      <w:pPr>
        <w:autoSpaceDE w:val="0"/>
        <w:autoSpaceDN w:val="0"/>
        <w:adjustRightInd w:val="0"/>
        <w:spacing w:after="0" w:line="240" w:lineRule="auto"/>
        <w:ind w:left="5387" w:right="-143"/>
        <w:outlineLvl w:val="0"/>
        <w:rPr>
          <w:rFonts w:ascii="Times New Roman" w:eastAsia="Calibri" w:hAnsi="Times New Roman" w:cs="Times New Roman"/>
          <w:bCs/>
        </w:rPr>
      </w:pPr>
      <w:r w:rsidRPr="008572C8">
        <w:rPr>
          <w:rFonts w:ascii="Times New Roman" w:eastAsia="Calibri" w:hAnsi="Times New Roman" w:cs="Times New Roman"/>
          <w:bCs/>
        </w:rPr>
        <w:t>почты для связи с заявителем: 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bookmarkStart w:id="26" w:name="P738"/>
      <w:bookmarkEnd w:id="26"/>
      <w:r w:rsidRPr="008572C8">
        <w:rPr>
          <w:rFonts w:ascii="Times New Roman" w:eastAsia="Times New Roman" w:hAnsi="Times New Roman" w:cs="Times New Roman"/>
          <w:color w:val="000000" w:themeColor="text1"/>
          <w:lang w:eastAsia="ru-RU"/>
        </w:rPr>
        <w:t>ЗАЯВЛЕНИЕ</w:t>
      </w:r>
    </w:p>
    <w:p w:rsidR="008572C8" w:rsidRPr="008572C8" w:rsidRDefault="008572C8" w:rsidP="008572C8">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 xml:space="preserve">о предоставлении </w:t>
      </w:r>
      <w:r w:rsidR="00FD5CBD">
        <w:rPr>
          <w:rFonts w:ascii="Times New Roman" w:eastAsia="Times New Roman" w:hAnsi="Times New Roman" w:cs="Times New Roman"/>
          <w:color w:val="000000" w:themeColor="text1"/>
          <w:lang w:eastAsia="ru-RU"/>
        </w:rPr>
        <w:t>информации</w:t>
      </w:r>
      <w:r w:rsidRPr="008572C8">
        <w:rPr>
          <w:rFonts w:ascii="Times New Roman" w:eastAsia="Times New Roman" w:hAnsi="Times New Roman" w:cs="Times New Roman"/>
          <w:color w:val="000000" w:themeColor="text1"/>
          <w:lang w:eastAsia="ru-RU"/>
        </w:rPr>
        <w:t xml:space="preserve"> из реестра муниципального имущества</w:t>
      </w:r>
    </w:p>
    <w:p w:rsidR="008572C8" w:rsidRPr="008572C8" w:rsidRDefault="008572C8" w:rsidP="008572C8">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городского округа город Стерлитамак Республики Башкортостан</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tabs>
          <w:tab w:val="left" w:pos="5954"/>
        </w:tabs>
        <w:spacing w:after="0" w:line="240" w:lineRule="auto"/>
        <w:ind w:firstLine="567"/>
        <w:jc w:val="both"/>
        <w:rPr>
          <w:rFonts w:ascii="Times New Roman" w:eastAsia="Calibri" w:hAnsi="Times New Roman" w:cs="Times New Roman"/>
        </w:rPr>
      </w:pPr>
      <w:r w:rsidRPr="008572C8">
        <w:rPr>
          <w:rFonts w:ascii="Times New Roman" w:eastAsia="Calibri" w:hAnsi="Times New Roman" w:cs="Times New Roman"/>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w:t>
      </w:r>
      <w:proofErr w:type="spellStart"/>
      <w:r w:rsidRPr="008572C8">
        <w:rPr>
          <w:rFonts w:ascii="Times New Roman" w:eastAsia="Calibri" w:hAnsi="Times New Roman" w:cs="Times New Roman"/>
        </w:rPr>
        <w:t>ов</w:t>
      </w:r>
      <w:proofErr w:type="spellEnd"/>
      <w:r w:rsidRPr="008572C8">
        <w:rPr>
          <w:rFonts w:ascii="Times New Roman" w:eastAsia="Calibri"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3438"/>
        <w:gridCol w:w="1906"/>
        <w:gridCol w:w="1735"/>
        <w:gridCol w:w="2105"/>
      </w:tblGrid>
      <w:tr w:rsidR="008572C8" w:rsidRPr="008572C8" w:rsidTr="00D36B84">
        <w:tc>
          <w:tcPr>
            <w:tcW w:w="300" w:type="pct"/>
            <w:tcBorders>
              <w:top w:val="single" w:sz="4" w:space="0" w:color="auto"/>
              <w:left w:val="single" w:sz="4" w:space="0" w:color="auto"/>
              <w:bottom w:val="single" w:sz="4" w:space="0" w:color="auto"/>
              <w:right w:val="single" w:sz="4" w:space="0" w:color="auto"/>
            </w:tcBorders>
            <w:hideMark/>
          </w:tcPr>
          <w:p w:rsidR="008572C8" w:rsidRPr="008572C8" w:rsidRDefault="008572C8" w:rsidP="008572C8">
            <w:pPr>
              <w:spacing w:after="0" w:line="240" w:lineRule="auto"/>
              <w:jc w:val="center"/>
              <w:rPr>
                <w:rFonts w:ascii="Times New Roman" w:eastAsia="Calibri" w:hAnsi="Times New Roman" w:cs="Times New Roman"/>
              </w:rPr>
            </w:pPr>
            <w:r w:rsidRPr="008572C8">
              <w:rPr>
                <w:rFonts w:ascii="Times New Roman" w:eastAsia="Calibri" w:hAnsi="Times New Roman" w:cs="Times New Roman"/>
              </w:rPr>
              <w:t>№</w:t>
            </w:r>
          </w:p>
        </w:tc>
        <w:tc>
          <w:tcPr>
            <w:tcW w:w="1759" w:type="pct"/>
            <w:tcBorders>
              <w:top w:val="single" w:sz="4" w:space="0" w:color="auto"/>
              <w:left w:val="single" w:sz="4" w:space="0" w:color="auto"/>
              <w:bottom w:val="single" w:sz="4" w:space="0" w:color="auto"/>
              <w:right w:val="single" w:sz="4" w:space="0" w:color="auto"/>
            </w:tcBorders>
            <w:hideMark/>
          </w:tcPr>
          <w:p w:rsidR="008572C8" w:rsidRPr="008572C8" w:rsidRDefault="008572C8" w:rsidP="008572C8">
            <w:pPr>
              <w:spacing w:after="0" w:line="240" w:lineRule="auto"/>
              <w:jc w:val="center"/>
              <w:rPr>
                <w:rFonts w:ascii="Times New Roman" w:eastAsia="Calibri" w:hAnsi="Times New Roman" w:cs="Times New Roman"/>
              </w:rPr>
            </w:pPr>
            <w:proofErr w:type="gramStart"/>
            <w:r w:rsidRPr="008572C8">
              <w:rPr>
                <w:rFonts w:ascii="Times New Roman" w:eastAsia="Calibri" w:hAnsi="Times New Roman" w:cs="Times New Roman"/>
              </w:rPr>
              <w:t>Наименование  объекта</w:t>
            </w:r>
            <w:proofErr w:type="gramEnd"/>
            <w:r w:rsidRPr="008572C8">
              <w:rPr>
                <w:rFonts w:ascii="Times New Roman" w:eastAsia="Calibri" w:hAnsi="Times New Roman" w:cs="Times New Roman"/>
              </w:rPr>
              <w:t xml:space="preserve"> </w:t>
            </w:r>
          </w:p>
        </w:tc>
        <w:tc>
          <w:tcPr>
            <w:tcW w:w="975" w:type="pct"/>
            <w:tcBorders>
              <w:top w:val="single" w:sz="4" w:space="0" w:color="auto"/>
              <w:left w:val="single" w:sz="4" w:space="0" w:color="auto"/>
              <w:bottom w:val="single" w:sz="4" w:space="0" w:color="auto"/>
              <w:right w:val="single" w:sz="4" w:space="0" w:color="auto"/>
            </w:tcBorders>
            <w:hideMark/>
          </w:tcPr>
          <w:p w:rsidR="008572C8" w:rsidRPr="008572C8" w:rsidRDefault="008572C8" w:rsidP="008572C8">
            <w:pPr>
              <w:spacing w:after="0" w:line="240" w:lineRule="auto"/>
              <w:jc w:val="center"/>
              <w:rPr>
                <w:rFonts w:ascii="Times New Roman" w:eastAsia="Calibri" w:hAnsi="Times New Roman" w:cs="Times New Roman"/>
              </w:rPr>
            </w:pPr>
            <w:r w:rsidRPr="008572C8">
              <w:rPr>
                <w:rFonts w:ascii="Times New Roman" w:eastAsia="Calibri" w:hAnsi="Times New Roman" w:cs="Times New Roman"/>
              </w:rPr>
              <w:t>Адрес</w:t>
            </w:r>
          </w:p>
        </w:tc>
        <w:tc>
          <w:tcPr>
            <w:tcW w:w="888" w:type="pct"/>
            <w:tcBorders>
              <w:top w:val="single" w:sz="4" w:space="0" w:color="auto"/>
              <w:left w:val="single" w:sz="4" w:space="0" w:color="auto"/>
              <w:bottom w:val="single" w:sz="4" w:space="0" w:color="auto"/>
              <w:right w:val="single" w:sz="4" w:space="0" w:color="auto"/>
            </w:tcBorders>
            <w:hideMark/>
          </w:tcPr>
          <w:p w:rsidR="008572C8" w:rsidRPr="008572C8" w:rsidRDefault="008572C8" w:rsidP="008572C8">
            <w:pPr>
              <w:spacing w:after="0" w:line="240" w:lineRule="auto"/>
              <w:jc w:val="center"/>
              <w:rPr>
                <w:rFonts w:ascii="Times New Roman" w:eastAsia="Calibri" w:hAnsi="Times New Roman" w:cs="Times New Roman"/>
              </w:rPr>
            </w:pPr>
            <w:r w:rsidRPr="008572C8">
              <w:rPr>
                <w:rFonts w:ascii="Times New Roman" w:eastAsia="Calibri" w:hAnsi="Times New Roman" w:cs="Times New Roman"/>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8572C8" w:rsidRPr="008572C8" w:rsidRDefault="008572C8" w:rsidP="008572C8">
            <w:pPr>
              <w:spacing w:after="0" w:line="240" w:lineRule="auto"/>
              <w:jc w:val="center"/>
              <w:rPr>
                <w:rFonts w:ascii="Times New Roman" w:eastAsia="Calibri" w:hAnsi="Times New Roman" w:cs="Times New Roman"/>
              </w:rPr>
            </w:pPr>
            <w:r w:rsidRPr="008572C8">
              <w:rPr>
                <w:rFonts w:ascii="Times New Roman" w:eastAsia="Calibri" w:hAnsi="Times New Roman" w:cs="Times New Roman"/>
              </w:rPr>
              <w:t>Цель получения сведения</w:t>
            </w:r>
          </w:p>
        </w:tc>
      </w:tr>
      <w:tr w:rsidR="008572C8" w:rsidRPr="008572C8" w:rsidTr="00D36B84">
        <w:tc>
          <w:tcPr>
            <w:tcW w:w="300"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c>
          <w:tcPr>
            <w:tcW w:w="1759"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c>
          <w:tcPr>
            <w:tcW w:w="975"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c>
          <w:tcPr>
            <w:tcW w:w="888"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c>
          <w:tcPr>
            <w:tcW w:w="1077"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r>
      <w:tr w:rsidR="008572C8" w:rsidRPr="008572C8" w:rsidTr="00D36B84">
        <w:tc>
          <w:tcPr>
            <w:tcW w:w="300"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c>
          <w:tcPr>
            <w:tcW w:w="1759"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c>
          <w:tcPr>
            <w:tcW w:w="975"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c>
          <w:tcPr>
            <w:tcW w:w="888"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c>
          <w:tcPr>
            <w:tcW w:w="1077" w:type="pct"/>
            <w:tcBorders>
              <w:top w:val="single" w:sz="4" w:space="0" w:color="auto"/>
              <w:left w:val="single" w:sz="4" w:space="0" w:color="auto"/>
              <w:bottom w:val="single" w:sz="4" w:space="0" w:color="auto"/>
              <w:right w:val="single" w:sz="4" w:space="0" w:color="auto"/>
            </w:tcBorders>
          </w:tcPr>
          <w:p w:rsidR="008572C8" w:rsidRPr="008572C8" w:rsidRDefault="008572C8" w:rsidP="008572C8">
            <w:pPr>
              <w:spacing w:after="0" w:line="240" w:lineRule="auto"/>
              <w:ind w:firstLine="567"/>
              <w:jc w:val="both"/>
              <w:rPr>
                <w:rFonts w:ascii="Times New Roman" w:eastAsia="Calibri" w:hAnsi="Times New Roman" w:cs="Times New Roman"/>
              </w:rPr>
            </w:pPr>
          </w:p>
        </w:tc>
      </w:tr>
    </w:tbl>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Информацию прошу предоставить:</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 почтовым отправлением по адресу: ______________________________________</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(почтовый адрес с указанием индекса)</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 при личном обращении в Администрацию</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w:t>
      </w:r>
    </w:p>
    <w:p w:rsidR="008572C8" w:rsidRPr="008572C8" w:rsidRDefault="008572C8" w:rsidP="006E680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└─┘по адресу электронной почты: e-</w:t>
      </w:r>
      <w:proofErr w:type="spellStart"/>
      <w:r w:rsidRPr="008572C8">
        <w:rPr>
          <w:rFonts w:ascii="Times New Roman" w:eastAsia="Times New Roman" w:hAnsi="Times New Roman" w:cs="Times New Roman"/>
          <w:lang w:eastAsia="ru-RU"/>
        </w:rPr>
        <w:t>mail</w:t>
      </w:r>
      <w:proofErr w:type="spellEnd"/>
      <w:r w:rsidRPr="008572C8">
        <w:rPr>
          <w:rFonts w:ascii="Times New Roman" w:eastAsia="Times New Roman" w:hAnsi="Times New Roman" w:cs="Times New Roman"/>
          <w:lang w:eastAsia="ru-RU"/>
        </w:rPr>
        <w:t xml:space="preserve"> _____________________________________________</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 при личном обращении в РГАУ МФЦ по адресу: __________________________________</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 в личный кабинет РПГУ: ________________________________________________________</w:t>
      </w:r>
    </w:p>
    <w:p w:rsidR="008572C8" w:rsidRPr="008572C8" w:rsidRDefault="008572C8" w:rsidP="008572C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О готовности результатов муниципальной услуги прошу сообщить по телефону ________________________.</w:t>
      </w:r>
    </w:p>
    <w:p w:rsidR="008572C8" w:rsidRPr="008572C8" w:rsidRDefault="008572C8" w:rsidP="008572C8">
      <w:pPr>
        <w:widowControl w:val="0"/>
        <w:tabs>
          <w:tab w:val="left" w:pos="795"/>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8572C8" w:rsidRPr="008572C8" w:rsidRDefault="008572C8" w:rsidP="008572C8">
      <w:pPr>
        <w:spacing w:after="0" w:line="240" w:lineRule="auto"/>
        <w:ind w:firstLine="567"/>
        <w:jc w:val="both"/>
        <w:rPr>
          <w:rFonts w:ascii="Times New Roman" w:eastAsia="Calibri" w:hAnsi="Times New Roman" w:cs="Times New Roman"/>
        </w:rPr>
      </w:pPr>
      <w:r w:rsidRPr="008572C8">
        <w:rPr>
          <w:rFonts w:ascii="Times New Roman" w:eastAsia="Calibri" w:hAnsi="Times New Roman" w:cs="Times New Roman"/>
        </w:rPr>
        <w:t xml:space="preserve">Приложение: </w:t>
      </w:r>
      <w:bookmarkStart w:id="27" w:name="P473"/>
      <w:bookmarkEnd w:id="27"/>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 xml:space="preserve">Документ, удостоверяющий полномочия </w:t>
      </w:r>
      <w:proofErr w:type="gramStart"/>
      <w:r w:rsidRPr="008572C8">
        <w:rPr>
          <w:rFonts w:ascii="Times New Roman" w:eastAsia="Times New Roman" w:hAnsi="Times New Roman" w:cs="Times New Roman"/>
          <w:lang w:eastAsia="ru-RU"/>
        </w:rPr>
        <w:t>представителя:_</w:t>
      </w:r>
      <w:proofErr w:type="gramEnd"/>
      <w:r w:rsidRPr="008572C8">
        <w:rPr>
          <w:rFonts w:ascii="Times New Roman" w:eastAsia="Times New Roman" w:hAnsi="Times New Roman" w:cs="Times New Roman"/>
          <w:lang w:eastAsia="ru-RU"/>
        </w:rPr>
        <w:t>_____________</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572C8">
        <w:rPr>
          <w:rFonts w:ascii="Times New Roman" w:eastAsia="Times New Roman" w:hAnsi="Times New Roman" w:cs="Times New Roman"/>
          <w:lang w:eastAsia="ru-RU"/>
        </w:rPr>
        <w:t>________________                    _________________________________</w:t>
      </w:r>
    </w:p>
    <w:p w:rsidR="008572C8" w:rsidRPr="008572C8" w:rsidRDefault="008572C8" w:rsidP="008572C8">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572C8">
        <w:rPr>
          <w:rFonts w:ascii="Times New Roman" w:eastAsia="Times New Roman" w:hAnsi="Times New Roman" w:cs="Times New Roman"/>
          <w:sz w:val="16"/>
          <w:szCs w:val="16"/>
          <w:lang w:eastAsia="ru-RU"/>
        </w:rPr>
        <w:t>дата направления заявления                        подпись заявителя или его уполномоченного представителя</w:t>
      </w:r>
    </w:p>
    <w:p w:rsidR="008572C8" w:rsidRPr="008572C8" w:rsidRDefault="008572C8" w:rsidP="008572C8">
      <w:pPr>
        <w:widowControl w:val="0"/>
        <w:autoSpaceDE w:val="0"/>
        <w:autoSpaceDN w:val="0"/>
        <w:adjustRightInd w:val="0"/>
        <w:spacing w:after="0" w:line="240" w:lineRule="auto"/>
        <w:ind w:left="142" w:firstLine="567"/>
        <w:jc w:val="right"/>
        <w:rPr>
          <w:rFonts w:ascii="Times New Roman" w:eastAsia="Calibri" w:hAnsi="Times New Roman" w:cs="Times New Roman"/>
          <w:b/>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Default="008572C8" w:rsidP="006E680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E6801" w:rsidRDefault="006E6801" w:rsidP="006E680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E6801" w:rsidRDefault="006E6801" w:rsidP="006E680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E6801" w:rsidRDefault="006E6801" w:rsidP="006E680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E6801" w:rsidRPr="008572C8" w:rsidRDefault="006E6801" w:rsidP="006E680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8572C8" w:rsidRPr="006E6801" w:rsidRDefault="008572C8" w:rsidP="008572C8">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lastRenderedPageBreak/>
        <w:t>Приложение № 2</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к Административному регламенту</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по предоставлению муниципальной услуги</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 xml:space="preserve">«Предоставление </w:t>
      </w:r>
      <w:r w:rsidR="00474241">
        <w:rPr>
          <w:rFonts w:ascii="Times New Roman" w:eastAsia="Times New Roman" w:hAnsi="Times New Roman" w:cs="Times New Roman"/>
          <w:color w:val="000000" w:themeColor="text1"/>
          <w:sz w:val="28"/>
          <w:szCs w:val="28"/>
          <w:lang w:eastAsia="ru-RU"/>
        </w:rPr>
        <w:t>информации</w:t>
      </w:r>
      <w:r w:rsidRPr="006E6801">
        <w:rPr>
          <w:rFonts w:ascii="Times New Roman" w:eastAsia="Times New Roman" w:hAnsi="Times New Roman" w:cs="Times New Roman"/>
          <w:color w:val="000000" w:themeColor="text1"/>
          <w:sz w:val="28"/>
          <w:szCs w:val="28"/>
          <w:lang w:eastAsia="ru-RU"/>
        </w:rPr>
        <w:t xml:space="preserve"> из реестра</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муниципального имущества»</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t xml:space="preserve"> </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bookmarkStart w:id="28" w:name="_Hlk125369262"/>
      <w:r w:rsidRPr="008572C8">
        <w:rPr>
          <w:rFonts w:ascii="Times New Roman" w:eastAsia="Times New Roman" w:hAnsi="Times New Roman" w:cs="Times New Roman"/>
          <w:color w:val="000000" w:themeColor="text1"/>
          <w:sz w:val="28"/>
          <w:szCs w:val="28"/>
          <w:lang w:eastAsia="ru-RU"/>
        </w:rPr>
        <w:t xml:space="preserve"> </w:t>
      </w:r>
    </w:p>
    <w:p w:rsidR="008572C8" w:rsidRPr="008572C8" w:rsidRDefault="008572C8" w:rsidP="008572C8">
      <w:pPr>
        <w:spacing w:after="0" w:line="240" w:lineRule="auto"/>
        <w:ind w:left="5387"/>
        <w:rPr>
          <w:rFonts w:ascii="Times New Roman" w:eastAsia="Calibri" w:hAnsi="Times New Roman" w:cs="Times New Roman"/>
        </w:rPr>
      </w:pPr>
      <w:bookmarkStart w:id="29" w:name="_Hlk125370643"/>
      <w:bookmarkEnd w:id="28"/>
      <w:r w:rsidRPr="008572C8">
        <w:rPr>
          <w:rFonts w:ascii="Times New Roman" w:eastAsia="Calibri" w:hAnsi="Times New Roman" w:cs="Times New Roman"/>
        </w:rPr>
        <w:t>Главе администрации городского округа город Стерлитамак Республики Башкортостан</w:t>
      </w:r>
    </w:p>
    <w:p w:rsidR="008572C8" w:rsidRPr="008572C8" w:rsidRDefault="008572C8" w:rsidP="008572C8">
      <w:pPr>
        <w:spacing w:after="0" w:line="240" w:lineRule="auto"/>
        <w:ind w:left="5387"/>
        <w:rPr>
          <w:rFonts w:ascii="Times New Roman" w:eastAsia="Calibri" w:hAnsi="Times New Roman" w:cs="Times New Roman"/>
        </w:rPr>
      </w:pPr>
      <w:r w:rsidRPr="008572C8">
        <w:rPr>
          <w:rFonts w:ascii="Times New Roman" w:eastAsia="Calibri" w:hAnsi="Times New Roman" w:cs="Times New Roman"/>
        </w:rPr>
        <w:t>____________________________________</w:t>
      </w:r>
    </w:p>
    <w:p w:rsidR="008572C8" w:rsidRPr="008572C8" w:rsidRDefault="008572C8" w:rsidP="008572C8">
      <w:pPr>
        <w:spacing w:after="0" w:line="240" w:lineRule="auto"/>
        <w:ind w:left="5387"/>
        <w:rPr>
          <w:rFonts w:ascii="Times New Roman" w:eastAsia="Calibri" w:hAnsi="Times New Roman" w:cs="Times New Roman"/>
          <w:sz w:val="16"/>
          <w:szCs w:val="16"/>
        </w:rPr>
      </w:pPr>
      <w:r w:rsidRPr="008572C8">
        <w:rPr>
          <w:rFonts w:ascii="Times New Roman" w:eastAsia="Calibri" w:hAnsi="Times New Roman" w:cs="Times New Roman"/>
          <w:sz w:val="16"/>
          <w:szCs w:val="16"/>
        </w:rPr>
        <w:t>(указывается полное наименование должности и ФИО)</w:t>
      </w:r>
    </w:p>
    <w:bookmarkEnd w:id="29"/>
    <w:p w:rsidR="008572C8" w:rsidRPr="008572C8" w:rsidRDefault="008572C8" w:rsidP="008572C8">
      <w:pPr>
        <w:spacing w:after="0" w:line="240" w:lineRule="auto"/>
        <w:ind w:left="5387"/>
        <w:rPr>
          <w:rFonts w:ascii="Times New Roman" w:eastAsia="Calibri" w:hAnsi="Times New Roman" w:cs="Times New Roman"/>
        </w:rPr>
      </w:pPr>
      <w:r w:rsidRPr="008572C8">
        <w:rPr>
          <w:rFonts w:ascii="Times New Roman" w:eastAsia="Calibri" w:hAnsi="Times New Roman" w:cs="Times New Roman"/>
        </w:rPr>
        <w:t>от __________________________________</w:t>
      </w:r>
    </w:p>
    <w:p w:rsidR="008572C8" w:rsidRPr="008572C8" w:rsidRDefault="008572C8" w:rsidP="008572C8">
      <w:pPr>
        <w:spacing w:after="0" w:line="240" w:lineRule="auto"/>
        <w:ind w:left="5387"/>
        <w:rPr>
          <w:rFonts w:ascii="Times New Roman" w:eastAsia="Calibri" w:hAnsi="Times New Roman" w:cs="Times New Roman"/>
          <w:sz w:val="16"/>
        </w:rPr>
      </w:pPr>
      <w:r w:rsidRPr="008572C8">
        <w:rPr>
          <w:rFonts w:ascii="Times New Roman" w:eastAsia="Calibri" w:hAnsi="Times New Roman" w:cs="Times New Roman"/>
          <w:sz w:val="16"/>
        </w:rPr>
        <w:t xml:space="preserve">                      (фамилия, имя, отчество)</w:t>
      </w:r>
    </w:p>
    <w:p w:rsidR="008572C8" w:rsidRPr="008572C8" w:rsidRDefault="008572C8" w:rsidP="008572C8">
      <w:pPr>
        <w:spacing w:after="0" w:line="240" w:lineRule="auto"/>
        <w:ind w:left="5387"/>
        <w:rPr>
          <w:rFonts w:ascii="Times New Roman" w:eastAsia="Calibri" w:hAnsi="Times New Roman" w:cs="Times New Roman"/>
        </w:rPr>
      </w:pPr>
      <w:r w:rsidRPr="008572C8">
        <w:rPr>
          <w:rFonts w:ascii="Times New Roman" w:eastAsia="Calibri" w:hAnsi="Times New Roman" w:cs="Times New Roman"/>
        </w:rPr>
        <w:t>_____________________________________</w:t>
      </w:r>
    </w:p>
    <w:p w:rsidR="008572C8" w:rsidRPr="008572C8" w:rsidRDefault="008572C8" w:rsidP="008572C8">
      <w:pPr>
        <w:spacing w:after="0" w:line="240" w:lineRule="auto"/>
        <w:ind w:left="5387"/>
        <w:rPr>
          <w:rFonts w:ascii="Times New Roman" w:eastAsia="Calibri" w:hAnsi="Times New Roman" w:cs="Times New Roman"/>
        </w:rPr>
      </w:pPr>
    </w:p>
    <w:p w:rsidR="008572C8" w:rsidRPr="008572C8" w:rsidRDefault="008572C8" w:rsidP="008572C8">
      <w:pPr>
        <w:spacing w:after="0" w:line="240" w:lineRule="auto"/>
        <w:ind w:left="5387"/>
        <w:rPr>
          <w:rFonts w:ascii="Times New Roman" w:eastAsia="Calibri" w:hAnsi="Times New Roman" w:cs="Times New Roman"/>
        </w:rPr>
      </w:pPr>
      <w:r w:rsidRPr="008572C8">
        <w:rPr>
          <w:rFonts w:ascii="Times New Roman" w:eastAsia="Calibri" w:hAnsi="Times New Roman" w:cs="Times New Roman"/>
        </w:rPr>
        <w:t xml:space="preserve">проживающего(ей) по адресу: </w:t>
      </w:r>
    </w:p>
    <w:p w:rsidR="008572C8" w:rsidRPr="008572C8" w:rsidRDefault="008572C8" w:rsidP="008572C8">
      <w:pPr>
        <w:spacing w:after="0" w:line="240" w:lineRule="auto"/>
        <w:ind w:left="5387"/>
        <w:rPr>
          <w:rFonts w:ascii="Times New Roman" w:eastAsia="Calibri" w:hAnsi="Times New Roman" w:cs="Times New Roman"/>
        </w:rPr>
      </w:pPr>
      <w:r w:rsidRPr="008572C8">
        <w:rPr>
          <w:rFonts w:ascii="Times New Roman" w:eastAsia="Calibri" w:hAnsi="Times New Roman" w:cs="Times New Roman"/>
        </w:rPr>
        <w:t>_____________________________________</w:t>
      </w:r>
    </w:p>
    <w:p w:rsidR="008572C8" w:rsidRPr="008572C8" w:rsidRDefault="008572C8" w:rsidP="008572C8">
      <w:pPr>
        <w:spacing w:after="0" w:line="240" w:lineRule="auto"/>
        <w:ind w:left="5387"/>
        <w:rPr>
          <w:rFonts w:ascii="Times New Roman" w:eastAsia="Calibri" w:hAnsi="Times New Roman" w:cs="Times New Roman"/>
        </w:rPr>
      </w:pPr>
      <w:r w:rsidRPr="008572C8">
        <w:rPr>
          <w:rFonts w:ascii="Times New Roman" w:eastAsia="Calibri" w:hAnsi="Times New Roman" w:cs="Times New Roman"/>
        </w:rPr>
        <w:t xml:space="preserve">_____________________________________, </w:t>
      </w:r>
    </w:p>
    <w:p w:rsidR="008572C8" w:rsidRPr="008572C8" w:rsidRDefault="008572C8" w:rsidP="008572C8">
      <w:pPr>
        <w:tabs>
          <w:tab w:val="left" w:pos="8844"/>
        </w:tabs>
        <w:spacing w:after="0" w:line="240" w:lineRule="auto"/>
        <w:ind w:left="5387"/>
        <w:rPr>
          <w:rFonts w:ascii="Times New Roman" w:eastAsia="Calibri" w:hAnsi="Times New Roman" w:cs="Times New Roman"/>
          <w:b/>
          <w:sz w:val="28"/>
          <w:szCs w:val="28"/>
        </w:rPr>
      </w:pPr>
      <w:r w:rsidRPr="008572C8">
        <w:rPr>
          <w:rFonts w:ascii="Times New Roman" w:eastAsia="Calibri" w:hAnsi="Times New Roman" w:cs="Times New Roman"/>
        </w:rPr>
        <w:t>контактный телефон 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8572C8" w:rsidRPr="008572C8" w:rsidRDefault="008572C8" w:rsidP="008572C8">
      <w:pPr>
        <w:spacing w:after="0" w:line="240" w:lineRule="auto"/>
        <w:jc w:val="center"/>
        <w:rPr>
          <w:rFonts w:ascii="Times New Roman" w:eastAsia="Calibri" w:hAnsi="Times New Roman" w:cs="Times New Roman"/>
        </w:rPr>
      </w:pPr>
      <w:bookmarkStart w:id="30" w:name="P828"/>
      <w:bookmarkEnd w:id="30"/>
      <w:r w:rsidRPr="008572C8">
        <w:rPr>
          <w:rFonts w:ascii="Times New Roman" w:eastAsia="Calibri" w:hAnsi="Times New Roman" w:cs="Times New Roman"/>
        </w:rPr>
        <w:t>ЗАЯВЛЕНИЕ</w:t>
      </w:r>
    </w:p>
    <w:p w:rsidR="008572C8" w:rsidRPr="008572C8" w:rsidRDefault="008572C8" w:rsidP="008572C8">
      <w:pPr>
        <w:spacing w:after="0" w:line="240" w:lineRule="auto"/>
        <w:jc w:val="center"/>
        <w:rPr>
          <w:rFonts w:ascii="Times New Roman" w:eastAsia="Calibri" w:hAnsi="Times New Roman" w:cs="Times New Roman"/>
        </w:rPr>
      </w:pPr>
      <w:r w:rsidRPr="008572C8">
        <w:rPr>
          <w:rFonts w:ascii="Times New Roman" w:eastAsia="Calibri" w:hAnsi="Times New Roman" w:cs="Times New Roman"/>
        </w:rPr>
        <w:t>о согласии на обработку персональных данных</w:t>
      </w:r>
    </w:p>
    <w:p w:rsidR="008572C8" w:rsidRPr="008572C8" w:rsidRDefault="008572C8" w:rsidP="008572C8">
      <w:pPr>
        <w:spacing w:after="0" w:line="240" w:lineRule="auto"/>
        <w:jc w:val="center"/>
        <w:rPr>
          <w:rFonts w:ascii="Times New Roman" w:eastAsia="Calibri" w:hAnsi="Times New Roman" w:cs="Times New Roman"/>
        </w:rPr>
      </w:pPr>
      <w:r w:rsidRPr="008572C8">
        <w:rPr>
          <w:rFonts w:ascii="Times New Roman" w:eastAsia="Calibri" w:hAnsi="Times New Roman" w:cs="Times New Roman"/>
        </w:rPr>
        <w:t>лиц, не являющихся заявителями</w:t>
      </w:r>
    </w:p>
    <w:p w:rsidR="008572C8" w:rsidRPr="008572C8" w:rsidRDefault="008572C8" w:rsidP="008572C8">
      <w:pPr>
        <w:spacing w:after="0" w:line="240" w:lineRule="auto"/>
        <w:jc w:val="center"/>
        <w:rPr>
          <w:rFonts w:ascii="Times New Roman" w:eastAsia="Calibri" w:hAnsi="Times New Roman" w:cs="Times New Roman"/>
          <w:b/>
        </w:rPr>
      </w:pPr>
    </w:p>
    <w:p w:rsidR="008572C8" w:rsidRPr="008572C8" w:rsidRDefault="008572C8" w:rsidP="008572C8">
      <w:pPr>
        <w:spacing w:after="0" w:line="240" w:lineRule="auto"/>
        <w:ind w:firstLine="708"/>
        <w:jc w:val="both"/>
        <w:rPr>
          <w:rFonts w:ascii="Times New Roman" w:eastAsia="Calibri" w:hAnsi="Times New Roman" w:cs="Times New Roman"/>
          <w:noProof/>
          <w:lang w:eastAsia="ru-RU"/>
        </w:rPr>
      </w:pPr>
      <w:r w:rsidRPr="008572C8">
        <w:rPr>
          <w:rFonts w:ascii="Times New Roman" w:eastAsia="Calibri" w:hAnsi="Times New Roman" w:cs="Times New Roman"/>
          <w:noProof/>
          <w:lang w:eastAsia="ru-RU"/>
        </w:rPr>
        <w:t>Я,_______________________________________________________________________________</w:t>
      </w:r>
    </w:p>
    <w:p w:rsidR="008572C8" w:rsidRPr="008572C8" w:rsidRDefault="008572C8" w:rsidP="008572C8">
      <w:pPr>
        <w:spacing w:after="0" w:line="240" w:lineRule="auto"/>
        <w:jc w:val="center"/>
        <w:rPr>
          <w:rFonts w:ascii="Times New Roman" w:eastAsia="Calibri" w:hAnsi="Times New Roman" w:cs="Times New Roman"/>
          <w:noProof/>
          <w:sz w:val="16"/>
          <w:lang w:eastAsia="ru-RU"/>
        </w:rPr>
      </w:pPr>
      <w:r w:rsidRPr="008572C8">
        <w:rPr>
          <w:rFonts w:ascii="Times New Roman" w:eastAsia="Calibri" w:hAnsi="Times New Roman" w:cs="Times New Roman"/>
          <w:noProof/>
          <w:sz w:val="16"/>
          <w:lang w:eastAsia="ru-RU"/>
        </w:rPr>
        <w:t xml:space="preserve">                  (Ф.И.О. полностью)</w:t>
      </w:r>
    </w:p>
    <w:p w:rsidR="008572C8" w:rsidRPr="008572C8" w:rsidRDefault="008572C8" w:rsidP="008572C8">
      <w:pPr>
        <w:spacing w:after="0" w:line="240" w:lineRule="auto"/>
        <w:jc w:val="both"/>
        <w:rPr>
          <w:rFonts w:ascii="Times New Roman" w:eastAsia="Calibri" w:hAnsi="Times New Roman" w:cs="Times New Roman"/>
          <w:noProof/>
          <w:lang w:eastAsia="ru-RU"/>
        </w:rPr>
      </w:pPr>
      <w:r w:rsidRPr="008572C8">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выдан________________________________________</w:t>
      </w:r>
    </w:p>
    <w:p w:rsidR="008572C8" w:rsidRPr="008572C8" w:rsidRDefault="008572C8" w:rsidP="008572C8">
      <w:pPr>
        <w:spacing w:after="0" w:line="240" w:lineRule="auto"/>
        <w:jc w:val="both"/>
        <w:rPr>
          <w:rFonts w:ascii="Times New Roman" w:eastAsia="Calibri" w:hAnsi="Times New Roman" w:cs="Times New Roman"/>
        </w:rPr>
      </w:pPr>
      <w:r w:rsidRPr="008572C8">
        <w:rPr>
          <w:rFonts w:ascii="Times New Roman" w:eastAsia="Calibri" w:hAnsi="Times New Roman" w:cs="Times New Roman"/>
        </w:rPr>
        <w:t>________________________________________________________________________________________</w:t>
      </w:r>
    </w:p>
    <w:p w:rsidR="008572C8" w:rsidRPr="008572C8" w:rsidRDefault="008572C8" w:rsidP="008572C8">
      <w:pPr>
        <w:spacing w:after="0" w:line="240" w:lineRule="auto"/>
        <w:jc w:val="both"/>
        <w:rPr>
          <w:rFonts w:ascii="Times New Roman" w:eastAsia="Calibri" w:hAnsi="Times New Roman" w:cs="Times New Roman"/>
          <w:sz w:val="16"/>
        </w:rPr>
      </w:pPr>
      <w:r w:rsidRPr="008572C8">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8572C8" w:rsidRPr="008572C8" w:rsidRDefault="008572C8" w:rsidP="008572C8">
      <w:pPr>
        <w:spacing w:after="0" w:line="240" w:lineRule="auto"/>
        <w:jc w:val="both"/>
        <w:rPr>
          <w:rFonts w:ascii="Times New Roman" w:eastAsia="Calibri" w:hAnsi="Times New Roman" w:cs="Times New Roman"/>
        </w:rPr>
      </w:pPr>
    </w:p>
    <w:p w:rsidR="008572C8" w:rsidRPr="008572C8" w:rsidRDefault="008572C8" w:rsidP="008572C8">
      <w:pPr>
        <w:spacing w:after="0" w:line="240" w:lineRule="auto"/>
        <w:jc w:val="both"/>
        <w:rPr>
          <w:rFonts w:ascii="Times New Roman" w:eastAsia="Calibri" w:hAnsi="Times New Roman" w:cs="Times New Roman"/>
        </w:rPr>
      </w:pPr>
      <w:r w:rsidRPr="008572C8">
        <w:rPr>
          <w:rFonts w:ascii="Times New Roman" w:eastAsia="Calibri" w:hAnsi="Times New Roman" w:cs="Times New Roman"/>
        </w:rPr>
        <w:t>член семьи заявителя * ____________________________________________________________________</w:t>
      </w:r>
    </w:p>
    <w:p w:rsidR="008572C8" w:rsidRPr="008572C8" w:rsidRDefault="008572C8" w:rsidP="008572C8">
      <w:pPr>
        <w:spacing w:after="0" w:line="240" w:lineRule="auto"/>
        <w:jc w:val="both"/>
        <w:rPr>
          <w:rFonts w:ascii="Times New Roman" w:eastAsia="Calibri" w:hAnsi="Times New Roman" w:cs="Times New Roman"/>
        </w:rPr>
      </w:pPr>
      <w:r w:rsidRPr="008572C8">
        <w:rPr>
          <w:rFonts w:ascii="Times New Roman" w:eastAsia="Calibri" w:hAnsi="Times New Roman" w:cs="Times New Roman"/>
        </w:rPr>
        <w:t>________________________________________________________________________________________</w:t>
      </w:r>
    </w:p>
    <w:p w:rsidR="008572C8" w:rsidRPr="008572C8" w:rsidRDefault="008572C8" w:rsidP="008572C8">
      <w:pPr>
        <w:spacing w:after="0" w:line="240" w:lineRule="auto"/>
        <w:ind w:firstLine="708"/>
        <w:jc w:val="center"/>
        <w:rPr>
          <w:rFonts w:ascii="Times New Roman" w:eastAsia="Calibri" w:hAnsi="Times New Roman" w:cs="Times New Roman"/>
          <w:sz w:val="16"/>
        </w:rPr>
      </w:pPr>
      <w:r w:rsidRPr="008572C8">
        <w:rPr>
          <w:rFonts w:ascii="Times New Roman" w:eastAsia="Calibri" w:hAnsi="Times New Roman" w:cs="Times New Roman"/>
          <w:sz w:val="16"/>
        </w:rPr>
        <w:t>(Ф.И.О. заявителя на получение муниципальной услуги)</w:t>
      </w:r>
    </w:p>
    <w:p w:rsidR="008572C8" w:rsidRPr="008572C8" w:rsidRDefault="008572C8" w:rsidP="008572C8">
      <w:pPr>
        <w:spacing w:after="0" w:line="240" w:lineRule="auto"/>
        <w:ind w:firstLine="708"/>
        <w:jc w:val="both"/>
        <w:rPr>
          <w:rFonts w:ascii="Times New Roman" w:eastAsia="Calibri" w:hAnsi="Times New Roman" w:cs="Times New Roman"/>
        </w:rPr>
      </w:pPr>
      <w:r w:rsidRPr="008572C8">
        <w:rPr>
          <w:rFonts w:ascii="Times New Roman" w:eastAsia="Calibri" w:hAnsi="Times New Roman" w:cs="Times New Roman"/>
        </w:rPr>
        <w:t xml:space="preserve">                   </w:t>
      </w:r>
    </w:p>
    <w:p w:rsidR="008572C8" w:rsidRPr="008572C8" w:rsidRDefault="008572C8" w:rsidP="008572C8">
      <w:pPr>
        <w:spacing w:after="0" w:line="240" w:lineRule="auto"/>
        <w:jc w:val="both"/>
        <w:rPr>
          <w:rFonts w:ascii="Times New Roman" w:eastAsia="Calibri" w:hAnsi="Times New Roman" w:cs="Times New Roman"/>
        </w:rPr>
      </w:pPr>
      <w:r w:rsidRPr="008572C8">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8572C8" w:rsidRPr="008572C8" w:rsidRDefault="008572C8" w:rsidP="008572C8">
      <w:pPr>
        <w:tabs>
          <w:tab w:val="left" w:pos="4489"/>
        </w:tabs>
        <w:spacing w:after="0" w:line="240" w:lineRule="auto"/>
        <w:jc w:val="center"/>
        <w:rPr>
          <w:rFonts w:ascii="Times New Roman" w:eastAsia="Calibri" w:hAnsi="Times New Roman" w:cs="Times New Roman"/>
          <w:sz w:val="18"/>
        </w:rPr>
      </w:pPr>
      <w:r w:rsidRPr="008572C8">
        <w:rPr>
          <w:rFonts w:ascii="Times New Roman" w:eastAsia="Calibri" w:hAnsi="Times New Roman" w:cs="Times New Roman"/>
          <w:sz w:val="18"/>
        </w:rPr>
        <w:t xml:space="preserve">                                                                                       (фамилия, имя, отчество)</w:t>
      </w:r>
    </w:p>
    <w:p w:rsidR="008572C8" w:rsidRPr="008572C8" w:rsidRDefault="008572C8" w:rsidP="008572C8">
      <w:pPr>
        <w:spacing w:after="0" w:line="240" w:lineRule="auto"/>
        <w:jc w:val="both"/>
        <w:rPr>
          <w:rFonts w:ascii="Times New Roman" w:eastAsia="Calibri" w:hAnsi="Times New Roman" w:cs="Times New Roman"/>
        </w:rPr>
      </w:pPr>
      <w:r w:rsidRPr="008572C8">
        <w:rPr>
          <w:rFonts w:ascii="Times New Roman" w:eastAsia="Calibri" w:hAnsi="Times New Roman" w:cs="Times New Roman"/>
        </w:rPr>
        <w:t xml:space="preserve">Администрацией городского округа город Стерлитамак Республики Башкортостан, иными органами и организациями с целью ____________________________________________________________________ </w:t>
      </w:r>
    </w:p>
    <w:p w:rsidR="008572C8" w:rsidRPr="008572C8" w:rsidRDefault="008572C8" w:rsidP="008572C8">
      <w:pPr>
        <w:spacing w:after="0" w:line="240" w:lineRule="auto"/>
        <w:jc w:val="both"/>
        <w:rPr>
          <w:rFonts w:ascii="Times New Roman" w:eastAsia="Calibri" w:hAnsi="Times New Roman" w:cs="Times New Roman"/>
          <w:sz w:val="16"/>
        </w:rPr>
      </w:pPr>
      <w:r w:rsidRPr="008572C8">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8572C8" w:rsidRPr="008572C8" w:rsidRDefault="008572C8" w:rsidP="008572C8">
      <w:pPr>
        <w:spacing w:after="0" w:line="240" w:lineRule="auto"/>
        <w:jc w:val="both"/>
        <w:rPr>
          <w:rFonts w:ascii="Times New Roman" w:eastAsia="Calibri" w:hAnsi="Times New Roman" w:cs="Times New Roman"/>
        </w:rPr>
      </w:pPr>
      <w:r w:rsidRPr="008572C8">
        <w:rPr>
          <w:rFonts w:ascii="Times New Roman" w:eastAsia="Calibri" w:hAnsi="Times New Roman" w:cs="Times New Roman"/>
        </w:rPr>
        <w:t>в следующем объеме:</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фамилия, имя, отчество;</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дата рождения;</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адрес места жительства;</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lastRenderedPageBreak/>
        <w:t>_______________________________________________________;</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_______________________________________________________;</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_______________________________________________________;</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номер страхового свидетельства государственного пенсионного страхования (СНИЛС);</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lang w:val="en-US"/>
        </w:rPr>
      </w:pPr>
      <w:r w:rsidRPr="008572C8">
        <w:rPr>
          <w:rFonts w:ascii="Times New Roman" w:eastAsia="Calibri" w:hAnsi="Times New Roman" w:cs="Times New Roman"/>
        </w:rPr>
        <w:t>идентификационный номер налогоплательщика (ИНН);</w:t>
      </w:r>
    </w:p>
    <w:p w:rsidR="008572C8" w:rsidRPr="008572C8" w:rsidRDefault="008572C8" w:rsidP="008572C8">
      <w:pPr>
        <w:numPr>
          <w:ilvl w:val="0"/>
          <w:numId w:val="20"/>
        </w:numPr>
        <w:spacing w:after="200" w:line="276" w:lineRule="auto"/>
        <w:ind w:firstLine="708"/>
        <w:jc w:val="both"/>
        <w:rPr>
          <w:rFonts w:ascii="Times New Roman" w:eastAsia="Calibri" w:hAnsi="Times New Roman" w:cs="Times New Roman"/>
        </w:rPr>
      </w:pPr>
      <w:r w:rsidRPr="008572C8">
        <w:rPr>
          <w:rFonts w:ascii="Times New Roman" w:eastAsia="Calibri" w:hAnsi="Times New Roman" w:cs="Times New Roman"/>
        </w:rPr>
        <w:t xml:space="preserve">иные сведения, имеющиеся в документах находящихся в личном (учетном) деле. </w:t>
      </w:r>
    </w:p>
    <w:p w:rsidR="008572C8" w:rsidRPr="008572C8" w:rsidRDefault="008572C8" w:rsidP="008572C8">
      <w:pPr>
        <w:spacing w:after="0" w:line="240" w:lineRule="auto"/>
        <w:ind w:firstLine="708"/>
        <w:jc w:val="both"/>
        <w:rPr>
          <w:rFonts w:ascii="Times New Roman" w:eastAsia="Calibri" w:hAnsi="Times New Roman" w:cs="Times New Roman"/>
          <w:noProof/>
          <w:lang w:eastAsia="ru-RU"/>
        </w:rPr>
      </w:pPr>
      <w:r w:rsidRPr="008572C8">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72C8" w:rsidRPr="008572C8" w:rsidRDefault="008572C8" w:rsidP="008572C8">
      <w:pPr>
        <w:spacing w:after="0" w:line="240" w:lineRule="auto"/>
        <w:ind w:firstLine="708"/>
        <w:jc w:val="both"/>
        <w:rPr>
          <w:rFonts w:ascii="Times New Roman" w:eastAsia="Calibri" w:hAnsi="Times New Roman" w:cs="Times New Roman"/>
          <w:noProof/>
          <w:lang w:eastAsia="ru-RU"/>
        </w:rPr>
      </w:pPr>
      <w:r w:rsidRPr="008572C8">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72C8" w:rsidRPr="008572C8" w:rsidRDefault="008572C8" w:rsidP="008572C8">
      <w:pPr>
        <w:spacing w:after="0" w:line="240" w:lineRule="auto"/>
        <w:ind w:firstLine="708"/>
        <w:jc w:val="both"/>
        <w:rPr>
          <w:rFonts w:ascii="Times New Roman" w:eastAsia="Calibri" w:hAnsi="Times New Roman" w:cs="Times New Roman"/>
        </w:rPr>
      </w:pPr>
      <w:r w:rsidRPr="008572C8">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8572C8" w:rsidRPr="008572C8" w:rsidRDefault="008572C8" w:rsidP="008572C8">
      <w:pPr>
        <w:spacing w:after="0" w:line="240" w:lineRule="auto"/>
        <w:ind w:firstLine="708"/>
        <w:jc w:val="both"/>
        <w:rPr>
          <w:rFonts w:ascii="Times New Roman" w:eastAsia="Calibri" w:hAnsi="Times New Roman" w:cs="Times New Roman"/>
          <w:noProof/>
          <w:lang w:eastAsia="ru-RU"/>
        </w:rPr>
      </w:pPr>
      <w:r w:rsidRPr="008572C8">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городского округа город Стерлитамак Республики Башкортостан не менее чем за один месяц до момента отзыва согласия. </w:t>
      </w:r>
    </w:p>
    <w:p w:rsidR="008572C8" w:rsidRPr="008572C8" w:rsidRDefault="008572C8" w:rsidP="008572C8">
      <w:pPr>
        <w:spacing w:after="0" w:line="240" w:lineRule="auto"/>
        <w:ind w:firstLine="708"/>
        <w:jc w:val="both"/>
        <w:rPr>
          <w:rFonts w:ascii="Times New Roman" w:eastAsia="Calibri" w:hAnsi="Times New Roman" w:cs="Times New Roman"/>
        </w:rPr>
      </w:pPr>
    </w:p>
    <w:p w:rsidR="008572C8" w:rsidRPr="008572C8" w:rsidRDefault="008572C8" w:rsidP="008572C8">
      <w:pPr>
        <w:spacing w:after="0" w:line="240" w:lineRule="auto"/>
        <w:ind w:firstLine="708"/>
        <w:jc w:val="both"/>
        <w:rPr>
          <w:rFonts w:ascii="Times New Roman" w:eastAsia="Calibri" w:hAnsi="Times New Roman" w:cs="Times New Roman"/>
        </w:rPr>
      </w:pPr>
      <w:r w:rsidRPr="008572C8">
        <w:rPr>
          <w:rFonts w:ascii="Times New Roman" w:eastAsia="Calibri" w:hAnsi="Times New Roman" w:cs="Times New Roman"/>
        </w:rPr>
        <w:t>«______</w:t>
      </w:r>
      <w:proofErr w:type="gramStart"/>
      <w:r w:rsidRPr="008572C8">
        <w:rPr>
          <w:rFonts w:ascii="Times New Roman" w:eastAsia="Calibri" w:hAnsi="Times New Roman" w:cs="Times New Roman"/>
        </w:rPr>
        <w:t>_»_</w:t>
      </w:r>
      <w:proofErr w:type="gramEnd"/>
      <w:r w:rsidRPr="008572C8">
        <w:rPr>
          <w:rFonts w:ascii="Times New Roman" w:eastAsia="Calibri" w:hAnsi="Times New Roman" w:cs="Times New Roman"/>
        </w:rPr>
        <w:t>__________20___г._______________/____________________________/</w:t>
      </w:r>
    </w:p>
    <w:p w:rsidR="008572C8" w:rsidRPr="008572C8" w:rsidRDefault="008572C8" w:rsidP="008572C8">
      <w:pPr>
        <w:spacing w:after="0" w:line="240" w:lineRule="auto"/>
        <w:ind w:left="2832" w:firstLine="708"/>
        <w:jc w:val="both"/>
        <w:rPr>
          <w:rFonts w:ascii="Times New Roman" w:eastAsia="Calibri" w:hAnsi="Times New Roman" w:cs="Times New Roman"/>
          <w:sz w:val="16"/>
        </w:rPr>
      </w:pPr>
      <w:r w:rsidRPr="008572C8">
        <w:rPr>
          <w:rFonts w:ascii="Times New Roman" w:eastAsia="Calibri" w:hAnsi="Times New Roman" w:cs="Times New Roman"/>
          <w:sz w:val="16"/>
        </w:rPr>
        <w:t xml:space="preserve">                   подпись</w:t>
      </w:r>
      <w:r w:rsidRPr="008572C8">
        <w:rPr>
          <w:rFonts w:ascii="Times New Roman" w:eastAsia="Calibri" w:hAnsi="Times New Roman" w:cs="Times New Roman"/>
          <w:sz w:val="16"/>
        </w:rPr>
        <w:tab/>
        <w:t xml:space="preserve">                                  расшифровка подписи</w:t>
      </w:r>
    </w:p>
    <w:p w:rsidR="008572C8" w:rsidRPr="008572C8" w:rsidRDefault="008572C8" w:rsidP="008572C8">
      <w:pPr>
        <w:spacing w:after="0" w:line="240" w:lineRule="auto"/>
        <w:ind w:firstLine="708"/>
        <w:jc w:val="both"/>
        <w:rPr>
          <w:rFonts w:ascii="Times New Roman" w:eastAsia="Calibri" w:hAnsi="Times New Roman" w:cs="Times New Roman"/>
        </w:rPr>
      </w:pPr>
    </w:p>
    <w:p w:rsidR="008572C8" w:rsidRPr="008572C8" w:rsidRDefault="008572C8" w:rsidP="008572C8">
      <w:pPr>
        <w:spacing w:after="0" w:line="240" w:lineRule="auto"/>
        <w:ind w:firstLine="708"/>
        <w:jc w:val="both"/>
        <w:rPr>
          <w:rFonts w:ascii="Times New Roman" w:eastAsia="Calibri" w:hAnsi="Times New Roman" w:cs="Times New Roman"/>
        </w:rPr>
      </w:pPr>
      <w:r w:rsidRPr="008572C8">
        <w:rPr>
          <w:rFonts w:ascii="Times New Roman" w:eastAsia="Calibri" w:hAnsi="Times New Roman" w:cs="Times New Roman"/>
        </w:rPr>
        <w:t>Принял: «_____</w:t>
      </w:r>
      <w:proofErr w:type="gramStart"/>
      <w:r w:rsidRPr="008572C8">
        <w:rPr>
          <w:rFonts w:ascii="Times New Roman" w:eastAsia="Calibri" w:hAnsi="Times New Roman" w:cs="Times New Roman"/>
        </w:rPr>
        <w:t>_»_</w:t>
      </w:r>
      <w:proofErr w:type="gramEnd"/>
      <w:r w:rsidRPr="008572C8">
        <w:rPr>
          <w:rFonts w:ascii="Times New Roman" w:eastAsia="Calibri" w:hAnsi="Times New Roman" w:cs="Times New Roman"/>
        </w:rPr>
        <w:t xml:space="preserve">__________20___г. </w:t>
      </w:r>
    </w:p>
    <w:p w:rsidR="008572C8" w:rsidRPr="008572C8" w:rsidRDefault="008572C8" w:rsidP="008572C8">
      <w:pPr>
        <w:spacing w:after="0" w:line="240" w:lineRule="auto"/>
        <w:ind w:firstLine="708"/>
        <w:jc w:val="both"/>
        <w:rPr>
          <w:rFonts w:ascii="Times New Roman" w:eastAsia="Calibri" w:hAnsi="Times New Roman" w:cs="Times New Roman"/>
        </w:rPr>
      </w:pPr>
      <w:r w:rsidRPr="008572C8">
        <w:rPr>
          <w:rFonts w:ascii="Times New Roman" w:eastAsia="Calibri" w:hAnsi="Times New Roman" w:cs="Times New Roman"/>
        </w:rPr>
        <w:t xml:space="preserve">____________________  ______________   /    </w:t>
      </w:r>
      <w:r w:rsidR="00F50EE8">
        <w:rPr>
          <w:rFonts w:ascii="Times New Roman" w:eastAsia="Calibri" w:hAnsi="Times New Roman" w:cs="Times New Roman"/>
        </w:rPr>
        <w:t xml:space="preserve"> </w:t>
      </w:r>
      <w:r w:rsidRPr="008572C8">
        <w:rPr>
          <w:rFonts w:ascii="Times New Roman" w:eastAsia="Calibri" w:hAnsi="Times New Roman" w:cs="Times New Roman"/>
        </w:rPr>
        <w:t>____________________/</w:t>
      </w:r>
    </w:p>
    <w:p w:rsidR="008572C8" w:rsidRPr="008572C8" w:rsidRDefault="008572C8" w:rsidP="008572C8">
      <w:pPr>
        <w:spacing w:after="0" w:line="240" w:lineRule="auto"/>
        <w:jc w:val="both"/>
        <w:rPr>
          <w:rFonts w:ascii="Times New Roman" w:eastAsia="Calibri" w:hAnsi="Times New Roman" w:cs="Times New Roman"/>
          <w:sz w:val="18"/>
        </w:rPr>
      </w:pPr>
      <w:r w:rsidRPr="008572C8">
        <w:rPr>
          <w:rFonts w:ascii="Times New Roman" w:eastAsia="Calibri" w:hAnsi="Times New Roman" w:cs="Times New Roman"/>
          <w:sz w:val="18"/>
        </w:rPr>
        <w:t xml:space="preserve">                       должность специалиста                   подпись              </w:t>
      </w:r>
      <w:r w:rsidR="00F50EE8">
        <w:rPr>
          <w:rFonts w:ascii="Times New Roman" w:eastAsia="Calibri" w:hAnsi="Times New Roman" w:cs="Times New Roman"/>
          <w:sz w:val="18"/>
        </w:rPr>
        <w:t xml:space="preserve"> </w:t>
      </w:r>
      <w:r w:rsidRPr="008572C8">
        <w:rPr>
          <w:rFonts w:ascii="Times New Roman" w:eastAsia="Calibri" w:hAnsi="Times New Roman" w:cs="Times New Roman"/>
          <w:sz w:val="18"/>
        </w:rPr>
        <w:t xml:space="preserve">       расшифровка подписи</w:t>
      </w: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rPr>
      </w:pPr>
    </w:p>
    <w:p w:rsidR="008572C8" w:rsidRPr="008572C8" w:rsidRDefault="008572C8" w:rsidP="008572C8">
      <w:pPr>
        <w:spacing w:after="0" w:line="240" w:lineRule="auto"/>
        <w:ind w:firstLine="67"/>
        <w:jc w:val="both"/>
        <w:rPr>
          <w:rFonts w:ascii="Times New Roman" w:eastAsia="Calibri" w:hAnsi="Times New Roman" w:cs="Times New Roman"/>
          <w:sz w:val="18"/>
          <w:szCs w:val="18"/>
        </w:rPr>
      </w:pPr>
      <w:r w:rsidRPr="008572C8">
        <w:rPr>
          <w:rFonts w:ascii="Times New Roman" w:eastAsia="Calibri" w:hAnsi="Times New Roman" w:cs="Times New Roman"/>
          <w:sz w:val="18"/>
          <w:szCs w:val="18"/>
        </w:rPr>
        <w:t>__________________________________________________________________</w:t>
      </w:r>
    </w:p>
    <w:p w:rsidR="008572C8" w:rsidRPr="008572C8" w:rsidRDefault="008572C8" w:rsidP="008572C8">
      <w:pPr>
        <w:spacing w:after="0" w:line="240" w:lineRule="auto"/>
        <w:rPr>
          <w:rFonts w:ascii="Calibri" w:eastAsia="Calibri" w:hAnsi="Calibri" w:cs="Times New Roman"/>
          <w:sz w:val="18"/>
          <w:szCs w:val="18"/>
        </w:rPr>
      </w:pPr>
      <w:r w:rsidRPr="008572C8">
        <w:rPr>
          <w:rFonts w:ascii="Times New Roman" w:eastAsia="Calibri" w:hAnsi="Times New Roman" w:cs="Times New Roman"/>
          <w:sz w:val="18"/>
          <w:szCs w:val="18"/>
        </w:rPr>
        <w:t xml:space="preserve">* </w:t>
      </w:r>
      <w:proofErr w:type="gramStart"/>
      <w:r w:rsidRPr="008572C8">
        <w:rPr>
          <w:rFonts w:ascii="Times New Roman" w:eastAsia="Calibri" w:hAnsi="Times New Roman" w:cs="Times New Roman"/>
          <w:sz w:val="18"/>
          <w:szCs w:val="18"/>
        </w:rPr>
        <w:t>при  подаче</w:t>
      </w:r>
      <w:proofErr w:type="gramEnd"/>
      <w:r w:rsidRPr="008572C8">
        <w:rPr>
          <w:rFonts w:ascii="Times New Roman" w:eastAsia="Calibri" w:hAnsi="Times New Roman" w:cs="Times New Roman"/>
          <w:sz w:val="18"/>
          <w:szCs w:val="18"/>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18"/>
          <w:szCs w:val="18"/>
          <w:lang w:eastAsia="ru-RU"/>
        </w:rPr>
      </w:pPr>
    </w:p>
    <w:p w:rsidR="008572C8" w:rsidRP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8572C8" w:rsidRPr="006E6801" w:rsidRDefault="008572C8" w:rsidP="008572C8">
      <w:pPr>
        <w:widowControl w:val="0"/>
        <w:autoSpaceDE w:val="0"/>
        <w:autoSpaceDN w:val="0"/>
        <w:adjustRightInd w:val="0"/>
        <w:spacing w:after="0" w:line="240" w:lineRule="auto"/>
        <w:ind w:firstLine="540"/>
        <w:jc w:val="right"/>
        <w:rPr>
          <w:rFonts w:ascii="Times New Roman" w:eastAsia="Times New Roman" w:hAnsi="Times New Roman" w:cs="Times New Roman"/>
          <w:color w:val="000000" w:themeColor="text1"/>
          <w:sz w:val="28"/>
          <w:szCs w:val="28"/>
          <w:lang w:eastAsia="ru-RU"/>
        </w:rPr>
      </w:pPr>
      <w:r w:rsidRPr="008572C8">
        <w:rPr>
          <w:rFonts w:ascii="Times New Roman" w:eastAsia="Times New Roman" w:hAnsi="Times New Roman" w:cs="Times New Roman"/>
          <w:color w:val="000000" w:themeColor="text1"/>
          <w:sz w:val="28"/>
          <w:szCs w:val="28"/>
          <w:lang w:eastAsia="ru-RU"/>
        </w:rPr>
        <w:br w:type="page"/>
      </w:r>
      <w:r w:rsidRPr="006E6801">
        <w:rPr>
          <w:rFonts w:ascii="Times New Roman" w:eastAsia="Times New Roman" w:hAnsi="Times New Roman" w:cs="Times New Roman"/>
          <w:color w:val="000000" w:themeColor="text1"/>
          <w:sz w:val="28"/>
          <w:szCs w:val="28"/>
          <w:lang w:eastAsia="ru-RU"/>
        </w:rPr>
        <w:lastRenderedPageBreak/>
        <w:t>Приложение № 3</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к Административному регламенту</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по предоставлению муниципальной услуги</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 xml:space="preserve">«Предоставление </w:t>
      </w:r>
      <w:r w:rsidR="00FD5CBD">
        <w:rPr>
          <w:rFonts w:ascii="Times New Roman" w:eastAsia="Times New Roman" w:hAnsi="Times New Roman" w:cs="Times New Roman"/>
          <w:color w:val="000000" w:themeColor="text1"/>
          <w:sz w:val="28"/>
          <w:szCs w:val="28"/>
          <w:lang w:eastAsia="ru-RU"/>
        </w:rPr>
        <w:t>информации</w:t>
      </w:r>
      <w:r w:rsidRPr="006E6801">
        <w:rPr>
          <w:rFonts w:ascii="Times New Roman" w:eastAsia="Times New Roman" w:hAnsi="Times New Roman" w:cs="Times New Roman"/>
          <w:color w:val="000000" w:themeColor="text1"/>
          <w:sz w:val="28"/>
          <w:szCs w:val="28"/>
          <w:lang w:eastAsia="ru-RU"/>
        </w:rPr>
        <w:t xml:space="preserve"> из реестра</w:t>
      </w:r>
    </w:p>
    <w:p w:rsidR="008572C8" w:rsidRPr="006E6801"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6E6801">
        <w:rPr>
          <w:rFonts w:ascii="Times New Roman" w:eastAsia="Times New Roman" w:hAnsi="Times New Roman" w:cs="Times New Roman"/>
          <w:color w:val="000000" w:themeColor="text1"/>
          <w:sz w:val="28"/>
          <w:szCs w:val="28"/>
          <w:lang w:eastAsia="ru-RU"/>
        </w:rPr>
        <w:t>муниципального имущества»</w:t>
      </w:r>
    </w:p>
    <w:p w:rsidR="008572C8" w:rsidRPr="008572C8" w:rsidRDefault="008572C8" w:rsidP="008572C8">
      <w:pPr>
        <w:widowControl w:val="0"/>
        <w:autoSpaceDE w:val="0"/>
        <w:autoSpaceDN w:val="0"/>
        <w:adjustRightInd w:val="0"/>
        <w:spacing w:after="0" w:line="240" w:lineRule="auto"/>
        <w:jc w:val="right"/>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lang w:eastAsia="ru-RU"/>
        </w:rPr>
      </w:pPr>
      <w:r w:rsidRPr="008572C8">
        <w:rPr>
          <w:rFonts w:ascii="Times New Roman" w:eastAsia="Times New Roman" w:hAnsi="Times New Roman" w:cs="Times New Roman"/>
          <w:color w:val="000000"/>
          <w:lang w:eastAsia="ru-RU"/>
        </w:rPr>
        <w:t>Главе администрации городского округа город Стерлитамак Республики Башкортостан</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lang w:eastAsia="ru-RU"/>
        </w:rPr>
      </w:pPr>
      <w:r w:rsidRPr="008572C8">
        <w:rPr>
          <w:rFonts w:ascii="Times New Roman" w:eastAsia="Times New Roman" w:hAnsi="Times New Roman" w:cs="Times New Roman"/>
          <w:color w:val="000000"/>
          <w:lang w:eastAsia="ru-RU"/>
        </w:rPr>
        <w:t>____________________________________</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themeColor="text1"/>
          <w:sz w:val="18"/>
          <w:szCs w:val="18"/>
          <w:lang w:eastAsia="ru-RU"/>
        </w:rPr>
      </w:pPr>
      <w:r w:rsidRPr="008572C8">
        <w:rPr>
          <w:rFonts w:ascii="Times New Roman" w:eastAsia="Times New Roman" w:hAnsi="Times New Roman" w:cs="Times New Roman"/>
          <w:color w:val="000000"/>
          <w:sz w:val="18"/>
          <w:szCs w:val="18"/>
          <w:lang w:eastAsia="ru-RU"/>
        </w:rPr>
        <w:t>(указывается полное наименование должности и ФИО)</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Наименование заявителя/Ф.И.О. заявителя: __________________________________</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Место нахождения/Место жительства заявителя: ______________________________</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Реквизиты документа, удостоверяющего личность: _________________________________</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themeColor="text1"/>
          <w:sz w:val="18"/>
          <w:szCs w:val="18"/>
          <w:lang w:eastAsia="ru-RU"/>
        </w:rPr>
      </w:pPr>
      <w:r w:rsidRPr="008572C8">
        <w:rPr>
          <w:rFonts w:ascii="Times New Roman" w:eastAsia="Times New Roman" w:hAnsi="Times New Roman" w:cs="Times New Roman"/>
          <w:color w:val="000000" w:themeColor="text1"/>
          <w:sz w:val="18"/>
          <w:szCs w:val="18"/>
          <w:lang w:eastAsia="ru-RU"/>
        </w:rPr>
        <w:t xml:space="preserve">                                                   (для физических лиц)</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 СНИЛС _________________________</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ИНН _____________________________________, ОГРН ____________________________________</w:t>
      </w:r>
    </w:p>
    <w:p w:rsidR="008572C8" w:rsidRPr="008572C8" w:rsidRDefault="008572C8" w:rsidP="008572C8">
      <w:pPr>
        <w:widowControl w:val="0"/>
        <w:autoSpaceDE w:val="0"/>
        <w:autoSpaceDN w:val="0"/>
        <w:spacing w:after="0" w:line="240" w:lineRule="auto"/>
        <w:ind w:left="5103"/>
        <w:jc w:val="both"/>
        <w:rPr>
          <w:rFonts w:ascii="Times New Roman" w:eastAsia="Times New Roman" w:hAnsi="Times New Roman" w:cs="Times New Roman"/>
          <w:color w:val="000000" w:themeColor="text1"/>
          <w:sz w:val="18"/>
          <w:szCs w:val="18"/>
          <w:lang w:eastAsia="ru-RU"/>
        </w:rPr>
      </w:pPr>
      <w:r w:rsidRPr="008572C8">
        <w:rPr>
          <w:rFonts w:ascii="Times New Roman" w:eastAsia="Times New Roman" w:hAnsi="Times New Roman" w:cs="Times New Roman"/>
          <w:color w:val="000000" w:themeColor="text1"/>
          <w:lang w:eastAsia="ru-RU"/>
        </w:rPr>
        <w:t xml:space="preserve">          </w:t>
      </w:r>
      <w:r w:rsidRPr="008572C8">
        <w:rPr>
          <w:rFonts w:ascii="Times New Roman" w:eastAsia="Times New Roman" w:hAnsi="Times New Roman" w:cs="Times New Roman"/>
          <w:color w:val="000000" w:themeColor="text1"/>
          <w:sz w:val="18"/>
          <w:szCs w:val="18"/>
          <w:lang w:eastAsia="ru-RU"/>
        </w:rPr>
        <w:t>(для юридических лиц, индивидуальных предпринимателей))</w:t>
      </w:r>
    </w:p>
    <w:p w:rsid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F50EE8" w:rsidRPr="008572C8" w:rsidRDefault="00F50EE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ЗАЯВЛЕНИЕ</w:t>
      </w:r>
    </w:p>
    <w:p w:rsidR="008572C8" w:rsidRPr="008572C8" w:rsidRDefault="008572C8" w:rsidP="008572C8">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об исправлении опечаток и ошибок в выданных в результате</w:t>
      </w:r>
    </w:p>
    <w:p w:rsidR="008572C8" w:rsidRPr="008572C8" w:rsidRDefault="008572C8" w:rsidP="008572C8">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предоставления муниципальной услуги документах</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 xml:space="preserve">    Прошу  устранить (исправить) опечатку и (или) ошибку (нужное указать) в ранее принятом (выданном) 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8572C8">
        <w:rPr>
          <w:rFonts w:ascii="Times New Roman" w:eastAsia="Times New Roman" w:hAnsi="Times New Roman" w:cs="Times New Roman"/>
          <w:color w:val="000000" w:themeColor="text1"/>
          <w:sz w:val="16"/>
          <w:szCs w:val="16"/>
          <w:lang w:eastAsia="ru-RU"/>
        </w:rPr>
        <w:t xml:space="preserve">   (указывается наименование документа, в котором допущена опечатка или ошибка)</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от _________________ № 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8572C8">
        <w:rPr>
          <w:rFonts w:ascii="Times New Roman" w:eastAsia="Times New Roman" w:hAnsi="Times New Roman" w:cs="Times New Roman"/>
          <w:color w:val="000000" w:themeColor="text1"/>
          <w:sz w:val="18"/>
          <w:szCs w:val="18"/>
          <w:lang w:eastAsia="ru-RU"/>
        </w:rPr>
        <w:t xml:space="preserve">     (указывается дата принятия и номер документа, в котором допущена опечатка или ошибка)</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в части 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8572C8">
        <w:rPr>
          <w:rFonts w:ascii="Times New Roman" w:eastAsia="Times New Roman" w:hAnsi="Times New Roman" w:cs="Times New Roman"/>
          <w:color w:val="000000" w:themeColor="text1"/>
          <w:lang w:eastAsia="ru-RU"/>
        </w:rPr>
        <w:t xml:space="preserve">               </w:t>
      </w:r>
      <w:r w:rsidRPr="008572C8">
        <w:rPr>
          <w:rFonts w:ascii="Times New Roman" w:eastAsia="Times New Roman" w:hAnsi="Times New Roman" w:cs="Times New Roman"/>
          <w:color w:val="000000" w:themeColor="text1"/>
          <w:sz w:val="18"/>
          <w:szCs w:val="18"/>
          <w:lang w:eastAsia="ru-RU"/>
        </w:rPr>
        <w:t>(указывается допущенная опечатка или ошибка)</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в связи с 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________________________________________________________________________________________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8572C8">
        <w:rPr>
          <w:rFonts w:ascii="Times New Roman" w:eastAsia="Times New Roman" w:hAnsi="Times New Roman" w:cs="Times New Roman"/>
          <w:color w:val="000000" w:themeColor="text1"/>
          <w:lang w:eastAsia="ru-RU"/>
        </w:rPr>
        <w:t xml:space="preserve">   </w:t>
      </w:r>
      <w:r w:rsidRPr="008572C8">
        <w:rPr>
          <w:rFonts w:ascii="Times New Roman" w:eastAsia="Times New Roman" w:hAnsi="Times New Roman" w:cs="Times New Roman"/>
          <w:color w:val="000000" w:themeColor="text1"/>
          <w:sz w:val="18"/>
          <w:szCs w:val="18"/>
          <w:lang w:eastAsia="ru-RU"/>
        </w:rPr>
        <w:t>(указываются доводы, а также реквизиты документа(-</w:t>
      </w:r>
      <w:proofErr w:type="spellStart"/>
      <w:r w:rsidRPr="008572C8">
        <w:rPr>
          <w:rFonts w:ascii="Times New Roman" w:eastAsia="Times New Roman" w:hAnsi="Times New Roman" w:cs="Times New Roman"/>
          <w:color w:val="000000" w:themeColor="text1"/>
          <w:sz w:val="18"/>
          <w:szCs w:val="18"/>
          <w:lang w:eastAsia="ru-RU"/>
        </w:rPr>
        <w:t>ов</w:t>
      </w:r>
      <w:proofErr w:type="spellEnd"/>
      <w:r w:rsidRPr="008572C8">
        <w:rPr>
          <w:rFonts w:ascii="Times New Roman" w:eastAsia="Times New Roman" w:hAnsi="Times New Roman" w:cs="Times New Roman"/>
          <w:color w:val="000000" w:themeColor="text1"/>
          <w:sz w:val="18"/>
          <w:szCs w:val="18"/>
          <w:lang w:eastAsia="ru-RU"/>
        </w:rPr>
        <w:t>), обосновывающих доводы заявителя о наличии опечатки, ошибки, а также содержащих правильные сведения)</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К заявлению прилагаются:</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 xml:space="preserve">    1. </w:t>
      </w:r>
      <w:proofErr w:type="gramStart"/>
      <w:r w:rsidRPr="008572C8">
        <w:rPr>
          <w:rFonts w:ascii="Times New Roman" w:eastAsia="Times New Roman" w:hAnsi="Times New Roman" w:cs="Times New Roman"/>
          <w:color w:val="000000" w:themeColor="text1"/>
          <w:lang w:eastAsia="ru-RU"/>
        </w:rPr>
        <w:t xml:space="preserve">документ,   </w:t>
      </w:r>
      <w:proofErr w:type="gramEnd"/>
      <w:r w:rsidRPr="008572C8">
        <w:rPr>
          <w:rFonts w:ascii="Times New Roman" w:eastAsia="Times New Roman" w:hAnsi="Times New Roman" w:cs="Times New Roman"/>
          <w:color w:val="000000" w:themeColor="text1"/>
          <w:lang w:eastAsia="ru-RU"/>
        </w:rPr>
        <w:t>подтверждающий   полномочия  представителя   (в   случае</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 xml:space="preserve">       обращения за получением муниципальной услуги представителя);</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 xml:space="preserve">    2. оригинал   </w:t>
      </w:r>
      <w:proofErr w:type="gramStart"/>
      <w:r w:rsidRPr="008572C8">
        <w:rPr>
          <w:rFonts w:ascii="Times New Roman" w:eastAsia="Times New Roman" w:hAnsi="Times New Roman" w:cs="Times New Roman"/>
          <w:color w:val="000000" w:themeColor="text1"/>
          <w:lang w:eastAsia="ru-RU"/>
        </w:rPr>
        <w:t xml:space="preserve">документа,   </w:t>
      </w:r>
      <w:proofErr w:type="gramEnd"/>
      <w:r w:rsidRPr="008572C8">
        <w:rPr>
          <w:rFonts w:ascii="Times New Roman" w:eastAsia="Times New Roman" w:hAnsi="Times New Roman" w:cs="Times New Roman"/>
          <w:color w:val="000000" w:themeColor="text1"/>
          <w:lang w:eastAsia="ru-RU"/>
        </w:rPr>
        <w:t>выданного   по   результатам  предоставления</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 xml:space="preserve">       муниципальной услуги</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 xml:space="preserve">    3. 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 xml:space="preserve">    4. ____________________________________________________________________</w:t>
      </w: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8572C8" w:rsidRPr="008572C8" w:rsidRDefault="008572C8" w:rsidP="008572C8">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lastRenderedPageBreak/>
        <w:t>Результат рассмотрения заявления прошу (отметьте выбранный вариант):</w:t>
      </w:r>
    </w:p>
    <w:p w:rsidR="008572C8" w:rsidRPr="008572C8" w:rsidRDefault="008572C8" w:rsidP="008572C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8572C8" w:rsidRPr="008572C8" w:rsidTr="00D36B84">
        <w:tc>
          <w:tcPr>
            <w:tcW w:w="794" w:type="dxa"/>
            <w:tcBorders>
              <w:top w:val="single" w:sz="4" w:space="0" w:color="auto"/>
              <w:bottom w:val="single" w:sz="4" w:space="0" w:color="auto"/>
            </w:tcBorders>
          </w:tcPr>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tc>
        <w:tc>
          <w:tcPr>
            <w:tcW w:w="8277" w:type="dxa"/>
            <w:tcBorders>
              <w:top w:val="nil"/>
              <w:bottom w:val="nil"/>
              <w:right w:val="nil"/>
            </w:tcBorders>
          </w:tcPr>
          <w:p w:rsidR="008572C8" w:rsidRPr="008572C8" w:rsidRDefault="008572C8" w:rsidP="008572C8">
            <w:pPr>
              <w:widowControl w:val="0"/>
              <w:autoSpaceDE w:val="0"/>
              <w:autoSpaceDN w:val="0"/>
              <w:adjustRightInd w:val="0"/>
              <w:spacing w:after="0" w:line="240" w:lineRule="auto"/>
              <w:ind w:left="113"/>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Выдать в Администрации</w:t>
            </w:r>
          </w:p>
        </w:tc>
      </w:tr>
      <w:tr w:rsidR="008572C8" w:rsidRPr="008572C8" w:rsidTr="00D36B84">
        <w:tc>
          <w:tcPr>
            <w:tcW w:w="794" w:type="dxa"/>
            <w:tcBorders>
              <w:top w:val="single" w:sz="4" w:space="0" w:color="auto"/>
              <w:bottom w:val="single" w:sz="4" w:space="0" w:color="auto"/>
            </w:tcBorders>
          </w:tcPr>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tc>
        <w:tc>
          <w:tcPr>
            <w:tcW w:w="8277" w:type="dxa"/>
            <w:tcBorders>
              <w:top w:val="nil"/>
              <w:bottom w:val="nil"/>
              <w:right w:val="nil"/>
            </w:tcBorders>
          </w:tcPr>
          <w:p w:rsidR="008572C8" w:rsidRPr="008572C8" w:rsidRDefault="008572C8" w:rsidP="008572C8">
            <w:pPr>
              <w:widowControl w:val="0"/>
              <w:autoSpaceDE w:val="0"/>
              <w:autoSpaceDN w:val="0"/>
              <w:adjustRightInd w:val="0"/>
              <w:spacing w:after="0" w:line="240" w:lineRule="auto"/>
              <w:ind w:left="113"/>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Выдать в РГАУ МФЦ</w:t>
            </w:r>
          </w:p>
        </w:tc>
      </w:tr>
      <w:tr w:rsidR="008572C8" w:rsidRPr="008572C8" w:rsidTr="00D36B84">
        <w:tc>
          <w:tcPr>
            <w:tcW w:w="794" w:type="dxa"/>
            <w:tcBorders>
              <w:top w:val="single" w:sz="4" w:space="0" w:color="auto"/>
              <w:bottom w:val="single" w:sz="4" w:space="0" w:color="auto"/>
            </w:tcBorders>
          </w:tcPr>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tc>
        <w:tc>
          <w:tcPr>
            <w:tcW w:w="8277" w:type="dxa"/>
            <w:tcBorders>
              <w:top w:val="nil"/>
              <w:bottom w:val="nil"/>
              <w:right w:val="nil"/>
            </w:tcBorders>
          </w:tcPr>
          <w:p w:rsidR="008572C8" w:rsidRPr="008572C8" w:rsidRDefault="008572C8" w:rsidP="008572C8">
            <w:pPr>
              <w:widowControl w:val="0"/>
              <w:autoSpaceDE w:val="0"/>
              <w:autoSpaceDN w:val="0"/>
              <w:adjustRightInd w:val="0"/>
              <w:spacing w:after="0" w:line="240" w:lineRule="auto"/>
              <w:ind w:left="113"/>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Направить по почте на адрес, указанный в заявлении</w:t>
            </w:r>
          </w:p>
        </w:tc>
      </w:tr>
      <w:tr w:rsidR="008572C8" w:rsidRPr="008572C8" w:rsidTr="00D36B84">
        <w:tc>
          <w:tcPr>
            <w:tcW w:w="794" w:type="dxa"/>
            <w:tcBorders>
              <w:top w:val="single" w:sz="4" w:space="0" w:color="auto"/>
              <w:bottom w:val="single" w:sz="4" w:space="0" w:color="auto"/>
            </w:tcBorders>
          </w:tcPr>
          <w:p w:rsidR="008572C8" w:rsidRPr="008572C8" w:rsidRDefault="008572C8" w:rsidP="008572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tc>
        <w:tc>
          <w:tcPr>
            <w:tcW w:w="8277" w:type="dxa"/>
            <w:tcBorders>
              <w:top w:val="nil"/>
              <w:bottom w:val="nil"/>
              <w:right w:val="nil"/>
            </w:tcBorders>
          </w:tcPr>
          <w:p w:rsidR="008572C8" w:rsidRPr="008572C8" w:rsidRDefault="008572C8" w:rsidP="008572C8">
            <w:pPr>
              <w:widowControl w:val="0"/>
              <w:autoSpaceDE w:val="0"/>
              <w:autoSpaceDN w:val="0"/>
              <w:adjustRightInd w:val="0"/>
              <w:spacing w:after="0" w:line="240" w:lineRule="auto"/>
              <w:ind w:left="113"/>
              <w:rPr>
                <w:rFonts w:ascii="Times New Roman" w:eastAsia="Times New Roman" w:hAnsi="Times New Roman" w:cs="Times New Roman"/>
                <w:color w:val="000000" w:themeColor="text1"/>
                <w:lang w:eastAsia="ru-RU"/>
              </w:rPr>
            </w:pPr>
            <w:r w:rsidRPr="008572C8">
              <w:rPr>
                <w:rFonts w:ascii="Times New Roman" w:eastAsia="Times New Roman" w:hAnsi="Times New Roman" w:cs="Times New Roman"/>
                <w:color w:val="000000" w:themeColor="text1"/>
                <w:lang w:eastAsia="ru-RU"/>
              </w:rPr>
              <w:t>Направить в виде электронного документа, подписанного электронной подписью, в «Личный кабинет» на РПГУ</w:t>
            </w:r>
          </w:p>
        </w:tc>
      </w:tr>
    </w:tbl>
    <w:p w:rsidR="008572C8" w:rsidRDefault="008572C8"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p>
    <w:p w:rsidR="00D36B84" w:rsidRDefault="00D36B84" w:rsidP="008572C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 xml:space="preserve">    Даю  согласие на обработку и передачу моих персональных данных согласно</w:t>
      </w:r>
      <w:r w:rsidR="006E6801">
        <w:rPr>
          <w:rFonts w:ascii="Times New Roman" w:eastAsia="Times New Roman" w:hAnsi="Times New Roman" w:cs="Times New Roman"/>
          <w:color w:val="000000" w:themeColor="text1"/>
          <w:lang w:eastAsia="ru-RU"/>
        </w:rPr>
        <w:t xml:space="preserve"> </w:t>
      </w:r>
      <w:r w:rsidRPr="009A6557">
        <w:rPr>
          <w:rFonts w:ascii="Times New Roman" w:eastAsia="Times New Roman" w:hAnsi="Times New Roman" w:cs="Times New Roman"/>
          <w:lang w:eastAsia="ru-RU"/>
        </w:rPr>
        <w:t xml:space="preserve">Федеральному </w:t>
      </w:r>
      <w:hyperlink r:id="rId27" w:history="1">
        <w:r w:rsidRPr="009A6557">
          <w:rPr>
            <w:rStyle w:val="ac"/>
            <w:rFonts w:ascii="Times New Roman" w:eastAsia="Times New Roman" w:hAnsi="Times New Roman" w:cs="Times New Roman"/>
            <w:color w:val="auto"/>
            <w:u w:val="none"/>
            <w:lang w:eastAsia="ru-RU"/>
          </w:rPr>
          <w:t>закону</w:t>
        </w:r>
      </w:hyperlink>
      <w:r w:rsidRPr="009A6557">
        <w:rPr>
          <w:rFonts w:ascii="Times New Roman" w:eastAsia="Times New Roman" w:hAnsi="Times New Roman" w:cs="Times New Roman"/>
          <w:color w:val="000000" w:themeColor="text1"/>
          <w:lang w:eastAsia="ru-RU"/>
        </w:rPr>
        <w:t xml:space="preserve"> от 27.07.2006 N 152-ФЗ "О персональных данных".</w:t>
      </w: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 xml:space="preserve">        ___________ </w:t>
      </w:r>
      <w:r w:rsidR="006E6801">
        <w:rPr>
          <w:rFonts w:ascii="Times New Roman" w:eastAsia="Times New Roman" w:hAnsi="Times New Roman" w:cs="Times New Roman"/>
          <w:color w:val="000000" w:themeColor="text1"/>
          <w:lang w:eastAsia="ru-RU"/>
        </w:rPr>
        <w:t xml:space="preserve">  </w:t>
      </w:r>
      <w:r w:rsidRPr="009A6557">
        <w:rPr>
          <w:rFonts w:ascii="Times New Roman" w:eastAsia="Times New Roman" w:hAnsi="Times New Roman" w:cs="Times New Roman"/>
          <w:color w:val="000000" w:themeColor="text1"/>
          <w:lang w:eastAsia="ru-RU"/>
        </w:rPr>
        <w:t xml:space="preserve">___________________ </w:t>
      </w:r>
      <w:r w:rsidR="006E6801">
        <w:rPr>
          <w:rFonts w:ascii="Times New Roman" w:eastAsia="Times New Roman" w:hAnsi="Times New Roman" w:cs="Times New Roman"/>
          <w:color w:val="000000" w:themeColor="text1"/>
          <w:lang w:eastAsia="ru-RU"/>
        </w:rPr>
        <w:t>«</w:t>
      </w:r>
      <w:r w:rsidRPr="009A6557">
        <w:rPr>
          <w:rFonts w:ascii="Times New Roman" w:eastAsia="Times New Roman" w:hAnsi="Times New Roman" w:cs="Times New Roman"/>
          <w:color w:val="000000" w:themeColor="text1"/>
          <w:lang w:eastAsia="ru-RU"/>
        </w:rPr>
        <w:t>___</w:t>
      </w:r>
      <w:r w:rsidR="006E6801">
        <w:rPr>
          <w:rFonts w:ascii="Times New Roman" w:eastAsia="Times New Roman" w:hAnsi="Times New Roman" w:cs="Times New Roman"/>
          <w:color w:val="000000" w:themeColor="text1"/>
          <w:lang w:eastAsia="ru-RU"/>
        </w:rPr>
        <w:t>»</w:t>
      </w:r>
      <w:r w:rsidRPr="009A6557">
        <w:rPr>
          <w:rFonts w:ascii="Times New Roman" w:eastAsia="Times New Roman" w:hAnsi="Times New Roman" w:cs="Times New Roman"/>
          <w:color w:val="000000" w:themeColor="text1"/>
          <w:lang w:eastAsia="ru-RU"/>
        </w:rPr>
        <w:t xml:space="preserve"> ____________ _____ г.</w:t>
      </w: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 xml:space="preserve">         (</w:t>
      </w:r>
      <w:proofErr w:type="gramStart"/>
      <w:r w:rsidRPr="009A6557">
        <w:rPr>
          <w:rFonts w:ascii="Times New Roman" w:eastAsia="Times New Roman" w:hAnsi="Times New Roman" w:cs="Times New Roman"/>
          <w:color w:val="000000" w:themeColor="text1"/>
          <w:lang w:eastAsia="ru-RU"/>
        </w:rPr>
        <w:t xml:space="preserve">подпись)  </w:t>
      </w:r>
      <w:r w:rsidR="006E6801">
        <w:rPr>
          <w:rFonts w:ascii="Times New Roman" w:eastAsia="Times New Roman" w:hAnsi="Times New Roman" w:cs="Times New Roman"/>
          <w:color w:val="000000" w:themeColor="text1"/>
          <w:lang w:eastAsia="ru-RU"/>
        </w:rPr>
        <w:t xml:space="preserve"> </w:t>
      </w:r>
      <w:proofErr w:type="gramEnd"/>
      <w:r w:rsidR="006E6801">
        <w:rPr>
          <w:rFonts w:ascii="Times New Roman" w:eastAsia="Times New Roman" w:hAnsi="Times New Roman" w:cs="Times New Roman"/>
          <w:color w:val="000000" w:themeColor="text1"/>
          <w:lang w:eastAsia="ru-RU"/>
        </w:rPr>
        <w:t xml:space="preserve">     </w:t>
      </w:r>
      <w:r w:rsidRPr="009A6557">
        <w:rPr>
          <w:rFonts w:ascii="Times New Roman" w:eastAsia="Times New Roman" w:hAnsi="Times New Roman" w:cs="Times New Roman"/>
          <w:color w:val="000000" w:themeColor="text1"/>
          <w:lang w:eastAsia="ru-RU"/>
        </w:rPr>
        <w:t>(инициалы, фамилия)</w:t>
      </w: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 xml:space="preserve">    --------------------------------</w:t>
      </w: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 xml:space="preserve">    &lt;*&gt; Указывается в случае подачи заявления от имени физического лица</w:t>
      </w: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________________________________________________</w:t>
      </w:r>
      <w:r w:rsidR="006E6801">
        <w:rPr>
          <w:rFonts w:ascii="Times New Roman" w:eastAsia="Times New Roman" w:hAnsi="Times New Roman" w:cs="Times New Roman"/>
          <w:color w:val="000000" w:themeColor="text1"/>
          <w:lang w:eastAsia="ru-RU"/>
        </w:rPr>
        <w:t>____________</w:t>
      </w:r>
      <w:r w:rsidRPr="009A6557">
        <w:rPr>
          <w:rFonts w:ascii="Times New Roman" w:eastAsia="Times New Roman" w:hAnsi="Times New Roman" w:cs="Times New Roman"/>
          <w:color w:val="000000" w:themeColor="text1"/>
          <w:lang w:eastAsia="ru-RU"/>
        </w:rPr>
        <w:t>___________________________</w:t>
      </w:r>
    </w:p>
    <w:p w:rsidR="009A6557" w:rsidRPr="009A6557" w:rsidRDefault="009A6557" w:rsidP="006E68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 xml:space="preserve">(наименование должности (подпись руководителя (фамилия, </w:t>
      </w:r>
      <w:r w:rsidR="006E6801" w:rsidRPr="009A6557">
        <w:rPr>
          <w:rFonts w:ascii="Times New Roman" w:eastAsia="Times New Roman" w:hAnsi="Times New Roman" w:cs="Times New Roman"/>
          <w:color w:val="000000" w:themeColor="text1"/>
          <w:lang w:eastAsia="ru-RU"/>
        </w:rPr>
        <w:t>инициалы</w:t>
      </w:r>
      <w:r w:rsidR="006E6801">
        <w:rPr>
          <w:rFonts w:ascii="Times New Roman" w:eastAsia="Times New Roman" w:hAnsi="Times New Roman" w:cs="Times New Roman"/>
          <w:color w:val="000000" w:themeColor="text1"/>
          <w:lang w:eastAsia="ru-RU"/>
        </w:rPr>
        <w:t xml:space="preserve"> </w:t>
      </w:r>
      <w:r w:rsidR="006E6801" w:rsidRPr="009A6557">
        <w:rPr>
          <w:rFonts w:ascii="Times New Roman" w:eastAsia="Times New Roman" w:hAnsi="Times New Roman" w:cs="Times New Roman"/>
          <w:color w:val="000000" w:themeColor="text1"/>
          <w:lang w:eastAsia="ru-RU"/>
        </w:rPr>
        <w:t>руководителя</w:t>
      </w:r>
      <w:r w:rsidRPr="009A6557">
        <w:rPr>
          <w:rFonts w:ascii="Times New Roman" w:eastAsia="Times New Roman" w:hAnsi="Times New Roman" w:cs="Times New Roman"/>
          <w:color w:val="000000" w:themeColor="text1"/>
          <w:lang w:eastAsia="ru-RU"/>
        </w:rPr>
        <w:t xml:space="preserve"> юридического </w:t>
      </w:r>
      <w:proofErr w:type="spellStart"/>
      <w:r w:rsidRPr="009A6557">
        <w:rPr>
          <w:rFonts w:ascii="Times New Roman" w:eastAsia="Times New Roman" w:hAnsi="Times New Roman" w:cs="Times New Roman"/>
          <w:color w:val="000000" w:themeColor="text1"/>
          <w:lang w:eastAsia="ru-RU"/>
        </w:rPr>
        <w:t>юридического</w:t>
      </w:r>
      <w:proofErr w:type="spellEnd"/>
      <w:r w:rsidRPr="009A6557">
        <w:rPr>
          <w:rFonts w:ascii="Times New Roman" w:eastAsia="Times New Roman" w:hAnsi="Times New Roman" w:cs="Times New Roman"/>
          <w:color w:val="000000" w:themeColor="text1"/>
          <w:lang w:eastAsia="ru-RU"/>
        </w:rPr>
        <w:t xml:space="preserve"> лица, руководителя</w:t>
      </w:r>
      <w:r w:rsidR="006E6801">
        <w:rPr>
          <w:rFonts w:ascii="Times New Roman" w:eastAsia="Times New Roman" w:hAnsi="Times New Roman" w:cs="Times New Roman"/>
          <w:color w:val="000000" w:themeColor="text1"/>
          <w:lang w:eastAsia="ru-RU"/>
        </w:rPr>
        <w:t xml:space="preserve"> </w:t>
      </w:r>
      <w:r w:rsidRPr="009A6557">
        <w:rPr>
          <w:rFonts w:ascii="Times New Roman" w:eastAsia="Times New Roman" w:hAnsi="Times New Roman" w:cs="Times New Roman"/>
          <w:color w:val="000000" w:themeColor="text1"/>
          <w:lang w:eastAsia="ru-RU"/>
        </w:rPr>
        <w:t>юридического лица) уполномоченного лица, уполномоченного</w:t>
      </w:r>
      <w:r w:rsidR="006E6801">
        <w:rPr>
          <w:rFonts w:ascii="Times New Roman" w:eastAsia="Times New Roman" w:hAnsi="Times New Roman" w:cs="Times New Roman"/>
          <w:color w:val="000000" w:themeColor="text1"/>
          <w:lang w:eastAsia="ru-RU"/>
        </w:rPr>
        <w:t xml:space="preserve"> </w:t>
      </w:r>
      <w:r w:rsidRPr="009A6557">
        <w:rPr>
          <w:rFonts w:ascii="Times New Roman" w:eastAsia="Times New Roman" w:hAnsi="Times New Roman" w:cs="Times New Roman"/>
          <w:color w:val="000000" w:themeColor="text1"/>
          <w:lang w:eastAsia="ru-RU"/>
        </w:rPr>
        <w:t>представителя) представителя)</w:t>
      </w: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 xml:space="preserve">    --------------------------------</w:t>
      </w: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 xml:space="preserve">    &lt;*&gt; Указывается в случае подачи заявления от имени юридического лица.</w:t>
      </w:r>
    </w:p>
    <w:p w:rsidR="009A6557" w:rsidRPr="009A6557" w:rsidRDefault="009A6557" w:rsidP="00F50EE8">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A6557">
        <w:rPr>
          <w:rFonts w:ascii="Times New Roman" w:eastAsia="Times New Roman" w:hAnsi="Times New Roman" w:cs="Times New Roman"/>
          <w:color w:val="000000" w:themeColor="text1"/>
          <w:lang w:eastAsia="ru-RU"/>
        </w:rPr>
        <w:t>_____________________________________________________________</w:t>
      </w:r>
      <w:r w:rsidR="006E6801">
        <w:rPr>
          <w:rFonts w:ascii="Times New Roman" w:eastAsia="Times New Roman" w:hAnsi="Times New Roman" w:cs="Times New Roman"/>
          <w:color w:val="000000" w:themeColor="text1"/>
          <w:lang w:eastAsia="ru-RU"/>
        </w:rPr>
        <w:t>____________</w:t>
      </w:r>
      <w:r w:rsidRPr="009A6557">
        <w:rPr>
          <w:rFonts w:ascii="Times New Roman" w:eastAsia="Times New Roman" w:hAnsi="Times New Roman" w:cs="Times New Roman"/>
          <w:color w:val="000000" w:themeColor="text1"/>
          <w:lang w:eastAsia="ru-RU"/>
        </w:rPr>
        <w:t>______________</w:t>
      </w:r>
    </w:p>
    <w:p w:rsidR="00F41C47" w:rsidRDefault="00F41C47" w:rsidP="00F50EE8">
      <w:pPr>
        <w:widowControl w:val="0"/>
        <w:autoSpaceDE w:val="0"/>
        <w:autoSpaceDN w:val="0"/>
        <w:adjustRightInd w:val="0"/>
        <w:spacing w:after="0" w:line="240" w:lineRule="auto"/>
        <w:jc w:val="both"/>
      </w:pPr>
    </w:p>
    <w:p w:rsidR="00F50EE8" w:rsidRDefault="00F50EE8" w:rsidP="00F50EE8">
      <w:pPr>
        <w:widowControl w:val="0"/>
        <w:autoSpaceDE w:val="0"/>
        <w:autoSpaceDN w:val="0"/>
        <w:adjustRightInd w:val="0"/>
        <w:spacing w:after="0" w:line="240" w:lineRule="auto"/>
        <w:jc w:val="both"/>
      </w:pPr>
    </w:p>
    <w:sectPr w:rsidR="00F50EE8" w:rsidSect="00D36B84">
      <w:headerReference w:type="even" r:id="rId28"/>
      <w:headerReference w:type="default" r:id="rId29"/>
      <w:headerReference w:type="first" r:id="rId30"/>
      <w:pgSz w:w="11906" w:h="16838" w:code="9"/>
      <w:pgMar w:top="1134" w:right="424" w:bottom="1134"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B46" w:rsidRDefault="00544B46">
      <w:pPr>
        <w:spacing w:after="0" w:line="240" w:lineRule="auto"/>
      </w:pPr>
      <w:r>
        <w:separator/>
      </w:r>
    </w:p>
  </w:endnote>
  <w:endnote w:type="continuationSeparator" w:id="0">
    <w:p w:rsidR="00544B46" w:rsidRDefault="0054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B46" w:rsidRDefault="00544B46">
      <w:pPr>
        <w:spacing w:after="0" w:line="240" w:lineRule="auto"/>
      </w:pPr>
      <w:r>
        <w:separator/>
      </w:r>
    </w:p>
  </w:footnote>
  <w:footnote w:type="continuationSeparator" w:id="0">
    <w:p w:rsidR="00544B46" w:rsidRDefault="0054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845" w:rsidRDefault="00046845" w:rsidP="00D36B8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046845" w:rsidRDefault="00046845">
    <w:pPr>
      <w:pStyle w:val="a7"/>
    </w:pPr>
  </w:p>
  <w:p w:rsidR="00046845" w:rsidRDefault="000468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845" w:rsidRDefault="00046845">
    <w:pPr>
      <w:pStyle w:val="a7"/>
      <w:jc w:val="center"/>
    </w:pPr>
    <w:r>
      <w:fldChar w:fldCharType="begin"/>
    </w:r>
    <w:r>
      <w:instrText>PAGE   \* MERGEFORMAT</w:instrText>
    </w:r>
    <w:r>
      <w:fldChar w:fldCharType="separate"/>
    </w:r>
    <w:r>
      <w:rPr>
        <w:noProof/>
      </w:rPr>
      <w:t>43</w:t>
    </w:r>
    <w:r>
      <w:fldChar w:fldCharType="end"/>
    </w:r>
  </w:p>
  <w:p w:rsidR="00046845" w:rsidRDefault="0004684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845" w:rsidRDefault="00046845">
    <w:pPr>
      <w:pStyle w:val="a7"/>
      <w:jc w:val="center"/>
    </w:pPr>
    <w:r>
      <w:fldChar w:fldCharType="begin"/>
    </w:r>
    <w:r>
      <w:instrText>PAGE   \* MERGEFORMAT</w:instrText>
    </w:r>
    <w:r>
      <w:fldChar w:fldCharType="separate"/>
    </w:r>
    <w:r>
      <w:rPr>
        <w:noProof/>
      </w:rPr>
      <w:t>3</w:t>
    </w:r>
    <w:r>
      <w:fldChar w:fldCharType="end"/>
    </w:r>
  </w:p>
  <w:p w:rsidR="00046845" w:rsidRDefault="0004684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10D"/>
    <w:multiLevelType w:val="multilevel"/>
    <w:tmpl w:val="3FFAEA34"/>
    <w:lvl w:ilvl="0">
      <w:start w:val="1"/>
      <w:numFmt w:val="decimal"/>
      <w:lvlText w:val="%1."/>
      <w:lvlJc w:val="left"/>
      <w:pPr>
        <w:tabs>
          <w:tab w:val="num" w:pos="1110"/>
        </w:tabs>
        <w:ind w:left="1110" w:hanging="405"/>
      </w:pPr>
    </w:lvl>
    <w:lvl w:ilvl="1">
      <w:start w:val="4"/>
      <w:numFmt w:val="decimal"/>
      <w:isLgl/>
      <w:lvlText w:val="%1.%2."/>
      <w:lvlJc w:val="left"/>
      <w:pPr>
        <w:tabs>
          <w:tab w:val="num" w:pos="2119"/>
        </w:tabs>
        <w:ind w:left="2119" w:hanging="1410"/>
      </w:pPr>
      <w:rPr>
        <w:rFonts w:hint="default"/>
      </w:rPr>
    </w:lvl>
    <w:lvl w:ilvl="2">
      <w:start w:val="1"/>
      <w:numFmt w:val="decimal"/>
      <w:isLgl/>
      <w:lvlText w:val="%1.%2.%3."/>
      <w:lvlJc w:val="left"/>
      <w:pPr>
        <w:tabs>
          <w:tab w:val="num" w:pos="2123"/>
        </w:tabs>
        <w:ind w:left="2123" w:hanging="1410"/>
      </w:pPr>
      <w:rPr>
        <w:rFonts w:hint="default"/>
      </w:rPr>
    </w:lvl>
    <w:lvl w:ilvl="3">
      <w:start w:val="1"/>
      <w:numFmt w:val="decimal"/>
      <w:isLgl/>
      <w:lvlText w:val="%1.%2.%3.%4."/>
      <w:lvlJc w:val="left"/>
      <w:pPr>
        <w:tabs>
          <w:tab w:val="num" w:pos="2127"/>
        </w:tabs>
        <w:ind w:left="2127" w:hanging="1410"/>
      </w:pPr>
      <w:rPr>
        <w:rFonts w:hint="default"/>
      </w:rPr>
    </w:lvl>
    <w:lvl w:ilvl="4">
      <w:start w:val="1"/>
      <w:numFmt w:val="decimal"/>
      <w:isLgl/>
      <w:lvlText w:val="%1.%2.%3.%4.%5."/>
      <w:lvlJc w:val="left"/>
      <w:pPr>
        <w:tabs>
          <w:tab w:val="num" w:pos="2131"/>
        </w:tabs>
        <w:ind w:left="2131" w:hanging="1410"/>
      </w:pPr>
      <w:rPr>
        <w:rFonts w:hint="default"/>
      </w:rPr>
    </w:lvl>
    <w:lvl w:ilvl="5">
      <w:start w:val="1"/>
      <w:numFmt w:val="decimal"/>
      <w:isLgl/>
      <w:lvlText w:val="%1.%2.%3.%4.%5.%6."/>
      <w:lvlJc w:val="left"/>
      <w:pPr>
        <w:tabs>
          <w:tab w:val="num" w:pos="2165"/>
        </w:tabs>
        <w:ind w:left="2165" w:hanging="1440"/>
      </w:pPr>
      <w:rPr>
        <w:rFonts w:hint="default"/>
      </w:rPr>
    </w:lvl>
    <w:lvl w:ilvl="6">
      <w:start w:val="1"/>
      <w:numFmt w:val="decimal"/>
      <w:isLgl/>
      <w:lvlText w:val="%1.%2.%3.%4.%5.%6.%7."/>
      <w:lvlJc w:val="left"/>
      <w:pPr>
        <w:tabs>
          <w:tab w:val="num" w:pos="2529"/>
        </w:tabs>
        <w:ind w:left="2529" w:hanging="1800"/>
      </w:pPr>
      <w:rPr>
        <w:rFonts w:hint="default"/>
      </w:rPr>
    </w:lvl>
    <w:lvl w:ilvl="7">
      <w:start w:val="1"/>
      <w:numFmt w:val="decimal"/>
      <w:isLgl/>
      <w:lvlText w:val="%1.%2.%3.%4.%5.%6.%7.%8."/>
      <w:lvlJc w:val="left"/>
      <w:pPr>
        <w:tabs>
          <w:tab w:val="num" w:pos="2533"/>
        </w:tabs>
        <w:ind w:left="2533" w:hanging="1800"/>
      </w:pPr>
      <w:rPr>
        <w:rFonts w:hint="default"/>
      </w:rPr>
    </w:lvl>
    <w:lvl w:ilvl="8">
      <w:start w:val="1"/>
      <w:numFmt w:val="decimal"/>
      <w:isLgl/>
      <w:lvlText w:val="%1.%2.%3.%4.%5.%6.%7.%8.%9."/>
      <w:lvlJc w:val="left"/>
      <w:pPr>
        <w:tabs>
          <w:tab w:val="num" w:pos="2897"/>
        </w:tabs>
        <w:ind w:left="2897" w:hanging="2160"/>
      </w:pPr>
      <w:rPr>
        <w:rFonts w:hint="default"/>
      </w:rPr>
    </w:lvl>
  </w:abstractNum>
  <w:abstractNum w:abstractNumId="1" w15:restartNumberingAfterBreak="0">
    <w:nsid w:val="042C3025"/>
    <w:multiLevelType w:val="multilevel"/>
    <w:tmpl w:val="819002A4"/>
    <w:lvl w:ilvl="0">
      <w:start w:val="2"/>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 w15:restartNumberingAfterBreak="0">
    <w:nsid w:val="0AC7219A"/>
    <w:multiLevelType w:val="hybridMultilevel"/>
    <w:tmpl w:val="D6C25F7A"/>
    <w:lvl w:ilvl="0" w:tplc="28581B10">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03D37BB"/>
    <w:multiLevelType w:val="singleLevel"/>
    <w:tmpl w:val="913C2284"/>
    <w:lvl w:ilvl="0">
      <w:numFmt w:val="bullet"/>
      <w:lvlText w:val="-"/>
      <w:lvlJc w:val="left"/>
      <w:pPr>
        <w:tabs>
          <w:tab w:val="num" w:pos="1069"/>
        </w:tabs>
        <w:ind w:left="1069" w:hanging="360"/>
      </w:pPr>
      <w:rPr>
        <w:rFonts w:hint="default"/>
      </w:rPr>
    </w:lvl>
  </w:abstractNum>
  <w:abstractNum w:abstractNumId="4" w15:restartNumberingAfterBreak="0">
    <w:nsid w:val="10862ABF"/>
    <w:multiLevelType w:val="multilevel"/>
    <w:tmpl w:val="709A5320"/>
    <w:lvl w:ilvl="0">
      <w:start w:val="3"/>
      <w:numFmt w:val="decimal"/>
      <w:lvlText w:val="%1"/>
      <w:lvlJc w:val="left"/>
      <w:pPr>
        <w:ind w:left="360" w:hanging="360"/>
      </w:pPr>
      <w:rPr>
        <w:rFonts w:hint="default"/>
        <w:b w:val="0"/>
      </w:rPr>
    </w:lvl>
    <w:lvl w:ilvl="1">
      <w:start w:val="2"/>
      <w:numFmt w:val="decimal"/>
      <w:lvlText w:val="%1.%2"/>
      <w:lvlJc w:val="left"/>
      <w:pPr>
        <w:ind w:left="1968" w:hanging="360"/>
      </w:pPr>
      <w:rPr>
        <w:rFonts w:hint="default"/>
        <w:b w:val="0"/>
      </w:rPr>
    </w:lvl>
    <w:lvl w:ilvl="2">
      <w:start w:val="1"/>
      <w:numFmt w:val="decimal"/>
      <w:lvlText w:val="%1.%2.%3"/>
      <w:lvlJc w:val="left"/>
      <w:pPr>
        <w:ind w:left="3936" w:hanging="720"/>
      </w:pPr>
      <w:rPr>
        <w:rFonts w:hint="default"/>
        <w:b w:val="0"/>
      </w:rPr>
    </w:lvl>
    <w:lvl w:ilvl="3">
      <w:start w:val="1"/>
      <w:numFmt w:val="decimal"/>
      <w:lvlText w:val="%1.%2.%3.%4"/>
      <w:lvlJc w:val="left"/>
      <w:pPr>
        <w:ind w:left="5904" w:hanging="1080"/>
      </w:pPr>
      <w:rPr>
        <w:rFonts w:hint="default"/>
        <w:b w:val="0"/>
      </w:rPr>
    </w:lvl>
    <w:lvl w:ilvl="4">
      <w:start w:val="1"/>
      <w:numFmt w:val="decimal"/>
      <w:lvlText w:val="%1.%2.%3.%4.%5"/>
      <w:lvlJc w:val="left"/>
      <w:pPr>
        <w:ind w:left="7512" w:hanging="1080"/>
      </w:pPr>
      <w:rPr>
        <w:rFonts w:hint="default"/>
        <w:b w:val="0"/>
      </w:rPr>
    </w:lvl>
    <w:lvl w:ilvl="5">
      <w:start w:val="1"/>
      <w:numFmt w:val="decimal"/>
      <w:lvlText w:val="%1.%2.%3.%4.%5.%6"/>
      <w:lvlJc w:val="left"/>
      <w:pPr>
        <w:ind w:left="9480" w:hanging="1440"/>
      </w:pPr>
      <w:rPr>
        <w:rFonts w:hint="default"/>
        <w:b w:val="0"/>
      </w:rPr>
    </w:lvl>
    <w:lvl w:ilvl="6">
      <w:start w:val="1"/>
      <w:numFmt w:val="decimal"/>
      <w:lvlText w:val="%1.%2.%3.%4.%5.%6.%7"/>
      <w:lvlJc w:val="left"/>
      <w:pPr>
        <w:ind w:left="11088" w:hanging="1440"/>
      </w:pPr>
      <w:rPr>
        <w:rFonts w:hint="default"/>
        <w:b w:val="0"/>
      </w:rPr>
    </w:lvl>
    <w:lvl w:ilvl="7">
      <w:start w:val="1"/>
      <w:numFmt w:val="decimal"/>
      <w:lvlText w:val="%1.%2.%3.%4.%5.%6.%7.%8"/>
      <w:lvlJc w:val="left"/>
      <w:pPr>
        <w:ind w:left="13056" w:hanging="1800"/>
      </w:pPr>
      <w:rPr>
        <w:rFonts w:hint="default"/>
        <w:b w:val="0"/>
      </w:rPr>
    </w:lvl>
    <w:lvl w:ilvl="8">
      <w:start w:val="1"/>
      <w:numFmt w:val="decimal"/>
      <w:lvlText w:val="%1.%2.%3.%4.%5.%6.%7.%8.%9"/>
      <w:lvlJc w:val="left"/>
      <w:pPr>
        <w:ind w:left="15024" w:hanging="2160"/>
      </w:pPr>
      <w:rPr>
        <w:rFonts w:hint="default"/>
        <w:b w:val="0"/>
      </w:rPr>
    </w:lvl>
  </w:abstractNum>
  <w:abstractNum w:abstractNumId="5" w15:restartNumberingAfterBreak="0">
    <w:nsid w:val="1296396D"/>
    <w:multiLevelType w:val="singleLevel"/>
    <w:tmpl w:val="7A0A53C8"/>
    <w:lvl w:ilvl="0">
      <w:numFmt w:val="bullet"/>
      <w:lvlText w:val="-"/>
      <w:lvlJc w:val="left"/>
      <w:pPr>
        <w:tabs>
          <w:tab w:val="num" w:pos="1069"/>
        </w:tabs>
        <w:ind w:left="1069" w:hanging="360"/>
      </w:pPr>
      <w:rPr>
        <w:rFonts w:hint="default"/>
      </w:rPr>
    </w:lvl>
  </w:abstractNum>
  <w:abstractNum w:abstractNumId="6" w15:restartNumberingAfterBreak="0">
    <w:nsid w:val="148600AC"/>
    <w:multiLevelType w:val="hybridMultilevel"/>
    <w:tmpl w:val="BD062048"/>
    <w:lvl w:ilvl="0" w:tplc="9C2A7A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FF82B4B"/>
    <w:multiLevelType w:val="multilevel"/>
    <w:tmpl w:val="4E00D5CC"/>
    <w:lvl w:ilvl="0">
      <w:start w:val="1"/>
      <w:numFmt w:val="decimal"/>
      <w:lvlText w:val="%1."/>
      <w:lvlJc w:val="left"/>
      <w:pPr>
        <w:ind w:left="1248" w:hanging="1248"/>
      </w:pPr>
      <w:rPr>
        <w:rFonts w:hint="default"/>
      </w:rPr>
    </w:lvl>
    <w:lvl w:ilvl="1">
      <w:start w:val="1"/>
      <w:numFmt w:val="decimal"/>
      <w:lvlText w:val="%1.%2."/>
      <w:lvlJc w:val="left"/>
      <w:pPr>
        <w:ind w:left="1957" w:hanging="1248"/>
      </w:pPr>
      <w:rPr>
        <w:rFonts w:hint="default"/>
      </w:rPr>
    </w:lvl>
    <w:lvl w:ilvl="2">
      <w:start w:val="1"/>
      <w:numFmt w:val="decimal"/>
      <w:lvlText w:val="%1.%2.%3."/>
      <w:lvlJc w:val="left"/>
      <w:pPr>
        <w:ind w:left="2666" w:hanging="1248"/>
      </w:pPr>
      <w:rPr>
        <w:rFonts w:hint="default"/>
      </w:rPr>
    </w:lvl>
    <w:lvl w:ilvl="3">
      <w:start w:val="1"/>
      <w:numFmt w:val="decimal"/>
      <w:lvlText w:val="%1.%2.%3.%4."/>
      <w:lvlJc w:val="left"/>
      <w:pPr>
        <w:ind w:left="3375" w:hanging="1248"/>
      </w:pPr>
      <w:rPr>
        <w:rFonts w:hint="default"/>
      </w:rPr>
    </w:lvl>
    <w:lvl w:ilvl="4">
      <w:start w:val="1"/>
      <w:numFmt w:val="decimal"/>
      <w:lvlText w:val="%1.%2.%3.%4.%5."/>
      <w:lvlJc w:val="left"/>
      <w:pPr>
        <w:ind w:left="4084" w:hanging="1248"/>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F2E3C2B"/>
    <w:multiLevelType w:val="hybridMultilevel"/>
    <w:tmpl w:val="770EE530"/>
    <w:lvl w:ilvl="0" w:tplc="AB9E5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6CC67DB"/>
    <w:multiLevelType w:val="multilevel"/>
    <w:tmpl w:val="148ECEDA"/>
    <w:lvl w:ilvl="0">
      <w:start w:val="2"/>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3E7432CF"/>
    <w:multiLevelType w:val="multilevel"/>
    <w:tmpl w:val="410CC402"/>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46EA3BFD"/>
    <w:multiLevelType w:val="hybridMultilevel"/>
    <w:tmpl w:val="72442D50"/>
    <w:lvl w:ilvl="0" w:tplc="5538A1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99E7CD4"/>
    <w:multiLevelType w:val="hybridMultilevel"/>
    <w:tmpl w:val="F15CE06E"/>
    <w:lvl w:ilvl="0" w:tplc="414A34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70E0A43"/>
    <w:multiLevelType w:val="hybridMultilevel"/>
    <w:tmpl w:val="C07600D4"/>
    <w:lvl w:ilvl="0" w:tplc="92789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AB74F7"/>
    <w:multiLevelType w:val="singleLevel"/>
    <w:tmpl w:val="CC2EB3B6"/>
    <w:lvl w:ilvl="0">
      <w:start w:val="3"/>
      <w:numFmt w:val="bullet"/>
      <w:lvlText w:val="-"/>
      <w:lvlJc w:val="left"/>
      <w:pPr>
        <w:tabs>
          <w:tab w:val="num" w:pos="1080"/>
        </w:tabs>
        <w:ind w:left="1080" w:hanging="360"/>
      </w:pPr>
      <w:rPr>
        <w:rFont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64E02433"/>
    <w:multiLevelType w:val="hybridMultilevel"/>
    <w:tmpl w:val="96B65106"/>
    <w:lvl w:ilvl="0" w:tplc="FE046346">
      <w:start w:val="1"/>
      <w:numFmt w:val="russianLower"/>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 w15:restartNumberingAfterBreak="0">
    <w:nsid w:val="6E7F3D5E"/>
    <w:multiLevelType w:val="multilevel"/>
    <w:tmpl w:val="F668B9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68F2C1B"/>
    <w:multiLevelType w:val="multilevel"/>
    <w:tmpl w:val="99746864"/>
    <w:lvl w:ilvl="0">
      <w:start w:val="2"/>
      <w:numFmt w:val="decimal"/>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2144" w:hanging="2160"/>
      </w:pPr>
      <w:rPr>
        <w:rFonts w:hint="default"/>
      </w:rPr>
    </w:lvl>
  </w:abstractNum>
  <w:abstractNum w:abstractNumId="19" w15:restartNumberingAfterBreak="0">
    <w:nsid w:val="77A30405"/>
    <w:multiLevelType w:val="hybridMultilevel"/>
    <w:tmpl w:val="94D07E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4"/>
  </w:num>
  <w:num w:numId="3">
    <w:abstractNumId w:val="3"/>
  </w:num>
  <w:num w:numId="4">
    <w:abstractNumId w:val="5"/>
  </w:num>
  <w:num w:numId="5">
    <w:abstractNumId w:val="7"/>
  </w:num>
  <w:num w:numId="6">
    <w:abstractNumId w:val="16"/>
  </w:num>
  <w:num w:numId="7">
    <w:abstractNumId w:val="18"/>
  </w:num>
  <w:num w:numId="8">
    <w:abstractNumId w:val="19"/>
  </w:num>
  <w:num w:numId="9">
    <w:abstractNumId w:val="4"/>
  </w:num>
  <w:num w:numId="10">
    <w:abstractNumId w:val="8"/>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6"/>
  </w:num>
  <w:num w:numId="1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9"/>
  </w:num>
  <w:num w:numId="18">
    <w:abstractNumId w:val="1"/>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C8"/>
    <w:rsid w:val="00046845"/>
    <w:rsid w:val="000E593D"/>
    <w:rsid w:val="00474241"/>
    <w:rsid w:val="00544B46"/>
    <w:rsid w:val="006834C2"/>
    <w:rsid w:val="006E6801"/>
    <w:rsid w:val="008572C8"/>
    <w:rsid w:val="009A6557"/>
    <w:rsid w:val="00B464BB"/>
    <w:rsid w:val="00D36B84"/>
    <w:rsid w:val="00F41C47"/>
    <w:rsid w:val="00F50EE8"/>
    <w:rsid w:val="00FD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9368"/>
  <w15:chartTrackingRefBased/>
  <w15:docId w15:val="{0E31262C-1D77-44FB-B26A-F52CCC7F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572C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8572C8"/>
    <w:pPr>
      <w:keepNext/>
      <w:spacing w:after="0" w:line="240" w:lineRule="auto"/>
      <w:jc w:val="center"/>
      <w:outlineLvl w:val="1"/>
    </w:pPr>
    <w:rPr>
      <w:rFonts w:ascii="TNRCyrBash" w:eastAsia="Times New Roman" w:hAnsi="TNRCyrBash" w:cs="Times New Roman"/>
      <w:b/>
      <w:bCs/>
      <w:sz w:val="30"/>
      <w:szCs w:val="30"/>
      <w:lang w:eastAsia="ru-RU"/>
    </w:rPr>
  </w:style>
  <w:style w:type="paragraph" w:styleId="3">
    <w:name w:val="heading 3"/>
    <w:basedOn w:val="a"/>
    <w:next w:val="a"/>
    <w:link w:val="30"/>
    <w:qFormat/>
    <w:rsid w:val="008572C8"/>
    <w:pPr>
      <w:keepNext/>
      <w:spacing w:after="0" w:line="240" w:lineRule="auto"/>
      <w:jc w:val="center"/>
      <w:outlineLvl w:val="2"/>
    </w:pPr>
    <w:rPr>
      <w:rFonts w:ascii="TNRCyrBash" w:eastAsia="Times New Roman" w:hAnsi="TNRCyrBash" w:cs="Times New Roman"/>
      <w:b/>
      <w:bCs/>
      <w:sz w:val="28"/>
      <w:szCs w:val="28"/>
      <w:lang w:eastAsia="ru-RU"/>
    </w:rPr>
  </w:style>
  <w:style w:type="paragraph" w:styleId="4">
    <w:name w:val="heading 4"/>
    <w:basedOn w:val="a"/>
    <w:next w:val="a"/>
    <w:link w:val="40"/>
    <w:qFormat/>
    <w:rsid w:val="008572C8"/>
    <w:pPr>
      <w:keepNext/>
      <w:spacing w:after="0" w:line="240" w:lineRule="auto"/>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8572C8"/>
    <w:pPr>
      <w:keepNext/>
      <w:spacing w:after="0" w:line="240" w:lineRule="auto"/>
      <w:ind w:left="-108"/>
      <w:outlineLvl w:val="4"/>
    </w:pPr>
    <w:rPr>
      <w:rFonts w:ascii="TNRCyrBash" w:eastAsia="Times New Roman" w:hAnsi="TNRCyrBash" w:cs="Times New Roman"/>
      <w:sz w:val="32"/>
      <w:szCs w:val="24"/>
      <w:lang w:eastAsia="ru-RU"/>
    </w:rPr>
  </w:style>
  <w:style w:type="paragraph" w:styleId="6">
    <w:name w:val="heading 6"/>
    <w:basedOn w:val="a"/>
    <w:next w:val="a"/>
    <w:link w:val="60"/>
    <w:qFormat/>
    <w:rsid w:val="008572C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572C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572C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2C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572C8"/>
    <w:rPr>
      <w:rFonts w:ascii="TNRCyrBash" w:eastAsia="Times New Roman" w:hAnsi="TNRCyrBash" w:cs="Times New Roman"/>
      <w:b/>
      <w:bCs/>
      <w:sz w:val="30"/>
      <w:szCs w:val="30"/>
      <w:lang w:eastAsia="ru-RU"/>
    </w:rPr>
  </w:style>
  <w:style w:type="character" w:customStyle="1" w:styleId="30">
    <w:name w:val="Заголовок 3 Знак"/>
    <w:basedOn w:val="a0"/>
    <w:link w:val="3"/>
    <w:rsid w:val="008572C8"/>
    <w:rPr>
      <w:rFonts w:ascii="TNRCyrBash" w:eastAsia="Times New Roman" w:hAnsi="TNRCyrBash" w:cs="Times New Roman"/>
      <w:b/>
      <w:bCs/>
      <w:sz w:val="28"/>
      <w:szCs w:val="28"/>
      <w:lang w:eastAsia="ru-RU"/>
    </w:rPr>
  </w:style>
  <w:style w:type="character" w:customStyle="1" w:styleId="40">
    <w:name w:val="Заголовок 4 Знак"/>
    <w:basedOn w:val="a0"/>
    <w:link w:val="4"/>
    <w:rsid w:val="008572C8"/>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8572C8"/>
    <w:rPr>
      <w:rFonts w:ascii="TNRCyrBash" w:eastAsia="Times New Roman" w:hAnsi="TNRCyrBash" w:cs="Times New Roman"/>
      <w:sz w:val="32"/>
      <w:szCs w:val="24"/>
      <w:lang w:eastAsia="ru-RU"/>
    </w:rPr>
  </w:style>
  <w:style w:type="character" w:customStyle="1" w:styleId="60">
    <w:name w:val="Заголовок 6 Знак"/>
    <w:basedOn w:val="a0"/>
    <w:link w:val="6"/>
    <w:rsid w:val="008572C8"/>
    <w:rPr>
      <w:rFonts w:ascii="Times New Roman" w:eastAsia="Times New Roman" w:hAnsi="Times New Roman" w:cs="Times New Roman"/>
      <w:b/>
      <w:bCs/>
      <w:lang w:eastAsia="ru-RU"/>
    </w:rPr>
  </w:style>
  <w:style w:type="character" w:customStyle="1" w:styleId="70">
    <w:name w:val="Заголовок 7 Знак"/>
    <w:basedOn w:val="a0"/>
    <w:link w:val="7"/>
    <w:rsid w:val="008572C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572C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8572C8"/>
  </w:style>
  <w:style w:type="paragraph" w:styleId="a3">
    <w:name w:val="Body Text"/>
    <w:basedOn w:val="a"/>
    <w:link w:val="a4"/>
    <w:rsid w:val="008572C8"/>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8572C8"/>
    <w:rPr>
      <w:rFonts w:ascii="Times New Roman" w:eastAsia="Times New Roman" w:hAnsi="Times New Roman" w:cs="Times New Roman"/>
      <w:sz w:val="28"/>
      <w:szCs w:val="24"/>
      <w:lang w:eastAsia="ru-RU"/>
    </w:rPr>
  </w:style>
  <w:style w:type="paragraph" w:styleId="21">
    <w:name w:val="Body Text 2"/>
    <w:basedOn w:val="a"/>
    <w:link w:val="22"/>
    <w:rsid w:val="008572C8"/>
    <w:pPr>
      <w:spacing w:after="0" w:line="240" w:lineRule="auto"/>
      <w:jc w:val="center"/>
    </w:pPr>
    <w:rPr>
      <w:rFonts w:ascii="TNRCyrBash" w:eastAsia="Times New Roman" w:hAnsi="TNRCyrBash" w:cs="Times New Roman"/>
      <w:b/>
      <w:sz w:val="24"/>
      <w:szCs w:val="24"/>
      <w:lang w:eastAsia="ru-RU"/>
    </w:rPr>
  </w:style>
  <w:style w:type="character" w:customStyle="1" w:styleId="22">
    <w:name w:val="Основной текст 2 Знак"/>
    <w:basedOn w:val="a0"/>
    <w:link w:val="21"/>
    <w:rsid w:val="008572C8"/>
    <w:rPr>
      <w:rFonts w:ascii="TNRCyrBash" w:eastAsia="Times New Roman" w:hAnsi="TNRCyrBash" w:cs="Times New Roman"/>
      <w:b/>
      <w:sz w:val="24"/>
      <w:szCs w:val="24"/>
      <w:lang w:eastAsia="ru-RU"/>
    </w:rPr>
  </w:style>
  <w:style w:type="paragraph" w:styleId="a5">
    <w:name w:val="Body Text Indent"/>
    <w:basedOn w:val="a"/>
    <w:link w:val="a6"/>
    <w:rsid w:val="008572C8"/>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572C8"/>
    <w:rPr>
      <w:rFonts w:ascii="Times New Roman" w:eastAsia="Times New Roman" w:hAnsi="Times New Roman" w:cs="Times New Roman"/>
      <w:sz w:val="28"/>
      <w:szCs w:val="20"/>
      <w:lang w:eastAsia="ru-RU"/>
    </w:rPr>
  </w:style>
  <w:style w:type="paragraph" w:styleId="23">
    <w:name w:val="Body Text Indent 2"/>
    <w:basedOn w:val="a"/>
    <w:link w:val="24"/>
    <w:rsid w:val="008572C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8572C8"/>
    <w:rPr>
      <w:rFonts w:ascii="Times New Roman" w:eastAsia="Times New Roman" w:hAnsi="Times New Roman" w:cs="Times New Roman"/>
      <w:sz w:val="28"/>
      <w:szCs w:val="20"/>
      <w:lang w:eastAsia="ru-RU"/>
    </w:rPr>
  </w:style>
  <w:style w:type="paragraph" w:styleId="31">
    <w:name w:val="Body Text Indent 3"/>
    <w:basedOn w:val="a"/>
    <w:link w:val="32"/>
    <w:rsid w:val="008572C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572C8"/>
    <w:rPr>
      <w:rFonts w:ascii="Times New Roman" w:eastAsia="Times New Roman" w:hAnsi="Times New Roman" w:cs="Times New Roman"/>
      <w:sz w:val="28"/>
      <w:szCs w:val="20"/>
      <w:lang w:eastAsia="ru-RU"/>
    </w:rPr>
  </w:style>
  <w:style w:type="paragraph" w:styleId="a7">
    <w:name w:val="header"/>
    <w:basedOn w:val="a"/>
    <w:link w:val="a8"/>
    <w:uiPriority w:val="99"/>
    <w:rsid w:val="008572C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8572C8"/>
    <w:rPr>
      <w:rFonts w:ascii="Times New Roman" w:eastAsia="Times New Roman" w:hAnsi="Times New Roman" w:cs="Times New Roman"/>
      <w:sz w:val="20"/>
      <w:szCs w:val="20"/>
      <w:lang w:eastAsia="ru-RU"/>
    </w:rPr>
  </w:style>
  <w:style w:type="paragraph" w:styleId="33">
    <w:name w:val="Body Text 3"/>
    <w:basedOn w:val="a"/>
    <w:link w:val="34"/>
    <w:rsid w:val="008572C8"/>
    <w:pPr>
      <w:spacing w:after="0" w:line="240" w:lineRule="auto"/>
      <w:jc w:val="center"/>
    </w:pPr>
    <w:rPr>
      <w:rFonts w:ascii="Times New Roman" w:eastAsia="Times New Roman" w:hAnsi="Times New Roman" w:cs="Times New Roman"/>
      <w:b/>
      <w:i/>
      <w:sz w:val="28"/>
      <w:szCs w:val="20"/>
      <w:u w:val="single"/>
      <w:lang w:eastAsia="ru-RU"/>
    </w:rPr>
  </w:style>
  <w:style w:type="character" w:customStyle="1" w:styleId="34">
    <w:name w:val="Основной текст 3 Знак"/>
    <w:basedOn w:val="a0"/>
    <w:link w:val="33"/>
    <w:rsid w:val="008572C8"/>
    <w:rPr>
      <w:rFonts w:ascii="Times New Roman" w:eastAsia="Times New Roman" w:hAnsi="Times New Roman" w:cs="Times New Roman"/>
      <w:b/>
      <w:i/>
      <w:sz w:val="28"/>
      <w:szCs w:val="20"/>
      <w:u w:val="single"/>
      <w:lang w:eastAsia="ru-RU"/>
    </w:rPr>
  </w:style>
  <w:style w:type="character" w:styleId="a9">
    <w:name w:val="page number"/>
    <w:basedOn w:val="a0"/>
    <w:rsid w:val="008572C8"/>
  </w:style>
  <w:style w:type="paragraph" w:customStyle="1" w:styleId="ConsPlusNormal">
    <w:name w:val="ConsPlusNormal"/>
    <w:rsid w:val="00857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572C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footer"/>
    <w:basedOn w:val="a"/>
    <w:link w:val="ab"/>
    <w:rsid w:val="008572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8572C8"/>
    <w:rPr>
      <w:rFonts w:ascii="Times New Roman" w:eastAsia="Times New Roman" w:hAnsi="Times New Roman" w:cs="Times New Roman"/>
      <w:sz w:val="24"/>
      <w:szCs w:val="24"/>
      <w:lang w:eastAsia="ru-RU"/>
    </w:rPr>
  </w:style>
  <w:style w:type="character" w:styleId="ac">
    <w:name w:val="Hyperlink"/>
    <w:rsid w:val="008572C8"/>
    <w:rPr>
      <w:color w:val="0000FF"/>
      <w:u w:val="single"/>
    </w:rPr>
  </w:style>
  <w:style w:type="paragraph" w:styleId="ad">
    <w:name w:val="Balloon Text"/>
    <w:basedOn w:val="a"/>
    <w:link w:val="ae"/>
    <w:semiHidden/>
    <w:rsid w:val="008572C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572C8"/>
    <w:rPr>
      <w:rFonts w:ascii="Tahoma" w:eastAsia="Times New Roman" w:hAnsi="Tahoma" w:cs="Tahoma"/>
      <w:sz w:val="16"/>
      <w:szCs w:val="16"/>
      <w:lang w:eastAsia="ru-RU"/>
    </w:rPr>
  </w:style>
  <w:style w:type="table" w:styleId="af">
    <w:name w:val="Table Grid"/>
    <w:basedOn w:val="a1"/>
    <w:uiPriority w:val="99"/>
    <w:rsid w:val="008572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8572C8"/>
    <w:pPr>
      <w:spacing w:after="0" w:line="240" w:lineRule="auto"/>
      <w:ind w:left="720"/>
    </w:pPr>
    <w:rPr>
      <w:rFonts w:ascii="Calibri" w:eastAsia="Times New Roman" w:hAnsi="Calibri" w:cs="Calibri"/>
      <w:sz w:val="24"/>
      <w:szCs w:val="24"/>
      <w:lang w:eastAsia="ru-RU"/>
    </w:rPr>
  </w:style>
  <w:style w:type="paragraph" w:styleId="af1">
    <w:name w:val="No Spacing"/>
    <w:uiPriority w:val="1"/>
    <w:qFormat/>
    <w:rsid w:val="008572C8"/>
    <w:pPr>
      <w:spacing w:after="0" w:line="240" w:lineRule="auto"/>
    </w:pPr>
    <w:rPr>
      <w:rFonts w:ascii="Calibri" w:eastAsia="Times New Roman" w:hAnsi="Calibri" w:cs="Times New Roman"/>
      <w:lang w:eastAsia="ru-RU"/>
    </w:rPr>
  </w:style>
  <w:style w:type="paragraph" w:customStyle="1" w:styleId="af2">
    <w:basedOn w:val="a"/>
    <w:next w:val="af3"/>
    <w:uiPriority w:val="99"/>
    <w:unhideWhenUsed/>
    <w:rsid w:val="00857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8572C8"/>
    <w:pPr>
      <w:spacing w:after="0" w:line="240" w:lineRule="auto"/>
    </w:pPr>
    <w:rPr>
      <w:rFonts w:ascii="Calibri" w:eastAsia="Times New Roman" w:hAnsi="Calibri" w:cs="Times New Roman"/>
    </w:rPr>
  </w:style>
  <w:style w:type="character" w:customStyle="1" w:styleId="af4">
    <w:name w:val="Основной текст_"/>
    <w:link w:val="13"/>
    <w:locked/>
    <w:rsid w:val="008572C8"/>
    <w:rPr>
      <w:sz w:val="26"/>
      <w:szCs w:val="26"/>
    </w:rPr>
  </w:style>
  <w:style w:type="paragraph" w:customStyle="1" w:styleId="13">
    <w:name w:val="Основной текст1"/>
    <w:basedOn w:val="a"/>
    <w:link w:val="af4"/>
    <w:rsid w:val="008572C8"/>
    <w:pPr>
      <w:widowControl w:val="0"/>
      <w:spacing w:after="0" w:line="256" w:lineRule="auto"/>
      <w:ind w:firstLine="400"/>
    </w:pPr>
    <w:rPr>
      <w:sz w:val="26"/>
      <w:szCs w:val="26"/>
    </w:rPr>
  </w:style>
  <w:style w:type="paragraph" w:customStyle="1" w:styleId="ConsPlusNonformat">
    <w:name w:val="ConsPlusNonformat"/>
    <w:rsid w:val="00857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semiHidden/>
    <w:unhideWhenUsed/>
    <w:rsid w:val="008572C8"/>
    <w:pPr>
      <w:spacing w:after="0" w:line="240" w:lineRule="auto"/>
    </w:pPr>
    <w:rPr>
      <w:rFonts w:ascii="Times New Roman" w:eastAsia="Times New Roman" w:hAnsi="Times New Roman" w:cs="Times New Roman"/>
      <w:sz w:val="24"/>
      <w:szCs w:val="24"/>
      <w:lang w:eastAsia="ru-RU"/>
    </w:rPr>
  </w:style>
  <w:style w:type="character" w:styleId="af5">
    <w:name w:val="Unresolved Mention"/>
    <w:basedOn w:val="a0"/>
    <w:uiPriority w:val="99"/>
    <w:semiHidden/>
    <w:unhideWhenUsed/>
    <w:rsid w:val="009A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D0B1B312630274F2A9C7013237CAD11DA5659B64C61985FFBDE346F72A3615F11648CBF282B637E64BEF92J9D1H" TargetMode="External"/><Relationship Id="rId13" Type="http://schemas.openxmlformats.org/officeDocument/2006/relationships/hyperlink" Target="consultantplus://offline/ref=3337D0B1B312630274F2A9C7013237CAD11AA4649762C61985FFBDE346F72A3615F11648CBF282B637E64BEF92J9D1H" TargetMode="External"/><Relationship Id="rId18" Type="http://schemas.openxmlformats.org/officeDocument/2006/relationships/hyperlink" Target="consultantplus://offline/ref=3337D0B1B312630274F2A9C7013237CAD11EAD6B9B65C61985FFBDE346F72A3607F14E47CFFE97E364BC1CE29099A021F32212ECF7J5D2H" TargetMode="External"/><Relationship Id="rId26" Type="http://schemas.openxmlformats.org/officeDocument/2006/relationships/hyperlink" Target="consultantplus://offline/ref=3337D0B1B312630274F2A9C7013237CAD11AA16B9C63C61985FFBDE346F72A3615F11648CBF282B637E64BEF92J9D1H" TargetMode="External"/><Relationship Id="rId3" Type="http://schemas.openxmlformats.org/officeDocument/2006/relationships/settings" Target="settings.xml"/><Relationship Id="rId21" Type="http://schemas.openxmlformats.org/officeDocument/2006/relationships/hyperlink" Target="consultantplus://offline/ref=3337D0B1B312630274F2A9C7013237CAD11EAD6B9B65C61985FFBDE346F72A3607F14E44CBFA9FB231F31DBED4C4B320F92211EEEB50D85FJ2DCH" TargetMode="External"/><Relationship Id="rId7" Type="http://schemas.openxmlformats.org/officeDocument/2006/relationships/hyperlink" Target="consultantplus://offline/ref=3337D0B1B312630274F2A9C7013237CAD11AA16B9C63C61985FFBDE346F72A3615F11648CBF282B637E64BEF92J9D1H" TargetMode="External"/><Relationship Id="rId12" Type="http://schemas.openxmlformats.org/officeDocument/2006/relationships/hyperlink" Target="consultantplus://offline/ref=3337D0B1B312630274F2A9C7013237CAD11EAD6B9B65C61985FFBDE346F72A3607F14E44CBFD97E364BC1CE29099A021F32212ECF7J5D2H" TargetMode="External"/><Relationship Id="rId17" Type="http://schemas.openxmlformats.org/officeDocument/2006/relationships/hyperlink" Target="consultantplus://offline/ref=3337D0B1B312630274F2A9C7013237CAD11EAD6B9B65C61985FFBDE346F72A3607F14E44CBFD97E364BC1CE29099A021F32212ECF7J5D2H" TargetMode="External"/><Relationship Id="rId25" Type="http://schemas.openxmlformats.org/officeDocument/2006/relationships/hyperlink" Target="consultantplus://offline/ref=3337D0B1B312630274F2A9C7013237CAD11EAD6B9B65C61985FFBDE346F72A3607F14E44CBFA9FB237F31DBED4C4B320F92211EEEB50D85FJ2DCH" TargetMode="External"/><Relationship Id="rId2" Type="http://schemas.openxmlformats.org/officeDocument/2006/relationships/styles" Target="styles.xml"/><Relationship Id="rId16" Type="http://schemas.openxmlformats.org/officeDocument/2006/relationships/hyperlink" Target="consultantplus://offline/ref=3337D0B1B312630274F2A9C7013237CAD11EAD6B9B65C61985FFBDE346F72A3607F14E47CAF397E364BC1CE29099A021F32212ECF7J5D2H" TargetMode="External"/><Relationship Id="rId20" Type="http://schemas.openxmlformats.org/officeDocument/2006/relationships/hyperlink" Target="consultantplus://offline/ref=3337D0B1B312630274F2A9C7013237CAD11EAD6B9B65C61985FFBDE346F72A3607F14E44CBFA9FB231F31DBED4C4B320F92211EEEB50D85FJ2DC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37D0B1B312630274F2A9C7013237CAD11EAD6B9B65C61985FFBDE346F72A3607F14E44CBFA9FB237F31DBED4C4B320F92211EEEB50D85FJ2DCH" TargetMode="External"/><Relationship Id="rId24" Type="http://schemas.openxmlformats.org/officeDocument/2006/relationships/hyperlink" Target="consultantplus://offline/ref=3337D0B1B312630274F2A9C7013237CAD11EAD6B9B65C61985FFBDE346F72A3607F14E44CBFA9FB231F31DBED4C4B320F92211EEEB50D85FJ2D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337D0B1B312630274F2A9C7013237CAD11EAD6B9B65C61985FFBDE346F72A3607F14E44CBFA9FB237F31DBED4C4B320F92211EEEB50D85FJ2DCH" TargetMode="External"/><Relationship Id="rId23" Type="http://schemas.openxmlformats.org/officeDocument/2006/relationships/hyperlink" Target="consultantplus://offline/ref=3337D0B1B312630274F2A9C7013237CAD11EAD6B9B65C61985FFBDE346F72A3607F14E47C2FA97E364BC1CE29099A021F32212ECF7J5D2H" TargetMode="External"/><Relationship Id="rId28" Type="http://schemas.openxmlformats.org/officeDocument/2006/relationships/header" Target="header1.xml"/><Relationship Id="rId10" Type="http://schemas.openxmlformats.org/officeDocument/2006/relationships/hyperlink" Target="consultantplus://offline/ref=3337D0B1B312630274F2A9C7013237CAD11EAD6B9B65C61985FFBDE346F72A3607F14E44CBFA9FB237F31DBED4C4B320F92211EEEB50D85FJ2DCH" TargetMode="External"/><Relationship Id="rId19" Type="http://schemas.openxmlformats.org/officeDocument/2006/relationships/hyperlink" Target="consultantplus://offline/ref=3337D0B1B312630274F2A9C7013237CAD11EAD6B9B65C61985FFBDE346F72A3607F14E44CBFA9FB231F31DBED4C4B320F92211EEEB50D85FJ2D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37D0B1B312630274F2A9C7013237CAD11EAD6B9B65C61985FFBDE346F72A3607F14E41C8F1C8E671AD44EF988FBF22EF3E10EEJFD5H" TargetMode="External"/><Relationship Id="rId14" Type="http://schemas.openxmlformats.org/officeDocument/2006/relationships/hyperlink" Target="consultantplus://offline/ref=3337D0B1B312630274F2A9C7013237CAD11EAD6B9B65C61985FFBDE346F72A3615F11648CBF282B637E64BEF92J9D1H" TargetMode="External"/><Relationship Id="rId22" Type="http://schemas.openxmlformats.org/officeDocument/2006/relationships/hyperlink" Target="consultantplus://offline/ref=3337D0B1B312630274F2A9C7013237CAD11EAD6B9B65C61985FFBDE346F72A3607F14E44CBFA9FB231F31DBED4C4B320F92211EEEB50D85FJ2DCH" TargetMode="External"/><Relationship Id="rId27" Type="http://schemas.openxmlformats.org/officeDocument/2006/relationships/hyperlink" Target="consultantplus://offline/ref=EDC03C88D43ADF5A01F13CF928A829A3A754B02955852AB98A798B88C28AA7CFFA00E933A3AB4936639657550581E71AC0C7E6B8CC6AD1F3g6b3J"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42</Pages>
  <Words>15371</Words>
  <Characters>87621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юрисконсульт казны</dc:creator>
  <cp:keywords/>
  <dc:description/>
  <cp:lastModifiedBy>Главный юрисконсульт казны</cp:lastModifiedBy>
  <cp:revision>3</cp:revision>
  <cp:lastPrinted>2023-02-01T12:33:00Z</cp:lastPrinted>
  <dcterms:created xsi:type="dcterms:W3CDTF">2023-01-23T08:54:00Z</dcterms:created>
  <dcterms:modified xsi:type="dcterms:W3CDTF">2023-02-01T12:36:00Z</dcterms:modified>
</cp:coreProperties>
</file>